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4DC1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Standard Operating Procedure (SOP): Data Request Processing</w:t>
      </w:r>
    </w:p>
    <w:p w14:paraId="71E4AF4A" w14:textId="087E179E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Audience:</w:t>
      </w:r>
      <w:r w:rsidRPr="0043798F">
        <w:rPr>
          <w:rFonts w:ascii="Times New Roman" w:hAnsi="Times New Roman" w:cs="Times New Roman"/>
        </w:rPr>
        <w:t xml:space="preserve"> CHARM Data Management Team</w:t>
      </w:r>
      <w:r w:rsidRPr="0043798F">
        <w:rPr>
          <w:rFonts w:ascii="Times New Roman" w:hAnsi="Times New Roman" w:cs="Times New Roman"/>
        </w:rPr>
        <w:br/>
      </w:r>
      <w:r w:rsidRPr="0043798F">
        <w:rPr>
          <w:rFonts w:ascii="Times New Roman" w:hAnsi="Times New Roman" w:cs="Times New Roman"/>
          <w:b/>
          <w:bCs/>
        </w:rPr>
        <w:t>Scope:</w:t>
      </w:r>
      <w:r w:rsidRPr="0043798F">
        <w:rPr>
          <w:rFonts w:ascii="Times New Roman" w:hAnsi="Times New Roman" w:cs="Times New Roman"/>
        </w:rPr>
        <w:t xml:space="preserve"> Investigator-initiated data requests (analysis, manuscripts)</w:t>
      </w:r>
      <w:r w:rsidRPr="0043798F">
        <w:rPr>
          <w:rFonts w:ascii="Times New Roman" w:hAnsi="Times New Roman" w:cs="Times New Roman"/>
        </w:rPr>
        <w:br/>
      </w:r>
      <w:r w:rsidRPr="0043798F">
        <w:rPr>
          <w:rFonts w:ascii="Times New Roman" w:hAnsi="Times New Roman" w:cs="Times New Roman"/>
          <w:b/>
          <w:bCs/>
        </w:rPr>
        <w:t>Objective:</w:t>
      </w:r>
      <w:r w:rsidRPr="0043798F">
        <w:rPr>
          <w:rFonts w:ascii="Times New Roman" w:hAnsi="Times New Roman" w:cs="Times New Roman"/>
        </w:rPr>
        <w:t xml:space="preserve"> Ensure all data requests are processed in a </w:t>
      </w:r>
      <w:r w:rsidRPr="0043798F">
        <w:rPr>
          <w:rFonts w:ascii="Times New Roman" w:hAnsi="Times New Roman" w:cs="Times New Roman"/>
          <w:b/>
          <w:bCs/>
        </w:rPr>
        <w:t>standardized, reproducible, auditable, and high-quality</w:t>
      </w:r>
      <w:r w:rsidRPr="0043798F">
        <w:rPr>
          <w:rFonts w:ascii="Times New Roman" w:hAnsi="Times New Roman" w:cs="Times New Roman"/>
        </w:rPr>
        <w:t xml:space="preserve"> manner.</w:t>
      </w:r>
    </w:p>
    <w:p w14:paraId="6D25AECE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6FD881">
          <v:rect id="_x0000_i1025" style="width:0;height:1.5pt" o:hralign="center" o:hrstd="t" o:hr="t" fillcolor="#a0a0a0" stroked="f"/>
        </w:pict>
      </w:r>
    </w:p>
    <w:p w14:paraId="59AFF7AA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1. Intake &amp; Coordination</w:t>
      </w:r>
    </w:p>
    <w:p w14:paraId="4EBD2513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1.1 Monitor Requests</w:t>
      </w:r>
    </w:p>
    <w:p w14:paraId="49442E75" w14:textId="77777777" w:rsidR="0043798F" w:rsidRPr="0043798F" w:rsidRDefault="0043798F" w:rsidP="004379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Regularly check the </w:t>
      </w:r>
      <w:r w:rsidRPr="0043798F">
        <w:rPr>
          <w:rFonts w:ascii="Times New Roman" w:hAnsi="Times New Roman" w:cs="Times New Roman"/>
          <w:b/>
          <w:bCs/>
        </w:rPr>
        <w:t>ECHO Help Desk email</w:t>
      </w:r>
      <w:r w:rsidRPr="0043798F">
        <w:rPr>
          <w:rFonts w:ascii="Times New Roman" w:hAnsi="Times New Roman" w:cs="Times New Roman"/>
        </w:rPr>
        <w:t xml:space="preserve"> for:</w:t>
      </w:r>
    </w:p>
    <w:p w14:paraId="57B70F33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New data requests</w:t>
      </w:r>
    </w:p>
    <w:p w14:paraId="24CF096C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Follow-up questions</w:t>
      </w:r>
    </w:p>
    <w:p w14:paraId="35A92B4F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Revisions or clarifications</w:t>
      </w:r>
    </w:p>
    <w:p w14:paraId="35EF3C95" w14:textId="685CB7FA" w:rsidR="0043798F" w:rsidRPr="0043798F" w:rsidRDefault="0043798F" w:rsidP="004379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Communicate with Alexa</w:t>
      </w:r>
      <w:r w:rsidR="00BF0862" w:rsidRPr="00762F0E">
        <w:rPr>
          <w:rFonts w:ascii="Times New Roman" w:hAnsi="Times New Roman" w:cs="Times New Roman"/>
        </w:rPr>
        <w:t xml:space="preserve"> </w:t>
      </w:r>
      <w:r w:rsidRPr="0043798F">
        <w:rPr>
          <w:rFonts w:ascii="Times New Roman" w:hAnsi="Times New Roman" w:cs="Times New Roman"/>
        </w:rPr>
        <w:t>to confirm:</w:t>
      </w:r>
    </w:p>
    <w:p w14:paraId="43F27EA0" w14:textId="55045DF8" w:rsidR="00C23485" w:rsidRPr="00762F0E" w:rsidRDefault="00C23485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62F0E">
        <w:rPr>
          <w:rFonts w:ascii="Times New Roman" w:hAnsi="Times New Roman" w:cs="Times New Roman"/>
        </w:rPr>
        <w:t xml:space="preserve">IRB </w:t>
      </w:r>
    </w:p>
    <w:p w14:paraId="35F3F386" w14:textId="71F7A143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Scientific purpose of the request</w:t>
      </w:r>
    </w:p>
    <w:p w14:paraId="6AD23BE3" w14:textId="77777777" w:rsidR="0043798F" w:rsidRPr="0043798F" w:rsidRDefault="0043798F" w:rsidP="0043798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Cohort(s) involved</w:t>
      </w:r>
    </w:p>
    <w:p w14:paraId="1710B04E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1.2 Task &amp; Folder Setup</w:t>
      </w:r>
    </w:p>
    <w:p w14:paraId="76486F88" w14:textId="0A5A8627" w:rsidR="0043798F" w:rsidRDefault="0043798F" w:rsidP="004379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Create a </w:t>
      </w:r>
      <w:r w:rsidRPr="0043798F">
        <w:rPr>
          <w:rFonts w:ascii="Times New Roman" w:hAnsi="Times New Roman" w:cs="Times New Roman"/>
          <w:b/>
          <w:bCs/>
        </w:rPr>
        <w:t>dedicated folder</w:t>
      </w:r>
      <w:r w:rsidRPr="0043798F">
        <w:rPr>
          <w:rFonts w:ascii="Times New Roman" w:hAnsi="Times New Roman" w:cs="Times New Roman"/>
        </w:rPr>
        <w:t xml:space="preserve"> for the data request</w:t>
      </w:r>
      <w:r w:rsidR="00840C2A">
        <w:rPr>
          <w:rFonts w:ascii="Times New Roman" w:hAnsi="Times New Roman" w:cs="Times New Roman" w:hint="eastAsia"/>
        </w:rPr>
        <w:t xml:space="preserve">. </w:t>
      </w:r>
      <w:r w:rsidR="00840C2A" w:rsidRPr="00840C2A">
        <w:rPr>
          <w:rFonts w:ascii="Times New Roman" w:hAnsi="Times New Roman" w:cs="Times New Roman"/>
        </w:rPr>
        <w:t>All data pulls must be stored in a request-specific subfolder using the following structure:</w:t>
      </w:r>
    </w:p>
    <w:p w14:paraId="7A4D0158" w14:textId="641434BD" w:rsidR="00002050" w:rsidRDefault="00002050" w:rsidP="006E08E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050">
        <w:rPr>
          <w:rFonts w:ascii="Times New Roman" w:hAnsi="Times New Roman" w:cs="Times New Roman"/>
        </w:rPr>
        <w:t>Z:/ECHO/CHARM/Data/Data Pulls/{Requester}/{</w:t>
      </w:r>
      <w:proofErr w:type="spellStart"/>
      <w:r w:rsidRPr="00002050">
        <w:rPr>
          <w:rFonts w:ascii="Times New Roman" w:hAnsi="Times New Roman" w:cs="Times New Roman"/>
        </w:rPr>
        <w:t>Requester_Date</w:t>
      </w:r>
      <w:proofErr w:type="spellEnd"/>
      <w:r w:rsidRPr="00002050">
        <w:rPr>
          <w:rFonts w:ascii="Times New Roman" w:hAnsi="Times New Roman" w:cs="Times New Roman"/>
        </w:rPr>
        <w:t>}/</w:t>
      </w:r>
    </w:p>
    <w:p w14:paraId="621136D2" w14:textId="25F281E5" w:rsidR="00002050" w:rsidRDefault="00002050" w:rsidP="00002050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Where: </w:t>
      </w:r>
    </w:p>
    <w:p w14:paraId="0EAA12EB" w14:textId="298194C0" w:rsidR="00002050" w:rsidRDefault="00002050" w:rsidP="0000205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050">
        <w:rPr>
          <w:rFonts w:ascii="Times New Roman" w:hAnsi="Times New Roman" w:cs="Times New Roman"/>
        </w:rPr>
        <w:t>{Requester} = last name of the requester</w:t>
      </w:r>
    </w:p>
    <w:p w14:paraId="76944D65" w14:textId="27F1371D" w:rsidR="00002050" w:rsidRDefault="003D623C" w:rsidP="0000205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D623C">
        <w:rPr>
          <w:rFonts w:ascii="Times New Roman" w:hAnsi="Times New Roman" w:cs="Times New Roman"/>
        </w:rPr>
        <w:t>{</w:t>
      </w:r>
      <w:proofErr w:type="spellStart"/>
      <w:r w:rsidRPr="003D623C">
        <w:rPr>
          <w:rFonts w:ascii="Times New Roman" w:hAnsi="Times New Roman" w:cs="Times New Roman"/>
        </w:rPr>
        <w:t>Requester_Date</w:t>
      </w:r>
      <w:proofErr w:type="spellEnd"/>
      <w:r w:rsidRPr="003D623C">
        <w:rPr>
          <w:rFonts w:ascii="Times New Roman" w:hAnsi="Times New Roman" w:cs="Times New Roman"/>
        </w:rPr>
        <w:t>} = {Requester}_{MMDDYYYY}</w:t>
      </w:r>
    </w:p>
    <w:p w14:paraId="606D1A35" w14:textId="6030213A" w:rsidR="003D623C" w:rsidRDefault="003D623C" w:rsidP="00002050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Example: </w:t>
      </w:r>
      <w:r w:rsidRPr="003D623C">
        <w:rPr>
          <w:rFonts w:ascii="Times New Roman" w:hAnsi="Times New Roman" w:cs="Times New Roman"/>
        </w:rPr>
        <w:t>Z:/ECHO/CHARM/Data/Data Pulls/</w:t>
      </w:r>
      <w:proofErr w:type="spellStart"/>
      <w:r w:rsidRPr="003D623C">
        <w:rPr>
          <w:rFonts w:ascii="Times New Roman" w:hAnsi="Times New Roman" w:cs="Times New Roman"/>
        </w:rPr>
        <w:t>Afroj</w:t>
      </w:r>
      <w:proofErr w:type="spellEnd"/>
      <w:r w:rsidRPr="003D623C">
        <w:rPr>
          <w:rFonts w:ascii="Times New Roman" w:hAnsi="Times New Roman" w:cs="Times New Roman"/>
        </w:rPr>
        <w:t>/Afroj_01122026</w:t>
      </w:r>
    </w:p>
    <w:p w14:paraId="01B918F5" w14:textId="235D60CD" w:rsidR="00886EB0" w:rsidRPr="0043798F" w:rsidRDefault="00886EB0" w:rsidP="00002050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Notes: make sure the date is intake</w:t>
      </w:r>
      <w:r w:rsidR="00A15F3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dat</w:t>
      </w:r>
      <w:r w:rsidR="00704D3F">
        <w:rPr>
          <w:rFonts w:ascii="Times New Roman" w:hAnsi="Times New Roman" w:cs="Times New Roman" w:hint="eastAsia"/>
        </w:rPr>
        <w:t>e</w:t>
      </w:r>
    </w:p>
    <w:p w14:paraId="00096D08" w14:textId="1480F123" w:rsidR="00187A4B" w:rsidRDefault="006E08E5" w:rsidP="00187A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08E5">
        <w:rPr>
          <w:rFonts w:ascii="Times New Roman" w:hAnsi="Times New Roman" w:cs="Times New Roman"/>
        </w:rPr>
        <w:t>Save the original Data Request spreadsheet using the standard naming convention.</w:t>
      </w:r>
      <w:r w:rsidR="00A45188">
        <w:rPr>
          <w:rFonts w:ascii="Times New Roman" w:hAnsi="Times New Roman" w:cs="Times New Roman" w:hint="eastAsia"/>
        </w:rPr>
        <w:t xml:space="preserve"> </w:t>
      </w:r>
      <w:r w:rsidR="00A45188" w:rsidRPr="00A45188">
        <w:rPr>
          <w:rFonts w:ascii="Times New Roman" w:hAnsi="Times New Roman" w:cs="Times New Roman"/>
        </w:rPr>
        <w:t>The original request Excel file must be saved inside the request-specific folder using the following naming format:</w:t>
      </w:r>
    </w:p>
    <w:p w14:paraId="125FED9B" w14:textId="77777777" w:rsidR="00A45188" w:rsidRDefault="00A45188" w:rsidP="00A451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45188">
        <w:rPr>
          <w:rFonts w:ascii="Times New Roman" w:hAnsi="Times New Roman" w:cs="Times New Roman"/>
        </w:rPr>
        <w:t>{Requester}_{MMDDYYYY}_CHARMRequest.xlsx</w:t>
      </w:r>
    </w:p>
    <w:p w14:paraId="1F8205D8" w14:textId="65432B7B" w:rsidR="00A45188" w:rsidRDefault="00A45188" w:rsidP="00A45188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Example: </w:t>
      </w:r>
      <w:r w:rsidRPr="00A45188">
        <w:rPr>
          <w:rFonts w:ascii="Times New Roman" w:hAnsi="Times New Roman" w:cs="Times New Roman"/>
        </w:rPr>
        <w:t>Afroj_01122026_CHARMRequest.xlsx</w:t>
      </w:r>
    </w:p>
    <w:p w14:paraId="1473F6BC" w14:textId="31C5F54A" w:rsidR="0043798F" w:rsidRPr="0043798F" w:rsidRDefault="0043798F" w:rsidP="004379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Create a corresponding </w:t>
      </w:r>
      <w:r w:rsidRPr="0043798F">
        <w:rPr>
          <w:rFonts w:ascii="Times New Roman" w:hAnsi="Times New Roman" w:cs="Times New Roman"/>
          <w:b/>
          <w:bCs/>
        </w:rPr>
        <w:t>Asana task</w:t>
      </w:r>
      <w:r w:rsidRPr="0043798F">
        <w:rPr>
          <w:rFonts w:ascii="Times New Roman" w:hAnsi="Times New Roman" w:cs="Times New Roman"/>
        </w:rPr>
        <w:t xml:space="preserve"> including:</w:t>
      </w:r>
    </w:p>
    <w:p w14:paraId="3FCD49B0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Requester name</w:t>
      </w:r>
    </w:p>
    <w:p w14:paraId="4190B20A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Date received</w:t>
      </w:r>
    </w:p>
    <w:p w14:paraId="670AFFF3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Due date</w:t>
      </w:r>
    </w:p>
    <w:p w14:paraId="2C09F0B5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Cohort and visit scope</w:t>
      </w:r>
    </w:p>
    <w:p w14:paraId="14642B05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Notes on derived variables</w:t>
      </w:r>
    </w:p>
    <w:p w14:paraId="61D31B6F" w14:textId="77777777" w:rsidR="0043798F" w:rsidRPr="0043798F" w:rsidRDefault="0043798F" w:rsidP="0043798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Final delivery path</w:t>
      </w:r>
    </w:p>
    <w:p w14:paraId="7AD04923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D18E6C">
          <v:rect id="_x0000_i1026" style="width:0;height:1.5pt" o:hralign="center" o:hrstd="t" o:hr="t" fillcolor="#a0a0a0" stroked="f"/>
        </w:pict>
      </w:r>
    </w:p>
    <w:p w14:paraId="2392BF6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2. Data Request Excel File Quality Check (Pre-QA)</w:t>
      </w:r>
    </w:p>
    <w:p w14:paraId="4FC667E0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Before loading any data, review the Data Request Excel file carefully.</w:t>
      </w:r>
    </w:p>
    <w:p w14:paraId="098BEDD2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2.1 Variable Name Validation</w:t>
      </w:r>
    </w:p>
    <w:p w14:paraId="582F44EA" w14:textId="77777777" w:rsidR="0043798F" w:rsidRPr="0043798F" w:rsidRDefault="0043798F" w:rsidP="004379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Ensure </w:t>
      </w:r>
      <w:r w:rsidRPr="0043798F">
        <w:rPr>
          <w:rFonts w:ascii="Times New Roman" w:hAnsi="Times New Roman" w:cs="Times New Roman"/>
          <w:b/>
          <w:bCs/>
        </w:rPr>
        <w:t>no leading or trailing spaces</w:t>
      </w:r>
      <w:r w:rsidRPr="0043798F">
        <w:rPr>
          <w:rFonts w:ascii="Times New Roman" w:hAnsi="Times New Roman" w:cs="Times New Roman"/>
        </w:rPr>
        <w:t xml:space="preserve"> in variable names</w:t>
      </w:r>
    </w:p>
    <w:p w14:paraId="2873A49E" w14:textId="77777777" w:rsidR="0043798F" w:rsidRPr="0043798F" w:rsidRDefault="0043798F" w:rsidP="004379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Ensure </w:t>
      </w:r>
      <w:r w:rsidRPr="0043798F">
        <w:rPr>
          <w:rFonts w:ascii="Times New Roman" w:hAnsi="Times New Roman" w:cs="Times New Roman"/>
          <w:b/>
          <w:bCs/>
        </w:rPr>
        <w:t>no commas or illegal characters</w:t>
      </w:r>
    </w:p>
    <w:p w14:paraId="777F128B" w14:textId="77777777" w:rsidR="0043798F" w:rsidRPr="0043798F" w:rsidRDefault="0043798F" w:rsidP="004379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Variable names must exactly match the </w:t>
      </w:r>
      <w:r w:rsidRPr="0043798F">
        <w:rPr>
          <w:rFonts w:ascii="Times New Roman" w:hAnsi="Times New Roman" w:cs="Times New Roman"/>
          <w:b/>
          <w:bCs/>
        </w:rPr>
        <w:t>data dictionary</w:t>
      </w:r>
    </w:p>
    <w:p w14:paraId="60F753D5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2.2 Visit Information</w:t>
      </w:r>
    </w:p>
    <w:p w14:paraId="0B57FD9B" w14:textId="77777777" w:rsidR="0043798F" w:rsidRPr="0043798F" w:rsidRDefault="0043798F" w:rsidP="004379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Every variable must include </w:t>
      </w:r>
      <w:r w:rsidRPr="0043798F">
        <w:rPr>
          <w:rFonts w:ascii="Times New Roman" w:hAnsi="Times New Roman" w:cs="Times New Roman"/>
          <w:b/>
          <w:bCs/>
        </w:rPr>
        <w:t>visit information</w:t>
      </w:r>
    </w:p>
    <w:p w14:paraId="49A8D403" w14:textId="77777777" w:rsidR="0043798F" w:rsidRPr="0043798F" w:rsidRDefault="0043798F" w:rsidP="004379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Visit names must align with standard visit labels in the data dictionary</w:t>
      </w:r>
    </w:p>
    <w:p w14:paraId="6CDA5379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If formatting issues are found, return the file to the requester for correction before proceeding.</w:t>
      </w:r>
    </w:p>
    <w:p w14:paraId="0EC147BD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1C2F6">
          <v:rect id="_x0000_i1027" style="width:0;height:1.5pt" o:hralign="center" o:hrstd="t" o:hr="t" fillcolor="#a0a0a0" stroked="f"/>
        </w:pict>
      </w:r>
    </w:p>
    <w:p w14:paraId="27E9DE06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3. Environment Setup</w:t>
      </w:r>
    </w:p>
    <w:p w14:paraId="51F76724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3.1 Initialize R Environment</w:t>
      </w:r>
    </w:p>
    <w:p w14:paraId="79CC4776" w14:textId="0FE7997B" w:rsidR="008C273E" w:rsidRDefault="00880350" w:rsidP="004379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0350">
        <w:rPr>
          <w:rFonts w:ascii="Times New Roman" w:hAnsi="Times New Roman" w:cs="Times New Roman"/>
        </w:rPr>
        <w:t>Use the official Data Pull Template</w:t>
      </w:r>
    </w:p>
    <w:p w14:paraId="378D4B49" w14:textId="4832D4E4" w:rsidR="00880350" w:rsidRDefault="00880350" w:rsidP="0088035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80350">
        <w:rPr>
          <w:rFonts w:ascii="Times New Roman" w:hAnsi="Times New Roman" w:cs="Times New Roman"/>
        </w:rPr>
        <w:t>The master Data Pull template is stored at:</w:t>
      </w:r>
      <w:r>
        <w:rPr>
          <w:rFonts w:ascii="Times New Roman" w:hAnsi="Times New Roman" w:cs="Times New Roman" w:hint="eastAsia"/>
        </w:rPr>
        <w:t xml:space="preserve"> </w:t>
      </w:r>
      <w:r w:rsidRPr="00880350">
        <w:rPr>
          <w:rFonts w:ascii="Times New Roman" w:hAnsi="Times New Roman" w:cs="Times New Roman"/>
          <w:highlight w:val="yellow"/>
        </w:rPr>
        <w:t xml:space="preserve">Z:\ECHO\CHARM\Data\Data Pulls\Data Pull </w:t>
      </w:r>
      <w:proofErr w:type="spellStart"/>
      <w:r w:rsidRPr="00880350">
        <w:rPr>
          <w:rFonts w:ascii="Times New Roman" w:hAnsi="Times New Roman" w:cs="Times New Roman"/>
          <w:highlight w:val="yellow"/>
        </w:rPr>
        <w:t>Template.R</w:t>
      </w:r>
      <w:proofErr w:type="spellEnd"/>
    </w:p>
    <w:p w14:paraId="46A96E4C" w14:textId="463140FB" w:rsidR="00E17940" w:rsidRDefault="00E17940" w:rsidP="00E17940">
      <w:pPr>
        <w:pStyle w:val="NormalWeb"/>
        <w:numPr>
          <w:ilvl w:val="0"/>
          <w:numId w:val="5"/>
        </w:numPr>
      </w:pPr>
      <w:r>
        <w:t>For every new data request:</w:t>
      </w:r>
    </w:p>
    <w:p w14:paraId="6CF942F5" w14:textId="77777777" w:rsidR="00E17940" w:rsidRDefault="00E17940" w:rsidP="00E17940">
      <w:pPr>
        <w:pStyle w:val="NormalWeb"/>
        <w:numPr>
          <w:ilvl w:val="1"/>
          <w:numId w:val="5"/>
        </w:numPr>
      </w:pPr>
      <w:r>
        <w:t>Copy the template file into the request-specific folder (</w:t>
      </w:r>
      <w:r>
        <w:rPr>
          <w:rStyle w:val="HTMLCode"/>
          <w:rFonts w:eastAsiaTheme="majorEastAsia"/>
        </w:rPr>
        <w:t>DATA_PULL_FOLDER</w:t>
      </w:r>
      <w:r>
        <w:t>).</w:t>
      </w:r>
    </w:p>
    <w:p w14:paraId="318A99AE" w14:textId="77777777" w:rsidR="00E17940" w:rsidRDefault="00E17940" w:rsidP="00E17940">
      <w:pPr>
        <w:pStyle w:val="NormalWeb"/>
        <w:numPr>
          <w:ilvl w:val="1"/>
          <w:numId w:val="5"/>
        </w:numPr>
      </w:pPr>
      <w:r>
        <w:t>Rename the script using the following naming convention:</w:t>
      </w:r>
    </w:p>
    <w:p w14:paraId="069CE472" w14:textId="2055F5E5" w:rsidR="00E17940" w:rsidRDefault="00E17940" w:rsidP="00E17940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E17940">
        <w:rPr>
          <w:rFonts w:ascii="Times New Roman" w:hAnsi="Times New Roman" w:cs="Times New Roman"/>
        </w:rPr>
        <w:lastRenderedPageBreak/>
        <w:t xml:space="preserve">Code for {REQUESTER_NAME}_{REQUEST_ID_DATE} Data </w:t>
      </w:r>
      <w:proofErr w:type="spellStart"/>
      <w:r w:rsidRPr="00E17940">
        <w:rPr>
          <w:rFonts w:ascii="Times New Roman" w:hAnsi="Times New Roman" w:cs="Times New Roman"/>
        </w:rPr>
        <w:t>Request.R</w:t>
      </w:r>
      <w:proofErr w:type="spellEnd"/>
    </w:p>
    <w:p w14:paraId="7F3BAA23" w14:textId="5B54C83C" w:rsidR="00BD7B82" w:rsidRDefault="00BD7B82" w:rsidP="00E17940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Example: </w:t>
      </w:r>
      <w:r w:rsidRPr="00BD7B82">
        <w:rPr>
          <w:rFonts w:ascii="Times New Roman" w:hAnsi="Times New Roman" w:cs="Times New Roman"/>
        </w:rPr>
        <w:t xml:space="preserve">Code for Afroj_01122026 Data </w:t>
      </w:r>
      <w:proofErr w:type="spellStart"/>
      <w:r w:rsidRPr="00BD7B82">
        <w:rPr>
          <w:rFonts w:ascii="Times New Roman" w:hAnsi="Times New Roman" w:cs="Times New Roman"/>
        </w:rPr>
        <w:t>Request.R</w:t>
      </w:r>
      <w:proofErr w:type="spellEnd"/>
    </w:p>
    <w:p w14:paraId="1B3CBD8D" w14:textId="0DE3DE1A" w:rsidR="0043798F" w:rsidRDefault="0043798F" w:rsidP="004379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Clear workspace and set the working directory</w:t>
      </w:r>
    </w:p>
    <w:p w14:paraId="36AE1DD6" w14:textId="6F5794F6" w:rsidR="001C6A3A" w:rsidRDefault="004450AC" w:rsidP="004379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50AC">
        <w:rPr>
          <w:rFonts w:ascii="Times New Roman" w:hAnsi="Times New Roman" w:cs="Times New Roman"/>
        </w:rPr>
        <w:t xml:space="preserve">Update the </w:t>
      </w:r>
      <w:r w:rsidRPr="004450AC">
        <w:rPr>
          <w:rFonts w:ascii="Times New Roman" w:hAnsi="Times New Roman" w:cs="Times New Roman"/>
          <w:b/>
          <w:bCs/>
        </w:rPr>
        <w:t>CONFIG section</w:t>
      </w:r>
      <w:r w:rsidRPr="004450AC">
        <w:rPr>
          <w:rFonts w:ascii="Times New Roman" w:hAnsi="Times New Roman" w:cs="Times New Roman"/>
        </w:rPr>
        <w:t xml:space="preserve"> at the top of the script before running the data pull.</w:t>
      </w:r>
    </w:p>
    <w:p w14:paraId="08B4D14E" w14:textId="03EDB024" w:rsidR="004450AC" w:rsidRDefault="00D76E32" w:rsidP="004450AC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Only need to update </w:t>
      </w:r>
      <w:r w:rsidR="004450AC" w:rsidRPr="004450AC">
        <w:rPr>
          <w:rFonts w:ascii="Times New Roman" w:hAnsi="Times New Roman" w:cs="Times New Roman"/>
        </w:rPr>
        <w:t>REQUESTER_NAME</w:t>
      </w:r>
      <w:r w:rsidR="004450AC">
        <w:rPr>
          <w:rFonts w:ascii="Times New Roman" w:hAnsi="Times New Roman" w:cs="Times New Roman" w:hint="eastAsia"/>
        </w:rPr>
        <w:t xml:space="preserve">, </w:t>
      </w:r>
      <w:r w:rsidR="004450AC" w:rsidRPr="004450AC">
        <w:rPr>
          <w:rFonts w:ascii="Times New Roman" w:hAnsi="Times New Roman" w:cs="Times New Roman"/>
        </w:rPr>
        <w:t>REQUEST_ID_DATE</w:t>
      </w:r>
      <w:r w:rsidR="004450AC">
        <w:rPr>
          <w:rFonts w:ascii="Times New Roman" w:hAnsi="Times New Roman" w:cs="Times New Roman" w:hint="eastAsia"/>
        </w:rPr>
        <w:t xml:space="preserve">, </w:t>
      </w:r>
      <w:r w:rsidRPr="00D76E32">
        <w:rPr>
          <w:rFonts w:ascii="Times New Roman" w:hAnsi="Times New Roman" w:cs="Times New Roman"/>
        </w:rPr>
        <w:t>REQUEST_TITLE</w:t>
      </w:r>
      <w:r>
        <w:rPr>
          <w:rFonts w:ascii="Times New Roman" w:hAnsi="Times New Roman" w:cs="Times New Roman" w:hint="eastAsia"/>
        </w:rPr>
        <w:t xml:space="preserve">, </w:t>
      </w:r>
      <w:r w:rsidRPr="00D76E32">
        <w:rPr>
          <w:rFonts w:ascii="Times New Roman" w:hAnsi="Times New Roman" w:cs="Times New Roman"/>
        </w:rPr>
        <w:t>PREPARED_BY</w:t>
      </w:r>
      <w:r>
        <w:rPr>
          <w:rFonts w:ascii="Times New Roman" w:hAnsi="Times New Roman" w:cs="Times New Roman" w:hint="eastAsia"/>
        </w:rPr>
        <w:t>.</w:t>
      </w:r>
    </w:p>
    <w:p w14:paraId="04408C2A" w14:textId="1997DE10" w:rsidR="0043798F" w:rsidRPr="0043798F" w:rsidRDefault="004450AC" w:rsidP="004450AC">
      <w:pPr>
        <w:rPr>
          <w:rFonts w:ascii="Times New Roman" w:hAnsi="Times New Roman" w:cs="Times New Roman"/>
        </w:rPr>
      </w:pPr>
      <w:r w:rsidRPr="004450AC">
        <w:rPr>
          <w:rFonts w:ascii="Times New Roman" w:hAnsi="Times New Roman" w:cs="Times New Roman"/>
        </w:rPr>
        <w:drawing>
          <wp:inline distT="0" distB="0" distL="0" distR="0" wp14:anchorId="5D8A4C2E" wp14:editId="6FF91F33">
            <wp:extent cx="5943600" cy="1517650"/>
            <wp:effectExtent l="0" t="0" r="0" b="6350"/>
            <wp:docPr id="11104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D4BD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3.2 Load Data Request</w:t>
      </w:r>
    </w:p>
    <w:p w14:paraId="33E73A51" w14:textId="77777777" w:rsidR="0043798F" w:rsidRPr="0043798F" w:rsidRDefault="0043798F" w:rsidP="004379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Record the file path of the data request</w:t>
      </w:r>
    </w:p>
    <w:p w14:paraId="48B4FF3B" w14:textId="77777777" w:rsidR="0043798F" w:rsidRPr="0043798F" w:rsidRDefault="0043798F" w:rsidP="004379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Identify:</w:t>
      </w:r>
    </w:p>
    <w:p w14:paraId="62B0510D" w14:textId="77777777" w:rsidR="0043798F" w:rsidRPr="0043798F" w:rsidRDefault="0043798F" w:rsidP="004379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Whether an ID list is included</w:t>
      </w:r>
    </w:p>
    <w:p w14:paraId="212238AA" w14:textId="77777777" w:rsidR="0043798F" w:rsidRPr="0043798F" w:rsidRDefault="0043798F" w:rsidP="004379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Which worksheet contains variables vs. IDs</w:t>
      </w:r>
    </w:p>
    <w:p w14:paraId="38E49C89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B14FA0">
          <v:rect id="_x0000_i1028" style="width:0;height:1.5pt" o:hralign="center" o:hrstd="t" o:hr="t" fillcolor="#a0a0a0" stroked="f"/>
        </w:pict>
      </w:r>
    </w:p>
    <w:p w14:paraId="35561840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4. ID Strategy</w:t>
      </w:r>
    </w:p>
    <w:p w14:paraId="42ED18FB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4.1 ID List Determination</w:t>
      </w:r>
    </w:p>
    <w:p w14:paraId="1CE424D6" w14:textId="77777777" w:rsidR="0043798F" w:rsidRPr="0043798F" w:rsidRDefault="0043798F" w:rsidP="004379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If an ID list is provided</w:t>
      </w:r>
      <w:r w:rsidRPr="0043798F">
        <w:rPr>
          <w:rFonts w:ascii="Times New Roman" w:hAnsi="Times New Roman" w:cs="Times New Roman"/>
        </w:rPr>
        <w:t>:</w:t>
      </w:r>
    </w:p>
    <w:p w14:paraId="7765DC70" w14:textId="77777777" w:rsidR="0043798F" w:rsidRPr="0043798F" w:rsidRDefault="0043798F" w:rsidP="0043798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Restrict all data extraction to those IDs</w:t>
      </w:r>
    </w:p>
    <w:p w14:paraId="19C6A575" w14:textId="77777777" w:rsidR="0043798F" w:rsidRPr="0043798F" w:rsidRDefault="0043798F" w:rsidP="004379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If no ID list is provided</w:t>
      </w:r>
      <w:r w:rsidRPr="0043798F">
        <w:rPr>
          <w:rFonts w:ascii="Times New Roman" w:hAnsi="Times New Roman" w:cs="Times New Roman"/>
        </w:rPr>
        <w:t>:</w:t>
      </w:r>
    </w:p>
    <w:p w14:paraId="74C63B37" w14:textId="6F6FDB8B" w:rsidR="0043798F" w:rsidRPr="0043798F" w:rsidRDefault="0043798F" w:rsidP="0043798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Use the full cohort ID list</w:t>
      </w:r>
      <w:r w:rsidR="00DA4008">
        <w:rPr>
          <w:rFonts w:ascii="Times New Roman" w:hAnsi="Times New Roman" w:cs="Times New Roman" w:hint="eastAsia"/>
        </w:rPr>
        <w:t xml:space="preserve"> (MARCH</w:t>
      </w:r>
      <w:r w:rsidR="00ED5905">
        <w:rPr>
          <w:rFonts w:ascii="Times New Roman" w:hAnsi="Times New Roman" w:cs="Times New Roman" w:hint="eastAsia"/>
        </w:rPr>
        <w:t xml:space="preserve"> / ARCH)</w:t>
      </w:r>
    </w:p>
    <w:p w14:paraId="73DA9248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4.2 Mother–Child Crosswalk</w:t>
      </w:r>
    </w:p>
    <w:p w14:paraId="232AC42D" w14:textId="77777777" w:rsidR="0043798F" w:rsidRPr="0043798F" w:rsidRDefault="0043798F" w:rsidP="00437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Load the </w:t>
      </w:r>
      <w:r w:rsidRPr="0043798F">
        <w:rPr>
          <w:rFonts w:ascii="Times New Roman" w:hAnsi="Times New Roman" w:cs="Times New Roman"/>
          <w:b/>
          <w:bCs/>
        </w:rPr>
        <w:t>Global Crosswalk</w:t>
      </w:r>
    </w:p>
    <w:p w14:paraId="3AB4BB1B" w14:textId="77777777" w:rsidR="0043798F" w:rsidRPr="007A5845" w:rsidRDefault="0043798F" w:rsidP="0043798F">
      <w:pPr>
        <w:numPr>
          <w:ilvl w:val="0"/>
          <w:numId w:val="8"/>
        </w:numPr>
        <w:rPr>
          <w:rFonts w:ascii="Times New Roman" w:hAnsi="Times New Roman" w:cs="Times New Roman"/>
          <w:highlight w:val="yellow"/>
        </w:rPr>
      </w:pPr>
      <w:r w:rsidRPr="007A5845">
        <w:rPr>
          <w:rFonts w:ascii="Times New Roman" w:hAnsi="Times New Roman" w:cs="Times New Roman"/>
          <w:highlight w:val="yellow"/>
        </w:rPr>
        <w:t>Standardize ID fields:</w:t>
      </w:r>
    </w:p>
    <w:p w14:paraId="427ABC99" w14:textId="77777777" w:rsidR="0043798F" w:rsidRPr="007A5845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  <w:highlight w:val="yellow"/>
        </w:rPr>
      </w:pPr>
      <w:proofErr w:type="spellStart"/>
      <w:r w:rsidRPr="007A5845">
        <w:rPr>
          <w:rFonts w:ascii="Times New Roman" w:hAnsi="Times New Roman" w:cs="Times New Roman"/>
          <w:highlight w:val="yellow"/>
        </w:rPr>
        <w:lastRenderedPageBreak/>
        <w:t>mom_id</w:t>
      </w:r>
      <w:proofErr w:type="spellEnd"/>
    </w:p>
    <w:p w14:paraId="79A1FF7D" w14:textId="77777777" w:rsidR="0043798F" w:rsidRPr="007A5845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  <w:highlight w:val="yellow"/>
        </w:rPr>
      </w:pPr>
      <w:proofErr w:type="spellStart"/>
      <w:r w:rsidRPr="007A5845">
        <w:rPr>
          <w:rFonts w:ascii="Times New Roman" w:hAnsi="Times New Roman" w:cs="Times New Roman"/>
          <w:highlight w:val="yellow"/>
        </w:rPr>
        <w:t>child_id</w:t>
      </w:r>
      <w:proofErr w:type="spellEnd"/>
    </w:p>
    <w:p w14:paraId="56D34A4E" w14:textId="77777777" w:rsidR="0043798F" w:rsidRPr="007A5845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  <w:highlight w:val="yellow"/>
        </w:rPr>
      </w:pPr>
      <w:proofErr w:type="spellStart"/>
      <w:r w:rsidRPr="007A5845">
        <w:rPr>
          <w:rFonts w:ascii="Times New Roman" w:hAnsi="Times New Roman" w:cs="Times New Roman"/>
          <w:highlight w:val="yellow"/>
        </w:rPr>
        <w:t>mom_echo_id</w:t>
      </w:r>
      <w:proofErr w:type="spellEnd"/>
    </w:p>
    <w:p w14:paraId="02D681C2" w14:textId="77777777" w:rsidR="0043798F" w:rsidRPr="007A5845" w:rsidRDefault="0043798F" w:rsidP="0043798F">
      <w:pPr>
        <w:numPr>
          <w:ilvl w:val="1"/>
          <w:numId w:val="8"/>
        </w:numPr>
        <w:rPr>
          <w:rFonts w:ascii="Times New Roman" w:hAnsi="Times New Roman" w:cs="Times New Roman"/>
          <w:highlight w:val="yellow"/>
        </w:rPr>
      </w:pPr>
      <w:proofErr w:type="spellStart"/>
      <w:r w:rsidRPr="007A5845">
        <w:rPr>
          <w:rFonts w:ascii="Times New Roman" w:hAnsi="Times New Roman" w:cs="Times New Roman"/>
          <w:highlight w:val="yellow"/>
        </w:rPr>
        <w:t>child_echo_id</w:t>
      </w:r>
      <w:proofErr w:type="spellEnd"/>
    </w:p>
    <w:p w14:paraId="7A3CA6C5" w14:textId="77777777" w:rsidR="0043798F" w:rsidRPr="0043798F" w:rsidRDefault="0043798F" w:rsidP="004379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This crosswalk serves as the </w:t>
      </w:r>
      <w:r w:rsidRPr="0043798F">
        <w:rPr>
          <w:rFonts w:ascii="Times New Roman" w:hAnsi="Times New Roman" w:cs="Times New Roman"/>
          <w:b/>
          <w:bCs/>
        </w:rPr>
        <w:t>backbone dataset</w:t>
      </w:r>
      <w:r w:rsidRPr="0043798F">
        <w:rPr>
          <w:rFonts w:ascii="Times New Roman" w:hAnsi="Times New Roman" w:cs="Times New Roman"/>
        </w:rPr>
        <w:t xml:space="preserve"> for all merges</w:t>
      </w:r>
    </w:p>
    <w:p w14:paraId="03D6D5B9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489B7E">
          <v:rect id="_x0000_i1029" style="width:0;height:1.5pt" o:hralign="center" o:hrstd="t" o:hr="t" fillcolor="#a0a0a0" stroked="f"/>
        </w:pict>
      </w:r>
    </w:p>
    <w:p w14:paraId="63D1D1E0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5. Variable Preparation by Visit</w:t>
      </w:r>
    </w:p>
    <w:p w14:paraId="036D7D02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5.1 Identify Required Visits</w:t>
      </w:r>
    </w:p>
    <w:p w14:paraId="1A616828" w14:textId="77777777" w:rsidR="0043798F" w:rsidRPr="0043798F" w:rsidRDefault="0043798F" w:rsidP="004379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Use the Visit column in the data request</w:t>
      </w:r>
    </w:p>
    <w:p w14:paraId="25E58360" w14:textId="77777777" w:rsidR="0043798F" w:rsidRPr="0043798F" w:rsidRDefault="0043798F" w:rsidP="004379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Summarize requested visits to determine required datasets</w:t>
      </w:r>
    </w:p>
    <w:p w14:paraId="70EDC03B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5.2 Load Raw Datasets</w:t>
      </w:r>
    </w:p>
    <w:p w14:paraId="6BF486C6" w14:textId="77777777" w:rsidR="0043798F" w:rsidRPr="0043798F" w:rsidRDefault="0043798F" w:rsidP="004379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Load datasets corresponding to each visit (e.g.):</w:t>
      </w:r>
    </w:p>
    <w:p w14:paraId="1EE35723" w14:textId="77777777" w:rsidR="0043798F" w:rsidRPr="0043798F" w:rsidRDefault="0043798F" w:rsidP="004379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Birth Certificate</w:t>
      </w:r>
    </w:p>
    <w:p w14:paraId="1292A146" w14:textId="77777777" w:rsidR="0043798F" w:rsidRPr="0043798F" w:rsidRDefault="0043798F" w:rsidP="004379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Prenatal Survey 1 / 2</w:t>
      </w:r>
    </w:p>
    <w:p w14:paraId="1E41BFD1" w14:textId="77777777" w:rsidR="0043798F" w:rsidRPr="0043798F" w:rsidRDefault="0043798F" w:rsidP="0043798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Postnatal surveys (by instrument and phase)</w:t>
      </w:r>
    </w:p>
    <w:p w14:paraId="5B68700B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82200A">
          <v:rect id="_x0000_i1030" style="width:0;height:1.5pt" o:hralign="center" o:hrstd="t" o:hr="t" fillcolor="#a0a0a0" stroked="f"/>
        </w:pict>
      </w:r>
    </w:p>
    <w:p w14:paraId="509F3BE6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6. Standardized Variable Extraction</w:t>
      </w:r>
    </w:p>
    <w:p w14:paraId="07C9C199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6.1 Use the Standard Function</w:t>
      </w:r>
    </w:p>
    <w:p w14:paraId="6214B24B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All variable extraction must use the standardized function:</w:t>
      </w:r>
      <w:r w:rsidRPr="0043798F">
        <w:rPr>
          <w:rFonts w:ascii="Times New Roman" w:hAnsi="Times New Roman" w:cs="Times New Roman"/>
        </w:rPr>
        <w:br/>
      </w:r>
      <w:proofErr w:type="spellStart"/>
      <w:r w:rsidRPr="008E75C1">
        <w:rPr>
          <w:rFonts w:ascii="Times New Roman" w:hAnsi="Times New Roman" w:cs="Times New Roman"/>
          <w:highlight w:val="yellow"/>
        </w:rPr>
        <w:t>prep_requested_vars_by_visit</w:t>
      </w:r>
      <w:proofErr w:type="spellEnd"/>
      <w:r w:rsidRPr="008E75C1">
        <w:rPr>
          <w:rFonts w:ascii="Times New Roman" w:hAnsi="Times New Roman" w:cs="Times New Roman"/>
          <w:highlight w:val="yellow"/>
        </w:rPr>
        <w:t>()</w:t>
      </w:r>
    </w:p>
    <w:p w14:paraId="4F08CB6D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This function:</w:t>
      </w:r>
    </w:p>
    <w:p w14:paraId="1F70E8D2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Filters requested variables by visit</w:t>
      </w:r>
    </w:p>
    <w:p w14:paraId="49A07A0F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Checks variable existence in the dataset</w:t>
      </w:r>
    </w:p>
    <w:p w14:paraId="2C776D03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Returns:</w:t>
      </w:r>
    </w:p>
    <w:p w14:paraId="7C9DE494" w14:textId="77777777" w:rsidR="0043798F" w:rsidRPr="0043798F" w:rsidRDefault="0043798F" w:rsidP="004379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Selected variables</w:t>
      </w:r>
    </w:p>
    <w:p w14:paraId="5056EF76" w14:textId="77777777" w:rsidR="0043798F" w:rsidRPr="0043798F" w:rsidRDefault="0043798F" w:rsidP="004379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Missing variables</w:t>
      </w:r>
    </w:p>
    <w:p w14:paraId="322D58B6" w14:textId="77777777" w:rsidR="0043798F" w:rsidRPr="0043798F" w:rsidRDefault="0043798F" w:rsidP="004379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ID availability diagnostics</w:t>
      </w:r>
    </w:p>
    <w:p w14:paraId="10B1059A" w14:textId="77777777" w:rsidR="0043798F" w:rsidRPr="0043798F" w:rsidRDefault="0043798F" w:rsidP="004379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lastRenderedPageBreak/>
        <w:t>Renames ID fields to standardized names (</w:t>
      </w:r>
      <w:proofErr w:type="spellStart"/>
      <w:r w:rsidRPr="0043798F">
        <w:rPr>
          <w:rFonts w:ascii="Times New Roman" w:hAnsi="Times New Roman" w:cs="Times New Roman"/>
        </w:rPr>
        <w:t>mom_id</w:t>
      </w:r>
      <w:proofErr w:type="spellEnd"/>
      <w:r w:rsidRPr="0043798F">
        <w:rPr>
          <w:rFonts w:ascii="Times New Roman" w:hAnsi="Times New Roman" w:cs="Times New Roman"/>
        </w:rPr>
        <w:t xml:space="preserve">, </w:t>
      </w:r>
      <w:proofErr w:type="spellStart"/>
      <w:r w:rsidRPr="0043798F">
        <w:rPr>
          <w:rFonts w:ascii="Times New Roman" w:hAnsi="Times New Roman" w:cs="Times New Roman"/>
        </w:rPr>
        <w:t>child_id</w:t>
      </w:r>
      <w:proofErr w:type="spellEnd"/>
      <w:r w:rsidRPr="0043798F">
        <w:rPr>
          <w:rFonts w:ascii="Times New Roman" w:hAnsi="Times New Roman" w:cs="Times New Roman"/>
        </w:rPr>
        <w:t>)</w:t>
      </w:r>
    </w:p>
    <w:p w14:paraId="7230A35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6.2 Required Outputs</w:t>
      </w:r>
    </w:p>
    <w:p w14:paraId="4EF7E606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For each visit-specific extraction:</w:t>
      </w:r>
    </w:p>
    <w:p w14:paraId="174059B6" w14:textId="77777777" w:rsidR="0043798F" w:rsidRPr="0043798F" w:rsidRDefault="0043798F" w:rsidP="004379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selected: dataset ready for merging</w:t>
      </w:r>
    </w:p>
    <w:p w14:paraId="1ABE5351" w14:textId="77777777" w:rsidR="0043798F" w:rsidRPr="0043798F" w:rsidRDefault="0043798F" w:rsidP="004379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check: variable existence report</w:t>
      </w:r>
    </w:p>
    <w:p w14:paraId="128F06BF" w14:textId="77777777" w:rsidR="0043798F" w:rsidRPr="0043798F" w:rsidRDefault="0043798F" w:rsidP="004379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missing: list of missing variables (for QA documentation)</w:t>
      </w:r>
    </w:p>
    <w:p w14:paraId="14028955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1415B8">
          <v:rect id="_x0000_i1031" style="width:0;height:1.5pt" o:hralign="center" o:hrstd="t" o:hr="t" fillcolor="#a0a0a0" stroked="f"/>
        </w:pict>
      </w:r>
    </w:p>
    <w:p w14:paraId="405B4158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7. Code-Derived Variables</w:t>
      </w:r>
    </w:p>
    <w:p w14:paraId="07E6A10B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7.1 When to Include</w:t>
      </w:r>
    </w:p>
    <w:p w14:paraId="35BCCED5" w14:textId="77777777" w:rsidR="0043798F" w:rsidRPr="0043798F" w:rsidRDefault="0043798F" w:rsidP="004379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Variables explicitly marked as </w:t>
      </w:r>
      <w:r w:rsidRPr="0043798F">
        <w:rPr>
          <w:rFonts w:ascii="Times New Roman" w:hAnsi="Times New Roman" w:cs="Times New Roman"/>
          <w:b/>
          <w:bCs/>
        </w:rPr>
        <w:t>Code Derived</w:t>
      </w:r>
      <w:r w:rsidRPr="0043798F">
        <w:rPr>
          <w:rFonts w:ascii="Times New Roman" w:hAnsi="Times New Roman" w:cs="Times New Roman"/>
        </w:rPr>
        <w:t xml:space="preserve"> in the request</w:t>
      </w:r>
    </w:p>
    <w:p w14:paraId="27577ED2" w14:textId="77777777" w:rsidR="0043798F" w:rsidRPr="0043798F" w:rsidRDefault="0043798F" w:rsidP="004379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Variables requested by investigators but not stored in raw datasets</w:t>
      </w:r>
    </w:p>
    <w:p w14:paraId="62A91607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7.2 Common Code-Derived Variables</w:t>
      </w:r>
    </w:p>
    <w:p w14:paraId="0BBEFF49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Plurality</w:t>
      </w:r>
    </w:p>
    <w:p w14:paraId="395446D9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Maternal race</w:t>
      </w:r>
    </w:p>
    <w:p w14:paraId="712EB691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Maternal age at birth</w:t>
      </w:r>
    </w:p>
    <w:p w14:paraId="281EBA4F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Household income</w:t>
      </w:r>
    </w:p>
    <w:p w14:paraId="10D40F04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Gestational age at birth</w:t>
      </w:r>
    </w:p>
    <w:p w14:paraId="3250D728" w14:textId="77777777" w:rsidR="0043798F" w:rsidRPr="0043798F" w:rsidRDefault="0043798F" w:rsidP="004379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Dietary scores</w:t>
      </w:r>
    </w:p>
    <w:p w14:paraId="625AF70A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  <w:b/>
          <w:bCs/>
        </w:rPr>
        <w:t>Principles:</w:t>
      </w:r>
    </w:p>
    <w:p w14:paraId="56C42ED8" w14:textId="77777777" w:rsidR="0043798F" w:rsidRPr="0043798F" w:rsidRDefault="0043798F" w:rsidP="004379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Use </w:t>
      </w:r>
      <w:r w:rsidRPr="0043798F">
        <w:rPr>
          <w:rFonts w:ascii="Times New Roman" w:hAnsi="Times New Roman" w:cs="Times New Roman"/>
          <w:b/>
          <w:bCs/>
        </w:rPr>
        <w:t>standardized, team-approved source files</w:t>
      </w:r>
    </w:p>
    <w:p w14:paraId="3F460A1B" w14:textId="77777777" w:rsidR="0043798F" w:rsidRPr="0043798F" w:rsidRDefault="0043798F" w:rsidP="004379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Do not derive variables ad hoc within individual requests</w:t>
      </w:r>
    </w:p>
    <w:p w14:paraId="7CFE8E63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9217DF">
          <v:rect id="_x0000_i1032" style="width:0;height:1.5pt" o:hralign="center" o:hrstd="t" o:hr="t" fillcolor="#a0a0a0" stroked="f"/>
        </w:pict>
      </w:r>
    </w:p>
    <w:p w14:paraId="4CA97156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8. Data Merging Strategy</w:t>
      </w:r>
    </w:p>
    <w:p w14:paraId="1B6DD65F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8.1 Merge Order (Required)</w:t>
      </w:r>
    </w:p>
    <w:p w14:paraId="5FC5C417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Mother–child crosswalk (ID backbone)</w:t>
      </w:r>
    </w:p>
    <w:p w14:paraId="41008E6E" w14:textId="77777777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Mother–child level data (e.g., birth certificate)</w:t>
      </w:r>
    </w:p>
    <w:p w14:paraId="4D64F743" w14:textId="3FC4F9D4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Mother-level data</w:t>
      </w:r>
    </w:p>
    <w:p w14:paraId="356EB55C" w14:textId="02B11E0D" w:rsidR="0043798F" w:rsidRPr="0043798F" w:rsidRDefault="0043798F" w:rsidP="004379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lastRenderedPageBreak/>
        <w:t>Child-level data</w:t>
      </w:r>
    </w:p>
    <w:p w14:paraId="1FF0EDA1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8.2 Join Rules</w:t>
      </w:r>
    </w:p>
    <w:p w14:paraId="78D90397" w14:textId="77777777" w:rsidR="0043798F" w:rsidRPr="0043798F" w:rsidRDefault="0043798F" w:rsidP="004379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Use explicit join keys (</w:t>
      </w:r>
      <w:proofErr w:type="spellStart"/>
      <w:r w:rsidRPr="0043798F">
        <w:rPr>
          <w:rFonts w:ascii="Times New Roman" w:hAnsi="Times New Roman" w:cs="Times New Roman"/>
        </w:rPr>
        <w:t>mom_id</w:t>
      </w:r>
      <w:proofErr w:type="spellEnd"/>
      <w:r w:rsidRPr="0043798F">
        <w:rPr>
          <w:rFonts w:ascii="Times New Roman" w:hAnsi="Times New Roman" w:cs="Times New Roman"/>
        </w:rPr>
        <w:t xml:space="preserve">, </w:t>
      </w:r>
      <w:proofErr w:type="spellStart"/>
      <w:r w:rsidRPr="0043798F">
        <w:rPr>
          <w:rFonts w:ascii="Times New Roman" w:hAnsi="Times New Roman" w:cs="Times New Roman"/>
        </w:rPr>
        <w:t>child_id</w:t>
      </w:r>
      <w:proofErr w:type="spellEnd"/>
      <w:r w:rsidRPr="0043798F">
        <w:rPr>
          <w:rFonts w:ascii="Times New Roman" w:hAnsi="Times New Roman" w:cs="Times New Roman"/>
        </w:rPr>
        <w:t>)</w:t>
      </w:r>
    </w:p>
    <w:p w14:paraId="386BAA59" w14:textId="77777777" w:rsidR="0043798F" w:rsidRPr="0043798F" w:rsidRDefault="0043798F" w:rsidP="004379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Always use </w:t>
      </w:r>
      <w:proofErr w:type="spellStart"/>
      <w:r w:rsidRPr="0043798F">
        <w:rPr>
          <w:rFonts w:ascii="Times New Roman" w:hAnsi="Times New Roman" w:cs="Times New Roman"/>
        </w:rPr>
        <w:t>left_join</w:t>
      </w:r>
      <w:proofErr w:type="spellEnd"/>
      <w:r w:rsidRPr="0043798F">
        <w:rPr>
          <w:rFonts w:ascii="Times New Roman" w:hAnsi="Times New Roman" w:cs="Times New Roman"/>
        </w:rPr>
        <w:t>()</w:t>
      </w:r>
    </w:p>
    <w:p w14:paraId="1572E0CA" w14:textId="51716AD2" w:rsidR="0043798F" w:rsidRPr="00316FDC" w:rsidRDefault="0043798F" w:rsidP="0043798F">
      <w:pPr>
        <w:numPr>
          <w:ilvl w:val="0"/>
          <w:numId w:val="17"/>
        </w:numPr>
        <w:rPr>
          <w:rFonts w:ascii="Times New Roman" w:hAnsi="Times New Roman" w:cs="Times New Roman"/>
          <w:highlight w:val="yellow"/>
        </w:rPr>
      </w:pPr>
      <w:r w:rsidRPr="00316FDC">
        <w:rPr>
          <w:rFonts w:ascii="Times New Roman" w:hAnsi="Times New Roman" w:cs="Times New Roman"/>
          <w:highlight w:val="yellow"/>
        </w:rPr>
        <w:t>Avoid unintended many-to-many joins</w:t>
      </w:r>
      <w:r w:rsidR="00316FDC">
        <w:rPr>
          <w:rFonts w:ascii="Times New Roman" w:hAnsi="Times New Roman" w:cs="Times New Roman" w:hint="eastAsia"/>
          <w:highlight w:val="yellow"/>
        </w:rPr>
        <w:t xml:space="preserve"> (make sure check warnings)</w:t>
      </w:r>
    </w:p>
    <w:p w14:paraId="732671A8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AAB2A8">
          <v:rect id="_x0000_i1033" style="width:0;height:1.5pt" o:hralign="center" o:hrstd="t" o:hr="t" fillcolor="#a0a0a0" stroked="f"/>
        </w:pict>
      </w:r>
    </w:p>
    <w:p w14:paraId="24E336CA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9. Quality Assurance (Final QA)</w:t>
      </w:r>
    </w:p>
    <w:p w14:paraId="3BB9A77E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9.1 Variable Completeness Check</w:t>
      </w:r>
    </w:p>
    <w:p w14:paraId="5C5B6AE2" w14:textId="77777777" w:rsidR="0043798F" w:rsidRPr="0043798F" w:rsidRDefault="0043798F" w:rsidP="004379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Verify that </w:t>
      </w:r>
      <w:r w:rsidRPr="0043798F">
        <w:rPr>
          <w:rFonts w:ascii="Times New Roman" w:hAnsi="Times New Roman" w:cs="Times New Roman"/>
          <w:b/>
          <w:bCs/>
        </w:rPr>
        <w:t>every requested variable</w:t>
      </w:r>
      <w:r w:rsidRPr="0043798F">
        <w:rPr>
          <w:rFonts w:ascii="Times New Roman" w:hAnsi="Times New Roman" w:cs="Times New Roman"/>
        </w:rPr>
        <w:t xml:space="preserve"> appears in the final dataset</w:t>
      </w:r>
    </w:p>
    <w:p w14:paraId="3A203F56" w14:textId="77777777" w:rsidR="0043798F" w:rsidRPr="0043798F" w:rsidRDefault="0043798F" w:rsidP="004379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Generate a QA table indicating:</w:t>
      </w:r>
    </w:p>
    <w:p w14:paraId="022A9AEA" w14:textId="77777777" w:rsidR="0043798F" w:rsidRPr="0043798F" w:rsidRDefault="0043798F" w:rsidP="0043798F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Variable name</w:t>
      </w:r>
    </w:p>
    <w:p w14:paraId="3785C03A" w14:textId="77777777" w:rsidR="0043798F" w:rsidRPr="0043798F" w:rsidRDefault="0043798F" w:rsidP="0043798F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Presence in final dataset (TRUE/FALSE)</w:t>
      </w:r>
    </w:p>
    <w:p w14:paraId="212C33E9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9.2 Resolve Issues</w:t>
      </w:r>
    </w:p>
    <w:p w14:paraId="37D03D06" w14:textId="77777777" w:rsidR="0043798F" w:rsidRPr="0043798F" w:rsidRDefault="0043798F" w:rsidP="004379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Any missing variables must be:</w:t>
      </w:r>
    </w:p>
    <w:p w14:paraId="4AC1DEAE" w14:textId="77777777" w:rsidR="0043798F" w:rsidRPr="0043798F" w:rsidRDefault="0043798F" w:rsidP="004379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Investigated</w:t>
      </w:r>
    </w:p>
    <w:p w14:paraId="0A888857" w14:textId="77777777" w:rsidR="0043798F" w:rsidRPr="0043798F" w:rsidRDefault="0043798F" w:rsidP="004379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Documented</w:t>
      </w:r>
    </w:p>
    <w:p w14:paraId="32E31DE4" w14:textId="77777777" w:rsidR="0043798F" w:rsidRPr="0043798F" w:rsidRDefault="0043798F" w:rsidP="004379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Explained in the Notes sheet or communicated to the requester</w:t>
      </w:r>
    </w:p>
    <w:p w14:paraId="4DFE74B7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94BF68">
          <v:rect id="_x0000_i1034" style="width:0;height:1.5pt" o:hralign="center" o:hrstd="t" o:hr="t" fillcolor="#a0a0a0" stroked="f"/>
        </w:pict>
      </w:r>
    </w:p>
    <w:p w14:paraId="35D075D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 Data Delivery &amp; Documentation</w:t>
      </w:r>
    </w:p>
    <w:p w14:paraId="1946498C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10.1 Output Format</w:t>
      </w:r>
    </w:p>
    <w:p w14:paraId="3880446B" w14:textId="77777777" w:rsidR="0043798F" w:rsidRPr="0043798F" w:rsidRDefault="0043798F" w:rsidP="004379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 xml:space="preserve">Deliver data as an Excel file using </w:t>
      </w:r>
      <w:proofErr w:type="spellStart"/>
      <w:r w:rsidRPr="0043798F">
        <w:rPr>
          <w:rFonts w:ascii="Times New Roman" w:hAnsi="Times New Roman" w:cs="Times New Roman"/>
        </w:rPr>
        <w:t>openxlsx</w:t>
      </w:r>
      <w:proofErr w:type="spellEnd"/>
    </w:p>
    <w:p w14:paraId="2BCD9E6E" w14:textId="77777777" w:rsidR="0043798F" w:rsidRPr="0043798F" w:rsidRDefault="0043798F" w:rsidP="004379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Required worksheets:</w:t>
      </w:r>
    </w:p>
    <w:p w14:paraId="0A43A879" w14:textId="77777777" w:rsidR="0043798F" w:rsidRPr="0043798F" w:rsidRDefault="0043798F" w:rsidP="0043798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Data</w:t>
      </w:r>
    </w:p>
    <w:p w14:paraId="60A2DA82" w14:textId="77777777" w:rsidR="0043798F" w:rsidRPr="0043798F" w:rsidRDefault="0043798F" w:rsidP="0043798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Notes</w:t>
      </w:r>
    </w:p>
    <w:p w14:paraId="62A5A20A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10.2 Notes Sheet Requirements</w:t>
      </w:r>
    </w:p>
    <w:p w14:paraId="07463A4B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The Notes sheet must include:</w:t>
      </w:r>
    </w:p>
    <w:p w14:paraId="2C370EDD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Data preparation date and preparer</w:t>
      </w:r>
    </w:p>
    <w:p w14:paraId="5741EFED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lastRenderedPageBreak/>
        <w:t>Explanation of excluded variables</w:t>
      </w:r>
    </w:p>
    <w:p w14:paraId="179E476B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Description of code-derived variables</w:t>
      </w:r>
    </w:p>
    <w:p w14:paraId="2E269210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Clarification of variable definitions where needed</w:t>
      </w:r>
    </w:p>
    <w:p w14:paraId="18BE4083" w14:textId="77777777" w:rsidR="0043798F" w:rsidRPr="0043798F" w:rsidRDefault="0043798F" w:rsidP="0043798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Definition of missing values (NA)</w:t>
      </w:r>
    </w:p>
    <w:p w14:paraId="55BDAD1E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10.3 File Naming Convention</w:t>
      </w:r>
    </w:p>
    <w:p w14:paraId="68A73555" w14:textId="77777777" w:rsidR="0043798F" w:rsidRPr="0043798F" w:rsidRDefault="0043798F" w:rsidP="0043798F">
      <w:p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{Requester}_{YYYYMMDD}.xlsx</w:t>
      </w:r>
    </w:p>
    <w:p w14:paraId="71B5EB1F" w14:textId="77777777" w:rsidR="0043798F" w:rsidRPr="0043798F" w:rsidRDefault="00000000" w:rsidP="00437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7FD399">
          <v:rect id="_x0000_i1035" style="width:0;height:1.5pt" o:hralign="center" o:hrstd="t" o:hr="t" fillcolor="#a0a0a0" stroked="f"/>
        </w:pict>
      </w:r>
    </w:p>
    <w:p w14:paraId="6B09FE05" w14:textId="77777777" w:rsidR="0043798F" w:rsidRPr="0043798F" w:rsidRDefault="0043798F" w:rsidP="0043798F">
      <w:pPr>
        <w:rPr>
          <w:rFonts w:ascii="Times New Roman" w:hAnsi="Times New Roman" w:cs="Times New Roman"/>
          <w:b/>
          <w:bCs/>
        </w:rPr>
      </w:pPr>
      <w:r w:rsidRPr="0043798F">
        <w:rPr>
          <w:rFonts w:ascii="Times New Roman" w:hAnsi="Times New Roman" w:cs="Times New Roman"/>
          <w:b/>
          <w:bCs/>
        </w:rPr>
        <w:t>11. Close-Out &amp; Record Keeping</w:t>
      </w:r>
    </w:p>
    <w:p w14:paraId="7962E619" w14:textId="77777777" w:rsidR="0043798F" w:rsidRPr="0043798F" w:rsidRDefault="0043798F" w:rsidP="0043798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Save final dataset in the designated request folder</w:t>
      </w:r>
    </w:p>
    <w:p w14:paraId="622236A7" w14:textId="77777777" w:rsidR="0043798F" w:rsidRPr="0043798F" w:rsidRDefault="0043798F" w:rsidP="0043798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Update Asana task status and notes</w:t>
      </w:r>
    </w:p>
    <w:p w14:paraId="5597A252" w14:textId="77777777" w:rsidR="0043798F" w:rsidRPr="0043798F" w:rsidRDefault="0043798F" w:rsidP="0043798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798F">
        <w:rPr>
          <w:rFonts w:ascii="Times New Roman" w:hAnsi="Times New Roman" w:cs="Times New Roman"/>
        </w:rPr>
        <w:t>Retain scripts and QA outputs for reproducibility</w:t>
      </w:r>
    </w:p>
    <w:p w14:paraId="5C6E20DA" w14:textId="77777777" w:rsidR="00D92861" w:rsidRPr="00762F0E" w:rsidRDefault="00D92861">
      <w:pPr>
        <w:rPr>
          <w:rFonts w:ascii="Times New Roman" w:hAnsi="Times New Roman" w:cs="Times New Roman"/>
        </w:rPr>
      </w:pPr>
    </w:p>
    <w:sectPr w:rsidR="00D92861" w:rsidRPr="00762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2F3"/>
    <w:multiLevelType w:val="multilevel"/>
    <w:tmpl w:val="8EA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452"/>
    <w:multiLevelType w:val="multilevel"/>
    <w:tmpl w:val="F0D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CD8"/>
    <w:multiLevelType w:val="multilevel"/>
    <w:tmpl w:val="F2A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76CD"/>
    <w:multiLevelType w:val="multilevel"/>
    <w:tmpl w:val="D22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02CBD"/>
    <w:multiLevelType w:val="multilevel"/>
    <w:tmpl w:val="FC8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7092"/>
    <w:multiLevelType w:val="multilevel"/>
    <w:tmpl w:val="E0A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63A20"/>
    <w:multiLevelType w:val="multilevel"/>
    <w:tmpl w:val="4A4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D422C"/>
    <w:multiLevelType w:val="multilevel"/>
    <w:tmpl w:val="AE6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745C0"/>
    <w:multiLevelType w:val="multilevel"/>
    <w:tmpl w:val="52F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0652F"/>
    <w:multiLevelType w:val="multilevel"/>
    <w:tmpl w:val="122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E00B8"/>
    <w:multiLevelType w:val="multilevel"/>
    <w:tmpl w:val="A73C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D7B9F"/>
    <w:multiLevelType w:val="multilevel"/>
    <w:tmpl w:val="CB8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93BE1"/>
    <w:multiLevelType w:val="multilevel"/>
    <w:tmpl w:val="B7A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C1CAB"/>
    <w:multiLevelType w:val="multilevel"/>
    <w:tmpl w:val="27B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06409"/>
    <w:multiLevelType w:val="multilevel"/>
    <w:tmpl w:val="D4E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C70D9"/>
    <w:multiLevelType w:val="multilevel"/>
    <w:tmpl w:val="F60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77CC9"/>
    <w:multiLevelType w:val="multilevel"/>
    <w:tmpl w:val="F86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01847"/>
    <w:multiLevelType w:val="multilevel"/>
    <w:tmpl w:val="20B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46331"/>
    <w:multiLevelType w:val="multilevel"/>
    <w:tmpl w:val="1F20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470E5B"/>
    <w:multiLevelType w:val="multilevel"/>
    <w:tmpl w:val="E6B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26E85"/>
    <w:multiLevelType w:val="multilevel"/>
    <w:tmpl w:val="730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D2D36"/>
    <w:multiLevelType w:val="multilevel"/>
    <w:tmpl w:val="5E9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327AF"/>
    <w:multiLevelType w:val="multilevel"/>
    <w:tmpl w:val="639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54450">
    <w:abstractNumId w:val="7"/>
  </w:num>
  <w:num w:numId="2" w16cid:durableId="381247853">
    <w:abstractNumId w:val="5"/>
  </w:num>
  <w:num w:numId="3" w16cid:durableId="527260090">
    <w:abstractNumId w:val="12"/>
  </w:num>
  <w:num w:numId="4" w16cid:durableId="913471415">
    <w:abstractNumId w:val="17"/>
  </w:num>
  <w:num w:numId="5" w16cid:durableId="497768870">
    <w:abstractNumId w:val="21"/>
  </w:num>
  <w:num w:numId="6" w16cid:durableId="1442260482">
    <w:abstractNumId w:val="0"/>
  </w:num>
  <w:num w:numId="7" w16cid:durableId="1092433904">
    <w:abstractNumId w:val="16"/>
  </w:num>
  <w:num w:numId="8" w16cid:durableId="148787728">
    <w:abstractNumId w:val="6"/>
  </w:num>
  <w:num w:numId="9" w16cid:durableId="734668400">
    <w:abstractNumId w:val="20"/>
  </w:num>
  <w:num w:numId="10" w16cid:durableId="1090853762">
    <w:abstractNumId w:val="8"/>
  </w:num>
  <w:num w:numId="11" w16cid:durableId="1792479711">
    <w:abstractNumId w:val="3"/>
  </w:num>
  <w:num w:numId="12" w16cid:durableId="22682427">
    <w:abstractNumId w:val="14"/>
  </w:num>
  <w:num w:numId="13" w16cid:durableId="224418690">
    <w:abstractNumId w:val="13"/>
  </w:num>
  <w:num w:numId="14" w16cid:durableId="1159466471">
    <w:abstractNumId w:val="11"/>
  </w:num>
  <w:num w:numId="15" w16cid:durableId="1202205505">
    <w:abstractNumId w:val="2"/>
  </w:num>
  <w:num w:numId="16" w16cid:durableId="1502355183">
    <w:abstractNumId w:val="18"/>
  </w:num>
  <w:num w:numId="17" w16cid:durableId="1139542564">
    <w:abstractNumId w:val="19"/>
  </w:num>
  <w:num w:numId="18" w16cid:durableId="2051763046">
    <w:abstractNumId w:val="9"/>
  </w:num>
  <w:num w:numId="19" w16cid:durableId="625698212">
    <w:abstractNumId w:val="1"/>
  </w:num>
  <w:num w:numId="20" w16cid:durableId="217212196">
    <w:abstractNumId w:val="22"/>
  </w:num>
  <w:num w:numId="21" w16cid:durableId="665404171">
    <w:abstractNumId w:val="15"/>
  </w:num>
  <w:num w:numId="22" w16cid:durableId="719019412">
    <w:abstractNumId w:val="4"/>
  </w:num>
  <w:num w:numId="23" w16cid:durableId="6074739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8F"/>
    <w:rsid w:val="00002050"/>
    <w:rsid w:val="00056353"/>
    <w:rsid w:val="00187A4B"/>
    <w:rsid w:val="001C6A3A"/>
    <w:rsid w:val="001F4921"/>
    <w:rsid w:val="00316FDC"/>
    <w:rsid w:val="00344B4E"/>
    <w:rsid w:val="00390E65"/>
    <w:rsid w:val="003A3034"/>
    <w:rsid w:val="003A5614"/>
    <w:rsid w:val="003D623C"/>
    <w:rsid w:val="0043798F"/>
    <w:rsid w:val="004450AC"/>
    <w:rsid w:val="00480A5E"/>
    <w:rsid w:val="006E08E5"/>
    <w:rsid w:val="00704D3F"/>
    <w:rsid w:val="00762F0E"/>
    <w:rsid w:val="007A5845"/>
    <w:rsid w:val="00832541"/>
    <w:rsid w:val="00840C2A"/>
    <w:rsid w:val="00880350"/>
    <w:rsid w:val="00886EB0"/>
    <w:rsid w:val="008C273E"/>
    <w:rsid w:val="008E75C1"/>
    <w:rsid w:val="00A15F38"/>
    <w:rsid w:val="00A45188"/>
    <w:rsid w:val="00A67396"/>
    <w:rsid w:val="00B27722"/>
    <w:rsid w:val="00B376A9"/>
    <w:rsid w:val="00BD7B82"/>
    <w:rsid w:val="00BF0862"/>
    <w:rsid w:val="00C23485"/>
    <w:rsid w:val="00C86069"/>
    <w:rsid w:val="00D76E32"/>
    <w:rsid w:val="00D92861"/>
    <w:rsid w:val="00DA4008"/>
    <w:rsid w:val="00E17940"/>
    <w:rsid w:val="00E80592"/>
    <w:rsid w:val="00ED5905"/>
    <w:rsid w:val="00F8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FC9D"/>
  <w15:chartTrackingRefBased/>
  <w15:docId w15:val="{5C54A2E0-A06A-4BF5-8827-3EF5064D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A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A4B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7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7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State University</Company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Tian, Jiahe</dc:creator>
  <cp:keywords/>
  <dc:description/>
  <cp:lastModifiedBy>Tian, Jiahe</cp:lastModifiedBy>
  <cp:revision>31</cp:revision>
  <dcterms:created xsi:type="dcterms:W3CDTF">2026-01-26T19:35:00Z</dcterms:created>
  <dcterms:modified xsi:type="dcterms:W3CDTF">2026-03-02T18:34:00Z</dcterms:modified>
</cp:coreProperties>
</file>