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5F669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Guide for Food-Chain Scanner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</w:t>
      </w:r>
      <w:r w:rsidR="005F6692">
        <w:rPr>
          <w:rFonts w:ascii="Times New Roman" w:hAnsi="Times New Roman" w:cs="Times New Roman"/>
          <w:sz w:val="24"/>
          <w:szCs w:val="24"/>
        </w:rPr>
        <w:t>use</w:t>
      </w:r>
      <w:r w:rsidRPr="003768F7">
        <w:rPr>
          <w:rFonts w:ascii="Times New Roman" w:hAnsi="Times New Roman" w:cs="Times New Roman"/>
          <w:sz w:val="24"/>
          <w:szCs w:val="24"/>
        </w:rPr>
        <w:t xml:space="preserve">d locally (WIFI) at </w:t>
      </w:r>
      <w:r w:rsidR="00224C70">
        <w:rPr>
          <w:rFonts w:ascii="Times New Roman" w:hAnsi="Times New Roman" w:cs="Times New Roman"/>
          <w:sz w:val="24"/>
          <w:szCs w:val="24"/>
        </w:rPr>
        <w:t>every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 chain</w:t>
      </w:r>
      <w:r w:rsidR="006B3C32">
        <w:rPr>
          <w:rFonts w:ascii="Times New Roman" w:hAnsi="Times New Roman" w:cs="Times New Roman"/>
          <w:sz w:val="24"/>
          <w:szCs w:val="24"/>
        </w:rPr>
        <w:t xml:space="preserve"> (e.g. manufacturer, distributor, market etc)</w:t>
      </w:r>
      <w:r w:rsidR="006E396A">
        <w:rPr>
          <w:rFonts w:ascii="Times New Roman" w:hAnsi="Times New Roman" w:cs="Times New Roman"/>
          <w:sz w:val="24"/>
          <w:szCs w:val="24"/>
        </w:rPr>
        <w:t xml:space="preserve"> t</w:t>
      </w:r>
      <w:r w:rsidR="007B5D0E">
        <w:rPr>
          <w:rFonts w:ascii="Times New Roman" w:hAnsi="Times New Roman" w:cs="Times New Roman"/>
          <w:sz w:val="24"/>
          <w:szCs w:val="24"/>
        </w:rPr>
        <w:t>o send location information to B</w:t>
      </w:r>
      <w:bookmarkStart w:id="0" w:name="_GoBack"/>
      <w:bookmarkEnd w:id="0"/>
      <w:r w:rsidR="006E396A">
        <w:rPr>
          <w:rFonts w:ascii="Times New Roman" w:hAnsi="Times New Roman" w:cs="Times New Roman"/>
          <w:sz w:val="24"/>
          <w:szCs w:val="24"/>
        </w:rPr>
        <w:t>lockchain</w:t>
      </w:r>
      <w:r w:rsidRPr="003768F7">
        <w:rPr>
          <w:rFonts w:ascii="Times New Roman" w:hAnsi="Times New Roman" w:cs="Times New Roman"/>
          <w:sz w:val="24"/>
          <w:szCs w:val="24"/>
        </w:rPr>
        <w:t>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CB0EFF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QR and Transaction QR must present</w:t>
      </w:r>
    </w:p>
    <w:p w:rsidR="006E6237" w:rsidRDefault="00CB0EFF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</w:t>
      </w:r>
      <w:r w:rsidR="00B204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Chain Crypto program must be running locally (WIFI) </w:t>
      </w:r>
    </w:p>
    <w:p w:rsidR="00693F13" w:rsidRDefault="00784CF4" w:rsidP="002B6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2B6911">
        <w:rPr>
          <w:rFonts w:ascii="Times New Roman" w:hAnsi="Times New Roman" w:cs="Times New Roman"/>
          <w:sz w:val="24"/>
          <w:szCs w:val="24"/>
        </w:rPr>
        <w:t xml:space="preserve"> server must be running</w:t>
      </w:r>
      <w:r w:rsidR="004D59E5">
        <w:rPr>
          <w:rFonts w:ascii="Times New Roman" w:hAnsi="Times New Roman" w:cs="Times New Roman"/>
          <w:sz w:val="24"/>
          <w:szCs w:val="24"/>
        </w:rPr>
        <w:t xml:space="preserve"> (</w:t>
      </w:r>
      <w:r w:rsidR="00235D77">
        <w:rPr>
          <w:rFonts w:ascii="Times New Roman" w:hAnsi="Times New Roman" w:cs="Times New Roman"/>
          <w:sz w:val="24"/>
          <w:szCs w:val="24"/>
        </w:rPr>
        <w:t>Apache &amp; MySQL</w:t>
      </w:r>
      <w:r w:rsidR="004D59E5">
        <w:rPr>
          <w:rFonts w:ascii="Times New Roman" w:hAnsi="Times New Roman" w:cs="Times New Roman"/>
          <w:sz w:val="24"/>
          <w:szCs w:val="24"/>
        </w:rPr>
        <w:t>)</w:t>
      </w:r>
      <w:r w:rsidR="00116E2A">
        <w:rPr>
          <w:rFonts w:ascii="Times New Roman" w:hAnsi="Times New Roman" w:cs="Times New Roman"/>
          <w:sz w:val="24"/>
          <w:szCs w:val="24"/>
        </w:rPr>
        <w:t xml:space="preserve"> (WIFI)</w:t>
      </w:r>
    </w:p>
    <w:p w:rsid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</w:t>
      </w:r>
      <w:r w:rsidR="000F2D54">
        <w:rPr>
          <w:rFonts w:ascii="Times New Roman" w:hAnsi="Times New Roman" w:cs="Times New Roman"/>
          <w:sz w:val="24"/>
          <w:szCs w:val="24"/>
        </w:rPr>
        <w:t xml:space="preserve"> connection must be available</w:t>
      </w:r>
      <w:r w:rsidR="00AF350B">
        <w:rPr>
          <w:rFonts w:ascii="Times New Roman" w:hAnsi="Times New Roman" w:cs="Times New Roman"/>
          <w:sz w:val="24"/>
          <w:szCs w:val="24"/>
        </w:rPr>
        <w:t xml:space="preserve"> </w:t>
      </w:r>
      <w:r w:rsidR="0002583C">
        <w:rPr>
          <w:rFonts w:ascii="Times New Roman" w:hAnsi="Times New Roman" w:cs="Times New Roman"/>
          <w:sz w:val="24"/>
          <w:szCs w:val="24"/>
        </w:rPr>
        <w:t>at every location of the food chain</w:t>
      </w:r>
    </w:p>
    <w:p w:rsidR="000F2D54" w:rsidRPr="000F2D54" w:rsidRDefault="00CD713C" w:rsidP="000F2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WIFI </w:t>
      </w:r>
      <w:r w:rsidR="000F2D54">
        <w:rPr>
          <w:rFonts w:ascii="Times New Roman" w:hAnsi="Times New Roman" w:cs="Times New Roman"/>
          <w:sz w:val="24"/>
          <w:szCs w:val="24"/>
        </w:rPr>
        <w:t xml:space="preserve">connection must allow access to </w:t>
      </w:r>
      <w:hyperlink r:id="rId6" w:history="1">
        <w:r w:rsidR="000F2D54"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 w:rsidR="000F2D54">
        <w:rPr>
          <w:rFonts w:ascii="Times New Roman" w:hAnsi="Times New Roman" w:cs="Times New Roman"/>
          <w:sz w:val="24"/>
          <w:szCs w:val="24"/>
        </w:rPr>
        <w:t xml:space="preserve"> (Nxt wallet peer)</w:t>
      </w:r>
    </w:p>
    <w:p w:rsidR="00693F13" w:rsidRDefault="00693F1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</w:t>
      </w:r>
    </w:p>
    <w:p w:rsidR="00FB2313" w:rsidRPr="00693F13" w:rsidRDefault="005F6692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F13">
        <w:rPr>
          <w:rFonts w:ascii="Times New Roman" w:hAnsi="Times New Roman" w:cs="Times New Roman"/>
          <w:sz w:val="24"/>
          <w:szCs w:val="24"/>
        </w:rPr>
        <w:t>Scan Product QR</w:t>
      </w:r>
    </w:p>
    <w:p w:rsidR="00F05F38" w:rsidRPr="00693F13" w:rsidRDefault="00693F13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Transaction QR</w:t>
      </w:r>
    </w:p>
    <w:p w:rsidR="00F9677D" w:rsidRDefault="00693F13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to Blockchain</w:t>
      </w:r>
    </w:p>
    <w:p w:rsidR="00BC6616" w:rsidRPr="00693F13" w:rsidRDefault="00BC6616" w:rsidP="00693F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1 - 3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sectPr w:rsidR="000E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E382B"/>
    <w:multiLevelType w:val="hybridMultilevel"/>
    <w:tmpl w:val="1A5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583C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0F2D54"/>
    <w:rsid w:val="0011347E"/>
    <w:rsid w:val="00114BB4"/>
    <w:rsid w:val="00116E2A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24C70"/>
    <w:rsid w:val="0023153E"/>
    <w:rsid w:val="0023485A"/>
    <w:rsid w:val="00235D77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6911"/>
    <w:rsid w:val="002B7348"/>
    <w:rsid w:val="002B7C78"/>
    <w:rsid w:val="002C1916"/>
    <w:rsid w:val="002D738F"/>
    <w:rsid w:val="002E0A14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425DB"/>
    <w:rsid w:val="00455ED1"/>
    <w:rsid w:val="004713DC"/>
    <w:rsid w:val="00490717"/>
    <w:rsid w:val="00490762"/>
    <w:rsid w:val="004A27CE"/>
    <w:rsid w:val="004C5263"/>
    <w:rsid w:val="004D1BE0"/>
    <w:rsid w:val="004D59E5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56C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5F6692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93F13"/>
    <w:rsid w:val="006B3C32"/>
    <w:rsid w:val="006B59BD"/>
    <w:rsid w:val="006C1311"/>
    <w:rsid w:val="006C67CF"/>
    <w:rsid w:val="006D7A75"/>
    <w:rsid w:val="006E199E"/>
    <w:rsid w:val="006E19C7"/>
    <w:rsid w:val="006E396A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80E65"/>
    <w:rsid w:val="007810DE"/>
    <w:rsid w:val="00784CF4"/>
    <w:rsid w:val="00786DBA"/>
    <w:rsid w:val="00794222"/>
    <w:rsid w:val="007A0469"/>
    <w:rsid w:val="007A4522"/>
    <w:rsid w:val="007A71F0"/>
    <w:rsid w:val="007B1FDE"/>
    <w:rsid w:val="007B5D0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350B"/>
    <w:rsid w:val="00AF682B"/>
    <w:rsid w:val="00AF75A5"/>
    <w:rsid w:val="00B018C6"/>
    <w:rsid w:val="00B0538A"/>
    <w:rsid w:val="00B122FF"/>
    <w:rsid w:val="00B161D0"/>
    <w:rsid w:val="00B17825"/>
    <w:rsid w:val="00B2043D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9027C"/>
    <w:rsid w:val="00B97401"/>
    <w:rsid w:val="00BA1B02"/>
    <w:rsid w:val="00BB26F9"/>
    <w:rsid w:val="00BB298E"/>
    <w:rsid w:val="00BC6616"/>
    <w:rsid w:val="00BD4D97"/>
    <w:rsid w:val="00BD4E9D"/>
    <w:rsid w:val="00BE109F"/>
    <w:rsid w:val="00BE4F19"/>
    <w:rsid w:val="00BE5CCB"/>
    <w:rsid w:val="00BF3CCC"/>
    <w:rsid w:val="00C00313"/>
    <w:rsid w:val="00C243E7"/>
    <w:rsid w:val="00C32BF8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0EFF"/>
    <w:rsid w:val="00CB2086"/>
    <w:rsid w:val="00CD713C"/>
    <w:rsid w:val="00CE1561"/>
    <w:rsid w:val="00CE5CFD"/>
    <w:rsid w:val="00CE6114"/>
    <w:rsid w:val="00CE6C5B"/>
    <w:rsid w:val="00CF3F56"/>
    <w:rsid w:val="00D01B72"/>
    <w:rsid w:val="00D04732"/>
    <w:rsid w:val="00D05B53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822C5"/>
    <w:rsid w:val="00E84B80"/>
    <w:rsid w:val="00E874C3"/>
    <w:rsid w:val="00E93543"/>
    <w:rsid w:val="00E943EF"/>
    <w:rsid w:val="00EA2659"/>
    <w:rsid w:val="00EA4462"/>
    <w:rsid w:val="00EC2813"/>
    <w:rsid w:val="00EC53C2"/>
    <w:rsid w:val="00EE1E3C"/>
    <w:rsid w:val="00EE4B15"/>
    <w:rsid w:val="00EE7F7F"/>
    <w:rsid w:val="00EF268D"/>
    <w:rsid w:val="00EF3336"/>
    <w:rsid w:val="00EF57F5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2D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2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4.140.168.136:687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74</cp:revision>
  <dcterms:created xsi:type="dcterms:W3CDTF">2017-03-20T12:12:00Z</dcterms:created>
  <dcterms:modified xsi:type="dcterms:W3CDTF">2017-04-12T06:06:00Z</dcterms:modified>
</cp:coreProperties>
</file>