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 / 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 / Percent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 / 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 / Percent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i_type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near_collison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collison_fall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incident_with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vehicle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bicyclist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pedestrian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Roadway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Animal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Train Tracks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Pothole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E-scooter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Lane divider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Sign/Post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personal_involvement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7.37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trip_purpose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 or recreation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Personal business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During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8.15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regular_cyclist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12.26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12.44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helmet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11.09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12.46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road_conditions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11.99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Snowy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Loose sand, gravel, or dirt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9.65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sightlines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obstructions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12.11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View obstructed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Glare or reflection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Obstruction on road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10.45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cars_on_roadside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10.60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10.99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bike_lights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11.60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10.41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Downhill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Uphill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10.21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bicycle_type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Personal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16.76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Bike share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E-scooter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Bike rental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ebike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14.52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8.64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Heading straight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12.57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Turning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Turning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</w:t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</w:t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</w:t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12.83</w:t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</w:t>
            </w:r>
          </w:p>
        </w:tc>
      </w:tr>
      <w:tr>
        <w:trPr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</w:t>
            </w:r>
          </w:p>
        </w:tc>
      </w:tr>
      <w:tr>
        <w:trPr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</w:t>
            </w:r>
          </w:p>
        </w:tc>
      </w:tr>
      <w:tr>
        <w:trPr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</w:tr>
      <w:tr>
        <w:trPr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</w:tr>
      <w:tr>
        <w:trPr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</w:tr>
      <w:tr>
        <w:trPr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body78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2024-05-20T20:19:01Z</dcterms:modified>
  <cp:category/>
</cp:coreProperties>
</file>