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CF8A" w14:textId="2E8BD0EC" w:rsidR="00300EE3" w:rsidRPr="00E15A29" w:rsidRDefault="00300EE3" w:rsidP="003F50A2">
      <w:pPr>
        <w:spacing w:line="240" w:lineRule="auto"/>
        <w:rPr>
          <w:rFonts w:asciiTheme="minorEastAsia" w:hAnsiTheme="minorEastAsia"/>
        </w:rPr>
      </w:pPr>
      <w:r w:rsidRPr="00E15A29">
        <w:rPr>
          <w:rFonts w:asciiTheme="minorEastAsia" w:hAnsiTheme="minorEastAsia"/>
        </w:rPr>
        <w:t>1825</w:t>
      </w:r>
      <w:r w:rsidRPr="00E15A29">
        <w:rPr>
          <w:rFonts w:asciiTheme="minorEastAsia" w:hAnsiTheme="minorEastAsia" w:hint="eastAsia"/>
        </w:rPr>
        <w:t>年————英国经济危机</w:t>
      </w:r>
    </w:p>
    <w:p w14:paraId="44DAAD0C" w14:textId="6C2A037B" w:rsidR="00300EE3" w:rsidRPr="00E15A29" w:rsidRDefault="00300EE3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/>
        </w:rPr>
        <w:t>1835</w:t>
      </w:r>
      <w:r w:rsidRPr="00E15A29">
        <w:rPr>
          <w:rFonts w:asciiTheme="minorEastAsia" w:hAnsiTheme="minorEastAsia" w:hint="eastAsia"/>
        </w:rPr>
        <w:t>年————林德赛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致函英国外交大臣巴麦斯顿子爵，建议对中国发动战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争</w:t>
      </w:r>
    </w:p>
    <w:p w14:paraId="22D476C1" w14:textId="7686E2D0" w:rsidR="004D20A4" w:rsidRPr="00E15A29" w:rsidRDefault="004D20A4" w:rsidP="003F50A2">
      <w:pPr>
        <w:spacing w:line="240" w:lineRule="auto"/>
        <w:rPr>
          <w:rFonts w:asciiTheme="minorEastAsia" w:hAnsiTheme="minorEastAsia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1837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年————英国经济危机</w:t>
      </w:r>
    </w:p>
    <w:p w14:paraId="09A15202" w14:textId="38DB5C75" w:rsidR="00300EE3" w:rsidRPr="00E15A29" w:rsidRDefault="00300EE3" w:rsidP="003F50A2">
      <w:pPr>
        <w:spacing w:line="240" w:lineRule="auto"/>
        <w:rPr>
          <w:rFonts w:asciiTheme="minorEastAsia" w:hAnsiTheme="minorEastAsia"/>
        </w:rPr>
      </w:pPr>
      <w:r w:rsidRPr="00E15A29">
        <w:rPr>
          <w:rFonts w:asciiTheme="minorEastAsia" w:hAnsiTheme="minorEastAsia"/>
        </w:rPr>
        <w:t>1839</w:t>
      </w:r>
      <w:r w:rsidRPr="00E15A29">
        <w:rPr>
          <w:rFonts w:asciiTheme="minorEastAsia" w:hAnsiTheme="minorEastAsia" w:hint="eastAsia"/>
        </w:rPr>
        <w:t>年6月——虎门销烟</w:t>
      </w:r>
    </w:p>
    <w:p w14:paraId="7143CB1E" w14:textId="3BF52FC9" w:rsidR="00300EE3" w:rsidRPr="00E15A29" w:rsidRDefault="00300EE3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/>
        </w:rPr>
        <w:t>1840</w:t>
      </w:r>
      <w:r w:rsidRPr="00E15A29">
        <w:rPr>
          <w:rFonts w:asciiTheme="minorEastAsia" w:hAnsiTheme="minorEastAsia" w:hint="eastAsia"/>
        </w:rPr>
        <w:t>年4月——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英国国会通过对华战争的决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定</w:t>
      </w:r>
    </w:p>
    <w:p w14:paraId="4836F767" w14:textId="01000968" w:rsidR="00300EE3" w:rsidRPr="00E15A29" w:rsidRDefault="00300EE3" w:rsidP="003F50A2">
      <w:pPr>
        <w:spacing w:line="240" w:lineRule="auto"/>
        <w:rPr>
          <w:rFonts w:asciiTheme="minorEastAsia" w:hAnsiTheme="minorEastAsia"/>
        </w:rPr>
      </w:pPr>
      <w:r w:rsidRPr="00E15A29">
        <w:rPr>
          <w:rFonts w:asciiTheme="minorEastAsia" w:hAnsiTheme="minorEastAsia"/>
        </w:rPr>
        <w:t>1840</w:t>
      </w:r>
      <w:r w:rsidRPr="00E15A29">
        <w:rPr>
          <w:rFonts w:asciiTheme="minorEastAsia" w:hAnsiTheme="minorEastAsia" w:hint="eastAsia"/>
        </w:rPr>
        <w:t>年6月——英国舰队封锁珠江海口和广东海面，鸦片战争爆发</w:t>
      </w:r>
    </w:p>
    <w:p w14:paraId="79757B99" w14:textId="555384D5" w:rsidR="00300EE3" w:rsidRPr="00E15A29" w:rsidRDefault="00300EE3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Tahoma"/>
          <w:color w:val="444444"/>
          <w:shd w:val="clear" w:color="auto" w:fill="FFFFFF"/>
        </w:rPr>
        <w:t>1842年8月29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清政府派钦差大臣耆英、伊里布与英国签订了中国近代史上第一个不平等条约《南京条约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》</w:t>
      </w:r>
    </w:p>
    <w:p w14:paraId="001BB733" w14:textId="6F752286" w:rsidR="00E616BD" w:rsidRPr="00E15A29" w:rsidRDefault="00E616BD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1843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年——洪秀全创立拜上帝教</w:t>
      </w:r>
    </w:p>
    <w:p w14:paraId="16A5E351" w14:textId="312725C9" w:rsidR="00300EE3" w:rsidRPr="00E15A29" w:rsidRDefault="00300EE3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Tahoma"/>
          <w:color w:val="444444"/>
          <w:shd w:val="clear" w:color="auto" w:fill="FFFFFF"/>
        </w:rPr>
        <w:t>1843年10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月——中英《虎门条约》</w:t>
      </w:r>
    </w:p>
    <w:p w14:paraId="0EAC4387" w14:textId="26A7EE4E" w:rsidR="003F50A2" w:rsidRPr="00E15A29" w:rsidRDefault="00300EE3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</w:t>
      </w:r>
      <w:r w:rsidR="003F50A2" w:rsidRPr="00E15A29">
        <w:rPr>
          <w:rFonts w:asciiTheme="minorEastAsia" w:hAnsiTheme="minorEastAsia" w:cs="Microsoft YaHei UI"/>
          <w:color w:val="444444"/>
          <w:shd w:val="clear" w:color="auto" w:fill="FFFFFF"/>
        </w:rPr>
        <w:t>4</w:t>
      </w:r>
      <w:r w:rsidR="003F50A2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4年7月——中美《望厦条约》</w:t>
      </w:r>
    </w:p>
    <w:p w14:paraId="12473D59" w14:textId="18EE16E2" w:rsidR="003F50A2" w:rsidRPr="00E15A29" w:rsidRDefault="003F50A2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1844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年1</w:t>
      </w: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0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月——中法《黄埔条约》</w:t>
      </w:r>
    </w:p>
    <w:p w14:paraId="00F08EAF" w14:textId="6C756CE1" w:rsidR="00A36C6C" w:rsidRPr="00E15A29" w:rsidRDefault="00A36C6C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Tahoma"/>
          <w:color w:val="444444"/>
          <w:shd w:val="clear" w:color="auto" w:fill="FFFFFF"/>
        </w:rPr>
        <w:t>1845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年——首个租界（上海英租界）</w:t>
      </w:r>
    </w:p>
    <w:p w14:paraId="6FDEE3E7" w14:textId="6F1CC3EC" w:rsidR="003F6E51" w:rsidRPr="00E15A29" w:rsidRDefault="003F6E51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1845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年——首家进入中国的外国银行是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英国丽如银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行</w:t>
      </w:r>
    </w:p>
    <w:p w14:paraId="14A1B23B" w14:textId="7BBA5062" w:rsidR="00502DFA" w:rsidRPr="00E15A29" w:rsidRDefault="00502DFA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1849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年——葡萄牙武力强占澳门</w:t>
      </w:r>
    </w:p>
    <w:p w14:paraId="35AABA69" w14:textId="27E1A00A" w:rsidR="00E616BD" w:rsidRPr="00E15A29" w:rsidRDefault="00E616BD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1851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年1月——太平天国在金田起义</w:t>
      </w:r>
    </w:p>
    <w:p w14:paraId="30E3FD26" w14:textId="4F1DDA4B" w:rsidR="00E616BD" w:rsidRPr="00E15A29" w:rsidRDefault="00E616BD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1853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</w:t>
      </w: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3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月——太平天国占领南京，定都，改名天京</w:t>
      </w:r>
    </w:p>
    <w:p w14:paraId="365E6304" w14:textId="3D94A504" w:rsidR="001B3448" w:rsidRPr="00E15A29" w:rsidRDefault="001B3448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1858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年——胁迫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黑龙江将军奕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山签订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《瑷珲条约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》，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黑龙江以北60万平方公里领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土</w:t>
      </w:r>
    </w:p>
    <w:p w14:paraId="0A8B5F80" w14:textId="0907A2C1" w:rsidR="00C53B17" w:rsidRPr="00E15A29" w:rsidRDefault="00C53B17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Tahoma"/>
          <w:color w:val="444444"/>
          <w:shd w:val="clear" w:color="auto" w:fill="FFFFFF"/>
        </w:rPr>
        <w:t>1858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年——《天津条约》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开放牛庄（后改营口）、登州（后改烟台）、台湾（后定为台南）、淡水、潮州（后改汕头）、琼州、汉口、九江、南京、镇江等10个口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岸</w:t>
      </w:r>
    </w:p>
    <w:p w14:paraId="5310B2C8" w14:textId="7CF32973" w:rsidR="00502DFA" w:rsidRPr="00E15A29" w:rsidRDefault="00502DFA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1860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</w:t>
      </w:r>
      <w:r w:rsidR="00C53B17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1</w:t>
      </w:r>
      <w:r w:rsidR="00C53B17" w:rsidRPr="00E15A29">
        <w:rPr>
          <w:rFonts w:asciiTheme="minorEastAsia" w:hAnsiTheme="minorEastAsia" w:cs="Microsoft YaHei UI"/>
          <w:color w:val="444444"/>
          <w:shd w:val="clear" w:color="auto" w:fill="FFFFFF"/>
        </w:rPr>
        <w:t>0</w:t>
      </w:r>
      <w:r w:rsidR="00C53B17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月2</w:t>
      </w:r>
      <w:r w:rsidR="00C53B17" w:rsidRPr="00E15A29">
        <w:rPr>
          <w:rFonts w:asciiTheme="minorEastAsia" w:hAnsiTheme="minorEastAsia" w:cs="Microsoft YaHei UI"/>
          <w:color w:val="444444"/>
          <w:shd w:val="clear" w:color="auto" w:fill="FFFFFF"/>
        </w:rPr>
        <w:t>4</w:t>
      </w:r>
      <w:r w:rsidR="00C53B17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日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——中英《北京条约》，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香港岛对岸九龙半岛南端和昂船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洲</w:t>
      </w:r>
      <w:r w:rsidR="00C53B17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，增加开放天津作为通商口岸</w:t>
      </w:r>
    </w:p>
    <w:p w14:paraId="178A0EB3" w14:textId="45BE2CED" w:rsidR="00C53B17" w:rsidRPr="00E15A29" w:rsidRDefault="00C53B17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1860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年1</w:t>
      </w: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0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月2</w:t>
      </w:r>
      <w:r w:rsidRPr="00E15A29">
        <w:rPr>
          <w:rFonts w:asciiTheme="minorEastAsia" w:hAnsiTheme="minorEastAsia" w:cs="Microsoft YaHei UI"/>
          <w:color w:val="444444"/>
          <w:shd w:val="clear" w:color="auto" w:fill="FFFFFF"/>
        </w:rPr>
        <w:t>5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日——中法《北京条约》</w:t>
      </w:r>
    </w:p>
    <w:p w14:paraId="50296B9C" w14:textId="58376D92" w:rsidR="00A36C6C" w:rsidRPr="00E15A29" w:rsidRDefault="00A36C6C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Tahoma"/>
          <w:color w:val="444444"/>
          <w:shd w:val="clear" w:color="auto" w:fill="FFFFFF"/>
        </w:rPr>
        <w:t>1860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</w:t>
      </w:r>
      <w:r w:rsidR="00C53B17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1</w:t>
      </w:r>
      <w:r w:rsidR="00C53B17" w:rsidRPr="00E15A29">
        <w:rPr>
          <w:rFonts w:asciiTheme="minorEastAsia" w:hAnsiTheme="minorEastAsia" w:cs="Microsoft YaHei UI"/>
          <w:color w:val="444444"/>
          <w:shd w:val="clear" w:color="auto" w:fill="FFFFFF"/>
        </w:rPr>
        <w:t>1</w:t>
      </w:r>
      <w:r w:rsidR="00C53B17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月1</w:t>
      </w:r>
      <w:r w:rsidR="00C53B17" w:rsidRPr="00E15A29">
        <w:rPr>
          <w:rFonts w:asciiTheme="minorEastAsia" w:hAnsiTheme="minorEastAsia" w:cs="Microsoft YaHei UI"/>
          <w:color w:val="444444"/>
          <w:shd w:val="clear" w:color="auto" w:fill="FFFFFF"/>
        </w:rPr>
        <w:t>4</w:t>
      </w:r>
      <w:r w:rsidR="00C53B17"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日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——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中俄《北京条约》，割去乌苏里江以东40万平方公里领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土</w:t>
      </w:r>
    </w:p>
    <w:p w14:paraId="505B42D7" w14:textId="0F3FB778" w:rsidR="00B52A80" w:rsidRPr="00E15A29" w:rsidRDefault="00B52A80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Tahoma"/>
          <w:color w:val="444444"/>
          <w:shd w:val="clear" w:color="auto" w:fill="FFFFFF"/>
        </w:rPr>
        <w:t>1861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“</w:t>
      </w:r>
      <w:proofErr w:type="gramStart"/>
      <w:r w:rsidRPr="00E15A29">
        <w:rPr>
          <w:rFonts w:asciiTheme="minorEastAsia" w:hAnsiTheme="minorEastAsia" w:cs="Tahoma"/>
          <w:color w:val="444444"/>
          <w:shd w:val="clear" w:color="auto" w:fill="FFFFFF"/>
        </w:rPr>
        <w:t>北京政变”（</w:t>
      </w:r>
      <w:proofErr w:type="gramEnd"/>
      <w:r w:rsidRPr="00E15A29">
        <w:rPr>
          <w:rFonts w:asciiTheme="minorEastAsia" w:hAnsiTheme="minorEastAsia" w:cs="Tahoma"/>
          <w:color w:val="444444"/>
          <w:shd w:val="clear" w:color="auto" w:fill="FFFFFF"/>
        </w:rPr>
        <w:t>又称“辛酉政变”），恭亲王奕和慈禧太后掌握政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权</w:t>
      </w:r>
    </w:p>
    <w:p w14:paraId="7860D93F" w14:textId="1E19B63B" w:rsidR="00A36C6C" w:rsidRPr="00E15A29" w:rsidRDefault="00A36C6C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E15A29">
        <w:rPr>
          <w:rFonts w:asciiTheme="minorEastAsia" w:hAnsiTheme="minorEastAsia" w:cs="Tahoma"/>
          <w:color w:val="444444"/>
          <w:shd w:val="clear" w:color="auto" w:fill="FFFFFF"/>
        </w:rPr>
        <w:t>1864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《勘分西北界约记》，割去中国</w:t>
      </w:r>
      <w:r w:rsidRPr="006B0391">
        <w:rPr>
          <w:rFonts w:asciiTheme="minorEastAsia" w:hAnsiTheme="minorEastAsia" w:cs="Tahoma"/>
          <w:color w:val="444444"/>
          <w:shd w:val="clear" w:color="auto" w:fill="FFFFFF"/>
        </w:rPr>
        <w:t>西北</w:t>
      </w:r>
      <w:r w:rsidRPr="00E15A29">
        <w:rPr>
          <w:rFonts w:asciiTheme="minorEastAsia" w:hAnsiTheme="minorEastAsia" w:cs="Tahoma"/>
          <w:color w:val="444444"/>
          <w:shd w:val="clear" w:color="auto" w:fill="FFFFFF"/>
        </w:rPr>
        <w:t>44万平方公里领</w:t>
      </w:r>
      <w:r w:rsidRPr="00E15A29">
        <w:rPr>
          <w:rFonts w:asciiTheme="minorEastAsia" w:hAnsiTheme="minorEastAsia" w:cs="Microsoft YaHei UI" w:hint="eastAsia"/>
          <w:color w:val="444444"/>
          <w:shd w:val="clear" w:color="auto" w:fill="FFFFFF"/>
        </w:rPr>
        <w:t>土</w:t>
      </w:r>
    </w:p>
    <w:p w14:paraId="5B70B8A5" w14:textId="63BD1856" w:rsidR="00E322D6" w:rsidRPr="00DB62A1" w:rsidRDefault="00E322D6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Microsoft YaHei UI"/>
          <w:color w:val="444444"/>
          <w:shd w:val="clear" w:color="auto" w:fill="FFFFFF"/>
        </w:rPr>
        <w:t>1864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年6月——洪秀全病故</w:t>
      </w:r>
    </w:p>
    <w:p w14:paraId="685B78C0" w14:textId="169152B1" w:rsidR="00E322D6" w:rsidRPr="00DB62A1" w:rsidRDefault="00E322D6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Microsoft YaHei UI"/>
          <w:color w:val="444444"/>
          <w:shd w:val="clear" w:color="auto" w:fill="FFFFFF"/>
        </w:rPr>
        <w:t>1864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年7月——天京被湘军攻破</w:t>
      </w:r>
    </w:p>
    <w:p w14:paraId="5A44D42B" w14:textId="0DFE06C3" w:rsidR="001B3448" w:rsidRPr="00DB62A1" w:rsidRDefault="001B3448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1887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年——《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中葡和好通商条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约》，</w:t>
      </w:r>
      <w:proofErr w:type="gramStart"/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葡萄牙“</w:t>
      </w:r>
      <w:proofErr w:type="gramEnd"/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永居管理澳门”</w:t>
      </w:r>
    </w:p>
    <w:p w14:paraId="769F5601" w14:textId="0832890A" w:rsidR="002859BB" w:rsidRPr="00DB62A1" w:rsidRDefault="002859BB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Microsoft YaHei UI"/>
          <w:color w:val="444444"/>
          <w:shd w:val="clear" w:color="auto" w:fill="FFFFFF"/>
        </w:rPr>
        <w:t>1894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年1</w:t>
      </w:r>
      <w:r w:rsidRPr="00DB62A1">
        <w:rPr>
          <w:rFonts w:asciiTheme="minorEastAsia" w:hAnsiTheme="minorEastAsia" w:cs="Microsoft YaHei UI"/>
          <w:color w:val="444444"/>
          <w:shd w:val="clear" w:color="auto" w:fill="FFFFFF"/>
        </w:rPr>
        <w:t>1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月——日本在中国制造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旅顺大屠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杀</w:t>
      </w:r>
      <w:r w:rsidR="00502DFA"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，屠杀中国居民</w:t>
      </w:r>
      <w:r w:rsidR="00502DFA" w:rsidRPr="00DB62A1">
        <w:rPr>
          <w:rFonts w:asciiTheme="minorEastAsia" w:hAnsiTheme="minorEastAsia" w:cs="Microsoft YaHei UI"/>
          <w:color w:val="444444"/>
          <w:shd w:val="clear" w:color="auto" w:fill="FFFFFF"/>
        </w:rPr>
        <w:t>2</w:t>
      </w:r>
      <w:r w:rsidR="00502DFA"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万余人</w:t>
      </w:r>
    </w:p>
    <w:p w14:paraId="15BFF3B1" w14:textId="0B3C02B5" w:rsidR="00E616BD" w:rsidRPr="00DB62A1" w:rsidRDefault="00E616BD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Microsoft YaHei UI"/>
          <w:color w:val="444444"/>
          <w:shd w:val="clear" w:color="auto" w:fill="FFFFFF"/>
        </w:rPr>
        <w:t>1894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年1</w:t>
      </w:r>
      <w:r w:rsidRPr="00DB62A1">
        <w:rPr>
          <w:rFonts w:asciiTheme="minorEastAsia" w:hAnsiTheme="minorEastAsia" w:cs="Microsoft YaHei UI"/>
          <w:color w:val="444444"/>
          <w:shd w:val="clear" w:color="auto" w:fill="FFFFFF"/>
        </w:rPr>
        <w:t>1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月——孙中山</w:t>
      </w:r>
      <w:r w:rsidR="00035C74"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在夏威夷檀香山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创立兴中会</w:t>
      </w:r>
    </w:p>
    <w:p w14:paraId="5053E907" w14:textId="156B9C5F" w:rsidR="00A36C6C" w:rsidRPr="00DB62A1" w:rsidRDefault="00A36C6C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1895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《马关条约》，割去中国台湾全岛及所有附属各岛屿和澎湖列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岛</w:t>
      </w:r>
    </w:p>
    <w:p w14:paraId="5C5AAF51" w14:textId="4B5FC966" w:rsidR="00A36C6C" w:rsidRPr="00DB62A1" w:rsidRDefault="00A36C6C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1898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德国强租山东的胶州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湾</w:t>
      </w:r>
    </w:p>
    <w:p w14:paraId="34BE2785" w14:textId="7163A643" w:rsidR="00E616BD" w:rsidRPr="00DB62A1" w:rsidRDefault="00E616BD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1898年4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月——保国会</w:t>
      </w:r>
    </w:p>
    <w:p w14:paraId="16EE5519" w14:textId="515B1436" w:rsidR="009639AA" w:rsidRPr="00DB62A1" w:rsidRDefault="009639AA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Arial"/>
          <w:color w:val="4D5156"/>
          <w:sz w:val="21"/>
          <w:szCs w:val="21"/>
          <w:shd w:val="clear" w:color="auto" w:fill="FFFFFF"/>
        </w:rPr>
        <w:t>1898年6月11</w:t>
      </w:r>
      <w:r w:rsidRPr="00DB62A1">
        <w:rPr>
          <w:rFonts w:asciiTheme="minorEastAsia" w:hAnsiTheme="minorEastAsia" w:cs="宋体" w:hint="eastAsia"/>
          <w:color w:val="4D5156"/>
          <w:sz w:val="21"/>
          <w:szCs w:val="21"/>
          <w:shd w:val="clear" w:color="auto" w:fill="FFFFFF"/>
        </w:rPr>
        <w:t>日-</w:t>
      </w:r>
      <w:r w:rsidRPr="00DB62A1">
        <w:rPr>
          <w:rFonts w:asciiTheme="minorEastAsia" w:hAnsiTheme="minorEastAsia" w:cs="Arial"/>
          <w:color w:val="4D5156"/>
          <w:sz w:val="21"/>
          <w:szCs w:val="21"/>
          <w:shd w:val="clear" w:color="auto" w:fill="FFFFFF"/>
        </w:rPr>
        <w:t>9月21</w:t>
      </w:r>
      <w:r w:rsidRPr="00DB62A1">
        <w:rPr>
          <w:rFonts w:asciiTheme="minorEastAsia" w:hAnsiTheme="minorEastAsia" w:cs="宋体" w:hint="eastAsia"/>
          <w:color w:val="4D5156"/>
          <w:sz w:val="21"/>
          <w:szCs w:val="21"/>
          <w:shd w:val="clear" w:color="auto" w:fill="FFFFFF"/>
        </w:rPr>
        <w:t>日——戊戌变法</w:t>
      </w:r>
    </w:p>
    <w:p w14:paraId="7AD070CD" w14:textId="610F8F81" w:rsidR="00A36C6C" w:rsidRPr="00DB62A1" w:rsidRDefault="00A36C6C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lastRenderedPageBreak/>
        <w:t>1899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法国强租广东的广州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湾</w:t>
      </w:r>
    </w:p>
    <w:p w14:paraId="56D84CB3" w14:textId="62B3D607" w:rsidR="00502DFA" w:rsidRPr="00DB62A1" w:rsidRDefault="00502DFA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1900年7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俄国入侵中国东北</w:t>
      </w:r>
      <w:r w:rsidRPr="00DB62A1">
        <w:rPr>
          <w:rFonts w:asciiTheme="minorEastAsia" w:hAnsiTheme="minorEastAsia" w:cs="Tahoma" w:hint="eastAsia"/>
          <w:color w:val="444444"/>
          <w:shd w:val="clear" w:color="auto" w:fill="FFFFFF"/>
        </w:rPr>
        <w:t>，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制造了海兰泡惨案和江东六十四屯惨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案</w:t>
      </w:r>
    </w:p>
    <w:p w14:paraId="2826BE16" w14:textId="0DB9D18B" w:rsidR="00502DFA" w:rsidRPr="00DB62A1" w:rsidRDefault="00502DFA" w:rsidP="003F50A2">
      <w:pPr>
        <w:spacing w:line="240" w:lineRule="auto"/>
        <w:rPr>
          <w:rFonts w:asciiTheme="minorEastAsia" w:hAnsiTheme="minorEastAsia" w:cs="Tahoma"/>
          <w:color w:val="444444"/>
          <w:shd w:val="clear" w:color="auto" w:fill="FFFFFF"/>
        </w:rPr>
      </w:pPr>
      <w:r w:rsidRPr="00DB62A1">
        <w:rPr>
          <w:rFonts w:asciiTheme="minorEastAsia" w:hAnsiTheme="minorEastAsia" w:cs="Microsoft YaHei UI"/>
          <w:color w:val="444444"/>
          <w:shd w:val="clear" w:color="auto" w:fill="FFFFFF"/>
        </w:rPr>
        <w:t>1900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年8月——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八国联军侵占北京</w:t>
      </w:r>
    </w:p>
    <w:p w14:paraId="2CA87905" w14:textId="7CA1114D" w:rsidR="00A36C6C" w:rsidRPr="00DB62A1" w:rsidRDefault="00A36C6C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1901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《辛丑条约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》</w:t>
      </w:r>
    </w:p>
    <w:p w14:paraId="4A21B9B9" w14:textId="1697D12E" w:rsidR="006A4FBE" w:rsidRPr="00DB62A1" w:rsidRDefault="006A4FBE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1903年至1904年</w:t>
      </w:r>
      <w:r w:rsidRPr="00DB62A1">
        <w:rPr>
          <w:rFonts w:asciiTheme="minorEastAsia" w:hAnsiTheme="minorEastAsia" w:cs="Tahoma" w:hint="eastAsia"/>
          <w:color w:val="444444"/>
          <w:shd w:val="clear" w:color="auto" w:fill="FFFFFF"/>
        </w:rPr>
        <w:t>——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英国派兵侵</w:t>
      </w:r>
      <w:r w:rsidRPr="00DB62A1">
        <w:rPr>
          <w:rFonts w:asciiTheme="minorEastAsia" w:hAnsiTheme="minorEastAsia" w:cs="Tahoma" w:hint="eastAsia"/>
          <w:color w:val="444444"/>
          <w:shd w:val="clear" w:color="auto" w:fill="FFFFFF"/>
        </w:rPr>
        <w:t>入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中国西藏地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区</w:t>
      </w:r>
    </w:p>
    <w:p w14:paraId="5940857C" w14:textId="20EA6A7B" w:rsidR="00E15A29" w:rsidRPr="00DB62A1" w:rsidRDefault="00E15A29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1905年8月20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日——兴中会和华兴会在日本东京合为同盟会</w:t>
      </w:r>
    </w:p>
    <w:p w14:paraId="3B51E695" w14:textId="124EAE4F" w:rsidR="00502DFA" w:rsidRPr="00DB62A1" w:rsidRDefault="00567FC0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1911年4月27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日——黄花岗起义（广州起义）</w:t>
      </w:r>
    </w:p>
    <w:p w14:paraId="6F81D6F4" w14:textId="4E99ED69" w:rsidR="00567FC0" w:rsidRPr="00DB62A1" w:rsidRDefault="00567FC0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1911年</w:t>
      </w:r>
      <w:r w:rsidR="006B0391">
        <w:rPr>
          <w:rFonts w:asciiTheme="minorEastAsia" w:hAnsiTheme="minorEastAsia" w:cs="Tahoma"/>
          <w:color w:val="444444"/>
          <w:shd w:val="clear" w:color="auto" w:fill="FFFFFF"/>
        </w:rPr>
        <w:t>10</w:t>
      </w:r>
      <w:r w:rsidRPr="00DB62A1">
        <w:rPr>
          <w:rFonts w:asciiTheme="minorEastAsia" w:hAnsiTheme="minorEastAsia" w:cs="Tahoma"/>
          <w:color w:val="444444"/>
          <w:shd w:val="clear" w:color="auto" w:fill="FFFFFF"/>
        </w:rPr>
        <w:t>月</w:t>
      </w:r>
      <w:r w:rsidR="006B0391">
        <w:rPr>
          <w:rFonts w:asciiTheme="minorEastAsia" w:hAnsiTheme="minorEastAsia" w:cs="Tahoma"/>
          <w:color w:val="444444"/>
          <w:shd w:val="clear" w:color="auto" w:fill="FFFFFF"/>
        </w:rPr>
        <w:t>10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日——武昌起义</w:t>
      </w:r>
    </w:p>
    <w:p w14:paraId="29FFAF6E" w14:textId="0CD673B7" w:rsidR="00567FC0" w:rsidRPr="00DB62A1" w:rsidRDefault="00567FC0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DB62A1">
        <w:rPr>
          <w:rFonts w:asciiTheme="minorEastAsia" w:hAnsiTheme="minorEastAsia" w:cs="Tahoma"/>
          <w:color w:val="444444"/>
          <w:shd w:val="clear" w:color="auto" w:fill="FFFFFF"/>
        </w:rPr>
        <w:t>1912年1月1</w:t>
      </w:r>
      <w:r w:rsidRPr="00DB62A1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日——孙中山宣誓就职，国号改为中华民国</w:t>
      </w:r>
    </w:p>
    <w:p w14:paraId="55342DCF" w14:textId="56AB3F69" w:rsidR="006B0391" w:rsidRDefault="006B0391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BD5215">
        <w:rPr>
          <w:rFonts w:asciiTheme="minorEastAsia" w:hAnsiTheme="minorEastAsia" w:cs="Tahoma"/>
          <w:color w:val="444444"/>
          <w:shd w:val="clear" w:color="auto" w:fill="FFFFFF"/>
        </w:rPr>
        <w:t>1912年2月12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日——清帝退位</w:t>
      </w:r>
    </w:p>
    <w:p w14:paraId="1A21D966" w14:textId="4359558F" w:rsidR="00567FC0" w:rsidRPr="00BD5215" w:rsidRDefault="00567FC0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BD5215">
        <w:rPr>
          <w:rFonts w:asciiTheme="minorEastAsia" w:hAnsiTheme="minorEastAsia" w:cs="Microsoft YaHei UI"/>
          <w:color w:val="444444"/>
          <w:shd w:val="clear" w:color="auto" w:fill="FFFFFF"/>
        </w:rPr>
        <w:t>1912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年</w:t>
      </w:r>
      <w:r w:rsidRPr="00BD5215">
        <w:rPr>
          <w:rFonts w:asciiTheme="minorEastAsia" w:hAnsiTheme="minorEastAsia" w:cs="Microsoft YaHei UI"/>
          <w:color w:val="444444"/>
          <w:shd w:val="clear" w:color="auto" w:fill="FFFFFF"/>
        </w:rPr>
        <w:t>3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月——《</w:t>
      </w:r>
      <w:r w:rsidRPr="00BD5215">
        <w:rPr>
          <w:rFonts w:asciiTheme="minorEastAsia" w:hAnsiTheme="minorEastAsia" w:cs="Tahoma"/>
          <w:color w:val="444444"/>
          <w:shd w:val="clear" w:color="auto" w:fill="FFFFFF"/>
        </w:rPr>
        <w:t>中华民国临时约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法》颁布</w:t>
      </w:r>
    </w:p>
    <w:p w14:paraId="69AD4912" w14:textId="374DEB1D" w:rsidR="00567FC0" w:rsidRPr="00BD5215" w:rsidRDefault="00DB62A1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BD5215">
        <w:rPr>
          <w:rFonts w:asciiTheme="minorEastAsia" w:hAnsiTheme="minorEastAsia" w:cs="Microsoft YaHei UI"/>
          <w:color w:val="444444"/>
          <w:shd w:val="clear" w:color="auto" w:fill="FFFFFF"/>
        </w:rPr>
        <w:t>1912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年</w:t>
      </w:r>
      <w:r w:rsidRPr="00BD5215">
        <w:rPr>
          <w:rFonts w:asciiTheme="minorEastAsia" w:hAnsiTheme="minorEastAsia" w:cs="Tahoma"/>
          <w:color w:val="444444"/>
          <w:shd w:val="clear" w:color="auto" w:fill="FFFFFF"/>
        </w:rPr>
        <w:t>3月10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日——袁世凯就任临时大总统</w:t>
      </w:r>
    </w:p>
    <w:p w14:paraId="4341822A" w14:textId="7CF2381D" w:rsidR="00DB62A1" w:rsidRDefault="00DB62A1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BD5215">
        <w:rPr>
          <w:rFonts w:asciiTheme="minorEastAsia" w:hAnsiTheme="minorEastAsia" w:cs="Microsoft YaHei UI"/>
          <w:color w:val="444444"/>
          <w:shd w:val="clear" w:color="auto" w:fill="FFFFFF"/>
        </w:rPr>
        <w:t>1912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年4月1</w:t>
      </w:r>
      <w:r w:rsidRPr="00BD5215">
        <w:rPr>
          <w:rFonts w:asciiTheme="minorEastAsia" w:hAnsiTheme="minorEastAsia" w:cs="Microsoft YaHei UI"/>
          <w:color w:val="444444"/>
          <w:shd w:val="clear" w:color="auto" w:fill="FFFFFF"/>
        </w:rPr>
        <w:t>0</w:t>
      </w:r>
      <w:r w:rsidRPr="00BD5215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日——孙中山卸任</w:t>
      </w:r>
    </w:p>
    <w:p w14:paraId="735FB814" w14:textId="54E571E0" w:rsidR="00334A64" w:rsidRPr="00BD5215" w:rsidRDefault="00334A64" w:rsidP="003F50A2">
      <w:pPr>
        <w:spacing w:line="240" w:lineRule="auto"/>
        <w:rPr>
          <w:rFonts w:asciiTheme="minorEastAsia" w:hAnsiTheme="minorEastAsia" w:cs="Microsoft YaHei UI" w:hint="eastAsia"/>
          <w:color w:val="444444"/>
          <w:shd w:val="clear" w:color="auto" w:fill="FFFFFF"/>
        </w:rPr>
      </w:pPr>
      <w:r>
        <w:rPr>
          <w:rFonts w:ascii="Tahoma" w:hAnsi="Tahoma" w:cs="Tahoma"/>
          <w:color w:val="444444"/>
          <w:shd w:val="clear" w:color="auto" w:fill="FFFFFF"/>
        </w:rPr>
        <w:t>1915</w:t>
      </w:r>
      <w:r>
        <w:rPr>
          <w:rFonts w:ascii="Tahoma" w:hAnsi="Tahoma" w:cs="Tahoma"/>
          <w:color w:val="444444"/>
          <w:shd w:val="clear" w:color="auto" w:fill="FFFFFF"/>
        </w:rPr>
        <w:t>年</w:t>
      </w:r>
      <w:r>
        <w:rPr>
          <w:rFonts w:ascii="Tahoma" w:hAnsi="Tahoma" w:cs="Tahoma"/>
          <w:color w:val="444444"/>
          <w:shd w:val="clear" w:color="auto" w:fill="FFFFFF"/>
        </w:rPr>
        <w:t>9</w:t>
      </w:r>
      <w:r>
        <w:rPr>
          <w:rFonts w:ascii="Microsoft YaHei UI" w:eastAsia="Microsoft YaHei UI" w:hAnsi="Microsoft YaHei UI" w:cs="Microsoft YaHei UI" w:hint="eastAsia"/>
          <w:color w:val="444444"/>
          <w:shd w:val="clear" w:color="auto" w:fill="FFFFFF"/>
        </w:rPr>
        <w:t>月</w:t>
      </w:r>
      <w:r>
        <w:rPr>
          <w:rFonts w:ascii="Microsoft YaHei UI" w:eastAsia="Microsoft YaHei UI" w:hAnsi="Microsoft YaHei UI" w:cs="Microsoft YaHei UI" w:hint="eastAsia"/>
          <w:color w:val="444444"/>
          <w:shd w:val="clear" w:color="auto" w:fill="FFFFFF"/>
        </w:rPr>
        <w:t>——</w:t>
      </w:r>
      <w:r>
        <w:rPr>
          <w:rFonts w:ascii="Tahoma" w:hAnsi="Tahoma" w:cs="Tahoma"/>
          <w:color w:val="444444"/>
          <w:shd w:val="clear" w:color="auto" w:fill="FFFFFF"/>
        </w:rPr>
        <w:t>陈独秀在上海创办《青年杂志</w:t>
      </w:r>
      <w:r>
        <w:rPr>
          <w:rFonts w:ascii="Microsoft YaHei UI" w:eastAsia="Microsoft YaHei UI" w:hAnsi="Microsoft YaHei UI" w:cs="Microsoft YaHei UI" w:hint="eastAsia"/>
          <w:color w:val="444444"/>
          <w:shd w:val="clear" w:color="auto" w:fill="FFFFFF"/>
        </w:rPr>
        <w:t>》</w:t>
      </w:r>
    </w:p>
    <w:p w14:paraId="470855FE" w14:textId="014E91B2" w:rsidR="00DB62A1" w:rsidRPr="005B30A4" w:rsidRDefault="00BD5215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5B30A4">
        <w:rPr>
          <w:rFonts w:asciiTheme="minorEastAsia" w:hAnsiTheme="minorEastAsia" w:cs="Microsoft YaHei UI"/>
          <w:color w:val="444444"/>
          <w:shd w:val="clear" w:color="auto" w:fill="FFFFFF"/>
        </w:rPr>
        <w:t>1916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年1月</w:t>
      </w:r>
      <w:r w:rsidRPr="005B30A4">
        <w:rPr>
          <w:rFonts w:asciiTheme="minorEastAsia" w:hAnsiTheme="minorEastAsia" w:cs="Microsoft YaHei UI"/>
          <w:color w:val="444444"/>
          <w:shd w:val="clear" w:color="auto" w:fill="FFFFFF"/>
        </w:rPr>
        <w:t>1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日-</w:t>
      </w:r>
      <w:r w:rsidRPr="005B30A4">
        <w:rPr>
          <w:rFonts w:asciiTheme="minorEastAsia" w:hAnsiTheme="minorEastAsia" w:cs="Microsoft YaHei UI"/>
          <w:color w:val="444444"/>
          <w:shd w:val="clear" w:color="auto" w:fill="FFFFFF"/>
        </w:rPr>
        <w:t>3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月2</w:t>
      </w:r>
      <w:r w:rsidRPr="005B30A4">
        <w:rPr>
          <w:rFonts w:asciiTheme="minorEastAsia" w:hAnsiTheme="minorEastAsia" w:cs="Microsoft YaHei UI"/>
          <w:color w:val="444444"/>
          <w:shd w:val="clear" w:color="auto" w:fill="FFFFFF"/>
        </w:rPr>
        <w:t>3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日——袁世凯称帝</w:t>
      </w:r>
    </w:p>
    <w:p w14:paraId="3E37FBAF" w14:textId="45504B03" w:rsidR="00334A64" w:rsidRPr="005B30A4" w:rsidRDefault="00334A64" w:rsidP="003F50A2">
      <w:pPr>
        <w:spacing w:line="240" w:lineRule="auto"/>
        <w:rPr>
          <w:rFonts w:asciiTheme="minorEastAsia" w:hAnsiTheme="minorEastAsia" w:cs="Microsoft YaHei UI" w:hint="eastAsia"/>
          <w:color w:val="444444"/>
          <w:shd w:val="clear" w:color="auto" w:fill="FFFFFF"/>
        </w:rPr>
      </w:pPr>
      <w:r w:rsidRPr="005B30A4">
        <w:rPr>
          <w:rFonts w:asciiTheme="minorEastAsia" w:hAnsiTheme="minorEastAsia" w:cs="Tahoma"/>
          <w:color w:val="444444"/>
          <w:shd w:val="clear" w:color="auto" w:fill="FFFFFF"/>
        </w:rPr>
        <w:t>1917年1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月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——</w:t>
      </w:r>
      <w:r w:rsidRPr="005B30A4">
        <w:rPr>
          <w:rFonts w:asciiTheme="minorEastAsia" w:hAnsiTheme="minorEastAsia" w:cs="Tahoma"/>
          <w:color w:val="444444"/>
          <w:shd w:val="clear" w:color="auto" w:fill="FFFFFF"/>
        </w:rPr>
        <w:t>蔡元培出任北京大学校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长</w:t>
      </w:r>
    </w:p>
    <w:p w14:paraId="7F5B4089" w14:textId="28F118C7" w:rsidR="00BD5215" w:rsidRPr="005B30A4" w:rsidRDefault="00BD5215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5B30A4">
        <w:rPr>
          <w:rFonts w:asciiTheme="minorEastAsia" w:hAnsiTheme="minorEastAsia" w:cs="Tahoma"/>
          <w:color w:val="444444"/>
          <w:shd w:val="clear" w:color="auto" w:fill="FFFFFF"/>
        </w:rPr>
        <w:t>1917年6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</w:t>
      </w:r>
      <w:proofErr w:type="gramStart"/>
      <w:r w:rsidRPr="005B30A4">
        <w:rPr>
          <w:rFonts w:asciiTheme="minorEastAsia" w:hAnsiTheme="minorEastAsia" w:cs="Tahoma"/>
          <w:color w:val="444444"/>
          <w:shd w:val="clear" w:color="auto" w:fill="FFFFFF"/>
        </w:rPr>
        <w:t>前清官僚张勋率“</w:t>
      </w:r>
      <w:proofErr w:type="gramEnd"/>
      <w:r w:rsidRPr="005B30A4">
        <w:rPr>
          <w:rFonts w:asciiTheme="minorEastAsia" w:hAnsiTheme="minorEastAsia" w:cs="Tahoma"/>
          <w:color w:val="444444"/>
          <w:shd w:val="clear" w:color="auto" w:fill="FFFFFF"/>
        </w:rPr>
        <w:t>辫子军”北上，拥废帝溥仪复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辟，为期1</w:t>
      </w:r>
      <w:r w:rsidRPr="005B30A4">
        <w:rPr>
          <w:rFonts w:asciiTheme="minorEastAsia" w:hAnsiTheme="minorEastAsia" w:cs="Microsoft YaHei UI"/>
          <w:color w:val="444444"/>
          <w:shd w:val="clear" w:color="auto" w:fill="FFFFFF"/>
        </w:rPr>
        <w:t>2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天</w:t>
      </w:r>
    </w:p>
    <w:p w14:paraId="4450658E" w14:textId="4C373E8A" w:rsidR="001020F0" w:rsidRPr="005B30A4" w:rsidRDefault="001020F0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5B30A4">
        <w:rPr>
          <w:rFonts w:asciiTheme="minorEastAsia" w:hAnsiTheme="minorEastAsia" w:cs="Tahoma"/>
          <w:color w:val="444444"/>
          <w:shd w:val="clear" w:color="auto" w:fill="FFFFFF"/>
        </w:rPr>
        <w:t>1917年11月7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日——伟大的十月革命</w:t>
      </w:r>
    </w:p>
    <w:p w14:paraId="33E56453" w14:textId="4C96373A" w:rsidR="001020F0" w:rsidRPr="005B30A4" w:rsidRDefault="001020F0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5B30A4">
        <w:rPr>
          <w:rFonts w:asciiTheme="minorEastAsia" w:hAnsiTheme="minorEastAsia" w:cs="Tahoma"/>
          <w:color w:val="444444"/>
          <w:shd w:val="clear" w:color="auto" w:fill="FFFFFF"/>
        </w:rPr>
        <w:t>1919年3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月——共产国际成立</w:t>
      </w:r>
    </w:p>
    <w:p w14:paraId="7F293F90" w14:textId="77777777" w:rsidR="005B30A4" w:rsidRPr="005B30A4" w:rsidRDefault="005B30A4" w:rsidP="005B30A4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5B30A4">
        <w:rPr>
          <w:rFonts w:asciiTheme="minorEastAsia" w:hAnsiTheme="minorEastAsia" w:cs="Tahoma"/>
          <w:color w:val="444444"/>
          <w:shd w:val="clear" w:color="auto" w:fill="FFFFFF"/>
        </w:rPr>
        <w:t>1920年8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月——中共草创</w:t>
      </w:r>
    </w:p>
    <w:p w14:paraId="39D17AD2" w14:textId="47CD8764" w:rsidR="005B30A4" w:rsidRPr="005B30A4" w:rsidRDefault="005B30A4" w:rsidP="003F50A2">
      <w:pPr>
        <w:spacing w:line="240" w:lineRule="auto"/>
        <w:rPr>
          <w:rFonts w:asciiTheme="minorEastAsia" w:hAnsiTheme="minorEastAsia" w:cs="Microsoft YaHei UI" w:hint="eastAsia"/>
          <w:color w:val="444444"/>
          <w:shd w:val="clear" w:color="auto" w:fill="FFFFFF"/>
        </w:rPr>
      </w:pPr>
      <w:r w:rsidRPr="005B30A4">
        <w:rPr>
          <w:rFonts w:asciiTheme="minorEastAsia" w:hAnsiTheme="minorEastAsia" w:cs="Microsoft YaHei UI"/>
          <w:color w:val="444444"/>
          <w:shd w:val="clear" w:color="auto" w:fill="FFFFFF"/>
        </w:rPr>
        <w:t>1921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年7月2</w:t>
      </w:r>
      <w:r w:rsidRPr="005B30A4">
        <w:rPr>
          <w:rFonts w:asciiTheme="minorEastAsia" w:hAnsiTheme="minorEastAsia" w:cs="Microsoft YaHei UI"/>
          <w:color w:val="444444"/>
          <w:shd w:val="clear" w:color="auto" w:fill="FFFFFF"/>
        </w:rPr>
        <w:t>3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日——中</w:t>
      </w:r>
      <w:r w:rsidRPr="005B30A4">
        <w:rPr>
          <w:rFonts w:asciiTheme="minorEastAsia" w:hAnsiTheme="minorEastAsia" w:cs="Microsoft YaHei UI" w:hint="eastAsia"/>
          <w:color w:val="444444"/>
          <w:shd w:val="clear" w:color="auto" w:fill="FFFFFF"/>
        </w:rPr>
        <w:t>共正式成立</w:t>
      </w:r>
    </w:p>
    <w:p w14:paraId="5FF97F98" w14:textId="3EF0F1EF" w:rsidR="001020F0" w:rsidRPr="006B0391" w:rsidRDefault="00C751EB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1929年至1933</w:t>
      </w:r>
      <w:r w:rsidRPr="006B0391">
        <w:rPr>
          <w:rFonts w:asciiTheme="minorEastAsia" w:hAnsiTheme="minorEastAsia" w:cs="Microsoft YaHei UI" w:hint="eastAsia"/>
          <w:color w:val="444444"/>
          <w:shd w:val="clear" w:color="auto" w:fill="FFFFFF"/>
        </w:rPr>
        <w:t>年——世界经济危机</w:t>
      </w:r>
    </w:p>
    <w:p w14:paraId="11DC1152" w14:textId="0C44E3D9" w:rsidR="00C751EB" w:rsidRPr="006B0391" w:rsidRDefault="00C751EB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1931年9</w:t>
      </w:r>
      <w:r w:rsidRPr="006B0391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月——九一八事变</w:t>
      </w:r>
    </w:p>
    <w:p w14:paraId="49E5A8CA" w14:textId="3F891C5E" w:rsidR="00C751EB" w:rsidRPr="006B0391" w:rsidRDefault="00C751EB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1935年10</w:t>
      </w:r>
      <w:r w:rsidRPr="006B0391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月——意大利入侵埃塞俄比亚</w:t>
      </w:r>
    </w:p>
    <w:p w14:paraId="0A1225BB" w14:textId="2DF61AA6" w:rsidR="00C751EB" w:rsidRPr="006B0391" w:rsidRDefault="00C751EB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1937年7</w:t>
      </w:r>
      <w:r w:rsidRPr="006B0391">
        <w:rPr>
          <w:rFonts w:asciiTheme="minorEastAsia" w:hAnsiTheme="minorEastAsia" w:cs="Microsoft YaHei UI" w:hint="eastAsia"/>
          <w:color w:val="444444"/>
          <w:shd w:val="clear" w:color="auto" w:fill="FFFFFF"/>
        </w:rPr>
        <w:t>月——卢沟桥事变</w:t>
      </w:r>
    </w:p>
    <w:p w14:paraId="55691849" w14:textId="43B297C3" w:rsidR="00C751EB" w:rsidRPr="006B0391" w:rsidRDefault="00813CC4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1939年9月1</w:t>
      </w:r>
      <w:r w:rsidRPr="006B0391">
        <w:rPr>
          <w:rFonts w:asciiTheme="minorEastAsia" w:hAnsiTheme="minorEastAsia" w:cs="Microsoft YaHei UI" w:hint="eastAsia"/>
          <w:color w:val="444444"/>
          <w:shd w:val="clear" w:color="auto" w:fill="FFFFFF"/>
        </w:rPr>
        <w:t>日——德国入侵波兰</w:t>
      </w:r>
    </w:p>
    <w:p w14:paraId="3574E01E" w14:textId="4A7CF54A" w:rsidR="00813CC4" w:rsidRPr="006B0391" w:rsidRDefault="00752C16" w:rsidP="003F50A2">
      <w:pPr>
        <w:spacing w:line="240" w:lineRule="auto"/>
        <w:rPr>
          <w:rFonts w:asciiTheme="minorEastAsia" w:hAnsiTheme="minorEastAsia" w:cs="Microsoft YaHei UI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1942年元</w:t>
      </w:r>
      <w:r w:rsidRPr="006B0391">
        <w:rPr>
          <w:rFonts w:asciiTheme="minorEastAsia" w:hAnsiTheme="minorEastAsia" w:cs="Microsoft YaHei UI" w:hint="eastAsia"/>
          <w:color w:val="444444"/>
          <w:shd w:val="clear" w:color="auto" w:fill="FFFFFF"/>
        </w:rPr>
        <w:t>旦——2</w:t>
      </w:r>
      <w:r w:rsidRPr="006B0391">
        <w:rPr>
          <w:rFonts w:asciiTheme="minorEastAsia" w:hAnsiTheme="minorEastAsia" w:cs="Microsoft YaHei UI"/>
          <w:color w:val="444444"/>
          <w:shd w:val="clear" w:color="auto" w:fill="FFFFFF"/>
        </w:rPr>
        <w:t>6</w:t>
      </w:r>
      <w:r w:rsidRPr="006B0391">
        <w:rPr>
          <w:rFonts w:asciiTheme="minorEastAsia" w:hAnsiTheme="minorEastAsia" w:cs="Microsoft YaHei UI" w:hint="eastAsia"/>
          <w:color w:val="444444"/>
          <w:shd w:val="clear" w:color="auto" w:fill="FFFFFF"/>
        </w:rPr>
        <w:t>个国家签署《联合国家宣言》</w:t>
      </w:r>
    </w:p>
    <w:p w14:paraId="36DAE50F" w14:textId="7413C581" w:rsidR="00752C16" w:rsidRPr="006B0391" w:rsidRDefault="00752C16" w:rsidP="003F50A2">
      <w:pPr>
        <w:spacing w:line="240" w:lineRule="auto"/>
        <w:rPr>
          <w:rFonts w:asciiTheme="minorEastAsia" w:hAnsiTheme="minorEastAsia" w:cs="Tahoma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1944年6月6</w:t>
      </w:r>
      <w:r w:rsidRPr="006B0391">
        <w:rPr>
          <w:rFonts w:asciiTheme="minorEastAsia" w:hAnsiTheme="minorEastAsia" w:cs="Tahoma" w:hint="eastAsia"/>
          <w:color w:val="444444"/>
          <w:shd w:val="clear" w:color="auto" w:fill="FFFFFF"/>
        </w:rPr>
        <w:t>日——诺曼底战役</w:t>
      </w:r>
    </w:p>
    <w:p w14:paraId="358CCEFD" w14:textId="43FB7536" w:rsidR="00752C16" w:rsidRPr="006B0391" w:rsidRDefault="00752C16" w:rsidP="003F50A2">
      <w:pPr>
        <w:spacing w:line="240" w:lineRule="auto"/>
        <w:rPr>
          <w:rFonts w:asciiTheme="minorEastAsia" w:hAnsiTheme="minorEastAsia" w:cs="Tahoma"/>
          <w:color w:val="444444"/>
          <w:shd w:val="clear" w:color="auto" w:fill="FFFFFF"/>
        </w:rPr>
      </w:pPr>
      <w:r w:rsidRPr="006B0391">
        <w:rPr>
          <w:rFonts w:asciiTheme="minorEastAsia" w:hAnsiTheme="minorEastAsia" w:cs="Tahoma"/>
          <w:color w:val="444444"/>
          <w:shd w:val="clear" w:color="auto" w:fill="FFFFFF"/>
        </w:rPr>
        <w:t>1945</w:t>
      </w:r>
      <w:r w:rsidRPr="006B0391">
        <w:rPr>
          <w:rFonts w:asciiTheme="minorEastAsia" w:hAnsiTheme="minorEastAsia" w:cs="Tahoma" w:hint="eastAsia"/>
          <w:color w:val="444444"/>
          <w:shd w:val="clear" w:color="auto" w:fill="FFFFFF"/>
        </w:rPr>
        <w:t>年5月8日——德国投降</w:t>
      </w:r>
    </w:p>
    <w:p w14:paraId="20CC8291" w14:textId="77777777" w:rsidR="00752C16" w:rsidRPr="00C751EB" w:rsidRDefault="00752C16" w:rsidP="003F50A2">
      <w:pPr>
        <w:spacing w:line="240" w:lineRule="auto"/>
        <w:rPr>
          <w:rFonts w:ascii="Microsoft YaHei UI" w:eastAsia="Microsoft YaHei UI" w:hAnsi="Microsoft YaHei UI" w:cs="Microsoft YaHei UI"/>
          <w:color w:val="444444"/>
          <w:shd w:val="clear" w:color="auto" w:fill="FFFFFF"/>
        </w:rPr>
      </w:pPr>
    </w:p>
    <w:p w14:paraId="2D5561F7" w14:textId="77777777" w:rsidR="002859BB" w:rsidRPr="001020F0" w:rsidRDefault="002859BB" w:rsidP="003F50A2">
      <w:pPr>
        <w:spacing w:line="240" w:lineRule="auto"/>
        <w:rPr>
          <w:rFonts w:ascii="Microsoft YaHei UI" w:eastAsia="Microsoft YaHei UI" w:hAnsi="Microsoft YaHei UI" w:cs="Microsoft YaHei UI"/>
          <w:color w:val="444444"/>
          <w:shd w:val="clear" w:color="auto" w:fill="FFFFFF"/>
          <w:lang w:val="en-US"/>
        </w:rPr>
      </w:pPr>
    </w:p>
    <w:p w14:paraId="6FC10FA2" w14:textId="77777777" w:rsidR="002859BB" w:rsidRDefault="002859BB" w:rsidP="003F50A2">
      <w:pPr>
        <w:spacing w:line="240" w:lineRule="auto"/>
        <w:rPr>
          <w:rFonts w:ascii="Microsoft YaHei UI" w:eastAsia="Microsoft YaHei UI" w:hAnsi="Microsoft YaHei UI" w:cs="Microsoft YaHei UI"/>
          <w:color w:val="444444"/>
          <w:shd w:val="clear" w:color="auto" w:fill="FFFFFF"/>
        </w:rPr>
      </w:pPr>
    </w:p>
    <w:p w14:paraId="19BE5479" w14:textId="77777777" w:rsidR="003F50A2" w:rsidRPr="00B52A80" w:rsidRDefault="003F50A2" w:rsidP="003F50A2">
      <w:pPr>
        <w:spacing w:line="240" w:lineRule="auto"/>
        <w:rPr>
          <w:rFonts w:ascii="Microsoft YaHei UI" w:eastAsia="Microsoft YaHei UI" w:hAnsi="Microsoft YaHei UI" w:cs="Microsoft YaHei UI"/>
          <w:color w:val="444444"/>
          <w:shd w:val="clear" w:color="auto" w:fill="FFFFFF"/>
          <w:lang w:val="en-US"/>
        </w:rPr>
      </w:pPr>
    </w:p>
    <w:sectPr w:rsidR="003F50A2" w:rsidRPr="00B52A80" w:rsidSect="00300E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E3"/>
    <w:rsid w:val="00035C74"/>
    <w:rsid w:val="001020F0"/>
    <w:rsid w:val="001B3448"/>
    <w:rsid w:val="002859BB"/>
    <w:rsid w:val="00300EE3"/>
    <w:rsid w:val="00334A64"/>
    <w:rsid w:val="003F50A2"/>
    <w:rsid w:val="003F6E51"/>
    <w:rsid w:val="004D20A4"/>
    <w:rsid w:val="00502DFA"/>
    <w:rsid w:val="00567FC0"/>
    <w:rsid w:val="005B30A4"/>
    <w:rsid w:val="006A4FBE"/>
    <w:rsid w:val="006B0391"/>
    <w:rsid w:val="00752C16"/>
    <w:rsid w:val="00813CC4"/>
    <w:rsid w:val="009639AA"/>
    <w:rsid w:val="00A36C6C"/>
    <w:rsid w:val="00B52A80"/>
    <w:rsid w:val="00BB1D3C"/>
    <w:rsid w:val="00BD5215"/>
    <w:rsid w:val="00C53B17"/>
    <w:rsid w:val="00C751EB"/>
    <w:rsid w:val="00DB62A1"/>
    <w:rsid w:val="00E15A29"/>
    <w:rsid w:val="00E322D6"/>
    <w:rsid w:val="00E6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97F8"/>
  <w15:chartTrackingRefBased/>
  <w15:docId w15:val="{36D11B26-936E-4B1A-99A3-A7D46BB5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Wei NG</dc:creator>
  <cp:keywords/>
  <dc:description/>
  <cp:lastModifiedBy>Zi Wei NG</cp:lastModifiedBy>
  <cp:revision>3</cp:revision>
  <dcterms:created xsi:type="dcterms:W3CDTF">2022-08-03T02:49:00Z</dcterms:created>
  <dcterms:modified xsi:type="dcterms:W3CDTF">2022-08-05T04:25:00Z</dcterms:modified>
</cp:coreProperties>
</file>