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A698" w14:textId="0A0962DA" w:rsidR="00BB69A5" w:rsidRPr="00BB69A5" w:rsidRDefault="00C836D3" w:rsidP="00BB69A5">
      <w:pPr>
        <w:jc w:val="center"/>
        <w:rPr>
          <w:rFonts w:ascii="方正小标宋_GBK" w:eastAsia="方正小标宋_GBK" w:hint="eastAsia"/>
          <w:sz w:val="32"/>
          <w:szCs w:val="32"/>
        </w:rPr>
      </w:pPr>
      <w:r w:rsidRPr="00BB69A5">
        <w:rPr>
          <w:rFonts w:ascii="方正小标宋_GBK" w:eastAsia="方正小标宋_GBK" w:hint="eastAsia"/>
          <w:sz w:val="32"/>
          <w:szCs w:val="32"/>
        </w:rPr>
        <w:t xml:space="preserve">福小禾 · </w:t>
      </w:r>
      <w:r w:rsidR="00423C63" w:rsidRPr="00BB69A5">
        <w:rPr>
          <w:rFonts w:ascii="方正小标宋_GBK" w:eastAsia="方正小标宋_GBK" w:hint="eastAsia"/>
          <w:sz w:val="32"/>
          <w:szCs w:val="32"/>
        </w:rPr>
        <w:t>南大复合型人才助手</w:t>
      </w:r>
    </w:p>
    <w:p w14:paraId="560DF5B5" w14:textId="0E657305" w:rsidR="00BB69A5" w:rsidRPr="00BB69A5" w:rsidRDefault="007C35DD">
      <w:pPr>
        <w:rPr>
          <w:rFonts w:ascii="宋体" w:eastAsia="宋体" w:hAnsi="宋体"/>
          <w:sz w:val="28"/>
          <w:szCs w:val="32"/>
        </w:rPr>
      </w:pPr>
      <w:r w:rsidRPr="00BB69A5">
        <w:rPr>
          <w:rFonts w:ascii="宋体" w:eastAsia="宋体" w:hAnsi="宋体" w:hint="eastAsia"/>
          <w:b/>
          <w:bCs/>
          <w:sz w:val="28"/>
          <w:szCs w:val="32"/>
        </w:rPr>
        <w:t>项目介绍</w:t>
      </w:r>
    </w:p>
    <w:p w14:paraId="6EB443E2" w14:textId="6639E4DE" w:rsidR="007C35DD" w:rsidRPr="00BB69A5" w:rsidRDefault="00242FA7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以南大</w:t>
      </w:r>
      <w:r w:rsidRPr="00BB69A5">
        <w:rPr>
          <w:rFonts w:ascii="宋体" w:eastAsia="宋体" w:hAnsi="宋体"/>
        </w:rPr>
        <w:t>“三三制”本科培养模式</w:t>
      </w:r>
      <w:r w:rsidRPr="00BB69A5">
        <w:rPr>
          <w:rFonts w:ascii="宋体" w:eastAsia="宋体" w:hAnsi="宋体" w:hint="eastAsia"/>
        </w:rPr>
        <w:t>背景，</w:t>
      </w:r>
      <w:r w:rsidR="007C35DD" w:rsidRPr="00BB69A5">
        <w:rPr>
          <w:rFonts w:ascii="宋体" w:eastAsia="宋体" w:hAnsi="宋体" w:hint="eastAsia"/>
        </w:rPr>
        <w:t>立足南大</w:t>
      </w:r>
      <w:r w:rsidRPr="00BB69A5">
        <w:rPr>
          <w:rFonts w:ascii="宋体" w:eastAsia="宋体" w:hAnsi="宋体" w:hint="eastAsia"/>
        </w:rPr>
        <w:t>特色跨专业辅修政策，设计的一站式复合型人才成长助手，覆盖咨询推荐、过程伴学、就业探索等多方面</w:t>
      </w:r>
    </w:p>
    <w:p w14:paraId="77EF1812" w14:textId="695BFA3F" w:rsidR="00366719" w:rsidRPr="00BB69A5" w:rsidRDefault="007B131A">
      <w:pPr>
        <w:rPr>
          <w:rFonts w:ascii="宋体" w:eastAsia="宋体" w:hAnsi="宋体" w:hint="eastAsia"/>
          <w:b/>
          <w:bCs/>
          <w:sz w:val="28"/>
          <w:szCs w:val="32"/>
        </w:rPr>
      </w:pPr>
      <w:r w:rsidRPr="00BB69A5">
        <w:rPr>
          <w:rFonts w:ascii="宋体" w:eastAsia="宋体" w:hAnsi="宋体" w:hint="eastAsia"/>
          <w:b/>
          <w:bCs/>
          <w:sz w:val="28"/>
          <w:szCs w:val="32"/>
        </w:rPr>
        <w:t>构思</w:t>
      </w:r>
      <w:r w:rsidR="00BB69A5">
        <w:rPr>
          <w:rFonts w:ascii="宋体" w:eastAsia="宋体" w:hAnsi="宋体" w:hint="eastAsia"/>
          <w:b/>
          <w:bCs/>
          <w:sz w:val="28"/>
          <w:szCs w:val="32"/>
        </w:rPr>
        <w:t>：</w:t>
      </w:r>
    </w:p>
    <w:p w14:paraId="5E48F4B1" w14:textId="70981185" w:rsidR="007B131A" w:rsidRPr="00BB69A5" w:rsidRDefault="00423C6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B69A5">
        <w:rPr>
          <w:rFonts w:ascii="宋体" w:eastAsia="宋体" w:hAnsi="宋体" w:hint="eastAsia"/>
          <w:b/>
          <w:bCs/>
          <w:sz w:val="24"/>
          <w:szCs w:val="28"/>
        </w:rPr>
        <w:t>智能体可实现功能</w:t>
      </w:r>
      <w:r w:rsidR="00BB69A5" w:rsidRPr="00BB69A5">
        <w:rPr>
          <w:rFonts w:ascii="宋体" w:eastAsia="宋体" w:hAnsi="宋体" w:hint="eastAsia"/>
          <w:b/>
          <w:bCs/>
          <w:sz w:val="24"/>
          <w:szCs w:val="28"/>
        </w:rPr>
        <w:t>：</w:t>
      </w:r>
    </w:p>
    <w:p w14:paraId="44950634" w14:textId="6F1B0500" w:rsidR="00423C63" w:rsidRPr="00BB69A5" w:rsidRDefault="00423C6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B69A5">
        <w:rPr>
          <w:rFonts w:ascii="宋体" w:eastAsia="宋体" w:hAnsi="宋体" w:hint="eastAsia"/>
          <w:b/>
          <w:bCs/>
          <w:sz w:val="24"/>
          <w:szCs w:val="28"/>
        </w:rPr>
        <w:t>一、</w:t>
      </w:r>
      <w:r w:rsidR="000309A8" w:rsidRPr="00BB69A5">
        <w:rPr>
          <w:rFonts w:ascii="宋体" w:eastAsia="宋体" w:hAnsi="宋体" w:hint="eastAsia"/>
          <w:b/>
          <w:bCs/>
          <w:sz w:val="24"/>
          <w:szCs w:val="28"/>
        </w:rPr>
        <w:t>南大</w:t>
      </w:r>
      <w:r w:rsidRPr="00BB69A5">
        <w:rPr>
          <w:rFonts w:ascii="宋体" w:eastAsia="宋体" w:hAnsi="宋体" w:hint="eastAsia"/>
          <w:b/>
          <w:bCs/>
          <w:sz w:val="24"/>
          <w:szCs w:val="28"/>
        </w:rPr>
        <w:t>辅修政策答疑</w:t>
      </w:r>
    </w:p>
    <w:p w14:paraId="3ED7E3FA" w14:textId="40C61466" w:rsidR="00BB69A5" w:rsidRPr="00BB69A5" w:rsidRDefault="00423C63" w:rsidP="00BB69A5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功能简介：</w:t>
      </w:r>
      <w:r w:rsidR="0023252A" w:rsidRPr="00BB69A5">
        <w:rPr>
          <w:rFonts w:ascii="宋体" w:eastAsia="宋体" w:hAnsi="宋体" w:hint="eastAsia"/>
        </w:rPr>
        <w:t>自然语言</w:t>
      </w:r>
      <w:r w:rsidRPr="00BB69A5">
        <w:rPr>
          <w:rFonts w:ascii="宋体" w:eastAsia="宋体" w:hAnsi="宋体" w:hint="eastAsia"/>
        </w:rPr>
        <w:t>交互，回答用户有关南大辅修政策的疑问</w:t>
      </w:r>
    </w:p>
    <w:p w14:paraId="0A1DBED0" w14:textId="64844132" w:rsidR="00BB69A5" w:rsidRPr="00BB69A5" w:rsidRDefault="0023252A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所需文件：</w:t>
      </w:r>
      <w:r w:rsidRPr="00BB69A5">
        <w:rPr>
          <w:rFonts w:ascii="宋体" w:eastAsia="宋体" w:hAnsi="宋体" w:hint="eastAsia"/>
        </w:rPr>
        <w:t>辅修政策文件，包括各年份学生手册上的辅修说明，以及单独的辅修</w:t>
      </w:r>
      <w:r w:rsidR="00A91254" w:rsidRPr="00BB69A5">
        <w:rPr>
          <w:rFonts w:ascii="宋体" w:eastAsia="宋体" w:hAnsi="宋体" w:hint="eastAsia"/>
        </w:rPr>
        <w:t>专业</w:t>
      </w:r>
      <w:r w:rsidRPr="00BB69A5">
        <w:rPr>
          <w:rFonts w:ascii="宋体" w:eastAsia="宋体" w:hAnsi="宋体" w:hint="eastAsia"/>
        </w:rPr>
        <w:t>详细附件</w:t>
      </w:r>
    </w:p>
    <w:p w14:paraId="02E148AF" w14:textId="77777777" w:rsidR="00971D08" w:rsidRPr="00BB69A5" w:rsidRDefault="0023252A">
      <w:pPr>
        <w:rPr>
          <w:rFonts w:ascii="宋体" w:eastAsia="宋体" w:hAnsi="宋体" w:hint="eastAsia"/>
          <w:b/>
          <w:bCs/>
        </w:rPr>
      </w:pPr>
      <w:r w:rsidRPr="00BB69A5">
        <w:rPr>
          <w:rFonts w:ascii="宋体" w:eastAsia="宋体" w:hAnsi="宋体" w:hint="eastAsia"/>
          <w:b/>
          <w:bCs/>
        </w:rPr>
        <w:t>重点问题：</w:t>
      </w:r>
    </w:p>
    <w:p w14:paraId="2758CA17" w14:textId="144DAC8D" w:rsidR="00971D08" w:rsidRPr="00BB69A5" w:rsidRDefault="00BA3B90" w:rsidP="00BB69A5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能够精确</w:t>
      </w:r>
      <w:r w:rsidR="00EA636A" w:rsidRPr="00BB69A5">
        <w:rPr>
          <w:rFonts w:ascii="宋体" w:eastAsia="宋体" w:hAnsi="宋体" w:hint="eastAsia"/>
        </w:rPr>
        <w:t>区分修读辅修课程的学分数所对应的能够获得的证明，如修30学分可得修读证明，修完要求课程可以得到辅修学士学位证书</w:t>
      </w:r>
    </w:p>
    <w:p w14:paraId="72433867" w14:textId="77777777" w:rsidR="00971D08" w:rsidRPr="00BB69A5" w:rsidRDefault="00EA636A" w:rsidP="00BB69A5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能够理解通过辅修实现跨专业转出的流程</w:t>
      </w:r>
    </w:p>
    <w:p w14:paraId="6E37607D" w14:textId="0E6FCE1F" w:rsidR="00C15773" w:rsidRPr="00BB69A5" w:rsidRDefault="00EA636A" w:rsidP="00BB69A5">
      <w:pPr>
        <w:pStyle w:val="a9"/>
        <w:numPr>
          <w:ilvl w:val="0"/>
          <w:numId w:val="4"/>
        </w:num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能够精确检索到某专业辅修所需学习的课程名、学分数、春/秋季学期等</w:t>
      </w:r>
    </w:p>
    <w:p w14:paraId="782956F4" w14:textId="4373092B" w:rsidR="00C15773" w:rsidRPr="00BB69A5" w:rsidRDefault="00471F39">
      <w:pPr>
        <w:rPr>
          <w:rFonts w:ascii="宋体" w:eastAsia="宋体" w:hAnsi="宋体"/>
          <w:b/>
          <w:bCs/>
        </w:rPr>
      </w:pPr>
      <w:r w:rsidRPr="00BB69A5">
        <w:rPr>
          <w:rFonts w:ascii="宋体" w:eastAsia="宋体" w:hAnsi="宋体" w:hint="eastAsia"/>
          <w:b/>
          <w:bCs/>
        </w:rPr>
        <w:t>重点交互：</w:t>
      </w:r>
    </w:p>
    <w:p w14:paraId="66232897" w14:textId="49827323" w:rsidR="00471F39" w:rsidRPr="00BB69A5" w:rsidRDefault="00471F39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对话框、历史对话记录、政策原文查看按钮</w:t>
      </w:r>
    </w:p>
    <w:p w14:paraId="38009C4B" w14:textId="77777777" w:rsidR="00471F39" w:rsidRPr="00BB69A5" w:rsidRDefault="00471F39">
      <w:pPr>
        <w:rPr>
          <w:rFonts w:ascii="宋体" w:eastAsia="宋体" w:hAnsi="宋体" w:hint="eastAsia"/>
        </w:rPr>
      </w:pPr>
    </w:p>
    <w:p w14:paraId="759293FB" w14:textId="4070A8DB" w:rsidR="00EA636A" w:rsidRPr="00BB69A5" w:rsidRDefault="00EA636A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B69A5">
        <w:rPr>
          <w:rFonts w:ascii="宋体" w:eastAsia="宋体" w:hAnsi="宋体" w:hint="eastAsia"/>
          <w:b/>
          <w:bCs/>
          <w:sz w:val="24"/>
          <w:szCs w:val="28"/>
        </w:rPr>
        <w:t>二、辅修专业智能推荐</w:t>
      </w:r>
    </w:p>
    <w:p w14:paraId="5F8E1658" w14:textId="5C53AC2D" w:rsidR="00EA636A" w:rsidRPr="00BB69A5" w:rsidRDefault="00EA636A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功能简介：</w:t>
      </w:r>
      <w:r w:rsidRPr="00BB69A5">
        <w:rPr>
          <w:rFonts w:ascii="宋体" w:eastAsia="宋体" w:hAnsi="宋体" w:hint="eastAsia"/>
        </w:rPr>
        <w:t>根据</w:t>
      </w:r>
      <w:r w:rsidR="00C15773" w:rsidRPr="00BB69A5">
        <w:rPr>
          <w:rFonts w:ascii="宋体" w:eastAsia="宋体" w:hAnsi="宋体" w:hint="eastAsia"/>
        </w:rPr>
        <w:t>用户所提供的信息智能推荐可以选择辅修的方向，生成一份完整的辅修推荐报告（最好是图片版）</w:t>
      </w:r>
    </w:p>
    <w:p w14:paraId="711D3E1A" w14:textId="64352A24" w:rsidR="00C15773" w:rsidRPr="00BB69A5" w:rsidRDefault="00C15773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所需文件：</w:t>
      </w:r>
      <w:r w:rsidRPr="00BB69A5">
        <w:rPr>
          <w:rFonts w:ascii="宋体" w:eastAsia="宋体" w:hAnsi="宋体" w:hint="eastAsia"/>
        </w:rPr>
        <w:t>辅修</w:t>
      </w:r>
      <w:r w:rsidR="00A91254" w:rsidRPr="00BB69A5">
        <w:rPr>
          <w:rFonts w:ascii="宋体" w:eastAsia="宋体" w:hAnsi="宋体" w:hint="eastAsia"/>
        </w:rPr>
        <w:t>专业</w:t>
      </w:r>
      <w:r w:rsidRPr="00BB69A5">
        <w:rPr>
          <w:rFonts w:ascii="宋体" w:eastAsia="宋体" w:hAnsi="宋体" w:hint="eastAsia"/>
        </w:rPr>
        <w:t>详细附件（如有可能再搜集一些可靠的辅修推荐讲解）</w:t>
      </w:r>
      <w:r w:rsidR="00FB1DF7" w:rsidRPr="00BB69A5">
        <w:rPr>
          <w:rFonts w:ascii="宋体" w:eastAsia="宋体" w:hAnsi="宋体" w:hint="eastAsia"/>
        </w:rPr>
        <w:t>以及一些为了信息精准人为编写的资料文档，如不同专业大一结束后所去的校区等。</w:t>
      </w:r>
    </w:p>
    <w:p w14:paraId="6CDB5344" w14:textId="7AF230D9" w:rsidR="00C15773" w:rsidRPr="00BB69A5" w:rsidRDefault="00D46272">
      <w:pPr>
        <w:rPr>
          <w:rFonts w:ascii="宋体" w:eastAsia="宋体" w:hAnsi="宋体" w:hint="eastAsia"/>
          <w:b/>
          <w:bCs/>
        </w:rPr>
      </w:pPr>
      <w:r w:rsidRPr="00BB69A5">
        <w:rPr>
          <w:rFonts w:ascii="宋体" w:eastAsia="宋体" w:hAnsi="宋体" w:hint="eastAsia"/>
          <w:b/>
          <w:bCs/>
        </w:rPr>
        <w:t>主要流程</w:t>
      </w:r>
      <w:r w:rsidR="00C15773" w:rsidRPr="00BB69A5">
        <w:rPr>
          <w:rFonts w:ascii="宋体" w:eastAsia="宋体" w:hAnsi="宋体" w:hint="eastAsia"/>
          <w:b/>
          <w:bCs/>
        </w:rPr>
        <w:t>：</w:t>
      </w:r>
    </w:p>
    <w:p w14:paraId="542192BA" w14:textId="0F45F25A" w:rsidR="00C15773" w:rsidRPr="00BB69A5" w:rsidRDefault="00BE0403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Step 1:</w:t>
      </w:r>
      <w:r w:rsidRPr="00BB69A5">
        <w:rPr>
          <w:rFonts w:ascii="宋体" w:eastAsia="宋体" w:hAnsi="宋体" w:hint="eastAsia"/>
        </w:rPr>
        <w:t xml:space="preserve"> </w:t>
      </w:r>
      <w:r w:rsidR="00C15773" w:rsidRPr="00BB69A5">
        <w:rPr>
          <w:rFonts w:ascii="宋体" w:eastAsia="宋体" w:hAnsi="宋体" w:hint="eastAsia"/>
        </w:rPr>
        <w:t>用户做出描述（应提醒要包括用户现在主修的专业、</w:t>
      </w:r>
      <w:r w:rsidR="006C4AE8" w:rsidRPr="00BB69A5">
        <w:rPr>
          <w:rFonts w:ascii="宋体" w:eastAsia="宋体" w:hAnsi="宋体" w:hint="eastAsia"/>
        </w:rPr>
        <w:t>所在年级、</w:t>
      </w:r>
      <w:r w:rsidR="00C15773" w:rsidRPr="00BB69A5">
        <w:rPr>
          <w:rFonts w:ascii="宋体" w:eastAsia="宋体" w:hAnsi="宋体" w:hint="eastAsia"/>
        </w:rPr>
        <w:t>兴趣倾向、能力特长、修读目标等）</w:t>
      </w:r>
    </w:p>
    <w:p w14:paraId="65FCA6A8" w14:textId="77777777" w:rsidR="00FB1DF7" w:rsidRPr="00BB69A5" w:rsidRDefault="00BE0403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Step 2：</w:t>
      </w:r>
      <w:r w:rsidR="00C15773" w:rsidRPr="00BB69A5">
        <w:rPr>
          <w:rFonts w:ascii="宋体" w:eastAsia="宋体" w:hAnsi="宋体" w:hint="eastAsia"/>
        </w:rPr>
        <w:t>智能体</w:t>
      </w:r>
      <w:r w:rsidRPr="00BB69A5">
        <w:rPr>
          <w:rFonts w:ascii="宋体" w:eastAsia="宋体" w:hAnsi="宋体" w:hint="eastAsia"/>
        </w:rPr>
        <w:t>根据描述追问一定问题补全信息，</w:t>
      </w:r>
      <w:r w:rsidR="00FB1DF7" w:rsidRPr="00BB69A5">
        <w:rPr>
          <w:rFonts w:ascii="宋体" w:eastAsia="宋体" w:hAnsi="宋体" w:hint="eastAsia"/>
        </w:rPr>
        <w:t>尽量推荐可行的辅修专业。</w:t>
      </w:r>
    </w:p>
    <w:p w14:paraId="5BC86F7E" w14:textId="5F752067" w:rsidR="00BE0403" w:rsidRPr="00BB69A5" w:rsidRDefault="00BE0403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例如某些理科专业的辅修，若要取得最终学位，需要修读高层次的数学，而文科生一般并不修读高层次数学，</w:t>
      </w:r>
      <w:r w:rsidR="00FB1DF7" w:rsidRPr="00BB69A5">
        <w:rPr>
          <w:rFonts w:ascii="宋体" w:eastAsia="宋体" w:hAnsi="宋体" w:hint="eastAsia"/>
        </w:rPr>
        <w:t>因此推荐时应当询问是否会去修读高层次数学（修读可能使整体分数下降，失去在主修专业的竞争力），提醒若不修读，最多获得修读证明，无法得到最终辅修学士学位</w:t>
      </w:r>
    </w:p>
    <w:p w14:paraId="73D78E7D" w14:textId="6A9D2E72" w:rsidR="00FB1DF7" w:rsidRPr="00BB69A5" w:rsidRDefault="00FB1DF7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又例如某些专业后期所在校区不同，应询问是否接受后来不同校区通勤，或者是否具有申请免修不免考的能力</w:t>
      </w:r>
      <w:r w:rsidR="00D46272" w:rsidRPr="00BB69A5">
        <w:rPr>
          <w:rFonts w:ascii="宋体" w:eastAsia="宋体" w:hAnsi="宋体" w:hint="eastAsia"/>
        </w:rPr>
        <w:t>，如果不接受不应推荐后期校区不同的专业（包括若后期主修专业在仙林校区，苏州校区这类基本通勤概率为零的应当直接排除）</w:t>
      </w:r>
    </w:p>
    <w:p w14:paraId="10F22C4E" w14:textId="087D5743" w:rsidR="00C15773" w:rsidRPr="00BB69A5" w:rsidRDefault="00D46272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Step 3：</w:t>
      </w:r>
      <w:r w:rsidR="00BE0403" w:rsidRPr="00BB69A5">
        <w:rPr>
          <w:rFonts w:ascii="宋体" w:eastAsia="宋体" w:hAnsi="宋体" w:hint="eastAsia"/>
        </w:rPr>
        <w:t>生成一份南大辅修专业推荐报告，报告内容应包括推荐辅修专业名称、该专业课程体系展示、与主修专业课程重合度</w:t>
      </w:r>
      <w:r w:rsidRPr="00BB69A5">
        <w:rPr>
          <w:rFonts w:ascii="宋体" w:eastAsia="宋体" w:hAnsi="宋体" w:hint="eastAsia"/>
        </w:rPr>
        <w:t>、</w:t>
      </w:r>
      <w:r w:rsidR="00A91254" w:rsidRPr="00BB69A5">
        <w:rPr>
          <w:rFonts w:ascii="宋体" w:eastAsia="宋体" w:hAnsi="宋体" w:hint="eastAsia"/>
        </w:rPr>
        <w:t>总计学分数、</w:t>
      </w:r>
      <w:r w:rsidR="0022475E" w:rsidRPr="00BB69A5">
        <w:rPr>
          <w:rFonts w:ascii="宋体" w:eastAsia="宋体" w:hAnsi="宋体" w:hint="eastAsia"/>
        </w:rPr>
        <w:t>专业的学科评估等级、推荐复合此专业原因等，可以以图片形式呈现</w:t>
      </w:r>
    </w:p>
    <w:p w14:paraId="01B29CDE" w14:textId="68BA4529" w:rsidR="0022475E" w:rsidRPr="00BB69A5" w:rsidRDefault="00471F39">
      <w:pPr>
        <w:rPr>
          <w:rFonts w:ascii="宋体" w:eastAsia="宋体" w:hAnsi="宋体"/>
        </w:rPr>
      </w:pPr>
      <w:r w:rsidRPr="00BB69A5">
        <w:rPr>
          <w:rFonts w:ascii="宋体" w:eastAsia="宋体" w:hAnsi="宋体" w:hint="eastAsia"/>
          <w:b/>
          <w:bCs/>
        </w:rPr>
        <w:t>重点交互：</w:t>
      </w:r>
      <w:r w:rsidR="007133C6" w:rsidRPr="00BB69A5">
        <w:rPr>
          <w:rFonts w:ascii="宋体" w:eastAsia="宋体" w:hAnsi="宋体" w:hint="eastAsia"/>
        </w:rPr>
        <w:t>初始基础信息填写（可以在打开软件一开始收集）</w:t>
      </w:r>
    </w:p>
    <w:p w14:paraId="7DB7E82C" w14:textId="3FFE55BC" w:rsidR="007133C6" w:rsidRPr="00BB69A5" w:rsidRDefault="00392A9D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追问栏、报告生成键</w:t>
      </w:r>
    </w:p>
    <w:p w14:paraId="4C85BDD5" w14:textId="77777777" w:rsidR="007133C6" w:rsidRPr="00BB69A5" w:rsidRDefault="007133C6">
      <w:pPr>
        <w:rPr>
          <w:rFonts w:ascii="宋体" w:eastAsia="宋体" w:hAnsi="宋体" w:hint="eastAsia"/>
        </w:rPr>
      </w:pPr>
    </w:p>
    <w:p w14:paraId="74D00012" w14:textId="17995F40" w:rsidR="00AB272C" w:rsidRPr="00BB69A5" w:rsidRDefault="0022475E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B69A5">
        <w:rPr>
          <w:rFonts w:ascii="宋体" w:eastAsia="宋体" w:hAnsi="宋体" w:hint="eastAsia"/>
          <w:b/>
          <w:bCs/>
          <w:sz w:val="24"/>
          <w:szCs w:val="28"/>
        </w:rPr>
        <w:t>三、个性化课程规划</w:t>
      </w:r>
    </w:p>
    <w:p w14:paraId="683CEDFE" w14:textId="0558DBAA" w:rsidR="0022475E" w:rsidRPr="00BB69A5" w:rsidRDefault="0022475E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lastRenderedPageBreak/>
        <w:t>功能简介：</w:t>
      </w:r>
      <w:r w:rsidR="00EE2546" w:rsidRPr="00BB69A5">
        <w:rPr>
          <w:rFonts w:ascii="宋体" w:eastAsia="宋体" w:hAnsi="宋体" w:hint="eastAsia"/>
        </w:rPr>
        <w:t>根据用户选定的辅修专业，</w:t>
      </w:r>
      <w:r w:rsidR="006C4AE8" w:rsidRPr="00BB69A5">
        <w:rPr>
          <w:rFonts w:ascii="宋体" w:eastAsia="宋体" w:hAnsi="宋体" w:hint="eastAsia"/>
        </w:rPr>
        <w:t>结合主修</w:t>
      </w:r>
      <w:r w:rsidR="00EE2546" w:rsidRPr="00BB69A5">
        <w:rPr>
          <w:rFonts w:ascii="宋体" w:eastAsia="宋体" w:hAnsi="宋体" w:hint="eastAsia"/>
        </w:rPr>
        <w:t>专业</w:t>
      </w:r>
      <w:r w:rsidR="006C4AE8" w:rsidRPr="00BB69A5">
        <w:rPr>
          <w:rFonts w:ascii="宋体" w:eastAsia="宋体" w:hAnsi="宋体" w:hint="eastAsia"/>
        </w:rPr>
        <w:t>和辅修专业</w:t>
      </w:r>
      <w:r w:rsidR="00EE2546" w:rsidRPr="00BB69A5">
        <w:rPr>
          <w:rFonts w:ascii="宋体" w:eastAsia="宋体" w:hAnsi="宋体" w:hint="eastAsia"/>
        </w:rPr>
        <w:t>各学期</w:t>
      </w:r>
      <w:r w:rsidR="006C4AE8" w:rsidRPr="00BB69A5">
        <w:rPr>
          <w:rFonts w:ascii="宋体" w:eastAsia="宋体" w:hAnsi="宋体" w:hint="eastAsia"/>
        </w:rPr>
        <w:t>的课程安排、用户年级，</w:t>
      </w:r>
      <w:r w:rsidR="000E44C4" w:rsidRPr="00BB69A5">
        <w:rPr>
          <w:rFonts w:ascii="宋体" w:eastAsia="宋体" w:hAnsi="宋体" w:hint="eastAsia"/>
        </w:rPr>
        <w:t>按照用户要求规划</w:t>
      </w:r>
      <w:r w:rsidR="00547C25" w:rsidRPr="00BB69A5">
        <w:rPr>
          <w:rFonts w:ascii="宋体" w:eastAsia="宋体" w:hAnsi="宋体" w:hint="eastAsia"/>
        </w:rPr>
        <w:t>其个性化的</w:t>
      </w:r>
      <w:r w:rsidR="000E44C4" w:rsidRPr="00BB69A5">
        <w:rPr>
          <w:rFonts w:ascii="宋体" w:eastAsia="宋体" w:hAnsi="宋体" w:hint="eastAsia"/>
        </w:rPr>
        <w:t>课程辅修时间轴</w:t>
      </w:r>
    </w:p>
    <w:p w14:paraId="04A7C8D7" w14:textId="1284996C" w:rsidR="000E44C4" w:rsidRPr="00BB69A5" w:rsidRDefault="000E44C4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所需文件：</w:t>
      </w:r>
      <w:r w:rsidR="00A91254" w:rsidRPr="00BB69A5">
        <w:rPr>
          <w:rFonts w:ascii="宋体" w:eastAsia="宋体" w:hAnsi="宋体" w:hint="eastAsia"/>
        </w:rPr>
        <w:t>主修专业培养方案、辅修专业详细附件</w:t>
      </w:r>
      <w:r w:rsidR="00547C25" w:rsidRPr="00BB69A5">
        <w:rPr>
          <w:rFonts w:ascii="宋体" w:eastAsia="宋体" w:hAnsi="宋体" w:hint="eastAsia"/>
        </w:rPr>
        <w:t>以及选课网站具体课程时间信息</w:t>
      </w:r>
    </w:p>
    <w:p w14:paraId="11209C01" w14:textId="77777777" w:rsidR="00971D08" w:rsidRPr="00BB69A5" w:rsidRDefault="00A91254" w:rsidP="00A91254">
      <w:pPr>
        <w:rPr>
          <w:rFonts w:ascii="宋体" w:eastAsia="宋体" w:hAnsi="宋体" w:hint="eastAsia"/>
          <w:b/>
          <w:bCs/>
        </w:rPr>
      </w:pPr>
      <w:r w:rsidRPr="00BB69A5">
        <w:rPr>
          <w:rFonts w:ascii="宋体" w:eastAsia="宋体" w:hAnsi="宋体" w:hint="eastAsia"/>
          <w:b/>
          <w:bCs/>
        </w:rPr>
        <w:t>重点问题：</w:t>
      </w:r>
    </w:p>
    <w:p w14:paraId="42108C8D" w14:textId="0FE5789B" w:rsidR="00971D08" w:rsidRPr="00C02AD9" w:rsidRDefault="00A91254" w:rsidP="00C02AD9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C02AD9">
        <w:rPr>
          <w:rFonts w:ascii="宋体" w:eastAsia="宋体" w:hAnsi="宋体" w:hint="eastAsia"/>
        </w:rPr>
        <w:t>时间轴可交互，能够点击后查看具体学年课程以及课程学分等简介；</w:t>
      </w:r>
    </w:p>
    <w:p w14:paraId="77F52FF7" w14:textId="77777777" w:rsidR="00971D08" w:rsidRPr="00EC1455" w:rsidRDefault="00A91254" w:rsidP="00EC1455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EC1455">
        <w:rPr>
          <w:rFonts w:ascii="宋体" w:eastAsia="宋体" w:hAnsi="宋体" w:hint="eastAsia"/>
        </w:rPr>
        <w:t>应当按照用户的要求</w:t>
      </w:r>
      <w:r w:rsidR="00971D08" w:rsidRPr="00EC1455">
        <w:rPr>
          <w:rFonts w:ascii="宋体" w:eastAsia="宋体" w:hAnsi="宋体" w:hint="eastAsia"/>
        </w:rPr>
        <w:t>规划</w:t>
      </w:r>
      <w:r w:rsidRPr="00EC1455">
        <w:rPr>
          <w:rFonts w:ascii="宋体" w:eastAsia="宋体" w:hAnsi="宋体" w:hint="eastAsia"/>
        </w:rPr>
        <w:t>，例如</w:t>
      </w:r>
      <w:r w:rsidR="00547C25" w:rsidRPr="00EC1455">
        <w:rPr>
          <w:rFonts w:ascii="宋体" w:eastAsia="宋体" w:hAnsi="宋体" w:hint="eastAsia"/>
        </w:rPr>
        <w:t>希望大一大二时因为通修、专业课较多，希望少安排辅修专业的课程，则应当更多将辅修课程安排到后期</w:t>
      </w:r>
    </w:p>
    <w:p w14:paraId="2D5246E7" w14:textId="17D7A9A7" w:rsidR="00971D08" w:rsidRPr="00EC1455" w:rsidRDefault="00547C25" w:rsidP="00EC1455">
      <w:pPr>
        <w:pStyle w:val="a9"/>
        <w:numPr>
          <w:ilvl w:val="0"/>
          <w:numId w:val="5"/>
        </w:numPr>
        <w:rPr>
          <w:rFonts w:ascii="宋体" w:eastAsia="宋体" w:hAnsi="宋体" w:hint="eastAsia"/>
        </w:rPr>
      </w:pPr>
      <w:r w:rsidRPr="00EC1455">
        <w:rPr>
          <w:rFonts w:ascii="宋体" w:eastAsia="宋体" w:hAnsi="宋体" w:hint="eastAsia"/>
        </w:rPr>
        <w:t>如果可能的话获取用户的主修专业课程具体上课的时间，自动筛选出在那一学年时间不冲突的辅修专业课程进行安排</w:t>
      </w:r>
    </w:p>
    <w:p w14:paraId="24D55C46" w14:textId="7CD1034E" w:rsidR="000309A8" w:rsidRPr="00BB69A5" w:rsidRDefault="00392A9D" w:rsidP="00A91254">
      <w:pPr>
        <w:rPr>
          <w:rFonts w:ascii="宋体" w:eastAsia="宋体" w:hAnsi="宋体"/>
        </w:rPr>
      </w:pPr>
      <w:r w:rsidRPr="00BB69A5">
        <w:rPr>
          <w:rFonts w:ascii="宋体" w:eastAsia="宋体" w:hAnsi="宋体" w:hint="eastAsia"/>
          <w:b/>
          <w:bCs/>
        </w:rPr>
        <w:t>重点交互：</w:t>
      </w:r>
      <w:r w:rsidR="00BB69A5" w:rsidRPr="00BB69A5">
        <w:rPr>
          <w:rFonts w:ascii="宋体" w:eastAsia="宋体" w:hAnsi="宋体" w:hint="eastAsia"/>
        </w:rPr>
        <w:t>排课偏好、时间轴具体展开</w:t>
      </w:r>
    </w:p>
    <w:p w14:paraId="5BEAD674" w14:textId="77777777" w:rsidR="00392A9D" w:rsidRPr="00BB69A5" w:rsidRDefault="00392A9D" w:rsidP="00A91254">
      <w:pPr>
        <w:rPr>
          <w:rFonts w:ascii="宋体" w:eastAsia="宋体" w:hAnsi="宋体" w:hint="eastAsia"/>
        </w:rPr>
      </w:pPr>
    </w:p>
    <w:p w14:paraId="00968123" w14:textId="77777777" w:rsidR="00392A9D" w:rsidRPr="00BB69A5" w:rsidRDefault="00392A9D" w:rsidP="00A91254">
      <w:pPr>
        <w:rPr>
          <w:rFonts w:ascii="宋体" w:eastAsia="宋体" w:hAnsi="宋体" w:hint="eastAsia"/>
        </w:rPr>
      </w:pPr>
    </w:p>
    <w:p w14:paraId="13C95B9E" w14:textId="753A6F68" w:rsidR="00971D08" w:rsidRPr="00BB69A5" w:rsidRDefault="00971D08" w:rsidP="00A91254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B69A5">
        <w:rPr>
          <w:rFonts w:ascii="宋体" w:eastAsia="宋体" w:hAnsi="宋体" w:hint="eastAsia"/>
          <w:b/>
          <w:bCs/>
          <w:sz w:val="24"/>
          <w:szCs w:val="28"/>
        </w:rPr>
        <w:t>四、</w:t>
      </w:r>
      <w:r w:rsidR="000309A8" w:rsidRPr="00BB69A5">
        <w:rPr>
          <w:rFonts w:ascii="宋体" w:eastAsia="宋体" w:hAnsi="宋体" w:hint="eastAsia"/>
          <w:b/>
          <w:bCs/>
          <w:sz w:val="24"/>
          <w:szCs w:val="28"/>
        </w:rPr>
        <w:t>复合方向</w:t>
      </w:r>
      <w:r w:rsidR="0086203D" w:rsidRPr="00BB69A5">
        <w:rPr>
          <w:rFonts w:ascii="宋体" w:eastAsia="宋体" w:hAnsi="宋体" w:hint="eastAsia"/>
          <w:b/>
          <w:bCs/>
          <w:sz w:val="24"/>
          <w:szCs w:val="28"/>
        </w:rPr>
        <w:t>伴学</w:t>
      </w:r>
      <w:r w:rsidR="000309A8" w:rsidRPr="00BB69A5">
        <w:rPr>
          <w:rFonts w:ascii="宋体" w:eastAsia="宋体" w:hAnsi="宋体" w:hint="eastAsia"/>
          <w:b/>
          <w:bCs/>
          <w:sz w:val="24"/>
          <w:szCs w:val="28"/>
        </w:rPr>
        <w:t>助手</w:t>
      </w:r>
    </w:p>
    <w:p w14:paraId="6683A39B" w14:textId="02BC6A6D" w:rsidR="00A91254" w:rsidRPr="00BB69A5" w:rsidRDefault="000309A8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功能简介：</w:t>
      </w:r>
      <w:r w:rsidR="00A368DB" w:rsidRPr="00BB69A5">
        <w:rPr>
          <w:rFonts w:ascii="宋体" w:eastAsia="宋体" w:hAnsi="宋体" w:hint="eastAsia"/>
        </w:rPr>
        <w:t>提供</w:t>
      </w:r>
      <w:r w:rsidR="00EA5DAB" w:rsidRPr="00BB69A5">
        <w:rPr>
          <w:rFonts w:ascii="宋体" w:eastAsia="宋体" w:hAnsi="宋体" w:hint="eastAsia"/>
        </w:rPr>
        <w:t>复合专业的学习资源与帮助</w:t>
      </w:r>
      <w:r w:rsidR="00C836D3" w:rsidRPr="00BB69A5">
        <w:rPr>
          <w:rFonts w:ascii="宋体" w:eastAsia="宋体" w:hAnsi="宋体" w:hint="eastAsia"/>
        </w:rPr>
        <w:t>激励</w:t>
      </w:r>
    </w:p>
    <w:p w14:paraId="58145D42" w14:textId="4F0D406D" w:rsidR="0086203D" w:rsidRPr="00BB69A5" w:rsidRDefault="0086203D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所需文件：</w:t>
      </w:r>
      <w:r w:rsidR="00C836D3" w:rsidRPr="00BB69A5">
        <w:rPr>
          <w:rFonts w:ascii="宋体" w:eastAsia="宋体" w:hAnsi="宋体" w:hint="eastAsia"/>
        </w:rPr>
        <w:t>能够搜集到的相应教材，小红书等网站内容</w:t>
      </w:r>
    </w:p>
    <w:p w14:paraId="6357CCC1" w14:textId="0F78BC35" w:rsidR="00A368DB" w:rsidRPr="00BB69A5" w:rsidRDefault="00C836D3">
      <w:pPr>
        <w:rPr>
          <w:rFonts w:ascii="宋体" w:eastAsia="宋体" w:hAnsi="宋体" w:hint="eastAsia"/>
          <w:b/>
          <w:bCs/>
        </w:rPr>
      </w:pPr>
      <w:r w:rsidRPr="00BB69A5">
        <w:rPr>
          <w:rFonts w:ascii="宋体" w:eastAsia="宋体" w:hAnsi="宋体" w:hint="eastAsia"/>
          <w:b/>
          <w:bCs/>
        </w:rPr>
        <w:t>主要功能</w:t>
      </w:r>
      <w:r w:rsidR="00A368DB" w:rsidRPr="00BB69A5">
        <w:rPr>
          <w:rFonts w:ascii="宋体" w:eastAsia="宋体" w:hAnsi="宋体" w:hint="eastAsia"/>
          <w:b/>
          <w:bCs/>
        </w:rPr>
        <w:t>：</w:t>
      </w:r>
    </w:p>
    <w:p w14:paraId="4F1CF434" w14:textId="2F07017A" w:rsidR="00A368DB" w:rsidRPr="00EC1455" w:rsidRDefault="00A368DB" w:rsidP="00EC1455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EC1455">
        <w:rPr>
          <w:rFonts w:ascii="宋体" w:eastAsia="宋体" w:hAnsi="宋体" w:hint="eastAsia"/>
        </w:rPr>
        <w:t>在校辅修模式：根据所选择的复合方向，结合主、辅修专业的教材，生成掌握</w:t>
      </w:r>
      <w:r w:rsidR="00502A1B" w:rsidRPr="00EC1455">
        <w:rPr>
          <w:rFonts w:ascii="宋体" w:eastAsia="宋体" w:hAnsi="宋体" w:hint="eastAsia"/>
        </w:rPr>
        <w:t>主辅修</w:t>
      </w:r>
      <w:r w:rsidRPr="00EC1455">
        <w:rPr>
          <w:rFonts w:ascii="宋体" w:eastAsia="宋体" w:hAnsi="宋体" w:hint="eastAsia"/>
        </w:rPr>
        <w:t>专业知识的个性化智能体，提供更贴合主修专业思维的讲解</w:t>
      </w:r>
    </w:p>
    <w:p w14:paraId="63A9D74D" w14:textId="41B8B394" w:rsidR="00A368DB" w:rsidRPr="00EC1455" w:rsidRDefault="00A368DB" w:rsidP="00EC1455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EC1455">
        <w:rPr>
          <w:rFonts w:ascii="宋体" w:eastAsia="宋体" w:hAnsi="宋体" w:hint="eastAsia"/>
        </w:rPr>
        <w:t>独立自学模式：</w:t>
      </w:r>
      <w:r w:rsidR="00C065F4" w:rsidRPr="00EC1455">
        <w:rPr>
          <w:rFonts w:ascii="宋体" w:eastAsia="宋体" w:hAnsi="宋体" w:hint="eastAsia"/>
        </w:rPr>
        <w:t>结合小红书</w:t>
      </w:r>
      <w:r w:rsidR="00EA5DAB" w:rsidRPr="00EC1455">
        <w:rPr>
          <w:rFonts w:ascii="宋体" w:eastAsia="宋体" w:hAnsi="宋体" w:hint="eastAsia"/>
        </w:rPr>
        <w:t>热门</w:t>
      </w:r>
      <w:r w:rsidR="00C065F4" w:rsidRPr="00EC1455">
        <w:rPr>
          <w:rFonts w:ascii="宋体" w:eastAsia="宋体" w:hAnsi="宋体" w:hint="eastAsia"/>
        </w:rPr>
        <w:t>笔记</w:t>
      </w:r>
      <w:r w:rsidR="00EA5DAB" w:rsidRPr="00EC1455">
        <w:rPr>
          <w:rFonts w:ascii="宋体" w:eastAsia="宋体" w:hAnsi="宋体" w:hint="eastAsia"/>
        </w:rPr>
        <w:t>以及各网站知识资源</w:t>
      </w:r>
      <w:r w:rsidR="00C065F4" w:rsidRPr="00EC1455">
        <w:rPr>
          <w:rFonts w:ascii="宋体" w:eastAsia="宋体" w:hAnsi="宋体" w:hint="eastAsia"/>
        </w:rPr>
        <w:t>等，生成知识树</w:t>
      </w:r>
      <w:r w:rsidR="00EA5DAB" w:rsidRPr="00EC1455">
        <w:rPr>
          <w:rFonts w:ascii="宋体" w:eastAsia="宋体" w:hAnsi="宋体" w:hint="eastAsia"/>
        </w:rPr>
        <w:t>，展示不同学习阶段要掌握的知识技能</w:t>
      </w:r>
    </w:p>
    <w:p w14:paraId="2F5D9E9A" w14:textId="1ADD2D81" w:rsidR="00EA5DAB" w:rsidRPr="00EC1455" w:rsidRDefault="00EA5DAB" w:rsidP="00EC1455">
      <w:pPr>
        <w:pStyle w:val="a9"/>
        <w:numPr>
          <w:ilvl w:val="0"/>
          <w:numId w:val="6"/>
        </w:numPr>
        <w:rPr>
          <w:rFonts w:ascii="宋体" w:eastAsia="宋体" w:hAnsi="宋体" w:hint="eastAsia"/>
        </w:rPr>
      </w:pPr>
      <w:r w:rsidRPr="00EC1455">
        <w:rPr>
          <w:rFonts w:ascii="宋体" w:eastAsia="宋体" w:hAnsi="宋体" w:hint="eastAsia"/>
        </w:rPr>
        <w:t>可附加自学定时提醒、激励功能以及学习进度条等</w:t>
      </w:r>
    </w:p>
    <w:p w14:paraId="62BAB486" w14:textId="6B60D958" w:rsidR="00EA5DAB" w:rsidRPr="00BB69A5" w:rsidRDefault="00BB69A5">
      <w:pPr>
        <w:rPr>
          <w:rFonts w:ascii="宋体" w:eastAsia="宋体" w:hAnsi="宋体"/>
        </w:rPr>
      </w:pPr>
      <w:r w:rsidRPr="00BB69A5">
        <w:rPr>
          <w:rFonts w:ascii="宋体" w:eastAsia="宋体" w:hAnsi="宋体" w:hint="eastAsia"/>
          <w:b/>
          <w:bCs/>
        </w:rPr>
        <w:t>重点交互：</w:t>
      </w:r>
      <w:r w:rsidRPr="00BB69A5">
        <w:rPr>
          <w:rFonts w:ascii="宋体" w:eastAsia="宋体" w:hAnsi="宋体" w:hint="eastAsia"/>
        </w:rPr>
        <w:t>双模式切换，在校辅修模式中的智能体知识点讲解问答框，知识树，进度查看</w:t>
      </w:r>
    </w:p>
    <w:p w14:paraId="2B6335AC" w14:textId="77777777" w:rsidR="00BB69A5" w:rsidRPr="00BB69A5" w:rsidRDefault="00BB69A5">
      <w:pPr>
        <w:rPr>
          <w:rFonts w:ascii="宋体" w:eastAsia="宋体" w:hAnsi="宋体" w:hint="eastAsia"/>
        </w:rPr>
      </w:pPr>
    </w:p>
    <w:p w14:paraId="01F79DB5" w14:textId="18F9C791" w:rsidR="00EA5DAB" w:rsidRPr="00BB69A5" w:rsidRDefault="00EA5DAB">
      <w:pPr>
        <w:rPr>
          <w:rFonts w:ascii="宋体" w:eastAsia="宋体" w:hAnsi="宋体" w:hint="eastAsia"/>
          <w:b/>
          <w:bCs/>
          <w:sz w:val="24"/>
          <w:szCs w:val="28"/>
        </w:rPr>
      </w:pPr>
      <w:r w:rsidRPr="00BB69A5">
        <w:rPr>
          <w:rFonts w:ascii="宋体" w:eastAsia="宋体" w:hAnsi="宋体" w:hint="eastAsia"/>
          <w:b/>
          <w:bCs/>
          <w:sz w:val="24"/>
          <w:szCs w:val="28"/>
        </w:rPr>
        <w:t>五、职业方向</w:t>
      </w:r>
      <w:r w:rsidR="00C836D3" w:rsidRPr="00BB69A5">
        <w:rPr>
          <w:rFonts w:ascii="宋体" w:eastAsia="宋体" w:hAnsi="宋体" w:hint="eastAsia"/>
          <w:b/>
          <w:bCs/>
          <w:sz w:val="24"/>
          <w:szCs w:val="28"/>
        </w:rPr>
        <w:t>探索开发</w:t>
      </w:r>
    </w:p>
    <w:p w14:paraId="13327957" w14:textId="32907021" w:rsidR="00C836D3" w:rsidRPr="00BB69A5" w:rsidRDefault="00C836D3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功能简介：</w:t>
      </w:r>
      <w:r w:rsidRPr="00BB69A5">
        <w:rPr>
          <w:rFonts w:ascii="宋体" w:eastAsia="宋体" w:hAnsi="宋体" w:hint="eastAsia"/>
        </w:rPr>
        <w:t>搜集符合该复合方向的特定岗位，并给用户提供简历作为参考</w:t>
      </w:r>
    </w:p>
    <w:p w14:paraId="76F4F2B1" w14:textId="637E9080" w:rsidR="00C836D3" w:rsidRPr="00BB69A5" w:rsidRDefault="00C836D3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  <w:b/>
          <w:bCs/>
        </w:rPr>
        <w:t>所需文件：</w:t>
      </w:r>
      <w:r w:rsidRPr="00BB69A5">
        <w:rPr>
          <w:rFonts w:ascii="宋体" w:eastAsia="宋体" w:hAnsi="宋体"/>
        </w:rPr>
        <w:t>各大企业官网、求职公众号、学校就业中心推送的招聘信息</w:t>
      </w:r>
    </w:p>
    <w:p w14:paraId="3AE5C401" w14:textId="35A4234C" w:rsidR="00C836D3" w:rsidRPr="00BB69A5" w:rsidRDefault="00C836D3">
      <w:pPr>
        <w:rPr>
          <w:rFonts w:ascii="宋体" w:eastAsia="宋体" w:hAnsi="宋体" w:hint="eastAsia"/>
          <w:b/>
          <w:bCs/>
        </w:rPr>
      </w:pPr>
      <w:r w:rsidRPr="00BB69A5">
        <w:rPr>
          <w:rFonts w:ascii="宋体" w:eastAsia="宋体" w:hAnsi="宋体" w:hint="eastAsia"/>
          <w:b/>
          <w:bCs/>
        </w:rPr>
        <w:t>主要功能：</w:t>
      </w:r>
    </w:p>
    <w:p w14:paraId="5BB4A904" w14:textId="531C12FD" w:rsidR="007C35DD" w:rsidRPr="00BB69A5" w:rsidRDefault="00C836D3" w:rsidP="007133C6">
      <w:pPr>
        <w:pStyle w:val="a9"/>
        <w:numPr>
          <w:ilvl w:val="0"/>
          <w:numId w:val="2"/>
        </w:numPr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检索简历中的任职要求信息，筛选符合</w:t>
      </w:r>
      <w:r w:rsidR="007C35DD" w:rsidRPr="00BB69A5">
        <w:rPr>
          <w:rFonts w:ascii="宋体" w:eastAsia="宋体" w:hAnsi="宋体" w:hint="eastAsia"/>
        </w:rPr>
        <w:t>用户辅修方向的</w:t>
      </w:r>
      <w:r w:rsidRPr="00BB69A5">
        <w:rPr>
          <w:rFonts w:ascii="宋体" w:eastAsia="宋体" w:hAnsi="宋体" w:hint="eastAsia"/>
        </w:rPr>
        <w:t>类似于“招聘A专业，有B专业背景者优先”的简历</w:t>
      </w:r>
      <w:r w:rsidR="007C35DD" w:rsidRPr="00BB69A5">
        <w:rPr>
          <w:rFonts w:ascii="宋体" w:eastAsia="宋体" w:hAnsi="宋体" w:hint="eastAsia"/>
        </w:rPr>
        <w:t>，推送给用户</w:t>
      </w:r>
    </w:p>
    <w:p w14:paraId="392FDBC4" w14:textId="73E93887" w:rsidR="007C35DD" w:rsidRPr="00BB69A5" w:rsidRDefault="007C35DD" w:rsidP="007133C6">
      <w:pPr>
        <w:ind w:firstLineChars="200" w:firstLine="420"/>
        <w:rPr>
          <w:rFonts w:ascii="宋体" w:eastAsia="宋体" w:hAnsi="宋体" w:hint="eastAsia"/>
        </w:rPr>
      </w:pPr>
      <w:r w:rsidRPr="00BB69A5">
        <w:rPr>
          <w:rFonts w:ascii="宋体" w:eastAsia="宋体" w:hAnsi="宋体" w:hint="eastAsia"/>
        </w:rPr>
        <w:t>例如商院职发就业助手大白文档里：</w:t>
      </w:r>
    </w:p>
    <w:p w14:paraId="7C0EB276" w14:textId="4988C7A5" w:rsidR="007C35DD" w:rsidRPr="00BB69A5" w:rsidRDefault="007C35DD" w:rsidP="007133C6">
      <w:pPr>
        <w:ind w:firstLineChars="200" w:firstLine="420"/>
        <w:rPr>
          <w:rFonts w:ascii="宋体" w:eastAsia="宋体" w:hAnsi="宋体" w:hint="eastAsia"/>
        </w:rPr>
      </w:pPr>
      <w:r w:rsidRPr="00BB69A5">
        <w:rPr>
          <w:rFonts w:ascii="宋体" w:eastAsia="宋体" w:hAnsi="宋体"/>
        </w:rPr>
        <w:t>广发证券生物医药产业组实习生</w:t>
      </w:r>
      <w:r w:rsidRPr="00BB69A5">
        <w:rPr>
          <w:rFonts w:ascii="宋体" w:eastAsia="宋体" w:hAnsi="宋体" w:hint="eastAsia"/>
        </w:rPr>
        <w:t xml:space="preserve"> </w:t>
      </w:r>
    </w:p>
    <w:p w14:paraId="505494A6" w14:textId="1FED313D" w:rsidR="007C35DD" w:rsidRPr="00BB69A5" w:rsidRDefault="007C35DD" w:rsidP="007133C6">
      <w:pPr>
        <w:ind w:firstLineChars="200" w:firstLine="420"/>
        <w:rPr>
          <w:rFonts w:ascii="宋体" w:eastAsia="宋体" w:hAnsi="宋体"/>
        </w:rPr>
      </w:pPr>
      <w:r w:rsidRPr="00BB69A5">
        <w:rPr>
          <w:rFonts w:ascii="宋体" w:eastAsia="宋体" w:hAnsi="宋体" w:hint="eastAsia"/>
        </w:rPr>
        <w:t>要求：</w:t>
      </w:r>
      <w:r w:rsidRPr="00BB69A5">
        <w:rPr>
          <w:rFonts w:ascii="宋体" w:eastAsia="宋体" w:hAnsi="宋体"/>
        </w:rPr>
        <w:t>1.985/211或海外重点院校，</w:t>
      </w:r>
      <w:r w:rsidRPr="00BB69A5">
        <w:rPr>
          <w:rFonts w:ascii="宋体" w:eastAsia="宋体" w:hAnsi="宋体"/>
          <w:b/>
          <w:bCs/>
        </w:rPr>
        <w:t>要求生物医药相关专业或有创新药、医疗器械行研经验（金融复合背景优先考虑）</w:t>
      </w:r>
      <w:r w:rsidRPr="00BB69A5">
        <w:rPr>
          <w:rFonts w:ascii="宋体" w:eastAsia="宋体" w:hAnsi="宋体"/>
        </w:rPr>
        <w:t>，大四保研或在读研究生（2026年12月后毕业）；2.熟练运用MSOffice，具备Wind、CEIC、Bloomberg等金融数据库使用经验者为佳；3.时间充裕，可尽快入职。</w:t>
      </w:r>
    </w:p>
    <w:p w14:paraId="3F4952DB" w14:textId="16740722" w:rsidR="00633323" w:rsidRPr="00BB69A5" w:rsidRDefault="007133C6" w:rsidP="007133C6">
      <w:pPr>
        <w:pStyle w:val="a9"/>
        <w:numPr>
          <w:ilvl w:val="0"/>
          <w:numId w:val="2"/>
        </w:numPr>
        <w:rPr>
          <w:rFonts w:ascii="宋体" w:eastAsia="宋体" w:hAnsi="宋体"/>
        </w:rPr>
      </w:pPr>
      <w:r w:rsidRPr="00BB69A5">
        <w:rPr>
          <w:rFonts w:ascii="宋体" w:eastAsia="宋体" w:hAnsi="宋体" w:hint="eastAsia"/>
        </w:rPr>
        <w:t>帮助优化简历，加入能突出复合优势的部分</w:t>
      </w:r>
    </w:p>
    <w:p w14:paraId="4355CE89" w14:textId="370C6777" w:rsidR="00633323" w:rsidRPr="00BB69A5" w:rsidRDefault="00BB69A5">
      <w:pPr>
        <w:rPr>
          <w:rFonts w:ascii="宋体" w:eastAsia="宋体" w:hAnsi="宋体"/>
        </w:rPr>
      </w:pPr>
      <w:r w:rsidRPr="00BB69A5">
        <w:rPr>
          <w:rFonts w:ascii="宋体" w:eastAsia="宋体" w:hAnsi="宋体" w:hint="eastAsia"/>
          <w:b/>
          <w:bCs/>
        </w:rPr>
        <w:t>主要交互：</w:t>
      </w:r>
      <w:r w:rsidRPr="00BB69A5">
        <w:rPr>
          <w:rFonts w:ascii="宋体" w:eastAsia="宋体" w:hAnsi="宋体" w:hint="eastAsia"/>
        </w:rPr>
        <w:t>岗位搜索，每日岗位推送</w:t>
      </w:r>
    </w:p>
    <w:p w14:paraId="7592BA6D" w14:textId="77777777" w:rsidR="00392A9D" w:rsidRPr="00BB69A5" w:rsidRDefault="00392A9D">
      <w:pPr>
        <w:rPr>
          <w:rFonts w:ascii="宋体" w:eastAsia="宋体" w:hAnsi="宋体"/>
        </w:rPr>
      </w:pPr>
    </w:p>
    <w:p w14:paraId="38847A65" w14:textId="77777777" w:rsidR="00392A9D" w:rsidRPr="00BB69A5" w:rsidRDefault="00392A9D">
      <w:pPr>
        <w:rPr>
          <w:rFonts w:ascii="宋体" w:eastAsia="宋体" w:hAnsi="宋体"/>
        </w:rPr>
      </w:pPr>
    </w:p>
    <w:p w14:paraId="4CB8CC62" w14:textId="77777777" w:rsidR="00392A9D" w:rsidRPr="00BB69A5" w:rsidRDefault="00392A9D">
      <w:pPr>
        <w:rPr>
          <w:rFonts w:ascii="宋体" w:eastAsia="宋体" w:hAnsi="宋体"/>
        </w:rPr>
      </w:pPr>
    </w:p>
    <w:p w14:paraId="6BF77CE6" w14:textId="77777777" w:rsidR="00392A9D" w:rsidRPr="00BB69A5" w:rsidRDefault="00392A9D">
      <w:pPr>
        <w:rPr>
          <w:rFonts w:ascii="宋体" w:eastAsia="宋体" w:hAnsi="宋体"/>
        </w:rPr>
      </w:pPr>
    </w:p>
    <w:p w14:paraId="052B2F9B" w14:textId="77777777" w:rsidR="00392A9D" w:rsidRPr="00BB69A5" w:rsidRDefault="00392A9D">
      <w:pPr>
        <w:rPr>
          <w:rFonts w:ascii="宋体" w:eastAsia="宋体" w:hAnsi="宋体"/>
        </w:rPr>
      </w:pPr>
    </w:p>
    <w:p w14:paraId="4F400256" w14:textId="77777777" w:rsidR="00392A9D" w:rsidRPr="00BB69A5" w:rsidRDefault="00392A9D">
      <w:pPr>
        <w:rPr>
          <w:rFonts w:ascii="宋体" w:eastAsia="宋体" w:hAnsi="宋体"/>
        </w:rPr>
      </w:pPr>
    </w:p>
    <w:p w14:paraId="7450CD78" w14:textId="77777777" w:rsidR="00392A9D" w:rsidRPr="00BB69A5" w:rsidRDefault="00392A9D">
      <w:pPr>
        <w:rPr>
          <w:rFonts w:ascii="宋体" w:eastAsia="宋体" w:hAnsi="宋体" w:hint="eastAsia"/>
        </w:rPr>
      </w:pPr>
    </w:p>
    <w:p w14:paraId="544D2B46" w14:textId="648753E9" w:rsidR="00633323" w:rsidRPr="00BB69A5" w:rsidRDefault="00633323">
      <w:pPr>
        <w:rPr>
          <w:rFonts w:ascii="宋体" w:eastAsia="宋体" w:hAnsi="宋体"/>
          <w:b/>
          <w:bCs/>
          <w:sz w:val="24"/>
          <w:szCs w:val="28"/>
        </w:rPr>
      </w:pPr>
      <w:r w:rsidRPr="00BB69A5">
        <w:rPr>
          <w:rFonts w:ascii="宋体" w:eastAsia="宋体" w:hAnsi="宋体" w:hint="eastAsia"/>
          <w:b/>
          <w:bCs/>
          <w:sz w:val="24"/>
          <w:szCs w:val="28"/>
        </w:rPr>
        <w:lastRenderedPageBreak/>
        <w:t>大致界面设计：</w:t>
      </w:r>
      <w:r w:rsidR="00392A9D" w:rsidRPr="00BB69A5">
        <w:rPr>
          <w:rFonts w:ascii="宋体" w:eastAsia="宋体" w:hAnsi="宋体" w:hint="eastAsia"/>
          <w:b/>
          <w:bCs/>
          <w:sz w:val="24"/>
          <w:szCs w:val="28"/>
        </w:rPr>
        <w:t>（仅为参考）</w:t>
      </w:r>
    </w:p>
    <w:p w14:paraId="192EFA5A" w14:textId="63C4BB3B" w:rsidR="00392A9D" w:rsidRDefault="00392A9D" w:rsidP="00392A9D">
      <w:pPr>
        <w:rPr>
          <w:noProof/>
        </w:rPr>
      </w:pPr>
      <w:r w:rsidRPr="00392A9D">
        <w:drawing>
          <wp:anchor distT="0" distB="0" distL="114300" distR="114300" simplePos="0" relativeHeight="251658240" behindDoc="0" locked="0" layoutInCell="1" allowOverlap="1" wp14:anchorId="319E5E6A" wp14:editId="5B31F6AE">
            <wp:simplePos x="0" y="0"/>
            <wp:positionH relativeFrom="column">
              <wp:posOffset>3511550</wp:posOffset>
            </wp:positionH>
            <wp:positionV relativeFrom="paragraph">
              <wp:posOffset>82550</wp:posOffset>
            </wp:positionV>
            <wp:extent cx="1705317" cy="3035300"/>
            <wp:effectExtent l="0" t="0" r="9525" b="0"/>
            <wp:wrapSquare wrapText="bothSides"/>
            <wp:docPr id="846179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794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317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3323" w:rsidRPr="00633323">
        <w:drawing>
          <wp:inline distT="0" distB="0" distL="0" distR="0" wp14:anchorId="676A729E" wp14:editId="2E6C4ED6">
            <wp:extent cx="1694614" cy="3016250"/>
            <wp:effectExtent l="0" t="0" r="1270" b="0"/>
            <wp:docPr id="769414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14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1982" cy="306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C95" w:rsidRPr="00615C95">
        <w:rPr>
          <w:noProof/>
        </w:rPr>
        <w:t xml:space="preserve"> </w:t>
      </w:r>
      <w:r w:rsidR="00615C95" w:rsidRPr="00615C95">
        <w:drawing>
          <wp:inline distT="0" distB="0" distL="0" distR="0" wp14:anchorId="6390BBDD" wp14:editId="0CA00570">
            <wp:extent cx="1705317" cy="3035300"/>
            <wp:effectExtent l="0" t="0" r="9525" b="0"/>
            <wp:docPr id="1546466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66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0462" cy="308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3C6" w:rsidRPr="007133C6">
        <w:rPr>
          <w:noProof/>
        </w:rPr>
        <w:t xml:space="preserve"> </w:t>
      </w:r>
      <w:r w:rsidR="007133C6" w:rsidRPr="007133C6">
        <w:rPr>
          <w:noProof/>
        </w:rPr>
        <w:drawing>
          <wp:inline distT="0" distB="0" distL="0" distR="0" wp14:anchorId="153444BF" wp14:editId="374193CC">
            <wp:extent cx="1696399" cy="3019425"/>
            <wp:effectExtent l="0" t="0" r="0" b="0"/>
            <wp:docPr id="1091037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37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0038" cy="307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2A9D">
        <w:rPr>
          <w:noProof/>
        </w:rPr>
        <w:t xml:space="preserve"> </w:t>
      </w:r>
      <w:r w:rsidRPr="00392A9D">
        <w:rPr>
          <w:noProof/>
        </w:rPr>
        <w:drawing>
          <wp:inline distT="0" distB="0" distL="0" distR="0" wp14:anchorId="07B5FFC4" wp14:editId="3C468BFD">
            <wp:extent cx="1720198" cy="3061616"/>
            <wp:effectExtent l="0" t="0" r="0" b="5715"/>
            <wp:docPr id="255778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78712" name="图片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198" cy="30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84EA" w14:textId="77777777" w:rsidR="00392A9D" w:rsidRDefault="00392A9D"/>
    <w:p w14:paraId="68D71249" w14:textId="77777777" w:rsidR="00392A9D" w:rsidRDefault="00392A9D"/>
    <w:p w14:paraId="04C4DDDC" w14:textId="77777777" w:rsidR="00392A9D" w:rsidRDefault="00392A9D"/>
    <w:p w14:paraId="3D004582" w14:textId="77777777" w:rsidR="00392A9D" w:rsidRDefault="00392A9D"/>
    <w:p w14:paraId="55CFC921" w14:textId="77777777" w:rsidR="00392A9D" w:rsidRDefault="00392A9D"/>
    <w:p w14:paraId="57851630" w14:textId="77777777" w:rsidR="00392A9D" w:rsidRDefault="00392A9D"/>
    <w:p w14:paraId="51CB6BC7" w14:textId="77777777" w:rsidR="00392A9D" w:rsidRDefault="00392A9D"/>
    <w:p w14:paraId="68525BF7" w14:textId="77777777" w:rsidR="00392A9D" w:rsidRDefault="00392A9D"/>
    <w:p w14:paraId="3D870CF4" w14:textId="77777777" w:rsidR="00BB69A5" w:rsidRDefault="00BB69A5"/>
    <w:p w14:paraId="461B2C3B" w14:textId="77777777" w:rsidR="00BB69A5" w:rsidRDefault="00BB69A5"/>
    <w:p w14:paraId="17EDE0A1" w14:textId="77777777" w:rsidR="00BB69A5" w:rsidRDefault="00BB69A5">
      <w:pPr>
        <w:rPr>
          <w:rFonts w:hint="eastAsia"/>
        </w:rPr>
      </w:pPr>
    </w:p>
    <w:p w14:paraId="528CCCB3" w14:textId="71E48F17" w:rsidR="00471F39" w:rsidRPr="00BB69A5" w:rsidRDefault="00471F39">
      <w:pPr>
        <w:rPr>
          <w:rFonts w:ascii="宋体" w:eastAsia="宋体" w:hAnsi="宋体"/>
          <w:b/>
          <w:bCs/>
          <w:sz w:val="28"/>
          <w:szCs w:val="32"/>
        </w:rPr>
      </w:pPr>
      <w:r w:rsidRPr="00BB69A5">
        <w:rPr>
          <w:rFonts w:ascii="宋体" w:eastAsia="宋体" w:hAnsi="宋体" w:hint="eastAsia"/>
          <w:b/>
          <w:bCs/>
          <w:sz w:val="28"/>
          <w:szCs w:val="32"/>
        </w:rPr>
        <w:lastRenderedPageBreak/>
        <w:t>应用场景：</w:t>
      </w:r>
    </w:p>
    <w:p w14:paraId="1577F6C0" w14:textId="77777777" w:rsidR="00471F39" w:rsidRPr="00BB69A5" w:rsidRDefault="00471F39" w:rsidP="00471F39">
      <w:pPr>
        <w:rPr>
          <w:rFonts w:ascii="宋体" w:eastAsia="宋体" w:hAnsi="宋体"/>
          <w:b/>
          <w:bCs/>
          <w:sz w:val="24"/>
          <w:szCs w:val="28"/>
        </w:rPr>
      </w:pPr>
      <w:r w:rsidRPr="00BB69A5">
        <w:rPr>
          <w:rFonts w:ascii="宋体" w:eastAsia="宋体" w:hAnsi="宋体"/>
          <w:b/>
          <w:bCs/>
          <w:sz w:val="24"/>
          <w:szCs w:val="28"/>
        </w:rPr>
        <w:t>场景一：大一入学·政策咨询与辅修方向探索</w:t>
      </w:r>
    </w:p>
    <w:p w14:paraId="3641D14F" w14:textId="77777777" w:rsidR="00471F39" w:rsidRPr="00BB69A5" w:rsidRDefault="00471F39" w:rsidP="00471F39">
      <w:pPr>
        <w:rPr>
          <w:rFonts w:ascii="宋体" w:eastAsia="宋体" w:hAnsi="宋体"/>
        </w:rPr>
      </w:pPr>
      <w:r w:rsidRPr="00BB69A5">
        <w:rPr>
          <w:rFonts w:ascii="宋体" w:eastAsia="宋体" w:hAnsi="宋体"/>
          <w:b/>
          <w:bCs/>
        </w:rPr>
        <w:t>适用阶段：</w:t>
      </w:r>
      <w:r w:rsidRPr="00BB69A5">
        <w:rPr>
          <w:rFonts w:ascii="宋体" w:eastAsia="宋体" w:hAnsi="宋体"/>
        </w:rPr>
        <w:t>大一上学期至大一下学期初</w:t>
      </w:r>
    </w:p>
    <w:p w14:paraId="160787F6" w14:textId="77777777" w:rsidR="00471F39" w:rsidRPr="00BB69A5" w:rsidRDefault="00471F39" w:rsidP="00471F39">
      <w:pPr>
        <w:rPr>
          <w:rFonts w:ascii="宋体" w:eastAsia="宋体" w:hAnsi="宋体"/>
          <w:b/>
          <w:bCs/>
        </w:rPr>
      </w:pPr>
      <w:r w:rsidRPr="00BB69A5">
        <w:rPr>
          <w:rFonts w:ascii="宋体" w:eastAsia="宋体" w:hAnsi="宋体"/>
          <w:b/>
          <w:bCs/>
        </w:rPr>
        <w:t>场景描述：</w:t>
      </w:r>
    </w:p>
    <w:p w14:paraId="39F7AE0D" w14:textId="77777777" w:rsidR="00471F39" w:rsidRPr="00BB69A5" w:rsidRDefault="00471F39" w:rsidP="00471F39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大一新生小林刚进入南京大学，就读于文学院汉语言文学专业。在新生入学教育中，她了解到南大实行“三三制”本科人才培养模式——即大类培养、专业培养、多元培养三个阶段，以及专业学术、交叉复合、就业创业三条发展路径。她对“交叉复合类”发展路径很感兴趣，但面对南大80余个全面开放的辅修专业，完全不知道从何入手。</w:t>
      </w:r>
    </w:p>
    <w:p w14:paraId="6DDCFFB6" w14:textId="77777777" w:rsidR="00471F39" w:rsidRPr="00BB69A5" w:rsidRDefault="00471F39" w:rsidP="00471F39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小林打开福小禾，首先使用“南大辅修政策答疑”功能，输入：“我想了解一下南大的辅修政策，辅修和双学位有什么区别？”智能体根据南大辅修管理细则，准确回答：修满辅修专业培养方案规定的30个学分以上（含30），成绩合格但未达到学士学位要求者，可获得辅修专业结业证明；修完辅修专业培养方案规定的全部课程（各专业38-66学分不等，多在40-50之间），且完成辅修学位论文，可申请辅修学士学位，该学位在主修学士学位证书中予以注明，不单独发放。同时，智能体提醒她：辅修专业与主修专业的课程设置差异应达50%以上。</w:t>
      </w:r>
    </w:p>
    <w:p w14:paraId="524AE4E6" w14:textId="77777777" w:rsidR="00471F39" w:rsidRPr="00BB69A5" w:rsidRDefault="00471F39" w:rsidP="00471F39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接着，小林使用“辅修专业智能推荐”功能。她按照系统提示填写了主修专业（汉语言文学）、所在年级（大一）、兴趣倾向（对传媒和商业感兴趣）、能力特长（写作能力强、逻辑思维较好）、修读目标（希望未来从事文化创意产业或传媒行业）。智能体根据这些信息，进一步追问了几个关键问题：</w:t>
      </w:r>
    </w:p>
    <w:p w14:paraId="1E3C2818" w14:textId="77777777" w:rsidR="00471F39" w:rsidRPr="00BB69A5" w:rsidRDefault="00471F39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“您是否愿意修读高层次数学课程？部分管理学、经济学类辅修专业若要求取得辅修学士学位，可能需要修读高等数学，这可能影响您在主修专业的绩点竞争力。若不修读，最多只能获得辅修专业结业证明。”</w:t>
      </w:r>
    </w:p>
    <w:p w14:paraId="04DAE0B6" w14:textId="77777777" w:rsidR="00471F39" w:rsidRPr="00BB69A5" w:rsidRDefault="00471F39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“大二分流后，您的主修专业（汉语言文学）将在仙林校区就读。部分辅修专业所在院系后期可能在苏州校区，跨校区通勤基本不可行。您是否接受这一限制？”</w:t>
      </w:r>
    </w:p>
    <w:p w14:paraId="5BEB5E3D" w14:textId="78AB892C" w:rsidR="00471F39" w:rsidRPr="00BB69A5" w:rsidRDefault="00471F39" w:rsidP="00471F39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小林回答了这些问题后，智能体生成了一份辅修专业推荐报告（以图片形式呈现），内容涵盖：推荐辅修专业名称、该专业课程体系展示、与主修专业课程重合度分析、总计学分数、专业的学科评估等级、推荐复合此专业的理由等。报告还附上了各专业大二后的校区信息，帮助小林提前规避跨校区问题。</w:t>
      </w:r>
    </w:p>
    <w:p w14:paraId="6F8B25DF" w14:textId="77777777" w:rsidR="00471F39" w:rsidRPr="00BB69A5" w:rsidRDefault="00471F39" w:rsidP="00471F39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小林最终锁定了“新闻学”作为辅修方向，并进入下一阶段</w:t>
      </w:r>
    </w:p>
    <w:p w14:paraId="0D20070E" w14:textId="266DC011" w:rsidR="00471F39" w:rsidRDefault="00471F39"/>
    <w:p w14:paraId="7A09BD02" w14:textId="34E3F04C" w:rsidR="00615C95" w:rsidRPr="00BB69A5" w:rsidRDefault="00615C95" w:rsidP="00615C95">
      <w:pPr>
        <w:rPr>
          <w:rFonts w:ascii="宋体" w:eastAsia="宋体" w:hAnsi="宋体"/>
          <w:b/>
          <w:bCs/>
          <w:sz w:val="24"/>
          <w:szCs w:val="28"/>
        </w:rPr>
      </w:pPr>
      <w:r w:rsidRPr="00BB69A5">
        <w:rPr>
          <w:rFonts w:ascii="宋体" w:eastAsia="宋体" w:hAnsi="宋体"/>
          <w:b/>
          <w:bCs/>
          <w:sz w:val="24"/>
          <w:szCs w:val="28"/>
        </w:rPr>
        <w:t>场景二：大二至大三·课程规划与复合学习陪伴</w:t>
      </w:r>
    </w:p>
    <w:p w14:paraId="62A4EC56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  <w:b/>
          <w:bCs/>
        </w:rPr>
        <w:t>适用阶段：</w:t>
      </w:r>
      <w:r w:rsidRPr="00BB69A5">
        <w:rPr>
          <w:rFonts w:ascii="宋体" w:eastAsia="宋体" w:hAnsi="宋体"/>
        </w:rPr>
        <w:t>大一下学期选课至大三学年</w:t>
      </w:r>
    </w:p>
    <w:p w14:paraId="6C0B8DC2" w14:textId="77777777" w:rsidR="00615C95" w:rsidRPr="00BB69A5" w:rsidRDefault="00615C95" w:rsidP="00615C95">
      <w:pPr>
        <w:rPr>
          <w:rFonts w:ascii="宋体" w:eastAsia="宋体" w:hAnsi="宋体"/>
          <w:b/>
          <w:bCs/>
        </w:rPr>
      </w:pPr>
      <w:r w:rsidRPr="00BB69A5">
        <w:rPr>
          <w:rFonts w:ascii="宋体" w:eastAsia="宋体" w:hAnsi="宋体"/>
          <w:b/>
          <w:bCs/>
        </w:rPr>
        <w:t>场景描述：</w:t>
      </w:r>
    </w:p>
    <w:p w14:paraId="124A489C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小林确定辅修新闻学后，进入福小禾的“个性化课程规划”功能。系统已同步她主修专业（汉语言文学）的培养方案和辅修专业（新闻学）的培养方案。小林输入她的规划偏好：“我大一大二通修课和主修专业课比较多，希望辅修课程尽量安排在大三和大四。”智能体根据两套培养方案的课程学期分布，自动生成了一份个性化的辅修课程时间轴。</w:t>
      </w:r>
    </w:p>
    <w:p w14:paraId="46D04956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时间轴以交互式图表呈现，点击任意学年可查看该学年具体课程安排、课程学分和课程简介。系统还尽可能获取了主修专业课程的具体上课时间，自动筛选出与主修课程时间不冲突的辅修课程进行排布。对于部分冲突课程，系统提示小林可以关注学校的“免修不免考”政策，并提供了申请指引。</w:t>
      </w:r>
    </w:p>
    <w:p w14:paraId="3F9A38B7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规划完成后，小林进入“复合方向伴学助手”的在校辅修模式。智能体结合汉语言文学和新闻学两专业的教材与知识体系，生成了一个个性化学习智能体。当小林在学习“新闻编辑”</w:t>
      </w:r>
      <w:r w:rsidRPr="00BB69A5">
        <w:rPr>
          <w:rFonts w:ascii="宋体" w:eastAsia="宋体" w:hAnsi="宋体"/>
        </w:rPr>
        <w:lastRenderedPageBreak/>
        <w:t>课程时遇到困难，智能体会用她熟悉的文学分析思维来类比解释新闻编辑的逻辑——“就像你在分析一部小说的叙事结构一样，新闻编辑也是在构建一个信息的叙事框架”——让跨学科知识更加融会贯通。</w:t>
      </w:r>
    </w:p>
    <w:p w14:paraId="1A7EA178" w14:textId="77777777" w:rsidR="00615C95" w:rsidRPr="00615C95" w:rsidRDefault="00615C95" w:rsidP="00615C95">
      <w:r w:rsidRPr="00BB69A5">
        <w:rPr>
          <w:rFonts w:ascii="宋体" w:eastAsia="宋体" w:hAnsi="宋体"/>
        </w:rPr>
        <w:t>小林还开启了自学定时提醒和激励功能，智能体每周推送学习任务提醒，并显示辅修课程的学习进度条，帮助她在主辅双线学习中保持节奏。同时，独立自学模式为小林整合了小红书热门笔记及各网站知识资源，生成了一张“新闻学辅修知识树”，清晰展示从“新闻采写基础”到“数据新闻与可视化”不同阶段要掌握的知识技能。</w:t>
      </w:r>
    </w:p>
    <w:p w14:paraId="07D86789" w14:textId="07053C08" w:rsidR="00615C95" w:rsidRDefault="00615C95"/>
    <w:p w14:paraId="36B573E9" w14:textId="636F1F79" w:rsidR="00615C95" w:rsidRPr="00BB69A5" w:rsidRDefault="00615C95" w:rsidP="00615C95">
      <w:pPr>
        <w:rPr>
          <w:rFonts w:ascii="宋体" w:eastAsia="宋体" w:hAnsi="宋体"/>
          <w:b/>
          <w:bCs/>
          <w:sz w:val="24"/>
          <w:szCs w:val="28"/>
        </w:rPr>
      </w:pPr>
      <w:r w:rsidRPr="00BB69A5">
        <w:rPr>
          <w:rFonts w:ascii="宋体" w:eastAsia="宋体" w:hAnsi="宋体"/>
          <w:b/>
          <w:bCs/>
          <w:sz w:val="24"/>
          <w:szCs w:val="28"/>
        </w:rPr>
        <w:t>场景三：大四·职业方向探索与就业对接</w:t>
      </w:r>
    </w:p>
    <w:p w14:paraId="6A2C7155" w14:textId="77777777" w:rsidR="00615C95" w:rsidRPr="00615C95" w:rsidRDefault="00615C95" w:rsidP="00615C95">
      <w:r w:rsidRPr="00BB69A5">
        <w:rPr>
          <w:rFonts w:ascii="宋体" w:eastAsia="宋体" w:hAnsi="宋体"/>
          <w:b/>
          <w:bCs/>
        </w:rPr>
        <w:t>适用阶段：</w:t>
      </w:r>
      <w:r w:rsidRPr="00BB69A5">
        <w:rPr>
          <w:rFonts w:ascii="宋体" w:eastAsia="宋体" w:hAnsi="宋体"/>
        </w:rPr>
        <w:t>大四求职季</w:t>
      </w:r>
    </w:p>
    <w:p w14:paraId="4604B2DA" w14:textId="77777777" w:rsidR="00615C95" w:rsidRPr="00615C95" w:rsidRDefault="00615C95" w:rsidP="00615C95">
      <w:r w:rsidRPr="00BB69A5">
        <w:rPr>
          <w:rFonts w:ascii="宋体" w:eastAsia="宋体" w:hAnsi="宋体"/>
          <w:b/>
          <w:bCs/>
        </w:rPr>
        <w:t>场景描述：</w:t>
      </w:r>
    </w:p>
    <w:p w14:paraId="3D4E4164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到了大四，小林即将完成汉语言文学主修和新闻学辅修的全部课程。此时她打开福小禾的“职业方向探索开发”功能，希望找到能发挥她“文学+新闻”复合背景的岗位。</w:t>
      </w:r>
    </w:p>
    <w:p w14:paraId="7E2F7E41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智能体自动检索了各大企业官网、求职公众号以及学校就业中心推送的招聘信息，筛选出明确标注“招聘A专业，有B专业背景者优先”的岗位推送给小林。例如，系统推送了一条招聘信息：</w:t>
      </w:r>
    </w:p>
    <w:p w14:paraId="7F0B7726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某文化传媒公司内容策划岗：要求中文、新闻传播相关专业优先，有跨学科背景（如文史哲+传媒）者优先考虑。</w:t>
      </w:r>
    </w:p>
    <w:p w14:paraId="75E6F09A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另一条推送来自金融行业：</w:t>
      </w:r>
    </w:p>
    <w:p w14:paraId="37A93144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某券商研究所消费行业研究实习生：要求985/211院校，中文、新闻或相关专业，具备优秀的文字表达能力和信息整合能力，有财经媒体实习经验者优先（复合背景优先）。</w:t>
      </w:r>
    </w:p>
    <w:p w14:paraId="70D3D824" w14:textId="77777777" w:rsidR="00615C95" w:rsidRPr="00BB69A5" w:rsidRDefault="00615C95" w:rsidP="00615C95">
      <w:pPr>
        <w:rPr>
          <w:rFonts w:ascii="宋体" w:eastAsia="宋体" w:hAnsi="宋体"/>
        </w:rPr>
      </w:pPr>
      <w:r w:rsidRPr="00BB69A5">
        <w:rPr>
          <w:rFonts w:ascii="宋体" w:eastAsia="宋体" w:hAnsi="宋体"/>
        </w:rPr>
        <w:t>系统不仅推送岗位，还生成了参考简历模板，展示如何将“汉语言文学主修+新闻学辅修”的复合背景有效呈现在简历中——包括如何突出跨学科课程训练、辅修学位证明、以及相关的项目经历。同时，智能体提醒小林：辅修学士学位在主修学士学位证书中予以注明，面试时可以主动向HR说明这一复合培养背景。</w:t>
      </w:r>
    </w:p>
    <w:p w14:paraId="263CF6C3" w14:textId="47A56C2E" w:rsidR="00615C95" w:rsidRPr="00BB69A5" w:rsidRDefault="00615C95">
      <w:pPr>
        <w:rPr>
          <w:rFonts w:ascii="宋体" w:eastAsia="宋体" w:hAnsi="宋体" w:hint="eastAsia"/>
        </w:rPr>
      </w:pPr>
      <w:r w:rsidRPr="00BB69A5">
        <w:rPr>
          <w:rFonts w:ascii="宋体" w:eastAsia="宋体" w:hAnsi="宋体"/>
        </w:rPr>
        <w:t>小林通过福小禾的推送，成功投递了多家文化传媒和财经媒体的岗位，并获得了面试机会。在面试中，她能够清晰地向面试官阐述自己在“三三制”模式下选择的交叉复合路径——从大类培养到专业培养再到多元培养，以及辅修新闻学如何为她打开了新的职业视野。</w:t>
      </w:r>
    </w:p>
    <w:sectPr w:rsidR="00615C95" w:rsidRPr="00BB69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AE938" w14:textId="77777777" w:rsidR="00F62291" w:rsidRDefault="00F62291" w:rsidP="00242FA7">
      <w:pPr>
        <w:rPr>
          <w:rFonts w:hint="eastAsia"/>
        </w:rPr>
      </w:pPr>
      <w:r>
        <w:separator/>
      </w:r>
    </w:p>
  </w:endnote>
  <w:endnote w:type="continuationSeparator" w:id="0">
    <w:p w14:paraId="30A41046" w14:textId="77777777" w:rsidR="00F62291" w:rsidRDefault="00F62291" w:rsidP="00242F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F34D7" w14:textId="77777777" w:rsidR="00F62291" w:rsidRDefault="00F62291" w:rsidP="00242FA7">
      <w:pPr>
        <w:rPr>
          <w:rFonts w:hint="eastAsia"/>
        </w:rPr>
      </w:pPr>
      <w:r>
        <w:separator/>
      </w:r>
    </w:p>
  </w:footnote>
  <w:footnote w:type="continuationSeparator" w:id="0">
    <w:p w14:paraId="3593B51C" w14:textId="77777777" w:rsidR="00F62291" w:rsidRDefault="00F62291" w:rsidP="00242FA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33A84"/>
    <w:multiLevelType w:val="multilevel"/>
    <w:tmpl w:val="311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0264D"/>
    <w:multiLevelType w:val="hybridMultilevel"/>
    <w:tmpl w:val="D130A3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4DD4EA4"/>
    <w:multiLevelType w:val="hybridMultilevel"/>
    <w:tmpl w:val="166233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5A4551D"/>
    <w:multiLevelType w:val="hybridMultilevel"/>
    <w:tmpl w:val="57801C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5BC2729E"/>
    <w:multiLevelType w:val="hybridMultilevel"/>
    <w:tmpl w:val="D990150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8BE0651"/>
    <w:multiLevelType w:val="hybridMultilevel"/>
    <w:tmpl w:val="FB1632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184949">
    <w:abstractNumId w:val="0"/>
  </w:num>
  <w:num w:numId="2" w16cid:durableId="806823189">
    <w:abstractNumId w:val="4"/>
  </w:num>
  <w:num w:numId="3" w16cid:durableId="396560169">
    <w:abstractNumId w:val="5"/>
  </w:num>
  <w:num w:numId="4" w16cid:durableId="1683048070">
    <w:abstractNumId w:val="2"/>
  </w:num>
  <w:num w:numId="5" w16cid:durableId="364405551">
    <w:abstractNumId w:val="3"/>
  </w:num>
  <w:num w:numId="6" w16cid:durableId="822896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B1"/>
    <w:rsid w:val="00004DC0"/>
    <w:rsid w:val="000309A8"/>
    <w:rsid w:val="0007480B"/>
    <w:rsid w:val="000E44C4"/>
    <w:rsid w:val="00176FD7"/>
    <w:rsid w:val="001A7D24"/>
    <w:rsid w:val="0022475E"/>
    <w:rsid w:val="0023252A"/>
    <w:rsid w:val="00242FA7"/>
    <w:rsid w:val="00366719"/>
    <w:rsid w:val="00392A9D"/>
    <w:rsid w:val="003B4242"/>
    <w:rsid w:val="003E3043"/>
    <w:rsid w:val="00423C63"/>
    <w:rsid w:val="00471F39"/>
    <w:rsid w:val="004C5B64"/>
    <w:rsid w:val="00502A1B"/>
    <w:rsid w:val="00547C25"/>
    <w:rsid w:val="005548DD"/>
    <w:rsid w:val="00615C95"/>
    <w:rsid w:val="00633323"/>
    <w:rsid w:val="006C4AE8"/>
    <w:rsid w:val="007133C6"/>
    <w:rsid w:val="00795F3A"/>
    <w:rsid w:val="007B131A"/>
    <w:rsid w:val="007C35DD"/>
    <w:rsid w:val="0081194F"/>
    <w:rsid w:val="0086203D"/>
    <w:rsid w:val="0092076D"/>
    <w:rsid w:val="00941EA2"/>
    <w:rsid w:val="00971D08"/>
    <w:rsid w:val="009D0F4C"/>
    <w:rsid w:val="009E50B1"/>
    <w:rsid w:val="00A368DB"/>
    <w:rsid w:val="00A91254"/>
    <w:rsid w:val="00AB272C"/>
    <w:rsid w:val="00BA3B90"/>
    <w:rsid w:val="00BB69A5"/>
    <w:rsid w:val="00BE0403"/>
    <w:rsid w:val="00C02AD9"/>
    <w:rsid w:val="00C065F4"/>
    <w:rsid w:val="00C15773"/>
    <w:rsid w:val="00C836D3"/>
    <w:rsid w:val="00D46272"/>
    <w:rsid w:val="00EA5DAB"/>
    <w:rsid w:val="00EA636A"/>
    <w:rsid w:val="00EC1455"/>
    <w:rsid w:val="00ED2777"/>
    <w:rsid w:val="00EE2546"/>
    <w:rsid w:val="00F62291"/>
    <w:rsid w:val="00FB1DF7"/>
    <w:rsid w:val="00FC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905026"/>
  <w15:chartTrackingRefBased/>
  <w15:docId w15:val="{228E40E6-4C75-4D22-9D6F-C0722F6D9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0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0B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0B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0B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0B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0B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0B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0B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0B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50B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0B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0B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0B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0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0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0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5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42F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42F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42F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42F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5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小初 梵</dc:creator>
  <cp:keywords/>
  <dc:description/>
  <cp:lastModifiedBy>小初 梵</cp:lastModifiedBy>
  <cp:revision>4</cp:revision>
  <dcterms:created xsi:type="dcterms:W3CDTF">2026-07-19T06:30:00Z</dcterms:created>
  <dcterms:modified xsi:type="dcterms:W3CDTF">2026-07-21T12:28:00Z</dcterms:modified>
</cp:coreProperties>
</file>