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32D1EC" w14:textId="77777777" w:rsidR="00AE3333" w:rsidRDefault="009F244A" w:rsidP="009F244A">
      <w:pPr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9F244A">
        <w:rPr>
          <w:rFonts w:ascii="Arial" w:hAnsi="Arial" w:cs="Arial"/>
          <w:b/>
          <w:sz w:val="36"/>
          <w:szCs w:val="36"/>
          <w:u w:val="single"/>
        </w:rPr>
        <w:t>Assignment 1</w:t>
      </w:r>
    </w:p>
    <w:p w14:paraId="6DAC28FE" w14:textId="77777777" w:rsidR="009F244A" w:rsidRDefault="009F244A" w:rsidP="009F244A">
      <w:pPr>
        <w:jc w:val="center"/>
        <w:rPr>
          <w:rFonts w:ascii="Arial" w:hAnsi="Arial" w:cs="Arial"/>
          <w:b/>
          <w:sz w:val="36"/>
          <w:szCs w:val="36"/>
          <w:u w:val="single"/>
        </w:rPr>
      </w:pPr>
    </w:p>
    <w:p w14:paraId="00AD8573" w14:textId="60BCDCA5" w:rsidR="00AC1F70" w:rsidRPr="00AC1F70" w:rsidRDefault="00BB3E9A" w:rsidP="00AC1F70">
      <w:pPr>
        <w:jc w:val="both"/>
        <w:rPr>
          <w:rFonts w:ascii="Arial" w:hAnsi="Arial" w:cs="Arial"/>
        </w:rPr>
      </w:pPr>
      <w:r w:rsidRPr="00E40F47">
        <w:rPr>
          <w:rFonts w:ascii="Arial" w:hAnsi="Arial" w:cs="Arial"/>
          <w:b/>
        </w:rPr>
        <w:t>(20 points)</w:t>
      </w:r>
      <w:r>
        <w:rPr>
          <w:rFonts w:ascii="Arial" w:hAnsi="Arial" w:cs="Arial"/>
        </w:rPr>
        <w:t xml:space="preserve"> </w:t>
      </w:r>
      <w:r w:rsidR="009F244A" w:rsidRPr="00AC1F70">
        <w:rPr>
          <w:rFonts w:ascii="Arial" w:hAnsi="Arial" w:cs="Arial"/>
        </w:rPr>
        <w:t>Consider some client-server architecture as follows. A number of clients are registered to the server. Periodically, each client sends message to the server. Once the server receives a mess</w:t>
      </w:r>
      <w:r w:rsidR="00B61C6B">
        <w:rPr>
          <w:rFonts w:ascii="Arial" w:hAnsi="Arial" w:cs="Arial"/>
        </w:rPr>
        <w:t>age, it distributes the message</w:t>
      </w:r>
      <w:r w:rsidR="009F244A" w:rsidRPr="00AC1F70">
        <w:rPr>
          <w:rFonts w:ascii="Arial" w:hAnsi="Arial" w:cs="Arial"/>
        </w:rPr>
        <w:t xml:space="preserve"> to all other registered clients. Additionally, the server randomly delays each received message while broadcasting to </w:t>
      </w:r>
      <w:r w:rsidR="00E36D82">
        <w:rPr>
          <w:rFonts w:ascii="Arial" w:hAnsi="Arial" w:cs="Arial"/>
        </w:rPr>
        <w:t>a</w:t>
      </w:r>
      <w:bookmarkStart w:id="0" w:name="_GoBack"/>
      <w:bookmarkEnd w:id="0"/>
      <w:r w:rsidR="009F244A" w:rsidRPr="00AC1F70">
        <w:rPr>
          <w:rFonts w:ascii="Arial" w:hAnsi="Arial" w:cs="Arial"/>
        </w:rPr>
        <w:t xml:space="preserve"> registered client. </w:t>
      </w:r>
    </w:p>
    <w:p w14:paraId="1BE532EB" w14:textId="77777777" w:rsidR="00AC1F70" w:rsidRDefault="00AC1F70" w:rsidP="00AC1F70">
      <w:pPr>
        <w:jc w:val="both"/>
        <w:rPr>
          <w:rFonts w:ascii="Arial" w:hAnsi="Arial" w:cs="Arial"/>
        </w:rPr>
      </w:pPr>
    </w:p>
    <w:p w14:paraId="42DF264E" w14:textId="77777777" w:rsidR="00AC1F70" w:rsidRDefault="00AC1F70" w:rsidP="00AC1F7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To solve this question, you will do the following: </w:t>
      </w:r>
    </w:p>
    <w:p w14:paraId="05CD67E0" w14:textId="77777777" w:rsidR="00AC1F70" w:rsidRDefault="00AC1F70" w:rsidP="00AC1F70">
      <w:pPr>
        <w:jc w:val="both"/>
        <w:rPr>
          <w:rFonts w:ascii="Arial" w:hAnsi="Arial" w:cs="Arial"/>
        </w:rPr>
      </w:pPr>
    </w:p>
    <w:p w14:paraId="3416BCF7" w14:textId="77777777" w:rsidR="00AC1F70" w:rsidRPr="00AC1F70" w:rsidRDefault="00AC1F70" w:rsidP="00AC1F70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AC1F70">
        <w:rPr>
          <w:rFonts w:ascii="Arial" w:hAnsi="Arial" w:cs="Arial"/>
        </w:rPr>
        <w:t xml:space="preserve">Simulate the behavior of both the server and the registered clients via GO routines. </w:t>
      </w:r>
    </w:p>
    <w:p w14:paraId="675C193C" w14:textId="481D2599" w:rsidR="00AC1F70" w:rsidRDefault="00AC1F70" w:rsidP="00AC1F70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Use Lamport’s logical clock to determine a total </w:t>
      </w:r>
      <w:r w:rsidR="0004193E">
        <w:rPr>
          <w:rFonts w:ascii="Arial" w:hAnsi="Arial" w:cs="Arial"/>
        </w:rPr>
        <w:t xml:space="preserve">order </w:t>
      </w:r>
      <w:r>
        <w:rPr>
          <w:rFonts w:ascii="Arial" w:hAnsi="Arial" w:cs="Arial"/>
        </w:rPr>
        <w:t xml:space="preserve">of all the messages </w:t>
      </w:r>
      <w:r w:rsidR="00612354">
        <w:rPr>
          <w:rFonts w:ascii="Arial" w:hAnsi="Arial" w:cs="Arial"/>
        </w:rPr>
        <w:t xml:space="preserve">received at all the registered clients. </w:t>
      </w:r>
      <w:r w:rsidR="00155166">
        <w:rPr>
          <w:rFonts w:ascii="Arial" w:hAnsi="Arial" w:cs="Arial"/>
        </w:rPr>
        <w:t xml:space="preserve">Subsequently, present (i.e. print) this order for all registered clients to know the order in which the messages should be read. </w:t>
      </w:r>
    </w:p>
    <w:p w14:paraId="3FC372F0" w14:textId="58BB179F" w:rsidR="00155166" w:rsidRDefault="005F679F" w:rsidP="00AC1F70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Use Vector clock to redo the assignment. </w:t>
      </w:r>
      <w:r w:rsidR="008918E0">
        <w:rPr>
          <w:rFonts w:ascii="Arial" w:hAnsi="Arial" w:cs="Arial"/>
        </w:rPr>
        <w:t xml:space="preserve">Once the vector clocks are assigned for all the events, check for any causality violation and present the causality violation to the programmer (if any). </w:t>
      </w:r>
    </w:p>
    <w:p w14:paraId="53A82FBC" w14:textId="77777777" w:rsidR="00E40F47" w:rsidRDefault="00E40F47" w:rsidP="00E40F47">
      <w:pPr>
        <w:jc w:val="both"/>
        <w:rPr>
          <w:rFonts w:ascii="Arial" w:hAnsi="Arial" w:cs="Arial"/>
        </w:rPr>
      </w:pPr>
    </w:p>
    <w:p w14:paraId="5854D1B3" w14:textId="77777777" w:rsidR="00E40F47" w:rsidRDefault="00E40F47" w:rsidP="00E40F47">
      <w:pPr>
        <w:jc w:val="both"/>
        <w:rPr>
          <w:rFonts w:ascii="Arial" w:hAnsi="Arial" w:cs="Arial"/>
        </w:rPr>
      </w:pPr>
    </w:p>
    <w:p w14:paraId="2ECEAC03" w14:textId="77777777" w:rsidR="003E55C5" w:rsidRDefault="00E40F47" w:rsidP="00E40F47">
      <w:pPr>
        <w:jc w:val="both"/>
        <w:rPr>
          <w:rFonts w:ascii="Arial" w:hAnsi="Arial" w:cs="Arial"/>
        </w:rPr>
      </w:pPr>
      <w:r w:rsidRPr="003E55C5">
        <w:rPr>
          <w:rFonts w:ascii="Arial" w:hAnsi="Arial" w:cs="Arial"/>
          <w:b/>
        </w:rPr>
        <w:t>(20 points)</w:t>
      </w:r>
      <w:r w:rsidR="003E55C5">
        <w:rPr>
          <w:rFonts w:ascii="Arial" w:hAnsi="Arial" w:cs="Arial"/>
          <w:b/>
        </w:rPr>
        <w:t xml:space="preserve"> </w:t>
      </w:r>
      <w:r w:rsidR="003E55C5">
        <w:rPr>
          <w:rFonts w:ascii="Arial" w:hAnsi="Arial" w:cs="Arial"/>
        </w:rPr>
        <w:t xml:space="preserve">Use GO language to implement the original Bully algorithm. You can assume a fixed timeout to simulate the behavior of detecting a fault. You can also randomly select a GO routine to be the victim (i.e. faulty node). The objective is to have a consensus across all GO nodes in terms of the newly elected coordinator. </w:t>
      </w:r>
    </w:p>
    <w:p w14:paraId="0FE4B747" w14:textId="77777777" w:rsidR="003E55C5" w:rsidRDefault="003E55C5" w:rsidP="00E40F47">
      <w:pPr>
        <w:jc w:val="both"/>
        <w:rPr>
          <w:rFonts w:ascii="Arial" w:hAnsi="Arial" w:cs="Arial"/>
        </w:rPr>
      </w:pPr>
    </w:p>
    <w:p w14:paraId="5457CDEC" w14:textId="238C9865" w:rsidR="003E55C5" w:rsidRPr="003E55C5" w:rsidRDefault="003E55C5" w:rsidP="003E55C5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3E55C5">
        <w:rPr>
          <w:rFonts w:ascii="Arial" w:hAnsi="Arial" w:cs="Arial"/>
        </w:rPr>
        <w:t xml:space="preserve">While implementing your solution, try to simulate both the worst-case and the best-case situation. </w:t>
      </w:r>
    </w:p>
    <w:p w14:paraId="235CE49C" w14:textId="77777777" w:rsidR="00A319BD" w:rsidRDefault="003E55C5" w:rsidP="003E55C5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Consider the case where a GO routine fails during the election, yet the routine was alive when the election started. </w:t>
      </w:r>
    </w:p>
    <w:p w14:paraId="48FDB2AB" w14:textId="482C172C" w:rsidR="00E40F47" w:rsidRPr="003E55C5" w:rsidRDefault="00A319BD" w:rsidP="003E55C5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Multiple GO routines start the election process simultaneously. </w:t>
      </w:r>
      <w:r w:rsidR="003E55C5" w:rsidRPr="003E55C5">
        <w:rPr>
          <w:rFonts w:ascii="Arial" w:hAnsi="Arial" w:cs="Arial"/>
        </w:rPr>
        <w:t xml:space="preserve"> </w:t>
      </w:r>
    </w:p>
    <w:p w14:paraId="5A91F668" w14:textId="77777777" w:rsidR="00BB3E9A" w:rsidRPr="00BB3E9A" w:rsidRDefault="00BB3E9A" w:rsidP="00BB3E9A">
      <w:pPr>
        <w:jc w:val="both"/>
        <w:rPr>
          <w:rFonts w:ascii="Arial" w:hAnsi="Arial" w:cs="Arial"/>
        </w:rPr>
      </w:pPr>
    </w:p>
    <w:sectPr w:rsidR="00BB3E9A" w:rsidRPr="00BB3E9A" w:rsidSect="00AE333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2E517D"/>
    <w:multiLevelType w:val="hybridMultilevel"/>
    <w:tmpl w:val="3A400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C41892"/>
    <w:multiLevelType w:val="hybridMultilevel"/>
    <w:tmpl w:val="8176F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E106EE"/>
    <w:multiLevelType w:val="hybridMultilevel"/>
    <w:tmpl w:val="B53C7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BE344F"/>
    <w:multiLevelType w:val="hybridMultilevel"/>
    <w:tmpl w:val="19F40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44A"/>
    <w:rsid w:val="0004193E"/>
    <w:rsid w:val="00155166"/>
    <w:rsid w:val="003E55C5"/>
    <w:rsid w:val="005F679F"/>
    <w:rsid w:val="00612354"/>
    <w:rsid w:val="008918E0"/>
    <w:rsid w:val="009F244A"/>
    <w:rsid w:val="00A319BD"/>
    <w:rsid w:val="00AC1F70"/>
    <w:rsid w:val="00AE3333"/>
    <w:rsid w:val="00B61C6B"/>
    <w:rsid w:val="00BB3E9A"/>
    <w:rsid w:val="00E36D82"/>
    <w:rsid w:val="00E4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D9CE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F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236</Words>
  <Characters>1349</Characters>
  <Application>Microsoft Macintosh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Sudipta Chattopadhyay</dc:creator>
  <cp:keywords/>
  <dc:description/>
  <cp:lastModifiedBy>Sudipta Chattopadhyay</cp:lastModifiedBy>
  <cp:revision>13</cp:revision>
  <dcterms:created xsi:type="dcterms:W3CDTF">2020-02-12T14:51:00Z</dcterms:created>
  <dcterms:modified xsi:type="dcterms:W3CDTF">2020-02-13T02:55:00Z</dcterms:modified>
</cp:coreProperties>
</file>