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6A" w:rsidRPr="00554253" w:rsidRDefault="001A786A" w:rsidP="00554253"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554253">
        <w:rPr>
          <w:rFonts w:asciiTheme="minorEastAsia" w:hAnsiTheme="minorEastAsia" w:hint="eastAsia"/>
          <w:b/>
          <w:sz w:val="24"/>
          <w:szCs w:val="24"/>
        </w:rPr>
        <w:t>粒子</w:t>
      </w:r>
      <w:r w:rsidRPr="00554253">
        <w:rPr>
          <w:rFonts w:asciiTheme="minorEastAsia" w:hAnsiTheme="minorEastAsia"/>
          <w:b/>
          <w:sz w:val="24"/>
          <w:szCs w:val="24"/>
        </w:rPr>
        <w:t>特效页面需求</w:t>
      </w:r>
    </w:p>
    <w:p w:rsidR="001A786A" w:rsidRPr="00B5775A" w:rsidRDefault="001A786A" w:rsidP="007F56D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5775A">
        <w:rPr>
          <w:rFonts w:asciiTheme="minorEastAsia" w:hAnsiTheme="minorEastAsia" w:hint="eastAsia"/>
          <w:sz w:val="24"/>
          <w:szCs w:val="24"/>
        </w:rPr>
        <w:t>参考地址：</w:t>
      </w:r>
      <w:bookmarkStart w:id="0" w:name="_GoBack"/>
      <w:bookmarkEnd w:id="0"/>
      <w:r w:rsidR="009C710B" w:rsidRPr="00B5775A">
        <w:rPr>
          <w:rFonts w:asciiTheme="minorEastAsia" w:hAnsiTheme="minorEastAsia"/>
          <w:sz w:val="24"/>
          <w:szCs w:val="24"/>
        </w:rPr>
        <w:fldChar w:fldCharType="begin"/>
      </w:r>
      <w:r w:rsidR="009C710B" w:rsidRPr="00B5775A">
        <w:rPr>
          <w:rFonts w:asciiTheme="minorEastAsia" w:hAnsiTheme="minorEastAsia"/>
          <w:sz w:val="24"/>
          <w:szCs w:val="24"/>
        </w:rPr>
        <w:instrText xml:space="preserve"> HYPERLINK "http://up.qq.com/act/a20170301pre/index.html?ADTAG=tgi.qq.share.qq" </w:instrText>
      </w:r>
      <w:r w:rsidR="009C710B" w:rsidRPr="00B5775A">
        <w:rPr>
          <w:rFonts w:asciiTheme="minorEastAsia" w:hAnsiTheme="minorEastAsia"/>
          <w:sz w:val="24"/>
          <w:szCs w:val="24"/>
        </w:rPr>
        <w:fldChar w:fldCharType="separate"/>
      </w:r>
      <w:r w:rsidR="009C710B" w:rsidRPr="00B5775A">
        <w:rPr>
          <w:rStyle w:val="a3"/>
          <w:rFonts w:asciiTheme="minorEastAsia" w:hAnsiTheme="minorEastAsia"/>
          <w:sz w:val="24"/>
          <w:szCs w:val="24"/>
        </w:rPr>
        <w:t>http://up.qq.com/act/a20170301pre/index.html?ADTAG=tgi.qq.share.qq</w:t>
      </w:r>
      <w:r w:rsidR="009C710B" w:rsidRPr="00B5775A">
        <w:rPr>
          <w:rFonts w:asciiTheme="minorEastAsia" w:hAnsiTheme="minorEastAsia"/>
          <w:sz w:val="24"/>
          <w:szCs w:val="24"/>
        </w:rPr>
        <w:fldChar w:fldCharType="end"/>
      </w:r>
    </w:p>
    <w:p w:rsidR="009C7792" w:rsidRPr="00B5775A" w:rsidRDefault="009C7792" w:rsidP="00D5539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775A" w:rsidRPr="00B5775A" w:rsidRDefault="00B5775A" w:rsidP="00D553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775A">
        <w:rPr>
          <w:rFonts w:asciiTheme="minorEastAsia" w:hAnsiTheme="minorEastAsia" w:hint="eastAsia"/>
          <w:sz w:val="24"/>
          <w:szCs w:val="24"/>
        </w:rPr>
        <w:t>设计稿</w:t>
      </w:r>
    </w:p>
    <w:p w:rsidR="00B5775A" w:rsidRPr="00B5775A" w:rsidRDefault="00B5775A" w:rsidP="00D5539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577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90925" cy="7181849"/>
            <wp:effectExtent l="0" t="0" r="0" b="635"/>
            <wp:docPr id="4" name="图片 4" descr="G:\刘鑫宇工作\09中化\中化信息公司\WEB终稿\效果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刘鑫宇工作\09中化\中化信息公司\WEB终稿\效果图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07" cy="719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92" w:rsidRPr="00B5775A" w:rsidRDefault="009C7792" w:rsidP="00D5539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5775A">
        <w:rPr>
          <w:rFonts w:asciiTheme="minorEastAsia" w:hAnsiTheme="minorEastAsia" w:hint="eastAsia"/>
          <w:sz w:val="24"/>
          <w:szCs w:val="24"/>
        </w:rPr>
        <w:lastRenderedPageBreak/>
        <w:t>页面分</w:t>
      </w:r>
      <w:r w:rsidRPr="00B5775A">
        <w:rPr>
          <w:rFonts w:asciiTheme="minorEastAsia" w:hAnsiTheme="minorEastAsia"/>
          <w:sz w:val="24"/>
          <w:szCs w:val="24"/>
        </w:rPr>
        <w:t>三</w:t>
      </w:r>
      <w:r w:rsidRPr="00B5775A">
        <w:rPr>
          <w:rFonts w:asciiTheme="minorEastAsia" w:hAnsiTheme="minorEastAsia" w:hint="eastAsia"/>
          <w:sz w:val="24"/>
          <w:szCs w:val="24"/>
        </w:rPr>
        <w:t>屏</w:t>
      </w:r>
      <w:r w:rsidRPr="00B5775A">
        <w:rPr>
          <w:rFonts w:asciiTheme="minorEastAsia" w:hAnsiTheme="minorEastAsia"/>
          <w:sz w:val="24"/>
          <w:szCs w:val="24"/>
        </w:rPr>
        <w:t>展示：</w:t>
      </w:r>
    </w:p>
    <w:p w:rsidR="009C7792" w:rsidRPr="00B5775A" w:rsidRDefault="009C7792" w:rsidP="00D5539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5775A">
        <w:rPr>
          <w:rFonts w:asciiTheme="minorEastAsia" w:hAnsiTheme="minorEastAsia" w:hint="eastAsia"/>
          <w:sz w:val="24"/>
          <w:szCs w:val="24"/>
        </w:rPr>
        <w:t>文字的效果也模仿这个网站上的出现动画；每屏英文的字是从透明度0到10</w:t>
      </w:r>
      <w:r w:rsidRPr="00B5775A">
        <w:rPr>
          <w:rFonts w:asciiTheme="minorEastAsia" w:hAnsiTheme="minorEastAsia"/>
          <w:sz w:val="24"/>
          <w:szCs w:val="24"/>
        </w:rPr>
        <w:t>%</w:t>
      </w:r>
      <w:r w:rsidRPr="00B5775A">
        <w:rPr>
          <w:rFonts w:asciiTheme="minorEastAsia" w:hAnsiTheme="minorEastAsia" w:hint="eastAsia"/>
          <w:sz w:val="24"/>
          <w:szCs w:val="24"/>
        </w:rPr>
        <w:t>显示出来，当成底纹。</w:t>
      </w:r>
    </w:p>
    <w:p w:rsidR="001A786A" w:rsidRPr="00B5775A" w:rsidRDefault="001A786A" w:rsidP="00D5539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C7792" w:rsidRPr="00B5775A" w:rsidRDefault="009C7792" w:rsidP="00D5539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B5775A">
        <w:rPr>
          <w:rFonts w:asciiTheme="minorEastAsia" w:hAnsiTheme="minorEastAsia" w:hint="eastAsia"/>
          <w:sz w:val="24"/>
          <w:szCs w:val="24"/>
        </w:rPr>
        <w:t>第一屏是像齿轮一样的旋转，体现科技感；</w:t>
      </w:r>
      <w:r w:rsidRPr="00B5775A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923E6D3" wp14:editId="515B0298">
            <wp:extent cx="5142794" cy="3800475"/>
            <wp:effectExtent l="0" t="0" r="1270" b="0"/>
            <wp:docPr id="3" name="图片 3" descr="D:\Documents\Tencent Files\3101659500\Image\C2C\NTX{M48GI@~EQH$$O]QTZ`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101659500\Image\C2C\NTX{M48GI@~EQH$$O]QTZ`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99" cy="38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92" w:rsidRPr="00B5775A" w:rsidRDefault="009C7792" w:rsidP="00D5539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C7792" w:rsidRPr="00B5775A" w:rsidRDefault="009C7792" w:rsidP="00D5539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B5775A">
        <w:rPr>
          <w:rFonts w:asciiTheme="minorEastAsia" w:hAnsiTheme="minorEastAsia" w:hint="eastAsia"/>
          <w:sz w:val="24"/>
          <w:szCs w:val="24"/>
        </w:rPr>
        <w:t>第二屏是大楼</w:t>
      </w:r>
      <w:r w:rsidRPr="00B5775A">
        <w:rPr>
          <w:rFonts w:asciiTheme="minorEastAsia" w:hAnsiTheme="minorEastAsia" w:hint="eastAsia"/>
          <w:sz w:val="24"/>
          <w:szCs w:val="24"/>
        </w:rPr>
        <w:t>，类似这种</w:t>
      </w:r>
      <w:r w:rsidRPr="00B5775A">
        <w:rPr>
          <w:rFonts w:asciiTheme="minorEastAsia" w:hAnsiTheme="minorEastAsia" w:hint="eastAsia"/>
          <w:sz w:val="24"/>
          <w:szCs w:val="24"/>
        </w:rPr>
        <w:t>；</w:t>
      </w:r>
      <w:r w:rsidRPr="00B5775A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20608185" wp14:editId="31558E61">
            <wp:extent cx="5029200" cy="2555451"/>
            <wp:effectExtent l="0" t="0" r="0" b="0"/>
            <wp:docPr id="2" name="图片 2" descr="D:\Documents\Tencent Files\3101659500\Image\C2C\~EP$%TD9Y5CU03(S(1C5N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3101659500\Image\C2C\~EP$%TD9Y5CU03(S(1C5N1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45" cy="25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92" w:rsidRPr="00B5775A" w:rsidRDefault="009C7792" w:rsidP="00D5539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5775A">
        <w:rPr>
          <w:rFonts w:asciiTheme="minorEastAsia" w:hAnsiTheme="minorEastAsia" w:hint="eastAsia"/>
          <w:sz w:val="24"/>
          <w:szCs w:val="24"/>
        </w:rPr>
        <w:lastRenderedPageBreak/>
        <w:t>第三屏是LOGO，</w:t>
      </w:r>
      <w:r w:rsidRPr="00B5775A">
        <w:rPr>
          <w:rFonts w:asciiTheme="minorEastAsia" w:hAnsiTheme="minorEastAsia"/>
          <w:sz w:val="24"/>
          <w:szCs w:val="24"/>
        </w:rPr>
        <w:t>类似</w:t>
      </w:r>
      <w:r w:rsidRPr="00B5775A">
        <w:rPr>
          <w:rFonts w:asciiTheme="minorEastAsia" w:hAnsiTheme="minorEastAsia" w:hint="eastAsia"/>
          <w:sz w:val="24"/>
          <w:szCs w:val="24"/>
        </w:rPr>
        <w:t>下面</w:t>
      </w:r>
      <w:r w:rsidRPr="00B5775A">
        <w:rPr>
          <w:rFonts w:asciiTheme="minorEastAsia" w:hAnsiTheme="minorEastAsia"/>
          <w:sz w:val="24"/>
          <w:szCs w:val="24"/>
        </w:rPr>
        <w:t>这种；</w:t>
      </w:r>
    </w:p>
    <w:p w:rsidR="009C7792" w:rsidRPr="00B5775A" w:rsidRDefault="009C7792" w:rsidP="00D5539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5775A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B3977BD" wp14:editId="76B37C2D">
            <wp:extent cx="5274310" cy="2759924"/>
            <wp:effectExtent l="0" t="0" r="2540" b="2540"/>
            <wp:docPr id="1" name="图片 1" descr="D:\Documents\Tencent Files\3101659500\Image\C2C\HD]6[)6675ITOZ@_Q@Q}~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3101659500\Image\C2C\HD]6[)6675ITOZ@_Q@Q}~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6A" w:rsidRPr="00B5775A" w:rsidRDefault="001A786A" w:rsidP="00D5539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0192" w:rsidRPr="00B5775A" w:rsidRDefault="007F0192" w:rsidP="00D5539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B7B4A" w:rsidRDefault="007F0192" w:rsidP="00DB7B4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F0192">
        <w:rPr>
          <w:rFonts w:asciiTheme="minorEastAsia" w:hAnsiTheme="minorEastAsia" w:cs="宋体"/>
          <w:kern w:val="0"/>
          <w:sz w:val="24"/>
          <w:szCs w:val="24"/>
        </w:rPr>
        <w:t>首页基本是那个样子，但需要把底色</w:t>
      </w:r>
      <w:proofErr w:type="gramStart"/>
      <w:r w:rsidRPr="007F0192">
        <w:rPr>
          <w:rFonts w:asciiTheme="minorEastAsia" w:hAnsiTheme="minorEastAsia" w:cs="宋体"/>
          <w:kern w:val="0"/>
          <w:sz w:val="24"/>
          <w:szCs w:val="24"/>
        </w:rPr>
        <w:t>改成腾讯的</w:t>
      </w:r>
      <w:proofErr w:type="gramEnd"/>
      <w:r w:rsidRPr="007F0192">
        <w:rPr>
          <w:rFonts w:asciiTheme="minorEastAsia" w:hAnsiTheme="minorEastAsia" w:cs="宋体"/>
          <w:kern w:val="0"/>
          <w:sz w:val="24"/>
          <w:szCs w:val="24"/>
        </w:rPr>
        <w:t>那个颜色，然后粒子需要再精细，</w:t>
      </w:r>
      <w:r w:rsidR="00E220E1" w:rsidRPr="00B5775A">
        <w:rPr>
          <w:rFonts w:asciiTheme="minorEastAsia" w:hAnsiTheme="minorEastAsia" w:cs="宋体" w:hint="eastAsia"/>
          <w:kern w:val="0"/>
          <w:sz w:val="24"/>
          <w:szCs w:val="24"/>
        </w:rPr>
        <w:t>设计稿</w:t>
      </w:r>
      <w:r w:rsidR="00E220E1" w:rsidRPr="00B5775A">
        <w:rPr>
          <w:rFonts w:asciiTheme="minorEastAsia" w:hAnsiTheme="minorEastAsia" w:cs="宋体"/>
          <w:kern w:val="0"/>
          <w:sz w:val="24"/>
          <w:szCs w:val="24"/>
        </w:rPr>
        <w:t>上单独画了粒子，不过</w:t>
      </w:r>
      <w:r w:rsidRPr="007F0192">
        <w:rPr>
          <w:rFonts w:asciiTheme="minorEastAsia" w:hAnsiTheme="minorEastAsia" w:cs="宋体"/>
          <w:kern w:val="0"/>
          <w:sz w:val="24"/>
          <w:szCs w:val="24"/>
        </w:rPr>
        <w:t>画的跟</w:t>
      </w:r>
      <w:r w:rsidR="00E220E1" w:rsidRPr="00B5775A">
        <w:rPr>
          <w:rFonts w:asciiTheme="minorEastAsia" w:hAnsiTheme="minorEastAsia" w:cs="宋体" w:hint="eastAsia"/>
          <w:kern w:val="0"/>
          <w:sz w:val="24"/>
          <w:szCs w:val="24"/>
        </w:rPr>
        <w:t>实际</w:t>
      </w:r>
      <w:r w:rsidRPr="007F0192">
        <w:rPr>
          <w:rFonts w:asciiTheme="minorEastAsia" w:hAnsiTheme="minorEastAsia" w:cs="宋体"/>
          <w:kern w:val="0"/>
          <w:sz w:val="24"/>
          <w:szCs w:val="24"/>
        </w:rPr>
        <w:t>制作可能还会不同，具体</w:t>
      </w:r>
      <w:r w:rsidR="00E220E1" w:rsidRPr="00B5775A">
        <w:rPr>
          <w:rFonts w:asciiTheme="minorEastAsia" w:hAnsiTheme="minorEastAsia" w:cs="宋体" w:hint="eastAsia"/>
          <w:kern w:val="0"/>
          <w:sz w:val="24"/>
          <w:szCs w:val="24"/>
        </w:rPr>
        <w:t>还需要</w:t>
      </w:r>
      <w:r w:rsidRPr="007F0192">
        <w:rPr>
          <w:rFonts w:asciiTheme="minorEastAsia" w:hAnsiTheme="minorEastAsia" w:cs="宋体"/>
          <w:kern w:val="0"/>
          <w:sz w:val="24"/>
          <w:szCs w:val="24"/>
        </w:rPr>
        <w:t>精细的画出来的，并且制作成动画，</w:t>
      </w:r>
      <w:r w:rsidR="00E220E1" w:rsidRPr="00B5775A">
        <w:rPr>
          <w:rFonts w:asciiTheme="minorEastAsia" w:hAnsiTheme="minorEastAsia" w:cs="宋体" w:hint="eastAsia"/>
          <w:kern w:val="0"/>
          <w:sz w:val="24"/>
          <w:szCs w:val="24"/>
        </w:rPr>
        <w:t>甲方</w:t>
      </w:r>
      <w:r w:rsidRPr="007F0192">
        <w:rPr>
          <w:rFonts w:asciiTheme="minorEastAsia" w:hAnsiTheme="minorEastAsia" w:cs="宋体"/>
          <w:kern w:val="0"/>
          <w:sz w:val="24"/>
          <w:szCs w:val="24"/>
        </w:rPr>
        <w:t>要求是精细，</w:t>
      </w:r>
      <w:proofErr w:type="gramStart"/>
      <w:r w:rsidRPr="007F0192">
        <w:rPr>
          <w:rFonts w:asciiTheme="minorEastAsia" w:hAnsiTheme="minorEastAsia" w:cs="宋体"/>
          <w:kern w:val="0"/>
          <w:sz w:val="24"/>
          <w:szCs w:val="24"/>
        </w:rPr>
        <w:t>达到腾讯的</w:t>
      </w:r>
      <w:proofErr w:type="gramEnd"/>
      <w:r w:rsidRPr="007F0192">
        <w:rPr>
          <w:rFonts w:asciiTheme="minorEastAsia" w:hAnsiTheme="minorEastAsia" w:cs="宋体"/>
          <w:kern w:val="0"/>
          <w:sz w:val="24"/>
          <w:szCs w:val="24"/>
        </w:rPr>
        <w:t>动画效果一样就行，不同的是图形。</w:t>
      </w:r>
      <w:r w:rsidRPr="007F0192">
        <w:rPr>
          <w:rFonts w:asciiTheme="minorEastAsia" w:hAnsiTheme="minorEastAsia" w:cs="宋体"/>
          <w:kern w:val="0"/>
          <w:sz w:val="24"/>
          <w:szCs w:val="24"/>
        </w:rPr>
        <w:br/>
      </w:r>
    </w:p>
    <w:p w:rsidR="00DB7B4A" w:rsidRPr="00DB7B4A" w:rsidRDefault="00DB7B4A" w:rsidP="00DB7B4A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*初步</w:t>
      </w:r>
      <w:r>
        <w:rPr>
          <w:rFonts w:asciiTheme="minorEastAsia" w:hAnsiTheme="minorEastAsia" w:cs="宋体"/>
          <w:kern w:val="0"/>
          <w:sz w:val="24"/>
          <w:szCs w:val="24"/>
        </w:rPr>
        <w:t>表述，有疑问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请</w:t>
      </w:r>
      <w:r>
        <w:rPr>
          <w:rFonts w:asciiTheme="minorEastAsia" w:hAnsiTheme="minorEastAsia" w:cs="宋体"/>
          <w:kern w:val="0"/>
          <w:sz w:val="24"/>
          <w:szCs w:val="24"/>
        </w:rPr>
        <w:t>提出，随时沟通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*</w:t>
      </w:r>
    </w:p>
    <w:sectPr w:rsidR="00DB7B4A" w:rsidRPr="00DB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82"/>
    <w:rsid w:val="001A786A"/>
    <w:rsid w:val="00554253"/>
    <w:rsid w:val="005C314A"/>
    <w:rsid w:val="00683533"/>
    <w:rsid w:val="0079331D"/>
    <w:rsid w:val="007F0192"/>
    <w:rsid w:val="007F56D6"/>
    <w:rsid w:val="00815F48"/>
    <w:rsid w:val="008555CC"/>
    <w:rsid w:val="008E274F"/>
    <w:rsid w:val="009C710B"/>
    <w:rsid w:val="009C7792"/>
    <w:rsid w:val="00B5775A"/>
    <w:rsid w:val="00BE3382"/>
    <w:rsid w:val="00D5539D"/>
    <w:rsid w:val="00DB7B4A"/>
    <w:rsid w:val="00E220E1"/>
    <w:rsid w:val="00F7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3BDD0-667B-42F2-B8E4-680F708C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62</Words>
  <Characters>356</Characters>
  <Application>Microsoft Office Word</Application>
  <DocSecurity>0</DocSecurity>
  <Lines>2</Lines>
  <Paragraphs>1</Paragraphs>
  <ScaleCrop>false</ScaleCrop>
  <Company>Www.SangSan.Cn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14</cp:revision>
  <dcterms:created xsi:type="dcterms:W3CDTF">2018-09-27T11:08:00Z</dcterms:created>
  <dcterms:modified xsi:type="dcterms:W3CDTF">2018-09-27T11:35:00Z</dcterms:modified>
</cp:coreProperties>
</file>