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99FC9" w14:textId="77777777" w:rsidR="007736B0" w:rsidRDefault="007736B0" w:rsidP="007736B0">
      <w:pPr>
        <w:rPr>
          <w:lang w:val="en-GB" w:eastAsia="zh-CN"/>
        </w:rPr>
      </w:pPr>
      <w:bookmarkStart w:id="0" w:name="_Hlk484358797"/>
      <w:bookmarkEnd w:id="0"/>
      <w:r>
        <w:rPr>
          <w:noProof/>
          <w:lang w:eastAsia="zh-CN"/>
        </w:rPr>
        <mc:AlternateContent>
          <mc:Choice Requires="wps">
            <w:drawing>
              <wp:anchor distT="0" distB="0" distL="114935" distR="114935" simplePos="0" relativeHeight="251659264" behindDoc="0" locked="0" layoutInCell="1" allowOverlap="1" wp14:anchorId="1697E238" wp14:editId="5BCE4C31">
                <wp:simplePos x="0" y="0"/>
                <wp:positionH relativeFrom="margin">
                  <wp:align>left</wp:align>
                </wp:positionH>
                <wp:positionV relativeFrom="margin">
                  <wp:align>top</wp:align>
                </wp:positionV>
                <wp:extent cx="6281420" cy="2009775"/>
                <wp:effectExtent l="0" t="0" r="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20097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B8FF9B" w14:textId="77777777" w:rsidR="00D3384B" w:rsidRDefault="00D3384B" w:rsidP="007736B0">
                            <w:pPr>
                              <w:pStyle w:val="Heading"/>
                              <w:rPr>
                                <w:lang w:val="en-GB"/>
                              </w:rPr>
                            </w:pPr>
                          </w:p>
                          <w:p w14:paraId="6E32D1BF" w14:textId="1FB279A7" w:rsidR="00D3384B" w:rsidRPr="00B778DA" w:rsidRDefault="00D3384B" w:rsidP="007736B0">
                            <w:pPr>
                              <w:pStyle w:val="Heading"/>
                              <w:rPr>
                                <w:b/>
                                <w:sz w:val="28"/>
                                <w:szCs w:val="28"/>
                              </w:rPr>
                            </w:pPr>
                            <w:r>
                              <w:rPr>
                                <w:b/>
                                <w:sz w:val="28"/>
                                <w:szCs w:val="28"/>
                                <w:lang w:val="en-GB"/>
                              </w:rPr>
                              <w:t xml:space="preserve">Double A3C: Deep Reinforcement Learning on </w:t>
                            </w:r>
                            <w:proofErr w:type="spellStart"/>
                            <w:r>
                              <w:rPr>
                                <w:b/>
                                <w:sz w:val="28"/>
                                <w:szCs w:val="28"/>
                                <w:lang w:val="en-GB"/>
                              </w:rPr>
                              <w:t>OpenAI</w:t>
                            </w:r>
                            <w:proofErr w:type="spellEnd"/>
                            <w:r>
                              <w:rPr>
                                <w:b/>
                                <w:sz w:val="28"/>
                                <w:szCs w:val="28"/>
                                <w:lang w:val="en-GB"/>
                              </w:rPr>
                              <w:t xml:space="preserve"> Gym Games</w:t>
                            </w:r>
                          </w:p>
                          <w:p w14:paraId="2EA57091" w14:textId="77777777" w:rsidR="00D3384B" w:rsidRDefault="00D3384B" w:rsidP="007736B0"/>
                          <w:tbl>
                            <w:tblPr>
                              <w:tblW w:w="0" w:type="auto"/>
                              <w:tblLayout w:type="fixed"/>
                              <w:tblLook w:val="0000" w:firstRow="0" w:lastRow="0" w:firstColumn="0" w:lastColumn="0" w:noHBand="0" w:noVBand="0"/>
                            </w:tblPr>
                            <w:tblGrid>
                              <w:gridCol w:w="4810"/>
                              <w:gridCol w:w="4810"/>
                            </w:tblGrid>
                            <w:tr w:rsidR="00D3384B" w14:paraId="7ED3B1B9" w14:textId="77777777">
                              <w:tc>
                                <w:tcPr>
                                  <w:tcW w:w="4810" w:type="dxa"/>
                                  <w:shd w:val="clear" w:color="auto" w:fill="auto"/>
                                </w:tcPr>
                                <w:p w14:paraId="1BDC3EF9" w14:textId="77777777" w:rsidR="00D3384B" w:rsidRPr="005A4B40" w:rsidRDefault="00D3384B">
                                  <w:pPr>
                                    <w:jc w:val="center"/>
                                    <w:rPr>
                                      <w:sz w:val="24"/>
                                      <w:szCs w:val="24"/>
                                      <w:vertAlign w:val="superscript"/>
                                      <w:lang w:val="en-GB" w:eastAsia="en-GB"/>
                                    </w:rPr>
                                  </w:pPr>
                                  <w:proofErr w:type="spellStart"/>
                                  <w:r>
                                    <w:rPr>
                                      <w:sz w:val="24"/>
                                      <w:szCs w:val="24"/>
                                      <w:lang w:val="en-GB" w:eastAsia="en-GB"/>
                                    </w:rPr>
                                    <w:t>Yangxin</w:t>
                                  </w:r>
                                  <w:proofErr w:type="spellEnd"/>
                                  <w:r>
                                    <w:rPr>
                                      <w:sz w:val="24"/>
                                      <w:szCs w:val="24"/>
                                      <w:lang w:val="en-GB" w:eastAsia="en-GB"/>
                                    </w:rPr>
                                    <w:t xml:space="preserve"> Zhong</w:t>
                                  </w:r>
                                  <w:r>
                                    <w:rPr>
                                      <w:sz w:val="24"/>
                                      <w:szCs w:val="24"/>
                                      <w:vertAlign w:val="superscript"/>
                                      <w:lang w:val="en-GB" w:eastAsia="en-GB"/>
                                    </w:rPr>
                                    <w:t>1</w:t>
                                  </w:r>
                                </w:p>
                                <w:p w14:paraId="6B689731" w14:textId="77777777" w:rsidR="00D3384B" w:rsidRDefault="00D3384B">
                                  <w:pPr>
                                    <w:jc w:val="center"/>
                                    <w:rPr>
                                      <w:sz w:val="24"/>
                                      <w:szCs w:val="24"/>
                                      <w:lang w:val="en-GB" w:eastAsia="en-GB"/>
                                    </w:rPr>
                                  </w:pPr>
                                  <w:r>
                                    <w:rPr>
                                      <w:sz w:val="24"/>
                                      <w:szCs w:val="24"/>
                                      <w:lang w:val="en-GB" w:eastAsia="en-GB"/>
                                    </w:rPr>
                                    <w:t>Stanford University</w:t>
                                  </w:r>
                                </w:p>
                                <w:p w14:paraId="267D309B" w14:textId="77777777" w:rsidR="00D3384B" w:rsidRDefault="00D3384B">
                                  <w:pPr>
                                    <w:jc w:val="center"/>
                                    <w:rPr>
                                      <w:rFonts w:ascii="Courier" w:hAnsi="Courier" w:cs="Courier"/>
                                      <w:sz w:val="18"/>
                                      <w:szCs w:val="18"/>
                                      <w:lang w:val="en-GB" w:eastAsia="en-GB"/>
                                    </w:rPr>
                                  </w:pPr>
                                  <w:r>
                                    <w:rPr>
                                      <w:sz w:val="24"/>
                                      <w:szCs w:val="24"/>
                                      <w:lang w:val="en-GB" w:eastAsia="en-GB"/>
                                    </w:rPr>
                                    <w:t>Computer Science Department</w:t>
                                  </w:r>
                                </w:p>
                                <w:p w14:paraId="2BBE8340" w14:textId="77777777" w:rsidR="00D3384B" w:rsidRDefault="00D3384B">
                                  <w:pPr>
                                    <w:jc w:val="center"/>
                                  </w:pPr>
                                  <w:r>
                                    <w:rPr>
                                      <w:rFonts w:ascii="Courier" w:hAnsi="Courier" w:cs="Courier"/>
                                      <w:sz w:val="18"/>
                                      <w:szCs w:val="18"/>
                                      <w:lang w:val="en-GB" w:eastAsia="en-GB"/>
                                    </w:rPr>
                                    <w:t>yangxin@stanford.edu</w:t>
                                  </w:r>
                                </w:p>
                                <w:p w14:paraId="46BDF907" w14:textId="77777777" w:rsidR="00D3384B" w:rsidRDefault="00D3384B">
                                  <w:pPr>
                                    <w:jc w:val="center"/>
                                  </w:pPr>
                                </w:p>
                              </w:tc>
                              <w:tc>
                                <w:tcPr>
                                  <w:tcW w:w="4810" w:type="dxa"/>
                                  <w:shd w:val="clear" w:color="auto" w:fill="auto"/>
                                </w:tcPr>
                                <w:p w14:paraId="01076607" w14:textId="77777777" w:rsidR="00D3384B" w:rsidRPr="005A4B40" w:rsidRDefault="00D3384B">
                                  <w:pPr>
                                    <w:jc w:val="center"/>
                                    <w:rPr>
                                      <w:color w:val="000000"/>
                                      <w:sz w:val="24"/>
                                      <w:szCs w:val="24"/>
                                      <w:vertAlign w:val="superscript"/>
                                      <w:lang w:val="en-GB" w:eastAsia="en-GB"/>
                                    </w:rPr>
                                  </w:pPr>
                                  <w:r>
                                    <w:rPr>
                                      <w:color w:val="000000"/>
                                      <w:sz w:val="24"/>
                                      <w:szCs w:val="24"/>
                                      <w:lang w:val="en-GB" w:eastAsia="en-GB"/>
                                    </w:rPr>
                                    <w:t>Jiajie He</w:t>
                                  </w:r>
                                  <w:r>
                                    <w:rPr>
                                      <w:color w:val="000000"/>
                                      <w:sz w:val="24"/>
                                      <w:szCs w:val="24"/>
                                      <w:vertAlign w:val="superscript"/>
                                      <w:lang w:val="en-GB" w:eastAsia="en-GB"/>
                                    </w:rPr>
                                    <w:t>1</w:t>
                                  </w:r>
                                </w:p>
                                <w:p w14:paraId="13E1BDEA" w14:textId="77777777" w:rsidR="00D3384B" w:rsidRDefault="00D3384B">
                                  <w:pPr>
                                    <w:jc w:val="center"/>
                                    <w:rPr>
                                      <w:color w:val="000000"/>
                                      <w:sz w:val="24"/>
                                      <w:szCs w:val="24"/>
                                      <w:lang w:val="en-GB" w:eastAsia="en-GB"/>
                                    </w:rPr>
                                  </w:pPr>
                                  <w:r>
                                    <w:rPr>
                                      <w:color w:val="000000"/>
                                      <w:sz w:val="24"/>
                                      <w:szCs w:val="24"/>
                                      <w:lang w:val="en-GB" w:eastAsia="en-GB"/>
                                    </w:rPr>
                                    <w:t>Stanford University</w:t>
                                  </w:r>
                                </w:p>
                                <w:p w14:paraId="563F634B" w14:textId="77777777" w:rsidR="00D3384B" w:rsidRDefault="00D3384B">
                                  <w:pPr>
                                    <w:jc w:val="center"/>
                                    <w:rPr>
                                      <w:rFonts w:ascii="Courier" w:hAnsi="Courier" w:cs="Courier"/>
                                      <w:color w:val="FF00FF"/>
                                      <w:sz w:val="18"/>
                                      <w:szCs w:val="18"/>
                                      <w:lang w:val="en-GB" w:eastAsia="en-GB"/>
                                    </w:rPr>
                                  </w:pPr>
                                  <w:r>
                                    <w:rPr>
                                      <w:color w:val="000000"/>
                                      <w:sz w:val="24"/>
                                      <w:szCs w:val="24"/>
                                      <w:lang w:val="en-GB" w:eastAsia="en-GB"/>
                                    </w:rPr>
                                    <w:t>Mechanical E</w:t>
                                  </w:r>
                                  <w:r w:rsidRPr="00517AA5">
                                    <w:rPr>
                                      <w:color w:val="000000"/>
                                      <w:sz w:val="24"/>
                                      <w:szCs w:val="24"/>
                                      <w:lang w:val="en-GB" w:eastAsia="en-GB"/>
                                    </w:rPr>
                                    <w:t>ngineering</w:t>
                                  </w:r>
                                  <w:r>
                                    <w:rPr>
                                      <w:color w:val="000000"/>
                                      <w:sz w:val="24"/>
                                      <w:szCs w:val="24"/>
                                      <w:lang w:val="en-GB" w:eastAsia="en-GB"/>
                                    </w:rPr>
                                    <w:t xml:space="preserve"> Department</w:t>
                                  </w:r>
                                </w:p>
                                <w:p w14:paraId="58D11CCF" w14:textId="63837E72" w:rsidR="00D3384B" w:rsidRDefault="00D3384B" w:rsidP="00D3384B">
                                  <w:pPr>
                                    <w:jc w:val="center"/>
                                  </w:pPr>
                                  <w:r>
                                    <w:rPr>
                                      <w:rFonts w:ascii="Courier" w:hAnsi="Courier" w:cs="Courier"/>
                                      <w:sz w:val="18"/>
                                      <w:szCs w:val="18"/>
                                      <w:lang w:val="en-GB" w:eastAsia="en-GB"/>
                                    </w:rPr>
                                    <w:t>jiajie@stanford.edu</w:t>
                                  </w:r>
                                </w:p>
                                <w:p w14:paraId="694B0A36" w14:textId="77777777" w:rsidR="00D3384B" w:rsidRDefault="00D3384B">
                                  <w:pPr>
                                    <w:jc w:val="center"/>
                                  </w:pPr>
                                </w:p>
                              </w:tc>
                            </w:tr>
                          </w:tbl>
                          <w:p w14:paraId="1A560CEE" w14:textId="77777777" w:rsidR="00D3384B" w:rsidRPr="0023786D" w:rsidRDefault="00D3384B" w:rsidP="00693FC4">
                            <w:pPr>
                              <w:jc w:val="center"/>
                              <w:rPr>
                                <w:color w:val="000000"/>
                                <w:sz w:val="24"/>
                                <w:szCs w:val="24"/>
                                <w:vertAlign w:val="superscript"/>
                                <w:lang w:val="en-GB" w:eastAsia="en-GB"/>
                              </w:rPr>
                            </w:pPr>
                            <w:proofErr w:type="spellStart"/>
                            <w:r>
                              <w:rPr>
                                <w:color w:val="000000"/>
                                <w:sz w:val="24"/>
                                <w:szCs w:val="24"/>
                                <w:lang w:val="en-GB" w:eastAsia="en-GB"/>
                              </w:rPr>
                              <w:t>Lingjie</w:t>
                            </w:r>
                            <w:proofErr w:type="spellEnd"/>
                            <w:r>
                              <w:rPr>
                                <w:color w:val="000000"/>
                                <w:sz w:val="24"/>
                                <w:szCs w:val="24"/>
                                <w:lang w:val="en-GB" w:eastAsia="en-GB"/>
                              </w:rPr>
                              <w:t xml:space="preserve"> Kong</w:t>
                            </w:r>
                            <w:r>
                              <w:rPr>
                                <w:color w:val="000000"/>
                                <w:sz w:val="24"/>
                                <w:szCs w:val="24"/>
                                <w:vertAlign w:val="superscript"/>
                                <w:lang w:val="en-GB" w:eastAsia="en-GB"/>
                              </w:rPr>
                              <w:t>1</w:t>
                            </w:r>
                          </w:p>
                          <w:p w14:paraId="723AD0B6" w14:textId="77777777" w:rsidR="00D3384B" w:rsidRDefault="00D3384B" w:rsidP="00693FC4">
                            <w:pPr>
                              <w:jc w:val="center"/>
                              <w:rPr>
                                <w:color w:val="000000"/>
                                <w:sz w:val="24"/>
                                <w:szCs w:val="24"/>
                                <w:lang w:val="en-GB" w:eastAsia="en-GB"/>
                              </w:rPr>
                            </w:pPr>
                            <w:r>
                              <w:rPr>
                                <w:color w:val="000000"/>
                                <w:sz w:val="24"/>
                                <w:szCs w:val="24"/>
                                <w:lang w:val="en-GB" w:eastAsia="en-GB"/>
                              </w:rPr>
                              <w:t>Stanford University</w:t>
                            </w:r>
                          </w:p>
                          <w:p w14:paraId="5565D68B" w14:textId="77777777" w:rsidR="00D3384B" w:rsidRDefault="00D3384B" w:rsidP="00693FC4">
                            <w:pPr>
                              <w:jc w:val="center"/>
                              <w:rPr>
                                <w:rFonts w:ascii="Courier" w:hAnsi="Courier" w:cs="Courier"/>
                                <w:color w:val="FF00FF"/>
                                <w:sz w:val="18"/>
                                <w:szCs w:val="18"/>
                                <w:lang w:val="en-GB" w:eastAsia="en-GB"/>
                              </w:rPr>
                            </w:pPr>
                            <w:r>
                              <w:rPr>
                                <w:color w:val="000000"/>
                                <w:sz w:val="24"/>
                                <w:szCs w:val="24"/>
                                <w:lang w:val="en-GB" w:eastAsia="en-GB"/>
                              </w:rPr>
                              <w:t xml:space="preserve">Stanford </w:t>
                            </w:r>
                            <w:proofErr w:type="spellStart"/>
                            <w:r>
                              <w:rPr>
                                <w:color w:val="000000"/>
                                <w:sz w:val="24"/>
                                <w:szCs w:val="24"/>
                                <w:lang w:val="en-GB" w:eastAsia="en-GB"/>
                              </w:rPr>
                              <w:t>Center</w:t>
                            </w:r>
                            <w:proofErr w:type="spellEnd"/>
                            <w:r>
                              <w:rPr>
                                <w:color w:val="000000"/>
                                <w:sz w:val="24"/>
                                <w:szCs w:val="24"/>
                                <w:lang w:val="en-GB" w:eastAsia="en-GB"/>
                              </w:rPr>
                              <w:t xml:space="preserve"> for Professional Development</w:t>
                            </w:r>
                          </w:p>
                          <w:p w14:paraId="3EE47939" w14:textId="77777777" w:rsidR="00D3384B" w:rsidRDefault="00D3384B" w:rsidP="00693FC4">
                            <w:pPr>
                              <w:jc w:val="center"/>
                            </w:pPr>
                            <w:r>
                              <w:rPr>
                                <w:rFonts w:ascii="Courier" w:hAnsi="Courier" w:cs="Courier"/>
                                <w:sz w:val="18"/>
                                <w:szCs w:val="18"/>
                                <w:lang w:val="en-GB" w:eastAsia="en-GB"/>
                              </w:rPr>
                              <w:t>ljkong@stanford.edu</w:t>
                            </w:r>
                          </w:p>
                          <w:p w14:paraId="5E0B5AAB" w14:textId="77777777" w:rsidR="00D3384B" w:rsidRDefault="00D3384B" w:rsidP="007736B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7E238" id="_x0000_t202" coordsize="21600,21600" o:spt="202" path="m,l,21600r21600,l21600,xe">
                <v:stroke joinstyle="miter"/>
                <v:path gradientshapeok="t" o:connecttype="rect"/>
              </v:shapetype>
              <v:shape id="Text Box 1" o:spid="_x0000_s1026" type="#_x0000_t202" style="position:absolute;margin-left:0;margin-top:0;width:494.6pt;height:158.25pt;z-index:251659264;visibility:visible;mso-wrap-style:square;mso-width-percent:0;mso-height-percent:0;mso-wrap-distance-left:9.05pt;mso-wrap-distance-top:0;mso-wrap-distance-right:9.05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" stroked="f">
                <v:fill opacity="0"/>
                <v:textbox inset="0,0,0,0">
                  <w:txbxContent>
                    <w:p w14:paraId="62B8FF9B" w14:textId="77777777" w:rsidR="00D3384B" w:rsidRDefault="00D3384B" w:rsidP="007736B0">
                      <w:pPr>
                        <w:pStyle w:val="Heading"/>
                        <w:rPr>
                          <w:lang w:val="en-GB"/>
                        </w:rPr>
                      </w:pPr>
                    </w:p>
                    <w:p w14:paraId="6E32D1BF" w14:textId="1FB279A7" w:rsidR="00D3384B" w:rsidRPr="00B778DA" w:rsidRDefault="00D3384B" w:rsidP="007736B0">
                      <w:pPr>
                        <w:pStyle w:val="Heading"/>
                        <w:rPr>
                          <w:b/>
                          <w:sz w:val="28"/>
                          <w:szCs w:val="28"/>
                        </w:rPr>
                      </w:pPr>
                      <w:r>
                        <w:rPr>
                          <w:b/>
                          <w:sz w:val="28"/>
                          <w:szCs w:val="28"/>
                          <w:lang w:val="en-GB"/>
                        </w:rPr>
                        <w:t xml:space="preserve">Double A3C: Deep Reinforcement Learning on </w:t>
                      </w:r>
                      <w:proofErr w:type="spellStart"/>
                      <w:r>
                        <w:rPr>
                          <w:b/>
                          <w:sz w:val="28"/>
                          <w:szCs w:val="28"/>
                          <w:lang w:val="en-GB"/>
                        </w:rPr>
                        <w:t>OpenAI</w:t>
                      </w:r>
                      <w:proofErr w:type="spellEnd"/>
                      <w:r>
                        <w:rPr>
                          <w:b/>
                          <w:sz w:val="28"/>
                          <w:szCs w:val="28"/>
                          <w:lang w:val="en-GB"/>
                        </w:rPr>
                        <w:t xml:space="preserve"> Gym Games</w:t>
                      </w:r>
                    </w:p>
                    <w:p w14:paraId="2EA57091" w14:textId="77777777" w:rsidR="00D3384B" w:rsidRDefault="00D3384B" w:rsidP="007736B0"/>
                    <w:tbl>
                      <w:tblPr>
                        <w:tblW w:w="0" w:type="auto"/>
                        <w:tblLayout w:type="fixed"/>
                        <w:tblLook w:val="0000" w:firstRow="0" w:lastRow="0" w:firstColumn="0" w:lastColumn="0" w:noHBand="0" w:noVBand="0"/>
                      </w:tblPr>
                      <w:tblGrid>
                        <w:gridCol w:w="4810"/>
                        <w:gridCol w:w="4810"/>
                      </w:tblGrid>
                      <w:tr w:rsidR="00D3384B" w14:paraId="7ED3B1B9" w14:textId="77777777">
                        <w:tc>
                          <w:tcPr>
                            <w:tcW w:w="4810" w:type="dxa"/>
                            <w:shd w:val="clear" w:color="auto" w:fill="auto"/>
                          </w:tcPr>
                          <w:p w14:paraId="1BDC3EF9" w14:textId="77777777" w:rsidR="00D3384B" w:rsidRPr="005A4B40" w:rsidRDefault="00D3384B">
                            <w:pPr>
                              <w:jc w:val="center"/>
                              <w:rPr>
                                <w:sz w:val="24"/>
                                <w:szCs w:val="24"/>
                                <w:vertAlign w:val="superscript"/>
                                <w:lang w:val="en-GB" w:eastAsia="en-GB"/>
                              </w:rPr>
                            </w:pPr>
                            <w:proofErr w:type="spellStart"/>
                            <w:r>
                              <w:rPr>
                                <w:sz w:val="24"/>
                                <w:szCs w:val="24"/>
                                <w:lang w:val="en-GB" w:eastAsia="en-GB"/>
                              </w:rPr>
                              <w:t>Yangxin</w:t>
                            </w:r>
                            <w:proofErr w:type="spellEnd"/>
                            <w:r>
                              <w:rPr>
                                <w:sz w:val="24"/>
                                <w:szCs w:val="24"/>
                                <w:lang w:val="en-GB" w:eastAsia="en-GB"/>
                              </w:rPr>
                              <w:t xml:space="preserve"> Zhong</w:t>
                            </w:r>
                            <w:r>
                              <w:rPr>
                                <w:sz w:val="24"/>
                                <w:szCs w:val="24"/>
                                <w:vertAlign w:val="superscript"/>
                                <w:lang w:val="en-GB" w:eastAsia="en-GB"/>
                              </w:rPr>
                              <w:t>1</w:t>
                            </w:r>
                          </w:p>
                          <w:p w14:paraId="6B689731" w14:textId="77777777" w:rsidR="00D3384B" w:rsidRDefault="00D3384B">
                            <w:pPr>
                              <w:jc w:val="center"/>
                              <w:rPr>
                                <w:sz w:val="24"/>
                                <w:szCs w:val="24"/>
                                <w:lang w:val="en-GB" w:eastAsia="en-GB"/>
                              </w:rPr>
                            </w:pPr>
                            <w:r>
                              <w:rPr>
                                <w:sz w:val="24"/>
                                <w:szCs w:val="24"/>
                                <w:lang w:val="en-GB" w:eastAsia="en-GB"/>
                              </w:rPr>
                              <w:t>Stanford University</w:t>
                            </w:r>
                          </w:p>
                          <w:p w14:paraId="267D309B" w14:textId="77777777" w:rsidR="00D3384B" w:rsidRDefault="00D3384B">
                            <w:pPr>
                              <w:jc w:val="center"/>
                              <w:rPr>
                                <w:rFonts w:ascii="Courier" w:hAnsi="Courier" w:cs="Courier"/>
                                <w:sz w:val="18"/>
                                <w:szCs w:val="18"/>
                                <w:lang w:val="en-GB" w:eastAsia="en-GB"/>
                              </w:rPr>
                            </w:pPr>
                            <w:r>
                              <w:rPr>
                                <w:sz w:val="24"/>
                                <w:szCs w:val="24"/>
                                <w:lang w:val="en-GB" w:eastAsia="en-GB"/>
                              </w:rPr>
                              <w:t>Computer Science Department</w:t>
                            </w:r>
                          </w:p>
                          <w:p w14:paraId="2BBE8340" w14:textId="77777777" w:rsidR="00D3384B" w:rsidRDefault="00D3384B">
                            <w:pPr>
                              <w:jc w:val="center"/>
                            </w:pPr>
                            <w:r>
                              <w:rPr>
                                <w:rFonts w:ascii="Courier" w:hAnsi="Courier" w:cs="Courier"/>
                                <w:sz w:val="18"/>
                                <w:szCs w:val="18"/>
                                <w:lang w:val="en-GB" w:eastAsia="en-GB"/>
                              </w:rPr>
                              <w:t>yangxin@stanford.edu</w:t>
                            </w:r>
                          </w:p>
                          <w:p w14:paraId="46BDF907" w14:textId="77777777" w:rsidR="00D3384B" w:rsidRDefault="00D3384B">
                            <w:pPr>
                              <w:jc w:val="center"/>
                            </w:pPr>
                          </w:p>
                        </w:tc>
                        <w:tc>
                          <w:tcPr>
                            <w:tcW w:w="4810" w:type="dxa"/>
                            <w:shd w:val="clear" w:color="auto" w:fill="auto"/>
                          </w:tcPr>
                          <w:p w14:paraId="01076607" w14:textId="77777777" w:rsidR="00D3384B" w:rsidRPr="005A4B40" w:rsidRDefault="00D3384B">
                            <w:pPr>
                              <w:jc w:val="center"/>
                              <w:rPr>
                                <w:color w:val="000000"/>
                                <w:sz w:val="24"/>
                                <w:szCs w:val="24"/>
                                <w:vertAlign w:val="superscript"/>
                                <w:lang w:val="en-GB" w:eastAsia="en-GB"/>
                              </w:rPr>
                            </w:pPr>
                            <w:r>
                              <w:rPr>
                                <w:color w:val="000000"/>
                                <w:sz w:val="24"/>
                                <w:szCs w:val="24"/>
                                <w:lang w:val="en-GB" w:eastAsia="en-GB"/>
                              </w:rPr>
                              <w:t>Jiajie He</w:t>
                            </w:r>
                            <w:r>
                              <w:rPr>
                                <w:color w:val="000000"/>
                                <w:sz w:val="24"/>
                                <w:szCs w:val="24"/>
                                <w:vertAlign w:val="superscript"/>
                                <w:lang w:val="en-GB" w:eastAsia="en-GB"/>
                              </w:rPr>
                              <w:t>1</w:t>
                            </w:r>
                          </w:p>
                          <w:p w14:paraId="13E1BDEA" w14:textId="77777777" w:rsidR="00D3384B" w:rsidRDefault="00D3384B">
                            <w:pPr>
                              <w:jc w:val="center"/>
                              <w:rPr>
                                <w:color w:val="000000"/>
                                <w:sz w:val="24"/>
                                <w:szCs w:val="24"/>
                                <w:lang w:val="en-GB" w:eastAsia="en-GB"/>
                              </w:rPr>
                            </w:pPr>
                            <w:r>
                              <w:rPr>
                                <w:color w:val="000000"/>
                                <w:sz w:val="24"/>
                                <w:szCs w:val="24"/>
                                <w:lang w:val="en-GB" w:eastAsia="en-GB"/>
                              </w:rPr>
                              <w:t>Stanford University</w:t>
                            </w:r>
                          </w:p>
                          <w:p w14:paraId="563F634B" w14:textId="77777777" w:rsidR="00D3384B" w:rsidRDefault="00D3384B">
                            <w:pPr>
                              <w:jc w:val="center"/>
                              <w:rPr>
                                <w:rFonts w:ascii="Courier" w:hAnsi="Courier" w:cs="Courier"/>
                                <w:color w:val="FF00FF"/>
                                <w:sz w:val="18"/>
                                <w:szCs w:val="18"/>
                                <w:lang w:val="en-GB" w:eastAsia="en-GB"/>
                              </w:rPr>
                            </w:pPr>
                            <w:r>
                              <w:rPr>
                                <w:color w:val="000000"/>
                                <w:sz w:val="24"/>
                                <w:szCs w:val="24"/>
                                <w:lang w:val="en-GB" w:eastAsia="en-GB"/>
                              </w:rPr>
                              <w:t>Mechanical E</w:t>
                            </w:r>
                            <w:r w:rsidRPr="00517AA5">
                              <w:rPr>
                                <w:color w:val="000000"/>
                                <w:sz w:val="24"/>
                                <w:szCs w:val="24"/>
                                <w:lang w:val="en-GB" w:eastAsia="en-GB"/>
                              </w:rPr>
                              <w:t>ngineering</w:t>
                            </w:r>
                            <w:r>
                              <w:rPr>
                                <w:color w:val="000000"/>
                                <w:sz w:val="24"/>
                                <w:szCs w:val="24"/>
                                <w:lang w:val="en-GB" w:eastAsia="en-GB"/>
                              </w:rPr>
                              <w:t xml:space="preserve"> Department</w:t>
                            </w:r>
                          </w:p>
                          <w:p w14:paraId="58D11CCF" w14:textId="63837E72" w:rsidR="00D3384B" w:rsidRDefault="00D3384B" w:rsidP="00D3384B">
                            <w:pPr>
                              <w:jc w:val="center"/>
                            </w:pPr>
                            <w:r>
                              <w:rPr>
                                <w:rFonts w:ascii="Courier" w:hAnsi="Courier" w:cs="Courier"/>
                                <w:sz w:val="18"/>
                                <w:szCs w:val="18"/>
                                <w:lang w:val="en-GB" w:eastAsia="en-GB"/>
                              </w:rPr>
                              <w:t>jiajie@stanford.edu</w:t>
                            </w:r>
                          </w:p>
                          <w:p w14:paraId="694B0A36" w14:textId="77777777" w:rsidR="00D3384B" w:rsidRDefault="00D3384B">
                            <w:pPr>
                              <w:jc w:val="center"/>
                            </w:pPr>
                          </w:p>
                        </w:tc>
                      </w:tr>
                    </w:tbl>
                    <w:p w14:paraId="1A560CEE" w14:textId="77777777" w:rsidR="00D3384B" w:rsidRPr="0023786D" w:rsidRDefault="00D3384B" w:rsidP="00693FC4">
                      <w:pPr>
                        <w:jc w:val="center"/>
                        <w:rPr>
                          <w:color w:val="000000"/>
                          <w:sz w:val="24"/>
                          <w:szCs w:val="24"/>
                          <w:vertAlign w:val="superscript"/>
                          <w:lang w:val="en-GB" w:eastAsia="en-GB"/>
                        </w:rPr>
                      </w:pPr>
                      <w:proofErr w:type="spellStart"/>
                      <w:r>
                        <w:rPr>
                          <w:color w:val="000000"/>
                          <w:sz w:val="24"/>
                          <w:szCs w:val="24"/>
                          <w:lang w:val="en-GB" w:eastAsia="en-GB"/>
                        </w:rPr>
                        <w:t>Lingjie</w:t>
                      </w:r>
                      <w:proofErr w:type="spellEnd"/>
                      <w:r>
                        <w:rPr>
                          <w:color w:val="000000"/>
                          <w:sz w:val="24"/>
                          <w:szCs w:val="24"/>
                          <w:lang w:val="en-GB" w:eastAsia="en-GB"/>
                        </w:rPr>
                        <w:t xml:space="preserve"> Kong</w:t>
                      </w:r>
                      <w:r>
                        <w:rPr>
                          <w:color w:val="000000"/>
                          <w:sz w:val="24"/>
                          <w:szCs w:val="24"/>
                          <w:vertAlign w:val="superscript"/>
                          <w:lang w:val="en-GB" w:eastAsia="en-GB"/>
                        </w:rPr>
                        <w:t>1</w:t>
                      </w:r>
                    </w:p>
                    <w:p w14:paraId="723AD0B6" w14:textId="77777777" w:rsidR="00D3384B" w:rsidRDefault="00D3384B" w:rsidP="00693FC4">
                      <w:pPr>
                        <w:jc w:val="center"/>
                        <w:rPr>
                          <w:color w:val="000000"/>
                          <w:sz w:val="24"/>
                          <w:szCs w:val="24"/>
                          <w:lang w:val="en-GB" w:eastAsia="en-GB"/>
                        </w:rPr>
                      </w:pPr>
                      <w:r>
                        <w:rPr>
                          <w:color w:val="000000"/>
                          <w:sz w:val="24"/>
                          <w:szCs w:val="24"/>
                          <w:lang w:val="en-GB" w:eastAsia="en-GB"/>
                        </w:rPr>
                        <w:t>Stanford University</w:t>
                      </w:r>
                    </w:p>
                    <w:p w14:paraId="5565D68B" w14:textId="77777777" w:rsidR="00D3384B" w:rsidRDefault="00D3384B" w:rsidP="00693FC4">
                      <w:pPr>
                        <w:jc w:val="center"/>
                        <w:rPr>
                          <w:rFonts w:ascii="Courier" w:hAnsi="Courier" w:cs="Courier"/>
                          <w:color w:val="FF00FF"/>
                          <w:sz w:val="18"/>
                          <w:szCs w:val="18"/>
                          <w:lang w:val="en-GB" w:eastAsia="en-GB"/>
                        </w:rPr>
                      </w:pPr>
                      <w:r>
                        <w:rPr>
                          <w:color w:val="000000"/>
                          <w:sz w:val="24"/>
                          <w:szCs w:val="24"/>
                          <w:lang w:val="en-GB" w:eastAsia="en-GB"/>
                        </w:rPr>
                        <w:t xml:space="preserve">Stanford </w:t>
                      </w:r>
                      <w:proofErr w:type="spellStart"/>
                      <w:r>
                        <w:rPr>
                          <w:color w:val="000000"/>
                          <w:sz w:val="24"/>
                          <w:szCs w:val="24"/>
                          <w:lang w:val="en-GB" w:eastAsia="en-GB"/>
                        </w:rPr>
                        <w:t>Center</w:t>
                      </w:r>
                      <w:proofErr w:type="spellEnd"/>
                      <w:r>
                        <w:rPr>
                          <w:color w:val="000000"/>
                          <w:sz w:val="24"/>
                          <w:szCs w:val="24"/>
                          <w:lang w:val="en-GB" w:eastAsia="en-GB"/>
                        </w:rPr>
                        <w:t xml:space="preserve"> for Professional Development</w:t>
                      </w:r>
                    </w:p>
                    <w:p w14:paraId="3EE47939" w14:textId="77777777" w:rsidR="00D3384B" w:rsidRDefault="00D3384B" w:rsidP="00693FC4">
                      <w:pPr>
                        <w:jc w:val="center"/>
                      </w:pPr>
                      <w:r>
                        <w:rPr>
                          <w:rFonts w:ascii="Courier" w:hAnsi="Courier" w:cs="Courier"/>
                          <w:sz w:val="18"/>
                          <w:szCs w:val="18"/>
                          <w:lang w:val="en-GB" w:eastAsia="en-GB"/>
                        </w:rPr>
                        <w:t>ljkong@stanford.edu</w:t>
                      </w:r>
                    </w:p>
                    <w:p w14:paraId="5E0B5AAB" w14:textId="77777777" w:rsidR="00D3384B" w:rsidRDefault="00D3384B" w:rsidP="007736B0"/>
                  </w:txbxContent>
                </v:textbox>
                <w10:wrap type="topAndBottom" anchorx="margin" anchory="margin"/>
              </v:shape>
            </w:pict>
          </mc:Fallback>
        </mc:AlternateContent>
      </w:r>
      <w:r>
        <w:rPr>
          <w:lang w:val="en-GB" w:eastAsia="zh-CN"/>
        </w:rPr>
        <w:t xml:space="preserve"> </w:t>
      </w:r>
    </w:p>
    <w:p w14:paraId="6613848F" w14:textId="77777777" w:rsidR="007736B0" w:rsidRDefault="007736B0" w:rsidP="007736B0">
      <w:pPr>
        <w:jc w:val="center"/>
      </w:pPr>
      <w:r>
        <w:rPr>
          <w:b/>
          <w:sz w:val="24"/>
        </w:rPr>
        <w:t>Abstract</w:t>
      </w:r>
    </w:p>
    <w:p w14:paraId="15D1580A" w14:textId="01617A51" w:rsidR="007736B0" w:rsidRDefault="00A15FB3" w:rsidP="00861EA3">
      <w:pPr>
        <w:pStyle w:val="Abstract"/>
        <w:ind w:firstLine="432"/>
        <w:rPr>
          <w:i/>
        </w:rPr>
      </w:pPr>
      <w:r w:rsidRPr="00861EA3">
        <w:rPr>
          <w:i/>
        </w:rPr>
        <w:t>Reinforcement L</w:t>
      </w:r>
      <w:r w:rsidR="00E43F7A" w:rsidRPr="00861EA3">
        <w:rPr>
          <w:i/>
        </w:rPr>
        <w:t xml:space="preserve">earning </w:t>
      </w:r>
      <w:r w:rsidR="00F3483D" w:rsidRPr="00861EA3">
        <w:rPr>
          <w:i/>
        </w:rPr>
        <w:t xml:space="preserve">(RL) </w:t>
      </w:r>
      <w:r w:rsidR="006C280B" w:rsidRPr="00861EA3">
        <w:rPr>
          <w:i/>
        </w:rPr>
        <w:t xml:space="preserve">is an </w:t>
      </w:r>
      <w:r w:rsidR="00230363" w:rsidRPr="00861EA3">
        <w:rPr>
          <w:i/>
        </w:rPr>
        <w:t xml:space="preserve">area of machine </w:t>
      </w:r>
      <w:r w:rsidR="00B27218" w:rsidRPr="00861EA3">
        <w:rPr>
          <w:i/>
        </w:rPr>
        <w:t xml:space="preserve">learning </w:t>
      </w:r>
      <w:r w:rsidR="001D433D" w:rsidRPr="00861EA3">
        <w:rPr>
          <w:i/>
        </w:rPr>
        <w:t xml:space="preserve">figuring out </w:t>
      </w:r>
      <w:r w:rsidR="000F484B" w:rsidRPr="00861EA3">
        <w:rPr>
          <w:i/>
        </w:rPr>
        <w:t xml:space="preserve">how agents take actions </w:t>
      </w:r>
      <w:r w:rsidR="00250118" w:rsidRPr="00861EA3">
        <w:rPr>
          <w:i/>
        </w:rPr>
        <w:t xml:space="preserve">in an unknown </w:t>
      </w:r>
      <w:r w:rsidR="009A5BFE" w:rsidRPr="00861EA3">
        <w:rPr>
          <w:i/>
        </w:rPr>
        <w:t xml:space="preserve">environment </w:t>
      </w:r>
      <w:r w:rsidR="009160AF" w:rsidRPr="00861EA3">
        <w:rPr>
          <w:i/>
        </w:rPr>
        <w:t>to</w:t>
      </w:r>
      <w:r w:rsidR="004A447D" w:rsidRPr="00861EA3">
        <w:rPr>
          <w:i/>
        </w:rPr>
        <w:t xml:space="preserve"> </w:t>
      </w:r>
      <w:r w:rsidR="00530B37" w:rsidRPr="00861EA3">
        <w:rPr>
          <w:i/>
        </w:rPr>
        <w:t xml:space="preserve">maximize its </w:t>
      </w:r>
      <w:r w:rsidR="00BA2291" w:rsidRPr="00861EA3">
        <w:rPr>
          <w:i/>
        </w:rPr>
        <w:t>rewards</w:t>
      </w:r>
      <w:r w:rsidR="006F3095" w:rsidRPr="00861EA3">
        <w:rPr>
          <w:i/>
        </w:rPr>
        <w:t xml:space="preserve">. </w:t>
      </w:r>
      <w:r w:rsidR="00ED031E" w:rsidRPr="00861EA3">
        <w:rPr>
          <w:i/>
        </w:rPr>
        <w:t xml:space="preserve">Unlike </w:t>
      </w:r>
      <w:r w:rsidR="0039479B" w:rsidRPr="00861EA3">
        <w:rPr>
          <w:i/>
        </w:rPr>
        <w:t xml:space="preserve">classical </w:t>
      </w:r>
      <w:r w:rsidR="004A4369" w:rsidRPr="00861EA3">
        <w:rPr>
          <w:i/>
        </w:rPr>
        <w:t xml:space="preserve">Markov </w:t>
      </w:r>
      <w:r w:rsidR="00F3483D" w:rsidRPr="00861EA3">
        <w:rPr>
          <w:i/>
        </w:rPr>
        <w:t>Decision</w:t>
      </w:r>
      <w:r w:rsidR="0073120A" w:rsidRPr="00861EA3">
        <w:rPr>
          <w:i/>
        </w:rPr>
        <w:t xml:space="preserve"> Process</w:t>
      </w:r>
      <w:r w:rsidR="004A4369" w:rsidRPr="00861EA3">
        <w:rPr>
          <w:i/>
        </w:rPr>
        <w:t xml:space="preserve"> </w:t>
      </w:r>
      <w:r w:rsidR="00B014AC" w:rsidRPr="00861EA3">
        <w:rPr>
          <w:i/>
        </w:rPr>
        <w:t>(</w:t>
      </w:r>
      <w:r w:rsidR="00F66394" w:rsidRPr="00861EA3">
        <w:rPr>
          <w:i/>
        </w:rPr>
        <w:t>MDP)</w:t>
      </w:r>
      <w:r w:rsidR="00D173FC" w:rsidRPr="00861EA3">
        <w:rPr>
          <w:i/>
        </w:rPr>
        <w:t xml:space="preserve"> </w:t>
      </w:r>
      <w:r w:rsidR="00E141DA" w:rsidRPr="00861EA3">
        <w:rPr>
          <w:i/>
        </w:rPr>
        <w:t xml:space="preserve">in which agent </w:t>
      </w:r>
      <w:r w:rsidR="009473C5" w:rsidRPr="00861EA3">
        <w:rPr>
          <w:i/>
        </w:rPr>
        <w:t>has</w:t>
      </w:r>
      <w:r w:rsidR="00D173FC" w:rsidRPr="00861EA3">
        <w:rPr>
          <w:i/>
        </w:rPr>
        <w:t xml:space="preserve"> full knowledge of </w:t>
      </w:r>
      <w:r w:rsidR="00992AA5" w:rsidRPr="00861EA3">
        <w:rPr>
          <w:i/>
        </w:rPr>
        <w:t xml:space="preserve">its </w:t>
      </w:r>
      <w:r w:rsidR="00740D45" w:rsidRPr="00861EA3">
        <w:rPr>
          <w:i/>
        </w:rPr>
        <w:t xml:space="preserve">state, rewards, and transitional </w:t>
      </w:r>
      <w:r w:rsidR="00DC0B70" w:rsidRPr="00861EA3">
        <w:rPr>
          <w:i/>
        </w:rPr>
        <w:t xml:space="preserve">probability, </w:t>
      </w:r>
      <w:r w:rsidR="00B84E3E" w:rsidRPr="00861EA3">
        <w:rPr>
          <w:i/>
        </w:rPr>
        <w:t xml:space="preserve">reinforcement </w:t>
      </w:r>
      <w:r w:rsidR="006753E6" w:rsidRPr="00861EA3">
        <w:rPr>
          <w:i/>
        </w:rPr>
        <w:t>learning utiliz</w:t>
      </w:r>
      <w:r w:rsidR="00CD2F1B">
        <w:rPr>
          <w:i/>
        </w:rPr>
        <w:t>es</w:t>
      </w:r>
      <w:r w:rsidR="006753E6" w:rsidRPr="00861EA3">
        <w:rPr>
          <w:i/>
        </w:rPr>
        <w:t xml:space="preserve"> exploration and exploitation</w:t>
      </w:r>
      <w:r w:rsidR="003C654E" w:rsidRPr="00861EA3">
        <w:rPr>
          <w:i/>
        </w:rPr>
        <w:t xml:space="preserve"> for the model uncertainty. </w:t>
      </w:r>
      <w:r w:rsidR="0037688E" w:rsidRPr="00861EA3">
        <w:rPr>
          <w:i/>
        </w:rPr>
        <w:t xml:space="preserve">Under the condition that </w:t>
      </w:r>
      <w:r w:rsidR="00066635" w:rsidRPr="00861EA3">
        <w:rPr>
          <w:i/>
        </w:rPr>
        <w:t xml:space="preserve">the model usually has a large state space, </w:t>
      </w:r>
      <w:r w:rsidR="00C61E53" w:rsidRPr="00861EA3">
        <w:rPr>
          <w:i/>
        </w:rPr>
        <w:t xml:space="preserve">a neural network (NN) </w:t>
      </w:r>
      <w:r w:rsidR="00D027C4">
        <w:rPr>
          <w:i/>
        </w:rPr>
        <w:t xml:space="preserve">can be </w:t>
      </w:r>
      <w:r w:rsidR="003C727F" w:rsidRPr="00861EA3">
        <w:rPr>
          <w:i/>
        </w:rPr>
        <w:t xml:space="preserve">used </w:t>
      </w:r>
      <w:r w:rsidR="00A722A5" w:rsidRPr="00861EA3">
        <w:rPr>
          <w:i/>
        </w:rPr>
        <w:t xml:space="preserve">to </w:t>
      </w:r>
      <w:r w:rsidR="00535FE4" w:rsidRPr="00861EA3">
        <w:rPr>
          <w:i/>
        </w:rPr>
        <w:t>correlate</w:t>
      </w:r>
      <w:r w:rsidR="00A722A5" w:rsidRPr="00861EA3">
        <w:rPr>
          <w:i/>
        </w:rPr>
        <w:t xml:space="preserve"> </w:t>
      </w:r>
      <w:r w:rsidR="00535FE4" w:rsidRPr="00861EA3">
        <w:rPr>
          <w:i/>
        </w:rPr>
        <w:t xml:space="preserve">its input state to its output </w:t>
      </w:r>
      <w:r w:rsidR="004D0952" w:rsidRPr="00861EA3">
        <w:rPr>
          <w:i/>
        </w:rPr>
        <w:t>actions to maximize the agent’s rewards.</w:t>
      </w:r>
      <w:r w:rsidR="00EC31E2" w:rsidRPr="00861EA3">
        <w:rPr>
          <w:i/>
        </w:rPr>
        <w:t xml:space="preserve"> </w:t>
      </w:r>
      <w:r w:rsidR="009A1CC0">
        <w:rPr>
          <w:i/>
        </w:rPr>
        <w:t xml:space="preserve">However, </w:t>
      </w:r>
      <w:r w:rsidR="004906D9">
        <w:rPr>
          <w:i/>
        </w:rPr>
        <w:t xml:space="preserve">building and training </w:t>
      </w:r>
      <w:r w:rsidR="00941A91">
        <w:rPr>
          <w:i/>
        </w:rPr>
        <w:t xml:space="preserve">an efficient neural network is </w:t>
      </w:r>
      <w:r w:rsidR="009D2936">
        <w:rPr>
          <w:i/>
        </w:rPr>
        <w:t>challenging</w:t>
      </w:r>
      <w:r w:rsidR="00051095">
        <w:rPr>
          <w:i/>
        </w:rPr>
        <w:t xml:space="preserve">. </w:t>
      </w:r>
      <w:r w:rsidR="006703F2">
        <w:rPr>
          <w:i/>
        </w:rPr>
        <w:t xml:space="preserve">Inspired by </w:t>
      </w:r>
      <w:r w:rsidR="00AD4F50">
        <w:rPr>
          <w:i/>
        </w:rPr>
        <w:t xml:space="preserve">Double Q-learning and </w:t>
      </w:r>
      <w:r w:rsidR="006C4FFB" w:rsidRPr="00CB466D">
        <w:rPr>
          <w:i/>
        </w:rPr>
        <w:t>Asynchronous Advantage Actor-Critic (</w:t>
      </w:r>
      <w:r w:rsidR="001E0131">
        <w:rPr>
          <w:i/>
        </w:rPr>
        <w:t>A3C</w:t>
      </w:r>
      <w:r w:rsidR="006C4FFB" w:rsidRPr="00CB466D">
        <w:rPr>
          <w:i/>
        </w:rPr>
        <w:t>)</w:t>
      </w:r>
      <w:r w:rsidR="006C4FFB">
        <w:rPr>
          <w:i/>
        </w:rPr>
        <w:t xml:space="preserve"> algorithm, w</w:t>
      </w:r>
      <w:r w:rsidR="00EC31E2" w:rsidRPr="00861EA3">
        <w:rPr>
          <w:i/>
        </w:rPr>
        <w:t xml:space="preserve">e will </w:t>
      </w:r>
      <w:r w:rsidR="00CD5485">
        <w:rPr>
          <w:i/>
        </w:rPr>
        <w:t xml:space="preserve">propose and </w:t>
      </w:r>
      <w:r w:rsidR="00EC31E2" w:rsidRPr="00861EA3">
        <w:rPr>
          <w:i/>
        </w:rPr>
        <w:t>implement</w:t>
      </w:r>
      <w:r w:rsidR="005E6FD3">
        <w:rPr>
          <w:i/>
        </w:rPr>
        <w:t xml:space="preserve"> </w:t>
      </w:r>
      <w:r w:rsidR="005C6885">
        <w:rPr>
          <w:i/>
        </w:rPr>
        <w:t xml:space="preserve">an improved version of </w:t>
      </w:r>
      <w:r w:rsidR="005E6FD3">
        <w:rPr>
          <w:i/>
        </w:rPr>
        <w:t xml:space="preserve">Double </w:t>
      </w:r>
      <w:r w:rsidR="001E0131">
        <w:rPr>
          <w:i/>
        </w:rPr>
        <w:t>A3C</w:t>
      </w:r>
      <w:r w:rsidR="00D117BB">
        <w:rPr>
          <w:i/>
        </w:rPr>
        <w:t xml:space="preserve"> </w:t>
      </w:r>
      <w:r w:rsidR="00DC0B0A">
        <w:rPr>
          <w:i/>
        </w:rPr>
        <w:t>algorithm</w:t>
      </w:r>
      <w:r w:rsidR="003915AB" w:rsidRPr="00861EA3">
        <w:rPr>
          <w:i/>
        </w:rPr>
        <w:t xml:space="preserve"> </w:t>
      </w:r>
      <w:r w:rsidR="00C821FF">
        <w:rPr>
          <w:i/>
        </w:rPr>
        <w:t xml:space="preserve">which </w:t>
      </w:r>
      <w:r w:rsidR="00DF71D9">
        <w:rPr>
          <w:i/>
        </w:rPr>
        <w:t xml:space="preserve">utilizing the </w:t>
      </w:r>
      <w:r w:rsidR="00C97565">
        <w:rPr>
          <w:i/>
        </w:rPr>
        <w:t xml:space="preserve">strength of </w:t>
      </w:r>
      <w:r w:rsidR="00482D7E">
        <w:rPr>
          <w:i/>
        </w:rPr>
        <w:t>both</w:t>
      </w:r>
      <w:r w:rsidR="00C97565">
        <w:rPr>
          <w:i/>
        </w:rPr>
        <w:t xml:space="preserve"> algorithm</w:t>
      </w:r>
      <w:r w:rsidR="00F753BE">
        <w:rPr>
          <w:i/>
        </w:rPr>
        <w:t>s</w:t>
      </w:r>
      <w:r w:rsidR="00C97565">
        <w:rPr>
          <w:i/>
        </w:rPr>
        <w:t xml:space="preserve"> </w:t>
      </w:r>
      <w:r w:rsidR="003915AB" w:rsidRPr="00861EA3">
        <w:rPr>
          <w:i/>
        </w:rPr>
        <w:t xml:space="preserve">to play </w:t>
      </w:r>
      <w:proofErr w:type="spellStart"/>
      <w:r w:rsidR="00A13229" w:rsidRPr="00861EA3">
        <w:rPr>
          <w:i/>
        </w:rPr>
        <w:t>OpenAI</w:t>
      </w:r>
      <w:proofErr w:type="spellEnd"/>
      <w:r w:rsidR="00A13229" w:rsidRPr="00861EA3">
        <w:rPr>
          <w:i/>
        </w:rPr>
        <w:t xml:space="preserve"> Gym</w:t>
      </w:r>
      <w:r w:rsidR="00D05C34">
        <w:rPr>
          <w:i/>
        </w:rPr>
        <w:t xml:space="preserve"> Atari 2600 games</w:t>
      </w:r>
      <w:r w:rsidR="00A13229" w:rsidRPr="00861EA3">
        <w:rPr>
          <w:i/>
        </w:rPr>
        <w:t xml:space="preserve"> to beat its benchmarks</w:t>
      </w:r>
      <w:r w:rsidR="00EB3B57" w:rsidRPr="00861EA3">
        <w:rPr>
          <w:i/>
        </w:rPr>
        <w:t xml:space="preserve"> for our project</w:t>
      </w:r>
      <w:r w:rsidR="005C7468" w:rsidRPr="00861EA3">
        <w:rPr>
          <w:i/>
        </w:rPr>
        <w:t>.</w:t>
      </w:r>
    </w:p>
    <w:p w14:paraId="1B2B354D" w14:textId="77777777" w:rsidR="00DF5738" w:rsidRPr="00DF5738" w:rsidRDefault="00DF5738" w:rsidP="00DF5738"/>
    <w:p w14:paraId="63A89141" w14:textId="77777777" w:rsidR="007736B0" w:rsidRDefault="007736B0" w:rsidP="007736B0">
      <w:pPr>
        <w:pStyle w:val="1"/>
        <w:numPr>
          <w:ilvl w:val="0"/>
          <w:numId w:val="1"/>
        </w:numPr>
        <w:rPr>
          <w:b/>
        </w:rPr>
      </w:pPr>
      <w:r w:rsidRPr="00657C00">
        <w:rPr>
          <w:b/>
        </w:rPr>
        <w:t>Introduction</w:t>
      </w:r>
    </w:p>
    <w:p w14:paraId="54D952FD" w14:textId="18965FB7" w:rsidR="004B6C27" w:rsidRDefault="00C2712A" w:rsidP="009B6B1A">
      <w:pPr>
        <w:ind w:firstLine="432"/>
        <w:jc w:val="both"/>
      </w:pPr>
      <w:r>
        <w:t xml:space="preserve">Reinforcement </w:t>
      </w:r>
      <w:r w:rsidR="00001D40">
        <w:t xml:space="preserve">Learning (RL) </w:t>
      </w:r>
      <w:r w:rsidR="006B2405">
        <w:t xml:space="preserve">is inspired by </w:t>
      </w:r>
      <w:r w:rsidR="00D20505">
        <w:t>behaviorist</w:t>
      </w:r>
      <w:r w:rsidR="00A6091E">
        <w:t xml:space="preserve"> psychology </w:t>
      </w:r>
      <w:r w:rsidR="00ED370A">
        <w:t xml:space="preserve">regarding taking the best actions to </w:t>
      </w:r>
      <w:r w:rsidR="00A00480">
        <w:t xml:space="preserve">optimize </w:t>
      </w:r>
      <w:r w:rsidR="00AB408F">
        <w:t>agent’s reward at a specific state</w:t>
      </w:r>
      <w:r w:rsidR="0020258D">
        <w:t>.</w:t>
      </w:r>
      <w:r w:rsidR="008F2A4D">
        <w:t xml:space="preserve"> </w:t>
      </w:r>
      <w:r w:rsidR="00CD2F1B">
        <w:t>There have</w:t>
      </w:r>
      <w:r w:rsidR="008F2A4D">
        <w:t xml:space="preserve"> been</w:t>
      </w:r>
      <w:r w:rsidR="002B2B40">
        <w:t xml:space="preserve"> studies </w:t>
      </w:r>
      <w:r w:rsidR="00612F21">
        <w:t xml:space="preserve">in many </w:t>
      </w:r>
      <w:r w:rsidR="00E51077">
        <w:t>d</w:t>
      </w:r>
      <w:r w:rsidR="00EC19CC">
        <w:t xml:space="preserve">isciplines </w:t>
      </w:r>
      <w:r w:rsidR="0058137C">
        <w:t xml:space="preserve">such as control theory, </w:t>
      </w:r>
      <w:r w:rsidR="003D129E">
        <w:t>information theory</w:t>
      </w:r>
      <w:r w:rsidR="00894000">
        <w:t>, statistics, and so on.</w:t>
      </w:r>
      <w:r w:rsidR="00191FB0">
        <w:t xml:space="preserve"> </w:t>
      </w:r>
    </w:p>
    <w:p w14:paraId="30518EB9" w14:textId="5BE2ACC5" w:rsidR="00B05D54" w:rsidRDefault="007D6C92" w:rsidP="00B05D54">
      <w:pPr>
        <w:ind w:firstLine="432"/>
        <w:jc w:val="both"/>
      </w:pPr>
      <w:r>
        <w:t xml:space="preserve">Classical </w:t>
      </w:r>
      <w:r w:rsidR="009A4348">
        <w:t>decision-making</w:t>
      </w:r>
      <w:r w:rsidR="00E532B7">
        <w:t xml:space="preserve"> problem </w:t>
      </w:r>
      <w:r w:rsidR="00222A20">
        <w:t xml:space="preserve">was formed as a </w:t>
      </w:r>
      <w:r w:rsidR="0047302B">
        <w:t xml:space="preserve">Markov Decision Process (MDP) </w:t>
      </w:r>
      <w:r w:rsidR="0012064D">
        <w:t xml:space="preserve">where </w:t>
      </w:r>
      <w:r w:rsidR="0047302B">
        <w:t xml:space="preserve">people need to </w:t>
      </w:r>
      <w:r w:rsidR="00EF1445">
        <w:t>have full knowledge of the environment and carefully model its</w:t>
      </w:r>
      <w:r w:rsidR="00B2161D">
        <w:t xml:space="preserve"> state reward, transitional reward, as well as </w:t>
      </w:r>
      <w:r w:rsidR="0054780D">
        <w:t>transitional</w:t>
      </w:r>
      <w:r w:rsidR="00B2161D">
        <w:t xml:space="preserve"> probability.</w:t>
      </w:r>
      <w:r w:rsidR="00230408">
        <w:t xml:space="preserve"> </w:t>
      </w:r>
      <w:r w:rsidR="009A4348">
        <w:t xml:space="preserve">Due to this </w:t>
      </w:r>
      <w:r w:rsidR="004276B5">
        <w:t xml:space="preserve">limitation, </w:t>
      </w:r>
      <w:r w:rsidR="007C6318">
        <w:t xml:space="preserve">reinforcement learning </w:t>
      </w:r>
      <w:r w:rsidR="003267EB">
        <w:t xml:space="preserve">with Q learning </w:t>
      </w:r>
      <w:r w:rsidR="007C6318">
        <w:t xml:space="preserve">was developed </w:t>
      </w:r>
      <w:r w:rsidR="00754FE0">
        <w:t xml:space="preserve">to let agent </w:t>
      </w:r>
      <w:r w:rsidR="00B75768">
        <w:t xml:space="preserve">explore to find possible </w:t>
      </w:r>
      <w:r w:rsidR="003D1F2C">
        <w:t xml:space="preserve">optimal </w:t>
      </w:r>
      <w:r w:rsidR="00257635">
        <w:t xml:space="preserve">solution and exploit </w:t>
      </w:r>
      <w:r w:rsidR="00BC75E5">
        <w:t>to optimize the good solution</w:t>
      </w:r>
      <w:r w:rsidR="00FD3FD5">
        <w:t xml:space="preserve">s found up to now. </w:t>
      </w:r>
    </w:p>
    <w:p w14:paraId="43DD2EBE" w14:textId="5ACFC9CC" w:rsidR="008B6DB9" w:rsidRDefault="00817092" w:rsidP="00B05D54">
      <w:pPr>
        <w:ind w:firstLine="432"/>
        <w:jc w:val="both"/>
      </w:pPr>
      <w:r>
        <w:t xml:space="preserve">Under </w:t>
      </w:r>
      <w:r w:rsidR="00363845">
        <w:t xml:space="preserve">the condition that </w:t>
      </w:r>
      <w:r w:rsidR="0062403C">
        <w:t xml:space="preserve">correlating </w:t>
      </w:r>
      <w:r w:rsidR="00363845">
        <w:t xml:space="preserve">the </w:t>
      </w:r>
      <w:r w:rsidR="00537D01">
        <w:t xml:space="preserve">large </w:t>
      </w:r>
      <w:r w:rsidR="009B5CC8">
        <w:t xml:space="preserve">input state space to </w:t>
      </w:r>
      <w:r w:rsidR="005F36FC">
        <w:t xml:space="preserve">agent action is not accomplished through look up </w:t>
      </w:r>
      <w:r w:rsidR="0048065E">
        <w:t>table</w:t>
      </w:r>
      <w:r w:rsidR="006A2F53">
        <w:t xml:space="preserve"> like MDP, neural</w:t>
      </w:r>
      <w:r w:rsidR="0040030A">
        <w:t xml:space="preserve"> network </w:t>
      </w:r>
      <w:r w:rsidR="005757A1">
        <w:t>is</w:t>
      </w:r>
      <w:r w:rsidR="006A2F53">
        <w:t xml:space="preserve"> used to </w:t>
      </w:r>
      <w:r w:rsidR="00FA7132">
        <w:t xml:space="preserve">capture the </w:t>
      </w:r>
      <w:r w:rsidR="00BE4400">
        <w:t xml:space="preserve">non-linear relationship between </w:t>
      </w:r>
      <w:r w:rsidR="00D81A4A">
        <w:t xml:space="preserve">input and output. </w:t>
      </w:r>
      <w:r w:rsidR="00A72423">
        <w:t xml:space="preserve">During the training, </w:t>
      </w:r>
      <w:r w:rsidR="00792624">
        <w:t xml:space="preserve">forward and backward propagation </w:t>
      </w:r>
      <w:r w:rsidR="007811F8">
        <w:t>will</w:t>
      </w:r>
      <w:r w:rsidR="00792624">
        <w:t xml:space="preserve"> be used to </w:t>
      </w:r>
      <w:r w:rsidR="00E03FB2">
        <w:t>train the weight at each layer. With fully trained model,</w:t>
      </w:r>
      <w:r w:rsidR="007811F8">
        <w:t xml:space="preserve"> it will be used to </w:t>
      </w:r>
      <w:r w:rsidR="00636D16">
        <w:t xml:space="preserve">inference based on </w:t>
      </w:r>
      <w:r w:rsidR="003D50B4">
        <w:t xml:space="preserve">the current </w:t>
      </w:r>
      <w:r w:rsidR="006F62B9">
        <w:t xml:space="preserve">state input, what will be the optimal </w:t>
      </w:r>
      <w:r w:rsidR="005E1E33">
        <w:t xml:space="preserve">action to take </w:t>
      </w:r>
      <w:proofErr w:type="gramStart"/>
      <w:r w:rsidR="005E1E33">
        <w:t>in order to</w:t>
      </w:r>
      <w:proofErr w:type="gramEnd"/>
      <w:r w:rsidR="005E1E33">
        <w:t xml:space="preserve"> maximize </w:t>
      </w:r>
      <w:r w:rsidR="00ED316F">
        <w:t xml:space="preserve">its </w:t>
      </w:r>
      <w:r w:rsidR="00811891">
        <w:t>rewards.</w:t>
      </w:r>
    </w:p>
    <w:p w14:paraId="511905BA" w14:textId="77777777" w:rsidR="00A22C83" w:rsidRDefault="006223AC" w:rsidP="00B05D54">
      <w:pPr>
        <w:ind w:firstLine="432"/>
        <w:jc w:val="both"/>
      </w:pPr>
      <w:r>
        <w:t xml:space="preserve">However, </w:t>
      </w:r>
      <w:r w:rsidR="00944C0D">
        <w:t xml:space="preserve">building and </w:t>
      </w:r>
      <w:r w:rsidR="006055A2">
        <w:t xml:space="preserve">training </w:t>
      </w:r>
      <w:r w:rsidR="006119B7">
        <w:t xml:space="preserve">an efficient </w:t>
      </w:r>
      <w:r w:rsidR="00100C50">
        <w:t xml:space="preserve">neural </w:t>
      </w:r>
      <w:r w:rsidR="006055A2">
        <w:t xml:space="preserve">network </w:t>
      </w:r>
      <w:r w:rsidR="00900825">
        <w:t xml:space="preserve">brings challenge in the </w:t>
      </w:r>
      <w:r w:rsidR="00CE1E08">
        <w:t xml:space="preserve">deep </w:t>
      </w:r>
      <w:r w:rsidR="002F1C8B">
        <w:t xml:space="preserve">learning perspective. </w:t>
      </w:r>
      <w:r w:rsidR="001E2885">
        <w:t xml:space="preserve">First, </w:t>
      </w:r>
      <w:r w:rsidR="00097165">
        <w:t xml:space="preserve">deep learning algorithm needs </w:t>
      </w:r>
      <w:r w:rsidR="00542246">
        <w:t xml:space="preserve">a large amount of data. </w:t>
      </w:r>
      <w:proofErr w:type="gramStart"/>
      <w:r w:rsidR="00A540D0">
        <w:t xml:space="preserve">In particular, </w:t>
      </w:r>
      <w:r w:rsidR="00542246">
        <w:t>RL</w:t>
      </w:r>
      <w:proofErr w:type="gramEnd"/>
      <w:r w:rsidR="00542246">
        <w:t xml:space="preserve"> </w:t>
      </w:r>
      <w:r w:rsidR="00D766C4">
        <w:t>must</w:t>
      </w:r>
      <w:r w:rsidR="00225A76">
        <w:t xml:space="preserve"> be </w:t>
      </w:r>
      <w:r w:rsidR="006A2F89">
        <w:t xml:space="preserve">learn from sparse </w:t>
      </w:r>
      <w:r w:rsidR="00D90F5E">
        <w:t xml:space="preserve">and noisy </w:t>
      </w:r>
      <w:r w:rsidR="006A2F89">
        <w:t xml:space="preserve">data collect </w:t>
      </w:r>
      <w:r w:rsidR="00315E9E">
        <w:t>by the agent</w:t>
      </w:r>
      <w:r w:rsidR="00907336">
        <w:t xml:space="preserve"> which might cause instability</w:t>
      </w:r>
      <w:r w:rsidR="00CF3C3D">
        <w:t>.</w:t>
      </w:r>
      <w:r w:rsidR="005B07DB">
        <w:t xml:space="preserve"> Besides, </w:t>
      </w:r>
      <w:r w:rsidR="00FD4858">
        <w:t>the reward is usually delayed</w:t>
      </w:r>
      <w:r w:rsidR="001A5929">
        <w:t xml:space="preserve">. </w:t>
      </w:r>
      <w:r w:rsidR="00226DC4">
        <w:t>To</w:t>
      </w:r>
      <w:r w:rsidR="001A5929">
        <w:t xml:space="preserve"> let the reward pass back to </w:t>
      </w:r>
      <w:r w:rsidR="00DF0673">
        <w:t>prize</w:t>
      </w:r>
      <w:r w:rsidR="001A5929">
        <w:t xml:space="preserve"> the initial </w:t>
      </w:r>
      <w:r w:rsidR="00104875">
        <w:t>actions, it require</w:t>
      </w:r>
      <w:r w:rsidR="004C2D44">
        <w:t xml:space="preserve">s </w:t>
      </w:r>
      <w:r w:rsidR="00F833FB">
        <w:t>an efficient method to train the network</w:t>
      </w:r>
      <w:r w:rsidR="00461A84">
        <w:t>.</w:t>
      </w:r>
      <w:r w:rsidR="000B0C4D">
        <w:t xml:space="preserve"> Second</w:t>
      </w:r>
      <w:r w:rsidR="009A6B9F">
        <w:t>,</w:t>
      </w:r>
      <w:r w:rsidR="002878A0">
        <w:t xml:space="preserve"> neural network </w:t>
      </w:r>
      <w:r w:rsidR="00332AA5">
        <w:t>model</w:t>
      </w:r>
      <w:r w:rsidR="00827C67">
        <w:t xml:space="preserve"> assumes a fix underlying distribution</w:t>
      </w:r>
      <w:r w:rsidR="000D0F0E">
        <w:t xml:space="preserve">. However, </w:t>
      </w:r>
      <w:r w:rsidR="006109D2">
        <w:t xml:space="preserve">as the agent interact with the real environment, the underlying </w:t>
      </w:r>
      <w:r w:rsidR="004C779B">
        <w:t>distribution might not be fixed.</w:t>
      </w:r>
      <w:r w:rsidR="006E7F85">
        <w:t xml:space="preserve"> Therefore, </w:t>
      </w:r>
      <w:r w:rsidR="00835E50">
        <w:t xml:space="preserve">RL also </w:t>
      </w:r>
      <w:r w:rsidR="00834E50">
        <w:t xml:space="preserve">required a </w:t>
      </w:r>
      <w:r w:rsidR="00AD3B27">
        <w:t xml:space="preserve">better neural network model which better capture a </w:t>
      </w:r>
      <w:r w:rsidR="002E0FB8">
        <w:t>better model.</w:t>
      </w:r>
      <w:r w:rsidR="006A086D">
        <w:t xml:space="preserve"> </w:t>
      </w:r>
    </w:p>
    <w:p w14:paraId="373C995E" w14:textId="41FA642C" w:rsidR="00E446E0" w:rsidRDefault="006A086D" w:rsidP="00E446E0">
      <w:pPr>
        <w:ind w:firstLine="432"/>
        <w:jc w:val="both"/>
      </w:pPr>
      <w:r>
        <w:t xml:space="preserve">This paper will first </w:t>
      </w:r>
      <w:r w:rsidR="005017C7">
        <w:t xml:space="preserve">present </w:t>
      </w:r>
      <w:r w:rsidR="003B26A8">
        <w:t xml:space="preserve">Convolutional </w:t>
      </w:r>
      <w:r w:rsidR="0007426F">
        <w:t>Neural</w:t>
      </w:r>
      <w:r w:rsidR="00C20DC9">
        <w:t xml:space="preserve"> Networks (CNN)</w:t>
      </w:r>
      <w:r w:rsidR="0007426F">
        <w:t xml:space="preserve"> to explain how feature</w:t>
      </w:r>
      <w:r w:rsidR="002F1B15">
        <w:t>s</w:t>
      </w:r>
      <w:r w:rsidR="0007426F">
        <w:t xml:space="preserve"> will be extracted from each frame of the game</w:t>
      </w:r>
      <w:r w:rsidR="004B67FA">
        <w:t>. Then</w:t>
      </w:r>
      <w:r w:rsidR="00247E20">
        <w:t xml:space="preserve">, this paper will </w:t>
      </w:r>
      <w:r>
        <w:t xml:space="preserve">review </w:t>
      </w:r>
      <w:r w:rsidR="009B3362">
        <w:t xml:space="preserve">classical </w:t>
      </w:r>
      <w:r w:rsidR="00992B0D">
        <w:t>DQN</w:t>
      </w:r>
      <w:r w:rsidR="009B3362">
        <w:t xml:space="preserve"> </w:t>
      </w:r>
      <w:r w:rsidR="00266EB3">
        <w:t xml:space="preserve">algorithm </w:t>
      </w:r>
      <w:r w:rsidR="00D73673">
        <w:t xml:space="preserve">to train neural </w:t>
      </w:r>
      <w:r w:rsidR="00DD2F59">
        <w:t xml:space="preserve">networks with </w:t>
      </w:r>
      <w:r w:rsidR="00205678">
        <w:t xml:space="preserve">stochastic gradient decent (SGD) with forward and backward propagation. </w:t>
      </w:r>
      <w:r w:rsidR="00481428">
        <w:t xml:space="preserve">Then, </w:t>
      </w:r>
      <w:r w:rsidR="007A1E7C">
        <w:t xml:space="preserve">this paper will explain </w:t>
      </w:r>
      <w:r w:rsidR="001943D2">
        <w:t xml:space="preserve">how </w:t>
      </w:r>
      <w:r w:rsidR="00EE0D46">
        <w:t xml:space="preserve">double </w:t>
      </w:r>
      <w:r w:rsidR="00C50546">
        <w:t>DQN</w:t>
      </w:r>
      <w:r w:rsidR="008E0FF2">
        <w:t xml:space="preserve"> will outperform the </w:t>
      </w:r>
      <w:r w:rsidR="008D2BBB">
        <w:t xml:space="preserve">classical </w:t>
      </w:r>
      <w:r w:rsidR="00633491">
        <w:t>DQN</w:t>
      </w:r>
      <w:r w:rsidR="00927CDF">
        <w:t xml:space="preserve"> which enables more efficient </w:t>
      </w:r>
      <w:r w:rsidR="00D16FFD">
        <w:t xml:space="preserve">training. </w:t>
      </w:r>
      <w:r w:rsidR="00896A95">
        <w:t xml:space="preserve">Next, </w:t>
      </w:r>
      <w:r w:rsidR="00CA27FD">
        <w:t xml:space="preserve">this paper will explain how </w:t>
      </w:r>
      <w:r w:rsidR="00C8737E">
        <w:t xml:space="preserve">dueling </w:t>
      </w:r>
      <w:r w:rsidR="000F2741">
        <w:t>DQN</w:t>
      </w:r>
      <w:r w:rsidR="00912B22">
        <w:t xml:space="preserve"> </w:t>
      </w:r>
      <w:r w:rsidR="00265BE5">
        <w:t xml:space="preserve">as well as </w:t>
      </w:r>
      <w:r w:rsidR="001E0131">
        <w:t>A3C</w:t>
      </w:r>
      <w:r w:rsidR="00937E69">
        <w:t xml:space="preserve"> is a better network structure</w:t>
      </w:r>
      <w:r w:rsidR="00A0564A">
        <w:t xml:space="preserve">. </w:t>
      </w:r>
      <w:r w:rsidR="00C07EA3">
        <w:t>Finally</w:t>
      </w:r>
      <w:r w:rsidR="00A0564A">
        <w:t xml:space="preserve">, this </w:t>
      </w:r>
      <w:r w:rsidR="00BB5A0F">
        <w:t xml:space="preserve">paper will present </w:t>
      </w:r>
      <w:r w:rsidR="008866D0">
        <w:t xml:space="preserve">Double </w:t>
      </w:r>
      <w:r w:rsidR="001E0131">
        <w:t>A3C</w:t>
      </w:r>
      <w:r w:rsidR="008866D0">
        <w:t xml:space="preserve"> </w:t>
      </w:r>
      <w:r w:rsidR="001B6F2A">
        <w:t xml:space="preserve">which utilize the strength from both </w:t>
      </w:r>
      <w:r w:rsidR="00331CFA">
        <w:t xml:space="preserve">double QND as well as </w:t>
      </w:r>
      <w:r w:rsidR="001E0131">
        <w:t>A3C</w:t>
      </w:r>
      <w:r w:rsidR="002E2FC8">
        <w:t>.</w:t>
      </w:r>
    </w:p>
    <w:p w14:paraId="6BDAF0E0" w14:textId="449C0391" w:rsidR="00454697" w:rsidRDefault="003D62FF" w:rsidP="009C36DF">
      <w:pPr>
        <w:ind w:firstLine="432"/>
        <w:jc w:val="both"/>
      </w:pPr>
      <w:r>
        <w:t>We compare our result</w:t>
      </w:r>
      <w:r w:rsidR="000A6FA9">
        <w:t xml:space="preserve"> on three </w:t>
      </w:r>
      <w:r w:rsidR="00B54104">
        <w:t xml:space="preserve">Atari </w:t>
      </w:r>
      <w:r w:rsidR="00080965">
        <w:t>games:</w:t>
      </w:r>
      <w:r w:rsidR="00D4088B">
        <w:t xml:space="preserve"> Pong, Breakout, </w:t>
      </w:r>
      <w:r w:rsidR="00897CDD">
        <w:t>and</w:t>
      </w:r>
      <w:r w:rsidR="00693832">
        <w:t xml:space="preserve"> </w:t>
      </w:r>
      <w:r w:rsidR="000109F7">
        <w:t>Ice hockey</w:t>
      </w:r>
      <w:r w:rsidR="00EE3982">
        <w:t>.</w:t>
      </w:r>
    </w:p>
    <w:p w14:paraId="38742EE6" w14:textId="48CA5A8B" w:rsidR="0039532F" w:rsidRDefault="00A7737C" w:rsidP="0039532F">
      <w:pPr>
        <w:keepNext/>
        <w:jc w:val="center"/>
      </w:pPr>
      <w:r>
        <w:rPr>
          <w:noProof/>
          <w:lang w:eastAsia="zh-CN"/>
        </w:rPr>
        <w:drawing>
          <wp:inline distT="0" distB="0" distL="0" distR="0" wp14:anchorId="132CCC67" wp14:editId="7583B123">
            <wp:extent cx="900119" cy="561979"/>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40C350.tmp"/>
                    <pic:cNvPicPr/>
                  </pic:nvPicPr>
                  <pic:blipFill>
                    <a:blip r:embed="rId8">
                      <a:extLst>
                        <a:ext uri="{28A0092B-C50C-407E-A947-70E740481C1C}">
                          <a14:useLocalDpi xmlns:a14="http://schemas.microsoft.com/office/drawing/2010/main" val="0"/>
                        </a:ext>
                      </a:extLst>
                    </a:blip>
                    <a:stretch>
                      <a:fillRect/>
                    </a:stretch>
                  </pic:blipFill>
                  <pic:spPr>
                    <a:xfrm>
                      <a:off x="0" y="0"/>
                      <a:ext cx="900119" cy="561979"/>
                    </a:xfrm>
                    <a:prstGeom prst="rect">
                      <a:avLst/>
                    </a:prstGeom>
                  </pic:spPr>
                </pic:pic>
              </a:graphicData>
            </a:graphic>
          </wp:inline>
        </w:drawing>
      </w:r>
      <w:r>
        <w:rPr>
          <w:noProof/>
          <w:lang w:eastAsia="zh-CN"/>
        </w:rPr>
        <w:drawing>
          <wp:inline distT="0" distB="0" distL="0" distR="0" wp14:anchorId="018CD2EA" wp14:editId="6EA282ED">
            <wp:extent cx="862019" cy="533404"/>
            <wp:effectExtent l="0" t="0" r="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0C60.tmp"/>
                    <pic:cNvPicPr/>
                  </pic:nvPicPr>
                  <pic:blipFill>
                    <a:blip r:embed="rId9">
                      <a:extLst>
                        <a:ext uri="{28A0092B-C50C-407E-A947-70E740481C1C}">
                          <a14:useLocalDpi xmlns:a14="http://schemas.microsoft.com/office/drawing/2010/main" val="0"/>
                        </a:ext>
                      </a:extLst>
                    </a:blip>
                    <a:stretch>
                      <a:fillRect/>
                    </a:stretch>
                  </pic:blipFill>
                  <pic:spPr>
                    <a:xfrm>
                      <a:off x="0" y="0"/>
                      <a:ext cx="862019" cy="533404"/>
                    </a:xfrm>
                    <a:prstGeom prst="rect">
                      <a:avLst/>
                    </a:prstGeom>
                  </pic:spPr>
                </pic:pic>
              </a:graphicData>
            </a:graphic>
          </wp:inline>
        </w:drawing>
      </w:r>
      <w:r w:rsidR="00EA15EF">
        <w:rPr>
          <w:noProof/>
          <w:lang w:eastAsia="zh-CN"/>
        </w:rPr>
        <w:drawing>
          <wp:inline distT="0" distB="0" distL="0" distR="0" wp14:anchorId="16005181" wp14:editId="25436E86">
            <wp:extent cx="771690" cy="543894"/>
            <wp:effectExtent l="0" t="0" r="0" b="889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407AEA.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5576" cy="553681"/>
                    </a:xfrm>
                    <a:prstGeom prst="rect">
                      <a:avLst/>
                    </a:prstGeom>
                  </pic:spPr>
                </pic:pic>
              </a:graphicData>
            </a:graphic>
          </wp:inline>
        </w:drawing>
      </w:r>
    </w:p>
    <w:p w14:paraId="520271B0" w14:textId="70C679E4" w:rsidR="00E446E0" w:rsidRDefault="0039532F" w:rsidP="00E105B5">
      <w:pPr>
        <w:pStyle w:val="a9"/>
        <w:jc w:val="center"/>
      </w:pPr>
      <w:r>
        <w:t xml:space="preserve">Figure </w:t>
      </w:r>
      <w:r w:rsidR="008961C8">
        <w:fldChar w:fldCharType="begin"/>
      </w:r>
      <w:r w:rsidR="008961C8">
        <w:instrText xml:space="preserve"> SEQ Figure \* ARABIC </w:instrText>
      </w:r>
      <w:r w:rsidR="008961C8">
        <w:fldChar w:fldCharType="separate"/>
      </w:r>
      <w:r w:rsidR="00C54C32">
        <w:rPr>
          <w:noProof/>
        </w:rPr>
        <w:t>1</w:t>
      </w:r>
      <w:r w:rsidR="008961C8">
        <w:rPr>
          <w:noProof/>
        </w:rPr>
        <w:fldChar w:fldCharType="end"/>
      </w:r>
      <w:r>
        <w:t>(left to right) Pong, Breakout, Ice Hockey</w:t>
      </w:r>
    </w:p>
    <w:p w14:paraId="72ADE773" w14:textId="1F9EB18D" w:rsidR="00883BBE" w:rsidRPr="00883BBE" w:rsidRDefault="00883BBE" w:rsidP="00883BBE"/>
    <w:p w14:paraId="1756F935" w14:textId="77777777" w:rsidR="007736B0" w:rsidRDefault="007736B0" w:rsidP="007736B0">
      <w:pPr>
        <w:pStyle w:val="1"/>
        <w:numPr>
          <w:ilvl w:val="0"/>
          <w:numId w:val="1"/>
        </w:numPr>
        <w:rPr>
          <w:b/>
        </w:rPr>
      </w:pPr>
      <w:r>
        <w:rPr>
          <w:b/>
        </w:rPr>
        <w:t>Related Work</w:t>
      </w:r>
    </w:p>
    <w:p w14:paraId="7EA312FC" w14:textId="2CE5DCF3" w:rsidR="00D20505" w:rsidRDefault="00E13060" w:rsidP="002C0AAC">
      <w:pPr>
        <w:ind w:firstLine="432"/>
        <w:jc w:val="both"/>
      </w:pPr>
      <w:r>
        <w:t xml:space="preserve">Figuring out how to control agent </w:t>
      </w:r>
      <w:r w:rsidR="002634B3">
        <w:t xml:space="preserve">from </w:t>
      </w:r>
      <w:r w:rsidR="0055686A">
        <w:t xml:space="preserve">high-dimensional </w:t>
      </w:r>
      <w:r w:rsidR="0073371F">
        <w:t xml:space="preserve">inputs like </w:t>
      </w:r>
      <w:r w:rsidR="00930A71">
        <w:t xml:space="preserve">vision input </w:t>
      </w:r>
      <w:r w:rsidR="00514006">
        <w:t>is one of the biggest challenge</w:t>
      </w:r>
      <w:r w:rsidR="006A1052">
        <w:t>s</w:t>
      </w:r>
      <w:r w:rsidR="00514006">
        <w:t xml:space="preserve"> of </w:t>
      </w:r>
      <w:r w:rsidR="000D0318">
        <w:t xml:space="preserve">reinforcement </w:t>
      </w:r>
      <w:r w:rsidR="001234C5">
        <w:t xml:space="preserve">learning. Most </w:t>
      </w:r>
      <w:r w:rsidR="00B741B2">
        <w:t xml:space="preserve">successfully </w:t>
      </w:r>
      <w:r w:rsidR="007C01D5">
        <w:t xml:space="preserve">RL </w:t>
      </w:r>
      <w:r w:rsidR="007C01D5">
        <w:lastRenderedPageBreak/>
        <w:t>model before is based on</w:t>
      </w:r>
      <w:r w:rsidR="00195819">
        <w:t xml:space="preserve"> carefully selected</w:t>
      </w:r>
      <w:r w:rsidR="00C507EE">
        <w:t xml:space="preserve"> feature with </w:t>
      </w:r>
      <w:r w:rsidR="00EE3C13">
        <w:t xml:space="preserve">linear </w:t>
      </w:r>
      <w:r w:rsidR="003F7B67">
        <w:t xml:space="preserve">combined </w:t>
      </w:r>
      <w:r w:rsidR="00983B1E">
        <w:t>values</w:t>
      </w:r>
      <w:r w:rsidR="00402990">
        <w:t xml:space="preserve">. </w:t>
      </w:r>
      <w:r w:rsidR="00CC576E">
        <w:t xml:space="preserve">Obviously, </w:t>
      </w:r>
      <w:r w:rsidR="00C2667D">
        <w:t xml:space="preserve">the </w:t>
      </w:r>
      <w:r w:rsidR="000544F0">
        <w:t xml:space="preserve">quality of the selected feature </w:t>
      </w:r>
      <w:r w:rsidR="00E56FC7">
        <w:t xml:space="preserve">representation </w:t>
      </w:r>
      <w:r w:rsidR="000544F0">
        <w:t xml:space="preserve">will largely </w:t>
      </w:r>
      <w:r w:rsidR="00E93440">
        <w:t>influence the</w:t>
      </w:r>
      <w:r w:rsidR="00D45201">
        <w:t xml:space="preserve"> </w:t>
      </w:r>
      <w:r w:rsidR="00020BBC">
        <w:t>performance</w:t>
      </w:r>
      <w:r w:rsidR="001F711D">
        <w:t>.</w:t>
      </w:r>
    </w:p>
    <w:p w14:paraId="511C383E" w14:textId="095A210F" w:rsidR="001F711D" w:rsidRDefault="000E1C84" w:rsidP="002C0AAC">
      <w:pPr>
        <w:ind w:firstLine="432"/>
        <w:jc w:val="both"/>
      </w:pPr>
      <w:r>
        <w:t xml:space="preserve">With the fast development of computer </w:t>
      </w:r>
      <w:r w:rsidR="00B55228">
        <w:t xml:space="preserve">vision, </w:t>
      </w:r>
      <w:r w:rsidR="006B71FF">
        <w:t xml:space="preserve">it leads to some breakthroughs on how to extract the </w:t>
      </w:r>
      <w:r w:rsidR="00852A57">
        <w:t xml:space="preserve">feature representation more efficiently </w:t>
      </w:r>
      <w:r w:rsidR="006E73D5">
        <w:t xml:space="preserve">by </w:t>
      </w:r>
      <w:r w:rsidR="002F538D">
        <w:t>using more efficient models</w:t>
      </w:r>
      <w:r w:rsidR="00DE4B0B">
        <w:t xml:space="preserve"> </w:t>
      </w:r>
      <w:r w:rsidR="00FF3D4A">
        <w:fldChar w:fldCharType="begin" w:fldLock="1"/>
      </w:r>
      <w:r w:rsidR="00CE43EE">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"http://www.mendeley.com/documents/?uuid=c5278525-48ac-475b-9f35-e9b2f8c93508" ] } ], "mendeley" : { "formattedCitation" : "[1]", "plainTextFormattedCitation" : "[1]", "previouslyFormattedCitation" : "[1]" }, "properties" : { "noteIndex" : 0 }, "schema" : "https://github.com/citation-style-language/schema/raw/master/csl-citation.json" }</w:instrText>
      </w:r>
      <w:r w:rsidR="00FF3D4A">
        <w:fldChar w:fldCharType="separate"/>
      </w:r>
      <w:r w:rsidR="00FF3D4A" w:rsidRPr="00FF3D4A">
        <w:rPr>
          <w:noProof/>
        </w:rPr>
        <w:t>[1]</w:t>
      </w:r>
      <w:r w:rsidR="00FF3D4A">
        <w:fldChar w:fldCharType="end"/>
      </w:r>
      <w:r w:rsidR="00DE4B0B">
        <w:t>.</w:t>
      </w:r>
      <w:r w:rsidR="00F75D4E">
        <w:t xml:space="preserve"> </w:t>
      </w:r>
      <w:r w:rsidR="00863197">
        <w:t xml:space="preserve">All these methods </w:t>
      </w:r>
      <w:r w:rsidR="002852DF">
        <w:t xml:space="preserve">utilize ideas of neural </w:t>
      </w:r>
      <w:r w:rsidR="00EA3824">
        <w:t>network structures such as</w:t>
      </w:r>
      <w:r w:rsidR="00155D90">
        <w:t xml:space="preserve"> Convolutional Neural Networks, </w:t>
      </w:r>
      <w:r w:rsidR="00A638A4">
        <w:t>(CNN), Recurrent Neural Networks (RNN),</w:t>
      </w:r>
      <w:r w:rsidR="0065445F">
        <w:t xml:space="preserve"> Multilayer </w:t>
      </w:r>
      <w:r w:rsidR="00371388">
        <w:t>Perception, Boltzmann</w:t>
      </w:r>
      <w:r w:rsidR="0065445F">
        <w:t xml:space="preserve"> Machine Graphic Model, and so on.</w:t>
      </w:r>
      <w:r w:rsidR="00B84678">
        <w:t xml:space="preserve"> </w:t>
      </w:r>
    </w:p>
    <w:p w14:paraId="42A6958A" w14:textId="3C2A4977" w:rsidR="00B84678" w:rsidRDefault="00964B00" w:rsidP="002C0AAC">
      <w:pPr>
        <w:ind w:firstLine="432"/>
        <w:jc w:val="both"/>
      </w:pPr>
      <w:r>
        <w:t xml:space="preserve">Besides the challenge </w:t>
      </w:r>
      <w:r w:rsidR="007875EF">
        <w:t>from</w:t>
      </w:r>
      <w:r w:rsidR="00510C70">
        <w:t xml:space="preserve"> the input </w:t>
      </w:r>
      <w:r w:rsidR="007875EF">
        <w:t>feature representation</w:t>
      </w:r>
      <w:r w:rsidR="00510C70">
        <w:t xml:space="preserve">, </w:t>
      </w:r>
      <w:r w:rsidR="00716811">
        <w:t xml:space="preserve">reinforcement </w:t>
      </w:r>
      <w:r w:rsidR="00822159">
        <w:t xml:space="preserve">learning </w:t>
      </w:r>
      <w:r w:rsidR="00363490">
        <w:t xml:space="preserve">presents </w:t>
      </w:r>
      <w:r w:rsidR="00407BB4">
        <w:t>other challenges</w:t>
      </w:r>
      <w:r w:rsidR="00C32955">
        <w:t xml:space="preserve">. First, </w:t>
      </w:r>
      <w:r w:rsidR="00FB1577">
        <w:t xml:space="preserve">traditional </w:t>
      </w:r>
      <w:r w:rsidR="007B7DA1">
        <w:t xml:space="preserve">machine </w:t>
      </w:r>
      <w:r w:rsidR="001E14FC">
        <w:t>learning requires</w:t>
      </w:r>
      <w:r w:rsidR="001C6D50">
        <w:t xml:space="preserve"> a large amount</w:t>
      </w:r>
      <w:r w:rsidR="001E14FC">
        <w:t xml:space="preserve"> </w:t>
      </w:r>
      <w:r w:rsidR="00326BEA">
        <w:t xml:space="preserve">of </w:t>
      </w:r>
      <w:r w:rsidR="00256B98">
        <w:t>carefully labelled data,</w:t>
      </w:r>
      <w:r w:rsidR="00BE4993">
        <w:t xml:space="preserve"> and</w:t>
      </w:r>
      <w:r w:rsidR="00256B98">
        <w:t xml:space="preserve"> </w:t>
      </w:r>
      <w:r w:rsidR="00867B2C">
        <w:t xml:space="preserve">reinforcement </w:t>
      </w:r>
      <w:r w:rsidR="00E20DF8">
        <w:t xml:space="preserve">learning algorithm </w:t>
      </w:r>
      <w:r w:rsidR="00BE4993">
        <w:t>must</w:t>
      </w:r>
      <w:r w:rsidR="00456589">
        <w:t xml:space="preserve"> learn from </w:t>
      </w:r>
      <w:r w:rsidR="00F60596">
        <w:t xml:space="preserve">scalar rewards </w:t>
      </w:r>
      <w:r w:rsidR="00A63B5C">
        <w:t xml:space="preserve">which is most of the time </w:t>
      </w:r>
      <w:r w:rsidR="00002BA6">
        <w:t xml:space="preserve">noisy and </w:t>
      </w:r>
      <w:r w:rsidR="00C90F40">
        <w:t>delayed from the current state.</w:t>
      </w:r>
      <w:r w:rsidR="009B10F0">
        <w:t xml:space="preserve"> Second, </w:t>
      </w:r>
      <w:r w:rsidR="00EB2BEC">
        <w:t xml:space="preserve">unlike </w:t>
      </w:r>
      <w:r w:rsidR="00CA35FA">
        <w:t xml:space="preserve">most supervised learning algorithm which assume the independence of </w:t>
      </w:r>
      <w:r w:rsidR="00E90D05">
        <w:t xml:space="preserve">samples, RL’s sample are highly correlated. </w:t>
      </w:r>
    </w:p>
    <w:p w14:paraId="0BC3A202" w14:textId="219A4CAD" w:rsidR="003267EB" w:rsidRDefault="00CE43EE" w:rsidP="002C0AAC">
      <w:pPr>
        <w:ind w:firstLine="432"/>
        <w:jc w:val="both"/>
        <w:rPr>
          <w:rFonts w:eastAsiaTheme="minorEastAsia"/>
          <w:lang w:eastAsia="zh-CN"/>
        </w:rPr>
      </w:pPr>
      <w:r>
        <w:t xml:space="preserve">Q-Learning algorithm </w:t>
      </w:r>
      <w:r>
        <w:fldChar w:fldCharType="begin" w:fldLock="1"/>
      </w:r>
      <w:r w:rsidR="00C1325F">
        <w:instrText>ADDIN CSL_CITATION { "citationItems" : [ { "id" : "ITEM-1", "itemData" : { "DOI" : "10.1007/BF00992698", "ISBN" : "0885-6125", "ISSN" : "0885-6125", "abstract" : "Q-learning (Watkins, 1989) is a simple way for agents to learn how to act optimally in controlled Markovian domains. It amounts to an incremental method for dynamic programming which imposes limited computational demands. It works by successively improving its evaluations of the quality of particular actions at particular states. This paper presents and proves in detail a convergence theorem forQ-learning based on that outlined in Watkins (1989). We show thatQ-learning converges to the optimum action-values with probability 1 so long as all actions are repeatedly sampled in all states and the action-values are represented discretely. We also sketch extensions to the cases of non-discounted, but absorbing, Markov environments, and where manyQ values can be changed each iteration, rather than just one.", "author" : [ { "dropping-particle" : "", "family" : "Watkins", "given" : "Christopher J. C. H.", "non-dropping-particle" : "", "parse-names" : false, "suffix" : "" }, { "dropping-particle" : "", "family" : "Dayan", "given" : "Peter", "non-dropping-particle" : "", "parse-names" : false, "suffix" : "" } ], "container-title" : "Machine Learning", "id" : "ITEM-1", "issue" : "3-4", "issued" : { "date-parts" : [ [ "1992" ] ] }, "page" : "279-292", "title" : "Q-learning", "type" : "article-journal", "volume" : "8" }, "uris" : [ "http://www.mendeley.com/documents/?uuid=fc35ae17-83a9-4553-a3c0-8394a1171b27" ] } ], "mendeley" : { "formattedCitation" : "[2]", "plainTextFormattedCitation" : "[2]", "previouslyFormattedCitation" : "[2]" }, "properties" : { "noteIndex" : 0 }, "schema" : "https://github.com/citation-style-language/schema/raw/master/csl-citation.json" }</w:instrText>
      </w:r>
      <w:r>
        <w:fldChar w:fldCharType="separate"/>
      </w:r>
      <w:r w:rsidRPr="00CE43EE">
        <w:rPr>
          <w:noProof/>
        </w:rPr>
        <w:t>[2]</w:t>
      </w:r>
      <w:r>
        <w:fldChar w:fldCharType="end"/>
      </w:r>
      <w:r>
        <w:t xml:space="preserve"> with </w:t>
      </w:r>
      <w:r w:rsidR="00751751">
        <w:t xml:space="preserve">stochastic gradient descent is often used to train </w:t>
      </w:r>
      <w:r w:rsidR="00B207E8">
        <w:t>reinforcement learning model.</w:t>
      </w:r>
      <w:r w:rsidR="00210785">
        <w:t xml:space="preserve"> In Q-Learning</w:t>
      </w:r>
      <w:r w:rsidR="0093307C">
        <w:t xml:space="preserve"> algorithm</w:t>
      </w:r>
      <w:r w:rsidR="00210785">
        <w:t xml:space="preserve">, we need to </w:t>
      </w:r>
      <w:r w:rsidR="0093307C">
        <w:t>store and update</w:t>
      </w:r>
      <w:r w:rsidR="00210785">
        <w:t xml:space="preserve"> a Q value</w:t>
      </w:r>
      <w:r w:rsidR="003F29CD">
        <w:rPr>
          <w:rFonts w:asciiTheme="minorEastAsia" w:eastAsiaTheme="minorEastAsia" w:hAnsiTheme="minorEastAsia" w:hint="eastAsia"/>
          <w:lang w:eastAsia="zh-CN"/>
        </w:rPr>
        <w:t xml:space="preserve"> </w:t>
      </w:r>
      <w:r w:rsidR="003F29CD">
        <w:t>estimate</w:t>
      </w:r>
      <w:r w:rsidR="00210785">
        <w:t xml:space="preserve"> </w:t>
      </w:r>
      <w:proofErr w:type="gramStart"/>
      <w:r w:rsidR="00210785">
        <w:t>Q(</w:t>
      </w:r>
      <w:proofErr w:type="gramEnd"/>
      <w:r w:rsidR="00210785" w:rsidRPr="005210B0">
        <w:rPr>
          <w:i/>
        </w:rPr>
        <w:t>s, a</w:t>
      </w:r>
      <w:r w:rsidR="00210785">
        <w:t>)</w:t>
      </w:r>
      <w:r w:rsidR="0093307C">
        <w:t xml:space="preserve"> for each (</w:t>
      </w:r>
      <w:r w:rsidR="0093307C" w:rsidRPr="005210B0">
        <w:rPr>
          <w:i/>
        </w:rPr>
        <w:t>s, a</w:t>
      </w:r>
      <w:r w:rsidR="0093307C">
        <w:t>) pair, where Q(</w:t>
      </w:r>
      <w:r w:rsidR="0093307C" w:rsidRPr="005210B0">
        <w:rPr>
          <w:i/>
        </w:rPr>
        <w:t>s, a</w:t>
      </w:r>
      <w:r w:rsidR="0093307C">
        <w:t xml:space="preserve">) is the expected utility or value of taking action </w:t>
      </w:r>
      <w:proofErr w:type="spellStart"/>
      <w:r w:rsidR="0093307C" w:rsidRPr="005210B0">
        <w:rPr>
          <w:i/>
        </w:rPr>
        <w:t>a</w:t>
      </w:r>
      <w:proofErr w:type="spellEnd"/>
      <w:r w:rsidR="0093307C">
        <w:t xml:space="preserve"> in state </w:t>
      </w:r>
      <w:r w:rsidR="0093307C" w:rsidRPr="005210B0">
        <w:rPr>
          <w:i/>
        </w:rPr>
        <w:t>s</w:t>
      </w:r>
      <w:r w:rsidR="00350F3B">
        <w:rPr>
          <w:i/>
        </w:rPr>
        <w:t xml:space="preserve"> </w:t>
      </w:r>
      <w:r w:rsidR="00514C90" w:rsidRPr="00514C90">
        <w:t xml:space="preserve">and </w:t>
      </w:r>
      <w:r w:rsidR="00514C90">
        <w:t xml:space="preserve">then </w:t>
      </w:r>
      <w:r w:rsidR="00350F3B">
        <w:t>following the optimal policy afterwards</w:t>
      </w:r>
      <w:r w:rsidR="00210785">
        <w:t xml:space="preserve">. </w:t>
      </w:r>
      <w:r w:rsidR="0093307C">
        <w:t>However, if</w:t>
      </w:r>
      <w:r w:rsidR="00210785">
        <w:t xml:space="preserve"> we have a large state </w:t>
      </w:r>
      <w:r w:rsidR="0093307C">
        <w:t xml:space="preserve">or action space, </w:t>
      </w:r>
      <w:r w:rsidR="007101DA">
        <w:t xml:space="preserve">it will </w:t>
      </w:r>
      <w:r w:rsidR="00860CA6">
        <w:t>b</w:t>
      </w:r>
      <w:r w:rsidR="002624C0">
        <w:t>e expensive to</w:t>
      </w:r>
      <w:r w:rsidR="007101DA">
        <w:t xml:space="preserve"> store Q value</w:t>
      </w:r>
      <w:r w:rsidR="007A2D7E">
        <w:t>s</w:t>
      </w:r>
      <w:r w:rsidR="001114A3">
        <w:t xml:space="preserve"> for all (</w:t>
      </w:r>
      <w:r w:rsidR="001114A3" w:rsidRPr="005210B0">
        <w:rPr>
          <w:i/>
        </w:rPr>
        <w:t>s, a</w:t>
      </w:r>
      <w:r w:rsidR="001114A3">
        <w:t>) pairs</w:t>
      </w:r>
      <w:r w:rsidR="00EB51E7">
        <w:t>. One of the common solutions to this issue is to use function approximation, where we extract features</w:t>
      </w:r>
      <m:oMath>
        <m:r>
          <m:rPr>
            <m:sty m:val="p"/>
          </m:rPr>
          <w:rPr>
            <w:rFonts w:ascii="Cambria Math" w:hAnsi="Cambria Math"/>
          </w:rPr>
          <m:t xml:space="preserve"> </m:t>
        </m:r>
        <m:r>
          <w:rPr>
            <w:rFonts w:ascii="Cambria Math" w:hAnsi="Cambria Math"/>
          </w:rPr>
          <m:t>θ</m:t>
        </m:r>
        <m:r>
          <m:rPr>
            <m:sty m:val="p"/>
          </m:rPr>
          <w:rPr>
            <w:rFonts w:ascii="Cambria Math" w:hAnsi="Cambria Math"/>
          </w:rPr>
          <m:t xml:space="preserve"> </m:t>
        </m:r>
      </m:oMath>
      <w:r w:rsidR="00EB51E7">
        <w:t>from (</w:t>
      </w:r>
      <w:r w:rsidR="00EB51E7" w:rsidRPr="005210B0">
        <w:rPr>
          <w:i/>
        </w:rPr>
        <w:t>s, a</w:t>
      </w:r>
      <w:r w:rsidR="00EB51E7">
        <w:t>) and define a function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r>
          <m:rPr>
            <m:sty m:val="p"/>
          </m:rPr>
          <w:rPr>
            <w:rFonts w:ascii="Cambria Math" w:hAnsi="Cambria Math"/>
          </w:rPr>
          <m:t xml:space="preserve"> </m:t>
        </m:r>
      </m:oMath>
      <w:r w:rsidR="00EB51E7">
        <w:rPr>
          <w:rFonts w:eastAsiaTheme="minorEastAsia" w:hint="eastAsia"/>
          <w:lang w:eastAsia="zh-CN"/>
        </w:rPr>
        <w:t xml:space="preserve">to approximate </w:t>
      </w:r>
      <w:proofErr w:type="gramStart"/>
      <w:r w:rsidR="00EB51E7">
        <w:rPr>
          <w:rFonts w:eastAsiaTheme="minorEastAsia" w:hint="eastAsia"/>
          <w:lang w:eastAsia="zh-CN"/>
        </w:rPr>
        <w:t>Q(</w:t>
      </w:r>
      <w:proofErr w:type="gramEnd"/>
      <w:r w:rsidR="00EB51E7" w:rsidRPr="005210B0">
        <w:rPr>
          <w:rFonts w:eastAsiaTheme="minorEastAsia"/>
          <w:i/>
          <w:lang w:eastAsia="zh-CN"/>
        </w:rPr>
        <w:t>s, a</w:t>
      </w:r>
      <w:r w:rsidR="00EB51E7">
        <w:rPr>
          <w:rFonts w:eastAsiaTheme="minorEastAsia" w:hint="eastAsia"/>
          <w:lang w:eastAsia="zh-CN"/>
        </w:rPr>
        <w:t>)</w:t>
      </w:r>
      <w:r w:rsidR="00EB51E7">
        <w:rPr>
          <w:rFonts w:eastAsiaTheme="minorEastAsia"/>
          <w:lang w:eastAsia="zh-CN"/>
        </w:rPr>
        <w:t>. Then optimizing the estimation of Q values turns into optimizing the parameters in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oMath>
      <w:r w:rsidR="00EB51E7">
        <w:rPr>
          <w:rFonts w:eastAsiaTheme="minorEastAsia" w:hint="eastAsia"/>
          <w:lang w:eastAsia="zh-CN"/>
        </w:rPr>
        <w:t>.</w:t>
      </w:r>
    </w:p>
    <w:p w14:paraId="63917533" w14:textId="0BB530C3" w:rsidR="00B04EDA" w:rsidRDefault="00EB51E7" w:rsidP="002624C0">
      <w:pPr>
        <w:ind w:firstLine="432"/>
        <w:jc w:val="both"/>
        <w:rPr>
          <w:rFonts w:eastAsiaTheme="minorEastAsia"/>
          <w:lang w:eastAsia="zh-CN"/>
        </w:rPr>
      </w:pPr>
      <w:r>
        <w:t xml:space="preserve">Deep Reinforcement Learning </w:t>
      </w:r>
      <w:r>
        <w:fldChar w:fldCharType="begin" w:fldLock="1"/>
      </w:r>
      <w:r w:rsidR="00DF2789">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"previouslyFormattedCitation" : "[3]" }, "properties" : { "noteIndex" : 0 }, "schema" : "https://github.com/citation-style-language/schema/raw/master/csl-citation.json" }</w:instrText>
      </w:r>
      <w:r>
        <w:fldChar w:fldCharType="separate"/>
      </w:r>
      <w:r w:rsidRPr="000C7683">
        <w:rPr>
          <w:noProof/>
        </w:rPr>
        <w:t>[3]</w:t>
      </w:r>
      <w:r>
        <w:fldChar w:fldCharType="end"/>
      </w:r>
      <w:r>
        <w:t xml:space="preserve"> uses a </w:t>
      </w:r>
      <w:r w:rsidR="00D30DA8">
        <w:t>deep neural network, which is called Deep Q-Network (DQN), as the approximate function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r>
          <m:rPr>
            <m:sty m:val="p"/>
          </m:rPr>
          <w:rPr>
            <w:rFonts w:ascii="Cambria Math" w:eastAsiaTheme="minorEastAsia" w:hAnsi="Cambria Math"/>
            <w:lang w:eastAsia="zh-CN"/>
          </w:rPr>
          <m:t xml:space="preserve"> </m:t>
        </m:r>
      </m:oMath>
      <w:r w:rsidR="00D30DA8">
        <w:rPr>
          <w:rFonts w:eastAsiaTheme="minorEastAsia" w:hint="eastAsia"/>
          <w:lang w:eastAsia="zh-CN"/>
        </w:rPr>
        <w:t xml:space="preserve">of </w:t>
      </w:r>
      <w:r w:rsidR="00D30DA8">
        <w:rPr>
          <w:rFonts w:eastAsiaTheme="minorEastAsia"/>
          <w:lang w:eastAsia="zh-CN"/>
        </w:rPr>
        <w:t>Q values</w:t>
      </w:r>
      <w:r w:rsidR="00D30DA8">
        <w:rPr>
          <w:rFonts w:eastAsiaTheme="minorEastAsia" w:hint="eastAsia"/>
          <w:lang w:eastAsia="zh-CN"/>
        </w:rPr>
        <w:t>.</w:t>
      </w:r>
      <w:r w:rsidR="00705933">
        <w:rPr>
          <w:rFonts w:eastAsiaTheme="minorEastAsia"/>
          <w:lang w:eastAsia="zh-CN"/>
        </w:rPr>
        <w:t xml:space="preserve"> </w:t>
      </w:r>
      <w:r w:rsidR="00CE0533">
        <w:rPr>
          <w:rFonts w:eastAsiaTheme="minorEastAsia"/>
          <w:lang w:eastAsia="zh-CN"/>
        </w:rPr>
        <w:t>R</w:t>
      </w:r>
      <w:r w:rsidR="00705933">
        <w:rPr>
          <w:rFonts w:eastAsiaTheme="minorEastAsia"/>
          <w:lang w:eastAsia="zh-CN"/>
        </w:rPr>
        <w:t>esearch show</w:t>
      </w:r>
      <w:r w:rsidR="00B04EDA">
        <w:rPr>
          <w:rFonts w:eastAsiaTheme="minorEastAsia"/>
          <w:lang w:eastAsia="zh-CN"/>
        </w:rPr>
        <w:t>ed</w:t>
      </w:r>
      <w:r w:rsidR="00705933">
        <w:rPr>
          <w:rFonts w:eastAsiaTheme="minorEastAsia"/>
          <w:lang w:eastAsia="zh-CN"/>
        </w:rPr>
        <w:t xml:space="preserve"> that</w:t>
      </w:r>
      <w:r w:rsidR="00CA5192">
        <w:rPr>
          <w:rFonts w:eastAsiaTheme="minorEastAsia"/>
          <w:lang w:eastAsia="zh-CN"/>
        </w:rPr>
        <w:t xml:space="preserve"> the agents trained by</w:t>
      </w:r>
      <w:r w:rsidR="00705933">
        <w:rPr>
          <w:rFonts w:eastAsiaTheme="minorEastAsia"/>
          <w:lang w:eastAsia="zh-CN"/>
        </w:rPr>
        <w:t xml:space="preserve"> DQN can achieve high performances in playing Atari </w:t>
      </w:r>
      <w:r w:rsidR="00EB6A10">
        <w:rPr>
          <w:rFonts w:eastAsiaTheme="minorEastAsia"/>
          <w:lang w:eastAsia="zh-CN"/>
        </w:rPr>
        <w:t xml:space="preserve">2600 </w:t>
      </w:r>
      <w:r w:rsidR="00705933">
        <w:rPr>
          <w:rFonts w:eastAsiaTheme="minorEastAsia"/>
          <w:lang w:eastAsia="zh-CN"/>
        </w:rPr>
        <w:t>games in most cases. Further studies of Double DQN</w:t>
      </w:r>
      <w:r w:rsidR="002624C0">
        <w:rPr>
          <w:rFonts w:eastAsiaTheme="minorEastAsia"/>
          <w:lang w:eastAsia="zh-CN"/>
        </w:rPr>
        <w:t xml:space="preserve"> </w:t>
      </w:r>
      <w:r w:rsidR="00DF2789">
        <w:rPr>
          <w:rFonts w:eastAsiaTheme="minorEastAsia"/>
          <w:lang w:eastAsia="zh-CN"/>
        </w:rPr>
        <w:fldChar w:fldCharType="begin" w:fldLock="1"/>
      </w:r>
      <w:r w:rsidR="00DF2789">
        <w:rPr>
          <w:rFonts w:eastAsiaTheme="minorEastAsia"/>
          <w:lang w:eastAsia="zh-CN"/>
        </w:rPr>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"noteIndex" : 0 }, "schema" : "https://github.com/citation-style-language/schema/raw/master/csl-citation.json" }</w:instrText>
      </w:r>
      <w:r w:rsidR="00DF2789">
        <w:rPr>
          <w:rFonts w:eastAsiaTheme="minorEastAsia"/>
          <w:lang w:eastAsia="zh-CN"/>
        </w:rPr>
        <w:fldChar w:fldCharType="separate"/>
      </w:r>
      <w:r w:rsidR="00DF2789" w:rsidRPr="00DF2789">
        <w:rPr>
          <w:rFonts w:eastAsiaTheme="minorEastAsia"/>
          <w:noProof/>
          <w:lang w:eastAsia="zh-CN"/>
        </w:rPr>
        <w:t>[4]</w:t>
      </w:r>
      <w:r w:rsidR="00DF2789">
        <w:rPr>
          <w:rFonts w:eastAsiaTheme="minorEastAsia"/>
          <w:lang w:eastAsia="zh-CN"/>
        </w:rPr>
        <w:fldChar w:fldCharType="end"/>
      </w:r>
      <w:r w:rsidR="00705933">
        <w:rPr>
          <w:rFonts w:eastAsiaTheme="minorEastAsia"/>
          <w:lang w:eastAsia="zh-CN"/>
        </w:rPr>
        <w:t xml:space="preserve"> and Dueling DQN</w:t>
      </w:r>
      <w:r w:rsidR="002624C0">
        <w:rPr>
          <w:rFonts w:eastAsiaTheme="minorEastAsia"/>
          <w:lang w:eastAsia="zh-CN"/>
        </w:rPr>
        <w:t xml:space="preserve"> </w:t>
      </w:r>
      <w:r w:rsidR="00DF2789">
        <w:rPr>
          <w:rFonts w:eastAsiaTheme="minorEastAsia"/>
          <w:lang w:eastAsia="zh-CN"/>
        </w:rPr>
        <w:fldChar w:fldCharType="begin" w:fldLock="1"/>
      </w:r>
      <w:r w:rsidR="00DF2789">
        <w:rPr>
          <w:rFonts w:eastAsiaTheme="minorEastAsia"/>
          <w:lang w:eastAsia="zh-CN"/>
        </w:rPr>
        <w:instrText>ADDIN CSL_CITATION { "citationItems" : [ { "id" : "ITEM-1", "itemData" : { "DOI" : "10.1109/MCOM.2016.7378425", "ISBN" : "9781510829008", "ISSN" : "0163-6804", "PMID" : "15003161", "abstract" : "In recent years there have been many successes of using deep representations in reinforcement learning. Still, many of these applications use conventional architectures, such as convolutional networks, LSTMs, or auto-encoders. In this paper, we present a new neural network architecture for model-free reinforcement learning inspired by advantage learning. Our dueling architecture represents two separate estimators: one for the state value function and one for the state-dependent action advantage function. The main benefit of this factoring is to generalize learning across actions without imposing any change to the underlying reinforcement learning algorithm. Our results show that this architecture leads to better policy evaluation in the presence of many similar-valued actions. Moreover, the dueling architecture enables our RL agent to outperform the state-of-the-art Double DQN method of van Hasselt et al. (2015) in 46 out of 57 Atari games.", "author" : [ { "dropping-particle" : "", "family" : "Wang", "given" : "Ziyu", "non-dropping-particle" : "", "parse-names" : false, "suffix" : "" }, { "dropping-particle" : "", "family" : "Freitas", "given" : "Nando", "non-dropping-particle" : "de", "parse-names" : false, "suffix" : "" }, { "dropping-particle" : "", "family" : "Lanctot", "given" : "Marc", "non-dropping-particle" : "", "parse-names" : false, "suffix" : "" } ], "container-title" : "arXiv", "id" : "ITEM-1", "issue" : "9", "issued" : { "date-parts" : [ [ "2016" ] ] }, "page" : "1-16", "title" : "Dueling Network Architectures for Deep Reinforcement Learning", "type" : "article-journal" }, "uris" : [ "http://www.mendeley.com/documents/?uuid=058d76fb-3a57-4658-a4ac-04421e44962b" ] } ], "mendeley" : { "formattedCitation" : "[5]", "plainTextFormattedCitation" : "[5]", "previouslyFormattedCitation" : "[5]" }, "properties" : { "noteIndex" : 0 }, "schema" : "https://github.com/citation-style-language/schema/raw/master/csl-citation.json" }</w:instrText>
      </w:r>
      <w:r w:rsidR="00DF2789">
        <w:rPr>
          <w:rFonts w:eastAsiaTheme="minorEastAsia"/>
          <w:lang w:eastAsia="zh-CN"/>
        </w:rPr>
        <w:fldChar w:fldCharType="separate"/>
      </w:r>
      <w:r w:rsidR="00DF2789" w:rsidRPr="00DF2789">
        <w:rPr>
          <w:rFonts w:eastAsiaTheme="minorEastAsia"/>
          <w:noProof/>
          <w:lang w:eastAsia="zh-CN"/>
        </w:rPr>
        <w:t>[5]</w:t>
      </w:r>
      <w:r w:rsidR="00DF2789">
        <w:rPr>
          <w:rFonts w:eastAsiaTheme="minorEastAsia"/>
          <w:lang w:eastAsia="zh-CN"/>
        </w:rPr>
        <w:fldChar w:fldCharType="end"/>
      </w:r>
      <w:r w:rsidR="00705933">
        <w:rPr>
          <w:rFonts w:eastAsiaTheme="minorEastAsia"/>
          <w:lang w:eastAsia="zh-CN"/>
        </w:rPr>
        <w:t xml:space="preserve"> proposed methods to improve the convergence spee</w:t>
      </w:r>
      <w:r w:rsidR="00B04EDA">
        <w:rPr>
          <w:rFonts w:eastAsiaTheme="minorEastAsia"/>
          <w:lang w:eastAsia="zh-CN"/>
        </w:rPr>
        <w:t xml:space="preserve">d and final performance of DQN. All the DQN models mentioned above can be trained </w:t>
      </w:r>
      <w:r w:rsidR="00CD3B71">
        <w:rPr>
          <w:rFonts w:eastAsiaTheme="minorEastAsia"/>
          <w:lang w:eastAsia="zh-CN"/>
        </w:rPr>
        <w:t xml:space="preserve">with GPU </w:t>
      </w:r>
      <w:r w:rsidR="00B04EDA">
        <w:rPr>
          <w:rFonts w:eastAsiaTheme="minorEastAsia"/>
          <w:lang w:eastAsia="zh-CN"/>
        </w:rPr>
        <w:t xml:space="preserve">at a high speed. </w:t>
      </w:r>
    </w:p>
    <w:p w14:paraId="7DC5607E" w14:textId="19F49521" w:rsidR="00EB51E7" w:rsidRPr="005210B0" w:rsidRDefault="00B04EDA">
      <w:pPr>
        <w:ind w:firstLine="432"/>
        <w:jc w:val="both"/>
        <w:rPr>
          <w:rFonts w:eastAsiaTheme="minorEastAsia"/>
          <w:lang w:eastAsia="zh-CN"/>
        </w:rPr>
      </w:pPr>
      <w:r>
        <w:rPr>
          <w:rFonts w:eastAsiaTheme="minorEastAsia"/>
          <w:lang w:eastAsia="zh-CN"/>
        </w:rPr>
        <w:t>Recently, asynchronous met</w:t>
      </w:r>
      <w:r w:rsidR="006058BC">
        <w:rPr>
          <w:rFonts w:eastAsiaTheme="minorEastAsia"/>
          <w:lang w:eastAsia="zh-CN"/>
        </w:rPr>
        <w:t>hod</w:t>
      </w:r>
      <w:r>
        <w:rPr>
          <w:rFonts w:eastAsiaTheme="minorEastAsia"/>
          <w:lang w:eastAsia="zh-CN"/>
        </w:rPr>
        <w:t xml:space="preserve"> has been proposed to apply to the Deep Reinforcement Learning</w:t>
      </w:r>
      <w:r w:rsidR="00BB305E">
        <w:rPr>
          <w:rFonts w:eastAsiaTheme="minorEastAsia"/>
          <w:lang w:eastAsia="zh-CN"/>
        </w:rPr>
        <w:t xml:space="preserve"> </w:t>
      </w:r>
      <w:r w:rsidR="00DF2789">
        <w:fldChar w:fldCharType="begin" w:fldLock="1"/>
      </w:r>
      <w:r w:rsidR="009815E6">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00DF2789">
        <w:fldChar w:fldCharType="separate"/>
      </w:r>
      <w:r w:rsidR="00DF2789" w:rsidRPr="00DF2789">
        <w:rPr>
          <w:noProof/>
        </w:rPr>
        <w:t>[6]</w:t>
      </w:r>
      <w:r w:rsidR="00DF2789">
        <w:fldChar w:fldCharType="end"/>
      </w:r>
      <w:r>
        <w:rPr>
          <w:rFonts w:eastAsiaTheme="minorEastAsia"/>
          <w:lang w:eastAsia="zh-CN"/>
        </w:rPr>
        <w:t xml:space="preserve">. The study showed that their best algorithm, Asynchronous Advantage Actor-Critic </w:t>
      </w:r>
      <w:r w:rsidRPr="00B04EDA">
        <w:rPr>
          <w:rFonts w:eastAsiaTheme="minorEastAsia"/>
          <w:lang w:eastAsia="zh-CN"/>
        </w:rPr>
        <w:t>(</w:t>
      </w:r>
      <w:r w:rsidR="001E0131">
        <w:rPr>
          <w:rFonts w:eastAsiaTheme="minorEastAsia"/>
          <w:lang w:eastAsia="zh-CN"/>
        </w:rPr>
        <w:t>A3C</w:t>
      </w:r>
      <w:r w:rsidRPr="00B04EDA">
        <w:rPr>
          <w:rFonts w:eastAsiaTheme="minorEastAsia"/>
          <w:lang w:eastAsia="zh-CN"/>
        </w:rPr>
        <w:t>)</w:t>
      </w:r>
      <w:r>
        <w:rPr>
          <w:rFonts w:eastAsiaTheme="minorEastAsia"/>
          <w:lang w:eastAsia="zh-CN"/>
        </w:rPr>
        <w:t xml:space="preserve">, can be trained </w:t>
      </w:r>
      <w:r w:rsidR="00531F2C">
        <w:rPr>
          <w:rFonts w:eastAsiaTheme="minorEastAsia"/>
          <w:lang w:eastAsia="zh-CN"/>
        </w:rPr>
        <w:t xml:space="preserve">2x faster than DQN even </w:t>
      </w:r>
      <w:r w:rsidR="00860CA6">
        <w:rPr>
          <w:rFonts w:eastAsiaTheme="minorEastAsia"/>
          <w:lang w:eastAsia="zh-CN"/>
        </w:rPr>
        <w:t>if it uses</w:t>
      </w:r>
      <w:r w:rsidR="00531F2C">
        <w:rPr>
          <w:rFonts w:eastAsiaTheme="minorEastAsia"/>
          <w:lang w:eastAsia="zh-CN"/>
        </w:rPr>
        <w:t xml:space="preserve"> a multi-core CPU</w:t>
      </w:r>
      <w:r w:rsidR="00860CA6">
        <w:rPr>
          <w:rFonts w:eastAsiaTheme="minorEastAsia"/>
          <w:lang w:eastAsia="zh-CN"/>
        </w:rPr>
        <w:t xml:space="preserve"> instead of GPU</w:t>
      </w:r>
      <w:r w:rsidR="00531F2C">
        <w:rPr>
          <w:rFonts w:eastAsiaTheme="minorEastAsia"/>
          <w:lang w:eastAsia="zh-CN"/>
        </w:rPr>
        <w:t>.</w:t>
      </w:r>
      <w:r w:rsidR="00860CA6">
        <w:rPr>
          <w:rFonts w:eastAsiaTheme="minorEastAsia"/>
          <w:lang w:eastAsia="zh-CN"/>
        </w:rPr>
        <w:t xml:space="preserve"> Moreover, </w:t>
      </w:r>
      <w:r w:rsidR="00B36262">
        <w:rPr>
          <w:rFonts w:eastAsiaTheme="minorEastAsia"/>
          <w:lang w:eastAsia="zh-CN"/>
        </w:rPr>
        <w:t xml:space="preserve">agents trained by </w:t>
      </w:r>
      <w:r w:rsidR="001E0131">
        <w:rPr>
          <w:rFonts w:eastAsiaTheme="minorEastAsia"/>
          <w:lang w:eastAsia="zh-CN"/>
        </w:rPr>
        <w:t>A3C</w:t>
      </w:r>
      <w:r w:rsidR="00860CA6">
        <w:rPr>
          <w:rFonts w:eastAsiaTheme="minorEastAsia"/>
          <w:lang w:eastAsia="zh-CN"/>
        </w:rPr>
        <w:t xml:space="preserve"> can achieve higher performances in most of the Atari </w:t>
      </w:r>
      <w:r w:rsidR="00246EFC">
        <w:rPr>
          <w:rFonts w:eastAsiaTheme="minorEastAsia"/>
          <w:lang w:eastAsia="zh-CN"/>
        </w:rPr>
        <w:t xml:space="preserve">2600 </w:t>
      </w:r>
      <w:r w:rsidR="00860CA6">
        <w:rPr>
          <w:rFonts w:eastAsiaTheme="minorEastAsia"/>
          <w:lang w:eastAsia="zh-CN"/>
        </w:rPr>
        <w:t>games than DQN models.</w:t>
      </w:r>
    </w:p>
    <w:p w14:paraId="6B2AD627" w14:textId="77777777" w:rsidR="00DF5738" w:rsidRPr="00D20505" w:rsidRDefault="00DF5738" w:rsidP="002C0AAC">
      <w:pPr>
        <w:ind w:firstLine="432"/>
        <w:jc w:val="both"/>
      </w:pPr>
    </w:p>
    <w:p w14:paraId="6566958B" w14:textId="77777777" w:rsidR="007736B0" w:rsidRDefault="007736B0" w:rsidP="007736B0">
      <w:pPr>
        <w:pStyle w:val="1"/>
        <w:numPr>
          <w:ilvl w:val="0"/>
          <w:numId w:val="1"/>
        </w:numPr>
        <w:rPr>
          <w:b/>
        </w:rPr>
      </w:pPr>
      <w:r>
        <w:rPr>
          <w:b/>
        </w:rPr>
        <w:t>Approach</w:t>
      </w:r>
    </w:p>
    <w:p w14:paraId="29C70697" w14:textId="551244C9" w:rsidR="000F2876" w:rsidRDefault="0098609C" w:rsidP="000F2876">
      <w:pPr>
        <w:ind w:firstLine="432"/>
        <w:jc w:val="both"/>
      </w:pPr>
      <w:r>
        <w:t>First</w:t>
      </w:r>
      <w:r w:rsidR="00477D15">
        <w:t>, the</w:t>
      </w:r>
      <w:r w:rsidR="00DB6A63">
        <w:t xml:space="preserve"> input to the network is </w:t>
      </w:r>
      <w:r w:rsidR="000F760B">
        <w:t xml:space="preserve">each frame of </w:t>
      </w:r>
      <w:r w:rsidR="003F23E8">
        <w:t xml:space="preserve">the </w:t>
      </w:r>
      <w:r w:rsidR="00F230CB">
        <w:t xml:space="preserve">game </w:t>
      </w:r>
      <w:r w:rsidR="00A36DC9">
        <w:t>in one episod</w:t>
      </w:r>
      <w:r w:rsidR="00880F8F">
        <w:t>e.</w:t>
      </w:r>
      <w:r w:rsidR="003B59A0">
        <w:t xml:space="preserve"> </w:t>
      </w:r>
      <w:r w:rsidR="006051B4">
        <w:t xml:space="preserve">Each frame was past into convolutional </w:t>
      </w:r>
      <w:r w:rsidR="00D76048">
        <w:t xml:space="preserve">neural </w:t>
      </w:r>
      <w:r w:rsidR="00190CC3">
        <w:t>network</w:t>
      </w:r>
      <w:r w:rsidR="00521D54">
        <w:t xml:space="preserve">. </w:t>
      </w:r>
      <w:r w:rsidR="006229D6">
        <w:t xml:space="preserve">The general structure of </w:t>
      </w:r>
      <w:r w:rsidR="009B0681">
        <w:t xml:space="preserve">convolutional </w:t>
      </w:r>
      <w:r w:rsidR="00D27F44">
        <w:t xml:space="preserve">neural networks </w:t>
      </w:r>
      <w:r w:rsidR="00BD227C">
        <w:t xml:space="preserve">including </w:t>
      </w:r>
      <w:r w:rsidR="004B0B6F">
        <w:t xml:space="preserve">convolutional layers, </w:t>
      </w:r>
      <w:proofErr w:type="spellStart"/>
      <w:r w:rsidR="00790ACF">
        <w:t>maxpooling</w:t>
      </w:r>
      <w:proofErr w:type="spellEnd"/>
      <w:r w:rsidR="00790ACF">
        <w:t xml:space="preserve"> layers</w:t>
      </w:r>
      <w:r w:rsidR="00460CC7">
        <w:t xml:space="preserve">, activation functions, and </w:t>
      </w:r>
      <w:r w:rsidR="00FB29B3">
        <w:t>fully connected layers</w:t>
      </w:r>
      <w:r w:rsidR="00AF62D8">
        <w:t xml:space="preserve">. The general structure of a </w:t>
      </w:r>
      <w:r w:rsidR="00293E51">
        <w:t xml:space="preserve">convolutional neural network refer to </w:t>
      </w:r>
      <w:proofErr w:type="spellStart"/>
      <w:r w:rsidR="00293E51">
        <w:t>AlexNet</w:t>
      </w:r>
      <w:proofErr w:type="spellEnd"/>
      <w:r w:rsidR="00180307">
        <w:t xml:space="preserve"> </w:t>
      </w:r>
      <w:r w:rsidR="00180307">
        <w:fldChar w:fldCharType="begin" w:fldLock="1"/>
      </w:r>
      <w:r w:rsidR="00AB0C4D">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"http://www.mendeley.com/documents/?uuid=c5278525-48ac-475b-9f35-e9b2f8c93508" ] } ], "mendeley" : { "formattedCitation" : "[1]", "plainTextFormattedCitation" : "[1]", "previouslyFormattedCitation" : "[1]" }, "properties" : { "noteIndex" : 0 }, "schema" : "https://github.com/citation-style-language/schema/raw/master/csl-citation.json" }</w:instrText>
      </w:r>
      <w:r w:rsidR="00180307">
        <w:fldChar w:fldCharType="separate"/>
      </w:r>
      <w:r w:rsidR="00180307" w:rsidRPr="00180307">
        <w:rPr>
          <w:noProof/>
        </w:rPr>
        <w:t>[1]</w:t>
      </w:r>
      <w:r w:rsidR="00180307">
        <w:fldChar w:fldCharType="end"/>
      </w:r>
      <w:r w:rsidR="00293E51">
        <w:t xml:space="preserve"> as below.</w:t>
      </w:r>
    </w:p>
    <w:p w14:paraId="54E54F3A" w14:textId="77777777" w:rsidR="003D6565" w:rsidRDefault="003F4FEC" w:rsidP="003D6565">
      <w:pPr>
        <w:keepNext/>
        <w:jc w:val="both"/>
      </w:pPr>
      <w:r>
        <w:rPr>
          <w:noProof/>
          <w:lang w:eastAsia="zh-CN"/>
        </w:rPr>
        <w:drawing>
          <wp:inline distT="0" distB="0" distL="0" distR="0" wp14:anchorId="6C47B515" wp14:editId="693E1C11">
            <wp:extent cx="2927382" cy="951399"/>
            <wp:effectExtent l="0" t="0" r="6350" b="127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40AC91.tmp"/>
                    <pic:cNvPicPr/>
                  </pic:nvPicPr>
                  <pic:blipFill>
                    <a:blip r:embed="rId11">
                      <a:extLst>
                        <a:ext uri="{28A0092B-C50C-407E-A947-70E740481C1C}">
                          <a14:useLocalDpi xmlns:a14="http://schemas.microsoft.com/office/drawing/2010/main" val="0"/>
                        </a:ext>
                      </a:extLst>
                    </a:blip>
                    <a:stretch>
                      <a:fillRect/>
                    </a:stretch>
                  </pic:blipFill>
                  <pic:spPr>
                    <a:xfrm>
                      <a:off x="0" y="0"/>
                      <a:ext cx="2954892" cy="960340"/>
                    </a:xfrm>
                    <a:prstGeom prst="rect">
                      <a:avLst/>
                    </a:prstGeom>
                  </pic:spPr>
                </pic:pic>
              </a:graphicData>
            </a:graphic>
          </wp:inline>
        </w:drawing>
      </w:r>
    </w:p>
    <w:p w14:paraId="0E9A5D75" w14:textId="742DFD76" w:rsidR="00037488" w:rsidRDefault="003D6565" w:rsidP="003D6565">
      <w:pPr>
        <w:pStyle w:val="a9"/>
        <w:jc w:val="center"/>
      </w:pPr>
      <w:r>
        <w:t xml:space="preserve">Figure </w:t>
      </w:r>
      <w:r w:rsidR="008961C8">
        <w:fldChar w:fldCharType="begin"/>
      </w:r>
      <w:r w:rsidR="008961C8">
        <w:instrText xml:space="preserve"> SEQ Figure \* ARABIC </w:instrText>
      </w:r>
      <w:r w:rsidR="008961C8">
        <w:fldChar w:fldCharType="separate"/>
      </w:r>
      <w:r w:rsidR="00C54C32">
        <w:rPr>
          <w:noProof/>
        </w:rPr>
        <w:t>2</w:t>
      </w:r>
      <w:r w:rsidR="008961C8">
        <w:rPr>
          <w:noProof/>
        </w:rPr>
        <w:fldChar w:fldCharType="end"/>
      </w:r>
      <w:r>
        <w:t xml:space="preserve"> Convolutional Neural Networks</w:t>
      </w:r>
    </w:p>
    <w:p w14:paraId="067BCB6D" w14:textId="25E32254" w:rsidR="00D55F93" w:rsidRDefault="00F259B8" w:rsidP="004229E8">
      <w:pPr>
        <w:ind w:firstLineChars="200" w:firstLine="400"/>
        <w:jc w:val="both"/>
      </w:pPr>
      <w:r>
        <w:t xml:space="preserve">Classical </w:t>
      </w:r>
      <w:r w:rsidR="0066098A">
        <w:t xml:space="preserve">DQN will pass </w:t>
      </w:r>
      <w:r w:rsidR="001E0C08">
        <w:t xml:space="preserve">casted </w:t>
      </w:r>
      <w:r w:rsidR="00101489">
        <w:t xml:space="preserve">convolutional layer </w:t>
      </w:r>
      <w:r w:rsidR="00750EFE">
        <w:t xml:space="preserve">values into </w:t>
      </w:r>
      <w:r w:rsidR="0066297B">
        <w:t xml:space="preserve">several </w:t>
      </w:r>
      <w:r w:rsidR="002733D9">
        <w:t>fully connected layer</w:t>
      </w:r>
      <w:r w:rsidR="001B301E">
        <w:t>s</w:t>
      </w:r>
      <w:r w:rsidR="002733D9">
        <w:t xml:space="preserve"> and eventually </w:t>
      </w:r>
      <w:r w:rsidR="005C7B70">
        <w:t>generate</w:t>
      </w:r>
      <w:r w:rsidR="006E6493">
        <w:t xml:space="preserve"> output</w:t>
      </w:r>
      <w:r w:rsidR="00C03A52">
        <w:t>s</w:t>
      </w:r>
      <w:r w:rsidR="006E6493">
        <w:t xml:space="preserve"> which has the same dimension of </w:t>
      </w:r>
      <w:r w:rsidR="00C51E2F">
        <w:t>all possible actions.</w:t>
      </w:r>
      <w:r w:rsidR="0076568F">
        <w:t xml:space="preserve"> The</w:t>
      </w:r>
      <w:r w:rsidR="007626FD">
        <w:t xml:space="preserve"> action</w:t>
      </w:r>
      <w:r w:rsidR="0076568F">
        <w:t xml:space="preserve"> which</w:t>
      </w:r>
      <w:r w:rsidR="007626FD">
        <w:t xml:space="preserve"> has the higher value </w:t>
      </w:r>
      <w:r w:rsidR="00933F14">
        <w:t xml:space="preserve">will be the optimal action in that specific state. </w:t>
      </w:r>
    </w:p>
    <w:p w14:paraId="5D758F8E" w14:textId="32EBB366" w:rsidR="005A52CA" w:rsidRDefault="00163FFC" w:rsidP="009B6792">
      <w:pPr>
        <w:ind w:firstLine="432"/>
        <w:jc w:val="both"/>
      </w:pPr>
      <w:r>
        <w:t xml:space="preserve">DQN is usually </w:t>
      </w:r>
      <w:r w:rsidR="00D61545">
        <w:t xml:space="preserve">trained with experience replay </w:t>
      </w:r>
      <w:r w:rsidR="00915CDB">
        <w:t xml:space="preserve">which fully utilizing the limited amount of data we have </w:t>
      </w:r>
      <w:r w:rsidR="00822BB1">
        <w:t>for RL.</w:t>
      </w:r>
      <w:r w:rsidR="003F79D2">
        <w:t xml:space="preserve"> Basically, the agent will store its previous transition and </w:t>
      </w:r>
      <w:r w:rsidR="005B420D">
        <w:t>sample to update its Q value.</w:t>
      </w:r>
      <w:r w:rsidR="00695245">
        <w:t xml:space="preserve"> DQN will be trained by using </w:t>
      </w:r>
      <w:r w:rsidR="0038677E">
        <w:t xml:space="preserve">SGD to minimize the </w:t>
      </w:r>
      <w:r w:rsidR="005557EB">
        <w:t xml:space="preserve">L2 loss between the </w:t>
      </w:r>
      <w:r w:rsidR="00B62DC9">
        <w:t xml:space="preserve">current Q value and the </w:t>
      </w:r>
      <w:r w:rsidR="003F3941">
        <w:t xml:space="preserve">discounted next Q value by taking the best action plus reward. </w:t>
      </w:r>
      <w:r w:rsidR="00AB0C4D">
        <w:t xml:space="preserve">The overall algorithm </w:t>
      </w:r>
      <w:r w:rsidR="00AB0C4D">
        <w:fldChar w:fldCharType="begin" w:fldLock="1"/>
      </w:r>
      <w:r w:rsidR="00FB52B7">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"previouslyFormattedCitation" : "[3]" }, "properties" : { "noteIndex" : 0 }, "schema" : "https://github.com/citation-style-language/schema/raw/master/csl-citation.json" }</w:instrText>
      </w:r>
      <w:r w:rsidR="00AB0C4D">
        <w:fldChar w:fldCharType="separate"/>
      </w:r>
      <w:r w:rsidR="00AB0C4D" w:rsidRPr="00AB0C4D">
        <w:rPr>
          <w:noProof/>
        </w:rPr>
        <w:t>[3]</w:t>
      </w:r>
      <w:r w:rsidR="00AB0C4D">
        <w:fldChar w:fldCharType="end"/>
      </w:r>
      <w:r w:rsidR="00AB0C4D">
        <w:t xml:space="preserve"> is as belo</w:t>
      </w:r>
      <w:r w:rsidR="002A4EB5">
        <w:t>w.</w:t>
      </w:r>
    </w:p>
    <w:p w14:paraId="24B43D5A" w14:textId="77777777" w:rsidR="003D6565" w:rsidRDefault="00AE60CF" w:rsidP="003D6565">
      <w:pPr>
        <w:keepNext/>
        <w:jc w:val="center"/>
      </w:pPr>
      <w:r>
        <w:rPr>
          <w:noProof/>
          <w:lang w:eastAsia="zh-CN"/>
        </w:rPr>
        <w:drawing>
          <wp:inline distT="0" distB="0" distL="0" distR="0" wp14:anchorId="188A453A" wp14:editId="6B14091A">
            <wp:extent cx="2886096" cy="1457336"/>
            <wp:effectExtent l="0" t="0" r="0" b="9525"/>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41AF.tmp"/>
                    <pic:cNvPicPr/>
                  </pic:nvPicPr>
                  <pic:blipFill>
                    <a:blip r:embed="rId12">
                      <a:extLst>
                        <a:ext uri="{28A0092B-C50C-407E-A947-70E740481C1C}">
                          <a14:useLocalDpi xmlns:a14="http://schemas.microsoft.com/office/drawing/2010/main" val="0"/>
                        </a:ext>
                      </a:extLst>
                    </a:blip>
                    <a:stretch>
                      <a:fillRect/>
                    </a:stretch>
                  </pic:blipFill>
                  <pic:spPr>
                    <a:xfrm>
                      <a:off x="0" y="0"/>
                      <a:ext cx="2886096" cy="1457336"/>
                    </a:xfrm>
                    <a:prstGeom prst="rect">
                      <a:avLst/>
                    </a:prstGeom>
                  </pic:spPr>
                </pic:pic>
              </a:graphicData>
            </a:graphic>
          </wp:inline>
        </w:drawing>
      </w:r>
    </w:p>
    <w:p w14:paraId="111294EA" w14:textId="7C488DBD" w:rsidR="00DF06DC" w:rsidRDefault="003D6565" w:rsidP="003D6565">
      <w:pPr>
        <w:pStyle w:val="a9"/>
        <w:jc w:val="center"/>
      </w:pPr>
      <w:r>
        <w:t xml:space="preserve">Figure </w:t>
      </w:r>
      <w:r w:rsidR="008961C8">
        <w:fldChar w:fldCharType="begin"/>
      </w:r>
      <w:r w:rsidR="008961C8">
        <w:instrText xml:space="preserve"> SEQ Figure</w:instrText>
      </w:r>
      <w:r w:rsidR="008961C8">
        <w:instrText xml:space="preserve"> \* ARABIC </w:instrText>
      </w:r>
      <w:r w:rsidR="008961C8">
        <w:fldChar w:fldCharType="separate"/>
      </w:r>
      <w:r w:rsidR="00C54C32">
        <w:rPr>
          <w:noProof/>
        </w:rPr>
        <w:t>3</w:t>
      </w:r>
      <w:r w:rsidR="008961C8">
        <w:rPr>
          <w:noProof/>
        </w:rPr>
        <w:fldChar w:fldCharType="end"/>
      </w:r>
      <w:r>
        <w:t xml:space="preserve"> DQN</w:t>
      </w:r>
    </w:p>
    <w:p w14:paraId="4A1C8245" w14:textId="67DEB163" w:rsidR="006A5051" w:rsidRDefault="0074028C" w:rsidP="00F66666">
      <w:pPr>
        <w:ind w:firstLine="432"/>
        <w:jc w:val="both"/>
      </w:pPr>
      <w:r w:rsidRPr="0074028C">
        <w:t>However, classical DQN algorithm</w:t>
      </w:r>
      <w:r w:rsidR="003011F0">
        <w:t xml:space="preserve"> showed above</w:t>
      </w:r>
      <w:r w:rsidR="00834F1C">
        <w:t xml:space="preserve"> may</w:t>
      </w:r>
      <w:r w:rsidR="00834F1C">
        <w:rPr>
          <w:rFonts w:asciiTheme="minorEastAsia" w:eastAsiaTheme="minorEastAsia" w:hAnsiTheme="minorEastAsia"/>
          <w:lang w:eastAsia="zh-CN"/>
        </w:rPr>
        <w:t xml:space="preserve"> </w:t>
      </w:r>
      <w:r w:rsidRPr="0074028C">
        <w:t>suffer</w:t>
      </w:r>
      <w:r w:rsidR="00834F1C">
        <w:t xml:space="preserve"> from overestimation</w:t>
      </w:r>
      <w:r w:rsidRPr="0074028C">
        <w:t>, and this problem can be improved by utilizing ideas behind the Double Q-learning algorithm</w:t>
      </w:r>
      <w:r w:rsidR="002F7B73">
        <w:t>. I</w:t>
      </w:r>
      <w:r w:rsidRPr="0074028C">
        <w:t>n Double Q-learning, two value</w:t>
      </w:r>
      <w:r w:rsidR="002D208C">
        <w:t xml:space="preserve"> Q</w:t>
      </w:r>
      <w:r w:rsidR="002D208C">
        <w:rPr>
          <w:vertAlign w:val="superscript"/>
        </w:rPr>
        <w:t>A</w:t>
      </w:r>
      <w:r w:rsidR="002D208C">
        <w:t xml:space="preserve"> and Q</w:t>
      </w:r>
      <w:r w:rsidR="002D208C">
        <w:rPr>
          <w:vertAlign w:val="superscript"/>
        </w:rPr>
        <w:t>B</w:t>
      </w:r>
      <w:r w:rsidRPr="0074028C">
        <w:t xml:space="preserve"> functions are learned, with one to determine the greedy policy and the other to determine its value</w:t>
      </w:r>
      <w:r w:rsidR="005D1536">
        <w:t xml:space="preserve"> </w:t>
      </w:r>
      <w:r w:rsidR="00FB52B7">
        <w:fldChar w:fldCharType="begin" w:fldLock="1"/>
      </w:r>
      <w:r w:rsidR="000C2C78">
        <w:instrText>ADDIN CSL_CITATION { "citationItems" : [ { "id" : "ITEM-1", "itemData" : { "ISBN" : "9781617823800", "abstract" : "In some stochastic environments the well-known reinforcement learning algo-rithm Q-learning performs very poorly. This poor performance is caused by large overestimations of action values. These overestimations result from a positive bias that is introduced because Q-learning uses the maximum action value as an approximation for the maximum expected action value. We introduce an alter-native way to approximate the maximum expected value for any set of random variables. The obtained double estimator method is shown to sometimes under-estimate rather than overestimate the maximum expected value. We apply the double estimator to Q-learning to construct Double Q-learning, a new off-policy reinforcement learning algorithm. We show the new algorithm converges to the optimal policy and that it performs well in some settings in which Q-learning per-forms poorly due to its overestimation.", "author" : [ { "dropping-particle" : "Van", "family" : "Hasselt", "given" : "Hado", "non-dropping-particle" : "", "parse-names" : false, "suffix" : "" }, { "dropping-particle" : "", "family" : "Group", "given" : "Adaptive Computation", "non-dropping-particle" : "", "parse-names" : false, "suffix" : "" }, { "dropping-particle" : "", "family" : "Wiskunde", "given" : "Centrum", "non-dropping-particle" : "", "parse-names" : false, "suffix" : "" } ], "container-title" : "Nips", "id" : "ITEM-1", "issued" : { "date-parts" : [ [ "2010" ] ] }, "page" : "1-9", "title" : "Double Q-learning", "type" : "article-journal" }, "uris" : [ "http://www.mendeley.com/documents/?uuid=f48a0041-e00e-4cf9-bc61-3cb02be81c60" ] } ], "mendeley" : { "formattedCitation" : "[7]", "plainTextFormattedCitation" : "[7]", "previouslyFormattedCitation" : "[7]" }, "properties" : { "noteIndex" : 0 }, "schema" : "https://github.com/citation-style-language/schema/raw/master/csl-citation.json" }</w:instrText>
      </w:r>
      <w:r w:rsidR="00FB52B7">
        <w:fldChar w:fldCharType="separate"/>
      </w:r>
      <w:r w:rsidR="00FB52B7" w:rsidRPr="00FB52B7">
        <w:rPr>
          <w:noProof/>
        </w:rPr>
        <w:t>[7]</w:t>
      </w:r>
      <w:r w:rsidR="00FB52B7">
        <w:fldChar w:fldCharType="end"/>
      </w:r>
      <w:r w:rsidRPr="0074028C">
        <w:t xml:space="preserve">. </w:t>
      </w:r>
      <w:r w:rsidR="00B86EC8">
        <w:t>To be m</w:t>
      </w:r>
      <w:r w:rsidR="00585B92">
        <w:t xml:space="preserve">ore specifically, double Q-learning algorithm </w:t>
      </w:r>
      <w:r w:rsidR="00585B92" w:rsidRPr="00585B92">
        <w:t xml:space="preserve">picks </w:t>
      </w:r>
      <w:r w:rsidR="00585B92">
        <w:t>Q</w:t>
      </w:r>
      <w:r w:rsidR="00585B92">
        <w:rPr>
          <w:vertAlign w:val="superscript"/>
        </w:rPr>
        <w:t>A</w:t>
      </w:r>
      <w:r w:rsidR="00585B92" w:rsidRPr="00585B92">
        <w:t xml:space="preserve"> or </w:t>
      </w:r>
      <w:r w:rsidR="00585B92">
        <w:t>Q</w:t>
      </w:r>
      <w:r w:rsidR="00585B92">
        <w:rPr>
          <w:vertAlign w:val="superscript"/>
        </w:rPr>
        <w:t>B</w:t>
      </w:r>
      <w:r w:rsidR="00585B92" w:rsidRPr="00585B92">
        <w:t xml:space="preserve"> randomly to be updated on each step. If </w:t>
      </w:r>
      <w:r w:rsidR="00585B92">
        <w:t>Q</w:t>
      </w:r>
      <w:r w:rsidR="00585B92">
        <w:rPr>
          <w:vertAlign w:val="superscript"/>
        </w:rPr>
        <w:t>A</w:t>
      </w:r>
      <w:r w:rsidR="00585B92" w:rsidRPr="00585B92">
        <w:t xml:space="preserve"> is picked to be updated, then </w:t>
      </w:r>
      <w:r w:rsidR="00585B92">
        <w:t>Q</w:t>
      </w:r>
      <w:r w:rsidR="00585B92">
        <w:rPr>
          <w:vertAlign w:val="superscript"/>
        </w:rPr>
        <w:t>B</w:t>
      </w:r>
      <w:r w:rsidR="00585B92" w:rsidRPr="00585B92">
        <w:t xml:space="preserve"> is used for the value of the next state, shown as follow. </w:t>
      </w:r>
      <w:r w:rsidR="005B01A2" w:rsidRPr="005B01A2">
        <w:t xml:space="preserve">Action selections are </w:t>
      </w:r>
      <w:r w:rsidR="007E7276">
        <w:t>ε</w:t>
      </w:r>
      <w:r w:rsidR="005B01A2" w:rsidRPr="005B01A2">
        <w:t>-greedy with respect to the sum of Q1 and Q2</w:t>
      </w:r>
      <w:r w:rsidR="00921508">
        <w:rPr>
          <w:rFonts w:asciiTheme="minorEastAsia" w:eastAsiaTheme="minorEastAsia" w:hAnsiTheme="minorEastAsia" w:hint="eastAsia"/>
          <w:lang w:eastAsia="zh-CN"/>
        </w:rPr>
        <w:t>.</w:t>
      </w:r>
      <w:bookmarkStart w:id="1" w:name="_GoBack"/>
      <w:bookmarkEnd w:id="1"/>
    </w:p>
    <w:p w14:paraId="6D91090B" w14:textId="77777777" w:rsidR="00E97BBA" w:rsidRDefault="00E97BBA" w:rsidP="008F440D">
      <w:pPr>
        <w:keepNext/>
        <w:jc w:val="center"/>
      </w:pPr>
      <w:r>
        <w:rPr>
          <w:noProof/>
          <w:lang w:eastAsia="zh-CN"/>
        </w:rPr>
        <w:lastRenderedPageBreak/>
        <w:drawing>
          <wp:inline distT="0" distB="0" distL="0" distR="0" wp14:anchorId="50398FEE" wp14:editId="2CA6C77A">
            <wp:extent cx="2938765" cy="1230926"/>
            <wp:effectExtent l="0" t="0" r="0" b="762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2C5FC1.tmp"/>
                    <pic:cNvPicPr/>
                  </pic:nvPicPr>
                  <pic:blipFill>
                    <a:blip r:embed="rId13">
                      <a:extLst>
                        <a:ext uri="{28A0092B-C50C-407E-A947-70E740481C1C}">
                          <a14:useLocalDpi xmlns:a14="http://schemas.microsoft.com/office/drawing/2010/main" val="0"/>
                        </a:ext>
                      </a:extLst>
                    </a:blip>
                    <a:stretch>
                      <a:fillRect/>
                    </a:stretch>
                  </pic:blipFill>
                  <pic:spPr>
                    <a:xfrm>
                      <a:off x="0" y="0"/>
                      <a:ext cx="2963768" cy="1241399"/>
                    </a:xfrm>
                    <a:prstGeom prst="rect">
                      <a:avLst/>
                    </a:prstGeom>
                  </pic:spPr>
                </pic:pic>
              </a:graphicData>
            </a:graphic>
          </wp:inline>
        </w:drawing>
      </w:r>
    </w:p>
    <w:p w14:paraId="79662456" w14:textId="5B7C01BC" w:rsidR="00F563CE" w:rsidRDefault="00E97BBA" w:rsidP="001A3ECF">
      <w:pPr>
        <w:pStyle w:val="a9"/>
        <w:jc w:val="center"/>
      </w:pPr>
      <w:r>
        <w:t xml:space="preserve">Figure </w:t>
      </w:r>
      <w:r w:rsidR="008961C8">
        <w:fldChar w:fldCharType="begin"/>
      </w:r>
      <w:r w:rsidR="008961C8">
        <w:instrText xml:space="preserve"> SEQ Figure \* ARABIC </w:instrText>
      </w:r>
      <w:r w:rsidR="008961C8">
        <w:fldChar w:fldCharType="separate"/>
      </w:r>
      <w:r w:rsidR="00C54C32">
        <w:rPr>
          <w:noProof/>
        </w:rPr>
        <w:t>4</w:t>
      </w:r>
      <w:r w:rsidR="008961C8">
        <w:rPr>
          <w:noProof/>
        </w:rPr>
        <w:fldChar w:fldCharType="end"/>
      </w:r>
      <w:r>
        <w:t xml:space="preserve"> Double Q Learning</w:t>
      </w:r>
    </w:p>
    <w:p w14:paraId="0855F2F3" w14:textId="2AC67BFA" w:rsidR="00C72A3F" w:rsidRDefault="00967528" w:rsidP="008E41E7">
      <w:pPr>
        <w:ind w:firstLine="432"/>
        <w:jc w:val="both"/>
        <w:rPr>
          <w:rFonts w:eastAsiaTheme="minorEastAsia"/>
          <w:lang w:eastAsia="zh-CN"/>
        </w:rPr>
      </w:pPr>
      <w:r>
        <w:rPr>
          <w:rFonts w:eastAsiaTheme="minorEastAsia" w:hint="eastAsia"/>
          <w:lang w:eastAsia="zh-CN"/>
        </w:rPr>
        <w:t>A</w:t>
      </w:r>
      <w:r>
        <w:rPr>
          <w:rFonts w:eastAsiaTheme="minorEastAsia"/>
          <w:lang w:eastAsia="zh-CN"/>
        </w:rPr>
        <w:t xml:space="preserve">nother </w:t>
      </w:r>
      <w:r w:rsidR="00710117">
        <w:rPr>
          <w:rFonts w:eastAsiaTheme="minorEastAsia"/>
          <w:lang w:eastAsia="zh-CN"/>
        </w:rPr>
        <w:t>improvement</w:t>
      </w:r>
      <w:r>
        <w:rPr>
          <w:rFonts w:eastAsiaTheme="minorEastAsia"/>
          <w:lang w:eastAsia="zh-CN"/>
        </w:rPr>
        <w:t xml:space="preserve"> to </w:t>
      </w:r>
      <w:r w:rsidR="009604C5">
        <w:rPr>
          <w:rFonts w:eastAsiaTheme="minorEastAsia"/>
          <w:lang w:eastAsia="zh-CN"/>
        </w:rPr>
        <w:t xml:space="preserve">classical DQN is </w:t>
      </w:r>
      <w:r w:rsidR="006E0A5E">
        <w:rPr>
          <w:rFonts w:eastAsiaTheme="minorEastAsia"/>
          <w:lang w:eastAsia="zh-CN"/>
        </w:rPr>
        <w:t xml:space="preserve">the </w:t>
      </w:r>
      <w:r w:rsidR="009604C5">
        <w:rPr>
          <w:rFonts w:eastAsiaTheme="minorEastAsia"/>
          <w:lang w:eastAsia="zh-CN"/>
        </w:rPr>
        <w:t>Dueling Network Architecture</w:t>
      </w:r>
      <w:r w:rsidR="003813F3">
        <w:rPr>
          <w:rFonts w:eastAsiaTheme="minorEastAsia"/>
          <w:lang w:eastAsia="zh-CN"/>
        </w:rPr>
        <w:t xml:space="preserve"> </w:t>
      </w:r>
      <w:r w:rsidR="000C2C78">
        <w:rPr>
          <w:rFonts w:eastAsiaTheme="minorEastAsia"/>
          <w:lang w:eastAsia="zh-CN"/>
        </w:rPr>
        <w:fldChar w:fldCharType="begin" w:fldLock="1"/>
      </w:r>
      <w:r w:rsidR="00C52573">
        <w:rPr>
          <w:rFonts w:eastAsiaTheme="minorEastAsia"/>
          <w:lang w:eastAsia="zh-CN"/>
        </w:rPr>
        <w:instrText>ADDIN CSL_CITATION { "citationItems" : [ { "id" : "ITEM-1", "itemData" : { "DOI" : "10.1109/MCOM.2016.7378425", "ISBN" : "9781510829008", "ISSN" : "0163-6804", "PMID" : "15003161", "abstract" : "In recent years there have been many successes of using deep representations in reinforcement learning. Still, many of these applications use conventional architectures, such as convolutional networks, LSTMs, or auto-encoders. In this paper, we present a new neural network architecture for model-free reinforcement learning inspired by advantage learning. Our dueling architecture represents two separate estimators: one for the state value function and one for the state-dependent action advantage function. The main benefit of this factoring is to generalize learning across actions without imposing any change to the underlying reinforcement learning algorithm. Our results show that this architecture leads to better policy evaluation in the presence of many similar-valued actions. Moreover, the dueling architecture enables our RL agent to outperform the state-of-the-art Double DQN method of van Hasselt et al. (2015) in 46 out of 57 Atari games.", "author" : [ { "dropping-particle" : "", "family" : "Wang", "given" : "Ziyu", "non-dropping-particle" : "", "parse-names" : false, "suffix" : "" }, { "dropping-particle" : "", "family" : "Freitas", "given" : "Nando", "non-dropping-particle" : "de", "parse-names" : false, "suffix" : "" }, { "dropping-particle" : "", "family" : "Lanctot", "given" : "Marc", "non-dropping-particle" : "", "parse-names" : false, "suffix" : "" } ], "container-title" : "arXiv", "id" : "ITEM-1", "issue" : "9", "issued" : { "date-parts" : [ [ "2016" ] ] }, "page" : "1-16", "title" : "Dueling Network Architectures for Deep Reinforcement Learning", "type" : "article-journal" }, "uris" : [ "http://www.mendeley.com/documents/?uuid=058d76fb-3a57-4658-a4ac-04421e44962b" ] } ], "mendeley" : { "formattedCitation" : "[5]", "plainTextFormattedCitation" : "[5]", "previouslyFormattedCitation" : "[5]" }, "properties" : { "noteIndex" : 0 }, "schema" : "https://github.com/citation-style-language/schema/raw/master/csl-citation.json" }</w:instrText>
      </w:r>
      <w:r w:rsidR="000C2C78">
        <w:rPr>
          <w:rFonts w:eastAsiaTheme="minorEastAsia"/>
          <w:lang w:eastAsia="zh-CN"/>
        </w:rPr>
        <w:fldChar w:fldCharType="separate"/>
      </w:r>
      <w:r w:rsidR="000C2C78" w:rsidRPr="000C2C78">
        <w:rPr>
          <w:rFonts w:eastAsiaTheme="minorEastAsia"/>
          <w:noProof/>
          <w:lang w:eastAsia="zh-CN"/>
        </w:rPr>
        <w:t>[5]</w:t>
      </w:r>
      <w:r w:rsidR="000C2C78">
        <w:rPr>
          <w:rFonts w:eastAsiaTheme="minorEastAsia"/>
          <w:lang w:eastAsia="zh-CN"/>
        </w:rPr>
        <w:fldChar w:fldCharType="end"/>
      </w:r>
      <w:r w:rsidR="009604C5">
        <w:rPr>
          <w:rFonts w:eastAsiaTheme="minorEastAsia"/>
          <w:lang w:eastAsia="zh-CN"/>
        </w:rPr>
        <w:t>.</w:t>
      </w:r>
      <w:r w:rsidR="00800817">
        <w:rPr>
          <w:rFonts w:eastAsiaTheme="minorEastAsia"/>
          <w:lang w:eastAsia="zh-CN"/>
        </w:rPr>
        <w:t xml:space="preserve"> Compared to the single stream Q-network, the dueling network has two streams to separately estimate </w:t>
      </w:r>
      <w:r w:rsidR="00F563CE">
        <w:rPr>
          <w:rFonts w:eastAsiaTheme="minorEastAsia"/>
          <w:lang w:eastAsia="zh-CN"/>
        </w:rPr>
        <w:t xml:space="preserve">the </w:t>
      </w:r>
      <w:r w:rsidR="00800817" w:rsidRPr="00800817">
        <w:rPr>
          <w:rFonts w:eastAsiaTheme="minorEastAsia"/>
          <w:lang w:eastAsia="zh-CN"/>
        </w:rPr>
        <w:t>state value function and</w:t>
      </w:r>
      <w:r w:rsidR="00800817">
        <w:rPr>
          <w:rFonts w:eastAsiaTheme="minorEastAsia"/>
          <w:lang w:eastAsia="zh-CN"/>
        </w:rPr>
        <w:t xml:space="preserve"> </w:t>
      </w:r>
      <w:r w:rsidR="00800817" w:rsidRPr="00800817">
        <w:rPr>
          <w:rFonts w:eastAsiaTheme="minorEastAsia"/>
          <w:lang w:eastAsia="zh-CN"/>
        </w:rPr>
        <w:t>the state-dependent action advantage function.</w:t>
      </w:r>
      <w:r w:rsidR="006E0A5E">
        <w:rPr>
          <w:rFonts w:eastAsiaTheme="minorEastAsia"/>
          <w:lang w:eastAsia="zh-CN"/>
        </w:rPr>
        <w:t xml:space="preserve"> It is demonstrated that </w:t>
      </w:r>
      <w:r w:rsidR="006E0A5E" w:rsidRPr="006E0A5E">
        <w:rPr>
          <w:rFonts w:eastAsiaTheme="minorEastAsia"/>
          <w:lang w:eastAsia="zh-CN"/>
        </w:rPr>
        <w:t>the dueling architecture can more quickly identify the correct action during policy evaluation as redundant or similar actions are added to the learning problem.</w:t>
      </w:r>
      <w:r w:rsidR="000602F8">
        <w:rPr>
          <w:rFonts w:eastAsiaTheme="minorEastAsia"/>
          <w:lang w:eastAsia="zh-CN"/>
        </w:rPr>
        <w:t xml:space="preserve"> The </w:t>
      </w:r>
      <w:r w:rsidR="00E536BF">
        <w:rPr>
          <w:rFonts w:eastAsiaTheme="minorEastAsia"/>
          <w:lang w:eastAsia="zh-CN"/>
        </w:rPr>
        <w:t>reason</w:t>
      </w:r>
      <w:r w:rsidR="000602F8">
        <w:rPr>
          <w:rFonts w:eastAsiaTheme="minorEastAsia"/>
          <w:lang w:eastAsia="zh-CN"/>
        </w:rPr>
        <w:t xml:space="preserve"> </w:t>
      </w:r>
      <w:r w:rsidR="000E4C6F">
        <w:rPr>
          <w:rFonts w:eastAsiaTheme="minorEastAsia"/>
          <w:lang w:eastAsia="zh-CN"/>
        </w:rPr>
        <w:t>why</w:t>
      </w:r>
      <w:r w:rsidR="00732CFF">
        <w:rPr>
          <w:rFonts w:eastAsiaTheme="minorEastAsia"/>
          <w:lang w:eastAsia="zh-CN"/>
        </w:rPr>
        <w:t xml:space="preserve"> </w:t>
      </w:r>
      <w:r w:rsidR="002E2AFF">
        <w:rPr>
          <w:rFonts w:eastAsiaTheme="minorEastAsia"/>
          <w:lang w:eastAsia="zh-CN"/>
        </w:rPr>
        <w:t>Dueling Network works better</w:t>
      </w:r>
      <w:r w:rsidR="000E4C6F">
        <w:rPr>
          <w:rFonts w:eastAsiaTheme="minorEastAsia"/>
          <w:lang w:eastAsia="zh-CN"/>
        </w:rPr>
        <w:t xml:space="preserve"> is</w:t>
      </w:r>
      <w:r w:rsidR="002E2AFF">
        <w:rPr>
          <w:rFonts w:eastAsiaTheme="minorEastAsia"/>
          <w:lang w:eastAsia="zh-CN"/>
        </w:rPr>
        <w:t xml:space="preserve"> </w:t>
      </w:r>
      <w:r w:rsidR="000E4C6F">
        <w:rPr>
          <w:rFonts w:eastAsiaTheme="minorEastAsia"/>
          <w:lang w:eastAsia="zh-CN"/>
        </w:rPr>
        <w:t>that</w:t>
      </w:r>
      <w:r w:rsidR="002E2AFF">
        <w:rPr>
          <w:rFonts w:eastAsiaTheme="minorEastAsia"/>
          <w:lang w:eastAsia="zh-CN"/>
        </w:rPr>
        <w:t xml:space="preserve"> it separate</w:t>
      </w:r>
      <w:r w:rsidR="00391553">
        <w:rPr>
          <w:rFonts w:eastAsiaTheme="minorEastAsia"/>
          <w:lang w:eastAsia="zh-CN"/>
        </w:rPr>
        <w:t>s</w:t>
      </w:r>
      <w:r w:rsidR="002E2AFF">
        <w:rPr>
          <w:rFonts w:eastAsiaTheme="minorEastAsia"/>
          <w:lang w:eastAsia="zh-CN"/>
        </w:rPr>
        <w:t xml:space="preserve"> the </w:t>
      </w:r>
      <w:r w:rsidR="00FC176E">
        <w:rPr>
          <w:rFonts w:eastAsiaTheme="minorEastAsia"/>
          <w:lang w:eastAsia="zh-CN"/>
        </w:rPr>
        <w:t>value function from its</w:t>
      </w:r>
      <w:r w:rsidR="003E4B70">
        <w:rPr>
          <w:rFonts w:eastAsiaTheme="minorEastAsia"/>
          <w:lang w:eastAsia="zh-CN"/>
        </w:rPr>
        <w:t xml:space="preserve"> action advantage function </w:t>
      </w:r>
      <w:r w:rsidR="00D728C6">
        <w:rPr>
          <w:rFonts w:eastAsiaTheme="minorEastAsia"/>
          <w:lang w:eastAsia="zh-CN"/>
        </w:rPr>
        <w:t xml:space="preserve">and </w:t>
      </w:r>
      <w:r w:rsidR="003E4B70">
        <w:rPr>
          <w:rFonts w:eastAsiaTheme="minorEastAsia"/>
          <w:lang w:eastAsia="zh-CN"/>
        </w:rPr>
        <w:t>allow</w:t>
      </w:r>
      <w:r w:rsidR="00D728C6">
        <w:rPr>
          <w:rFonts w:eastAsiaTheme="minorEastAsia"/>
          <w:lang w:eastAsia="zh-CN"/>
        </w:rPr>
        <w:t>s</w:t>
      </w:r>
      <w:r w:rsidR="003E4B70">
        <w:rPr>
          <w:rFonts w:eastAsiaTheme="minorEastAsia"/>
          <w:lang w:eastAsia="zh-CN"/>
        </w:rPr>
        <w:t xml:space="preserve"> the network to capture each individual one better.</w:t>
      </w:r>
    </w:p>
    <w:p w14:paraId="197BFBEC" w14:textId="77777777" w:rsidR="00C54C32" w:rsidRDefault="00EA6D54" w:rsidP="007E0A11">
      <w:pPr>
        <w:keepNext/>
        <w:jc w:val="center"/>
      </w:pPr>
      <w:r>
        <w:rPr>
          <w:noProof/>
          <w:lang w:eastAsia="zh-CN"/>
        </w:rPr>
        <w:drawing>
          <wp:inline distT="0" distB="0" distL="0" distR="0" wp14:anchorId="6CB9109B" wp14:editId="5C3D626B">
            <wp:extent cx="2981050" cy="23863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7997" cy="2407926"/>
                    </a:xfrm>
                    <a:prstGeom prst="rect">
                      <a:avLst/>
                    </a:prstGeom>
                  </pic:spPr>
                </pic:pic>
              </a:graphicData>
            </a:graphic>
          </wp:inline>
        </w:drawing>
      </w:r>
    </w:p>
    <w:p w14:paraId="5DE82B1A" w14:textId="0397D714" w:rsidR="00950F75" w:rsidRPr="00C54C32" w:rsidRDefault="00C54C32" w:rsidP="00C54C32">
      <w:pPr>
        <w:pStyle w:val="a9"/>
        <w:jc w:val="both"/>
        <w:rPr>
          <w:rFonts w:eastAsiaTheme="minorEastAsia"/>
          <w:lang w:eastAsia="zh-CN"/>
        </w:rPr>
      </w:pPr>
      <w:r>
        <w:t xml:space="preserve">Figure </w:t>
      </w:r>
      <w:r w:rsidR="008961C8">
        <w:fldChar w:fldCharType="begin"/>
      </w:r>
      <w:r w:rsidR="008961C8">
        <w:instrText xml:space="preserve"> SEQ Figure \* ARABIC </w:instrText>
      </w:r>
      <w:r w:rsidR="008961C8">
        <w:fldChar w:fldCharType="separate"/>
      </w:r>
      <w:r>
        <w:rPr>
          <w:noProof/>
        </w:rPr>
        <w:t>5</w:t>
      </w:r>
      <w:r w:rsidR="008961C8">
        <w:rPr>
          <w:noProof/>
        </w:rPr>
        <w:fldChar w:fldCharType="end"/>
      </w:r>
      <w:r>
        <w:t xml:space="preserve"> </w:t>
      </w:r>
      <w:r w:rsidRPr="00750335">
        <w:t>Single stream Q-network (top) and dueling Q-network (bottom)</w:t>
      </w:r>
    </w:p>
    <w:p w14:paraId="15522D18" w14:textId="64BBBC6D" w:rsidR="00391553" w:rsidRDefault="005F645C" w:rsidP="00C07998">
      <w:pPr>
        <w:ind w:firstLine="432"/>
        <w:jc w:val="both"/>
      </w:pPr>
      <w:r>
        <w:t>Different</w:t>
      </w:r>
      <w:r w:rsidR="006E7CC7">
        <w:t xml:space="preserve"> from</w:t>
      </w:r>
      <w:r>
        <w:t xml:space="preserve"> </w:t>
      </w:r>
      <w:r w:rsidR="00010153">
        <w:t xml:space="preserve">previous method, </w:t>
      </w:r>
      <w:r w:rsidR="005B7493">
        <w:t>dueling Q-network define</w:t>
      </w:r>
      <w:r w:rsidR="00B43358">
        <w:t>s</w:t>
      </w:r>
      <w:r w:rsidR="005B7493">
        <w:t xml:space="preserve"> </w:t>
      </w:r>
      <w:r w:rsidR="00676AB0">
        <w:t xml:space="preserve">the network </w:t>
      </w:r>
      <w:r w:rsidR="002D3BEA">
        <w:t xml:space="preserve">by </w:t>
      </w:r>
      <w:r w:rsidR="008E6D07">
        <w:t xml:space="preserve">its state’s value as well as its advantage </w:t>
      </w:r>
      <w:r w:rsidR="00A67D73">
        <w:t>function for a specific action at a state</w:t>
      </w:r>
      <w:r w:rsidR="005750AA">
        <w:t xml:space="preserve"> where </w:t>
      </w:r>
      <m:oMath>
        <m:r>
          <w:rPr>
            <w:rFonts w:ascii="Cambria Math" w:hAnsi="Cambria Math"/>
          </w:rPr>
          <m:t>α</m:t>
        </m:r>
      </m:oMath>
      <w:r w:rsidR="005750AA">
        <w:t xml:space="preserve"> and </w:t>
      </w:r>
      <m:oMath>
        <m:r>
          <w:rPr>
            <w:rFonts w:ascii="Cambria Math" w:hAnsi="Cambria Math"/>
          </w:rPr>
          <m:t>β</m:t>
        </m:r>
      </m:oMath>
      <w:r w:rsidR="004721C3">
        <w:t xml:space="preserve"> are the parameters of the t</w:t>
      </w:r>
      <w:r w:rsidR="00F9428D">
        <w:t>w</w:t>
      </w:r>
      <w:r w:rsidR="004721C3">
        <w:t>o streams of fully-connected layers</w:t>
      </w:r>
      <w:r w:rsidR="00397C17">
        <w:t>.</w:t>
      </w:r>
    </w:p>
    <w:p w14:paraId="62F49D70" w14:textId="398CDCD6" w:rsidR="003B3A7C" w:rsidRDefault="005B7493" w:rsidP="00265139">
      <w:pPr>
        <w:ind w:firstLine="432"/>
        <w:jc w:val="both"/>
      </w:pPr>
      <w:r>
        <w:t xml:space="preserve"> </w:t>
      </w:r>
      <m:oMath>
        <m:r>
          <w:rPr>
            <w:rFonts w:ascii="Cambria Math" w:hAnsi="Cambria Math"/>
          </w:rPr>
          <m:t>Q</m:t>
        </m:r>
        <m:d>
          <m:dPr>
            <m:ctrlPr>
              <w:rPr>
                <w:rFonts w:ascii="Cambria Math" w:hAnsi="Cambria Math"/>
                <w:i/>
              </w:rPr>
            </m:ctrlPr>
          </m:dPr>
          <m:e>
            <m:r>
              <w:rPr>
                <w:rFonts w:ascii="Cambria Math" w:hAnsi="Cambria Math"/>
              </w:rPr>
              <m:t>s,a;θ,α,β</m:t>
            </m:r>
          </m:e>
        </m:d>
        <m:r>
          <w:rPr>
            <w:rFonts w:ascii="Cambria Math" w:hAnsi="Cambria Math"/>
          </w:rPr>
          <m:t>=V(s;θ,β)+A(s,a;θ,α)</m:t>
        </m:r>
      </m:oMath>
    </w:p>
    <w:p w14:paraId="50E41656" w14:textId="64F5D737" w:rsidR="00C07998" w:rsidRDefault="000170B4" w:rsidP="00C07998">
      <w:pPr>
        <w:ind w:firstLine="432"/>
        <w:jc w:val="both"/>
      </w:pPr>
      <w:r w:rsidRPr="000170B4">
        <w:t xml:space="preserve">The algorithm </w:t>
      </w:r>
      <w:r w:rsidR="009B3B36">
        <w:t>which</w:t>
      </w:r>
      <w:r w:rsidRPr="000170B4">
        <w:t xml:space="preserve"> has demonstrated the best performances in Atari 2600 domains</w:t>
      </w:r>
      <w:r w:rsidR="00FD4CFD">
        <w:t xml:space="preserve"> so far</w:t>
      </w:r>
      <w:r w:rsidRPr="000170B4">
        <w:t xml:space="preserve"> is asynchronous advantage actor-critic (</w:t>
      </w:r>
      <w:r w:rsidR="001E0131">
        <w:t>A3C</w:t>
      </w:r>
      <w:r w:rsidRPr="000170B4">
        <w:t xml:space="preserve">) algorithm. </w:t>
      </w:r>
      <w:r w:rsidR="001E0131">
        <w:t>A3C</w:t>
      </w:r>
      <w:r w:rsidRPr="000170B4">
        <w:t xml:space="preserve"> is a multi-threaded asynchronous variant of advantage actor-critic algorithm, where the actor aims at improving the current policy and the critic evaluates the current policy. Like the dueling network architecture, </w:t>
      </w:r>
      <w:r w:rsidR="001E0131">
        <w:t>A3C</w:t>
      </w:r>
      <w:r w:rsidRPr="000170B4">
        <w:t xml:space="preserve"> also implements a network which contains two streams to separately update </w:t>
      </w:r>
      <w:r w:rsidRPr="000170B4">
        <w:t xml:space="preserve">the parameters of the policy and </w:t>
      </w:r>
      <w:r w:rsidR="002377DF">
        <w:t xml:space="preserve">parameters </w:t>
      </w:r>
      <w:r w:rsidRPr="000170B4">
        <w:t xml:space="preserve">of the value function. The algorithm of </w:t>
      </w:r>
      <w:r w:rsidR="001E0131">
        <w:t>A3C</w:t>
      </w:r>
      <w:r w:rsidRPr="000170B4">
        <w:t xml:space="preserve"> is </w:t>
      </w:r>
      <w:r>
        <w:t xml:space="preserve">as </w:t>
      </w:r>
      <w:r w:rsidRPr="000170B4">
        <w:t>below</w:t>
      </w:r>
      <w:r w:rsidR="001A5C59">
        <w:t xml:space="preserve"> </w:t>
      </w:r>
      <w:r w:rsidR="00C52573">
        <w:fldChar w:fldCharType="begin" w:fldLock="1"/>
      </w:r>
      <w:r w:rsidR="005F3E31">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00C52573">
        <w:fldChar w:fldCharType="separate"/>
      </w:r>
      <w:r w:rsidR="00C52573" w:rsidRPr="00C52573">
        <w:rPr>
          <w:noProof/>
        </w:rPr>
        <w:t>[6]</w:t>
      </w:r>
      <w:r w:rsidR="00C52573">
        <w:fldChar w:fldCharType="end"/>
      </w:r>
      <w:r w:rsidRPr="000170B4">
        <w:t>.</w:t>
      </w:r>
    </w:p>
    <w:p w14:paraId="646FB2EF" w14:textId="77777777" w:rsidR="00C54C32" w:rsidRDefault="00C07998" w:rsidP="00C54C32">
      <w:pPr>
        <w:keepNext/>
        <w:jc w:val="both"/>
      </w:pPr>
      <w:r>
        <w:rPr>
          <w:noProof/>
          <w:lang w:eastAsia="zh-CN"/>
        </w:rPr>
        <w:drawing>
          <wp:inline distT="0" distB="0" distL="0" distR="0" wp14:anchorId="343865E3" wp14:editId="5BE4387E">
            <wp:extent cx="2998470" cy="180213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8470" cy="1802130"/>
                    </a:xfrm>
                    <a:prstGeom prst="rect">
                      <a:avLst/>
                    </a:prstGeom>
                  </pic:spPr>
                </pic:pic>
              </a:graphicData>
            </a:graphic>
          </wp:inline>
        </w:drawing>
      </w:r>
    </w:p>
    <w:p w14:paraId="5DD388E0" w14:textId="5460BA81" w:rsidR="00C07998" w:rsidRDefault="00C54C32" w:rsidP="00C54C32">
      <w:pPr>
        <w:pStyle w:val="a9"/>
        <w:jc w:val="center"/>
      </w:pPr>
      <w:r>
        <w:t xml:space="preserve">Figure </w:t>
      </w:r>
      <w:r w:rsidR="008961C8">
        <w:fldChar w:fldCharType="begin"/>
      </w:r>
      <w:r w:rsidR="008961C8">
        <w:instrText xml:space="preserve"> SEQ Figure \* ARABIC </w:instrText>
      </w:r>
      <w:r w:rsidR="008961C8">
        <w:fldChar w:fldCharType="separate"/>
      </w:r>
      <w:r>
        <w:rPr>
          <w:noProof/>
        </w:rPr>
        <w:t>6</w:t>
      </w:r>
      <w:r w:rsidR="008961C8">
        <w:rPr>
          <w:noProof/>
        </w:rPr>
        <w:fldChar w:fldCharType="end"/>
      </w:r>
      <w:r>
        <w:t xml:space="preserve"> </w:t>
      </w:r>
      <w:r w:rsidR="001E0131">
        <w:t>A3C</w:t>
      </w:r>
    </w:p>
    <w:p w14:paraId="67AF84D2" w14:textId="7334C1C4" w:rsidR="007718D7" w:rsidRDefault="005B64A6" w:rsidP="007718D7">
      <w:pPr>
        <w:ind w:firstLine="432"/>
        <w:jc w:val="both"/>
      </w:pPr>
      <w:r w:rsidRPr="00804542">
        <w:t>Our approach will be based on the</w:t>
      </w:r>
      <w:r w:rsidR="00E90EDE" w:rsidRPr="00804542">
        <w:t xml:space="preserve"> </w:t>
      </w:r>
      <w:r w:rsidR="00F40819" w:rsidRPr="00804542">
        <w:t>Double Q learning</w:t>
      </w:r>
      <w:r w:rsidR="005F3E31" w:rsidRPr="00804542">
        <w:t xml:space="preserve"> </w:t>
      </w:r>
      <w:r w:rsidR="005F3E31" w:rsidRPr="00804542">
        <w:fldChar w:fldCharType="begin" w:fldLock="1"/>
      </w:r>
      <w:r w:rsidR="005F3E31" w:rsidRPr="00804542">
        <w:instrText>ADDIN CSL_CITATION { "citationItems" : [ { "id" : "ITEM-1", "itemData" : { "ISBN" : "9781617823800", "abstract" : "In some stochastic environments the well-known reinforcement learning algo-rithm Q-learning performs very poorly. This poor performance is caused by large overestimations of action values. These overestimations result from a positive bias that is introduced because Q-learning uses the maximum action value as an approximation for the maximum expected action value. We introduce an alter-native way to approximate the maximum expected value for any set of random variables. The obtained double estimator method is shown to sometimes under-estimate rather than overestimate the maximum expected value. We apply the double estimator to Q-learning to construct Double Q-learning, a new off-policy reinforcement learning algorithm. We show the new algorithm converges to the optimal policy and that it performs well in some settings in which Q-learning per-forms poorly due to its overestimation.", "author" : [ { "dropping-particle" : "Van", "family" : "Hasselt", "given" : "Hado", "non-dropping-particle" : "", "parse-names" : false, "suffix" : "" }, { "dropping-particle" : "", "family" : "Group", "given" : "Adaptive Computation", "non-dropping-particle" : "", "parse-names" : false, "suffix" : "" }, { "dropping-particle" : "", "family" : "Wiskunde", "given" : "Centrum", "non-dropping-particle" : "", "parse-names" : false, "suffix" : "" } ], "container-title" : "Nips", "id" : "ITEM-1", "issued" : { "date-parts" : [ [ "2010" ] ] }, "page" : "1-9", "title" : "Double Q-learning", "type" : "article-journal" }, "uris" : [ "http://www.mendeley.com/documents/?uuid=f48a0041-e00e-4cf9-bc61-3cb02be81c60" ] } ], "mendeley" : { "formattedCitation" : "[7]", "plainTextFormattedCitation" : "[7]" }, "properties" : { "noteIndex" : 0 }, "schema" : "https://github.com/citation-style-language/schema/raw/master/csl-citation.json" }</w:instrText>
      </w:r>
      <w:r w:rsidR="005F3E31" w:rsidRPr="00804542">
        <w:fldChar w:fldCharType="separate"/>
      </w:r>
      <w:r w:rsidR="005F3E31" w:rsidRPr="00804542">
        <w:rPr>
          <w:noProof/>
        </w:rPr>
        <w:t>[7]</w:t>
      </w:r>
      <w:r w:rsidR="005F3E31" w:rsidRPr="00804542">
        <w:fldChar w:fldCharType="end"/>
      </w:r>
      <w:r w:rsidR="00DF0E25" w:rsidRPr="00804542">
        <w:t xml:space="preserve"> </w:t>
      </w:r>
      <w:r w:rsidR="00E90EDE" w:rsidRPr="00804542">
        <w:t>and</w:t>
      </w:r>
      <w:r w:rsidRPr="00804542">
        <w:t xml:space="preserve"> state-of-the-art </w:t>
      </w:r>
      <w:r w:rsidR="001E0131" w:rsidRPr="00804542">
        <w:t>A3C</w:t>
      </w:r>
      <w:r w:rsidRPr="00804542">
        <w:t xml:space="preserve"> algorithm</w:t>
      </w:r>
      <w:r w:rsidR="009815E6" w:rsidRPr="00804542">
        <w:t xml:space="preserve"> </w:t>
      </w:r>
      <w:r w:rsidR="009815E6" w:rsidRPr="00804542">
        <w:fldChar w:fldCharType="begin" w:fldLock="1"/>
      </w:r>
      <w:r w:rsidR="00180307" w:rsidRPr="00804542">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009815E6" w:rsidRPr="00804542">
        <w:fldChar w:fldCharType="separate"/>
      </w:r>
      <w:r w:rsidR="009815E6" w:rsidRPr="00804542">
        <w:rPr>
          <w:noProof/>
        </w:rPr>
        <w:t>[6]</w:t>
      </w:r>
      <w:r w:rsidR="009815E6" w:rsidRPr="00804542">
        <w:fldChar w:fldCharType="end"/>
      </w:r>
      <w:r w:rsidR="00B74E1B" w:rsidRPr="00804542">
        <w:t>.</w:t>
      </w:r>
      <w:r w:rsidR="00BC385C" w:rsidRPr="00804542">
        <w:t xml:space="preserve"> </w:t>
      </w:r>
      <w:r w:rsidR="004E7D06" w:rsidRPr="00804542">
        <w:t xml:space="preserve">The key technique in Double </w:t>
      </w:r>
      <w:r w:rsidR="00463509" w:rsidRPr="00804542">
        <w:t>Q learning</w:t>
      </w:r>
      <w:r w:rsidR="004E7D06" w:rsidRPr="00804542">
        <w:t xml:space="preserve"> is to </w:t>
      </w:r>
      <w:r w:rsidR="003A6182" w:rsidRPr="00804542">
        <w:t>train 2 action-value functions independently.</w:t>
      </w:r>
      <w:r w:rsidR="00A14DF7" w:rsidRPr="00804542">
        <w:t xml:space="preserve"> </w:t>
      </w:r>
      <w:r w:rsidR="004E7D06" w:rsidRPr="00804542">
        <w:t xml:space="preserve">We believe the same technique can also be applied to </w:t>
      </w:r>
      <w:r w:rsidR="001E0131" w:rsidRPr="00804542">
        <w:t>A3C</w:t>
      </w:r>
      <w:r w:rsidR="004E7D06" w:rsidRPr="00804542">
        <w:t xml:space="preserve"> algorithm.</w:t>
      </w:r>
      <w:r w:rsidR="00DA2E75" w:rsidRPr="00804542">
        <w:t xml:space="preserve"> </w:t>
      </w:r>
      <w:r w:rsidR="007718D7" w:rsidRPr="00804542">
        <w:t>To be more concrete, we add another set of value parameter and random</w:t>
      </w:r>
      <w:r w:rsidR="00DF0E25" w:rsidRPr="00804542">
        <w:t>ly</w:t>
      </w:r>
      <w:r w:rsidR="007718D7" w:rsidRPr="00804542">
        <w:t xml:space="preserve"> pick from one set to update both </w:t>
      </w:r>
      <m:oMath>
        <m:r>
          <w:rPr>
            <w:rFonts w:ascii="Cambria Math" w:hAnsi="Cambria Math"/>
          </w:rPr>
          <m:t>θ</m:t>
        </m:r>
      </m:oMath>
      <w:r w:rsidR="007718D7" w:rsidRPr="00804542">
        <w:t xml:space="preserve"> and </w:t>
      </w:r>
      <m:oMath>
        <m:sSub>
          <m:sSubPr>
            <m:ctrlPr>
              <w:rPr>
                <w:rFonts w:ascii="Cambria Math" w:hAnsi="Cambria Math"/>
                <w:i/>
              </w:rPr>
            </m:ctrlPr>
          </m:sSubPr>
          <m:e>
            <m:r>
              <w:rPr>
                <w:rFonts w:ascii="Cambria Math" w:hAnsi="Cambria Math"/>
              </w:rPr>
              <m:t>θ</m:t>
            </m:r>
          </m:e>
          <m:sub>
            <m:r>
              <w:rPr>
                <w:rFonts w:ascii="Cambria Math" w:hAnsi="Cambria Math"/>
              </w:rPr>
              <m:t>v</m:t>
            </m:r>
          </m:sub>
        </m:sSub>
      </m:oMath>
      <w:r w:rsidR="00DF0E25" w:rsidRPr="00804542">
        <w:t>.</w:t>
      </w:r>
      <w:r w:rsidR="007718D7" w:rsidRPr="00804542">
        <w:t xml:space="preserve"> </w:t>
      </w:r>
      <w:r w:rsidR="00DF0E25" w:rsidRPr="00804542">
        <w:t>W</w:t>
      </w:r>
      <w:r w:rsidR="007718D7" w:rsidRPr="00804542">
        <w:t xml:space="preserve">e hope that by having two value parameters inspired by double Q learning, it can break out the correlation in each sequence of sampled data which leads to faster convergence. </w:t>
      </w:r>
      <w:r w:rsidR="00BC385C" w:rsidRPr="00804542">
        <w:t xml:space="preserve"> </w:t>
      </w:r>
      <w:r w:rsidR="00BC385C" w:rsidRPr="00804542">
        <w:t xml:space="preserve">We call </w:t>
      </w:r>
      <w:r w:rsidR="00BC385C" w:rsidRPr="00804542">
        <w:t>this method</w:t>
      </w:r>
      <w:r w:rsidR="00BC385C" w:rsidRPr="00804542">
        <w:t xml:space="preserve"> </w:t>
      </w:r>
      <w:r w:rsidR="00464CF2" w:rsidRPr="00804542">
        <w:t>d</w:t>
      </w:r>
      <w:r w:rsidR="00BC385C" w:rsidRPr="00804542">
        <w:t xml:space="preserve">ouble A3C. There will also be another variant of A3C algorithm introduced in this paper with fewer shared parameters </w:t>
      </w:r>
      <w:r w:rsidR="00BC561A" w:rsidRPr="00804542">
        <w:t xml:space="preserve">than double A3C, </w:t>
      </w:r>
      <w:r w:rsidR="00BC385C" w:rsidRPr="00804542">
        <w:t xml:space="preserve">and thus </w:t>
      </w:r>
      <w:r w:rsidR="00BC561A" w:rsidRPr="00804542">
        <w:t xml:space="preserve">it is </w:t>
      </w:r>
      <w:r w:rsidR="00BC385C" w:rsidRPr="00804542">
        <w:t xml:space="preserve">called less shared (LS) </w:t>
      </w:r>
      <w:r w:rsidR="00BC561A" w:rsidRPr="00804542">
        <w:t xml:space="preserve">double </w:t>
      </w:r>
      <w:r w:rsidR="00BC385C" w:rsidRPr="00804542">
        <w:t>A3C.</w:t>
      </w:r>
    </w:p>
    <w:p w14:paraId="53875749" w14:textId="77777777" w:rsidR="007718D7" w:rsidRDefault="007718D7" w:rsidP="007718D7">
      <w:pPr>
        <w:keepNext/>
        <w:spacing w:beforeLines="50" w:before="120"/>
        <w:jc w:val="both"/>
      </w:pPr>
      <w:r>
        <w:rPr>
          <w:noProof/>
          <w:lang w:eastAsia="zh-CN"/>
        </w:rPr>
        <w:drawing>
          <wp:inline distT="0" distB="0" distL="0" distR="0" wp14:anchorId="1C6A4BF3" wp14:editId="34F0673E">
            <wp:extent cx="2998470" cy="170688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8470" cy="1706880"/>
                    </a:xfrm>
                    <a:prstGeom prst="rect">
                      <a:avLst/>
                    </a:prstGeom>
                  </pic:spPr>
                </pic:pic>
              </a:graphicData>
            </a:graphic>
          </wp:inline>
        </w:drawing>
      </w:r>
    </w:p>
    <w:p w14:paraId="0A2C740C" w14:textId="78DC1F91" w:rsidR="007718D7" w:rsidRDefault="007718D7" w:rsidP="007718D7">
      <w:pPr>
        <w:pStyle w:val="a9"/>
        <w:jc w:val="both"/>
      </w:pPr>
      <w:r>
        <w:t>Figure 7 Network architecture</w:t>
      </w:r>
      <w:r>
        <w:rPr>
          <w:noProof/>
        </w:rPr>
        <w:t xml:space="preserve"> of (a) vanilla </w:t>
      </w:r>
      <w:r w:rsidR="001E0131">
        <w:rPr>
          <w:noProof/>
        </w:rPr>
        <w:t>A3C</w:t>
      </w:r>
      <w:r>
        <w:rPr>
          <w:noProof/>
        </w:rPr>
        <w:t xml:space="preserve">, (b) double </w:t>
      </w:r>
      <w:r w:rsidR="001E0131">
        <w:rPr>
          <w:noProof/>
        </w:rPr>
        <w:t>A3C</w:t>
      </w:r>
      <w:r>
        <w:rPr>
          <w:noProof/>
        </w:rPr>
        <w:t>, (c) less shared</w:t>
      </w:r>
      <w:r w:rsidR="00C34B2E">
        <w:rPr>
          <w:noProof/>
        </w:rPr>
        <w:t xml:space="preserve"> (LS)</w:t>
      </w:r>
      <w:r>
        <w:rPr>
          <w:noProof/>
        </w:rPr>
        <w:t xml:space="preserve"> double </w:t>
      </w:r>
      <w:r w:rsidR="001E0131">
        <w:rPr>
          <w:noProof/>
        </w:rPr>
        <w:t>A3C</w:t>
      </w:r>
    </w:p>
    <w:p w14:paraId="666CB2BE" w14:textId="32E9E09B" w:rsidR="007718D7" w:rsidRDefault="007718D7" w:rsidP="007718D7">
      <w:pPr>
        <w:ind w:firstLine="432"/>
        <w:jc w:val="both"/>
        <w:rPr>
          <w:rFonts w:eastAsiaTheme="minorEastAsia"/>
          <w:lang w:eastAsia="zh-CN"/>
        </w:rPr>
      </w:pPr>
      <w:r>
        <w:rPr>
          <w:rFonts w:eastAsiaTheme="minorEastAsia" w:hint="eastAsia"/>
          <w:lang w:eastAsia="zh-CN"/>
        </w:rPr>
        <w:t xml:space="preserve">The </w:t>
      </w:r>
      <w:r w:rsidR="001E0131">
        <w:rPr>
          <w:rFonts w:eastAsiaTheme="minorEastAsia"/>
          <w:lang w:eastAsia="zh-CN"/>
        </w:rPr>
        <w:t>A3C</w:t>
      </w:r>
      <w:r>
        <w:rPr>
          <w:rFonts w:eastAsiaTheme="minorEastAsia"/>
          <w:lang w:eastAsia="zh-CN"/>
        </w:rPr>
        <w:t xml:space="preserve"> </w:t>
      </w:r>
      <w:r>
        <w:rPr>
          <w:rFonts w:eastAsiaTheme="minorEastAsia" w:hint="eastAsia"/>
          <w:lang w:eastAsia="zh-CN"/>
        </w:rPr>
        <w:t>network architecture</w:t>
      </w:r>
      <w:r>
        <w:rPr>
          <w:rFonts w:eastAsiaTheme="minorEastAsia"/>
          <w:lang w:eastAsia="zh-CN"/>
        </w:rPr>
        <w:t>s that we use</w:t>
      </w:r>
      <w:r>
        <w:rPr>
          <w:rFonts w:eastAsiaTheme="minorEastAsia" w:hint="eastAsia"/>
          <w:lang w:eastAsia="zh-CN"/>
        </w:rPr>
        <w:t xml:space="preserve"> </w:t>
      </w:r>
      <w:r>
        <w:rPr>
          <w:rFonts w:eastAsiaTheme="minorEastAsia"/>
          <w:lang w:eastAsia="zh-CN"/>
        </w:rPr>
        <w:t xml:space="preserve">are shown in Figure 7. The input we use are 84 x 84 rescaled RGB images of 4 </w:t>
      </w:r>
      <w:r w:rsidRPr="00A44970">
        <w:rPr>
          <w:rFonts w:eastAsiaTheme="minorEastAsia"/>
          <w:lang w:eastAsia="zh-CN"/>
        </w:rPr>
        <w:t>consecutive</w:t>
      </w:r>
      <w:r>
        <w:rPr>
          <w:rFonts w:eastAsiaTheme="minorEastAsia"/>
          <w:lang w:eastAsia="zh-CN"/>
        </w:rPr>
        <w:t xml:space="preserve"> frames (input size: 84 x 84 x 12). In the network of vanilla </w:t>
      </w:r>
      <w:r w:rsidR="001E0131">
        <w:rPr>
          <w:rFonts w:eastAsiaTheme="minorEastAsia"/>
          <w:lang w:eastAsia="zh-CN"/>
        </w:rPr>
        <w:t>A3C</w:t>
      </w:r>
      <w:r>
        <w:rPr>
          <w:rFonts w:eastAsiaTheme="minorEastAsia"/>
          <w:lang w:eastAsia="zh-CN"/>
        </w:rPr>
        <w:t xml:space="preserve">, we first apply four convolutional layers along with three max-pooling layers to the input. Details of kernel size and output channel number of each convolutional layer can be found in the figure. On top of the fourth convolutional layer, we apply a fully connected layer with output dimension 512. Then we use this output as the final hidden feature vector </w:t>
      </w:r>
      <w:r w:rsidRPr="000D61F1">
        <w:rPr>
          <w:rFonts w:eastAsiaTheme="minorEastAsia"/>
          <w:i/>
          <w:lang w:eastAsia="zh-CN"/>
        </w:rPr>
        <w:t>h</w:t>
      </w:r>
      <w:r>
        <w:rPr>
          <w:rFonts w:eastAsiaTheme="minorEastAsia"/>
          <w:lang w:eastAsia="zh-CN"/>
        </w:rPr>
        <w:t xml:space="preserve">. On top of </w:t>
      </w:r>
      <w:r w:rsidRPr="000D61F1">
        <w:rPr>
          <w:rFonts w:eastAsiaTheme="minorEastAsia"/>
          <w:i/>
          <w:lang w:eastAsia="zh-CN"/>
        </w:rPr>
        <w:t>h</w:t>
      </w:r>
      <w:r>
        <w:rPr>
          <w:rFonts w:eastAsiaTheme="minorEastAsia"/>
          <w:lang w:eastAsia="zh-CN"/>
        </w:rPr>
        <w:t xml:space="preserve">, </w:t>
      </w:r>
      <w:r>
        <w:rPr>
          <w:rFonts w:eastAsiaTheme="minorEastAsia"/>
          <w:lang w:eastAsia="zh-CN"/>
        </w:rPr>
        <w:lastRenderedPageBreak/>
        <w:t xml:space="preserve">we apply a fully connected layer with output dimension 1 to get one of the outputs, value estimate </w:t>
      </w:r>
      <w:r w:rsidRPr="003D1051">
        <w:rPr>
          <w:rFonts w:eastAsiaTheme="minorEastAsia"/>
          <w:lang w:eastAsia="zh-CN"/>
        </w:rPr>
        <w:t>V</w:t>
      </w:r>
      <w:r>
        <w:rPr>
          <w:rFonts w:eastAsiaTheme="minorEastAsia"/>
          <w:lang w:eastAsia="zh-CN"/>
        </w:rPr>
        <w:t xml:space="preserve"> of input/current state. And we also apply a fully connected layer with output dimension </w:t>
      </w:r>
      <w:r w:rsidRPr="003D1051">
        <w:rPr>
          <w:rFonts w:eastAsiaTheme="minorEastAsia"/>
          <w:i/>
          <w:lang w:eastAsia="zh-CN"/>
        </w:rPr>
        <w:t>n</w:t>
      </w:r>
      <w:r>
        <w:rPr>
          <w:rFonts w:eastAsiaTheme="minorEastAsia"/>
          <w:lang w:eastAsia="zh-CN"/>
        </w:rPr>
        <w:t xml:space="preserve">, the number of actions, and then a </w:t>
      </w:r>
      <w:proofErr w:type="spellStart"/>
      <w:r>
        <w:rPr>
          <w:rFonts w:eastAsiaTheme="minorEastAsia"/>
          <w:lang w:eastAsia="zh-CN"/>
        </w:rPr>
        <w:t>softmax</w:t>
      </w:r>
      <w:proofErr w:type="spellEnd"/>
      <w:r>
        <w:rPr>
          <w:rFonts w:eastAsiaTheme="minorEastAsia"/>
          <w:lang w:eastAsia="zh-CN"/>
        </w:rPr>
        <w:t xml:space="preserve"> layer to get another output, policy </w:t>
      </w:r>
      <m:oMath>
        <m:r>
          <w:rPr>
            <w:rFonts w:ascii="Cambria Math" w:eastAsiaTheme="minorEastAsia" w:hAnsi="Cambria Math"/>
            <w:lang w:eastAsia="zh-CN"/>
          </w:rPr>
          <m:t>π</m:t>
        </m:r>
        <m:r>
          <m:rPr>
            <m:sty m:val="p"/>
          </m:rPr>
          <w:rPr>
            <w:rFonts w:ascii="Cambria Math" w:eastAsiaTheme="minorEastAsia" w:hAnsi="Cambria Math"/>
            <w:lang w:eastAsia="zh-CN"/>
          </w:rPr>
          <m:t xml:space="preserve"> </m:t>
        </m:r>
      </m:oMath>
      <w:r>
        <w:rPr>
          <w:rFonts w:eastAsiaTheme="minorEastAsia"/>
          <w:lang w:eastAsia="zh-CN"/>
        </w:rPr>
        <w:t>(action probability) of input/current state.</w:t>
      </w:r>
    </w:p>
    <w:p w14:paraId="731220AD" w14:textId="474A044B" w:rsidR="007718D7" w:rsidRDefault="007718D7" w:rsidP="007718D7">
      <w:pPr>
        <w:ind w:firstLine="432"/>
        <w:jc w:val="both"/>
        <w:rPr>
          <w:rFonts w:eastAsiaTheme="minorEastAsia"/>
          <w:lang w:eastAsia="zh-CN"/>
        </w:rPr>
      </w:pPr>
      <w:r>
        <w:rPr>
          <w:rFonts w:eastAsiaTheme="minorEastAsia"/>
          <w:lang w:eastAsia="zh-CN"/>
        </w:rPr>
        <w:t xml:space="preserve">For double </w:t>
      </w:r>
      <w:r w:rsidR="001E0131">
        <w:rPr>
          <w:rFonts w:eastAsiaTheme="minorEastAsia"/>
          <w:lang w:eastAsia="zh-CN"/>
        </w:rPr>
        <w:t>A3C</w:t>
      </w:r>
      <w:r>
        <w:rPr>
          <w:rFonts w:eastAsiaTheme="minorEastAsia"/>
          <w:lang w:eastAsia="zh-CN"/>
        </w:rPr>
        <w:t xml:space="preserve"> network, its outputs are one policy </w:t>
      </w:r>
      <m:oMath>
        <m:r>
          <w:rPr>
            <w:rFonts w:ascii="Cambria Math" w:eastAsiaTheme="minorEastAsia" w:hAnsi="Cambria Math"/>
            <w:lang w:eastAsia="zh-CN"/>
          </w:rPr>
          <m:t>π</m:t>
        </m:r>
      </m:oMath>
      <w:r>
        <w:rPr>
          <w:rFonts w:eastAsiaTheme="minorEastAsia"/>
          <w:lang w:eastAsia="zh-CN"/>
        </w:rPr>
        <w:t xml:space="preserve"> and two different value estimates V</w:t>
      </w:r>
      <w:r>
        <w:rPr>
          <w:rFonts w:eastAsiaTheme="minorEastAsia"/>
          <w:vertAlign w:val="subscript"/>
          <w:lang w:eastAsia="zh-CN"/>
        </w:rPr>
        <w:t>1</w:t>
      </w:r>
      <w:r>
        <w:rPr>
          <w:rFonts w:eastAsiaTheme="minorEastAsia"/>
          <w:lang w:eastAsia="zh-CN"/>
        </w:rPr>
        <w:t xml:space="preserve"> and V</w:t>
      </w:r>
      <w:r>
        <w:rPr>
          <w:rFonts w:eastAsiaTheme="minorEastAsia"/>
          <w:vertAlign w:val="subscript"/>
          <w:lang w:eastAsia="zh-CN"/>
        </w:rPr>
        <w:t>2</w:t>
      </w:r>
      <w:r>
        <w:rPr>
          <w:rFonts w:eastAsiaTheme="minorEastAsia"/>
          <w:lang w:eastAsia="zh-CN"/>
        </w:rPr>
        <w:t xml:space="preserve">. The update equation of double </w:t>
      </w:r>
      <w:r w:rsidR="001E0131">
        <w:rPr>
          <w:rFonts w:eastAsiaTheme="minorEastAsia"/>
          <w:lang w:eastAsia="zh-CN"/>
        </w:rPr>
        <w:t>A3C</w:t>
      </w:r>
      <w:r>
        <w:rPr>
          <w:rFonts w:eastAsiaTheme="minorEastAsia"/>
          <w:lang w:eastAsia="zh-CN"/>
        </w:rPr>
        <w:t xml:space="preserve"> is </w:t>
      </w:r>
      <w:proofErr w:type="gramStart"/>
      <w:r>
        <w:rPr>
          <w:rFonts w:eastAsiaTheme="minorEastAsia"/>
          <w:lang w:eastAsia="zh-CN"/>
        </w:rPr>
        <w:t>similar to</w:t>
      </w:r>
      <w:proofErr w:type="gramEnd"/>
      <w:r>
        <w:rPr>
          <w:rFonts w:eastAsiaTheme="minorEastAsia"/>
          <w:lang w:eastAsia="zh-CN"/>
        </w:rPr>
        <w:t xml:space="preserve"> vanilla </w:t>
      </w:r>
      <w:r w:rsidR="001E0131">
        <w:rPr>
          <w:rFonts w:eastAsiaTheme="minorEastAsia"/>
          <w:lang w:eastAsia="zh-CN"/>
        </w:rPr>
        <w:t>A3C</w:t>
      </w:r>
      <w:r>
        <w:rPr>
          <w:rFonts w:eastAsiaTheme="minorEastAsia"/>
          <w:lang w:eastAsia="zh-CN"/>
        </w:rPr>
        <w:t xml:space="preserve"> shown in Figure 6. But in each update step, we randomly pick V</w:t>
      </w:r>
      <w:r>
        <w:rPr>
          <w:rFonts w:eastAsiaTheme="minorEastAsia"/>
          <w:vertAlign w:val="subscript"/>
          <w:lang w:eastAsia="zh-CN"/>
        </w:rPr>
        <w:t>1</w:t>
      </w:r>
      <w:r>
        <w:rPr>
          <w:rFonts w:eastAsiaTheme="minorEastAsia"/>
          <w:lang w:eastAsia="zh-CN"/>
        </w:rPr>
        <w:t xml:space="preserve"> or V</w:t>
      </w:r>
      <w:r>
        <w:rPr>
          <w:rFonts w:eastAsiaTheme="minorEastAsia"/>
          <w:vertAlign w:val="subscript"/>
          <w:lang w:eastAsia="zh-CN"/>
        </w:rPr>
        <w:t>2</w:t>
      </w:r>
      <w:r>
        <w:rPr>
          <w:rFonts w:eastAsiaTheme="minorEastAsia"/>
          <w:lang w:eastAsia="zh-CN"/>
        </w:rPr>
        <w:t xml:space="preserve"> to update with equal probability. Suppose we pick V</w:t>
      </w:r>
      <w:r>
        <w:rPr>
          <w:rFonts w:eastAsiaTheme="minorEastAsia"/>
          <w:vertAlign w:val="subscript"/>
          <w:lang w:eastAsia="zh-CN"/>
        </w:rPr>
        <w:t>1</w:t>
      </w:r>
      <w:r>
        <w:rPr>
          <w:rFonts w:eastAsiaTheme="minorEastAsia"/>
          <w:lang w:eastAsia="zh-CN"/>
        </w:rPr>
        <w:t xml:space="preserve"> to update at step </w:t>
      </w:r>
      <w:proofErr w:type="spellStart"/>
      <w:r>
        <w:rPr>
          <w:rFonts w:eastAsiaTheme="minorEastAsia"/>
          <w:i/>
          <w:lang w:eastAsia="zh-CN"/>
        </w:rPr>
        <w:t>i</w:t>
      </w:r>
      <w:proofErr w:type="spellEnd"/>
      <w:r>
        <w:rPr>
          <w:rFonts w:eastAsiaTheme="minorEastAsia"/>
          <w:lang w:eastAsia="zh-CN"/>
        </w:rPr>
        <w:t xml:space="preserve">. Then the initialization of </w:t>
      </w:r>
      <w:r w:rsidRPr="003F67EC">
        <w:rPr>
          <w:rFonts w:eastAsiaTheme="minorEastAsia"/>
          <w:i/>
          <w:lang w:eastAsia="zh-CN"/>
        </w:rPr>
        <w:t>R</w:t>
      </w:r>
      <w:r>
        <w:rPr>
          <w:rFonts w:eastAsiaTheme="minorEastAsia"/>
          <w:lang w:eastAsia="zh-CN"/>
        </w:rPr>
        <w:t xml:space="preserve"> at the last step </w:t>
      </w:r>
      <w:r w:rsidRPr="003A7D40">
        <w:rPr>
          <w:rFonts w:eastAsiaTheme="minorEastAsia"/>
          <w:i/>
          <w:lang w:eastAsia="zh-CN"/>
        </w:rPr>
        <w:t>t</w:t>
      </w:r>
      <w:r>
        <w:rPr>
          <w:rFonts w:eastAsiaTheme="minorEastAsia"/>
          <w:lang w:eastAsia="zh-CN"/>
        </w:rPr>
        <w:t xml:space="preserve"> will be</w:t>
      </w:r>
    </w:p>
    <w:p w14:paraId="197C7E24" w14:textId="77777777" w:rsidR="007718D7" w:rsidRPr="003A7D40" w:rsidRDefault="007718D7" w:rsidP="007718D7">
      <w:pPr>
        <w:jc w:val="both"/>
        <w:rPr>
          <w:rFonts w:eastAsiaTheme="minorEastAsia"/>
          <w:lang w:eastAsia="zh-CN"/>
        </w:rPr>
      </w:pPr>
      <m:oMathPara>
        <m:oMath>
          <m:r>
            <w:rPr>
              <w:rFonts w:ascii="Cambria Math" w:eastAsiaTheme="minorEastAsia" w:hAnsi="Cambria Math"/>
              <w:lang w:eastAsia="zh-CN"/>
            </w:rPr>
            <m:t>R←</m:t>
          </m:r>
          <m:d>
            <m:dPr>
              <m:begChr m:val="{"/>
              <m:endChr m:val=""/>
              <m:ctrlPr>
                <w:rPr>
                  <w:rFonts w:ascii="Cambria Math" w:eastAsiaTheme="minorEastAsia" w:hAnsi="Cambria Math"/>
                  <w:lang w:eastAsia="zh-CN"/>
                </w:rPr>
              </m:ctrlPr>
            </m:dPr>
            <m:e>
              <m:eqArr>
                <m:eqArrPr>
                  <m:ctrlPr>
                    <w:rPr>
                      <w:rFonts w:ascii="Cambria Math" w:eastAsiaTheme="minorEastAsia" w:hAnsi="Cambria Math"/>
                      <w:lang w:eastAsia="zh-CN"/>
                    </w:rPr>
                  </m:ctrlPr>
                </m:eqArrPr>
                <m:e>
                  <m:r>
                    <w:rPr>
                      <w:rFonts w:ascii="Cambria Math" w:eastAsiaTheme="minorEastAsia" w:hAnsi="Cambria Math"/>
                      <w:lang w:eastAsia="zh-CN"/>
                    </w:rPr>
                    <m:t xml:space="preserve">0                            </m:t>
                  </m:r>
                  <m:r>
                    <m:rPr>
                      <m:nor/>
                    </m:rPr>
                    <w:rPr>
                      <w:rFonts w:ascii="Cambria Math" w:eastAsiaTheme="minorEastAsia" w:hAnsi="Cambria Math"/>
                      <w:lang w:eastAsia="zh-CN"/>
                    </w:rPr>
                    <m:t>for terminal</m:t>
                  </m:r>
                  <m:r>
                    <w:rPr>
                      <w:rFonts w:ascii="Cambria Math" w:eastAsiaTheme="minorEastAsia" w:hAnsi="Cambria Math"/>
                      <w:lang w:eastAsia="zh-CN"/>
                    </w:rPr>
                    <m:t xml:space="preserve"> </m:t>
                  </m:r>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t</m:t>
                      </m:r>
                    </m:sub>
                  </m:sSub>
                  <m:r>
                    <w:rPr>
                      <w:rFonts w:ascii="Cambria Math" w:eastAsiaTheme="minorEastAsia" w:hAnsi="Cambria Math"/>
                      <w:lang w:eastAsia="zh-CN"/>
                    </w:rPr>
                    <m:t xml:space="preserve">         </m:t>
                  </m:r>
                </m:e>
                <m:e>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2</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t</m:t>
                          </m:r>
                        </m:sub>
                      </m:sSub>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2</m:t>
                              </m:r>
                            </m:sub>
                          </m:sSub>
                        </m:sub>
                        <m:sup>
                          <m:r>
                            <w:rPr>
                              <w:rFonts w:ascii="Cambria Math" w:eastAsiaTheme="minorEastAsia" w:hAnsi="Cambria Math"/>
                              <w:lang w:eastAsia="zh-CN"/>
                            </w:rPr>
                            <m:t>'</m:t>
                          </m:r>
                        </m:sup>
                      </m:sSubSup>
                    </m:e>
                  </m:d>
                  <m:r>
                    <w:rPr>
                      <w:rFonts w:ascii="Cambria Math" w:eastAsiaTheme="minorEastAsia" w:hAnsi="Cambria Math"/>
                      <w:lang w:eastAsia="zh-CN"/>
                    </w:rPr>
                    <m:t xml:space="preserve">           </m:t>
                  </m:r>
                  <m:r>
                    <m:rPr>
                      <m:nor/>
                    </m:rPr>
                    <w:rPr>
                      <w:rFonts w:ascii="Cambria Math" w:eastAsiaTheme="minorEastAsia" w:hAnsi="Cambria Math"/>
                      <w:lang w:eastAsia="zh-CN"/>
                    </w:rPr>
                    <m:t>for non-terminal</m:t>
                  </m:r>
                  <m:r>
                    <w:rPr>
                      <w:rFonts w:ascii="Cambria Math" w:eastAsiaTheme="minorEastAsia" w:hAnsi="Cambria Math"/>
                      <w:lang w:eastAsia="zh-CN"/>
                    </w:rPr>
                    <m:t xml:space="preserve"> </m:t>
                  </m:r>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t</m:t>
                      </m:r>
                    </m:sub>
                  </m:sSub>
                </m:e>
              </m:eqArr>
            </m:e>
          </m:d>
        </m:oMath>
      </m:oMathPara>
    </w:p>
    <w:p w14:paraId="57FFF721" w14:textId="77777777" w:rsidR="007718D7" w:rsidRDefault="007718D7" w:rsidP="007718D7">
      <w:pPr>
        <w:ind w:firstLine="432"/>
        <w:jc w:val="both"/>
        <w:rPr>
          <w:rFonts w:eastAsiaTheme="minorEastAsia"/>
          <w:lang w:eastAsia="zh-CN"/>
        </w:rPr>
      </w:pPr>
      <w:r>
        <w:rPr>
          <w:rFonts w:eastAsiaTheme="minorEastAsia" w:hint="eastAsia"/>
          <w:lang w:eastAsia="zh-CN"/>
        </w:rPr>
        <w:t>And we al</w:t>
      </w:r>
      <w:r>
        <w:rPr>
          <w:rFonts w:eastAsiaTheme="minorEastAsia"/>
          <w:lang w:eastAsia="zh-CN"/>
        </w:rPr>
        <w:t xml:space="preserve">so use the following equation to update R down to step </w:t>
      </w:r>
      <w:proofErr w:type="spellStart"/>
      <w:r w:rsidRPr="003A7D40">
        <w:rPr>
          <w:rFonts w:eastAsiaTheme="minorEastAsia"/>
          <w:i/>
          <w:lang w:eastAsia="zh-CN"/>
        </w:rPr>
        <w:t>i</w:t>
      </w:r>
      <w:proofErr w:type="spellEnd"/>
    </w:p>
    <w:p w14:paraId="11B894D8" w14:textId="77777777" w:rsidR="007718D7" w:rsidRDefault="007718D7" w:rsidP="007718D7">
      <w:pPr>
        <w:jc w:val="both"/>
        <w:rPr>
          <w:rFonts w:eastAsiaTheme="minorEastAsia"/>
          <w:lang w:eastAsia="zh-CN"/>
        </w:rPr>
      </w:pPr>
      <m:oMathPara>
        <m:oMath>
          <m:r>
            <w:rPr>
              <w:rFonts w:ascii="Cambria Math" w:eastAsiaTheme="minorEastAsia" w:hAnsi="Cambria Math"/>
              <w:lang w:eastAsia="zh-CN"/>
            </w:rPr>
            <m:t>R←</m:t>
          </m:r>
          <m:sSub>
            <m:sSubPr>
              <m:ctrlPr>
                <w:rPr>
                  <w:rFonts w:ascii="Cambria Math" w:eastAsiaTheme="minorEastAsia" w:hAnsi="Cambria Math"/>
                  <w:i/>
                  <w:lang w:eastAsia="zh-CN"/>
                </w:rPr>
              </m:ctrlPr>
            </m:sSubPr>
            <m:e>
              <m:r>
                <w:rPr>
                  <w:rFonts w:ascii="Cambria Math" w:eastAsiaTheme="minorEastAsia" w:hAnsi="Cambria Math"/>
                  <w:lang w:eastAsia="zh-CN"/>
                </w:rPr>
                <m:t>r</m:t>
              </m:r>
            </m:e>
            <m:sub>
              <m:r>
                <w:rPr>
                  <w:rFonts w:ascii="Cambria Math" w:eastAsiaTheme="minorEastAsia" w:hAnsi="Cambria Math"/>
                  <w:lang w:eastAsia="zh-CN"/>
                </w:rPr>
                <m:t>i</m:t>
              </m:r>
            </m:sub>
          </m:sSub>
          <m:r>
            <w:rPr>
              <w:rFonts w:ascii="Cambria Math" w:eastAsiaTheme="minorEastAsia" w:hAnsi="Cambria Math"/>
              <w:lang w:eastAsia="zh-CN"/>
            </w:rPr>
            <m:t>+γR</m:t>
          </m:r>
        </m:oMath>
      </m:oMathPara>
    </w:p>
    <w:p w14:paraId="7132CC80" w14:textId="77777777" w:rsidR="007718D7" w:rsidRDefault="007718D7" w:rsidP="007718D7">
      <w:pPr>
        <w:ind w:firstLine="432"/>
        <w:jc w:val="both"/>
        <w:rPr>
          <w:rFonts w:eastAsiaTheme="minorEastAsia"/>
          <w:lang w:eastAsia="zh-CN"/>
        </w:rPr>
      </w:pPr>
      <w:r>
        <w:rPr>
          <w:rFonts w:eastAsiaTheme="minorEastAsia" w:hint="eastAsia"/>
          <w:lang w:eastAsia="zh-CN"/>
        </w:rPr>
        <w:t xml:space="preserve">Then we use the following equation to update </w:t>
      </w:r>
      <m:oMath>
        <m:r>
          <w:rPr>
            <w:rFonts w:ascii="Cambria Math" w:eastAsiaTheme="minorEastAsia" w:hAnsi="Cambria Math"/>
            <w:lang w:eastAsia="zh-CN"/>
          </w:rPr>
          <m:t>dθ</m:t>
        </m:r>
        <m:r>
          <m:rPr>
            <m:sty m:val="p"/>
          </m:rPr>
          <w:rPr>
            <w:rFonts w:ascii="Cambria Math" w:eastAsiaTheme="minorEastAsia" w:hAnsi="Cambria Math"/>
            <w:lang w:eastAsia="zh-CN"/>
          </w:rPr>
          <m:t xml:space="preserve"> </m:t>
        </m:r>
      </m:oMath>
      <w:r>
        <w:rPr>
          <w:rFonts w:eastAsiaTheme="minorEastAsia"/>
          <w:lang w:eastAsia="zh-CN"/>
        </w:rPr>
        <w:t xml:space="preserve">and </w:t>
      </w:r>
      <m:oMath>
        <m:r>
          <w:rPr>
            <w:rFonts w:ascii="Cambria Math" w:eastAsiaTheme="minorEastAsia" w:hAnsi="Cambria Math"/>
            <w:lang w:eastAsia="zh-CN"/>
          </w:rPr>
          <m:t>d</m:t>
        </m:r>
        <m:sSub>
          <m:sSubPr>
            <m:ctrlPr>
              <w:rPr>
                <w:rFonts w:ascii="Cambria Math" w:eastAsiaTheme="minorEastAsia" w:hAnsi="Cambria Math"/>
                <w:i/>
                <w:lang w:eastAsia="zh-CN"/>
              </w:rPr>
            </m:ctrlPr>
          </m:sSub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Sub>
      </m:oMath>
    </w:p>
    <w:p w14:paraId="44DC46E2" w14:textId="77777777" w:rsidR="007718D7" w:rsidRPr="006C4368" w:rsidRDefault="007718D7" w:rsidP="007718D7">
      <w:pPr>
        <w:jc w:val="both"/>
        <w:rPr>
          <w:rFonts w:eastAsiaTheme="minorEastAsia"/>
          <w:lang w:eastAsia="zh-CN"/>
        </w:rPr>
      </w:pPr>
      <m:oMathPara>
        <m:oMath>
          <m:r>
            <w:rPr>
              <w:rFonts w:ascii="Cambria Math" w:eastAsiaTheme="minorEastAsia" w:hAnsi="Cambria Math"/>
              <w:lang w:eastAsia="zh-CN"/>
            </w:rPr>
            <m:t>dθ←dθ+</m:t>
          </m:r>
          <m:sSub>
            <m:sSubPr>
              <m:ctrlPr>
                <w:rPr>
                  <w:rFonts w:ascii="Cambria Math" w:eastAsiaTheme="minorEastAsia" w:hAnsi="Cambria Math"/>
                  <w:i/>
                  <w:lang w:eastAsia="zh-CN"/>
                </w:rPr>
              </m:ctrlPr>
            </m:sSubPr>
            <m:e>
              <m:r>
                <m:rPr>
                  <m:sty m:val="p"/>
                </m:rPr>
                <w:rPr>
                  <w:rFonts w:ascii="Cambria Math" w:eastAsiaTheme="minorEastAsia" w:hAnsi="Cambria Math"/>
                  <w:lang w:eastAsia="zh-CN"/>
                </w:rPr>
                <m:t>∇</m:t>
              </m:r>
              <m:ctrlPr>
                <w:rPr>
                  <w:rFonts w:ascii="Cambria Math" w:eastAsiaTheme="minorEastAsia" w:hAnsi="Cambria Math"/>
                  <w:lang w:eastAsia="zh-CN"/>
                </w:rPr>
              </m:ctrlPr>
            </m:e>
            <m:sub>
              <m:sSup>
                <m:sSupPr>
                  <m:ctrlPr>
                    <w:rPr>
                      <w:rFonts w:ascii="Cambria Math" w:eastAsiaTheme="minorEastAsia" w:hAnsi="Cambria Math"/>
                      <w:i/>
                      <w:lang w:eastAsia="zh-CN"/>
                    </w:rPr>
                  </m:ctrlPr>
                </m:sSupPr>
                <m:e>
                  <m:r>
                    <w:rPr>
                      <w:rFonts w:ascii="Cambria Math" w:eastAsiaTheme="minorEastAsia" w:hAnsi="Cambria Math"/>
                      <w:lang w:eastAsia="zh-CN"/>
                    </w:rPr>
                    <m:t>θ</m:t>
                  </m:r>
                </m:e>
                <m:sup>
                  <m:r>
                    <w:rPr>
                      <w:rFonts w:ascii="Cambria Math" w:eastAsiaTheme="minorEastAsia" w:hAnsi="Cambria Math"/>
                      <w:lang w:eastAsia="zh-CN"/>
                    </w:rPr>
                    <m:t>'</m:t>
                  </m:r>
                </m:sup>
              </m:sSup>
            </m:sub>
          </m:sSub>
          <m:func>
            <m:funcPr>
              <m:ctrlPr>
                <w:rPr>
                  <w:rFonts w:ascii="Cambria Math" w:eastAsiaTheme="minorEastAsia" w:hAnsi="Cambria Math"/>
                  <w:i/>
                  <w:lang w:eastAsia="zh-CN"/>
                </w:rPr>
              </m:ctrlPr>
            </m:funcPr>
            <m:fName>
              <m:r>
                <m:rPr>
                  <m:sty m:val="p"/>
                </m:rPr>
                <w:rPr>
                  <w:rFonts w:ascii="Cambria Math" w:hAnsi="Cambria Math"/>
                </w:rPr>
                <m:t>log</m:t>
              </m:r>
            </m:fName>
            <m:e>
              <m:r>
                <w:rPr>
                  <w:rFonts w:ascii="Cambria Math" w:eastAsiaTheme="minorEastAsia" w:hAnsi="Cambria Math"/>
                  <w:lang w:eastAsia="zh-CN"/>
                </w:rPr>
                <m:t>π</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a</m:t>
                      </m:r>
                    </m:e>
                    <m:sub>
                      <m:r>
                        <w:rPr>
                          <w:rFonts w:ascii="Cambria Math" w:eastAsiaTheme="minorEastAsia" w:hAnsi="Cambria Math"/>
                          <w:lang w:eastAsia="zh-CN"/>
                        </w:rPr>
                        <m:t>i</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i</m:t>
                      </m:r>
                    </m:sub>
                  </m:sSub>
                  <m:r>
                    <w:rPr>
                      <w:rFonts w:ascii="Cambria Math" w:eastAsiaTheme="minorEastAsia" w:hAnsi="Cambria Math"/>
                      <w:lang w:eastAsia="zh-CN"/>
                    </w:rPr>
                    <m:t>;</m:t>
                  </m:r>
                  <m:sSup>
                    <m:sSupPr>
                      <m:ctrlPr>
                        <w:rPr>
                          <w:rFonts w:ascii="Cambria Math" w:eastAsiaTheme="minorEastAsia" w:hAnsi="Cambria Math"/>
                          <w:i/>
                          <w:lang w:eastAsia="zh-CN"/>
                        </w:rPr>
                      </m:ctrlPr>
                    </m:sSupPr>
                    <m:e>
                      <m:r>
                        <w:rPr>
                          <w:rFonts w:ascii="Cambria Math" w:eastAsiaTheme="minorEastAsia" w:hAnsi="Cambria Math"/>
                          <w:lang w:eastAsia="zh-CN"/>
                        </w:rPr>
                        <m:t>θ</m:t>
                      </m:r>
                    </m:e>
                    <m:sup>
                      <m:r>
                        <w:rPr>
                          <w:rFonts w:ascii="Cambria Math" w:eastAsiaTheme="minorEastAsia" w:hAnsi="Cambria Math"/>
                          <w:lang w:eastAsia="zh-CN"/>
                        </w:rPr>
                        <m:t>'</m:t>
                      </m:r>
                    </m:sup>
                  </m:sSup>
                </m:e>
              </m:d>
              <m:d>
                <m:dPr>
                  <m:ctrlPr>
                    <w:rPr>
                      <w:rFonts w:ascii="Cambria Math" w:eastAsiaTheme="minorEastAsia" w:hAnsi="Cambria Math"/>
                      <w:i/>
                      <w:lang w:eastAsia="zh-CN"/>
                    </w:rPr>
                  </m:ctrlPr>
                </m:dPr>
                <m:e>
                  <m:r>
                    <w:rPr>
                      <w:rFonts w:ascii="Cambria Math" w:eastAsiaTheme="minorEastAsia" w:hAnsi="Cambria Math"/>
                      <w:lang w:eastAsia="zh-CN"/>
                    </w:rPr>
                    <m:t>R-</m:t>
                  </m:r>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i</m:t>
                          </m:r>
                        </m:sub>
                      </m:sSub>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up>
                          <m:r>
                            <w:rPr>
                              <w:rFonts w:ascii="Cambria Math" w:eastAsiaTheme="minorEastAsia" w:hAnsi="Cambria Math"/>
                              <w:lang w:eastAsia="zh-CN"/>
                            </w:rPr>
                            <m:t>'</m:t>
                          </m:r>
                        </m:sup>
                      </m:sSubSup>
                    </m:e>
                  </m:d>
                </m:e>
              </m:d>
            </m:e>
          </m:func>
        </m:oMath>
      </m:oMathPara>
    </w:p>
    <w:p w14:paraId="519813A8" w14:textId="77777777" w:rsidR="007718D7" w:rsidRDefault="007718D7" w:rsidP="007718D7">
      <w:pPr>
        <w:jc w:val="both"/>
        <w:rPr>
          <w:rFonts w:eastAsiaTheme="minorEastAsia"/>
          <w:lang w:eastAsia="zh-CN"/>
        </w:rPr>
      </w:pPr>
      <m:oMathPara>
        <m:oMath>
          <m:r>
            <w:rPr>
              <w:rFonts w:ascii="Cambria Math" w:eastAsiaTheme="minorEastAsia" w:hAnsi="Cambria Math"/>
              <w:lang w:eastAsia="zh-CN"/>
            </w:rPr>
            <m:t>d</m:t>
          </m:r>
          <m:sSub>
            <m:sSubPr>
              <m:ctrlPr>
                <w:rPr>
                  <w:rFonts w:ascii="Cambria Math" w:eastAsiaTheme="minorEastAsia" w:hAnsi="Cambria Math"/>
                  <w:i/>
                  <w:lang w:eastAsia="zh-CN"/>
                </w:rPr>
              </m:ctrlPr>
            </m:sSub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Sub>
          <m:r>
            <w:rPr>
              <w:rFonts w:ascii="Cambria Math" w:eastAsiaTheme="minorEastAsia" w:hAnsi="Cambria Math"/>
              <w:lang w:eastAsia="zh-CN"/>
            </w:rPr>
            <m:t>←d</m:t>
          </m:r>
          <m:sSub>
            <m:sSubPr>
              <m:ctrlPr>
                <w:rPr>
                  <w:rFonts w:ascii="Cambria Math" w:eastAsiaTheme="minorEastAsia" w:hAnsi="Cambria Math"/>
                  <w:i/>
                  <w:lang w:eastAsia="zh-CN"/>
                </w:rPr>
              </m:ctrlPr>
            </m:sSub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Sub>
          <m:r>
            <w:rPr>
              <w:rFonts w:ascii="Cambria Math" w:eastAsiaTheme="minorEastAsia" w:hAnsi="Cambria Math"/>
              <w:lang w:eastAsia="zh-CN"/>
            </w:rPr>
            <m:t>+∂</m:t>
          </m:r>
          <m:sSup>
            <m:sSupPr>
              <m:ctrlPr>
                <w:rPr>
                  <w:rFonts w:ascii="Cambria Math" w:eastAsiaTheme="minorEastAsia" w:hAnsi="Cambria Math"/>
                  <w:i/>
                  <w:lang w:eastAsia="zh-CN"/>
                </w:rPr>
              </m:ctrlPr>
            </m:sSupPr>
            <m:e>
              <m:d>
                <m:dPr>
                  <m:ctrlPr>
                    <w:rPr>
                      <w:rFonts w:ascii="Cambria Math" w:eastAsiaTheme="minorEastAsia" w:hAnsi="Cambria Math"/>
                      <w:i/>
                      <w:lang w:eastAsia="zh-CN"/>
                    </w:rPr>
                  </m:ctrlPr>
                </m:dPr>
                <m:e>
                  <m:r>
                    <w:rPr>
                      <w:rFonts w:ascii="Cambria Math" w:eastAsiaTheme="minorEastAsia" w:hAnsi="Cambria Math"/>
                      <w:lang w:eastAsia="zh-CN"/>
                    </w:rPr>
                    <m:t>R-</m:t>
                  </m:r>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i</m:t>
                          </m:r>
                        </m:sub>
                      </m:sSub>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up>
                          <m:r>
                            <w:rPr>
                              <w:rFonts w:ascii="Cambria Math" w:eastAsiaTheme="minorEastAsia" w:hAnsi="Cambria Math"/>
                              <w:lang w:eastAsia="zh-CN"/>
                            </w:rPr>
                            <m:t>'</m:t>
                          </m:r>
                        </m:sup>
                      </m:sSubSup>
                    </m:e>
                  </m:d>
                </m:e>
              </m:d>
            </m:e>
            <m:sup>
              <m:r>
                <w:rPr>
                  <w:rFonts w:ascii="Cambria Math" w:eastAsiaTheme="minorEastAsia" w:hAnsi="Cambria Math"/>
                  <w:lang w:eastAsia="zh-CN"/>
                </w:rPr>
                <m:t>2</m:t>
              </m:r>
            </m:sup>
          </m:sSup>
          <m:r>
            <w:rPr>
              <w:rFonts w:ascii="Cambria Math" w:eastAsiaTheme="minorEastAsia" w:hAnsi="Cambria Math"/>
              <w:lang w:eastAsia="zh-CN"/>
            </w:rPr>
            <m:t>/ ∂</m:t>
          </m:r>
          <m:sSubSup>
            <m:sSubSupPr>
              <m:ctrlPr>
                <w:rPr>
                  <w:rFonts w:ascii="Cambria Math" w:eastAsiaTheme="minorEastAsia" w:hAnsi="Cambria Math"/>
                  <w:i/>
                  <w:lang w:eastAsia="zh-CN"/>
                </w:rPr>
              </m:ctrlPr>
            </m:sSubSup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up>
              <m:r>
                <w:rPr>
                  <w:rFonts w:ascii="Cambria Math" w:eastAsiaTheme="minorEastAsia" w:hAnsi="Cambria Math"/>
                  <w:lang w:eastAsia="zh-CN"/>
                </w:rPr>
                <m:t>'</m:t>
              </m:r>
            </m:sup>
          </m:sSubSup>
          <m:r>
            <w:rPr>
              <w:rFonts w:ascii="Cambria Math" w:eastAsiaTheme="minorEastAsia" w:hAnsi="Cambria Math"/>
              <w:lang w:eastAsia="zh-CN"/>
            </w:rPr>
            <m:t xml:space="preserve"> </m:t>
          </m:r>
        </m:oMath>
      </m:oMathPara>
    </w:p>
    <w:p w14:paraId="5236FFC7" w14:textId="77777777" w:rsidR="007718D7" w:rsidRDefault="007718D7" w:rsidP="007718D7">
      <w:pPr>
        <w:ind w:firstLine="432"/>
        <w:jc w:val="both"/>
        <w:rPr>
          <w:rFonts w:eastAsiaTheme="minorEastAsia"/>
          <w:lang w:eastAsia="zh-CN"/>
        </w:rPr>
      </w:pPr>
      <w:r>
        <w:rPr>
          <w:rFonts w:eastAsiaTheme="minorEastAsia" w:hint="eastAsia"/>
          <w:lang w:eastAsia="zh-CN"/>
        </w:rPr>
        <w:t>And if we pick V</w:t>
      </w:r>
      <w:r w:rsidRPr="00BA6656">
        <w:rPr>
          <w:rFonts w:eastAsiaTheme="minorEastAsia" w:hint="eastAsia"/>
          <w:vertAlign w:val="subscript"/>
          <w:lang w:eastAsia="zh-CN"/>
        </w:rPr>
        <w:t>2</w:t>
      </w:r>
      <w:r>
        <w:rPr>
          <w:rFonts w:eastAsiaTheme="minorEastAsia"/>
          <w:lang w:eastAsia="zh-CN"/>
        </w:rPr>
        <w:t xml:space="preserve"> to update in some other steps, we can switch</w:t>
      </w:r>
      <m:oMath>
        <m:r>
          <m:rPr>
            <m:sty m:val="p"/>
          </m:rPr>
          <w:rPr>
            <w:rFonts w:ascii="Cambria Math" w:eastAsiaTheme="minorEastAsia" w:hAnsi="Cambria Math"/>
            <w:lang w:eastAsia="zh-CN"/>
          </w:rPr>
          <m:t xml:space="preserve"> </m:t>
        </m:r>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2</m:t>
            </m:r>
          </m:sub>
        </m:sSub>
        <m:r>
          <w:rPr>
            <w:rFonts w:ascii="Cambria Math" w:eastAsiaTheme="minorEastAsia" w:hAnsi="Cambria Math"/>
            <w:lang w:eastAsia="zh-CN"/>
          </w:rPr>
          <m:t>)</m:t>
        </m:r>
      </m:oMath>
      <w:r>
        <w:rPr>
          <w:rFonts w:eastAsiaTheme="minorEastAsia"/>
          <w:lang w:eastAsia="zh-CN"/>
        </w:rPr>
        <w:t xml:space="preserve">, </w:t>
      </w:r>
      <m:oMath>
        <m:d>
          <m:dPr>
            <m:ctrlPr>
              <w:rPr>
                <w:rFonts w:ascii="Cambria Math" w:eastAsiaTheme="minorEastAsia" w:hAnsi="Cambria Math"/>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2</m:t>
                    </m:r>
                  </m:sub>
                </m:sSub>
              </m:sub>
            </m:sSub>
            <m:ctrlPr>
              <w:rPr>
                <w:rFonts w:ascii="Cambria Math" w:eastAsiaTheme="minorEastAsia" w:hAnsi="Cambria Math"/>
                <w:i/>
                <w:lang w:eastAsia="zh-CN"/>
              </w:rPr>
            </m:ctrlPr>
          </m:e>
        </m:d>
      </m:oMath>
      <w:r>
        <w:rPr>
          <w:rFonts w:eastAsiaTheme="minorEastAsia" w:hint="eastAsia"/>
          <w:lang w:eastAsia="zh-CN"/>
        </w:rPr>
        <w:t xml:space="preserve"> and </w:t>
      </w:r>
      <m:oMath>
        <m:d>
          <m:dPr>
            <m:ctrlPr>
              <w:rPr>
                <w:rFonts w:ascii="Cambria Math" w:eastAsiaTheme="minorEastAsia" w:hAnsi="Cambria Math"/>
                <w:lang w:eastAsia="zh-CN"/>
              </w:rPr>
            </m:ctrlPr>
          </m:dPr>
          <m:e>
            <m:sSubSup>
              <m:sSubSupPr>
                <m:ctrlPr>
                  <w:rPr>
                    <w:rFonts w:ascii="Cambria Math" w:eastAsiaTheme="minorEastAsia" w:hAnsi="Cambria Math"/>
                    <w:i/>
                    <w:lang w:eastAsia="zh-CN"/>
                  </w:rPr>
                </m:ctrlPr>
              </m:sSubSup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up>
                <m:r>
                  <w:rPr>
                    <w:rFonts w:ascii="Cambria Math" w:eastAsiaTheme="minorEastAsia" w:hAnsi="Cambria Math"/>
                    <w:lang w:eastAsia="zh-CN"/>
                  </w:rPr>
                  <m:t>'</m:t>
                </m:r>
              </m:sup>
            </m:sSubSup>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2</m:t>
                    </m:r>
                  </m:sub>
                </m:sSub>
              </m:sub>
              <m:sup>
                <m:r>
                  <w:rPr>
                    <w:rFonts w:ascii="Cambria Math" w:eastAsiaTheme="minorEastAsia" w:hAnsi="Cambria Math"/>
                    <w:lang w:eastAsia="zh-CN"/>
                  </w:rPr>
                  <m:t>'</m:t>
                </m:r>
              </m:sup>
            </m:sSubSup>
            <m:ctrlPr>
              <w:rPr>
                <w:rFonts w:ascii="Cambria Math" w:eastAsiaTheme="minorEastAsia" w:hAnsi="Cambria Math"/>
                <w:i/>
                <w:lang w:eastAsia="zh-CN"/>
              </w:rPr>
            </m:ctrlPr>
          </m:e>
        </m:d>
        <m:r>
          <m:rPr>
            <m:sty m:val="p"/>
          </m:rPr>
          <w:rPr>
            <w:rFonts w:ascii="Cambria Math" w:eastAsiaTheme="minorEastAsia" w:hAnsi="Cambria Math"/>
            <w:lang w:eastAsia="zh-CN"/>
          </w:rPr>
          <m:t xml:space="preserve"> </m:t>
        </m:r>
      </m:oMath>
      <w:r>
        <w:rPr>
          <w:rFonts w:eastAsiaTheme="minorEastAsia" w:hint="eastAsia"/>
          <w:lang w:eastAsia="zh-CN"/>
        </w:rPr>
        <w:t xml:space="preserve">in the </w:t>
      </w:r>
      <w:r>
        <w:rPr>
          <w:rFonts w:eastAsiaTheme="minorEastAsia"/>
          <w:lang w:eastAsia="zh-CN"/>
        </w:rPr>
        <w:t xml:space="preserve">update </w:t>
      </w:r>
      <w:r>
        <w:rPr>
          <w:rFonts w:eastAsiaTheme="minorEastAsia" w:hint="eastAsia"/>
          <w:lang w:eastAsia="zh-CN"/>
        </w:rPr>
        <w:t>equations</w:t>
      </w:r>
      <w:r>
        <w:rPr>
          <w:rFonts w:eastAsiaTheme="minorEastAsia"/>
          <w:lang w:eastAsia="zh-CN"/>
        </w:rPr>
        <w:t xml:space="preserve"> above</w:t>
      </w:r>
      <w:r>
        <w:rPr>
          <w:rFonts w:eastAsiaTheme="minorEastAsia" w:hint="eastAsia"/>
          <w:lang w:eastAsia="zh-CN"/>
        </w:rPr>
        <w:t xml:space="preserve"> to get </w:t>
      </w:r>
      <w:r>
        <w:rPr>
          <w:rFonts w:eastAsiaTheme="minorEastAsia"/>
          <w:lang w:eastAsia="zh-CN"/>
        </w:rPr>
        <w:t>the correct ones</w:t>
      </w:r>
      <w:r>
        <w:rPr>
          <w:rFonts w:eastAsiaTheme="minorEastAsia" w:hint="eastAsia"/>
          <w:lang w:eastAsia="zh-CN"/>
        </w:rPr>
        <w:t>.</w:t>
      </w:r>
    </w:p>
    <w:p w14:paraId="22FF56C7" w14:textId="1F09AB27" w:rsidR="007718D7" w:rsidRDefault="007718D7" w:rsidP="007718D7">
      <w:pPr>
        <w:ind w:firstLine="432"/>
        <w:jc w:val="both"/>
        <w:rPr>
          <w:rFonts w:eastAsiaTheme="minorEastAsia"/>
          <w:lang w:eastAsia="zh-CN"/>
        </w:rPr>
      </w:pPr>
      <w:r>
        <w:rPr>
          <w:rFonts w:eastAsiaTheme="minorEastAsia"/>
          <w:lang w:eastAsia="zh-CN"/>
        </w:rPr>
        <w:t xml:space="preserve">In the </w:t>
      </w:r>
      <w:r w:rsidR="001E0131">
        <w:rPr>
          <w:rFonts w:eastAsiaTheme="minorEastAsia"/>
          <w:lang w:eastAsia="zh-CN"/>
        </w:rPr>
        <w:t>A3C</w:t>
      </w:r>
      <w:r>
        <w:rPr>
          <w:rFonts w:eastAsiaTheme="minorEastAsia"/>
          <w:lang w:eastAsia="zh-CN"/>
        </w:rPr>
        <w:t xml:space="preserve"> network shown in Figure 7 (a), we can find that</w:t>
      </w:r>
      <m:oMath>
        <m:r>
          <m:rPr>
            <m:sty m:val="p"/>
          </m:rPr>
          <w:rPr>
            <w:rFonts w:ascii="Cambria Math" w:eastAsiaTheme="minorEastAsia" w:hAnsi="Cambria Math"/>
            <w:lang w:eastAsia="zh-CN"/>
          </w:rPr>
          <m:t xml:space="preserve"> </m:t>
        </m:r>
        <m:r>
          <w:rPr>
            <w:rFonts w:ascii="Cambria Math" w:eastAsiaTheme="minorEastAsia" w:hAnsi="Cambria Math"/>
            <w:lang w:eastAsia="zh-CN"/>
          </w:rPr>
          <m:t>θ</m:t>
        </m:r>
        <m:r>
          <m:rPr>
            <m:sty m:val="p"/>
          </m:rPr>
          <w:rPr>
            <w:rFonts w:ascii="Cambria Math" w:eastAsiaTheme="minorEastAsia" w:hAnsi="Cambria Math"/>
            <w:lang w:eastAsia="zh-CN"/>
          </w:rPr>
          <m:t xml:space="preserve"> </m:t>
        </m:r>
      </m:oMath>
      <w:r>
        <w:rPr>
          <w:rFonts w:eastAsiaTheme="minorEastAsia" w:hint="eastAsia"/>
          <w:lang w:eastAsia="zh-CN"/>
        </w:rPr>
        <w:t xml:space="preserve">and </w:t>
      </w:r>
      <m:oMath>
        <m:sSub>
          <m:sSubPr>
            <m:ctrlPr>
              <w:rPr>
                <w:rFonts w:ascii="Cambria Math" w:eastAsiaTheme="minorEastAsia" w:hAnsi="Cambria Math"/>
                <w:i/>
                <w:lang w:eastAsia="zh-CN"/>
              </w:rPr>
            </m:ctrlPr>
          </m:sSubPr>
          <m:e>
            <m:r>
              <w:rPr>
                <w:rFonts w:ascii="Cambria Math" w:eastAsiaTheme="minorEastAsia" w:hAnsi="Cambria Math"/>
                <w:lang w:eastAsia="zh-CN"/>
              </w:rPr>
              <m:t>θ</m:t>
            </m:r>
          </m:e>
          <m:sub>
            <m:r>
              <w:rPr>
                <w:rFonts w:ascii="Cambria Math" w:eastAsiaTheme="minorEastAsia" w:hAnsi="Cambria Math"/>
                <w:lang w:eastAsia="zh-CN"/>
              </w:rPr>
              <m:t>v</m:t>
            </m:r>
          </m:sub>
        </m:sSub>
        <m:r>
          <m:rPr>
            <m:sty m:val="p"/>
          </m:rPr>
          <w:rPr>
            <w:rFonts w:ascii="Cambria Math" w:eastAsiaTheme="minorEastAsia" w:hAnsi="Cambria Math"/>
            <w:lang w:eastAsia="zh-CN"/>
          </w:rPr>
          <m:t xml:space="preserve"> </m:t>
        </m:r>
      </m:oMath>
      <w:r>
        <w:rPr>
          <w:rFonts w:eastAsiaTheme="minorEastAsia" w:hint="eastAsia"/>
          <w:lang w:eastAsia="zh-CN"/>
        </w:rPr>
        <w:t xml:space="preserve">share some parameters. </w:t>
      </w:r>
      <w:r>
        <w:rPr>
          <w:rFonts w:eastAsiaTheme="minorEastAsia"/>
          <w:lang w:eastAsia="zh-CN"/>
        </w:rPr>
        <w:t xml:space="preserve">The parameters from the first convolutional layer up to the last but two fully connected </w:t>
      </w:r>
      <w:r w:rsidR="00D84A1E">
        <w:rPr>
          <w:rFonts w:eastAsiaTheme="minorEastAsia"/>
          <w:lang w:eastAsia="zh-CN"/>
        </w:rPr>
        <w:t>layers</w:t>
      </w:r>
      <w:r>
        <w:rPr>
          <w:rFonts w:eastAsiaTheme="minorEastAsia"/>
          <w:lang w:eastAsia="zh-CN"/>
        </w:rPr>
        <w:t xml:space="preserve"> are shared. Only the last fully connected layer (i.e. output layer) are different. </w:t>
      </w:r>
      <w:proofErr w:type="gramStart"/>
      <w:r w:rsidR="00D84A1E">
        <w:rPr>
          <w:rFonts w:eastAsiaTheme="minorEastAsia"/>
          <w:lang w:eastAsia="zh-CN"/>
        </w:rPr>
        <w:t>Actually,</w:t>
      </w:r>
      <w:r>
        <w:rPr>
          <w:rFonts w:eastAsiaTheme="minorEastAsia"/>
          <w:lang w:eastAsia="zh-CN"/>
        </w:rPr>
        <w:t xml:space="preserve"> we</w:t>
      </w:r>
      <w:proofErr w:type="gramEnd"/>
      <w:r>
        <w:rPr>
          <w:rFonts w:eastAsiaTheme="minorEastAsia"/>
          <w:lang w:eastAsia="zh-CN"/>
        </w:rPr>
        <w:t xml:space="preserve"> can see the shared part as a feature extraction network. Then on top of its extracted feature, we can apply different fully connected layer to get policy and value estimate. In deep learning, it’s common to use the same extracted feature with several additional fully connected layers to get different outputs. The theory is that the extracted </w:t>
      </w:r>
      <w:r w:rsidR="00D84A1E">
        <w:rPr>
          <w:rFonts w:eastAsiaTheme="minorEastAsia"/>
          <w:lang w:eastAsia="zh-CN"/>
        </w:rPr>
        <w:t>high-level</w:t>
      </w:r>
      <w:r>
        <w:rPr>
          <w:rFonts w:eastAsiaTheme="minorEastAsia"/>
          <w:lang w:eastAsia="zh-CN"/>
        </w:rPr>
        <w:t xml:space="preserve"> feature can be used to accomplish many different tasks.</w:t>
      </w:r>
    </w:p>
    <w:p w14:paraId="38B0CFD5" w14:textId="487CCC10" w:rsidR="007718D7" w:rsidRDefault="007718D7" w:rsidP="007718D7">
      <w:pPr>
        <w:ind w:firstLine="432"/>
        <w:jc w:val="both"/>
        <w:rPr>
          <w:rFonts w:eastAsiaTheme="minorEastAsia"/>
          <w:lang w:eastAsia="zh-CN"/>
        </w:rPr>
      </w:pPr>
      <w:r>
        <w:rPr>
          <w:rFonts w:eastAsiaTheme="minorEastAsia" w:hint="eastAsia"/>
          <w:lang w:eastAsia="zh-CN"/>
        </w:rPr>
        <w:t xml:space="preserve">For the double </w:t>
      </w:r>
      <w:r w:rsidR="001E0131">
        <w:rPr>
          <w:rFonts w:eastAsiaTheme="minorEastAsia"/>
          <w:lang w:eastAsia="zh-CN"/>
        </w:rPr>
        <w:t>A3C</w:t>
      </w:r>
      <w:r>
        <w:rPr>
          <w:rFonts w:eastAsiaTheme="minorEastAsia"/>
          <w:lang w:eastAsia="zh-CN"/>
        </w:rPr>
        <w:t xml:space="preserve"> network in Figure 7 (b), we use the same idea to share parameters in</w:t>
      </w:r>
      <m:oMath>
        <m:r>
          <w:rPr>
            <w:rFonts w:ascii="Cambria Math" w:eastAsiaTheme="minorEastAsia" w:hAnsi="Cambria Math"/>
            <w:lang w:eastAsia="zh-CN"/>
          </w:rPr>
          <m:t xml:space="preserve"> θ</m:t>
        </m:r>
      </m:oMath>
      <w:r>
        <w:rPr>
          <w:rFonts w:eastAsiaTheme="minorEastAsia"/>
          <w:lang w:eastAsia="zh-CN"/>
        </w:rPr>
        <w:t>,</w:t>
      </w:r>
      <m:oMath>
        <m:sSub>
          <m:sSubPr>
            <m:ctrlPr>
              <w:rPr>
                <w:rFonts w:ascii="Cambria Math" w:eastAsiaTheme="minorEastAsia" w:hAnsi="Cambria Math"/>
                <w:i/>
                <w:lang w:eastAsia="zh-CN"/>
              </w:rPr>
            </m:ctrlPr>
          </m:sSubPr>
          <m:e>
            <m:r>
              <w:rPr>
                <w:rFonts w:ascii="Cambria Math" w:eastAsiaTheme="minorEastAsia" w:hAnsi="Cambria Math"/>
                <w:lang w:eastAsia="zh-CN"/>
              </w:rPr>
              <m:t xml:space="preserve"> 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Sub>
        <m:r>
          <w:rPr>
            <w:rFonts w:ascii="Cambria Math" w:eastAsiaTheme="minorEastAsia" w:hAnsi="Cambria Math"/>
            <w:lang w:eastAsia="zh-CN"/>
          </w:rPr>
          <m:t xml:space="preserve"> </m:t>
        </m:r>
      </m:oMath>
      <w:r>
        <w:rPr>
          <w:rFonts w:eastAsiaTheme="minorEastAsia" w:hint="eastAsia"/>
          <w:lang w:eastAsia="zh-CN"/>
        </w:rPr>
        <w:t xml:space="preserve">and </w:t>
      </w:r>
      <m:oMath>
        <m:sSub>
          <m:sSubPr>
            <m:ctrlPr>
              <w:rPr>
                <w:rFonts w:ascii="Cambria Math" w:eastAsiaTheme="minorEastAsia" w:hAnsi="Cambria Math"/>
                <w:i/>
                <w:lang w:eastAsia="zh-CN"/>
              </w:rPr>
            </m:ctrlPr>
          </m:sSub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2</m:t>
                </m:r>
              </m:sub>
            </m:sSub>
          </m:sub>
        </m:sSub>
      </m:oMath>
      <w:r>
        <w:rPr>
          <w:rFonts w:eastAsiaTheme="minorEastAsia"/>
          <w:lang w:eastAsia="zh-CN"/>
        </w:rPr>
        <w:t xml:space="preserve">. That is, we see the network up to the last but two fully connected </w:t>
      </w:r>
      <w:r w:rsidR="00D84A1E">
        <w:rPr>
          <w:rFonts w:eastAsiaTheme="minorEastAsia"/>
          <w:lang w:eastAsia="zh-CN"/>
        </w:rPr>
        <w:t>layers</w:t>
      </w:r>
      <w:r>
        <w:rPr>
          <w:rFonts w:eastAsiaTheme="minorEastAsia"/>
          <w:lang w:eastAsia="zh-CN"/>
        </w:rPr>
        <w:t xml:space="preserve"> as the feature extraction network and share all their parameters. Then we use different fully connected layers to get the policy</w:t>
      </w:r>
      <m:oMath>
        <m:r>
          <m:rPr>
            <m:sty m:val="p"/>
          </m:rPr>
          <w:rPr>
            <w:rFonts w:ascii="Cambria Math" w:eastAsiaTheme="minorEastAsia" w:hAnsi="Cambria Math"/>
            <w:lang w:eastAsia="zh-CN"/>
          </w:rPr>
          <m:t xml:space="preserve"> </m:t>
        </m:r>
        <m:r>
          <w:rPr>
            <w:rFonts w:ascii="Cambria Math" w:eastAsiaTheme="minorEastAsia" w:hAnsi="Cambria Math"/>
            <w:lang w:eastAsia="zh-CN"/>
          </w:rPr>
          <m:t>π</m:t>
        </m:r>
        <m:r>
          <m:rPr>
            <m:sty m:val="p"/>
          </m:rPr>
          <w:rPr>
            <w:rFonts w:ascii="Cambria Math" w:eastAsiaTheme="minorEastAsia" w:hAnsi="Cambria Math"/>
            <w:lang w:eastAsia="zh-CN"/>
          </w:rPr>
          <m:t xml:space="preserve"> </m:t>
        </m:r>
      </m:oMath>
      <w:r>
        <w:rPr>
          <w:rFonts w:eastAsiaTheme="minorEastAsia"/>
          <w:lang w:eastAsia="zh-CN"/>
        </w:rPr>
        <w:t>and two different value estimates V</w:t>
      </w:r>
      <w:r>
        <w:rPr>
          <w:rFonts w:eastAsiaTheme="minorEastAsia"/>
          <w:vertAlign w:val="subscript"/>
          <w:lang w:eastAsia="zh-CN"/>
        </w:rPr>
        <w:t>1</w:t>
      </w:r>
      <w:r>
        <w:rPr>
          <w:rFonts w:eastAsiaTheme="minorEastAsia"/>
          <w:lang w:eastAsia="zh-CN"/>
        </w:rPr>
        <w:t xml:space="preserve"> and V</w:t>
      </w:r>
      <w:r>
        <w:rPr>
          <w:rFonts w:eastAsiaTheme="minorEastAsia"/>
          <w:vertAlign w:val="subscript"/>
          <w:lang w:eastAsia="zh-CN"/>
        </w:rPr>
        <w:t>2</w:t>
      </w:r>
      <w:r>
        <w:rPr>
          <w:rFonts w:eastAsiaTheme="minorEastAsia"/>
          <w:lang w:eastAsia="zh-CN"/>
        </w:rPr>
        <w:t xml:space="preserve"> for current state. The intuitive of using two value estimates is to break the correlation of value estimate of consecutive (probably similar) states. Therefore, one value estimate may help another to get out of local optima. Note that we need two value estimates but only one policy. It’s easy to prove that selecting action randomly from one of two policies (two action distributions) is equivalent to selecting action from one policy (a new action distribution). </w:t>
      </w:r>
    </w:p>
    <w:p w14:paraId="7D5BEFC5" w14:textId="251B7C27" w:rsidR="005B64A6" w:rsidRPr="007718D7" w:rsidRDefault="007718D7" w:rsidP="007718D7">
      <w:pPr>
        <w:ind w:firstLine="432"/>
        <w:jc w:val="both"/>
        <w:rPr>
          <w:rFonts w:eastAsiaTheme="minorEastAsia"/>
          <w:lang w:eastAsia="zh-CN"/>
        </w:rPr>
      </w:pPr>
      <w:r>
        <w:rPr>
          <w:rFonts w:eastAsiaTheme="minorEastAsia"/>
          <w:lang w:eastAsia="zh-CN"/>
        </w:rPr>
        <w:t xml:space="preserve">We also try to share less parameters in double </w:t>
      </w:r>
      <w:r w:rsidR="001E0131">
        <w:rPr>
          <w:rFonts w:eastAsiaTheme="minorEastAsia"/>
          <w:lang w:eastAsia="zh-CN"/>
        </w:rPr>
        <w:t>A3C</w:t>
      </w:r>
      <w:r>
        <w:rPr>
          <w:rFonts w:eastAsiaTheme="minorEastAsia"/>
          <w:lang w:eastAsia="zh-CN"/>
        </w:rPr>
        <w:t xml:space="preserve"> network as shown in Figure 7 (c). </w:t>
      </w:r>
      <w:r w:rsidR="00C34B2E">
        <w:rPr>
          <w:rFonts w:eastAsiaTheme="minorEastAsia"/>
          <w:lang w:eastAsia="zh-CN"/>
        </w:rPr>
        <w:t xml:space="preserve">We call this method less </w:t>
      </w:r>
      <w:r w:rsidR="00C34B2E">
        <w:rPr>
          <w:rFonts w:eastAsiaTheme="minorEastAsia"/>
          <w:lang w:eastAsia="zh-CN"/>
        </w:rPr>
        <w:t xml:space="preserve">shared (LS) double A3C. </w:t>
      </w:r>
      <w:r>
        <w:rPr>
          <w:rFonts w:eastAsiaTheme="minorEastAsia"/>
          <w:lang w:eastAsia="zh-CN"/>
        </w:rPr>
        <w:t>More concretely, we only share parameters up to the third convolutional layer. Then we use two sets of parameters in all other layers. To get the output policy</w:t>
      </w:r>
      <m:oMath>
        <m:r>
          <m:rPr>
            <m:sty m:val="p"/>
          </m:rPr>
          <w:rPr>
            <w:rFonts w:ascii="Cambria Math" w:eastAsiaTheme="minorEastAsia" w:hAnsi="Cambria Math"/>
            <w:lang w:eastAsia="zh-CN"/>
          </w:rPr>
          <m:t xml:space="preserve"> </m:t>
        </m:r>
        <m:r>
          <w:rPr>
            <w:rFonts w:ascii="Cambria Math" w:eastAsiaTheme="minorEastAsia" w:hAnsi="Cambria Math"/>
            <w:lang w:eastAsia="zh-CN"/>
          </w:rPr>
          <m:t>π</m:t>
        </m:r>
      </m:oMath>
      <w:r>
        <w:rPr>
          <w:rFonts w:eastAsiaTheme="minorEastAsia" w:hint="eastAsia"/>
          <w:lang w:eastAsia="zh-CN"/>
        </w:rPr>
        <w:t xml:space="preserve">, we </w:t>
      </w:r>
      <w:r>
        <w:rPr>
          <w:rFonts w:eastAsiaTheme="minorEastAsia"/>
          <w:lang w:eastAsia="zh-CN"/>
        </w:rPr>
        <w:t xml:space="preserve">concatenate the output vectors from two last but two fully connected layers, and then apply an additional fully connected layer and </w:t>
      </w:r>
      <w:proofErr w:type="spellStart"/>
      <w:r>
        <w:rPr>
          <w:rFonts w:eastAsiaTheme="minorEastAsia"/>
          <w:lang w:eastAsia="zh-CN"/>
        </w:rPr>
        <w:t>softmax</w:t>
      </w:r>
      <w:proofErr w:type="spellEnd"/>
      <w:r>
        <w:rPr>
          <w:rFonts w:eastAsiaTheme="minorEastAsia"/>
          <w:lang w:eastAsia="zh-CN"/>
        </w:rPr>
        <w:t xml:space="preserve"> to it</w:t>
      </w:r>
      <w:r>
        <w:rPr>
          <w:rFonts w:eastAsiaTheme="minorEastAsia" w:hint="eastAsia"/>
          <w:lang w:eastAsia="zh-CN"/>
        </w:rPr>
        <w:t>.</w:t>
      </w:r>
      <w:r>
        <w:rPr>
          <w:rFonts w:eastAsiaTheme="minorEastAsia"/>
          <w:lang w:eastAsia="zh-CN"/>
        </w:rPr>
        <w:t xml:space="preserve"> We wonder if less shared parameters can further help to break the correlation in value estimate and thus yields a better performance or a faster convergence.</w:t>
      </w:r>
    </w:p>
    <w:p w14:paraId="253720C5" w14:textId="132E3B74" w:rsidR="00007FAB" w:rsidRPr="007F61DE" w:rsidRDefault="007736B0" w:rsidP="007F61DE">
      <w:pPr>
        <w:pStyle w:val="1"/>
        <w:numPr>
          <w:ilvl w:val="0"/>
          <w:numId w:val="1"/>
        </w:numPr>
        <w:rPr>
          <w:b/>
        </w:rPr>
      </w:pPr>
      <w:r>
        <w:rPr>
          <w:b/>
        </w:rPr>
        <w:t>Experiment</w:t>
      </w:r>
    </w:p>
    <w:p w14:paraId="2470427F" w14:textId="40C07160" w:rsidR="00D4575D" w:rsidRDefault="00D4575D" w:rsidP="00D4575D">
      <w:pPr>
        <w:ind w:firstLine="432"/>
        <w:jc w:val="both"/>
        <w:rPr>
          <w:rFonts w:eastAsiaTheme="minorEastAsia"/>
          <w:lang w:eastAsia="zh-CN"/>
        </w:rPr>
      </w:pPr>
      <w:r>
        <w:rPr>
          <w:rFonts w:eastAsiaTheme="minorEastAsia" w:hint="eastAsia"/>
          <w:lang w:eastAsia="zh-CN"/>
        </w:rPr>
        <w:t>We</w:t>
      </w:r>
      <w:r>
        <w:rPr>
          <w:rFonts w:eastAsiaTheme="minorEastAsia"/>
          <w:lang w:eastAsia="zh-CN"/>
        </w:rPr>
        <w:t xml:space="preserve"> train and evaluate our approach using the environment of </w:t>
      </w:r>
      <w:proofErr w:type="spellStart"/>
      <w:r>
        <w:rPr>
          <w:rFonts w:eastAsiaTheme="minorEastAsia"/>
          <w:lang w:eastAsia="zh-CN"/>
        </w:rPr>
        <w:t>OpenAI</w:t>
      </w:r>
      <w:proofErr w:type="spellEnd"/>
      <w:r>
        <w:rPr>
          <w:rFonts w:eastAsiaTheme="minorEastAsia"/>
          <w:lang w:eastAsia="zh-CN"/>
        </w:rPr>
        <w:t xml:space="preserve"> Gym Atari 2600 games. T</w:t>
      </w:r>
      <w:r>
        <w:rPr>
          <w:rFonts w:eastAsiaTheme="minorEastAsia" w:hint="eastAsia"/>
          <w:lang w:eastAsia="zh-CN"/>
        </w:rPr>
        <w:t>hree</w:t>
      </w:r>
      <w:r>
        <w:rPr>
          <w:rFonts w:eastAsiaTheme="minorEastAsia"/>
          <w:lang w:eastAsia="zh-CN"/>
        </w:rPr>
        <w:t xml:space="preserve"> games are chosen: Breakout, Ice Hockey, Pong. W</w:t>
      </w:r>
      <w:r>
        <w:rPr>
          <w:rFonts w:eastAsiaTheme="minorEastAsia" w:hint="eastAsia"/>
          <w:lang w:eastAsia="zh-CN"/>
        </w:rPr>
        <w:t>e</w:t>
      </w:r>
      <w:r w:rsidR="00071660">
        <w:rPr>
          <w:rFonts w:eastAsiaTheme="minorEastAsia"/>
          <w:lang w:eastAsia="zh-CN"/>
        </w:rPr>
        <w:t xml:space="preserve"> implement and</w:t>
      </w:r>
      <w:r>
        <w:rPr>
          <w:rFonts w:eastAsiaTheme="minorEastAsia"/>
          <w:lang w:eastAsia="zh-CN"/>
        </w:rPr>
        <w:t xml:space="preserve"> compare the average performance of agents trained by </w:t>
      </w:r>
      <w:r w:rsidR="00555B1B">
        <w:rPr>
          <w:rFonts w:eastAsiaTheme="minorEastAsia"/>
          <w:lang w:eastAsia="zh-CN"/>
        </w:rPr>
        <w:t>v</w:t>
      </w:r>
      <w:r>
        <w:rPr>
          <w:rFonts w:eastAsiaTheme="minorEastAsia"/>
          <w:lang w:eastAsia="zh-CN"/>
        </w:rPr>
        <w:t xml:space="preserve">anilla </w:t>
      </w:r>
      <w:r w:rsidR="001E0131">
        <w:rPr>
          <w:rFonts w:eastAsiaTheme="minorEastAsia"/>
          <w:lang w:eastAsia="zh-CN"/>
        </w:rPr>
        <w:t>A3C</w:t>
      </w:r>
      <w:r>
        <w:rPr>
          <w:rFonts w:eastAsiaTheme="minorEastAsia"/>
          <w:lang w:eastAsia="zh-CN"/>
        </w:rPr>
        <w:t xml:space="preserve">, </w:t>
      </w:r>
      <w:r w:rsidR="00555B1B">
        <w:rPr>
          <w:rFonts w:eastAsiaTheme="minorEastAsia"/>
          <w:lang w:eastAsia="zh-CN"/>
        </w:rPr>
        <w:t>d</w:t>
      </w:r>
      <w:r>
        <w:rPr>
          <w:rFonts w:eastAsiaTheme="minorEastAsia"/>
          <w:lang w:eastAsia="zh-CN"/>
        </w:rPr>
        <w:t xml:space="preserve">ouble </w:t>
      </w:r>
      <w:r w:rsidR="001E0131">
        <w:rPr>
          <w:rFonts w:eastAsiaTheme="minorEastAsia"/>
          <w:lang w:eastAsia="zh-CN"/>
        </w:rPr>
        <w:t>A3C</w:t>
      </w:r>
      <w:r>
        <w:rPr>
          <w:rFonts w:eastAsiaTheme="minorEastAsia"/>
          <w:lang w:eastAsia="zh-CN"/>
        </w:rPr>
        <w:t xml:space="preserve">, </w:t>
      </w:r>
      <w:r w:rsidR="00555B1B">
        <w:rPr>
          <w:rFonts w:eastAsiaTheme="minorEastAsia"/>
          <w:lang w:eastAsia="zh-CN"/>
        </w:rPr>
        <w:t>l</w:t>
      </w:r>
      <w:r w:rsidR="00EC1671">
        <w:rPr>
          <w:rFonts w:eastAsiaTheme="minorEastAsia"/>
          <w:lang w:eastAsia="zh-CN"/>
        </w:rPr>
        <w:t xml:space="preserve">ess </w:t>
      </w:r>
      <w:r w:rsidR="00555B1B">
        <w:rPr>
          <w:rFonts w:eastAsiaTheme="minorEastAsia"/>
          <w:lang w:eastAsia="zh-CN"/>
        </w:rPr>
        <w:t>s</w:t>
      </w:r>
      <w:r w:rsidR="00EC1671">
        <w:rPr>
          <w:rFonts w:eastAsiaTheme="minorEastAsia"/>
          <w:lang w:eastAsia="zh-CN"/>
        </w:rPr>
        <w:t>hared</w:t>
      </w:r>
      <w:r w:rsidR="00CC2543">
        <w:rPr>
          <w:rFonts w:eastAsiaTheme="minorEastAsia"/>
          <w:lang w:eastAsia="zh-CN"/>
        </w:rPr>
        <w:t xml:space="preserve"> (LS)</w:t>
      </w:r>
      <w:r>
        <w:rPr>
          <w:rFonts w:eastAsiaTheme="minorEastAsia"/>
          <w:lang w:eastAsia="zh-CN"/>
        </w:rPr>
        <w:t xml:space="preserve"> </w:t>
      </w:r>
      <w:r w:rsidR="00555B1B">
        <w:rPr>
          <w:rFonts w:eastAsiaTheme="minorEastAsia"/>
          <w:lang w:eastAsia="zh-CN"/>
        </w:rPr>
        <w:t>d</w:t>
      </w:r>
      <w:r>
        <w:rPr>
          <w:rFonts w:eastAsiaTheme="minorEastAsia"/>
          <w:lang w:eastAsia="zh-CN"/>
        </w:rPr>
        <w:t xml:space="preserve">ouble </w:t>
      </w:r>
      <w:r w:rsidR="001E0131">
        <w:rPr>
          <w:rFonts w:eastAsiaTheme="minorEastAsia"/>
          <w:lang w:eastAsia="zh-CN"/>
        </w:rPr>
        <w:t>A3C</w:t>
      </w:r>
      <w:r w:rsidR="00071660">
        <w:rPr>
          <w:rFonts w:eastAsiaTheme="minorEastAsia"/>
          <w:lang w:eastAsia="zh-CN"/>
        </w:rPr>
        <w:t xml:space="preserve">, and </w:t>
      </w:r>
      <w:r>
        <w:rPr>
          <w:rFonts w:eastAsiaTheme="minorEastAsia"/>
          <w:lang w:eastAsia="zh-CN"/>
        </w:rPr>
        <w:t>DQN to measure success. Moreover, we analyze whether our proposed method</w:t>
      </w:r>
      <w:r w:rsidR="006B309A">
        <w:rPr>
          <w:rFonts w:eastAsiaTheme="minorEastAsia"/>
          <w:lang w:eastAsia="zh-CN"/>
        </w:rPr>
        <w:t>s</w:t>
      </w:r>
      <w:r>
        <w:rPr>
          <w:rFonts w:eastAsiaTheme="minorEastAsia"/>
          <w:lang w:eastAsia="zh-CN"/>
        </w:rPr>
        <w:t xml:space="preserve"> will benefit or harm the convergence speed of </w:t>
      </w:r>
      <w:r w:rsidR="001E0131">
        <w:rPr>
          <w:rFonts w:eastAsiaTheme="minorEastAsia"/>
          <w:lang w:eastAsia="zh-CN"/>
        </w:rPr>
        <w:t>A3C</w:t>
      </w:r>
      <w:r>
        <w:rPr>
          <w:rFonts w:eastAsiaTheme="minorEastAsia"/>
          <w:lang w:eastAsia="zh-CN"/>
        </w:rPr>
        <w:t xml:space="preserve"> algorithm.</w:t>
      </w:r>
    </w:p>
    <w:p w14:paraId="2BF9E271" w14:textId="77777777" w:rsidR="004E0F67" w:rsidRDefault="004E0F67" w:rsidP="004E0F67">
      <w:pPr>
        <w:ind w:firstLine="432"/>
        <w:jc w:val="both"/>
        <w:rPr>
          <w:rFonts w:eastAsiaTheme="minorEastAsia"/>
          <w:lang w:eastAsia="zh-CN"/>
        </w:rPr>
      </w:pPr>
      <w:r>
        <w:rPr>
          <w:rFonts w:eastAsiaTheme="minorEastAsia"/>
          <w:lang w:eastAsia="zh-CN"/>
        </w:rPr>
        <w:t xml:space="preserve">We set up our reinforcement learning neural network by using third party </w:t>
      </w:r>
      <w:proofErr w:type="spellStart"/>
      <w:r>
        <w:rPr>
          <w:rFonts w:eastAsiaTheme="minorEastAsia"/>
          <w:lang w:eastAsia="zh-CN"/>
        </w:rPr>
        <w:t>tensorpack</w:t>
      </w:r>
      <w:proofErr w:type="spellEnd"/>
      <w:r>
        <w:rPr>
          <w:rFonts w:eastAsiaTheme="minorEastAsia"/>
          <w:lang w:eastAsia="zh-CN"/>
        </w:rPr>
        <w:t xml:space="preserve"> library which is written in python by using </w:t>
      </w:r>
      <w:proofErr w:type="spellStart"/>
      <w:r>
        <w:rPr>
          <w:rFonts w:eastAsiaTheme="minorEastAsia"/>
          <w:lang w:eastAsia="zh-CN"/>
        </w:rPr>
        <w:t>tensorflow</w:t>
      </w:r>
      <w:proofErr w:type="spellEnd"/>
      <w:r>
        <w:rPr>
          <w:rFonts w:eastAsiaTheme="minorEastAsia"/>
          <w:lang w:eastAsia="zh-CN"/>
        </w:rPr>
        <w:t xml:space="preserve">. The gym environment is from </w:t>
      </w:r>
      <w:proofErr w:type="spellStart"/>
      <w:r>
        <w:rPr>
          <w:rFonts w:eastAsiaTheme="minorEastAsia"/>
          <w:lang w:eastAsia="zh-CN"/>
        </w:rPr>
        <w:t>OpenAI</w:t>
      </w:r>
      <w:proofErr w:type="spellEnd"/>
      <w:r>
        <w:rPr>
          <w:rFonts w:eastAsiaTheme="minorEastAsia"/>
          <w:lang w:eastAsia="zh-CN"/>
        </w:rPr>
        <w:t xml:space="preserve"> gym.</w:t>
      </w:r>
    </w:p>
    <w:p w14:paraId="2C70CCCA" w14:textId="77356505" w:rsidR="004E0F67" w:rsidRDefault="004E0F67" w:rsidP="004E0F67">
      <w:pPr>
        <w:ind w:firstLine="432"/>
        <w:jc w:val="both"/>
        <w:rPr>
          <w:rFonts w:eastAsiaTheme="minorEastAsia"/>
          <w:lang w:eastAsia="zh-CN"/>
        </w:rPr>
      </w:pPr>
      <w:r>
        <w:rPr>
          <w:rFonts w:eastAsiaTheme="minorEastAsia"/>
          <w:lang w:eastAsia="zh-CN"/>
        </w:rPr>
        <w:t xml:space="preserve">A3C, double A3C, and LS double A3C </w:t>
      </w:r>
      <w:r w:rsidR="00184E53">
        <w:rPr>
          <w:rFonts w:eastAsiaTheme="minorEastAsia"/>
          <w:lang w:eastAsia="zh-CN"/>
        </w:rPr>
        <w:t xml:space="preserve">all have </w:t>
      </w:r>
      <w:r>
        <w:rPr>
          <w:rFonts w:eastAsiaTheme="minorEastAsia"/>
          <w:lang w:eastAsia="zh-CN"/>
        </w:rPr>
        <w:t xml:space="preserve">3 convolutional and </w:t>
      </w:r>
      <w:proofErr w:type="spellStart"/>
      <w:r>
        <w:rPr>
          <w:rFonts w:eastAsiaTheme="minorEastAsia"/>
          <w:lang w:eastAsia="zh-CN"/>
        </w:rPr>
        <w:t>maxpooling</w:t>
      </w:r>
      <w:proofErr w:type="spellEnd"/>
      <w:r>
        <w:rPr>
          <w:rFonts w:eastAsiaTheme="minorEastAsia"/>
          <w:lang w:eastAsia="zh-CN"/>
        </w:rPr>
        <w:t xml:space="preserve"> layers as shown in the previous session and 2 fully connected layers to predict value and action benefit individually. </w:t>
      </w:r>
      <w:proofErr w:type="spellStart"/>
      <w:r w:rsidR="005D5210">
        <w:rPr>
          <w:rFonts w:eastAsiaTheme="minorEastAsia"/>
          <w:lang w:eastAsia="zh-CN"/>
        </w:rPr>
        <w:t>Relu</w:t>
      </w:r>
      <w:proofErr w:type="spellEnd"/>
      <w:r w:rsidR="005D5210">
        <w:rPr>
          <w:rFonts w:eastAsiaTheme="minorEastAsia"/>
          <w:lang w:eastAsia="zh-CN"/>
        </w:rPr>
        <w:t xml:space="preserve"> is used as the activation function and </w:t>
      </w:r>
      <w:r>
        <w:rPr>
          <w:rFonts w:eastAsiaTheme="minorEastAsia"/>
          <w:lang w:eastAsia="zh-CN"/>
        </w:rPr>
        <w:t>Adam optimizer is used to minimize the objective loss function. The learning rate is set to 0.001.</w:t>
      </w:r>
    </w:p>
    <w:p w14:paraId="7E6D1CA6" w14:textId="757B7D35" w:rsidR="004E0F67" w:rsidRDefault="004E0F67" w:rsidP="004E0F67">
      <w:pPr>
        <w:ind w:firstLine="432"/>
        <w:jc w:val="both"/>
        <w:rPr>
          <w:rFonts w:eastAsiaTheme="minorEastAsia"/>
          <w:lang w:eastAsia="zh-CN"/>
        </w:rPr>
      </w:pPr>
      <w:r>
        <w:rPr>
          <w:rFonts w:eastAsiaTheme="minorEastAsia"/>
          <w:lang w:eastAsia="zh-CN"/>
        </w:rPr>
        <w:t>Unlike DQN which only uses one specific episode per training step, A3C is concurrently running 3 episodes parallel in multiple thread for reducing the training time. Moreover, unlike DQN which utiliz</w:t>
      </w:r>
      <w:r w:rsidR="005658C4">
        <w:rPr>
          <w:rFonts w:eastAsiaTheme="minorEastAsia"/>
          <w:lang w:eastAsia="zh-CN"/>
        </w:rPr>
        <w:t>es</w:t>
      </w:r>
      <w:r>
        <w:rPr>
          <w:rFonts w:eastAsiaTheme="minorEastAsia"/>
          <w:lang w:eastAsia="zh-CN"/>
        </w:rPr>
        <w:t xml:space="preserve"> experience replay</w:t>
      </w:r>
      <w:r w:rsidR="004415F6">
        <w:rPr>
          <w:rFonts w:eastAsiaTheme="minorEastAsia"/>
          <w:lang w:eastAsia="zh-CN"/>
        </w:rPr>
        <w:t xml:space="preserve"> </w:t>
      </w:r>
      <w:r>
        <w:rPr>
          <w:rFonts w:eastAsiaTheme="minorEastAsia"/>
          <w:lang w:eastAsia="zh-CN"/>
        </w:rPr>
        <w:t>consuming lots of memory space to cache all previous state, action, reward tuples for later repl</w:t>
      </w:r>
      <w:r w:rsidR="00323607">
        <w:rPr>
          <w:rFonts w:eastAsiaTheme="minorEastAsia"/>
          <w:lang w:eastAsia="zh-CN"/>
        </w:rPr>
        <w:t>a</w:t>
      </w:r>
      <w:r>
        <w:rPr>
          <w:rFonts w:eastAsiaTheme="minorEastAsia"/>
          <w:lang w:eastAsia="zh-CN"/>
        </w:rPr>
        <w:t>y, A3C is using multithreads which does not need to cache previous</w:t>
      </w:r>
      <w:r w:rsidR="003F1DAF">
        <w:rPr>
          <w:rFonts w:eastAsiaTheme="minorEastAsia"/>
          <w:lang w:eastAsia="zh-CN"/>
        </w:rPr>
        <w:t xml:space="preserve"> values</w:t>
      </w:r>
      <w:r>
        <w:rPr>
          <w:rFonts w:eastAsiaTheme="minorEastAsia"/>
          <w:lang w:eastAsia="zh-CN"/>
        </w:rPr>
        <w:t xml:space="preserve">. </w:t>
      </w:r>
    </w:p>
    <w:p w14:paraId="44271FC0" w14:textId="299B6B6D" w:rsidR="004E0F67" w:rsidRPr="009D2C46" w:rsidRDefault="004E0F67" w:rsidP="007279EF">
      <w:pPr>
        <w:ind w:firstLine="432"/>
        <w:jc w:val="both"/>
        <w:rPr>
          <w:rFonts w:eastAsiaTheme="minorEastAsia"/>
          <w:lang w:eastAsia="zh-CN"/>
        </w:rPr>
      </w:pPr>
      <w:r>
        <w:rPr>
          <w:rFonts w:eastAsiaTheme="minorEastAsia"/>
          <w:lang w:eastAsia="zh-CN"/>
        </w:rPr>
        <w:t xml:space="preserve">We also utilize Google Cloud Computing resource to speed up our training. We used Tesla K80 GPU which significantly increase the speed and reduce the time towards convergence.  </w:t>
      </w:r>
      <w:r w:rsidR="007279EF">
        <w:rPr>
          <w:rFonts w:eastAsiaTheme="minorEastAsia"/>
          <w:lang w:eastAsia="zh-CN"/>
        </w:rPr>
        <w:t xml:space="preserve">The result </w:t>
      </w:r>
      <w:r w:rsidR="003D68C2">
        <w:rPr>
          <w:rFonts w:eastAsiaTheme="minorEastAsia"/>
          <w:lang w:eastAsia="zh-CN"/>
        </w:rPr>
        <w:t>we obtained are show</w:t>
      </w:r>
      <w:r w:rsidR="003A71A4">
        <w:rPr>
          <w:rFonts w:eastAsiaTheme="minorEastAsia"/>
          <w:lang w:eastAsia="zh-CN"/>
        </w:rPr>
        <w:t>n</w:t>
      </w:r>
      <w:r w:rsidR="003D68C2">
        <w:rPr>
          <w:rFonts w:eastAsiaTheme="minorEastAsia"/>
          <w:lang w:eastAsia="zh-CN"/>
        </w:rPr>
        <w:t xml:space="preserve"> as </w:t>
      </w:r>
      <w:r w:rsidR="006D4CA7">
        <w:rPr>
          <w:rFonts w:eastAsiaTheme="minorEastAsia"/>
          <w:lang w:eastAsia="zh-CN"/>
        </w:rPr>
        <w:t>below.</w:t>
      </w:r>
    </w:p>
    <w:p w14:paraId="01B3C14E" w14:textId="5A3B1DC3" w:rsidR="00D4575D" w:rsidRDefault="00D4575D" w:rsidP="00D4575D">
      <w:pPr>
        <w:ind w:firstLine="432"/>
        <w:jc w:val="both"/>
        <w:rPr>
          <w:rFonts w:eastAsiaTheme="minorEastAsia"/>
          <w:lang w:eastAsia="zh-CN"/>
        </w:rPr>
      </w:pPr>
      <w:r>
        <w:rPr>
          <w:rFonts w:eastAsiaTheme="minorEastAsia"/>
          <w:lang w:eastAsia="zh-CN"/>
        </w:rPr>
        <w:t>F</w:t>
      </w:r>
      <w:r w:rsidRPr="00634AF4">
        <w:rPr>
          <w:rFonts w:eastAsiaTheme="minorEastAsia"/>
          <w:lang w:eastAsia="zh-CN"/>
        </w:rPr>
        <w:t xml:space="preserve">igure </w:t>
      </w:r>
      <w:r w:rsidR="007718D7">
        <w:rPr>
          <w:rFonts w:eastAsiaTheme="minorEastAsia"/>
          <w:lang w:eastAsia="zh-CN"/>
        </w:rPr>
        <w:t>8</w:t>
      </w:r>
      <w:r w:rsidRPr="00634AF4">
        <w:rPr>
          <w:rFonts w:eastAsiaTheme="minorEastAsia"/>
          <w:lang w:eastAsia="zh-CN"/>
        </w:rPr>
        <w:t xml:space="preserve"> show</w:t>
      </w:r>
      <w:r>
        <w:rPr>
          <w:rFonts w:eastAsiaTheme="minorEastAsia"/>
          <w:lang w:eastAsia="zh-CN"/>
        </w:rPr>
        <w:t>s</w:t>
      </w:r>
      <w:r w:rsidRPr="00634AF4">
        <w:rPr>
          <w:rFonts w:eastAsiaTheme="minorEastAsia"/>
          <w:lang w:eastAsia="zh-CN"/>
        </w:rPr>
        <w:t xml:space="preserve"> how the average total reward evolves</w:t>
      </w:r>
      <w:r>
        <w:rPr>
          <w:rFonts w:eastAsiaTheme="minorEastAsia"/>
          <w:lang w:eastAsia="zh-CN"/>
        </w:rPr>
        <w:t xml:space="preserve"> </w:t>
      </w:r>
      <w:r w:rsidRPr="00634AF4">
        <w:rPr>
          <w:rFonts w:eastAsiaTheme="minorEastAsia"/>
          <w:lang w:eastAsia="zh-CN"/>
        </w:rPr>
        <w:t xml:space="preserve">during training on </w:t>
      </w:r>
      <w:r>
        <w:rPr>
          <w:rFonts w:eastAsiaTheme="minorEastAsia"/>
          <w:lang w:eastAsia="zh-CN"/>
        </w:rPr>
        <w:t xml:space="preserve">three games when using </w:t>
      </w:r>
      <w:r w:rsidR="00555B1B">
        <w:rPr>
          <w:rFonts w:eastAsiaTheme="minorEastAsia"/>
          <w:lang w:eastAsia="zh-CN"/>
        </w:rPr>
        <w:t>v</w:t>
      </w:r>
      <w:r>
        <w:rPr>
          <w:rFonts w:eastAsiaTheme="minorEastAsia"/>
          <w:lang w:eastAsia="zh-CN"/>
        </w:rPr>
        <w:t xml:space="preserve">anilla </w:t>
      </w:r>
      <w:r w:rsidR="001E0131">
        <w:rPr>
          <w:rFonts w:eastAsiaTheme="minorEastAsia"/>
          <w:lang w:eastAsia="zh-CN"/>
        </w:rPr>
        <w:t>A3C</w:t>
      </w:r>
      <w:r>
        <w:rPr>
          <w:rFonts w:eastAsiaTheme="minorEastAsia"/>
          <w:lang w:eastAsia="zh-CN"/>
        </w:rPr>
        <w:t xml:space="preserve">, </w:t>
      </w:r>
      <w:r w:rsidR="00555B1B">
        <w:rPr>
          <w:rFonts w:eastAsiaTheme="minorEastAsia"/>
          <w:lang w:eastAsia="zh-CN"/>
        </w:rPr>
        <w:t>d</w:t>
      </w:r>
      <w:r>
        <w:rPr>
          <w:rFonts w:eastAsiaTheme="minorEastAsia"/>
          <w:lang w:eastAsia="zh-CN"/>
        </w:rPr>
        <w:t xml:space="preserve">ouble </w:t>
      </w:r>
      <w:r w:rsidR="001E0131">
        <w:rPr>
          <w:rFonts w:eastAsiaTheme="minorEastAsia"/>
          <w:lang w:eastAsia="zh-CN"/>
        </w:rPr>
        <w:t>A3C</w:t>
      </w:r>
      <w:r>
        <w:rPr>
          <w:rFonts w:eastAsiaTheme="minorEastAsia"/>
          <w:lang w:eastAsia="zh-CN"/>
        </w:rPr>
        <w:t xml:space="preserve">, </w:t>
      </w:r>
      <w:r w:rsidR="00247374">
        <w:rPr>
          <w:rFonts w:eastAsiaTheme="minorEastAsia"/>
          <w:lang w:eastAsia="zh-CN"/>
        </w:rPr>
        <w:t>LS</w:t>
      </w:r>
      <w:r>
        <w:rPr>
          <w:rFonts w:eastAsiaTheme="minorEastAsia"/>
          <w:lang w:eastAsia="zh-CN"/>
        </w:rPr>
        <w:t xml:space="preserve"> </w:t>
      </w:r>
      <w:r w:rsidR="00555B1B">
        <w:rPr>
          <w:rFonts w:eastAsiaTheme="minorEastAsia"/>
          <w:lang w:eastAsia="zh-CN"/>
        </w:rPr>
        <w:t>d</w:t>
      </w:r>
      <w:r>
        <w:rPr>
          <w:rFonts w:eastAsiaTheme="minorEastAsia"/>
          <w:lang w:eastAsia="zh-CN"/>
        </w:rPr>
        <w:t xml:space="preserve">ouble </w:t>
      </w:r>
      <w:r w:rsidR="001E0131">
        <w:rPr>
          <w:rFonts w:eastAsiaTheme="minorEastAsia"/>
          <w:lang w:eastAsia="zh-CN"/>
        </w:rPr>
        <w:t>A3C</w:t>
      </w:r>
      <w:r>
        <w:rPr>
          <w:rFonts w:eastAsiaTheme="minorEastAsia"/>
          <w:lang w:eastAsia="zh-CN"/>
        </w:rPr>
        <w:t xml:space="preserve"> and DQN methods. In Breakout game, three different </w:t>
      </w:r>
      <w:r w:rsidR="001E0131">
        <w:rPr>
          <w:rFonts w:eastAsiaTheme="minorEastAsia"/>
          <w:lang w:eastAsia="zh-CN"/>
        </w:rPr>
        <w:t>A3C</w:t>
      </w:r>
      <w:r>
        <w:rPr>
          <w:rFonts w:eastAsiaTheme="minorEastAsia"/>
          <w:lang w:eastAsia="zh-CN"/>
        </w:rPr>
        <w:t xml:space="preserve"> methods yield dramatically higher mean scores than DQN within the same amount of time of training. In Ice Hockey game, all </w:t>
      </w:r>
      <w:r w:rsidR="001E0131">
        <w:rPr>
          <w:rFonts w:eastAsiaTheme="minorEastAsia"/>
          <w:lang w:eastAsia="zh-CN"/>
        </w:rPr>
        <w:t>A3C</w:t>
      </w:r>
      <w:r>
        <w:rPr>
          <w:rFonts w:eastAsiaTheme="minorEastAsia"/>
          <w:lang w:eastAsia="zh-CN"/>
        </w:rPr>
        <w:t xml:space="preserve"> methods still lead to relatively better mean scores than DQN. In Pong game, all four methods lead to similar results.</w:t>
      </w:r>
    </w:p>
    <w:p w14:paraId="680B8588" w14:textId="064FCCBD" w:rsidR="00D4575D" w:rsidRDefault="00D4575D" w:rsidP="00D4575D">
      <w:pPr>
        <w:ind w:firstLine="432"/>
        <w:jc w:val="both"/>
        <w:rPr>
          <w:rFonts w:eastAsiaTheme="minorEastAsia"/>
          <w:lang w:eastAsia="zh-CN"/>
        </w:rPr>
      </w:pPr>
      <w:r>
        <w:rPr>
          <w:rFonts w:eastAsiaTheme="minorEastAsia" w:hint="eastAsia"/>
          <w:lang w:eastAsia="zh-CN"/>
        </w:rPr>
        <w:t>F</w:t>
      </w:r>
      <w:r>
        <w:rPr>
          <w:rFonts w:eastAsiaTheme="minorEastAsia"/>
          <w:lang w:eastAsia="zh-CN"/>
        </w:rPr>
        <w:t xml:space="preserve">igure </w:t>
      </w:r>
      <w:r w:rsidR="007718D7">
        <w:rPr>
          <w:rFonts w:eastAsiaTheme="minorEastAsia"/>
          <w:lang w:eastAsia="zh-CN"/>
        </w:rPr>
        <w:t>9</w:t>
      </w:r>
      <w:r>
        <w:rPr>
          <w:rFonts w:eastAsiaTheme="minorEastAsia"/>
          <w:lang w:eastAsia="zh-CN"/>
        </w:rPr>
        <w:t xml:space="preserve"> compares data efficiency among three different </w:t>
      </w:r>
      <w:r w:rsidR="001E0131">
        <w:rPr>
          <w:rFonts w:eastAsiaTheme="minorEastAsia"/>
          <w:lang w:eastAsia="zh-CN"/>
        </w:rPr>
        <w:t>A3C</w:t>
      </w:r>
      <w:r>
        <w:rPr>
          <w:rFonts w:eastAsiaTheme="minorEastAsia"/>
          <w:lang w:eastAsia="zh-CN"/>
        </w:rPr>
        <w:t xml:space="preserve"> methods. For all three </w:t>
      </w:r>
      <w:r w:rsidR="001E0131">
        <w:rPr>
          <w:rFonts w:eastAsiaTheme="minorEastAsia"/>
          <w:lang w:eastAsia="zh-CN"/>
        </w:rPr>
        <w:t>A3C</w:t>
      </w:r>
      <w:r>
        <w:rPr>
          <w:rFonts w:eastAsiaTheme="minorEastAsia"/>
          <w:lang w:eastAsia="zh-CN"/>
        </w:rPr>
        <w:t xml:space="preserve"> methods, each epoch consists of 6000 steps. It takes around 18 minutes of training per epoch for </w:t>
      </w:r>
      <w:r w:rsidR="00555B1B">
        <w:rPr>
          <w:rFonts w:eastAsiaTheme="minorEastAsia"/>
          <w:lang w:eastAsia="zh-CN"/>
        </w:rPr>
        <w:t>v</w:t>
      </w:r>
      <w:r>
        <w:rPr>
          <w:rFonts w:eastAsiaTheme="minorEastAsia"/>
          <w:lang w:eastAsia="zh-CN"/>
        </w:rPr>
        <w:t xml:space="preserve">anilla </w:t>
      </w:r>
      <w:r w:rsidR="001E0131">
        <w:rPr>
          <w:rFonts w:eastAsiaTheme="minorEastAsia"/>
          <w:lang w:eastAsia="zh-CN"/>
        </w:rPr>
        <w:t>A3C</w:t>
      </w:r>
      <w:r>
        <w:rPr>
          <w:rFonts w:eastAsiaTheme="minorEastAsia"/>
          <w:lang w:eastAsia="zh-CN"/>
        </w:rPr>
        <w:t xml:space="preserve"> and </w:t>
      </w:r>
      <w:r w:rsidR="00555B1B">
        <w:rPr>
          <w:rFonts w:eastAsiaTheme="minorEastAsia"/>
          <w:lang w:eastAsia="zh-CN"/>
        </w:rPr>
        <w:t>d</w:t>
      </w:r>
      <w:r>
        <w:rPr>
          <w:rFonts w:eastAsiaTheme="minorEastAsia"/>
          <w:lang w:eastAsia="zh-CN"/>
        </w:rPr>
        <w:t xml:space="preserve">ouble </w:t>
      </w:r>
      <w:r w:rsidR="001E0131">
        <w:rPr>
          <w:rFonts w:eastAsiaTheme="minorEastAsia"/>
          <w:lang w:eastAsia="zh-CN"/>
        </w:rPr>
        <w:t>A3C</w:t>
      </w:r>
      <w:r>
        <w:rPr>
          <w:rFonts w:eastAsiaTheme="minorEastAsia"/>
          <w:lang w:eastAsia="zh-CN"/>
        </w:rPr>
        <w:t xml:space="preserve">, and around 20 minutes of training per epoch for </w:t>
      </w:r>
      <w:r w:rsidR="00BF20BE">
        <w:rPr>
          <w:rFonts w:eastAsiaTheme="minorEastAsia"/>
          <w:lang w:eastAsia="zh-CN"/>
        </w:rPr>
        <w:t>LS</w:t>
      </w:r>
      <w:r>
        <w:rPr>
          <w:rFonts w:eastAsiaTheme="minorEastAsia"/>
          <w:lang w:eastAsia="zh-CN"/>
        </w:rPr>
        <w:t xml:space="preserve"> </w:t>
      </w:r>
      <w:r w:rsidR="00555B1B">
        <w:rPr>
          <w:rFonts w:eastAsiaTheme="minorEastAsia"/>
          <w:lang w:eastAsia="zh-CN"/>
        </w:rPr>
        <w:t>d</w:t>
      </w:r>
      <w:r>
        <w:rPr>
          <w:rFonts w:eastAsiaTheme="minorEastAsia"/>
          <w:lang w:eastAsia="zh-CN"/>
        </w:rPr>
        <w:t xml:space="preserve">ouble </w:t>
      </w:r>
      <w:r w:rsidR="001E0131">
        <w:rPr>
          <w:rFonts w:eastAsiaTheme="minorEastAsia"/>
          <w:lang w:eastAsia="zh-CN"/>
        </w:rPr>
        <w:t>A3C</w:t>
      </w:r>
      <w:r>
        <w:rPr>
          <w:rFonts w:eastAsiaTheme="minorEastAsia"/>
          <w:lang w:eastAsia="zh-CN"/>
        </w:rPr>
        <w:t>.</w:t>
      </w:r>
      <w:r w:rsidR="00A0284B">
        <w:rPr>
          <w:rFonts w:eastAsiaTheme="minorEastAsia"/>
          <w:lang w:eastAsia="zh-CN"/>
        </w:rPr>
        <w:t xml:space="preserve"> </w:t>
      </w:r>
    </w:p>
    <w:p w14:paraId="49E1A7A0" w14:textId="5B3052FD" w:rsidR="00C54C32" w:rsidRDefault="0082330C" w:rsidP="00C54C32">
      <w:pPr>
        <w:keepNext/>
        <w:jc w:val="center"/>
      </w:pPr>
      <w:r>
        <w:rPr>
          <w:noProof/>
        </w:rPr>
        <w:lastRenderedPageBreak/>
        <w:drawing>
          <wp:inline distT="0" distB="0" distL="0" distR="0" wp14:anchorId="58018E03" wp14:editId="00062451">
            <wp:extent cx="2751574" cy="309204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7093" cy="3120723"/>
                    </a:xfrm>
                    <a:prstGeom prst="rect">
                      <a:avLst/>
                    </a:prstGeom>
                    <a:noFill/>
                    <a:ln>
                      <a:noFill/>
                    </a:ln>
                  </pic:spPr>
                </pic:pic>
              </a:graphicData>
            </a:graphic>
          </wp:inline>
        </w:drawing>
      </w:r>
    </w:p>
    <w:p w14:paraId="537A664D" w14:textId="32B5ABE2" w:rsidR="00D4575D" w:rsidRPr="00C54C32" w:rsidRDefault="00C54C32" w:rsidP="00C54C32">
      <w:pPr>
        <w:pStyle w:val="a9"/>
        <w:jc w:val="both"/>
        <w:rPr>
          <w:rFonts w:eastAsiaTheme="minorEastAsia"/>
          <w:i w:val="0"/>
          <w:iCs w:val="0"/>
          <w:color w:val="auto"/>
          <w:sz w:val="20"/>
          <w:szCs w:val="20"/>
          <w:lang w:eastAsia="zh-CN"/>
        </w:rPr>
      </w:pPr>
      <w:r>
        <w:t xml:space="preserve">Figure </w:t>
      </w:r>
      <w:r w:rsidR="007718D7">
        <w:t>8</w:t>
      </w:r>
      <w:r>
        <w:t xml:space="preserve"> </w:t>
      </w:r>
      <w:r w:rsidRPr="00BB7A09">
        <w:t xml:space="preserve">Average performance and training speed comparison of three different </w:t>
      </w:r>
      <w:r w:rsidR="001E0131">
        <w:t>A3C</w:t>
      </w:r>
      <w:r w:rsidRPr="00BB7A09">
        <w:t xml:space="preserve"> methods and DQN on three Atari games. The x-axis shows the time in hours. The y-axis shows the average score.</w:t>
      </w:r>
    </w:p>
    <w:p w14:paraId="258A3E6A" w14:textId="66A387E1" w:rsidR="00C54C32" w:rsidRDefault="00197E5B" w:rsidP="00C54C32">
      <w:pPr>
        <w:keepNext/>
        <w:jc w:val="center"/>
      </w:pPr>
      <w:r>
        <w:rPr>
          <w:noProof/>
        </w:rPr>
        <w:drawing>
          <wp:inline distT="0" distB="0" distL="0" distR="0" wp14:anchorId="0E596C6F" wp14:editId="6448769F">
            <wp:extent cx="2749550" cy="310545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7086" cy="3113969"/>
                    </a:xfrm>
                    <a:prstGeom prst="rect">
                      <a:avLst/>
                    </a:prstGeom>
                    <a:noFill/>
                    <a:ln>
                      <a:noFill/>
                    </a:ln>
                  </pic:spPr>
                </pic:pic>
              </a:graphicData>
            </a:graphic>
          </wp:inline>
        </w:drawing>
      </w:r>
    </w:p>
    <w:p w14:paraId="575AA79F" w14:textId="41939411" w:rsidR="00473F2C" w:rsidRDefault="00C54C32" w:rsidP="009A5D02">
      <w:pPr>
        <w:pStyle w:val="a9"/>
      </w:pPr>
      <w:r>
        <w:t xml:space="preserve">Figure </w:t>
      </w:r>
      <w:r w:rsidR="007718D7">
        <w:t>9</w:t>
      </w:r>
      <w:r>
        <w:t xml:space="preserve"> </w:t>
      </w:r>
      <w:r w:rsidRPr="005823D2">
        <w:t xml:space="preserve">Data efficiency comparison of three different </w:t>
      </w:r>
      <w:r w:rsidR="001E0131">
        <w:t>A3C</w:t>
      </w:r>
      <w:r w:rsidRPr="005823D2">
        <w:t xml:space="preserve"> methods on three Atari games. The x-axis shows the total number of training epochs where an epoch corresponds to 6000 steps. The y-axis shows the average score.</w:t>
      </w:r>
    </w:p>
    <w:p w14:paraId="46B452C4" w14:textId="04C68697" w:rsidR="00E851CA" w:rsidRDefault="00763F24" w:rsidP="005D49B8">
      <w:pPr>
        <w:ind w:firstLine="432"/>
        <w:jc w:val="both"/>
        <w:rPr>
          <w:rFonts w:eastAsiaTheme="minorEastAsia"/>
        </w:rPr>
      </w:pPr>
      <w:r>
        <w:rPr>
          <w:rFonts w:eastAsiaTheme="minorEastAsia"/>
        </w:rPr>
        <w:t>Table 1</w:t>
      </w:r>
      <w:r w:rsidR="001B20EA">
        <w:rPr>
          <w:rFonts w:eastAsiaTheme="minorEastAsia"/>
        </w:rPr>
        <w:t xml:space="preserve"> shows the comparison between </w:t>
      </w:r>
      <w:r w:rsidR="007027B4">
        <w:rPr>
          <w:rFonts w:eastAsiaTheme="minorEastAsia"/>
        </w:rPr>
        <w:t>memory usage</w:t>
      </w:r>
      <w:r w:rsidR="00A345A5">
        <w:rPr>
          <w:rFonts w:eastAsiaTheme="minorEastAsia"/>
        </w:rPr>
        <w:t xml:space="preserve"> and </w:t>
      </w:r>
      <w:r w:rsidR="000A09C9">
        <w:rPr>
          <w:rFonts w:eastAsiaTheme="minorEastAsia"/>
        </w:rPr>
        <w:t xml:space="preserve">GPU </w:t>
      </w:r>
      <w:r w:rsidR="00A43E83">
        <w:rPr>
          <w:rFonts w:eastAsiaTheme="minorEastAsia"/>
        </w:rPr>
        <w:t>usage</w:t>
      </w:r>
      <w:r w:rsidR="000A09C9">
        <w:rPr>
          <w:rFonts w:eastAsiaTheme="minorEastAsia"/>
        </w:rPr>
        <w:t xml:space="preserve"> </w:t>
      </w:r>
      <w:r w:rsidR="0062470D">
        <w:rPr>
          <w:rFonts w:eastAsiaTheme="minorEastAsia"/>
        </w:rPr>
        <w:t>between running different algorithm</w:t>
      </w:r>
      <w:r w:rsidR="00396CC3">
        <w:rPr>
          <w:rFonts w:eastAsiaTheme="minorEastAsia"/>
        </w:rPr>
        <w:t>s.</w:t>
      </w:r>
    </w:p>
    <w:p w14:paraId="2390ED81" w14:textId="1B9549FC" w:rsidR="00E92CAB" w:rsidRDefault="00E92CAB" w:rsidP="00E92CAB">
      <w:pPr>
        <w:pStyle w:val="a9"/>
        <w:keepNext/>
        <w:spacing w:after="0"/>
        <w:jc w:val="center"/>
      </w:pPr>
      <w:r>
        <w:t xml:space="preserve">Table </w:t>
      </w:r>
      <w:r w:rsidR="008961C8">
        <w:fldChar w:fldCharType="begin"/>
      </w:r>
      <w:r w:rsidR="008961C8">
        <w:instrText xml:space="preserve"> SEQ Table \* ARABIC </w:instrText>
      </w:r>
      <w:r w:rsidR="008961C8">
        <w:fldChar w:fldCharType="separate"/>
      </w:r>
      <w:r>
        <w:rPr>
          <w:noProof/>
        </w:rPr>
        <w:t>1</w:t>
      </w:r>
      <w:r w:rsidR="008961C8">
        <w:rPr>
          <w:noProof/>
        </w:rPr>
        <w:fldChar w:fldCharType="end"/>
      </w:r>
      <w:r>
        <w:t xml:space="preserve"> Hardware Usage Comparison</w:t>
      </w:r>
    </w:p>
    <w:tbl>
      <w:tblPr>
        <w:tblStyle w:val="aa"/>
        <w:tblW w:w="0" w:type="auto"/>
        <w:tblLook w:val="04A0" w:firstRow="1" w:lastRow="0" w:firstColumn="1" w:lastColumn="0" w:noHBand="0" w:noVBand="1"/>
      </w:tblPr>
      <w:tblGrid>
        <w:gridCol w:w="942"/>
        <w:gridCol w:w="942"/>
        <w:gridCol w:w="942"/>
        <w:gridCol w:w="943"/>
        <w:gridCol w:w="943"/>
      </w:tblGrid>
      <w:tr w:rsidR="00C478D9" w14:paraId="34D0B09D" w14:textId="77777777" w:rsidTr="00C478D9">
        <w:tc>
          <w:tcPr>
            <w:tcW w:w="942" w:type="dxa"/>
          </w:tcPr>
          <w:p w14:paraId="0A5F1776" w14:textId="77777777" w:rsidR="00C478D9" w:rsidRDefault="00C478D9" w:rsidP="00E41AC4">
            <w:pPr>
              <w:jc w:val="center"/>
              <w:rPr>
                <w:rFonts w:eastAsiaTheme="minorEastAsia"/>
              </w:rPr>
            </w:pPr>
          </w:p>
        </w:tc>
        <w:tc>
          <w:tcPr>
            <w:tcW w:w="942" w:type="dxa"/>
          </w:tcPr>
          <w:p w14:paraId="7D13D0C9" w14:textId="0863897F" w:rsidR="00C478D9" w:rsidRDefault="00C478D9" w:rsidP="00E41AC4">
            <w:pPr>
              <w:jc w:val="center"/>
              <w:rPr>
                <w:rFonts w:eastAsiaTheme="minorEastAsia"/>
              </w:rPr>
            </w:pPr>
            <w:r>
              <w:rPr>
                <w:rFonts w:eastAsiaTheme="minorEastAsia"/>
              </w:rPr>
              <w:t>DQN</w:t>
            </w:r>
          </w:p>
        </w:tc>
        <w:tc>
          <w:tcPr>
            <w:tcW w:w="942" w:type="dxa"/>
          </w:tcPr>
          <w:p w14:paraId="7C3D9914" w14:textId="162EF4C3" w:rsidR="00C478D9" w:rsidRDefault="00C478D9" w:rsidP="00E41AC4">
            <w:pPr>
              <w:jc w:val="center"/>
              <w:rPr>
                <w:rFonts w:eastAsiaTheme="minorEastAsia"/>
              </w:rPr>
            </w:pPr>
            <w:r>
              <w:rPr>
                <w:rFonts w:eastAsiaTheme="minorEastAsia"/>
              </w:rPr>
              <w:t>A3C</w:t>
            </w:r>
          </w:p>
        </w:tc>
        <w:tc>
          <w:tcPr>
            <w:tcW w:w="943" w:type="dxa"/>
          </w:tcPr>
          <w:p w14:paraId="622685A1" w14:textId="1CF0E925" w:rsidR="00C478D9" w:rsidRDefault="00C478D9" w:rsidP="00E41AC4">
            <w:pPr>
              <w:jc w:val="center"/>
              <w:rPr>
                <w:rFonts w:eastAsiaTheme="minorEastAsia"/>
              </w:rPr>
            </w:pPr>
            <w:r>
              <w:rPr>
                <w:rFonts w:eastAsiaTheme="minorEastAsia"/>
              </w:rPr>
              <w:t>Double A3C</w:t>
            </w:r>
          </w:p>
        </w:tc>
        <w:tc>
          <w:tcPr>
            <w:tcW w:w="943" w:type="dxa"/>
          </w:tcPr>
          <w:p w14:paraId="7AE16AF2" w14:textId="329F623F" w:rsidR="00C478D9" w:rsidRDefault="00C478D9" w:rsidP="00E41AC4">
            <w:pPr>
              <w:jc w:val="center"/>
              <w:rPr>
                <w:rFonts w:eastAsiaTheme="minorEastAsia"/>
              </w:rPr>
            </w:pPr>
            <w:r>
              <w:rPr>
                <w:rFonts w:eastAsiaTheme="minorEastAsia"/>
              </w:rPr>
              <w:t>LS Double A3C</w:t>
            </w:r>
          </w:p>
        </w:tc>
      </w:tr>
      <w:tr w:rsidR="00C478D9" w14:paraId="4E8154EC" w14:textId="77777777" w:rsidTr="00C478D9">
        <w:tc>
          <w:tcPr>
            <w:tcW w:w="942" w:type="dxa"/>
          </w:tcPr>
          <w:p w14:paraId="451443B0" w14:textId="6696DE94" w:rsidR="00C478D9" w:rsidRDefault="009E5AB5" w:rsidP="00E41AC4">
            <w:pPr>
              <w:jc w:val="center"/>
              <w:rPr>
                <w:rFonts w:eastAsiaTheme="minorEastAsia"/>
              </w:rPr>
            </w:pPr>
            <w:r>
              <w:rPr>
                <w:rFonts w:eastAsiaTheme="minorEastAsia"/>
              </w:rPr>
              <w:t xml:space="preserve">Memory </w:t>
            </w:r>
            <w:r w:rsidR="006C6B7B">
              <w:rPr>
                <w:rFonts w:eastAsiaTheme="minorEastAsia"/>
              </w:rPr>
              <w:t>Usage</w:t>
            </w:r>
          </w:p>
        </w:tc>
        <w:tc>
          <w:tcPr>
            <w:tcW w:w="942" w:type="dxa"/>
          </w:tcPr>
          <w:p w14:paraId="357589CF" w14:textId="77777777" w:rsidR="00C478D9" w:rsidRDefault="00C478D9" w:rsidP="00E41AC4">
            <w:pPr>
              <w:jc w:val="center"/>
              <w:rPr>
                <w:rFonts w:eastAsiaTheme="minorEastAsia"/>
              </w:rPr>
            </w:pPr>
          </w:p>
        </w:tc>
        <w:tc>
          <w:tcPr>
            <w:tcW w:w="942" w:type="dxa"/>
          </w:tcPr>
          <w:p w14:paraId="79349FFD" w14:textId="77777777" w:rsidR="00C478D9" w:rsidRDefault="00C478D9" w:rsidP="00E41AC4">
            <w:pPr>
              <w:jc w:val="center"/>
              <w:rPr>
                <w:rFonts w:eastAsiaTheme="minorEastAsia"/>
              </w:rPr>
            </w:pPr>
          </w:p>
        </w:tc>
        <w:tc>
          <w:tcPr>
            <w:tcW w:w="943" w:type="dxa"/>
          </w:tcPr>
          <w:p w14:paraId="72EAAC49" w14:textId="77777777" w:rsidR="00C478D9" w:rsidRDefault="00C478D9" w:rsidP="00E41AC4">
            <w:pPr>
              <w:jc w:val="center"/>
              <w:rPr>
                <w:rFonts w:eastAsiaTheme="minorEastAsia"/>
              </w:rPr>
            </w:pPr>
          </w:p>
        </w:tc>
        <w:tc>
          <w:tcPr>
            <w:tcW w:w="943" w:type="dxa"/>
          </w:tcPr>
          <w:p w14:paraId="2FE064A2" w14:textId="77777777" w:rsidR="00C478D9" w:rsidRDefault="00C478D9" w:rsidP="00E41AC4">
            <w:pPr>
              <w:jc w:val="center"/>
              <w:rPr>
                <w:rFonts w:eastAsiaTheme="minorEastAsia"/>
              </w:rPr>
            </w:pPr>
          </w:p>
        </w:tc>
      </w:tr>
      <w:tr w:rsidR="00C478D9" w14:paraId="56DDFC0A" w14:textId="77777777" w:rsidTr="00C478D9">
        <w:tc>
          <w:tcPr>
            <w:tcW w:w="942" w:type="dxa"/>
          </w:tcPr>
          <w:p w14:paraId="52A3B2CE" w14:textId="068C11B5" w:rsidR="00C478D9" w:rsidRDefault="00FE4AFF" w:rsidP="00E41AC4">
            <w:pPr>
              <w:jc w:val="center"/>
              <w:rPr>
                <w:rFonts w:eastAsiaTheme="minorEastAsia"/>
              </w:rPr>
            </w:pPr>
            <w:r>
              <w:rPr>
                <w:rFonts w:eastAsiaTheme="minorEastAsia"/>
              </w:rPr>
              <w:t xml:space="preserve">GPU </w:t>
            </w:r>
            <w:r w:rsidR="00AF69FE">
              <w:rPr>
                <w:rFonts w:eastAsiaTheme="minorEastAsia"/>
              </w:rPr>
              <w:t>Usage</w:t>
            </w:r>
          </w:p>
        </w:tc>
        <w:tc>
          <w:tcPr>
            <w:tcW w:w="942" w:type="dxa"/>
          </w:tcPr>
          <w:p w14:paraId="6D0F7734" w14:textId="77777777" w:rsidR="00C478D9" w:rsidRDefault="00C478D9" w:rsidP="00E41AC4">
            <w:pPr>
              <w:jc w:val="center"/>
              <w:rPr>
                <w:rFonts w:eastAsiaTheme="minorEastAsia"/>
              </w:rPr>
            </w:pPr>
          </w:p>
        </w:tc>
        <w:tc>
          <w:tcPr>
            <w:tcW w:w="942" w:type="dxa"/>
          </w:tcPr>
          <w:p w14:paraId="055CF517" w14:textId="77777777" w:rsidR="00C478D9" w:rsidRDefault="00C478D9" w:rsidP="00E41AC4">
            <w:pPr>
              <w:jc w:val="center"/>
              <w:rPr>
                <w:rFonts w:eastAsiaTheme="minorEastAsia"/>
              </w:rPr>
            </w:pPr>
          </w:p>
        </w:tc>
        <w:tc>
          <w:tcPr>
            <w:tcW w:w="943" w:type="dxa"/>
          </w:tcPr>
          <w:p w14:paraId="5A3315BF" w14:textId="77777777" w:rsidR="00C478D9" w:rsidRDefault="00C478D9" w:rsidP="00E41AC4">
            <w:pPr>
              <w:jc w:val="center"/>
              <w:rPr>
                <w:rFonts w:eastAsiaTheme="minorEastAsia"/>
              </w:rPr>
            </w:pPr>
          </w:p>
        </w:tc>
        <w:tc>
          <w:tcPr>
            <w:tcW w:w="943" w:type="dxa"/>
          </w:tcPr>
          <w:p w14:paraId="74D62889" w14:textId="77777777" w:rsidR="00C478D9" w:rsidRDefault="00C478D9" w:rsidP="00E41AC4">
            <w:pPr>
              <w:jc w:val="center"/>
              <w:rPr>
                <w:rFonts w:eastAsiaTheme="minorEastAsia"/>
              </w:rPr>
            </w:pPr>
          </w:p>
        </w:tc>
      </w:tr>
    </w:tbl>
    <w:p w14:paraId="426C182A" w14:textId="77777777" w:rsidR="00C478D9" w:rsidRPr="00F32045" w:rsidRDefault="00C478D9" w:rsidP="00061A5C">
      <w:pPr>
        <w:jc w:val="both"/>
        <w:rPr>
          <w:rFonts w:eastAsiaTheme="minorEastAsia"/>
        </w:rPr>
      </w:pPr>
    </w:p>
    <w:p w14:paraId="4D40AB68" w14:textId="4449492A" w:rsidR="007A4DB9" w:rsidRPr="006114C5" w:rsidRDefault="000E06A4" w:rsidP="007A4DB9">
      <w:pPr>
        <w:pStyle w:val="1"/>
        <w:numPr>
          <w:ilvl w:val="0"/>
          <w:numId w:val="1"/>
        </w:numPr>
        <w:rPr>
          <w:b/>
        </w:rPr>
      </w:pPr>
      <w:r>
        <w:rPr>
          <w:b/>
        </w:rPr>
        <w:t>Discussion</w:t>
      </w:r>
    </w:p>
    <w:p w14:paraId="56F6ADA2" w14:textId="60916C07" w:rsidR="006114C5" w:rsidRDefault="00393EBF" w:rsidP="006114C5">
      <w:pPr>
        <w:ind w:firstLine="432"/>
        <w:jc w:val="both"/>
      </w:pPr>
      <w:r>
        <w:t xml:space="preserve">Overall, regarding all </w:t>
      </w:r>
      <w:r w:rsidR="00D65288">
        <w:t xml:space="preserve">three </w:t>
      </w:r>
      <w:r>
        <w:t xml:space="preserve">games, </w:t>
      </w:r>
      <w:r w:rsidR="00DB74C4">
        <w:t xml:space="preserve">no matter what </w:t>
      </w:r>
      <w:r w:rsidR="00E43814">
        <w:t xml:space="preserve">kind of </w:t>
      </w:r>
      <w:r w:rsidR="00ED51E3">
        <w:t xml:space="preserve">neural network structure </w:t>
      </w:r>
      <w:r w:rsidR="00E43814">
        <w:t>we use</w:t>
      </w:r>
      <w:r w:rsidR="00ED51E3">
        <w:t xml:space="preserve">, </w:t>
      </w:r>
      <w:r w:rsidR="00555B1B">
        <w:t>B</w:t>
      </w:r>
      <w:r w:rsidR="00ED51E3">
        <w:t xml:space="preserve">reakout and </w:t>
      </w:r>
      <w:r w:rsidR="00555B1B">
        <w:t>P</w:t>
      </w:r>
      <w:r w:rsidR="00ED51E3">
        <w:t xml:space="preserve">ong </w:t>
      </w:r>
      <w:r w:rsidR="002B1E90">
        <w:t xml:space="preserve">converge faster compared to </w:t>
      </w:r>
      <w:r w:rsidR="00555B1B">
        <w:t>Ice H</w:t>
      </w:r>
      <w:r w:rsidR="00242DB8">
        <w:t>ockey</w:t>
      </w:r>
      <w:r w:rsidR="00E00FCA">
        <w:t xml:space="preserve"> </w:t>
      </w:r>
      <w:r w:rsidR="00DF427C">
        <w:t>through around 50 epoch</w:t>
      </w:r>
      <w:r w:rsidR="00801F41">
        <w:t xml:space="preserve">s </w:t>
      </w:r>
      <w:r w:rsidR="00E268FE">
        <w:t xml:space="preserve">with </w:t>
      </w:r>
      <w:r w:rsidR="008652A5">
        <w:t>6000 steps each</w:t>
      </w:r>
      <w:r w:rsidR="00D65288">
        <w:t xml:space="preserve">. </w:t>
      </w:r>
      <w:r w:rsidR="00351F3E">
        <w:t xml:space="preserve">Breakout and </w:t>
      </w:r>
      <w:r w:rsidR="00555B1B">
        <w:t>P</w:t>
      </w:r>
      <w:r w:rsidR="00351F3E">
        <w:t xml:space="preserve">ong also </w:t>
      </w:r>
      <w:r w:rsidR="009A1C7C">
        <w:t xml:space="preserve">takes less time to </w:t>
      </w:r>
      <w:r w:rsidR="00734090">
        <w:t>converge as well.</w:t>
      </w:r>
      <w:r w:rsidR="00A7486F">
        <w:t xml:space="preserve"> Therefore, there are some levels of complexit</w:t>
      </w:r>
      <w:r w:rsidR="00AB0DB5">
        <w:t>ies</w:t>
      </w:r>
      <w:r w:rsidR="00A7486F">
        <w:t xml:space="preserve"> </w:t>
      </w:r>
      <w:r w:rsidR="00DB6767">
        <w:t xml:space="preserve">that </w:t>
      </w:r>
      <w:r w:rsidR="00C03A15">
        <w:t xml:space="preserve">all three types of neural </w:t>
      </w:r>
      <w:r w:rsidR="005A47B8">
        <w:t>network</w:t>
      </w:r>
      <w:r w:rsidR="00E93DCE">
        <w:t>s</w:t>
      </w:r>
      <w:r w:rsidR="00C22F46">
        <w:t xml:space="preserve"> (</w:t>
      </w:r>
      <w:r w:rsidR="00555B1B">
        <w:t>v</w:t>
      </w:r>
      <w:r w:rsidR="00D82A07">
        <w:t xml:space="preserve">anilla </w:t>
      </w:r>
      <w:r w:rsidR="001E0131">
        <w:t>A3C</w:t>
      </w:r>
      <w:r w:rsidR="00D82A07">
        <w:t xml:space="preserve">, </w:t>
      </w:r>
      <w:r w:rsidR="00555B1B">
        <w:t>d</w:t>
      </w:r>
      <w:r w:rsidR="00D82A07">
        <w:t xml:space="preserve">ouble </w:t>
      </w:r>
      <w:r w:rsidR="001E0131">
        <w:t>A3C</w:t>
      </w:r>
      <w:r w:rsidR="00D82A07">
        <w:t xml:space="preserve">, and </w:t>
      </w:r>
      <w:r w:rsidR="00555B1B">
        <w:t>LS</w:t>
      </w:r>
      <w:r w:rsidR="00D82A07">
        <w:t xml:space="preserve"> double </w:t>
      </w:r>
      <w:r w:rsidR="001E0131">
        <w:t>A3C</w:t>
      </w:r>
      <w:r w:rsidR="00C22F46">
        <w:t>)</w:t>
      </w:r>
      <w:r w:rsidR="00D82A07">
        <w:t xml:space="preserve"> cannot capture</w:t>
      </w:r>
      <w:r w:rsidR="00D50473">
        <w:t xml:space="preserve"> in </w:t>
      </w:r>
      <w:r w:rsidR="00555B1B">
        <w:t>Ice H</w:t>
      </w:r>
      <w:r w:rsidR="00865113">
        <w:t>ockey</w:t>
      </w:r>
      <w:r w:rsidR="00D82A07">
        <w:t>.</w:t>
      </w:r>
    </w:p>
    <w:p w14:paraId="47578712" w14:textId="1B3D92AE" w:rsidR="002F2A6D" w:rsidRDefault="00C87F40" w:rsidP="006114C5">
      <w:pPr>
        <w:ind w:firstLine="432"/>
        <w:jc w:val="both"/>
      </w:pPr>
      <w:r>
        <w:t xml:space="preserve">For each game specifically, </w:t>
      </w:r>
      <w:r w:rsidR="007D753B">
        <w:t xml:space="preserve">in </w:t>
      </w:r>
      <w:r w:rsidR="00BE2C1E">
        <w:t>B</w:t>
      </w:r>
      <w:r w:rsidR="007D753B">
        <w:t>reakout</w:t>
      </w:r>
      <w:r w:rsidR="00487025">
        <w:t xml:space="preserve">, </w:t>
      </w:r>
      <w:r w:rsidR="002D033B">
        <w:t xml:space="preserve">all </w:t>
      </w:r>
      <w:r w:rsidR="001E0131">
        <w:t>A3C</w:t>
      </w:r>
      <w:r w:rsidR="002D033B">
        <w:t xml:space="preserve"> structure</w:t>
      </w:r>
      <w:r w:rsidR="00114011">
        <w:t>s</w:t>
      </w:r>
      <w:r w:rsidR="00FC5297">
        <w:t xml:space="preserve"> (</w:t>
      </w:r>
      <w:r w:rsidR="00114011">
        <w:t xml:space="preserve">vanilla </w:t>
      </w:r>
      <w:r w:rsidR="001E0131">
        <w:t>A3C</w:t>
      </w:r>
      <w:r w:rsidR="00114011">
        <w:t xml:space="preserve">, double </w:t>
      </w:r>
      <w:r w:rsidR="001E0131">
        <w:t>A3C</w:t>
      </w:r>
      <w:r w:rsidR="00114011">
        <w:t xml:space="preserve">, </w:t>
      </w:r>
      <w:r w:rsidR="00BE2C1E">
        <w:t>LS</w:t>
      </w:r>
      <w:r w:rsidR="0056523F">
        <w:t xml:space="preserve"> </w:t>
      </w:r>
      <w:r w:rsidR="00BE2C1E">
        <w:t xml:space="preserve">double </w:t>
      </w:r>
      <w:r w:rsidR="001E0131">
        <w:t>A3C</w:t>
      </w:r>
      <w:r w:rsidR="00FC5297">
        <w:t>)</w:t>
      </w:r>
      <w:r w:rsidR="0056523F">
        <w:t xml:space="preserve"> outperform </w:t>
      </w:r>
      <w:r w:rsidR="00BC7F94">
        <w:t>DQN</w:t>
      </w:r>
      <w:r w:rsidR="00444494">
        <w:t xml:space="preserve">. Therefore, </w:t>
      </w:r>
      <w:r w:rsidR="001E0131">
        <w:t>A3C</w:t>
      </w:r>
      <w:r w:rsidR="00314A3A">
        <w:t xml:space="preserve"> structure have some </w:t>
      </w:r>
      <w:r w:rsidR="00A44B8A">
        <w:t>advantages</w:t>
      </w:r>
      <w:r w:rsidR="00314A3A">
        <w:t xml:space="preserve"> over </w:t>
      </w:r>
      <w:r w:rsidR="00A44B8A">
        <w:t xml:space="preserve">DQN network. </w:t>
      </w:r>
      <w:r w:rsidR="005C2B88">
        <w:t xml:space="preserve">First, </w:t>
      </w:r>
      <w:r w:rsidR="001E0131">
        <w:t>A3C</w:t>
      </w:r>
      <w:r w:rsidR="00A220AA">
        <w:t xml:space="preserve"> </w:t>
      </w:r>
      <w:r w:rsidR="002F24B7">
        <w:t xml:space="preserve">has </w:t>
      </w:r>
      <w:r w:rsidR="007E060D">
        <w:t>multi-</w:t>
      </w:r>
      <w:r w:rsidR="00EB5741">
        <w:t>threaded</w:t>
      </w:r>
      <w:r w:rsidR="007E060D">
        <w:t xml:space="preserve"> asynchronous </w:t>
      </w:r>
      <w:r w:rsidR="00A447D1">
        <w:t>update</w:t>
      </w:r>
      <w:r w:rsidR="00BA7E7D">
        <w:t>s</w:t>
      </w:r>
      <w:r w:rsidR="00A447D1">
        <w:t xml:space="preserve">. </w:t>
      </w:r>
      <w:r w:rsidR="00DD3124">
        <w:t xml:space="preserve">This allows </w:t>
      </w:r>
      <w:r w:rsidR="00036618">
        <w:t xml:space="preserve">agents running in parallel to </w:t>
      </w:r>
      <w:r w:rsidR="000A14AF">
        <w:t xml:space="preserve">explore different parts </w:t>
      </w:r>
      <w:r w:rsidR="009450B8">
        <w:t>of the environment</w:t>
      </w:r>
      <w:r w:rsidR="00E71C57">
        <w:t>.</w:t>
      </w:r>
      <w:r w:rsidR="00251D59">
        <w:t xml:space="preserve"> </w:t>
      </w:r>
      <w:r w:rsidR="003A2219">
        <w:t xml:space="preserve">By running </w:t>
      </w:r>
      <w:r w:rsidR="00C04791">
        <w:t xml:space="preserve">different exploration policies </w:t>
      </w:r>
      <w:r w:rsidR="00E35C17">
        <w:t>in multiple thread</w:t>
      </w:r>
      <w:r w:rsidR="00742FC2">
        <w:t xml:space="preserve">, the update </w:t>
      </w:r>
      <w:r w:rsidR="00714F86">
        <w:t>will be</w:t>
      </w:r>
      <w:r w:rsidR="00D6712B">
        <w:t xml:space="preserve"> less correlated which cause</w:t>
      </w:r>
      <w:r w:rsidR="00FF2D17">
        <w:t>s</w:t>
      </w:r>
      <w:r w:rsidR="00377634">
        <w:t xml:space="preserve"> both faster convergence and better result</w:t>
      </w:r>
      <w:r w:rsidR="006C61E3">
        <w:t>s</w:t>
      </w:r>
      <w:r w:rsidR="005C2B88">
        <w:t>.</w:t>
      </w:r>
      <w:r w:rsidR="00990E1A">
        <w:t xml:space="preserve"> Second, </w:t>
      </w:r>
      <w:r w:rsidR="001E0131">
        <w:t>A3C</w:t>
      </w:r>
      <w:r w:rsidR="00904BE0">
        <w:t xml:space="preserve"> also utilize</w:t>
      </w:r>
      <w:r w:rsidR="00A43731">
        <w:t>s</w:t>
      </w:r>
      <w:r w:rsidR="00904BE0">
        <w:t xml:space="preserve"> </w:t>
      </w:r>
      <w:r w:rsidR="009D7BF6">
        <w:t xml:space="preserve">advantage </w:t>
      </w:r>
      <w:r w:rsidR="00821EA2">
        <w:t xml:space="preserve">actor-critic </w:t>
      </w:r>
      <w:r w:rsidR="00155D4B">
        <w:t>structure</w:t>
      </w:r>
      <w:r w:rsidR="003A5411">
        <w:t xml:space="preserve">, instead of using a </w:t>
      </w:r>
      <w:r w:rsidR="00B111AB">
        <w:t>single</w:t>
      </w:r>
      <w:r w:rsidR="00F35CE3">
        <w:t xml:space="preserve"> output </w:t>
      </w:r>
      <m:oMath>
        <m:r>
          <w:rPr>
            <w:rFonts w:ascii="Cambria Math" w:hAnsi="Cambria Math"/>
          </w:rPr>
          <m:t>Q(s,a)</m:t>
        </m:r>
      </m:oMath>
      <w:r w:rsidR="00E6514F">
        <w:t xml:space="preserve"> corresponding to </w:t>
      </w:r>
      <w:r w:rsidR="00DE42FE">
        <w:t>each action at a given state.</w:t>
      </w:r>
      <w:r w:rsidR="006E5BEF">
        <w:t xml:space="preserve"> Advantage actor-critic structure</w:t>
      </w:r>
      <w:r w:rsidR="00D76987">
        <w:t xml:space="preserve"> </w:t>
      </w:r>
      <w:r w:rsidR="005E4259">
        <w:t xml:space="preserve">pay attention to </w:t>
      </w:r>
      <w:r w:rsidR="00513F95">
        <w:t xml:space="preserve">value </w:t>
      </w:r>
      <w:r w:rsidR="00107C47">
        <w:t>and action benefit individually.</w:t>
      </w:r>
      <w:r w:rsidR="005E7117">
        <w:t xml:space="preserve"> </w:t>
      </w:r>
      <w:r w:rsidR="00723ABA">
        <w:t>Combining both advantage</w:t>
      </w:r>
      <w:r w:rsidR="00465A48">
        <w:t>s</w:t>
      </w:r>
      <w:r w:rsidR="002B7ABE">
        <w:t xml:space="preserve">, </w:t>
      </w:r>
      <w:r w:rsidR="001E0131">
        <w:t>A3C</w:t>
      </w:r>
      <w:r w:rsidR="00B44F8C">
        <w:t xml:space="preserve"> outperform</w:t>
      </w:r>
      <w:r w:rsidR="00A32EF1">
        <w:t>s</w:t>
      </w:r>
      <w:r w:rsidR="00B44F8C">
        <w:t xml:space="preserve"> </w:t>
      </w:r>
      <w:r w:rsidR="00BD4B1B">
        <w:t>DQ</w:t>
      </w:r>
      <w:r w:rsidR="00285245">
        <w:t>N.</w:t>
      </w:r>
      <w:r w:rsidR="00DB3FF2">
        <w:t xml:space="preserve"> </w:t>
      </w:r>
    </w:p>
    <w:p w14:paraId="331D675E" w14:textId="14739325" w:rsidR="00AB0DB5" w:rsidRDefault="00DB3FF2" w:rsidP="006114C5">
      <w:pPr>
        <w:ind w:firstLine="432"/>
        <w:jc w:val="both"/>
      </w:pPr>
      <w:r>
        <w:t>However,</w:t>
      </w:r>
      <w:r w:rsidR="002B7ABE">
        <w:t xml:space="preserve"> double </w:t>
      </w:r>
      <w:r w:rsidR="001E0131">
        <w:t>A3C</w:t>
      </w:r>
      <w:r w:rsidR="00041119">
        <w:t xml:space="preserve"> and </w:t>
      </w:r>
      <w:r w:rsidR="002B7ABE">
        <w:t>LS</w:t>
      </w:r>
      <w:r w:rsidR="00041119">
        <w:t xml:space="preserve"> double </w:t>
      </w:r>
      <w:r w:rsidR="001E0131">
        <w:t>A3C</w:t>
      </w:r>
      <w:r w:rsidR="00F910CE">
        <w:t xml:space="preserve"> have the same performance </w:t>
      </w:r>
      <w:r w:rsidR="00F633E3">
        <w:t>compar</w:t>
      </w:r>
      <w:r w:rsidR="00344D24">
        <w:t xml:space="preserve">ing </w:t>
      </w:r>
      <w:r w:rsidR="00544A84">
        <w:t>final score and time of convergence</w:t>
      </w:r>
      <w:r w:rsidR="00BC687F">
        <w:t xml:space="preserve">, and they both </w:t>
      </w:r>
      <w:r w:rsidR="00D35247">
        <w:t>do</w:t>
      </w:r>
      <w:r w:rsidR="00575169">
        <w:t xml:space="preserve"> not</w:t>
      </w:r>
      <w:r w:rsidR="00293812">
        <w:t xml:space="preserve"> outperform vanilla </w:t>
      </w:r>
      <w:r w:rsidR="001E0131">
        <w:t>A3C</w:t>
      </w:r>
      <w:r w:rsidR="00B64431">
        <w:t xml:space="preserve">: </w:t>
      </w:r>
      <w:r w:rsidR="00A7070E">
        <w:t>Our original</w:t>
      </w:r>
      <w:r w:rsidR="00293812">
        <w:t xml:space="preserve"> </w:t>
      </w:r>
      <w:r w:rsidR="006B44A8">
        <w:t>hope</w:t>
      </w:r>
      <w:r w:rsidR="00293812">
        <w:t xml:space="preserve"> </w:t>
      </w:r>
      <w:r w:rsidR="00A7070E">
        <w:t xml:space="preserve">is </w:t>
      </w:r>
      <w:r w:rsidR="00B64431">
        <w:t xml:space="preserve">that </w:t>
      </w:r>
      <w:r w:rsidR="00293812">
        <w:t xml:space="preserve">by introducing </w:t>
      </w:r>
      <w:r w:rsidR="00DC2148">
        <w:t xml:space="preserve">a second </w:t>
      </w:r>
      <w:r w:rsidR="004A5A85">
        <w:t>value</w:t>
      </w:r>
      <w:r w:rsidR="003203F6">
        <w:t xml:space="preserve"> </w:t>
      </w:r>
      <w:r w:rsidR="002D1830">
        <w:t>in the network</w:t>
      </w:r>
      <w:r w:rsidR="003203F6">
        <w:t xml:space="preserve"> it will</w:t>
      </w:r>
      <w:r w:rsidR="00BA0E6D">
        <w:t xml:space="preserve"> cause update</w:t>
      </w:r>
      <w:r w:rsidR="00B64431">
        <w:t>s</w:t>
      </w:r>
      <w:r w:rsidR="00BA0E6D">
        <w:t xml:space="preserve"> </w:t>
      </w:r>
      <w:r w:rsidR="009B0C6F">
        <w:t>to be even less correlated</w:t>
      </w:r>
      <w:r w:rsidR="003D7243">
        <w:t xml:space="preserve"> </w:t>
      </w:r>
      <w:r w:rsidR="00B64431">
        <w:t>to</w:t>
      </w:r>
      <w:r w:rsidR="003D7243">
        <w:t xml:space="preserve"> result in better performance and fast convergence time. However, </w:t>
      </w:r>
      <w:r w:rsidR="001F21AB">
        <w:t xml:space="preserve">under the condition that </w:t>
      </w:r>
      <w:r w:rsidR="001E0131">
        <w:t>A3C</w:t>
      </w:r>
      <w:r w:rsidR="0065402D">
        <w:t xml:space="preserve"> structure by </w:t>
      </w:r>
      <w:r w:rsidR="00B22153">
        <w:t xml:space="preserve">utilizing multi-thread update as well as </w:t>
      </w:r>
      <w:r w:rsidR="005B3632">
        <w:t>actor-critic</w:t>
      </w:r>
      <w:r w:rsidR="004A2544">
        <w:t xml:space="preserve"> structure has already broken the potential </w:t>
      </w:r>
      <w:r w:rsidR="00CE6C54">
        <w:t>correlation</w:t>
      </w:r>
      <w:r w:rsidR="00157AFF">
        <w:t xml:space="preserve"> in update</w:t>
      </w:r>
      <w:r w:rsidR="00CA0698">
        <w:t xml:space="preserve">, double and </w:t>
      </w:r>
      <w:r w:rsidR="002B7ABE">
        <w:t>LS</w:t>
      </w:r>
      <w:r w:rsidR="00CA0698">
        <w:t xml:space="preserve"> double </w:t>
      </w:r>
      <w:r w:rsidR="001E0131">
        <w:t>A3C</w:t>
      </w:r>
      <w:r w:rsidR="00CA0698">
        <w:t xml:space="preserve"> </w:t>
      </w:r>
      <w:r w:rsidR="003F7734">
        <w:t>can</w:t>
      </w:r>
      <w:r w:rsidR="00CA0698">
        <w:t xml:space="preserve">not </w:t>
      </w:r>
      <w:r w:rsidR="00523AEB">
        <w:t>further enhance the performance.</w:t>
      </w:r>
      <w:r w:rsidR="0051234B">
        <w:t xml:space="preserve"> Also, </w:t>
      </w:r>
      <w:r w:rsidR="00EF186E">
        <w:t xml:space="preserve">for the update at each epoch, </w:t>
      </w:r>
      <w:r w:rsidR="002B7ABE">
        <w:t>LS</w:t>
      </w:r>
      <w:r w:rsidR="00313140">
        <w:t xml:space="preserve"> double</w:t>
      </w:r>
      <w:r w:rsidR="005E1B01">
        <w:t xml:space="preserve"> </w:t>
      </w:r>
      <w:r w:rsidR="001E0131">
        <w:t>A3C</w:t>
      </w:r>
      <w:r w:rsidR="005E1B01">
        <w:t xml:space="preserve"> </w:t>
      </w:r>
      <w:r w:rsidR="00313140">
        <w:t>tends to be</w:t>
      </w:r>
      <w:r w:rsidR="005E1B01">
        <w:t xml:space="preserve"> </w:t>
      </w:r>
      <w:r w:rsidR="00F62D8B">
        <w:t xml:space="preserve">nosier </w:t>
      </w:r>
      <w:r w:rsidR="00133D3F">
        <w:t xml:space="preserve">compared to </w:t>
      </w:r>
      <w:r w:rsidR="008F0097">
        <w:t xml:space="preserve">double </w:t>
      </w:r>
      <w:r w:rsidR="001E0131">
        <w:t>A3C</w:t>
      </w:r>
      <w:r w:rsidR="006B1EC6">
        <w:t>. T</w:t>
      </w:r>
      <w:r w:rsidR="00AB4017">
        <w:t xml:space="preserve">he reason </w:t>
      </w:r>
      <w:r w:rsidR="006B1EC6">
        <w:t xml:space="preserve">for this phenomenon </w:t>
      </w:r>
      <w:r w:rsidR="00AB4017">
        <w:t xml:space="preserve">is that </w:t>
      </w:r>
      <w:r w:rsidR="002B7ABE">
        <w:t>LS</w:t>
      </w:r>
      <w:r w:rsidR="00C16474">
        <w:t xml:space="preserve"> </w:t>
      </w:r>
      <w:r w:rsidR="006B1EC6">
        <w:t xml:space="preserve">double </w:t>
      </w:r>
      <w:r w:rsidR="001E0131">
        <w:t>A3C</w:t>
      </w:r>
      <w:r w:rsidR="00C16474">
        <w:t xml:space="preserve"> ha</w:t>
      </w:r>
      <w:r w:rsidR="00523F87">
        <w:t xml:space="preserve">s </w:t>
      </w:r>
      <w:r w:rsidR="00C32F30">
        <w:t xml:space="preserve">different </w:t>
      </w:r>
      <w:r w:rsidR="00B959ED">
        <w:t>last convolutional layer</w:t>
      </w:r>
      <w:r w:rsidR="005B3DCC">
        <w:t>s</w:t>
      </w:r>
      <w:r w:rsidR="00B959ED">
        <w:t xml:space="preserve"> as well as </w:t>
      </w:r>
      <w:r w:rsidR="0088077B">
        <w:t xml:space="preserve">different </w:t>
      </w:r>
      <w:r w:rsidR="002D65A6">
        <w:t>fully connected layer</w:t>
      </w:r>
      <w:r w:rsidR="005B3DCC">
        <w:t>s</w:t>
      </w:r>
      <w:r w:rsidR="0088077B">
        <w:t>,</w:t>
      </w:r>
      <w:r w:rsidR="002D65A6">
        <w:t xml:space="preserve"> while </w:t>
      </w:r>
      <w:r w:rsidR="001E0131">
        <w:t>A3C</w:t>
      </w:r>
      <w:r w:rsidR="00493978">
        <w:t xml:space="preserve"> only ha</w:t>
      </w:r>
      <w:r w:rsidR="005B3DCC">
        <w:t>s</w:t>
      </w:r>
      <w:r w:rsidR="00493978">
        <w:t xml:space="preserve"> different last fully connector layer. </w:t>
      </w:r>
      <w:r w:rsidR="00C91E8E">
        <w:t xml:space="preserve">Therefore, </w:t>
      </w:r>
      <w:r w:rsidR="002B7ABE">
        <w:t>LS</w:t>
      </w:r>
      <w:r w:rsidR="00264EC9">
        <w:t xml:space="preserve"> </w:t>
      </w:r>
      <w:r w:rsidR="001E0131">
        <w:t>A3C</w:t>
      </w:r>
      <w:r w:rsidR="00264EC9">
        <w:t xml:space="preserve"> structure might cause two branches </w:t>
      </w:r>
      <w:r w:rsidR="00B76A50">
        <w:t xml:space="preserve">predicting </w:t>
      </w:r>
      <w:r w:rsidR="006C78E7">
        <w:t>two values var</w:t>
      </w:r>
      <w:r w:rsidR="005B5135">
        <w:t>ying</w:t>
      </w:r>
      <w:r w:rsidR="006C78E7">
        <w:t xml:space="preserve"> more from each other and cause noisy update.</w:t>
      </w:r>
    </w:p>
    <w:p w14:paraId="37A90828" w14:textId="542C4198" w:rsidR="000E33C8" w:rsidRDefault="00B132DC" w:rsidP="006114C5">
      <w:pPr>
        <w:ind w:firstLine="432"/>
        <w:jc w:val="both"/>
      </w:pPr>
      <w:r>
        <w:t>For</w:t>
      </w:r>
      <w:r w:rsidR="00CE28B4">
        <w:t xml:space="preserve"> pong, we can see that </w:t>
      </w:r>
      <w:r w:rsidR="004C0E58">
        <w:t xml:space="preserve">both DQN and </w:t>
      </w:r>
      <w:r w:rsidR="001E0131">
        <w:t>A3C</w:t>
      </w:r>
      <w:r w:rsidR="00DF5B12">
        <w:t xml:space="preserve"> have the</w:t>
      </w:r>
      <w:r w:rsidR="00517981">
        <w:t xml:space="preserve"> same performance</w:t>
      </w:r>
      <w:r w:rsidR="00F3571C">
        <w:t>.</w:t>
      </w:r>
      <w:r w:rsidR="0051073C">
        <w:t xml:space="preserve"> The </w:t>
      </w:r>
      <w:r w:rsidR="009133F6">
        <w:t>reason</w:t>
      </w:r>
      <w:r w:rsidR="0051073C">
        <w:t xml:space="preserve"> </w:t>
      </w:r>
      <w:r w:rsidR="00A51D4E">
        <w:t xml:space="preserve">why </w:t>
      </w:r>
      <w:r w:rsidR="001E0131">
        <w:t>A3C</w:t>
      </w:r>
      <w:r w:rsidR="002D7010">
        <w:t xml:space="preserve"> does not outperform </w:t>
      </w:r>
      <w:r w:rsidR="00741E4A">
        <w:t>vanilla</w:t>
      </w:r>
      <w:r w:rsidR="002B54BF">
        <w:t xml:space="preserve"> </w:t>
      </w:r>
      <w:r w:rsidR="001E0131">
        <w:t>A3C</w:t>
      </w:r>
      <w:r w:rsidR="00A8365D">
        <w:t xml:space="preserve"> is that</w:t>
      </w:r>
      <w:r w:rsidR="00C25E0D">
        <w:t xml:space="preserve"> pong is a </w:t>
      </w:r>
      <w:r w:rsidR="00667002">
        <w:t>simple</w:t>
      </w:r>
      <w:r w:rsidR="00C25E0D">
        <w:t xml:space="preserve"> game without </w:t>
      </w:r>
      <w:r w:rsidR="003F0304">
        <w:t>t</w:t>
      </w:r>
      <w:r w:rsidR="000C5F3A">
        <w:t>o</w:t>
      </w:r>
      <w:r w:rsidR="003F0304">
        <w:t xml:space="preserve">o much </w:t>
      </w:r>
      <w:r w:rsidR="0097441F">
        <w:t xml:space="preserve">interaction when the ball </w:t>
      </w:r>
      <w:r w:rsidR="00EA266A">
        <w:t xml:space="preserve">is </w:t>
      </w:r>
      <w:r w:rsidR="0097441F">
        <w:t xml:space="preserve">moving from </w:t>
      </w:r>
      <w:r w:rsidR="0097441F">
        <w:lastRenderedPageBreak/>
        <w:t>one side to another</w:t>
      </w:r>
      <w:r w:rsidR="009133F6">
        <w:t xml:space="preserve">. Therefore, </w:t>
      </w:r>
      <w:r w:rsidR="0074468B">
        <w:t xml:space="preserve">its data does not have much </w:t>
      </w:r>
      <w:r w:rsidR="003B5312">
        <w:t xml:space="preserve">correlation from </w:t>
      </w:r>
      <w:r w:rsidR="007527F9">
        <w:t xml:space="preserve">one step to another, so </w:t>
      </w:r>
      <w:r w:rsidR="00BE4261">
        <w:t xml:space="preserve">we do not need to rely on </w:t>
      </w:r>
      <w:r w:rsidR="001E0131">
        <w:t>A3C</w:t>
      </w:r>
      <w:r w:rsidR="00BE4261">
        <w:t xml:space="preserve"> structure to break potential </w:t>
      </w:r>
      <w:r w:rsidR="00D6136D">
        <w:t xml:space="preserve">correlation. </w:t>
      </w:r>
      <w:r w:rsidR="005E0627">
        <w:t xml:space="preserve">Also, </w:t>
      </w:r>
      <w:r w:rsidR="007929EA">
        <w:t>considering</w:t>
      </w:r>
      <w:r w:rsidR="00C27FB9">
        <w:t xml:space="preserve"> its value might </w:t>
      </w:r>
      <w:r w:rsidR="007929EA">
        <w:t xml:space="preserve">be </w:t>
      </w:r>
      <w:r w:rsidR="007E7CD4">
        <w:t xml:space="preserve">highly related to </w:t>
      </w:r>
      <w:r w:rsidR="00F771F1">
        <w:t>its action benefit</w:t>
      </w:r>
      <w:r w:rsidR="005C11BA">
        <w:t xml:space="preserve">, </w:t>
      </w:r>
      <w:r w:rsidR="00912431">
        <w:t xml:space="preserve">actor-critic structure will </w:t>
      </w:r>
      <w:r w:rsidR="00422425">
        <w:t>not help to enhance the performance either.</w:t>
      </w:r>
    </w:p>
    <w:p w14:paraId="051975C4" w14:textId="17C67660" w:rsidR="0020264D" w:rsidRDefault="00F75974" w:rsidP="002770D1">
      <w:pPr>
        <w:ind w:firstLine="432"/>
        <w:jc w:val="both"/>
      </w:pPr>
      <w:r>
        <w:t>Ice hockey is the most complicated game among all three</w:t>
      </w:r>
      <w:r w:rsidR="005B364B">
        <w:t xml:space="preserve"> and no matter what </w:t>
      </w:r>
      <w:r w:rsidR="00857FC2">
        <w:t xml:space="preserve">network structure </w:t>
      </w:r>
      <w:r w:rsidR="00BB729C">
        <w:t xml:space="preserve">we </w:t>
      </w:r>
      <w:r w:rsidR="00857FC2">
        <w:t>us</w:t>
      </w:r>
      <w:r w:rsidR="00BB729C">
        <w:t>e</w:t>
      </w:r>
      <w:r w:rsidR="002F570D">
        <w:t xml:space="preserve">, </w:t>
      </w:r>
      <w:r w:rsidR="00087EC0">
        <w:t xml:space="preserve">we </w:t>
      </w:r>
      <w:r w:rsidR="00EF23E4">
        <w:t xml:space="preserve">do not see obvious convergence over time as well as </w:t>
      </w:r>
      <w:r w:rsidR="00976207">
        <w:t>good performance.</w:t>
      </w:r>
      <w:r w:rsidR="00731475">
        <w:t xml:space="preserve"> </w:t>
      </w:r>
      <w:r w:rsidR="00462C99">
        <w:t>Beside</w:t>
      </w:r>
      <w:r w:rsidR="00CF3485">
        <w:t xml:space="preserve">s </w:t>
      </w:r>
      <w:r w:rsidR="000757F8">
        <w:t xml:space="preserve">the fact that </w:t>
      </w:r>
      <w:r w:rsidR="00CF3485">
        <w:t xml:space="preserve">ice hockey is a complicated game, </w:t>
      </w:r>
      <w:r w:rsidR="009532B8">
        <w:t xml:space="preserve">it is also possible that, </w:t>
      </w:r>
      <w:r w:rsidR="00CF3485">
        <w:t xml:space="preserve">even with </w:t>
      </w:r>
      <w:r w:rsidR="001E0131">
        <w:t>A3C</w:t>
      </w:r>
      <w:r w:rsidR="00655598">
        <w:t xml:space="preserve"> structure, it still cannot break the </w:t>
      </w:r>
      <w:r w:rsidR="00AC0622">
        <w:t xml:space="preserve">correlation </w:t>
      </w:r>
      <w:r w:rsidR="000069AD">
        <w:t>during update</w:t>
      </w:r>
      <w:r w:rsidR="004A4571">
        <w:t>.</w:t>
      </w:r>
      <w:r w:rsidR="007500A1">
        <w:t xml:space="preserve"> Therefore, more stud</w:t>
      </w:r>
      <w:r w:rsidR="00874BCD">
        <w:t>ies</w:t>
      </w:r>
      <w:r w:rsidR="007500A1">
        <w:t xml:space="preserve"> are needed to analyze why </w:t>
      </w:r>
      <w:r w:rsidR="00061950">
        <w:t xml:space="preserve">ice hockey does not perform well by using A3C structure. </w:t>
      </w:r>
    </w:p>
    <w:p w14:paraId="498D5C6E" w14:textId="590AAF23" w:rsidR="00061191" w:rsidRDefault="00061191" w:rsidP="002770D1">
      <w:pPr>
        <w:ind w:firstLine="432"/>
        <w:jc w:val="both"/>
      </w:pPr>
      <w:r>
        <w:t xml:space="preserve">Besides the </w:t>
      </w:r>
      <w:r w:rsidR="0092415F">
        <w:t xml:space="preserve">performance </w:t>
      </w:r>
      <w:r w:rsidR="008A2A8E">
        <w:t>and time of convergence difference</w:t>
      </w:r>
      <w:r w:rsidR="009532B8">
        <w:t>s</w:t>
      </w:r>
      <w:r w:rsidR="008A2A8E">
        <w:t xml:space="preserve"> </w:t>
      </w:r>
      <w:r w:rsidR="009532B8">
        <w:t>among</w:t>
      </w:r>
      <w:r w:rsidR="008A2A8E">
        <w:t xml:space="preserve"> all A3C structure</w:t>
      </w:r>
      <w:r w:rsidR="009532B8">
        <w:t>s</w:t>
      </w:r>
      <w:r w:rsidR="008A2A8E">
        <w:t xml:space="preserve"> and </w:t>
      </w:r>
      <w:r w:rsidR="002F0EAD">
        <w:t xml:space="preserve">DQN, we also analyze the </w:t>
      </w:r>
      <w:r w:rsidR="00ED0B4B">
        <w:t xml:space="preserve">memory usage </w:t>
      </w:r>
      <w:r w:rsidR="00FD3E44">
        <w:t>as well as GPU</w:t>
      </w:r>
      <w:r w:rsidR="00CA4741">
        <w:t xml:space="preserve"> usage. </w:t>
      </w:r>
      <w:r w:rsidR="00F853D7">
        <w:t xml:space="preserve">Under the condition that </w:t>
      </w:r>
      <w:r w:rsidR="003C4569">
        <w:t>DQN</w:t>
      </w:r>
      <w:r w:rsidR="00333E82">
        <w:t xml:space="preserve"> relies on</w:t>
      </w:r>
      <w:r w:rsidR="00507B28">
        <w:t xml:space="preserve"> experience re</w:t>
      </w:r>
      <w:r w:rsidR="003561C5">
        <w:t>p</w:t>
      </w:r>
      <w:r w:rsidR="00507B28">
        <w:t>l</w:t>
      </w:r>
      <w:r w:rsidR="003561C5">
        <w:t>a</w:t>
      </w:r>
      <w:r w:rsidR="00507B28">
        <w:t>y and previous state, action, reward tuples cached for later use</w:t>
      </w:r>
      <w:r w:rsidR="007736F7">
        <w:t>, DQN has higher</w:t>
      </w:r>
      <w:r w:rsidR="00866FFA">
        <w:t xml:space="preserve"> memory usage compare</w:t>
      </w:r>
      <w:r w:rsidR="00ED45F2">
        <w:t>d with</w:t>
      </w:r>
      <w:r w:rsidR="00866FFA">
        <w:t xml:space="preserve"> all </w:t>
      </w:r>
      <w:r w:rsidR="00ED45F2">
        <w:t xml:space="preserve">other </w:t>
      </w:r>
      <w:r w:rsidR="00866FFA">
        <w:t>A3C structure</w:t>
      </w:r>
      <w:r w:rsidR="00ED45F2">
        <w:t>s</w:t>
      </w:r>
      <w:r w:rsidR="007B4D77">
        <w:t xml:space="preserve">. </w:t>
      </w:r>
      <w:r w:rsidR="00CD6E5F">
        <w:t xml:space="preserve">Regarding GPU, </w:t>
      </w:r>
      <w:r w:rsidR="000E0DA5">
        <w:t xml:space="preserve">because </w:t>
      </w:r>
      <w:r w:rsidR="00D43135">
        <w:t xml:space="preserve">LS </w:t>
      </w:r>
      <w:r w:rsidR="00992C41">
        <w:t xml:space="preserve">double </w:t>
      </w:r>
      <w:r w:rsidR="00D43135">
        <w:t xml:space="preserve">shared A3C has the most complicated network structure, </w:t>
      </w:r>
      <w:r w:rsidR="007E3655">
        <w:t>double A</w:t>
      </w:r>
      <w:r w:rsidR="006974E4">
        <w:t xml:space="preserve">3C is the second, and </w:t>
      </w:r>
      <w:r w:rsidR="00FD5255">
        <w:t>vanilla</w:t>
      </w:r>
      <w:r w:rsidR="00185BB2">
        <w:t xml:space="preserve"> A3C </w:t>
      </w:r>
      <w:r w:rsidR="00FD5255">
        <w:t>is the simplest network structure</w:t>
      </w:r>
      <w:r w:rsidR="00DA73E3">
        <w:t xml:space="preserve">, </w:t>
      </w:r>
      <w:r w:rsidR="00F91A9A">
        <w:t xml:space="preserve">during </w:t>
      </w:r>
      <w:r w:rsidR="003C6218">
        <w:t xml:space="preserve">training </w:t>
      </w:r>
      <w:r w:rsidR="006A3AF6">
        <w:t xml:space="preserve">LS double A3C has the highest GPU usage, </w:t>
      </w:r>
      <w:r w:rsidR="00495DD4">
        <w:t xml:space="preserve">double A3C is the second, and </w:t>
      </w:r>
      <w:r w:rsidR="00C95644">
        <w:t xml:space="preserve">vanilla A3C is the third. </w:t>
      </w:r>
      <w:r w:rsidR="007C30DC">
        <w:t>Under the condition that training relies on the forward and backward propagation</w:t>
      </w:r>
      <w:r w:rsidR="005F3CFC">
        <w:t>, the more complicated the network, the more GPU resource training will require.</w:t>
      </w:r>
    </w:p>
    <w:p w14:paraId="7875C842" w14:textId="282A0AD3" w:rsidR="00B2147D" w:rsidRPr="00107C88" w:rsidRDefault="007A4DB9" w:rsidP="00107C88">
      <w:pPr>
        <w:pStyle w:val="1"/>
        <w:numPr>
          <w:ilvl w:val="0"/>
          <w:numId w:val="1"/>
        </w:numPr>
        <w:rPr>
          <w:b/>
        </w:rPr>
      </w:pPr>
      <w:r>
        <w:rPr>
          <w:b/>
        </w:rPr>
        <w:t xml:space="preserve">Future Work </w:t>
      </w:r>
    </w:p>
    <w:p w14:paraId="1F77AD93" w14:textId="77777777" w:rsidR="00F44C17" w:rsidRDefault="003978D1" w:rsidP="004955B8">
      <w:pPr>
        <w:ind w:firstLine="432"/>
        <w:jc w:val="both"/>
      </w:pPr>
      <w:r>
        <w:t xml:space="preserve">There are two major </w:t>
      </w:r>
      <w:r w:rsidR="00F97567">
        <w:t>things that we want to cover in our future work.</w:t>
      </w:r>
      <w:r w:rsidR="00674125">
        <w:t xml:space="preserve"> </w:t>
      </w:r>
    </w:p>
    <w:p w14:paraId="42F43B69" w14:textId="06BBFB4F" w:rsidR="004955B8" w:rsidRDefault="00674125" w:rsidP="004955B8">
      <w:pPr>
        <w:ind w:firstLine="432"/>
        <w:jc w:val="both"/>
      </w:pPr>
      <w:r>
        <w:t xml:space="preserve">First, we would like to try other </w:t>
      </w:r>
      <w:r w:rsidR="008D0BAF">
        <w:t xml:space="preserve">potential </w:t>
      </w:r>
      <w:r w:rsidR="000B6A40">
        <w:t xml:space="preserve">neural network structures for </w:t>
      </w:r>
      <w:r w:rsidR="003E6868">
        <w:t>gym environment. For example,</w:t>
      </w:r>
      <w:r w:rsidR="00C848F8">
        <w:t xml:space="preserve"> we</w:t>
      </w:r>
      <w:r w:rsidR="00791858">
        <w:t xml:space="preserve"> have</w:t>
      </w:r>
      <w:r w:rsidR="00C848F8">
        <w:t xml:space="preserve"> only introduce</w:t>
      </w:r>
      <w:r w:rsidR="00791858">
        <w:t>d</w:t>
      </w:r>
      <w:r w:rsidR="00C848F8">
        <w:t xml:space="preserve"> </w:t>
      </w:r>
      <w:r w:rsidR="000E053E">
        <w:t>double</w:t>
      </w:r>
      <w:r w:rsidR="00791858">
        <w:t>-</w:t>
      </w:r>
      <w:r w:rsidR="0083349D">
        <w:t>value</w:t>
      </w:r>
      <w:r w:rsidR="00791858">
        <w:t>-and-</w:t>
      </w:r>
      <w:r w:rsidR="0083349D">
        <w:t>one</w:t>
      </w:r>
      <w:r w:rsidR="00791858">
        <w:t>-</w:t>
      </w:r>
      <w:r w:rsidR="00C45605">
        <w:t xml:space="preserve">policy </w:t>
      </w:r>
      <w:r w:rsidR="00791858">
        <w:t xml:space="preserve">method </w:t>
      </w:r>
      <w:r w:rsidR="00321CC3">
        <w:t xml:space="preserve">for our </w:t>
      </w:r>
      <w:r w:rsidR="00CD3626">
        <w:t xml:space="preserve">double </w:t>
      </w:r>
      <w:r w:rsidR="001E0131">
        <w:t>A3C</w:t>
      </w:r>
      <w:r w:rsidR="00CD3626">
        <w:t xml:space="preserve">, </w:t>
      </w:r>
      <w:r w:rsidR="00791858">
        <w:t xml:space="preserve">and </w:t>
      </w:r>
      <w:r w:rsidR="00CD3626">
        <w:t xml:space="preserve">we might </w:t>
      </w:r>
      <w:r w:rsidR="00791858">
        <w:t xml:space="preserve">also </w:t>
      </w:r>
      <w:r w:rsidR="00CD3626">
        <w:t>want to try double</w:t>
      </w:r>
      <w:r w:rsidR="00791858">
        <w:t>-</w:t>
      </w:r>
      <w:r w:rsidR="00CD3626">
        <w:t>value</w:t>
      </w:r>
      <w:r w:rsidR="00791858">
        <w:t>-</w:t>
      </w:r>
      <w:r w:rsidR="00CD3626">
        <w:t>and</w:t>
      </w:r>
      <w:r w:rsidR="00791858">
        <w:t>-</w:t>
      </w:r>
      <w:r w:rsidR="00CD3626">
        <w:t>double</w:t>
      </w:r>
      <w:r w:rsidR="00791858">
        <w:t>-</w:t>
      </w:r>
      <w:r w:rsidR="00CD3626">
        <w:t xml:space="preserve">policy </w:t>
      </w:r>
      <w:r w:rsidR="001E0131">
        <w:t>A3C</w:t>
      </w:r>
      <w:r w:rsidR="00CD3626">
        <w:t xml:space="preserve"> and compare its performance</w:t>
      </w:r>
      <w:r w:rsidR="00661F60">
        <w:t xml:space="preserve"> with the current ones.</w:t>
      </w:r>
      <w:r w:rsidR="002641EF">
        <w:t xml:space="preserve"> </w:t>
      </w:r>
      <w:r w:rsidR="005F6742">
        <w:t xml:space="preserve">Under the condition that we still have limited computing resource, </w:t>
      </w:r>
      <w:r w:rsidR="003F3485">
        <w:t xml:space="preserve">we cap our </w:t>
      </w:r>
      <w:r w:rsidR="00AC2EFB">
        <w:t>convolutional layer up to 3 layers maximum</w:t>
      </w:r>
      <w:r w:rsidR="00CB0D8A">
        <w:t xml:space="preserve">. We also like to try </w:t>
      </w:r>
      <w:r w:rsidR="002A429B">
        <w:t xml:space="preserve">more convolutional layers in the future work to see whether it can capture more features </w:t>
      </w:r>
      <w:r w:rsidR="00B80EEB">
        <w:t xml:space="preserve">in </w:t>
      </w:r>
      <w:r w:rsidR="00A41CC4">
        <w:t xml:space="preserve">its state space to enhance the performance for </w:t>
      </w:r>
      <w:proofErr w:type="spellStart"/>
      <w:r w:rsidR="00A41CC4">
        <w:t>gam</w:t>
      </w:r>
      <w:r w:rsidR="00A220C9">
        <w:t>s</w:t>
      </w:r>
      <w:r w:rsidR="00A41CC4">
        <w:t>e</w:t>
      </w:r>
      <w:proofErr w:type="spellEnd"/>
      <w:r w:rsidR="00A41CC4">
        <w:t xml:space="preserve"> like </w:t>
      </w:r>
      <w:r w:rsidR="00431A8E">
        <w:t xml:space="preserve">ice hockey. </w:t>
      </w:r>
      <w:r w:rsidR="00AE188A">
        <w:t xml:space="preserve">Besides, </w:t>
      </w:r>
      <w:r w:rsidR="00BA7554">
        <w:t xml:space="preserve">we would like to add batch normalization layers </w:t>
      </w:r>
      <w:r w:rsidR="00847C0C">
        <w:t>after each convolutional layers</w:t>
      </w:r>
      <w:r w:rsidR="00B505B4">
        <w:t xml:space="preserve">, </w:t>
      </w:r>
      <w:r w:rsidR="00BF4971">
        <w:t>regularization</w:t>
      </w:r>
      <w:r w:rsidR="00571966">
        <w:t>, different activation functions, and so on.</w:t>
      </w:r>
    </w:p>
    <w:p w14:paraId="68575092" w14:textId="29C175C8" w:rsidR="00A01337" w:rsidRDefault="00661F60" w:rsidP="00A73A0A">
      <w:pPr>
        <w:ind w:firstLine="432"/>
        <w:jc w:val="both"/>
      </w:pPr>
      <w:r>
        <w:t>Second</w:t>
      </w:r>
      <w:r w:rsidR="00240824">
        <w:t>, we want to analyze</w:t>
      </w:r>
      <w:r w:rsidR="005648D0">
        <w:t xml:space="preserve"> why</w:t>
      </w:r>
      <w:r w:rsidR="00240824">
        <w:t xml:space="preserve"> by using the same network structure </w:t>
      </w:r>
      <w:r w:rsidR="00752143">
        <w:t>the</w:t>
      </w:r>
      <w:r w:rsidR="00D85F26">
        <w:t xml:space="preserve"> result</w:t>
      </w:r>
      <w:r w:rsidR="00DA256B">
        <w:t>s</w:t>
      </w:r>
      <w:r w:rsidR="00D85F26">
        <w:t xml:space="preserve"> </w:t>
      </w:r>
      <w:r w:rsidR="00267938">
        <w:t>var</w:t>
      </w:r>
      <w:r w:rsidR="00DA256B">
        <w:t>y</w:t>
      </w:r>
      <w:r w:rsidR="00D85F26">
        <w:t xml:space="preserve"> from one game environment to another, </w:t>
      </w:r>
      <w:r w:rsidR="002427E0">
        <w:t xml:space="preserve">and </w:t>
      </w:r>
      <w:r w:rsidR="00D85F26">
        <w:t xml:space="preserve">we want to utilize some </w:t>
      </w:r>
      <w:r w:rsidR="00EC76DB">
        <w:t xml:space="preserve">computer vision techniques such as saliency map to see what feature at each state regarding each game </w:t>
      </w:r>
      <w:r w:rsidR="003D3E7E">
        <w:t>contribute</w:t>
      </w:r>
      <w:r w:rsidR="00080825">
        <w:t>s</w:t>
      </w:r>
      <w:r w:rsidR="003D3E7E">
        <w:t xml:space="preserve"> most to the decision making</w:t>
      </w:r>
      <w:r w:rsidR="00645814">
        <w:t xml:space="preserve">. We hope such </w:t>
      </w:r>
      <w:r w:rsidR="00E97A3A">
        <w:t xml:space="preserve">analytical tool </w:t>
      </w:r>
      <w:r w:rsidR="00414DA2">
        <w:t>can</w:t>
      </w:r>
      <w:r w:rsidR="00E97A3A">
        <w:t xml:space="preserve"> help us understand each environment better </w:t>
      </w:r>
      <w:r w:rsidR="002007D6">
        <w:t xml:space="preserve">and </w:t>
      </w:r>
      <w:r w:rsidR="00E97A3A">
        <w:t xml:space="preserve">can enable us to design better neural network </w:t>
      </w:r>
      <w:r w:rsidR="004F330B">
        <w:t xml:space="preserve">structure for each </w:t>
      </w:r>
      <w:r w:rsidR="00F274ED">
        <w:t>specific environment.</w:t>
      </w:r>
    </w:p>
    <w:p w14:paraId="7A017922" w14:textId="77777777" w:rsidR="00A01337" w:rsidRDefault="00A01337" w:rsidP="00A01337">
      <w:pPr>
        <w:pStyle w:val="1"/>
        <w:numPr>
          <w:ilvl w:val="0"/>
          <w:numId w:val="1"/>
        </w:numPr>
        <w:rPr>
          <w:b/>
        </w:rPr>
      </w:pPr>
      <w:r>
        <w:rPr>
          <w:b/>
        </w:rPr>
        <w:t>Conclusion</w:t>
      </w:r>
    </w:p>
    <w:p w14:paraId="4429FB1F" w14:textId="31342A8A" w:rsidR="00950955" w:rsidRDefault="003E7BA3" w:rsidP="004955B8">
      <w:pPr>
        <w:ind w:firstLine="432"/>
        <w:jc w:val="both"/>
      </w:pPr>
      <w:r>
        <w:t xml:space="preserve">Through trying </w:t>
      </w:r>
      <w:r w:rsidR="006B0D59">
        <w:t xml:space="preserve">different neural network structures such as DQN, </w:t>
      </w:r>
      <w:r w:rsidR="001E0131">
        <w:t>A3C</w:t>
      </w:r>
      <w:r w:rsidR="00D65A3F">
        <w:t xml:space="preserve">, double </w:t>
      </w:r>
      <w:r w:rsidR="001E0131">
        <w:t>A3C</w:t>
      </w:r>
      <w:r w:rsidR="009940B6">
        <w:t xml:space="preserve">, and </w:t>
      </w:r>
      <w:r w:rsidR="00D65A3F">
        <w:t>LS</w:t>
      </w:r>
      <w:r w:rsidR="009940B6">
        <w:t xml:space="preserve"> double </w:t>
      </w:r>
      <w:r w:rsidR="001E0131">
        <w:t>A3C</w:t>
      </w:r>
      <w:r w:rsidR="009940B6">
        <w:t>, we realize</w:t>
      </w:r>
      <w:r w:rsidR="00851E19">
        <w:t xml:space="preserve"> </w:t>
      </w:r>
      <w:r w:rsidR="009940B6">
        <w:t>the neural network is powerful enough to solve reinforcement learning problem</w:t>
      </w:r>
      <w:r w:rsidR="00AA2BAF">
        <w:t xml:space="preserve"> to achieve decent performance </w:t>
      </w:r>
      <w:r w:rsidR="00941BFE">
        <w:t xml:space="preserve">after hours of training. </w:t>
      </w:r>
    </w:p>
    <w:p w14:paraId="336D0FBC" w14:textId="1771766D" w:rsidR="00A01337" w:rsidRPr="00D20505" w:rsidRDefault="00941BFE" w:rsidP="004955B8">
      <w:pPr>
        <w:ind w:firstLine="432"/>
        <w:jc w:val="both"/>
      </w:pPr>
      <w:r>
        <w:t xml:space="preserve">However, it is still hard to generalize </w:t>
      </w:r>
      <w:r w:rsidR="0009150A">
        <w:t xml:space="preserve">certain </w:t>
      </w:r>
      <w:r w:rsidR="004C6A47">
        <w:t>neural network structure to perform well in all gym environment</w:t>
      </w:r>
      <w:r w:rsidR="00F40153">
        <w:t>s</w:t>
      </w:r>
      <w:r w:rsidR="004C6A47">
        <w:t xml:space="preserve">. </w:t>
      </w:r>
      <w:r w:rsidR="00AE095D">
        <w:t xml:space="preserve">In the future, </w:t>
      </w:r>
      <w:r w:rsidR="003D6E61">
        <w:t xml:space="preserve">we hope to utilize </w:t>
      </w:r>
      <w:r w:rsidR="001022F5">
        <w:t>more analytical tool</w:t>
      </w:r>
      <w:r w:rsidR="00C52BB7">
        <w:t>s</w:t>
      </w:r>
      <w:r w:rsidR="001022F5">
        <w:t xml:space="preserve"> to understand why </w:t>
      </w:r>
      <w:r w:rsidR="00824FE4">
        <w:t xml:space="preserve">such network structure does not perform well in certain </w:t>
      </w:r>
      <w:r w:rsidR="007C6A6B">
        <w:t xml:space="preserve">environment </w:t>
      </w:r>
      <w:r w:rsidR="00FE3DE5">
        <w:t>for</w:t>
      </w:r>
      <w:r w:rsidR="00E56FD6">
        <w:t xml:space="preserve"> </w:t>
      </w:r>
      <w:r w:rsidR="009E522A">
        <w:t>design</w:t>
      </w:r>
      <w:r w:rsidR="00FE3DE5">
        <w:t xml:space="preserve">ing </w:t>
      </w:r>
      <w:r w:rsidR="000C5969">
        <w:t xml:space="preserve">network with even better performance </w:t>
      </w:r>
      <w:r w:rsidR="000B0BF7">
        <w:t>and faster time of convergence.</w:t>
      </w:r>
    </w:p>
    <w:p w14:paraId="17AC85EA" w14:textId="77777777" w:rsidR="00B2147D" w:rsidRDefault="00B2147D" w:rsidP="0020264D">
      <w:pPr>
        <w:suppressAutoHyphens w:val="0"/>
        <w:autoSpaceDE/>
        <w:spacing w:after="160" w:line="259" w:lineRule="auto"/>
      </w:pPr>
    </w:p>
    <w:p w14:paraId="74DB7EC6" w14:textId="599080DD" w:rsidR="007736B0" w:rsidRDefault="0020264D" w:rsidP="0020264D">
      <w:pPr>
        <w:suppressAutoHyphens w:val="0"/>
        <w:autoSpaceDE/>
        <w:spacing w:after="160" w:line="259" w:lineRule="auto"/>
      </w:pPr>
      <w:r>
        <w:br w:type="page"/>
      </w:r>
    </w:p>
    <w:p w14:paraId="38A45CB2" w14:textId="7A26AB56" w:rsidR="008D71C7" w:rsidRPr="003F7955" w:rsidRDefault="008D71C7" w:rsidP="008D71C7">
      <w:pPr>
        <w:pStyle w:val="1"/>
        <w:numPr>
          <w:ilvl w:val="0"/>
          <w:numId w:val="1"/>
        </w:numPr>
        <w:rPr>
          <w:b/>
        </w:rPr>
      </w:pPr>
      <w:r w:rsidRPr="008D71C7">
        <w:rPr>
          <w:rFonts w:hint="eastAsia"/>
          <w:b/>
        </w:rPr>
        <w:lastRenderedPageBreak/>
        <w:t>References</w:t>
      </w:r>
    </w:p>
    <w:p w14:paraId="175A9249" w14:textId="3F831BC2" w:rsidR="005F3E31" w:rsidRPr="005F3E31" w:rsidRDefault="007736B0" w:rsidP="005F3E31">
      <w:pPr>
        <w:widowControl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5F3E31" w:rsidRPr="005F3E31">
        <w:rPr>
          <w:noProof/>
          <w:szCs w:val="24"/>
        </w:rPr>
        <w:t>[1]</w:t>
      </w:r>
      <w:r w:rsidR="005F3E31" w:rsidRPr="005F3E31">
        <w:rPr>
          <w:noProof/>
          <w:szCs w:val="24"/>
        </w:rPr>
        <w:tab/>
        <w:t xml:space="preserve">A. Krizhevsky, I. Sutskever, and H. Geoffrey E., “ImageNet Classification with Deep Convolutional Neural Networks,” </w:t>
      </w:r>
      <w:r w:rsidR="005F3E31" w:rsidRPr="005F3E31">
        <w:rPr>
          <w:i/>
          <w:iCs/>
          <w:noProof/>
          <w:szCs w:val="24"/>
        </w:rPr>
        <w:t>Adv. Neural Inf. Process. Syst. 25</w:t>
      </w:r>
      <w:r w:rsidR="005F3E31" w:rsidRPr="005F3E31">
        <w:rPr>
          <w:noProof/>
          <w:szCs w:val="24"/>
        </w:rPr>
        <w:t>, pp. 1–9, 2012.</w:t>
      </w:r>
    </w:p>
    <w:p w14:paraId="08AABE09" w14:textId="77777777" w:rsidR="005F3E31" w:rsidRPr="005F3E31" w:rsidRDefault="005F3E31" w:rsidP="005F3E31">
      <w:pPr>
        <w:widowControl w:val="0"/>
        <w:autoSpaceDN w:val="0"/>
        <w:adjustRightInd w:val="0"/>
        <w:ind w:left="640" w:hanging="640"/>
        <w:rPr>
          <w:noProof/>
          <w:szCs w:val="24"/>
        </w:rPr>
      </w:pPr>
      <w:r w:rsidRPr="005F3E31">
        <w:rPr>
          <w:noProof/>
          <w:szCs w:val="24"/>
        </w:rPr>
        <w:t>[2]</w:t>
      </w:r>
      <w:r w:rsidRPr="005F3E31">
        <w:rPr>
          <w:noProof/>
          <w:szCs w:val="24"/>
        </w:rPr>
        <w:tab/>
        <w:t xml:space="preserve">C. J. C. H. Watkins and P. Dayan, “Q-learning,” </w:t>
      </w:r>
      <w:r w:rsidRPr="005F3E31">
        <w:rPr>
          <w:i/>
          <w:iCs/>
          <w:noProof/>
          <w:szCs w:val="24"/>
        </w:rPr>
        <w:t>Mach. Learn.</w:t>
      </w:r>
      <w:r w:rsidRPr="005F3E31">
        <w:rPr>
          <w:noProof/>
          <w:szCs w:val="24"/>
        </w:rPr>
        <w:t>, vol. 8, no. 3–4, pp. 279–292, 1992.</w:t>
      </w:r>
    </w:p>
    <w:p w14:paraId="194905A3" w14:textId="77777777" w:rsidR="005F3E31" w:rsidRPr="005F3E31" w:rsidRDefault="005F3E31" w:rsidP="005F3E31">
      <w:pPr>
        <w:widowControl w:val="0"/>
        <w:autoSpaceDN w:val="0"/>
        <w:adjustRightInd w:val="0"/>
        <w:ind w:left="640" w:hanging="640"/>
        <w:rPr>
          <w:noProof/>
          <w:szCs w:val="24"/>
        </w:rPr>
      </w:pPr>
      <w:r w:rsidRPr="005F3E31">
        <w:rPr>
          <w:noProof/>
          <w:szCs w:val="24"/>
        </w:rPr>
        <w:t>[3]</w:t>
      </w:r>
      <w:r w:rsidRPr="005F3E31">
        <w:rPr>
          <w:noProof/>
          <w:szCs w:val="24"/>
        </w:rPr>
        <w:tab/>
        <w:t xml:space="preserve">D. Zoran </w:t>
      </w:r>
      <w:r w:rsidRPr="005F3E31">
        <w:rPr>
          <w:i/>
          <w:iCs/>
          <w:noProof/>
          <w:szCs w:val="24"/>
        </w:rPr>
        <w:t>et al.</w:t>
      </w:r>
      <w:r w:rsidRPr="005F3E31">
        <w:rPr>
          <w:noProof/>
          <w:szCs w:val="24"/>
        </w:rPr>
        <w:t xml:space="preserve">, “Playing Atari with Deep Reinforcement Learning,” </w:t>
      </w:r>
      <w:r w:rsidRPr="005F3E31">
        <w:rPr>
          <w:i/>
          <w:iCs/>
          <w:noProof/>
          <w:szCs w:val="24"/>
        </w:rPr>
        <w:t>arXiv</w:t>
      </w:r>
      <w:r w:rsidRPr="005F3E31">
        <w:rPr>
          <w:noProof/>
          <w:szCs w:val="24"/>
        </w:rPr>
        <w:t>, vol. 32, no. Ijcai, pp. 1–9, 2016.</w:t>
      </w:r>
    </w:p>
    <w:p w14:paraId="2169F1B1" w14:textId="77777777" w:rsidR="005F3E31" w:rsidRPr="005F3E31" w:rsidRDefault="005F3E31" w:rsidP="005F3E31">
      <w:pPr>
        <w:widowControl w:val="0"/>
        <w:autoSpaceDN w:val="0"/>
        <w:adjustRightInd w:val="0"/>
        <w:ind w:left="640" w:hanging="640"/>
        <w:rPr>
          <w:noProof/>
          <w:szCs w:val="24"/>
        </w:rPr>
      </w:pPr>
      <w:r w:rsidRPr="005F3E31">
        <w:rPr>
          <w:noProof/>
          <w:szCs w:val="24"/>
        </w:rPr>
        <w:t>[4]</w:t>
      </w:r>
      <w:r w:rsidRPr="005F3E31">
        <w:rPr>
          <w:noProof/>
          <w:szCs w:val="24"/>
        </w:rPr>
        <w:tab/>
        <w:t>D. S. H. Van Hasselt, A. Guez, “Deep Reinforcement Learning with Double Q-learning,” p. in proceedings of AAAI 2016.</w:t>
      </w:r>
    </w:p>
    <w:p w14:paraId="7869E4F8" w14:textId="77777777" w:rsidR="005F3E31" w:rsidRPr="005F3E31" w:rsidRDefault="005F3E31" w:rsidP="005F3E31">
      <w:pPr>
        <w:widowControl w:val="0"/>
        <w:autoSpaceDN w:val="0"/>
        <w:adjustRightInd w:val="0"/>
        <w:ind w:left="640" w:hanging="640"/>
        <w:rPr>
          <w:noProof/>
          <w:szCs w:val="24"/>
        </w:rPr>
      </w:pPr>
      <w:r w:rsidRPr="005F3E31">
        <w:rPr>
          <w:noProof/>
          <w:szCs w:val="24"/>
        </w:rPr>
        <w:t>[5]</w:t>
      </w:r>
      <w:r w:rsidRPr="005F3E31">
        <w:rPr>
          <w:noProof/>
          <w:szCs w:val="24"/>
        </w:rPr>
        <w:tab/>
        <w:t xml:space="preserve">Z. Wang, N. de Freitas, and M. Lanctot, “Dueling Network Architectures for Deep Reinforcement Learning,” </w:t>
      </w:r>
      <w:r w:rsidRPr="005F3E31">
        <w:rPr>
          <w:i/>
          <w:iCs/>
          <w:noProof/>
          <w:szCs w:val="24"/>
        </w:rPr>
        <w:t>arXiv</w:t>
      </w:r>
      <w:r w:rsidRPr="005F3E31">
        <w:rPr>
          <w:noProof/>
          <w:szCs w:val="24"/>
        </w:rPr>
        <w:t>, no. 9, pp. 1–16, 2016.</w:t>
      </w:r>
    </w:p>
    <w:p w14:paraId="1181FDDA" w14:textId="77777777" w:rsidR="005F3E31" w:rsidRPr="005F3E31" w:rsidRDefault="005F3E31" w:rsidP="005F3E31">
      <w:pPr>
        <w:widowControl w:val="0"/>
        <w:autoSpaceDN w:val="0"/>
        <w:adjustRightInd w:val="0"/>
        <w:ind w:left="640" w:hanging="640"/>
        <w:rPr>
          <w:noProof/>
          <w:szCs w:val="24"/>
        </w:rPr>
      </w:pPr>
      <w:r w:rsidRPr="005F3E31">
        <w:rPr>
          <w:noProof/>
          <w:szCs w:val="24"/>
        </w:rPr>
        <w:t>[6]</w:t>
      </w:r>
      <w:r w:rsidRPr="005F3E31">
        <w:rPr>
          <w:noProof/>
          <w:szCs w:val="24"/>
        </w:rPr>
        <w:tab/>
        <w:t>V. Mnih et al., “Asynchronous Methods for Deep Reinforcement Learning,” p. in proceedings of ICML 2016.</w:t>
      </w:r>
    </w:p>
    <w:p w14:paraId="42F43C22" w14:textId="77777777" w:rsidR="005F3E31" w:rsidRPr="005F3E31" w:rsidRDefault="005F3E31" w:rsidP="005F3E31">
      <w:pPr>
        <w:widowControl w:val="0"/>
        <w:autoSpaceDN w:val="0"/>
        <w:adjustRightInd w:val="0"/>
        <w:ind w:left="640" w:hanging="640"/>
        <w:rPr>
          <w:noProof/>
        </w:rPr>
      </w:pPr>
      <w:r w:rsidRPr="005F3E31">
        <w:rPr>
          <w:noProof/>
          <w:szCs w:val="24"/>
        </w:rPr>
        <w:t>[7]</w:t>
      </w:r>
      <w:r w:rsidRPr="005F3E31">
        <w:rPr>
          <w:noProof/>
          <w:szCs w:val="24"/>
        </w:rPr>
        <w:tab/>
        <w:t xml:space="preserve">H. Van Hasselt, A. C. Group, and C. Wiskunde, “Double Q-learning,” </w:t>
      </w:r>
      <w:r w:rsidRPr="005F3E31">
        <w:rPr>
          <w:i/>
          <w:iCs/>
          <w:noProof/>
          <w:szCs w:val="24"/>
        </w:rPr>
        <w:t>Nips</w:t>
      </w:r>
      <w:r w:rsidRPr="005F3E31">
        <w:rPr>
          <w:noProof/>
          <w:szCs w:val="24"/>
        </w:rPr>
        <w:t>, pp. 1–9, 2010.</w:t>
      </w:r>
    </w:p>
    <w:p w14:paraId="1921FD4A" w14:textId="77777777" w:rsidR="007736B0" w:rsidRDefault="007736B0" w:rsidP="007736B0">
      <w:r>
        <w:fldChar w:fldCharType="end"/>
      </w:r>
    </w:p>
    <w:p w14:paraId="47FEB349" w14:textId="77777777" w:rsidR="007736B0" w:rsidRDefault="007736B0" w:rsidP="007736B0"/>
    <w:p w14:paraId="1130C23A" w14:textId="77777777" w:rsidR="00C80FEB" w:rsidRDefault="00C80FEB"/>
    <w:sectPr w:rsidR="00C80FEB" w:rsidSect="00261DF8">
      <w:headerReference w:type="default" r:id="rId19"/>
      <w:footerReference w:type="default" r:id="rId20"/>
      <w:footerReference w:type="first" r:id="rId21"/>
      <w:pgSz w:w="12240" w:h="15840"/>
      <w:pgMar w:top="1440" w:right="902" w:bottom="1627" w:left="1440" w:header="432" w:footer="864" w:gutter="0"/>
      <w:pgNumType w:start="225"/>
      <w:cols w:num="2"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E79267" w14:textId="77777777" w:rsidR="008961C8" w:rsidRDefault="008961C8" w:rsidP="00E04579">
      <w:r>
        <w:separator/>
      </w:r>
    </w:p>
  </w:endnote>
  <w:endnote w:type="continuationSeparator" w:id="0">
    <w:p w14:paraId="4B895D39" w14:textId="77777777" w:rsidR="008961C8" w:rsidRDefault="008961C8" w:rsidP="00E0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D6B21" w14:textId="77777777" w:rsidR="00D3384B" w:rsidRDefault="00D3384B" w:rsidP="00261DF8">
    <w:pPr>
      <w:pStyle w:val="a4"/>
    </w:pPr>
  </w:p>
  <w:p w14:paraId="24D3B0E6" w14:textId="77777777" w:rsidR="00D3384B" w:rsidRDefault="00D3384B" w:rsidP="00D3384B">
    <w:pPr>
      <w:pStyle w:val="a4"/>
    </w:pPr>
  </w:p>
  <w:p w14:paraId="68362E36" w14:textId="77777777" w:rsidR="00D3384B" w:rsidRDefault="00D3384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6922A" w14:textId="77777777" w:rsidR="00D3384B" w:rsidRDefault="00D3384B">
    <w:pPr>
      <w:pStyle w:val="a4"/>
    </w:pPr>
    <w:r w:rsidRPr="00003AAF">
      <w:rPr>
        <w:vertAlign w:val="superscript"/>
      </w:rPr>
      <w:t>1</w:t>
    </w:r>
    <w:r>
      <w:t>All authors contributed equally to this work.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6BE63" w14:textId="77777777" w:rsidR="008961C8" w:rsidRDefault="008961C8" w:rsidP="00E04579">
      <w:r>
        <w:separator/>
      </w:r>
    </w:p>
  </w:footnote>
  <w:footnote w:type="continuationSeparator" w:id="0">
    <w:p w14:paraId="2791FEA1" w14:textId="77777777" w:rsidR="008961C8" w:rsidRDefault="008961C8" w:rsidP="00E04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B70C9" w14:textId="77777777" w:rsidR="00D3384B" w:rsidRDefault="00D3384B">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3"/>
    <w:multiLevelType w:val="singleLevel"/>
    <w:tmpl w:val="00000003"/>
    <w:name w:val="WW8Num7"/>
    <w:lvl w:ilvl="0">
      <w:start w:val="1"/>
      <w:numFmt w:val="decimal"/>
      <w:pStyle w:val="1"/>
      <w:lvlText w:val="[%1]"/>
      <w:lvlJc w:val="left"/>
      <w:pPr>
        <w:tabs>
          <w:tab w:val="num" w:pos="360"/>
        </w:tabs>
        <w:ind w:left="360" w:hanging="360"/>
      </w:pPr>
    </w:lvl>
  </w:abstractNum>
  <w:abstractNum w:abstractNumId="2" w15:restartNumberingAfterBreak="0">
    <w:nsid w:val="41F9212A"/>
    <w:multiLevelType w:val="hybridMultilevel"/>
    <w:tmpl w:val="5C5C9B0A"/>
    <w:lvl w:ilvl="0" w:tplc="E8EC6D4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573570"/>
    <w:multiLevelType w:val="multilevel"/>
    <w:tmpl w:val="9C84E2A0"/>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090"/>
    <w:rsid w:val="00001D40"/>
    <w:rsid w:val="00002BA6"/>
    <w:rsid w:val="000069AD"/>
    <w:rsid w:val="00007FAB"/>
    <w:rsid w:val="00010153"/>
    <w:rsid w:val="000109F7"/>
    <w:rsid w:val="00014BB5"/>
    <w:rsid w:val="000170B4"/>
    <w:rsid w:val="00020BBC"/>
    <w:rsid w:val="00020FE0"/>
    <w:rsid w:val="0002161D"/>
    <w:rsid w:val="00025EF8"/>
    <w:rsid w:val="00026BEF"/>
    <w:rsid w:val="000306A2"/>
    <w:rsid w:val="00030E35"/>
    <w:rsid w:val="00033EC5"/>
    <w:rsid w:val="00036618"/>
    <w:rsid w:val="00036E92"/>
    <w:rsid w:val="00037488"/>
    <w:rsid w:val="00041119"/>
    <w:rsid w:val="00045406"/>
    <w:rsid w:val="00051095"/>
    <w:rsid w:val="000544F0"/>
    <w:rsid w:val="000602F8"/>
    <w:rsid w:val="00061191"/>
    <w:rsid w:val="00061950"/>
    <w:rsid w:val="00061A5C"/>
    <w:rsid w:val="00066217"/>
    <w:rsid w:val="00066635"/>
    <w:rsid w:val="00071660"/>
    <w:rsid w:val="000719C0"/>
    <w:rsid w:val="0007285F"/>
    <w:rsid w:val="0007426F"/>
    <w:rsid w:val="00075117"/>
    <w:rsid w:val="000757F8"/>
    <w:rsid w:val="00080825"/>
    <w:rsid w:val="00080965"/>
    <w:rsid w:val="00083588"/>
    <w:rsid w:val="0008417A"/>
    <w:rsid w:val="00087EC0"/>
    <w:rsid w:val="0009150A"/>
    <w:rsid w:val="00097165"/>
    <w:rsid w:val="000A09C9"/>
    <w:rsid w:val="000A14AF"/>
    <w:rsid w:val="000A2B66"/>
    <w:rsid w:val="000A5863"/>
    <w:rsid w:val="000A6638"/>
    <w:rsid w:val="000A6F84"/>
    <w:rsid w:val="000A6FA9"/>
    <w:rsid w:val="000B0BF7"/>
    <w:rsid w:val="000B0C4D"/>
    <w:rsid w:val="000B6416"/>
    <w:rsid w:val="000B6A40"/>
    <w:rsid w:val="000C0EC9"/>
    <w:rsid w:val="000C1965"/>
    <w:rsid w:val="000C2133"/>
    <w:rsid w:val="000C2C78"/>
    <w:rsid w:val="000C5969"/>
    <w:rsid w:val="000C5F3A"/>
    <w:rsid w:val="000C7683"/>
    <w:rsid w:val="000D0318"/>
    <w:rsid w:val="000D07EB"/>
    <w:rsid w:val="000D0F0E"/>
    <w:rsid w:val="000D35B2"/>
    <w:rsid w:val="000D71E1"/>
    <w:rsid w:val="000E053E"/>
    <w:rsid w:val="000E06A4"/>
    <w:rsid w:val="000E0DA5"/>
    <w:rsid w:val="000E1C84"/>
    <w:rsid w:val="000E33C8"/>
    <w:rsid w:val="000E4C6F"/>
    <w:rsid w:val="000F022B"/>
    <w:rsid w:val="000F2741"/>
    <w:rsid w:val="000F2876"/>
    <w:rsid w:val="000F2F37"/>
    <w:rsid w:val="000F484B"/>
    <w:rsid w:val="000F55A2"/>
    <w:rsid w:val="000F5A34"/>
    <w:rsid w:val="000F73F0"/>
    <w:rsid w:val="000F760B"/>
    <w:rsid w:val="00100C50"/>
    <w:rsid w:val="00101489"/>
    <w:rsid w:val="001022F5"/>
    <w:rsid w:val="00104875"/>
    <w:rsid w:val="001062CD"/>
    <w:rsid w:val="001076C0"/>
    <w:rsid w:val="00107C47"/>
    <w:rsid w:val="00107C88"/>
    <w:rsid w:val="001114A3"/>
    <w:rsid w:val="00114011"/>
    <w:rsid w:val="001164EF"/>
    <w:rsid w:val="00116EC7"/>
    <w:rsid w:val="0012064D"/>
    <w:rsid w:val="001234C5"/>
    <w:rsid w:val="00127C63"/>
    <w:rsid w:val="00127F3D"/>
    <w:rsid w:val="00130408"/>
    <w:rsid w:val="00132C73"/>
    <w:rsid w:val="00133D3F"/>
    <w:rsid w:val="001513B1"/>
    <w:rsid w:val="00155D4B"/>
    <w:rsid w:val="00155D90"/>
    <w:rsid w:val="00156788"/>
    <w:rsid w:val="00157AFF"/>
    <w:rsid w:val="00161B0C"/>
    <w:rsid w:val="001622E2"/>
    <w:rsid w:val="00163C8E"/>
    <w:rsid w:val="00163FFC"/>
    <w:rsid w:val="00170C49"/>
    <w:rsid w:val="00180307"/>
    <w:rsid w:val="00184E53"/>
    <w:rsid w:val="00185BB2"/>
    <w:rsid w:val="00190333"/>
    <w:rsid w:val="00190CC3"/>
    <w:rsid w:val="00191FB0"/>
    <w:rsid w:val="001943D2"/>
    <w:rsid w:val="00195819"/>
    <w:rsid w:val="001964D0"/>
    <w:rsid w:val="00197E5B"/>
    <w:rsid w:val="001A0306"/>
    <w:rsid w:val="001A3D54"/>
    <w:rsid w:val="001A3ECF"/>
    <w:rsid w:val="001A5929"/>
    <w:rsid w:val="001A5C59"/>
    <w:rsid w:val="001A5E65"/>
    <w:rsid w:val="001B20EA"/>
    <w:rsid w:val="001B301E"/>
    <w:rsid w:val="001B5038"/>
    <w:rsid w:val="001B6EF4"/>
    <w:rsid w:val="001B6F2A"/>
    <w:rsid w:val="001C512E"/>
    <w:rsid w:val="001C6D50"/>
    <w:rsid w:val="001C7B8A"/>
    <w:rsid w:val="001D433D"/>
    <w:rsid w:val="001E0131"/>
    <w:rsid w:val="001E0B93"/>
    <w:rsid w:val="001E0C08"/>
    <w:rsid w:val="001E14FC"/>
    <w:rsid w:val="001E2885"/>
    <w:rsid w:val="001E45F6"/>
    <w:rsid w:val="001F21AB"/>
    <w:rsid w:val="001F5BDB"/>
    <w:rsid w:val="001F711D"/>
    <w:rsid w:val="002007D6"/>
    <w:rsid w:val="0020258D"/>
    <w:rsid w:val="0020264D"/>
    <w:rsid w:val="00203048"/>
    <w:rsid w:val="00205678"/>
    <w:rsid w:val="00206107"/>
    <w:rsid w:val="00210785"/>
    <w:rsid w:val="00211083"/>
    <w:rsid w:val="00212461"/>
    <w:rsid w:val="002151E6"/>
    <w:rsid w:val="00215517"/>
    <w:rsid w:val="002212ED"/>
    <w:rsid w:val="00222806"/>
    <w:rsid w:val="00222A20"/>
    <w:rsid w:val="00225A76"/>
    <w:rsid w:val="00226DC4"/>
    <w:rsid w:val="00230363"/>
    <w:rsid w:val="00230408"/>
    <w:rsid w:val="0023333B"/>
    <w:rsid w:val="002377DF"/>
    <w:rsid w:val="0023786D"/>
    <w:rsid w:val="00240824"/>
    <w:rsid w:val="00241A33"/>
    <w:rsid w:val="002427E0"/>
    <w:rsid w:val="00242DB8"/>
    <w:rsid w:val="00244E65"/>
    <w:rsid w:val="00246EFC"/>
    <w:rsid w:val="00247374"/>
    <w:rsid w:val="00247E20"/>
    <w:rsid w:val="00250118"/>
    <w:rsid w:val="002515B4"/>
    <w:rsid w:val="00251D59"/>
    <w:rsid w:val="00253FB3"/>
    <w:rsid w:val="00256B98"/>
    <w:rsid w:val="00257635"/>
    <w:rsid w:val="00257830"/>
    <w:rsid w:val="00261DF8"/>
    <w:rsid w:val="002624C0"/>
    <w:rsid w:val="002634B3"/>
    <w:rsid w:val="00263D7B"/>
    <w:rsid w:val="002641EF"/>
    <w:rsid w:val="00264EC9"/>
    <w:rsid w:val="00265139"/>
    <w:rsid w:val="00265BE5"/>
    <w:rsid w:val="00265FA8"/>
    <w:rsid w:val="00266EB3"/>
    <w:rsid w:val="00267938"/>
    <w:rsid w:val="002722CD"/>
    <w:rsid w:val="002733D9"/>
    <w:rsid w:val="0027655D"/>
    <w:rsid w:val="002770D1"/>
    <w:rsid w:val="00283E62"/>
    <w:rsid w:val="00285245"/>
    <w:rsid w:val="002852DF"/>
    <w:rsid w:val="00286E92"/>
    <w:rsid w:val="002878A0"/>
    <w:rsid w:val="00293812"/>
    <w:rsid w:val="00293E51"/>
    <w:rsid w:val="00293E8F"/>
    <w:rsid w:val="002A150C"/>
    <w:rsid w:val="002A151F"/>
    <w:rsid w:val="002A310D"/>
    <w:rsid w:val="002A429B"/>
    <w:rsid w:val="002A4EB5"/>
    <w:rsid w:val="002A71F8"/>
    <w:rsid w:val="002A742A"/>
    <w:rsid w:val="002B1A66"/>
    <w:rsid w:val="002B1E90"/>
    <w:rsid w:val="002B2B40"/>
    <w:rsid w:val="002B520C"/>
    <w:rsid w:val="002B54BF"/>
    <w:rsid w:val="002B7ABE"/>
    <w:rsid w:val="002B7D19"/>
    <w:rsid w:val="002C0AAC"/>
    <w:rsid w:val="002C0F3F"/>
    <w:rsid w:val="002C4951"/>
    <w:rsid w:val="002D033B"/>
    <w:rsid w:val="002D1830"/>
    <w:rsid w:val="002D208C"/>
    <w:rsid w:val="002D3BEA"/>
    <w:rsid w:val="002D6241"/>
    <w:rsid w:val="002D65A6"/>
    <w:rsid w:val="002D6AEE"/>
    <w:rsid w:val="002D7010"/>
    <w:rsid w:val="002E0FB8"/>
    <w:rsid w:val="002E2AFF"/>
    <w:rsid w:val="002E2FC8"/>
    <w:rsid w:val="002E5370"/>
    <w:rsid w:val="002F0EAD"/>
    <w:rsid w:val="002F1B15"/>
    <w:rsid w:val="002F1C8B"/>
    <w:rsid w:val="002F24B7"/>
    <w:rsid w:val="002F2A6D"/>
    <w:rsid w:val="002F4B2B"/>
    <w:rsid w:val="002F538D"/>
    <w:rsid w:val="002F570D"/>
    <w:rsid w:val="002F7B73"/>
    <w:rsid w:val="003011F0"/>
    <w:rsid w:val="0030303D"/>
    <w:rsid w:val="00304458"/>
    <w:rsid w:val="00313140"/>
    <w:rsid w:val="00314A3A"/>
    <w:rsid w:val="00315E9E"/>
    <w:rsid w:val="00316C5E"/>
    <w:rsid w:val="00317009"/>
    <w:rsid w:val="003203F6"/>
    <w:rsid w:val="00320A0C"/>
    <w:rsid w:val="00321CC3"/>
    <w:rsid w:val="00323607"/>
    <w:rsid w:val="0032593B"/>
    <w:rsid w:val="00325973"/>
    <w:rsid w:val="003267EB"/>
    <w:rsid w:val="00326BEA"/>
    <w:rsid w:val="00327C18"/>
    <w:rsid w:val="00331A75"/>
    <w:rsid w:val="00331CFA"/>
    <w:rsid w:val="00332AA5"/>
    <w:rsid w:val="00333E82"/>
    <w:rsid w:val="00337BB3"/>
    <w:rsid w:val="00344D24"/>
    <w:rsid w:val="00350F3B"/>
    <w:rsid w:val="00351F3E"/>
    <w:rsid w:val="0035483D"/>
    <w:rsid w:val="003561C5"/>
    <w:rsid w:val="00363490"/>
    <w:rsid w:val="00363845"/>
    <w:rsid w:val="00370E29"/>
    <w:rsid w:val="00371388"/>
    <w:rsid w:val="0037227F"/>
    <w:rsid w:val="00372747"/>
    <w:rsid w:val="0037688E"/>
    <w:rsid w:val="00376F42"/>
    <w:rsid w:val="00377634"/>
    <w:rsid w:val="003813F3"/>
    <w:rsid w:val="00381682"/>
    <w:rsid w:val="0038618E"/>
    <w:rsid w:val="0038677E"/>
    <w:rsid w:val="003875E8"/>
    <w:rsid w:val="00391553"/>
    <w:rsid w:val="003915AB"/>
    <w:rsid w:val="00393EBF"/>
    <w:rsid w:val="0039479B"/>
    <w:rsid w:val="0039532F"/>
    <w:rsid w:val="00396CC3"/>
    <w:rsid w:val="00396D70"/>
    <w:rsid w:val="003978D1"/>
    <w:rsid w:val="00397C17"/>
    <w:rsid w:val="003A21FD"/>
    <w:rsid w:val="003A2219"/>
    <w:rsid w:val="003A2FE6"/>
    <w:rsid w:val="003A4920"/>
    <w:rsid w:val="003A5411"/>
    <w:rsid w:val="003A6182"/>
    <w:rsid w:val="003A71A4"/>
    <w:rsid w:val="003B00F0"/>
    <w:rsid w:val="003B136B"/>
    <w:rsid w:val="003B26A8"/>
    <w:rsid w:val="003B3A7C"/>
    <w:rsid w:val="003B45BD"/>
    <w:rsid w:val="003B5312"/>
    <w:rsid w:val="003B59A0"/>
    <w:rsid w:val="003C078C"/>
    <w:rsid w:val="003C4569"/>
    <w:rsid w:val="003C6218"/>
    <w:rsid w:val="003C654E"/>
    <w:rsid w:val="003C727F"/>
    <w:rsid w:val="003C7D7E"/>
    <w:rsid w:val="003D07F2"/>
    <w:rsid w:val="003D129E"/>
    <w:rsid w:val="003D1F2C"/>
    <w:rsid w:val="003D3E7E"/>
    <w:rsid w:val="003D50B4"/>
    <w:rsid w:val="003D540D"/>
    <w:rsid w:val="003D62FF"/>
    <w:rsid w:val="003D6565"/>
    <w:rsid w:val="003D68C2"/>
    <w:rsid w:val="003D6E61"/>
    <w:rsid w:val="003D7243"/>
    <w:rsid w:val="003D72F1"/>
    <w:rsid w:val="003E4B70"/>
    <w:rsid w:val="003E6868"/>
    <w:rsid w:val="003E7BA3"/>
    <w:rsid w:val="003F0304"/>
    <w:rsid w:val="003F1DAF"/>
    <w:rsid w:val="003F23E8"/>
    <w:rsid w:val="003F29CD"/>
    <w:rsid w:val="003F3194"/>
    <w:rsid w:val="003F3485"/>
    <w:rsid w:val="003F3941"/>
    <w:rsid w:val="003F4FEC"/>
    <w:rsid w:val="003F7734"/>
    <w:rsid w:val="003F79D2"/>
    <w:rsid w:val="003F7B67"/>
    <w:rsid w:val="00400038"/>
    <w:rsid w:val="0040030A"/>
    <w:rsid w:val="00402990"/>
    <w:rsid w:val="00406352"/>
    <w:rsid w:val="0040703C"/>
    <w:rsid w:val="00407BB4"/>
    <w:rsid w:val="00414DA2"/>
    <w:rsid w:val="004177D9"/>
    <w:rsid w:val="00422425"/>
    <w:rsid w:val="004229E8"/>
    <w:rsid w:val="004276B5"/>
    <w:rsid w:val="00431A8E"/>
    <w:rsid w:val="00432B07"/>
    <w:rsid w:val="00436C79"/>
    <w:rsid w:val="004415F6"/>
    <w:rsid w:val="00441A21"/>
    <w:rsid w:val="00444494"/>
    <w:rsid w:val="00445B7D"/>
    <w:rsid w:val="0044733A"/>
    <w:rsid w:val="00450B49"/>
    <w:rsid w:val="004511E3"/>
    <w:rsid w:val="00451D92"/>
    <w:rsid w:val="004523FB"/>
    <w:rsid w:val="00452E2B"/>
    <w:rsid w:val="00454697"/>
    <w:rsid w:val="00456589"/>
    <w:rsid w:val="004576B8"/>
    <w:rsid w:val="00460CC7"/>
    <w:rsid w:val="0046106F"/>
    <w:rsid w:val="00461A84"/>
    <w:rsid w:val="00462C99"/>
    <w:rsid w:val="00462CBF"/>
    <w:rsid w:val="00463509"/>
    <w:rsid w:val="004647BA"/>
    <w:rsid w:val="00464CF2"/>
    <w:rsid w:val="00465A48"/>
    <w:rsid w:val="004721C3"/>
    <w:rsid w:val="0047302B"/>
    <w:rsid w:val="00473F2C"/>
    <w:rsid w:val="00477D15"/>
    <w:rsid w:val="0048065E"/>
    <w:rsid w:val="00481428"/>
    <w:rsid w:val="00482D7E"/>
    <w:rsid w:val="00487025"/>
    <w:rsid w:val="004906D9"/>
    <w:rsid w:val="00491918"/>
    <w:rsid w:val="00493978"/>
    <w:rsid w:val="004955B8"/>
    <w:rsid w:val="00495DD4"/>
    <w:rsid w:val="004970A6"/>
    <w:rsid w:val="004A2544"/>
    <w:rsid w:val="004A3F7D"/>
    <w:rsid w:val="004A4369"/>
    <w:rsid w:val="004A447D"/>
    <w:rsid w:val="004A4571"/>
    <w:rsid w:val="004A5A85"/>
    <w:rsid w:val="004A6BD0"/>
    <w:rsid w:val="004B0B6F"/>
    <w:rsid w:val="004B248A"/>
    <w:rsid w:val="004B35DA"/>
    <w:rsid w:val="004B67FA"/>
    <w:rsid w:val="004B6C27"/>
    <w:rsid w:val="004C0BC2"/>
    <w:rsid w:val="004C0E58"/>
    <w:rsid w:val="004C17AE"/>
    <w:rsid w:val="004C2D44"/>
    <w:rsid w:val="004C3E35"/>
    <w:rsid w:val="004C6A47"/>
    <w:rsid w:val="004C779B"/>
    <w:rsid w:val="004D0952"/>
    <w:rsid w:val="004D1C60"/>
    <w:rsid w:val="004E0709"/>
    <w:rsid w:val="004E0F67"/>
    <w:rsid w:val="004E7D06"/>
    <w:rsid w:val="004F330B"/>
    <w:rsid w:val="004F533B"/>
    <w:rsid w:val="004F664D"/>
    <w:rsid w:val="004F7A17"/>
    <w:rsid w:val="004F7E86"/>
    <w:rsid w:val="005011F7"/>
    <w:rsid w:val="005017C7"/>
    <w:rsid w:val="00501966"/>
    <w:rsid w:val="00501F72"/>
    <w:rsid w:val="0050454B"/>
    <w:rsid w:val="00507B28"/>
    <w:rsid w:val="0051073C"/>
    <w:rsid w:val="00510C70"/>
    <w:rsid w:val="0051234B"/>
    <w:rsid w:val="00512EB2"/>
    <w:rsid w:val="00513F95"/>
    <w:rsid w:val="00514006"/>
    <w:rsid w:val="00514C90"/>
    <w:rsid w:val="0051742A"/>
    <w:rsid w:val="00517981"/>
    <w:rsid w:val="00517D1D"/>
    <w:rsid w:val="005210B0"/>
    <w:rsid w:val="00521D54"/>
    <w:rsid w:val="00523AEB"/>
    <w:rsid w:val="00523F87"/>
    <w:rsid w:val="0052505E"/>
    <w:rsid w:val="00530B37"/>
    <w:rsid w:val="00531F2C"/>
    <w:rsid w:val="00532427"/>
    <w:rsid w:val="00533F56"/>
    <w:rsid w:val="00535FE4"/>
    <w:rsid w:val="00537D01"/>
    <w:rsid w:val="00537FC0"/>
    <w:rsid w:val="00542246"/>
    <w:rsid w:val="00544354"/>
    <w:rsid w:val="005445CA"/>
    <w:rsid w:val="00544A84"/>
    <w:rsid w:val="0054780D"/>
    <w:rsid w:val="00551293"/>
    <w:rsid w:val="00551EA5"/>
    <w:rsid w:val="005557EB"/>
    <w:rsid w:val="00555B1B"/>
    <w:rsid w:val="0055686A"/>
    <w:rsid w:val="005576CE"/>
    <w:rsid w:val="00560174"/>
    <w:rsid w:val="0056138D"/>
    <w:rsid w:val="005648D0"/>
    <w:rsid w:val="0056523F"/>
    <w:rsid w:val="005658C4"/>
    <w:rsid w:val="00571966"/>
    <w:rsid w:val="00573C14"/>
    <w:rsid w:val="005750AA"/>
    <w:rsid w:val="00575169"/>
    <w:rsid w:val="00575400"/>
    <w:rsid w:val="005757A1"/>
    <w:rsid w:val="0058137C"/>
    <w:rsid w:val="00585830"/>
    <w:rsid w:val="00585B92"/>
    <w:rsid w:val="00585B97"/>
    <w:rsid w:val="005914DB"/>
    <w:rsid w:val="0059383B"/>
    <w:rsid w:val="005A47B8"/>
    <w:rsid w:val="005A4B40"/>
    <w:rsid w:val="005A4B74"/>
    <w:rsid w:val="005A4F06"/>
    <w:rsid w:val="005A52CA"/>
    <w:rsid w:val="005A7A67"/>
    <w:rsid w:val="005B01A2"/>
    <w:rsid w:val="005B07DB"/>
    <w:rsid w:val="005B3632"/>
    <w:rsid w:val="005B364B"/>
    <w:rsid w:val="005B3DCC"/>
    <w:rsid w:val="005B420D"/>
    <w:rsid w:val="005B5135"/>
    <w:rsid w:val="005B61AA"/>
    <w:rsid w:val="005B64A6"/>
    <w:rsid w:val="005B746A"/>
    <w:rsid w:val="005B7493"/>
    <w:rsid w:val="005C11BA"/>
    <w:rsid w:val="005C2B88"/>
    <w:rsid w:val="005C4B9E"/>
    <w:rsid w:val="005C6885"/>
    <w:rsid w:val="005C7468"/>
    <w:rsid w:val="005C7B70"/>
    <w:rsid w:val="005D1536"/>
    <w:rsid w:val="005D49B8"/>
    <w:rsid w:val="005D5210"/>
    <w:rsid w:val="005D618F"/>
    <w:rsid w:val="005E0627"/>
    <w:rsid w:val="005E0648"/>
    <w:rsid w:val="005E1B01"/>
    <w:rsid w:val="005E1E33"/>
    <w:rsid w:val="005E4259"/>
    <w:rsid w:val="005E6FD3"/>
    <w:rsid w:val="005E7117"/>
    <w:rsid w:val="005F275B"/>
    <w:rsid w:val="005F36FC"/>
    <w:rsid w:val="005F3CFC"/>
    <w:rsid w:val="005F3E31"/>
    <w:rsid w:val="005F645C"/>
    <w:rsid w:val="005F6742"/>
    <w:rsid w:val="005F7281"/>
    <w:rsid w:val="0060473C"/>
    <w:rsid w:val="006051B4"/>
    <w:rsid w:val="006055A2"/>
    <w:rsid w:val="006058BC"/>
    <w:rsid w:val="006109D2"/>
    <w:rsid w:val="006114C5"/>
    <w:rsid w:val="006119B7"/>
    <w:rsid w:val="00612F21"/>
    <w:rsid w:val="00615971"/>
    <w:rsid w:val="00616B10"/>
    <w:rsid w:val="006223AC"/>
    <w:rsid w:val="006229D6"/>
    <w:rsid w:val="0062403C"/>
    <w:rsid w:val="0062470D"/>
    <w:rsid w:val="00626784"/>
    <w:rsid w:val="00627DEF"/>
    <w:rsid w:val="00631406"/>
    <w:rsid w:val="00633491"/>
    <w:rsid w:val="00634263"/>
    <w:rsid w:val="00635C1B"/>
    <w:rsid w:val="00636D16"/>
    <w:rsid w:val="00640ACE"/>
    <w:rsid w:val="00645814"/>
    <w:rsid w:val="00646090"/>
    <w:rsid w:val="0065402D"/>
    <w:rsid w:val="0065445F"/>
    <w:rsid w:val="00655598"/>
    <w:rsid w:val="006608D9"/>
    <w:rsid w:val="0066098A"/>
    <w:rsid w:val="00661F60"/>
    <w:rsid w:val="0066297B"/>
    <w:rsid w:val="006634E6"/>
    <w:rsid w:val="00667002"/>
    <w:rsid w:val="006703F2"/>
    <w:rsid w:val="00671F67"/>
    <w:rsid w:val="00673743"/>
    <w:rsid w:val="00674125"/>
    <w:rsid w:val="006753E6"/>
    <w:rsid w:val="00676AB0"/>
    <w:rsid w:val="006825B6"/>
    <w:rsid w:val="00693832"/>
    <w:rsid w:val="00693FC4"/>
    <w:rsid w:val="00695245"/>
    <w:rsid w:val="00696F7F"/>
    <w:rsid w:val="006974E4"/>
    <w:rsid w:val="006A086D"/>
    <w:rsid w:val="006A1052"/>
    <w:rsid w:val="006A2F53"/>
    <w:rsid w:val="006A2F89"/>
    <w:rsid w:val="006A3AF6"/>
    <w:rsid w:val="006A3DAB"/>
    <w:rsid w:val="006A5051"/>
    <w:rsid w:val="006A5672"/>
    <w:rsid w:val="006A67A1"/>
    <w:rsid w:val="006A6DA5"/>
    <w:rsid w:val="006B04C7"/>
    <w:rsid w:val="006B0D59"/>
    <w:rsid w:val="006B1EC6"/>
    <w:rsid w:val="006B2405"/>
    <w:rsid w:val="006B2E1E"/>
    <w:rsid w:val="006B309A"/>
    <w:rsid w:val="006B38A5"/>
    <w:rsid w:val="006B419A"/>
    <w:rsid w:val="006B43AB"/>
    <w:rsid w:val="006B44A8"/>
    <w:rsid w:val="006B71FF"/>
    <w:rsid w:val="006B775E"/>
    <w:rsid w:val="006B7BF1"/>
    <w:rsid w:val="006C280B"/>
    <w:rsid w:val="006C330E"/>
    <w:rsid w:val="006C4FFB"/>
    <w:rsid w:val="006C51F9"/>
    <w:rsid w:val="006C61E3"/>
    <w:rsid w:val="006C6B7B"/>
    <w:rsid w:val="006C78E7"/>
    <w:rsid w:val="006D1422"/>
    <w:rsid w:val="006D1D47"/>
    <w:rsid w:val="006D4CA7"/>
    <w:rsid w:val="006E0A5E"/>
    <w:rsid w:val="006E2B37"/>
    <w:rsid w:val="006E5BEF"/>
    <w:rsid w:val="006E6493"/>
    <w:rsid w:val="006E73D5"/>
    <w:rsid w:val="006E7CC7"/>
    <w:rsid w:val="006E7F85"/>
    <w:rsid w:val="006F09BE"/>
    <w:rsid w:val="006F3095"/>
    <w:rsid w:val="006F3496"/>
    <w:rsid w:val="006F62B9"/>
    <w:rsid w:val="007027B4"/>
    <w:rsid w:val="00703E0F"/>
    <w:rsid w:val="00704F36"/>
    <w:rsid w:val="00705933"/>
    <w:rsid w:val="00707C9D"/>
    <w:rsid w:val="00710117"/>
    <w:rsid w:val="007101DA"/>
    <w:rsid w:val="00710D5A"/>
    <w:rsid w:val="00714F86"/>
    <w:rsid w:val="00716811"/>
    <w:rsid w:val="0072063F"/>
    <w:rsid w:val="00723ABA"/>
    <w:rsid w:val="00726981"/>
    <w:rsid w:val="007279EF"/>
    <w:rsid w:val="007301C6"/>
    <w:rsid w:val="0073120A"/>
    <w:rsid w:val="00731475"/>
    <w:rsid w:val="00732CFF"/>
    <w:rsid w:val="0073371F"/>
    <w:rsid w:val="00734090"/>
    <w:rsid w:val="0074028C"/>
    <w:rsid w:val="00740D45"/>
    <w:rsid w:val="00741E4A"/>
    <w:rsid w:val="00742FC2"/>
    <w:rsid w:val="0074468B"/>
    <w:rsid w:val="00746B3F"/>
    <w:rsid w:val="007475C1"/>
    <w:rsid w:val="007500A1"/>
    <w:rsid w:val="00750EFE"/>
    <w:rsid w:val="00751751"/>
    <w:rsid w:val="00752143"/>
    <w:rsid w:val="007527F9"/>
    <w:rsid w:val="007536C1"/>
    <w:rsid w:val="00754601"/>
    <w:rsid w:val="00754FE0"/>
    <w:rsid w:val="0075678D"/>
    <w:rsid w:val="00760F96"/>
    <w:rsid w:val="007626FD"/>
    <w:rsid w:val="00762BA5"/>
    <w:rsid w:val="00763F24"/>
    <w:rsid w:val="0076568F"/>
    <w:rsid w:val="00766256"/>
    <w:rsid w:val="007718D7"/>
    <w:rsid w:val="00772A64"/>
    <w:rsid w:val="007736B0"/>
    <w:rsid w:val="007736F7"/>
    <w:rsid w:val="00775617"/>
    <w:rsid w:val="007811F8"/>
    <w:rsid w:val="00781F66"/>
    <w:rsid w:val="00782DB6"/>
    <w:rsid w:val="0078345F"/>
    <w:rsid w:val="00783911"/>
    <w:rsid w:val="00785C92"/>
    <w:rsid w:val="007875EF"/>
    <w:rsid w:val="00790ACF"/>
    <w:rsid w:val="00791858"/>
    <w:rsid w:val="00792624"/>
    <w:rsid w:val="007929EA"/>
    <w:rsid w:val="00792BC5"/>
    <w:rsid w:val="007935A3"/>
    <w:rsid w:val="00797B9F"/>
    <w:rsid w:val="007A00D6"/>
    <w:rsid w:val="007A0718"/>
    <w:rsid w:val="007A183A"/>
    <w:rsid w:val="007A1936"/>
    <w:rsid w:val="007A1E7C"/>
    <w:rsid w:val="007A2D7E"/>
    <w:rsid w:val="007A4DB9"/>
    <w:rsid w:val="007A6F24"/>
    <w:rsid w:val="007A775F"/>
    <w:rsid w:val="007B4D77"/>
    <w:rsid w:val="007B7DA1"/>
    <w:rsid w:val="007C01D5"/>
    <w:rsid w:val="007C0517"/>
    <w:rsid w:val="007C30DC"/>
    <w:rsid w:val="007C49E0"/>
    <w:rsid w:val="007C6318"/>
    <w:rsid w:val="007C64EC"/>
    <w:rsid w:val="007C6A6B"/>
    <w:rsid w:val="007D2152"/>
    <w:rsid w:val="007D3B44"/>
    <w:rsid w:val="007D6C92"/>
    <w:rsid w:val="007D753B"/>
    <w:rsid w:val="007E060D"/>
    <w:rsid w:val="007E0A11"/>
    <w:rsid w:val="007E2766"/>
    <w:rsid w:val="007E3655"/>
    <w:rsid w:val="007E7276"/>
    <w:rsid w:val="007E7CD4"/>
    <w:rsid w:val="007F61DE"/>
    <w:rsid w:val="007F6848"/>
    <w:rsid w:val="007F7D75"/>
    <w:rsid w:val="00800817"/>
    <w:rsid w:val="00800B78"/>
    <w:rsid w:val="00800C95"/>
    <w:rsid w:val="00801F41"/>
    <w:rsid w:val="00804542"/>
    <w:rsid w:val="00804DA2"/>
    <w:rsid w:val="00805128"/>
    <w:rsid w:val="00811891"/>
    <w:rsid w:val="00812E42"/>
    <w:rsid w:val="00814A39"/>
    <w:rsid w:val="00815313"/>
    <w:rsid w:val="00815EF0"/>
    <w:rsid w:val="00817092"/>
    <w:rsid w:val="00821EA2"/>
    <w:rsid w:val="00822159"/>
    <w:rsid w:val="00822BB1"/>
    <w:rsid w:val="0082330C"/>
    <w:rsid w:val="00824FE4"/>
    <w:rsid w:val="00827C67"/>
    <w:rsid w:val="0083296D"/>
    <w:rsid w:val="0083349D"/>
    <w:rsid w:val="00834E50"/>
    <w:rsid w:val="00834F1C"/>
    <w:rsid w:val="00835E50"/>
    <w:rsid w:val="00846B02"/>
    <w:rsid w:val="00847C0C"/>
    <w:rsid w:val="00851E19"/>
    <w:rsid w:val="00852A57"/>
    <w:rsid w:val="00857FC2"/>
    <w:rsid w:val="00860CA6"/>
    <w:rsid w:val="00861EA3"/>
    <w:rsid w:val="00863197"/>
    <w:rsid w:val="00864AD4"/>
    <w:rsid w:val="00865113"/>
    <w:rsid w:val="008652A5"/>
    <w:rsid w:val="008654AB"/>
    <w:rsid w:val="00865737"/>
    <w:rsid w:val="00865B51"/>
    <w:rsid w:val="00866FFA"/>
    <w:rsid w:val="00867B2C"/>
    <w:rsid w:val="008728C3"/>
    <w:rsid w:val="00874BCD"/>
    <w:rsid w:val="00877D80"/>
    <w:rsid w:val="0088077B"/>
    <w:rsid w:val="00880F8F"/>
    <w:rsid w:val="00882C9F"/>
    <w:rsid w:val="00883BBE"/>
    <w:rsid w:val="008866D0"/>
    <w:rsid w:val="00893CB0"/>
    <w:rsid w:val="00894000"/>
    <w:rsid w:val="008961C8"/>
    <w:rsid w:val="00896A95"/>
    <w:rsid w:val="00897CDD"/>
    <w:rsid w:val="008A2A8E"/>
    <w:rsid w:val="008A3653"/>
    <w:rsid w:val="008B3073"/>
    <w:rsid w:val="008B6DB9"/>
    <w:rsid w:val="008B72EC"/>
    <w:rsid w:val="008C58AE"/>
    <w:rsid w:val="008C68AE"/>
    <w:rsid w:val="008D0BAF"/>
    <w:rsid w:val="008D2BBB"/>
    <w:rsid w:val="008D71C7"/>
    <w:rsid w:val="008D73A9"/>
    <w:rsid w:val="008E0FF2"/>
    <w:rsid w:val="008E41E7"/>
    <w:rsid w:val="008E6D07"/>
    <w:rsid w:val="008F0097"/>
    <w:rsid w:val="008F2A4D"/>
    <w:rsid w:val="008F3B07"/>
    <w:rsid w:val="008F440D"/>
    <w:rsid w:val="008F5854"/>
    <w:rsid w:val="008F6410"/>
    <w:rsid w:val="008F6B03"/>
    <w:rsid w:val="00900825"/>
    <w:rsid w:val="00900C71"/>
    <w:rsid w:val="00903E19"/>
    <w:rsid w:val="00904BE0"/>
    <w:rsid w:val="00904D7E"/>
    <w:rsid w:val="00905940"/>
    <w:rsid w:val="00907336"/>
    <w:rsid w:val="0091084E"/>
    <w:rsid w:val="00912431"/>
    <w:rsid w:val="00912B22"/>
    <w:rsid w:val="009133F6"/>
    <w:rsid w:val="00914D1A"/>
    <w:rsid w:val="00915AD6"/>
    <w:rsid w:val="00915CDB"/>
    <w:rsid w:val="009160AF"/>
    <w:rsid w:val="00921508"/>
    <w:rsid w:val="009221EF"/>
    <w:rsid w:val="0092415F"/>
    <w:rsid w:val="00927CDF"/>
    <w:rsid w:val="00930A71"/>
    <w:rsid w:val="0093307C"/>
    <w:rsid w:val="00933F14"/>
    <w:rsid w:val="0093553B"/>
    <w:rsid w:val="009361F1"/>
    <w:rsid w:val="00936F0F"/>
    <w:rsid w:val="00937E69"/>
    <w:rsid w:val="00941A91"/>
    <w:rsid w:val="00941BFE"/>
    <w:rsid w:val="00944C0D"/>
    <w:rsid w:val="009450B8"/>
    <w:rsid w:val="0094647F"/>
    <w:rsid w:val="009473C5"/>
    <w:rsid w:val="00950955"/>
    <w:rsid w:val="00950F75"/>
    <w:rsid w:val="00952049"/>
    <w:rsid w:val="009532B8"/>
    <w:rsid w:val="009604C5"/>
    <w:rsid w:val="00961A1D"/>
    <w:rsid w:val="00964252"/>
    <w:rsid w:val="00964AE1"/>
    <w:rsid w:val="00964B00"/>
    <w:rsid w:val="0096532D"/>
    <w:rsid w:val="00966B9B"/>
    <w:rsid w:val="00967528"/>
    <w:rsid w:val="009713E4"/>
    <w:rsid w:val="0097441F"/>
    <w:rsid w:val="009744EF"/>
    <w:rsid w:val="00975BD7"/>
    <w:rsid w:val="00976207"/>
    <w:rsid w:val="0097740C"/>
    <w:rsid w:val="00981022"/>
    <w:rsid w:val="009815E6"/>
    <w:rsid w:val="00983B1E"/>
    <w:rsid w:val="0098609C"/>
    <w:rsid w:val="00990E1A"/>
    <w:rsid w:val="00992AA5"/>
    <w:rsid w:val="00992B0D"/>
    <w:rsid w:val="00992C41"/>
    <w:rsid w:val="009940B6"/>
    <w:rsid w:val="00995985"/>
    <w:rsid w:val="00996EE9"/>
    <w:rsid w:val="009A1C7C"/>
    <w:rsid w:val="009A1CC0"/>
    <w:rsid w:val="009A1DA7"/>
    <w:rsid w:val="009A4348"/>
    <w:rsid w:val="009A4D68"/>
    <w:rsid w:val="009A5BFE"/>
    <w:rsid w:val="009A5D02"/>
    <w:rsid w:val="009A6B9F"/>
    <w:rsid w:val="009A7DC5"/>
    <w:rsid w:val="009B0681"/>
    <w:rsid w:val="009B0C6F"/>
    <w:rsid w:val="009B10F0"/>
    <w:rsid w:val="009B3362"/>
    <w:rsid w:val="009B3B36"/>
    <w:rsid w:val="009B3BBF"/>
    <w:rsid w:val="009B5CC8"/>
    <w:rsid w:val="009B6792"/>
    <w:rsid w:val="009B6A3A"/>
    <w:rsid w:val="009B6B1A"/>
    <w:rsid w:val="009C1F27"/>
    <w:rsid w:val="009C36DF"/>
    <w:rsid w:val="009C4CF1"/>
    <w:rsid w:val="009D2936"/>
    <w:rsid w:val="009D7BF6"/>
    <w:rsid w:val="009E522A"/>
    <w:rsid w:val="009E5AB5"/>
    <w:rsid w:val="00A00480"/>
    <w:rsid w:val="00A01337"/>
    <w:rsid w:val="00A0284B"/>
    <w:rsid w:val="00A0564A"/>
    <w:rsid w:val="00A106F1"/>
    <w:rsid w:val="00A13229"/>
    <w:rsid w:val="00A14DF7"/>
    <w:rsid w:val="00A15FB3"/>
    <w:rsid w:val="00A212C1"/>
    <w:rsid w:val="00A220AA"/>
    <w:rsid w:val="00A220C9"/>
    <w:rsid w:val="00A22C83"/>
    <w:rsid w:val="00A23A7A"/>
    <w:rsid w:val="00A262D8"/>
    <w:rsid w:val="00A32EF1"/>
    <w:rsid w:val="00A345A5"/>
    <w:rsid w:val="00A36DC9"/>
    <w:rsid w:val="00A40DD3"/>
    <w:rsid w:val="00A41CC4"/>
    <w:rsid w:val="00A434FE"/>
    <w:rsid w:val="00A43731"/>
    <w:rsid w:val="00A4379B"/>
    <w:rsid w:val="00A43E83"/>
    <w:rsid w:val="00A447D1"/>
    <w:rsid w:val="00A44B8A"/>
    <w:rsid w:val="00A51D4E"/>
    <w:rsid w:val="00A540D0"/>
    <w:rsid w:val="00A562AD"/>
    <w:rsid w:val="00A56A56"/>
    <w:rsid w:val="00A6091E"/>
    <w:rsid w:val="00A638A4"/>
    <w:rsid w:val="00A63B5C"/>
    <w:rsid w:val="00A67D73"/>
    <w:rsid w:val="00A7070E"/>
    <w:rsid w:val="00A722A5"/>
    <w:rsid w:val="00A72423"/>
    <w:rsid w:val="00A72F6C"/>
    <w:rsid w:val="00A73A0A"/>
    <w:rsid w:val="00A73BD9"/>
    <w:rsid w:val="00A7486F"/>
    <w:rsid w:val="00A76850"/>
    <w:rsid w:val="00A7737C"/>
    <w:rsid w:val="00A775EA"/>
    <w:rsid w:val="00A8365D"/>
    <w:rsid w:val="00A9196C"/>
    <w:rsid w:val="00A951C6"/>
    <w:rsid w:val="00AA2BAF"/>
    <w:rsid w:val="00AA4A72"/>
    <w:rsid w:val="00AA4E62"/>
    <w:rsid w:val="00AB0C4D"/>
    <w:rsid w:val="00AB0DB5"/>
    <w:rsid w:val="00AB4017"/>
    <w:rsid w:val="00AB408F"/>
    <w:rsid w:val="00AB644B"/>
    <w:rsid w:val="00AC0622"/>
    <w:rsid w:val="00AC2EFB"/>
    <w:rsid w:val="00AC4972"/>
    <w:rsid w:val="00AC7F16"/>
    <w:rsid w:val="00AD3B27"/>
    <w:rsid w:val="00AD4F50"/>
    <w:rsid w:val="00AD69A2"/>
    <w:rsid w:val="00AD6CFE"/>
    <w:rsid w:val="00AD6F11"/>
    <w:rsid w:val="00AE095D"/>
    <w:rsid w:val="00AE188A"/>
    <w:rsid w:val="00AE60CF"/>
    <w:rsid w:val="00AE6D2A"/>
    <w:rsid w:val="00AF62D8"/>
    <w:rsid w:val="00AF6767"/>
    <w:rsid w:val="00AF69FE"/>
    <w:rsid w:val="00B0005E"/>
    <w:rsid w:val="00B014AC"/>
    <w:rsid w:val="00B03361"/>
    <w:rsid w:val="00B04EDA"/>
    <w:rsid w:val="00B05D54"/>
    <w:rsid w:val="00B06B35"/>
    <w:rsid w:val="00B10F97"/>
    <w:rsid w:val="00B111AB"/>
    <w:rsid w:val="00B112C2"/>
    <w:rsid w:val="00B132DC"/>
    <w:rsid w:val="00B17481"/>
    <w:rsid w:val="00B17833"/>
    <w:rsid w:val="00B207E8"/>
    <w:rsid w:val="00B2147D"/>
    <w:rsid w:val="00B2161D"/>
    <w:rsid w:val="00B22153"/>
    <w:rsid w:val="00B26CD9"/>
    <w:rsid w:val="00B27218"/>
    <w:rsid w:val="00B32D3A"/>
    <w:rsid w:val="00B34452"/>
    <w:rsid w:val="00B36262"/>
    <w:rsid w:val="00B426A4"/>
    <w:rsid w:val="00B43358"/>
    <w:rsid w:val="00B44B4D"/>
    <w:rsid w:val="00B44F8C"/>
    <w:rsid w:val="00B46DE1"/>
    <w:rsid w:val="00B505B4"/>
    <w:rsid w:val="00B53FA9"/>
    <w:rsid w:val="00B54104"/>
    <w:rsid w:val="00B55228"/>
    <w:rsid w:val="00B56234"/>
    <w:rsid w:val="00B5790F"/>
    <w:rsid w:val="00B627E0"/>
    <w:rsid w:val="00B62DC9"/>
    <w:rsid w:val="00B64431"/>
    <w:rsid w:val="00B71782"/>
    <w:rsid w:val="00B741B2"/>
    <w:rsid w:val="00B74E1B"/>
    <w:rsid w:val="00B75768"/>
    <w:rsid w:val="00B76A50"/>
    <w:rsid w:val="00B80863"/>
    <w:rsid w:val="00B80EEB"/>
    <w:rsid w:val="00B83E1A"/>
    <w:rsid w:val="00B84678"/>
    <w:rsid w:val="00B84E3E"/>
    <w:rsid w:val="00B8513B"/>
    <w:rsid w:val="00B86EC8"/>
    <w:rsid w:val="00B90359"/>
    <w:rsid w:val="00B921B0"/>
    <w:rsid w:val="00B935E4"/>
    <w:rsid w:val="00B959ED"/>
    <w:rsid w:val="00BA0E6D"/>
    <w:rsid w:val="00BA2291"/>
    <w:rsid w:val="00BA2404"/>
    <w:rsid w:val="00BA7554"/>
    <w:rsid w:val="00BA7E7D"/>
    <w:rsid w:val="00BB305E"/>
    <w:rsid w:val="00BB5A0F"/>
    <w:rsid w:val="00BB6338"/>
    <w:rsid w:val="00BB729C"/>
    <w:rsid w:val="00BC1476"/>
    <w:rsid w:val="00BC24E3"/>
    <w:rsid w:val="00BC385C"/>
    <w:rsid w:val="00BC3C88"/>
    <w:rsid w:val="00BC561A"/>
    <w:rsid w:val="00BC687F"/>
    <w:rsid w:val="00BC75E5"/>
    <w:rsid w:val="00BC7F94"/>
    <w:rsid w:val="00BD051B"/>
    <w:rsid w:val="00BD0FB0"/>
    <w:rsid w:val="00BD1EA4"/>
    <w:rsid w:val="00BD227C"/>
    <w:rsid w:val="00BD447D"/>
    <w:rsid w:val="00BD4B1B"/>
    <w:rsid w:val="00BE2C1E"/>
    <w:rsid w:val="00BE4261"/>
    <w:rsid w:val="00BE4400"/>
    <w:rsid w:val="00BE4993"/>
    <w:rsid w:val="00BE6E2C"/>
    <w:rsid w:val="00BF20BE"/>
    <w:rsid w:val="00BF4971"/>
    <w:rsid w:val="00BF73F8"/>
    <w:rsid w:val="00C03A15"/>
    <w:rsid w:val="00C03A52"/>
    <w:rsid w:val="00C04791"/>
    <w:rsid w:val="00C07998"/>
    <w:rsid w:val="00C07EA3"/>
    <w:rsid w:val="00C10291"/>
    <w:rsid w:val="00C11672"/>
    <w:rsid w:val="00C12AFA"/>
    <w:rsid w:val="00C1325F"/>
    <w:rsid w:val="00C14585"/>
    <w:rsid w:val="00C16474"/>
    <w:rsid w:val="00C20DC9"/>
    <w:rsid w:val="00C20E35"/>
    <w:rsid w:val="00C21D3E"/>
    <w:rsid w:val="00C22F46"/>
    <w:rsid w:val="00C25E0D"/>
    <w:rsid w:val="00C2667D"/>
    <w:rsid w:val="00C2712A"/>
    <w:rsid w:val="00C27FB9"/>
    <w:rsid w:val="00C306D5"/>
    <w:rsid w:val="00C31DB5"/>
    <w:rsid w:val="00C32955"/>
    <w:rsid w:val="00C32F30"/>
    <w:rsid w:val="00C34B2E"/>
    <w:rsid w:val="00C4152B"/>
    <w:rsid w:val="00C45605"/>
    <w:rsid w:val="00C478D9"/>
    <w:rsid w:val="00C50546"/>
    <w:rsid w:val="00C507EE"/>
    <w:rsid w:val="00C50E73"/>
    <w:rsid w:val="00C51E2F"/>
    <w:rsid w:val="00C52573"/>
    <w:rsid w:val="00C52B49"/>
    <w:rsid w:val="00C52BB7"/>
    <w:rsid w:val="00C54C32"/>
    <w:rsid w:val="00C60B29"/>
    <w:rsid w:val="00C6179D"/>
    <w:rsid w:val="00C61E53"/>
    <w:rsid w:val="00C66990"/>
    <w:rsid w:val="00C72A3F"/>
    <w:rsid w:val="00C80FEB"/>
    <w:rsid w:val="00C821FF"/>
    <w:rsid w:val="00C828FE"/>
    <w:rsid w:val="00C848F8"/>
    <w:rsid w:val="00C8737E"/>
    <w:rsid w:val="00C87F40"/>
    <w:rsid w:val="00C90F40"/>
    <w:rsid w:val="00C91E8E"/>
    <w:rsid w:val="00C94720"/>
    <w:rsid w:val="00C95644"/>
    <w:rsid w:val="00C97565"/>
    <w:rsid w:val="00C97F5A"/>
    <w:rsid w:val="00CA03C6"/>
    <w:rsid w:val="00CA0698"/>
    <w:rsid w:val="00CA27FD"/>
    <w:rsid w:val="00CA35FA"/>
    <w:rsid w:val="00CA4741"/>
    <w:rsid w:val="00CA5192"/>
    <w:rsid w:val="00CA61DD"/>
    <w:rsid w:val="00CB0D8A"/>
    <w:rsid w:val="00CB466D"/>
    <w:rsid w:val="00CB50F5"/>
    <w:rsid w:val="00CB770D"/>
    <w:rsid w:val="00CC2543"/>
    <w:rsid w:val="00CC44BB"/>
    <w:rsid w:val="00CC576E"/>
    <w:rsid w:val="00CC686E"/>
    <w:rsid w:val="00CD0899"/>
    <w:rsid w:val="00CD2F1B"/>
    <w:rsid w:val="00CD3626"/>
    <w:rsid w:val="00CD3B71"/>
    <w:rsid w:val="00CD5485"/>
    <w:rsid w:val="00CD6E26"/>
    <w:rsid w:val="00CD6E5F"/>
    <w:rsid w:val="00CE0533"/>
    <w:rsid w:val="00CE1E08"/>
    <w:rsid w:val="00CE28B4"/>
    <w:rsid w:val="00CE43EE"/>
    <w:rsid w:val="00CE6C54"/>
    <w:rsid w:val="00CF3485"/>
    <w:rsid w:val="00CF36F5"/>
    <w:rsid w:val="00CF3C3D"/>
    <w:rsid w:val="00CF717F"/>
    <w:rsid w:val="00D027C4"/>
    <w:rsid w:val="00D0291D"/>
    <w:rsid w:val="00D02CE7"/>
    <w:rsid w:val="00D03231"/>
    <w:rsid w:val="00D0490D"/>
    <w:rsid w:val="00D05C34"/>
    <w:rsid w:val="00D06FE7"/>
    <w:rsid w:val="00D117BB"/>
    <w:rsid w:val="00D1198F"/>
    <w:rsid w:val="00D13285"/>
    <w:rsid w:val="00D13EBD"/>
    <w:rsid w:val="00D16FFD"/>
    <w:rsid w:val="00D173FC"/>
    <w:rsid w:val="00D20505"/>
    <w:rsid w:val="00D22706"/>
    <w:rsid w:val="00D27F44"/>
    <w:rsid w:val="00D30DA8"/>
    <w:rsid w:val="00D31E43"/>
    <w:rsid w:val="00D3384B"/>
    <w:rsid w:val="00D343BB"/>
    <w:rsid w:val="00D35247"/>
    <w:rsid w:val="00D4088B"/>
    <w:rsid w:val="00D42465"/>
    <w:rsid w:val="00D43135"/>
    <w:rsid w:val="00D446BC"/>
    <w:rsid w:val="00D44CEA"/>
    <w:rsid w:val="00D45201"/>
    <w:rsid w:val="00D4575D"/>
    <w:rsid w:val="00D46ED4"/>
    <w:rsid w:val="00D50473"/>
    <w:rsid w:val="00D516C6"/>
    <w:rsid w:val="00D52D1A"/>
    <w:rsid w:val="00D55F93"/>
    <w:rsid w:val="00D6136D"/>
    <w:rsid w:val="00D61545"/>
    <w:rsid w:val="00D65288"/>
    <w:rsid w:val="00D65A3F"/>
    <w:rsid w:val="00D66179"/>
    <w:rsid w:val="00D6712B"/>
    <w:rsid w:val="00D728C6"/>
    <w:rsid w:val="00D73673"/>
    <w:rsid w:val="00D76048"/>
    <w:rsid w:val="00D766C4"/>
    <w:rsid w:val="00D76987"/>
    <w:rsid w:val="00D81255"/>
    <w:rsid w:val="00D81A47"/>
    <w:rsid w:val="00D81A4A"/>
    <w:rsid w:val="00D82A07"/>
    <w:rsid w:val="00D84A1E"/>
    <w:rsid w:val="00D84D2B"/>
    <w:rsid w:val="00D85515"/>
    <w:rsid w:val="00D85F26"/>
    <w:rsid w:val="00D90F5E"/>
    <w:rsid w:val="00D9149A"/>
    <w:rsid w:val="00D91DAA"/>
    <w:rsid w:val="00D93A11"/>
    <w:rsid w:val="00D9428A"/>
    <w:rsid w:val="00DA256B"/>
    <w:rsid w:val="00DA2E75"/>
    <w:rsid w:val="00DA4166"/>
    <w:rsid w:val="00DA58FB"/>
    <w:rsid w:val="00DA73E3"/>
    <w:rsid w:val="00DB05A1"/>
    <w:rsid w:val="00DB3FF2"/>
    <w:rsid w:val="00DB6767"/>
    <w:rsid w:val="00DB6A63"/>
    <w:rsid w:val="00DB6DCC"/>
    <w:rsid w:val="00DB74C4"/>
    <w:rsid w:val="00DB7F6E"/>
    <w:rsid w:val="00DC0B0A"/>
    <w:rsid w:val="00DC0B70"/>
    <w:rsid w:val="00DC2148"/>
    <w:rsid w:val="00DC7186"/>
    <w:rsid w:val="00DC76B3"/>
    <w:rsid w:val="00DD04BD"/>
    <w:rsid w:val="00DD2761"/>
    <w:rsid w:val="00DD2F59"/>
    <w:rsid w:val="00DD3124"/>
    <w:rsid w:val="00DD5A23"/>
    <w:rsid w:val="00DD67DE"/>
    <w:rsid w:val="00DD7888"/>
    <w:rsid w:val="00DE42FE"/>
    <w:rsid w:val="00DE4B0B"/>
    <w:rsid w:val="00DE6989"/>
    <w:rsid w:val="00DE6DF9"/>
    <w:rsid w:val="00DF0673"/>
    <w:rsid w:val="00DF06DC"/>
    <w:rsid w:val="00DF0E25"/>
    <w:rsid w:val="00DF2063"/>
    <w:rsid w:val="00DF2789"/>
    <w:rsid w:val="00DF427C"/>
    <w:rsid w:val="00DF4C21"/>
    <w:rsid w:val="00DF565C"/>
    <w:rsid w:val="00DF5738"/>
    <w:rsid w:val="00DF5B12"/>
    <w:rsid w:val="00DF70B9"/>
    <w:rsid w:val="00DF71D9"/>
    <w:rsid w:val="00DF7C3E"/>
    <w:rsid w:val="00E00FCA"/>
    <w:rsid w:val="00E01FBA"/>
    <w:rsid w:val="00E03043"/>
    <w:rsid w:val="00E03FB2"/>
    <w:rsid w:val="00E04579"/>
    <w:rsid w:val="00E07610"/>
    <w:rsid w:val="00E0799D"/>
    <w:rsid w:val="00E105B5"/>
    <w:rsid w:val="00E13060"/>
    <w:rsid w:val="00E141DA"/>
    <w:rsid w:val="00E20DF8"/>
    <w:rsid w:val="00E268FE"/>
    <w:rsid w:val="00E35C17"/>
    <w:rsid w:val="00E414B2"/>
    <w:rsid w:val="00E41AC4"/>
    <w:rsid w:val="00E43814"/>
    <w:rsid w:val="00E43F7A"/>
    <w:rsid w:val="00E446E0"/>
    <w:rsid w:val="00E5082E"/>
    <w:rsid w:val="00E51077"/>
    <w:rsid w:val="00E5298B"/>
    <w:rsid w:val="00E532B7"/>
    <w:rsid w:val="00E536BF"/>
    <w:rsid w:val="00E56FC7"/>
    <w:rsid w:val="00E56FD6"/>
    <w:rsid w:val="00E57208"/>
    <w:rsid w:val="00E57371"/>
    <w:rsid w:val="00E6514F"/>
    <w:rsid w:val="00E661D8"/>
    <w:rsid w:val="00E71A7E"/>
    <w:rsid w:val="00E71C57"/>
    <w:rsid w:val="00E71EF4"/>
    <w:rsid w:val="00E74173"/>
    <w:rsid w:val="00E76FC4"/>
    <w:rsid w:val="00E80CE4"/>
    <w:rsid w:val="00E83366"/>
    <w:rsid w:val="00E84B61"/>
    <w:rsid w:val="00E851CA"/>
    <w:rsid w:val="00E90D05"/>
    <w:rsid w:val="00E90DA0"/>
    <w:rsid w:val="00E90EDE"/>
    <w:rsid w:val="00E917E0"/>
    <w:rsid w:val="00E92089"/>
    <w:rsid w:val="00E92404"/>
    <w:rsid w:val="00E92CAB"/>
    <w:rsid w:val="00E93440"/>
    <w:rsid w:val="00E93DCE"/>
    <w:rsid w:val="00E97A3A"/>
    <w:rsid w:val="00E97BBA"/>
    <w:rsid w:val="00EA15EF"/>
    <w:rsid w:val="00EA266A"/>
    <w:rsid w:val="00EA3824"/>
    <w:rsid w:val="00EA6B45"/>
    <w:rsid w:val="00EA6D54"/>
    <w:rsid w:val="00EB1440"/>
    <w:rsid w:val="00EB2BEC"/>
    <w:rsid w:val="00EB3709"/>
    <w:rsid w:val="00EB3B57"/>
    <w:rsid w:val="00EB51E7"/>
    <w:rsid w:val="00EB5741"/>
    <w:rsid w:val="00EB6A10"/>
    <w:rsid w:val="00EC0FCE"/>
    <w:rsid w:val="00EC1671"/>
    <w:rsid w:val="00EC19CC"/>
    <w:rsid w:val="00EC31E2"/>
    <w:rsid w:val="00EC394A"/>
    <w:rsid w:val="00EC6587"/>
    <w:rsid w:val="00EC6EA2"/>
    <w:rsid w:val="00EC76DB"/>
    <w:rsid w:val="00ED031E"/>
    <w:rsid w:val="00ED0B4B"/>
    <w:rsid w:val="00ED1F0E"/>
    <w:rsid w:val="00ED316F"/>
    <w:rsid w:val="00ED370A"/>
    <w:rsid w:val="00ED45F2"/>
    <w:rsid w:val="00ED4E91"/>
    <w:rsid w:val="00ED51E3"/>
    <w:rsid w:val="00EE0D46"/>
    <w:rsid w:val="00EE3982"/>
    <w:rsid w:val="00EE3C13"/>
    <w:rsid w:val="00EF1445"/>
    <w:rsid w:val="00EF186E"/>
    <w:rsid w:val="00EF23E4"/>
    <w:rsid w:val="00F01F79"/>
    <w:rsid w:val="00F230CB"/>
    <w:rsid w:val="00F24BCE"/>
    <w:rsid w:val="00F258C1"/>
    <w:rsid w:val="00F259B8"/>
    <w:rsid w:val="00F274ED"/>
    <w:rsid w:val="00F31D6C"/>
    <w:rsid w:val="00F32045"/>
    <w:rsid w:val="00F32FD7"/>
    <w:rsid w:val="00F3483D"/>
    <w:rsid w:val="00F3571C"/>
    <w:rsid w:val="00F35CE3"/>
    <w:rsid w:val="00F40153"/>
    <w:rsid w:val="00F40819"/>
    <w:rsid w:val="00F44C17"/>
    <w:rsid w:val="00F563CE"/>
    <w:rsid w:val="00F60596"/>
    <w:rsid w:val="00F61C83"/>
    <w:rsid w:val="00F61DD2"/>
    <w:rsid w:val="00F62D8B"/>
    <w:rsid w:val="00F633E3"/>
    <w:rsid w:val="00F63E98"/>
    <w:rsid w:val="00F66394"/>
    <w:rsid w:val="00F66666"/>
    <w:rsid w:val="00F7133B"/>
    <w:rsid w:val="00F753BE"/>
    <w:rsid w:val="00F75974"/>
    <w:rsid w:val="00F75D4E"/>
    <w:rsid w:val="00F771F1"/>
    <w:rsid w:val="00F8215C"/>
    <w:rsid w:val="00F833FB"/>
    <w:rsid w:val="00F853D7"/>
    <w:rsid w:val="00F90754"/>
    <w:rsid w:val="00F910CE"/>
    <w:rsid w:val="00F91A9A"/>
    <w:rsid w:val="00F92B55"/>
    <w:rsid w:val="00F9428D"/>
    <w:rsid w:val="00F96623"/>
    <w:rsid w:val="00F97567"/>
    <w:rsid w:val="00FA3A79"/>
    <w:rsid w:val="00FA4649"/>
    <w:rsid w:val="00FA5DF1"/>
    <w:rsid w:val="00FA7132"/>
    <w:rsid w:val="00FB1577"/>
    <w:rsid w:val="00FB20C5"/>
    <w:rsid w:val="00FB29B3"/>
    <w:rsid w:val="00FB52B7"/>
    <w:rsid w:val="00FB5692"/>
    <w:rsid w:val="00FB78B7"/>
    <w:rsid w:val="00FC176E"/>
    <w:rsid w:val="00FC3A90"/>
    <w:rsid w:val="00FC3EED"/>
    <w:rsid w:val="00FC5297"/>
    <w:rsid w:val="00FC5F25"/>
    <w:rsid w:val="00FD0134"/>
    <w:rsid w:val="00FD3E44"/>
    <w:rsid w:val="00FD3FD5"/>
    <w:rsid w:val="00FD4858"/>
    <w:rsid w:val="00FD4CFD"/>
    <w:rsid w:val="00FD5255"/>
    <w:rsid w:val="00FD58C9"/>
    <w:rsid w:val="00FE1C43"/>
    <w:rsid w:val="00FE3DE5"/>
    <w:rsid w:val="00FE4AFF"/>
    <w:rsid w:val="00FF2D17"/>
    <w:rsid w:val="00FF3D4A"/>
    <w:rsid w:val="00FF4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3C94F"/>
  <w15:chartTrackingRefBased/>
  <w15:docId w15:val="{D27E15BB-F2B9-484D-82D2-974F2D5E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736B0"/>
    <w:pPr>
      <w:suppressAutoHyphens/>
      <w:autoSpaceDE w:val="0"/>
      <w:spacing w:after="0" w:line="240" w:lineRule="auto"/>
    </w:pPr>
    <w:rPr>
      <w:rFonts w:ascii="Times New Roman" w:eastAsia="Times New Roman" w:hAnsi="Times New Roman" w:cs="Times New Roman"/>
      <w:sz w:val="20"/>
      <w:szCs w:val="20"/>
      <w:lang w:eastAsia="en-US"/>
    </w:rPr>
  </w:style>
  <w:style w:type="paragraph" w:styleId="1">
    <w:name w:val="heading 1"/>
    <w:basedOn w:val="a"/>
    <w:next w:val="a"/>
    <w:link w:val="10"/>
    <w:qFormat/>
    <w:rsid w:val="007736B0"/>
    <w:pPr>
      <w:keepNext/>
      <w:numPr>
        <w:numId w:val="2"/>
      </w:numPr>
      <w:spacing w:before="240" w:after="80"/>
      <w:outlineLvl w:val="0"/>
    </w:pPr>
  </w:style>
  <w:style w:type="paragraph" w:styleId="3">
    <w:name w:val="heading 3"/>
    <w:basedOn w:val="a"/>
    <w:next w:val="a"/>
    <w:link w:val="30"/>
    <w:uiPriority w:val="9"/>
    <w:semiHidden/>
    <w:unhideWhenUsed/>
    <w:qFormat/>
    <w:rsid w:val="007736B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736B0"/>
    <w:rPr>
      <w:rFonts w:ascii="Times New Roman" w:eastAsia="Times New Roman" w:hAnsi="Times New Roman" w:cs="Times New Roman"/>
      <w:sz w:val="20"/>
      <w:szCs w:val="20"/>
      <w:lang w:eastAsia="en-US"/>
    </w:rPr>
  </w:style>
  <w:style w:type="character" w:customStyle="1" w:styleId="30">
    <w:name w:val="标题 3 字符"/>
    <w:basedOn w:val="a0"/>
    <w:link w:val="3"/>
    <w:uiPriority w:val="9"/>
    <w:semiHidden/>
    <w:rsid w:val="007736B0"/>
    <w:rPr>
      <w:rFonts w:asciiTheme="majorHAnsi" w:eastAsiaTheme="majorEastAsia" w:hAnsiTheme="majorHAnsi" w:cstheme="majorBidi"/>
      <w:color w:val="1F3763" w:themeColor="accent1" w:themeShade="7F"/>
      <w:sz w:val="24"/>
      <w:szCs w:val="24"/>
      <w:lang w:eastAsia="en-US"/>
    </w:rPr>
  </w:style>
  <w:style w:type="character" w:styleId="a3">
    <w:name w:val="page number"/>
    <w:basedOn w:val="a0"/>
    <w:rsid w:val="007736B0"/>
  </w:style>
  <w:style w:type="paragraph" w:customStyle="1" w:styleId="Heading">
    <w:name w:val="Heading"/>
    <w:basedOn w:val="a"/>
    <w:next w:val="a"/>
    <w:rsid w:val="007736B0"/>
    <w:pPr>
      <w:jc w:val="center"/>
    </w:pPr>
  </w:style>
  <w:style w:type="paragraph" w:customStyle="1" w:styleId="Abstract">
    <w:name w:val="Abstract"/>
    <w:basedOn w:val="a"/>
    <w:next w:val="a"/>
    <w:rsid w:val="007736B0"/>
    <w:pPr>
      <w:spacing w:before="20"/>
      <w:ind w:firstLine="202"/>
      <w:jc w:val="both"/>
    </w:pPr>
  </w:style>
  <w:style w:type="paragraph" w:customStyle="1" w:styleId="References">
    <w:name w:val="References"/>
    <w:basedOn w:val="a"/>
    <w:rsid w:val="007736B0"/>
    <w:pPr>
      <w:numPr>
        <w:numId w:val="3"/>
      </w:numPr>
      <w:jc w:val="both"/>
    </w:pPr>
    <w:rPr>
      <w:sz w:val="18"/>
      <w:szCs w:val="16"/>
    </w:rPr>
  </w:style>
  <w:style w:type="paragraph" w:styleId="a4">
    <w:name w:val="footer"/>
    <w:basedOn w:val="a"/>
    <w:link w:val="a5"/>
    <w:uiPriority w:val="99"/>
    <w:rsid w:val="007736B0"/>
    <w:pPr>
      <w:tabs>
        <w:tab w:val="center" w:pos="4320"/>
        <w:tab w:val="right" w:pos="8640"/>
      </w:tabs>
    </w:pPr>
  </w:style>
  <w:style w:type="character" w:customStyle="1" w:styleId="a5">
    <w:name w:val="页脚 字符"/>
    <w:basedOn w:val="a0"/>
    <w:link w:val="a4"/>
    <w:uiPriority w:val="99"/>
    <w:rsid w:val="007736B0"/>
    <w:rPr>
      <w:rFonts w:ascii="Times New Roman" w:eastAsia="Times New Roman" w:hAnsi="Times New Roman" w:cs="Times New Roman"/>
      <w:sz w:val="20"/>
      <w:szCs w:val="20"/>
      <w:lang w:eastAsia="en-US"/>
    </w:rPr>
  </w:style>
  <w:style w:type="paragraph" w:customStyle="1" w:styleId="Text">
    <w:name w:val="Text"/>
    <w:basedOn w:val="a"/>
    <w:rsid w:val="007736B0"/>
    <w:pPr>
      <w:widowControl w:val="0"/>
      <w:ind w:firstLine="204"/>
      <w:jc w:val="both"/>
    </w:pPr>
  </w:style>
  <w:style w:type="character" w:styleId="a6">
    <w:name w:val="Placeholder Text"/>
    <w:basedOn w:val="a0"/>
    <w:uiPriority w:val="99"/>
    <w:semiHidden/>
    <w:rsid w:val="007736B0"/>
    <w:rPr>
      <w:color w:val="808080"/>
    </w:rPr>
  </w:style>
  <w:style w:type="paragraph" w:styleId="a7">
    <w:name w:val="header"/>
    <w:basedOn w:val="a"/>
    <w:link w:val="a8"/>
    <w:uiPriority w:val="99"/>
    <w:unhideWhenUsed/>
    <w:rsid w:val="007736B0"/>
    <w:pPr>
      <w:tabs>
        <w:tab w:val="center" w:pos="4680"/>
        <w:tab w:val="right" w:pos="9360"/>
      </w:tabs>
    </w:pPr>
  </w:style>
  <w:style w:type="character" w:customStyle="1" w:styleId="a8">
    <w:name w:val="页眉 字符"/>
    <w:basedOn w:val="a0"/>
    <w:link w:val="a7"/>
    <w:uiPriority w:val="99"/>
    <w:rsid w:val="007736B0"/>
    <w:rPr>
      <w:rFonts w:ascii="Times New Roman" w:eastAsia="Times New Roman" w:hAnsi="Times New Roman" w:cs="Times New Roman"/>
      <w:sz w:val="20"/>
      <w:szCs w:val="20"/>
      <w:lang w:eastAsia="en-US"/>
    </w:rPr>
  </w:style>
  <w:style w:type="paragraph" w:styleId="a9">
    <w:name w:val="caption"/>
    <w:basedOn w:val="a"/>
    <w:next w:val="a"/>
    <w:uiPriority w:val="35"/>
    <w:unhideWhenUsed/>
    <w:qFormat/>
    <w:rsid w:val="007736B0"/>
    <w:pPr>
      <w:spacing w:after="200"/>
    </w:pPr>
    <w:rPr>
      <w:i/>
      <w:iCs/>
      <w:color w:val="44546A" w:themeColor="text2"/>
      <w:sz w:val="18"/>
      <w:szCs w:val="18"/>
    </w:rPr>
  </w:style>
  <w:style w:type="table" w:styleId="aa">
    <w:name w:val="Table Grid"/>
    <w:basedOn w:val="a1"/>
    <w:uiPriority w:val="39"/>
    <w:rsid w:val="00773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A72F6C"/>
    <w:rPr>
      <w:sz w:val="21"/>
      <w:szCs w:val="21"/>
    </w:rPr>
  </w:style>
  <w:style w:type="paragraph" w:styleId="ac">
    <w:name w:val="annotation text"/>
    <w:basedOn w:val="a"/>
    <w:link w:val="ad"/>
    <w:uiPriority w:val="99"/>
    <w:semiHidden/>
    <w:unhideWhenUsed/>
    <w:rsid w:val="00A72F6C"/>
  </w:style>
  <w:style w:type="character" w:customStyle="1" w:styleId="ad">
    <w:name w:val="批注文字 字符"/>
    <w:basedOn w:val="a0"/>
    <w:link w:val="ac"/>
    <w:uiPriority w:val="99"/>
    <w:semiHidden/>
    <w:rsid w:val="00A72F6C"/>
    <w:rPr>
      <w:rFonts w:ascii="Times New Roman" w:eastAsia="Times New Roman" w:hAnsi="Times New Roman" w:cs="Times New Roman"/>
      <w:sz w:val="20"/>
      <w:szCs w:val="20"/>
      <w:lang w:eastAsia="en-US"/>
    </w:rPr>
  </w:style>
  <w:style w:type="paragraph" w:styleId="ae">
    <w:name w:val="annotation subject"/>
    <w:basedOn w:val="ac"/>
    <w:next w:val="ac"/>
    <w:link w:val="af"/>
    <w:uiPriority w:val="99"/>
    <w:semiHidden/>
    <w:unhideWhenUsed/>
    <w:rsid w:val="00A72F6C"/>
    <w:rPr>
      <w:b/>
      <w:bCs/>
    </w:rPr>
  </w:style>
  <w:style w:type="character" w:customStyle="1" w:styleId="af">
    <w:name w:val="批注主题 字符"/>
    <w:basedOn w:val="ad"/>
    <w:link w:val="ae"/>
    <w:uiPriority w:val="99"/>
    <w:semiHidden/>
    <w:rsid w:val="00A72F6C"/>
    <w:rPr>
      <w:rFonts w:ascii="Times New Roman" w:eastAsia="Times New Roman" w:hAnsi="Times New Roman" w:cs="Times New Roman"/>
      <w:b/>
      <w:bCs/>
      <w:sz w:val="20"/>
      <w:szCs w:val="20"/>
      <w:lang w:eastAsia="en-US"/>
    </w:rPr>
  </w:style>
  <w:style w:type="paragraph" w:styleId="af0">
    <w:name w:val="Balloon Text"/>
    <w:basedOn w:val="a"/>
    <w:link w:val="af1"/>
    <w:uiPriority w:val="99"/>
    <w:semiHidden/>
    <w:unhideWhenUsed/>
    <w:rsid w:val="00A72F6C"/>
    <w:rPr>
      <w:sz w:val="18"/>
      <w:szCs w:val="18"/>
    </w:rPr>
  </w:style>
  <w:style w:type="character" w:customStyle="1" w:styleId="af1">
    <w:name w:val="批注框文本 字符"/>
    <w:basedOn w:val="a0"/>
    <w:link w:val="af0"/>
    <w:uiPriority w:val="99"/>
    <w:semiHidden/>
    <w:rsid w:val="00A72F6C"/>
    <w:rPr>
      <w:rFonts w:ascii="Times New Roman" w:eastAsia="Times New Roman" w:hAnsi="Times New Roman" w:cs="Times New Roman"/>
      <w:sz w:val="18"/>
      <w:szCs w:val="18"/>
      <w:lang w:eastAsia="en-US"/>
    </w:rPr>
  </w:style>
  <w:style w:type="paragraph" w:styleId="af2">
    <w:name w:val="List Paragraph"/>
    <w:basedOn w:val="a"/>
    <w:uiPriority w:val="34"/>
    <w:qFormat/>
    <w:rsid w:val="009A1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33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FCB871F-C8F0-4EE3-81BD-39D930792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7</Pages>
  <Words>19957</Words>
  <Characters>113758</Characters>
  <Application>Microsoft Office Word</Application>
  <DocSecurity>0</DocSecurity>
  <Lines>947</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Lingjie Kong</dc:creator>
  <cp:keywords/>
  <dc:description/>
  <cp:lastModifiedBy>Jiajie He</cp:lastModifiedBy>
  <cp:revision>588</cp:revision>
  <cp:lastPrinted>2017-10-31T04:13:00Z</cp:lastPrinted>
  <dcterms:created xsi:type="dcterms:W3CDTF">2017-12-09T05:53:00Z</dcterms:created>
  <dcterms:modified xsi:type="dcterms:W3CDTF">2017-12-10T01:22:00Z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3766bd7b-90f8-3940-9568-fa3990f6933e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