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DC8BA" w14:textId="4808837E" w:rsidR="005A6DD7" w:rsidRPr="008F4E64" w:rsidRDefault="005A6DD7" w:rsidP="00EC2BE6">
      <w:pPr>
        <w:widowControl w:val="0"/>
        <w:shd w:val="clear" w:color="auto" w:fill="FFFFFF"/>
        <w:outlineLvl w:val="0"/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</w:pPr>
      <w:bookmarkStart w:id="0" w:name="OLE_LINK59"/>
      <w:bookmarkStart w:id="1" w:name="OLE_LINK60"/>
      <w:bookmarkStart w:id="2" w:name="OLE_LINK372"/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S</w:t>
      </w:r>
      <w:r w:rsidR="00747E40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PECIFIC AIMS</w:t>
      </w:r>
    </w:p>
    <w:p w14:paraId="778C56BD" w14:textId="5C4A0E41" w:rsidR="00192492" w:rsidRPr="008F4E64" w:rsidRDefault="00FC1839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bookmarkStart w:id="3" w:name="OLE_LINK5"/>
      <w:bookmarkStart w:id="4" w:name="OLE_LINK6"/>
      <w:bookmarkStart w:id="5" w:name="OLE_LINK472"/>
      <w:bookmarkStart w:id="6" w:name="OLE_LINK473"/>
      <w:bookmarkStart w:id="7" w:name="OLE_LINK43"/>
      <w:bookmarkStart w:id="8" w:name="OLE_LINK44"/>
      <w:bookmarkStart w:id="9" w:name="OLE_LINK17"/>
      <w:bookmarkStart w:id="10" w:name="OLE_LINK18"/>
      <w:bookmarkStart w:id="11" w:name="OLE_LINK323"/>
      <w:bookmarkStart w:id="12" w:name="OLE_LINK324"/>
      <w:bookmarkStart w:id="13" w:name="OLE_LINK451"/>
      <w:bookmarkStart w:id="14" w:name="OLE_LINK452"/>
      <w:r w:rsidRPr="008F4E6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Type 2 diabetes </w:t>
      </w:r>
      <w:bookmarkEnd w:id="3"/>
      <w:bookmarkEnd w:id="4"/>
      <w:r w:rsidRPr="008F4E6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mellitus </w:t>
      </w:r>
      <w:r w:rsidR="00CB2062" w:rsidRPr="008F4E64">
        <w:rPr>
          <w:rFonts w:ascii="Times New Roman" w:eastAsia="Times New Roman" w:hAnsi="Times New Roman" w:cs="Times New Roman"/>
          <w:sz w:val="22"/>
          <w:szCs w:val="22"/>
        </w:rPr>
        <w:t>is a complex, chronic illness requiring continuous medical care</w:t>
      </w:r>
      <w:r w:rsidR="00C651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bookmarkEnd w:id="5"/>
      <w:bookmarkEnd w:id="6"/>
      <w:r w:rsidR="00C6516E">
        <w:rPr>
          <w:rFonts w:ascii="Times New Roman" w:eastAsia="Times New Roman" w:hAnsi="Times New Roman" w:cs="Times New Roman"/>
          <w:sz w:val="22"/>
          <w:szCs w:val="22"/>
        </w:rPr>
        <w:fldChar w:fldCharType="begin"/>
      </w:r>
      <w:r w:rsidR="00C6516E">
        <w:rPr>
          <w:rFonts w:ascii="Times New Roman" w:eastAsia="Times New Roman" w:hAnsi="Times New Roman" w:cs="Times New Roman"/>
          <w:sz w:val="22"/>
          <w:szCs w:val="22"/>
        </w:rPr>
        <w:instrText xml:space="preserve"> ADDIN EN.CITE &lt;EndNote&gt;&lt;Cite&gt;&lt;Author&gt;Olokoba&lt;/Author&gt;&lt;Year&gt;2012&lt;/Year&gt;&lt;RecNum&gt;6&lt;/RecNum&gt;&lt;DisplayText&gt;[1]&lt;/DisplayText&gt;&lt;record&gt;&lt;rec-number&gt;6&lt;/rec-number&gt;&lt;foreign-keys&gt;&lt;key app="EN" db-id="xpa2999t6re0aaerffkv5dact9s92prs5rff" timestamp="1487184490"&gt;6&lt;/key&gt;&lt;/foreign-keys&gt;&lt;ref-type name="Journal Article"&gt;17&lt;/ref-type&gt;&lt;contributors&gt;&lt;authors&gt;&lt;author&gt;Olokoba, Abdulfatai B&lt;/author&gt;&lt;author&gt;Obateru, Olusegun A&lt;/author&gt;&lt;author&gt;Olokoba, Lateefat B&lt;/author&gt;&lt;/authors&gt;&lt;/contributors&gt;&lt;titles&gt;&lt;title&gt;Type 2 diabetes mellitus: a review of current trends&lt;/title&gt;&lt;secondary-title&gt;Oman Med J&lt;/secondary-title&gt;&lt;/titles&gt;&lt;periodical&gt;&lt;full-title&gt;Oman Med J&lt;/full-title&gt;&lt;/periodical&gt;&lt;pages&gt;269-273&lt;/pages&gt;&lt;volume&gt;27&lt;/volume&gt;&lt;number&gt;4&lt;/number&gt;&lt;dates&gt;&lt;year&gt;2012&lt;/year&gt;&lt;/dates&gt;&lt;urls&gt;&lt;/urls&gt;&lt;/record&gt;&lt;/Cite&gt;&lt;/EndNote&gt;</w:instrText>
      </w:r>
      <w:r w:rsidR="00C6516E">
        <w:rPr>
          <w:rFonts w:ascii="Times New Roman" w:eastAsia="Times New Roman" w:hAnsi="Times New Roman" w:cs="Times New Roman"/>
          <w:sz w:val="22"/>
          <w:szCs w:val="22"/>
        </w:rPr>
        <w:fldChar w:fldCharType="separate"/>
      </w:r>
      <w:r w:rsidR="00C6516E">
        <w:rPr>
          <w:rFonts w:ascii="Times New Roman" w:eastAsia="Times New Roman" w:hAnsi="Times New Roman" w:cs="Times New Roman"/>
          <w:noProof/>
          <w:sz w:val="22"/>
          <w:szCs w:val="22"/>
        </w:rPr>
        <w:t>[1]</w:t>
      </w:r>
      <w:r w:rsidR="00C6516E">
        <w:rPr>
          <w:rFonts w:ascii="Times New Roman" w:eastAsia="Times New Roman" w:hAnsi="Times New Roman" w:cs="Times New Roman"/>
          <w:sz w:val="22"/>
          <w:szCs w:val="22"/>
        </w:rPr>
        <w:fldChar w:fldCharType="end"/>
      </w:r>
      <w:bookmarkEnd w:id="7"/>
      <w:bookmarkEnd w:id="8"/>
      <w:r w:rsidR="00CB2062" w:rsidRPr="008F4E64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bookmarkStart w:id="15" w:name="OLE_LINK45"/>
      <w:bookmarkStart w:id="16" w:name="OLE_LINK46"/>
      <w:bookmarkEnd w:id="9"/>
      <w:bookmarkEnd w:id="10"/>
      <w:r w:rsidR="007E4448">
        <w:rPr>
          <w:rFonts w:ascii="Times New Roman" w:eastAsia="Times New Roman" w:hAnsi="Times New Roman" w:cs="Times New Roman"/>
          <w:color w:val="222222"/>
          <w:sz w:val="22"/>
          <w:szCs w:val="22"/>
        </w:rPr>
        <w:t>The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C1EF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multidisciplinary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team</w:t>
      </w:r>
      <w:r w:rsidR="009C4722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(MDT)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approach that provides collaborative healthcare delivery can effectively help patients cope with the vast array of complications that can arise from diabetes</w:t>
      </w:r>
      <w:r w:rsidR="00C73AA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C048F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C6516E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&lt;EndNote&gt;&lt;Cite&gt;&lt;Author&gt;Dyson&lt;/Author&gt;&lt;Year&gt;2014&lt;/Year&gt;&lt;RecNum&gt;5&lt;/RecNum&gt;&lt;DisplayText&gt;[2]&lt;/DisplayText&gt;&lt;record&gt;&lt;rec-number&gt;5&lt;/rec-number&gt;&lt;foreign-keys&gt;&lt;key app="EN" db-id="xpa2999t6re0aaerffkv5dact9s92prs5rff" timestamp="1487184373"&gt;5&lt;/key&gt;&lt;/foreign-keys&gt;&lt;ref-type name="Journal Article"&gt;17&lt;/ref-type&gt;&lt;contributors&gt;&lt;authors&gt;&lt;author&gt;Dyson, Jessica&lt;/author&gt;&lt;author&gt;Jaques, Bryan&lt;/author&gt;&lt;author&gt;Chattopadyhay, Dipankar&lt;/author&gt;&lt;author&gt;Lochan, Rajiv&lt;/author&gt;&lt;author&gt;Graham, Janine&lt;/author&gt;&lt;author&gt;Das, Debasish&lt;/author&gt;&lt;author&gt;Aslam, Tahira&lt;/author&gt;&lt;author&gt;Patanwala, Imran&lt;/author&gt;&lt;author&gt;Gaggar, Sameer&lt;/author&gt;&lt;author&gt;Cole, Michael&lt;/author&gt;&lt;/authors&gt;&lt;/contributors&gt;&lt;titles&gt;&lt;title&gt;Hepatocellular cancer: the impact of obesity, type 2 diabetes and a multidisciplinary team&lt;/title&gt;&lt;secondary-title&gt;Journal of hepatology&lt;/secondary-title&gt;&lt;/titles&gt;&lt;periodical&gt;&lt;full-title&gt;Journal of hepatology&lt;/full-title&gt;&lt;/periodical&gt;&lt;pages&gt;110-117&lt;/pages&gt;&lt;volume&gt;60&lt;/volume&gt;&lt;number&gt;1&lt;/number&gt;&lt;dates&gt;&lt;year&gt;2014&lt;/year&gt;&lt;/dates&gt;&lt;isbn&gt;0168-8278&lt;/isbn&gt;&lt;urls&gt;&lt;/urls&gt;&lt;/record&gt;&lt;/Cite&gt;&lt;/EndNote&gt;</w:instrText>
      </w:r>
      <w:r w:rsidR="00C048F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C6516E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[2]</w:t>
      </w:r>
      <w:r w:rsidR="00C048F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bookmarkStart w:id="17" w:name="OLE_LINK455"/>
      <w:bookmarkStart w:id="18" w:name="OLE_LINK456"/>
      <w:bookmarkStart w:id="19" w:name="OLE_LINK408"/>
      <w:bookmarkStart w:id="20" w:name="OLE_LINK409"/>
      <w:bookmarkStart w:id="21" w:name="OLE_LINK482"/>
      <w:bookmarkStart w:id="22" w:name="OLE_LINK483"/>
      <w:bookmarkEnd w:id="15"/>
      <w:bookmarkEnd w:id="16"/>
      <w:r w:rsidR="00C30B0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However, </w:t>
      </w:r>
      <w:r w:rsidR="00087DA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C30B03"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>exponential growth of knowledge</w:t>
      </w:r>
      <w:r w:rsidR="00F64BF1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 xml:space="preserve"> in multiple </w:t>
      </w:r>
      <w:r w:rsidR="00F64BF1"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>domain</w:t>
      </w:r>
      <w:r w:rsidR="00F64BF1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>s</w:t>
      </w:r>
      <w:r w:rsidR="00C30B03"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 xml:space="preserve"> </w:t>
      </w:r>
      <w:r w:rsidR="00C30B0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is posing a major challenge for diabetes clinicians to manage and correlate knowledge from diverse domains</w:t>
      </w:r>
      <w:r w:rsidR="00DF624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and effectively share </w:t>
      </w:r>
      <w:r w:rsidR="00F64BF1">
        <w:rPr>
          <w:rFonts w:ascii="Times New Roman" w:eastAsia="Times New Roman" w:hAnsi="Times New Roman" w:cs="Times New Roman"/>
          <w:color w:val="222222"/>
          <w:sz w:val="22"/>
          <w:szCs w:val="22"/>
        </w:rPr>
        <w:t>it</w:t>
      </w:r>
      <w:r w:rsidR="00C30B0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C1EF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 the</w:t>
      </w:r>
      <w:r w:rsidR="00C30B0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team</w:t>
      </w:r>
      <w:r w:rsidR="00C73AA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17"/>
      <w:bookmarkEnd w:id="18"/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&lt;EndNote&gt;&lt;Cite&gt;&lt;Author&gt;Hashem&lt;/Author&gt;&lt;Year&gt;2015&lt;/Year&gt;&lt;RecNum&gt;8&lt;/RecNum&gt;&lt;DisplayText&gt;[3]&lt;/DisplayText&gt;&lt;record&gt;&lt;rec-number&gt;8&lt;/rec-number&gt;&lt;foreign-keys&gt;&lt;key app="EN" db-id="xpa2999t6re0aaerffkv5dact9s92prs5rff" timestamp="1487187263"&gt;8&lt;/key&gt;&lt;/foreign-keys&gt;&lt;ref-type name="Journal Article"&gt;17&lt;/ref-type&gt;&lt;contributors&gt;&lt;authors&gt;&lt;author&gt;Hashem, Ibrahim Abaker Targio&lt;/author&gt;&lt;author&gt;Yaqoob, Ibrar&lt;/author&gt;&lt;author&gt;Anuar, Nor Badrul&lt;/author&gt;&lt;author&gt;Mokhtar, Salimah&lt;/author&gt;&lt;author&gt;Gani, Abdullah&lt;/author&gt;&lt;author&gt;Khan, Samee Ullah&lt;/author&gt;&lt;/authors&gt;&lt;/contributors&gt;&lt;titles&gt;&lt;title&gt;The rise of “big data” on cloud computing: Review and open research issues&lt;/title&gt;&lt;secondary-title&gt;Information Systems&lt;/secondary-title&gt;&lt;/titles&gt;&lt;periodical&gt;&lt;full-title&gt;Information Systems&lt;/full-title&gt;&lt;/periodical&gt;&lt;pages&gt;98-115&lt;/pages&gt;&lt;volume&gt;47&lt;/volume&gt;&lt;dates&gt;&lt;year&gt;2015&lt;/year&gt;&lt;/dates&gt;&lt;isbn&gt;0306-4379&lt;/isbn&gt;&lt;urls&gt;&lt;/urls&gt;&lt;/record&gt;&lt;/Cite&gt;&lt;/EndNote&gt;</w:instrTex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77043A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[3]</w: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C30B0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087DA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C1EF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 is </w:t>
      </w:r>
      <w:r w:rsidR="002F7B8C" w:rsidRP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imperative </w:t>
      </w:r>
      <w:r w:rsidR="00087DA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develop and deploy 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new 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computational </w:t>
      </w:r>
      <w:r w:rsidR="0013538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platforms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to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construct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23" w:name="OLE_LINK502"/>
      <w:bookmarkStart w:id="24" w:name="OLE_LINK503"/>
      <w:r w:rsidR="002F7B8C" w:rsidRP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high-quality cross-domain knowledge maps</w:t>
      </w:r>
      <w:bookmarkEnd w:id="23"/>
      <w:bookmarkEnd w:id="24"/>
      <w:r w:rsidR="002F7B8C" w:rsidRP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25" w:name="OLE_LINK504"/>
      <w:bookmarkStart w:id="26" w:name="OLE_LINK505"/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to</w:t>
      </w:r>
      <w:r w:rsidR="00087DA7" w:rsidRP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087DA7" w:rsidRPr="002F7B8C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relate the knowledge bodies in different fields</w:t>
      </w:r>
      <w:bookmarkEnd w:id="25"/>
      <w:bookmarkEnd w:id="26"/>
      <w:r w:rsidR="00087DA7" w:rsidRPr="002F7B8C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.</w:t>
      </w:r>
      <w:r w:rsidR="00087DA7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 xml:space="preserve">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With 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maps, clinicians </w:t>
      </w:r>
      <w:r w:rsidR="00AC1EF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 the same 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MDT</w:t>
      </w:r>
      <w:r w:rsidR="00AC1EF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(such as </w:t>
      </w:r>
      <w:bookmarkStart w:id="27" w:name="OLE_LINK406"/>
      <w:bookmarkStart w:id="28" w:name="OLE_LINK407"/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>endocrinologist</w:t>
      </w:r>
      <w:r w:rsidR="00B7289A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FD156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nurses, </w:t>
      </w:r>
      <w:r w:rsidR="00C8545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surgeons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>, pharmacists,</w:t>
      </w:r>
      <w:r w:rsidR="00C8545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29" w:name="OLE_LINK317"/>
      <w:bookmarkStart w:id="30" w:name="OLE_LINK318"/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>genetic consultants,</w:t>
      </w:r>
      <w:r w:rsidR="00C8545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29"/>
      <w:bookmarkEnd w:id="30"/>
      <w:r w:rsidR="00FD156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and </w:t>
      </w:r>
      <w:r w:rsidR="008F3A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nutritionists</w:t>
      </w:r>
      <w:bookmarkEnd w:id="27"/>
      <w:bookmarkEnd w:id="28"/>
      <w:r w:rsidR="00AC1EF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)</w:t>
      </w:r>
      <w:r w:rsidR="008F3A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can </w:t>
      </w:r>
      <w:r w:rsidR="00967A88" w:rsidRPr="004D4809">
        <w:rPr>
          <w:rFonts w:ascii="Times New Roman" w:hAnsi="Times New Roman" w:cs="Times New Roman"/>
          <w:sz w:val="22"/>
          <w:szCs w:val="22"/>
        </w:rPr>
        <w:t xml:space="preserve">effectively </w:t>
      </w:r>
      <w:bookmarkStart w:id="31" w:name="OLE_LINK425"/>
      <w:bookmarkStart w:id="32" w:name="OLE_LINK426"/>
      <w:bookmarkStart w:id="33" w:name="OLE_LINK427"/>
      <w:bookmarkStart w:id="34" w:name="OLE_LINK428"/>
      <w:r w:rsidR="00967A88" w:rsidRPr="00AB4C63">
        <w:rPr>
          <w:rFonts w:ascii="Times New Roman" w:hAnsi="Times New Roman" w:cs="Times New Roman"/>
          <w:sz w:val="22"/>
          <w:szCs w:val="22"/>
        </w:rPr>
        <w:t>extend boundaries of understanding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967A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on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diabetes</w:t>
      </w:r>
      <w:bookmarkEnd w:id="31"/>
      <w:bookmarkEnd w:id="32"/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 improve team collaborations, and at the same time reduce information overload</w:t>
      </w:r>
      <w:r w:rsidR="0013538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33"/>
      <w:bookmarkEnd w:id="34"/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&lt;EndNote&gt;&lt;Cite&gt;&lt;Author&gt;Ermine&lt;/Author&gt;&lt;Year&gt;2006&lt;/Year&gt;&lt;RecNum&gt;9&lt;/RecNum&gt;&lt;DisplayText&gt;[4]&lt;/DisplayText&gt;&lt;record&gt;&lt;rec-number&gt;9&lt;/rec-number&gt;&lt;foreign-keys&gt;&lt;key app="EN" db-id="xpa2999t6re0aaerffkv5dact9s92prs5rff" timestamp="1487187321"&gt;9&lt;/key&gt;&lt;/foreign-keys&gt;&lt;ref-type name="Journal Article"&gt;17&lt;/ref-type&gt;&lt;contributors&gt;&lt;authors&gt;&lt;author&gt;Ermine, Jean-Louis&lt;/author&gt;&lt;author&gt;Boughzala, Imed&lt;/author&gt;&lt;author&gt;Tounkara, Thierno&lt;/author&gt;&lt;/authors&gt;&lt;/contributors&gt;&lt;titles&gt;&lt;title&gt;Critical knowledge map as a decision tool for knowledge transfer actions&lt;/title&gt;&lt;secondary-title&gt;Electronic Journal of Knowledge Management&lt;/secondary-title&gt;&lt;/titles&gt;&lt;periodical&gt;&lt;full-title&gt;Electronic Journal of Knowledge Management&lt;/full-title&gt;&lt;/periodical&gt;&lt;pages&gt;129-140&lt;/pages&gt;&lt;volume&gt;4&lt;/volume&gt;&lt;number&gt;2&lt;/number&gt;&lt;dates&gt;&lt;year&gt;2006&lt;/year&gt;&lt;/dates&gt;&lt;urls&gt;&lt;/urls&gt;&lt;/record&gt;&lt;/Cite&gt;&lt;/EndNote&gt;</w:instrTex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77043A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[4]</w: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DB485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CF3C7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19"/>
      <w:bookmarkEnd w:id="20"/>
    </w:p>
    <w:bookmarkEnd w:id="21"/>
    <w:bookmarkEnd w:id="22"/>
    <w:p w14:paraId="4BB31872" w14:textId="76F077E1" w:rsidR="00095DBE" w:rsidRDefault="00B74E21" w:rsidP="00EC2BE6">
      <w:pPr>
        <w:widowControl w:val="0"/>
        <w:ind w:firstLine="36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knowledge maps to facilitate 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collaborative healthcare delivery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are 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called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35" w:name="OLE_LINK34"/>
      <w:r w:rsidR="00CA25A2"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 xml:space="preserve">cross-domain </w:t>
      </w:r>
      <w:bookmarkStart w:id="36" w:name="OLE_LINK28"/>
      <w:bookmarkStart w:id="37" w:name="OLE_LINK29"/>
      <w:r w:rsidR="00CA25A2"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>knowledge maps</w:t>
      </w:r>
      <w:bookmarkEnd w:id="35"/>
      <w:r w:rsidR="0034694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36"/>
      <w:bookmarkEnd w:id="37"/>
      <w:r w:rsidR="004F39AE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presented as a graph 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where </w:t>
      </w:r>
      <w:r w:rsidR="0067141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multiple 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bodies in different domains are either directly connected or are connected via the third party. </w:t>
      </w:r>
      <w:r w:rsidR="00671414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By </w:t>
      </w:r>
      <w:r w:rsidR="00AB4C63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constructing, sharing and </w:t>
      </w:r>
      <w:r w:rsidR="00671414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understanding </w:t>
      </w:r>
      <w:r w:rsidR="00AB4C63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>cross-domain knowledge maps</w:t>
      </w:r>
      <w:r w:rsidR="00671414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C8545B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MDT</w:t>
      </w:r>
      <w:r w:rsidR="00C8545B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71414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can </w:t>
      </w:r>
      <w:bookmarkStart w:id="38" w:name="OLE_LINK153"/>
      <w:bookmarkStart w:id="39" w:name="OLE_LINK154"/>
      <w:r w:rsidR="00C8545B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>effectively manage</w:t>
      </w:r>
      <w:bookmarkEnd w:id="38"/>
      <w:bookmarkEnd w:id="39"/>
      <w:r w:rsidR="00671414" w:rsidRPr="00AB4C6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healthcare delivery.</w:t>
      </w:r>
      <w:r w:rsidR="0067141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However, most existing </w:t>
      </w:r>
      <w:bookmarkStart w:id="40" w:name="OLE_LINK30"/>
      <w:bookmarkStart w:id="41" w:name="OLE_LINK31"/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map </w:t>
      </w:r>
      <w:bookmarkEnd w:id="40"/>
      <w:bookmarkEnd w:id="41"/>
      <w:r w:rsidR="00A26C1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construction 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tools focus on </w:t>
      </w:r>
      <w:r w:rsidR="00A26C1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generat</w:t>
      </w:r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ing knowledge maps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within a specific domain. </w:t>
      </w:r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Given a user’s query, 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a tool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start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with </w:t>
      </w:r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identifying </w:t>
      </w:r>
      <w:r w:rsid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>a</w:t>
      </w:r>
      <w:r w:rsidR="0013538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42" w:name="OLE_LINK37"/>
      <w:bookmarkStart w:id="43" w:name="OLE_LINK38"/>
      <w:r w:rsidR="0013538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central knowledge body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42"/>
      <w:bookmarkEnd w:id="43"/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that </w:t>
      </w:r>
      <w:r w:rsid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>matches the best</w:t>
      </w:r>
      <w:r w:rsidR="0013538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to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44" w:name="OLE_LINK32"/>
      <w:bookmarkStart w:id="45" w:name="OLE_LINK33"/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the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query</w:t>
      </w:r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44"/>
      <w:bookmarkEnd w:id="45"/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and then expand</w:t>
      </w:r>
      <w:r w:rsidR="002F7B8C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6345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72037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central knowledge body 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into a map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Clearly, </w:t>
      </w:r>
      <w:r w:rsidR="0072037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bookmarkStart w:id="46" w:name="OLE_LINK239"/>
      <w:bookmarkStart w:id="47" w:name="OLE_LINK240"/>
      <w:r w:rsidR="00A26C1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single-core knowledge maps are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26C1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</w:t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efficient for </w:t>
      </w:r>
      <w:r w:rsidR="00A26C1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multidisciplinary </w:t>
      </w:r>
      <w:r w:rsid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presentation </w:t>
      </w:r>
      <w:bookmarkEnd w:id="46"/>
      <w:bookmarkEnd w:id="47"/>
      <w:r w:rsidR="00B844A4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B844A4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&lt;EndNote&gt;&lt;Cite&gt;&lt;Author&gt;Mertins&lt;/Author&gt;&lt;Year&gt;2003&lt;/Year&gt;&lt;RecNum&gt;13&lt;/RecNum&gt;&lt;DisplayText&gt;[5]&lt;/DisplayText&gt;&lt;record&gt;&lt;rec-number&gt;13&lt;/rec-number&gt;&lt;foreign-keys&gt;&lt;key app="EN" db-id="xpa2999t6re0aaerffkv5dact9s92prs5rff" timestamp="1487189369"&gt;13&lt;/key&gt;&lt;/foreign-keys&gt;&lt;ref-type name="Book"&gt;6&lt;/ref-type&gt;&lt;contributors&gt;&lt;authors&gt;&lt;author&gt;Mertins, Kai&lt;/author&gt;&lt;author&gt;Heisig, Peter&lt;/author&gt;&lt;author&gt;Vorbeck, Jens&lt;/author&gt;&lt;/authors&gt;&lt;/contributors&gt;&lt;titles&gt;&lt;title&gt;Knowledge management: concepts and best practices&lt;/title&gt;&lt;/titles&gt;&lt;dates&gt;&lt;year&gt;2003&lt;/year&gt;&lt;/dates&gt;&lt;publisher&gt;Springer Science &amp;amp; Business Media&lt;/publisher&gt;&lt;isbn&gt;3540004904&lt;/isbn&gt;&lt;urls&gt;&lt;/urls&gt;&lt;/record&gt;&lt;/Cite&gt;&lt;/EndNote&gt;</w:instrText>
      </w:r>
      <w:r w:rsidR="00B844A4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B844A4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[5]</w:t>
      </w:r>
      <w:r w:rsidR="00B844A4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CA25A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</w:p>
    <w:p w14:paraId="367B1876" w14:textId="57E3105F" w:rsidR="003D5D40" w:rsidRDefault="00CA25A2" w:rsidP="00D37921">
      <w:pPr>
        <w:widowControl w:val="0"/>
        <w:ind w:firstLine="36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To facilitate the team approach, we propose a new platform</w:t>
      </w:r>
      <w:r w:rsidR="00253FF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called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253FF5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DKMiner</w:t>
      </w:r>
      <w:r w:rsidR="00253FF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P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for </w:t>
      </w:r>
      <w:bookmarkStart w:id="48" w:name="OLE_LINK65"/>
      <w:bookmarkStart w:id="49" w:name="OLE_LINK66"/>
      <w:r w:rsidR="00C8545B" w:rsidRP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>building multi</w:t>
      </w:r>
      <w:r w:rsidRP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-core </w:t>
      </w:r>
      <w:r w:rsidR="002C2BCF" w:rsidRP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>cross-domain knowledge maps</w:t>
      </w:r>
      <w:bookmarkEnd w:id="48"/>
      <w:bookmarkEnd w:id="49"/>
      <w:r w:rsidR="002C2BC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8D32CE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upon users’ search requests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map consists of </w:t>
      </w:r>
      <w:r w:rsidR="001C5FE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multiple</w:t>
      </w:r>
      <w:r w:rsidR="00F5385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core 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bodies </w:t>
      </w:r>
      <w:r w:rsidR="00C8545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 different domains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which </w:t>
      </w:r>
      <w:r w:rsidR="00F5385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are extracted from a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users’ query, and the paths </w:t>
      </w:r>
      <w:r w:rsidR="00F5385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connecting the core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knowledge bodie</w:t>
      </w:r>
      <w:r w:rsidR="00F5385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 </w:t>
      </w:r>
      <w:r w:rsid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>describing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E6583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complex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relationships</w:t>
      </w:r>
      <w:r w:rsidR="00E6583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among </w:t>
      </w:r>
      <w:r w:rsidR="00C8545B">
        <w:rPr>
          <w:rFonts w:ascii="Times New Roman" w:eastAsia="Times New Roman" w:hAnsi="Times New Roman" w:cs="Times New Roman"/>
          <w:color w:val="222222"/>
          <w:sz w:val="22"/>
          <w:szCs w:val="22"/>
        </w:rPr>
        <w:t>the cores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 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over-arching goal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is to provide diabetes </w:t>
      </w:r>
      <w:r w:rsid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MDT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members a platform to elucidate the complex relationships among knowledge bodies in </w:t>
      </w:r>
      <w:r w:rsidR="00095DBE">
        <w:rPr>
          <w:rFonts w:ascii="Times New Roman" w:eastAsia="Times New Roman" w:hAnsi="Times New Roman" w:cs="Times New Roman"/>
          <w:color w:val="222222"/>
          <w:sz w:val="22"/>
          <w:szCs w:val="22"/>
        </w:rPr>
        <w:t>multiple diabetes-related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domains, such as disease symptoms, drugs, diets, practices, and disease-related genes. </w:t>
      </w:r>
      <w:bookmarkStart w:id="50" w:name="OLE_LINK334"/>
      <w:bookmarkStart w:id="51" w:name="OLE_LINK335"/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Without t</w:t>
      </w:r>
      <w:r w:rsid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he platform, it is difficult </w:t>
      </w:r>
      <w:bookmarkStart w:id="52" w:name="OLE_LINK404"/>
      <w:bookmarkStart w:id="53" w:name="OLE_LINK405"/>
      <w:r w:rsid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t>t</w:t>
      </w:r>
      <w:r w:rsidR="0062095E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t>o catalyze cross-domain knowledge management and sharing</w:t>
      </w:r>
      <w:bookmarkEnd w:id="52"/>
      <w:bookmarkEnd w:id="53"/>
      <w:r w:rsidR="0062095E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2095E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62095E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&lt;EndNote&gt;&lt;Cite&gt;&lt;Author&gt;Ermine&lt;/Author&gt;&lt;Year&gt;2006&lt;/Year&gt;&lt;RecNum&gt;9&lt;/RecNum&gt;&lt;DisplayText&gt;[4]&lt;/DisplayText&gt;&lt;record&gt;&lt;rec-number&gt;9&lt;/rec-number&gt;&lt;foreign-keys&gt;&lt;key app="EN" db-id="xpa2999t6re0aaerffkv5dact9s92prs5rff" timestamp="1487187321"&gt;9&lt;/key&gt;&lt;/foreign-keys&gt;&lt;ref-type name="Journal Article"&gt;17&lt;/ref-type&gt;&lt;contributors&gt;&lt;authors&gt;&lt;author&gt;Ermine, Jean-Louis&lt;/author&gt;&lt;author&gt;Boughzala, Imed&lt;/author&gt;&lt;author&gt;Tounkara, Thierno&lt;/author&gt;&lt;/authors&gt;&lt;/contributors&gt;&lt;titles&gt;&lt;title&gt;Critical knowledge map as a decision tool for knowledge transfer actions&lt;/title&gt;&lt;secondary-title&gt;Electronic Journal of Knowledge Management&lt;/secondary-title&gt;&lt;/titles&gt;&lt;periodical&gt;&lt;full-title&gt;Electronic Journal of Knowledge Management&lt;/full-title&gt;&lt;/periodical&gt;&lt;pages&gt;129-140&lt;/pages&gt;&lt;volume&gt;4&lt;/volume&gt;&lt;number&gt;2&lt;/number&gt;&lt;dates&gt;&lt;year&gt;2006&lt;/year&gt;&lt;/dates&gt;&lt;urls&gt;&lt;/urls&gt;&lt;/record&gt;&lt;/Cite&gt;&lt;/EndNote&gt;</w:instrText>
      </w:r>
      <w:r w:rsidR="0062095E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62095E" w:rsidRPr="0062095E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[4]</w:t>
      </w:r>
      <w:r w:rsidR="0062095E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192492" w:rsidRP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 </w:t>
      </w:r>
      <w:bookmarkEnd w:id="50"/>
      <w:bookmarkEnd w:id="51"/>
      <w:r w:rsidR="00B8678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We will build </w:t>
      </w:r>
      <w:r w:rsidR="0062095E">
        <w:rPr>
          <w:rFonts w:ascii="Times New Roman" w:eastAsia="Times New Roman" w:hAnsi="Times New Roman" w:cs="Times New Roman"/>
          <w:color w:val="222222"/>
          <w:sz w:val="22"/>
          <w:szCs w:val="22"/>
        </w:rPr>
        <w:t>DKMiner</w:t>
      </w:r>
      <w:r w:rsidR="00B8678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using </w:t>
      </w:r>
      <w:r w:rsidR="00D37921">
        <w:rPr>
          <w:rFonts w:ascii="Times New Roman" w:eastAsia="Times New Roman" w:hAnsi="Times New Roman" w:cs="Times New Roman"/>
          <w:color w:val="222222"/>
          <w:sz w:val="22"/>
          <w:szCs w:val="22"/>
        </w:rPr>
        <w:t>two</w:t>
      </w:r>
      <w:r w:rsidR="00B8678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speciﬁc aims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: </w:t>
      </w:r>
    </w:p>
    <w:p w14:paraId="0BB50192" w14:textId="77777777" w:rsidR="004D48AB" w:rsidRPr="004D48AB" w:rsidRDefault="004D48AB" w:rsidP="00D37921">
      <w:pPr>
        <w:widowControl w:val="0"/>
        <w:ind w:firstLine="360"/>
        <w:rPr>
          <w:rFonts w:ascii="Times New Roman" w:eastAsia="Times New Roman" w:hAnsi="Times New Roman" w:cs="Times New Roman"/>
          <w:color w:val="222222"/>
          <w:sz w:val="10"/>
          <w:szCs w:val="10"/>
        </w:rPr>
      </w:pPr>
    </w:p>
    <w:p w14:paraId="668156E7" w14:textId="5FF7E07B" w:rsidR="00AC5A2E" w:rsidRPr="00D37921" w:rsidRDefault="00192492" w:rsidP="00D37921">
      <w:pPr>
        <w:pStyle w:val="ListParagraph"/>
        <w:widowControl w:val="0"/>
        <w:numPr>
          <w:ilvl w:val="0"/>
          <w:numId w:val="1"/>
        </w:numPr>
        <w:shd w:val="clear" w:color="auto" w:fill="FFFFFF"/>
        <w:ind w:left="36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54" w:name="OLE_LINK325"/>
      <w:bookmarkStart w:id="55" w:name="OLE_LINK326"/>
      <w:bookmarkEnd w:id="11"/>
      <w:bookmarkEnd w:id="12"/>
      <w:r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Aim 1.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 Develop and deploy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56" w:name="OLE_LINK3"/>
      <w:bookmarkStart w:id="57" w:name="OLE_LINK4"/>
      <w:r w:rsidR="00D3792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efficient algorithm to </w:t>
      </w:r>
      <w:bookmarkStart w:id="58" w:name="OLE_LINK39"/>
      <w:bookmarkStart w:id="59" w:name="OLE_LINK40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construct </w:t>
      </w:r>
      <w:bookmarkStart w:id="60" w:name="OLE_LINK41"/>
      <w:bookmarkStart w:id="61" w:name="OLE_LINK42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multi-core </w:t>
      </w:r>
      <w:r w:rsidR="009A65E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cross-domain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map</w:t>
      </w:r>
      <w:bookmarkEnd w:id="58"/>
      <w:bookmarkEnd w:id="59"/>
      <w:bookmarkEnd w:id="60"/>
      <w:bookmarkEnd w:id="61"/>
      <w:r w:rsidR="005A499C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for diabetes knowledge management</w:t>
      </w:r>
      <w:bookmarkEnd w:id="56"/>
      <w:bookmarkEnd w:id="57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W</w:t>
      </w:r>
      <w:r w:rsidR="009A65E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 will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first </w:t>
      </w:r>
      <w:r w:rsidR="001C5FE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develop an efficient 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graph mining algorithm</w:t>
      </w:r>
      <w:r w:rsidR="00B8678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1C5FE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</w:t>
      </w:r>
      <w:r w:rsidR="009A65E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instantly </w:t>
      </w:r>
      <w:r w:rsidR="001C5FE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construct multi-core knowledge maps</w:t>
      </w:r>
      <w:r w:rsidR="009A65E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via users’ queries</w:t>
      </w:r>
      <w:r w:rsidR="001C5FE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bookmarkStart w:id="62" w:name="OLE_LINK290"/>
      <w:bookmarkStart w:id="63" w:name="OLE_LINK291"/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We will then enhance our 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algorithm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by </w:t>
      </w:r>
      <w:bookmarkStart w:id="64" w:name="OLE_LINK304"/>
      <w:bookmarkStart w:id="65" w:name="OLE_LINK305"/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reducing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platform response 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time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by increas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ing model robustness</w:t>
      </w:r>
      <w:bookmarkEnd w:id="64"/>
      <w:bookmarkEnd w:id="65"/>
      <w:r w:rsidR="002D18E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in</w:t>
      </w:r>
      <w:r w:rsidR="00B7289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noisy</w:t>
      </w:r>
      <w:r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background</w:t>
      </w:r>
      <w:r w:rsidR="002D18E3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and 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by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improv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ing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model performance by considering node ranking</w:t>
      </w:r>
      <w:r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. </w:t>
      </w:r>
      <w:r w:rsidR="009A65E5"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We will deploy the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platform</w:t>
      </w:r>
      <w:r w:rsidR="009A65E5"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for</w:t>
      </w:r>
      <w:r w:rsidR="005A499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the</w:t>
      </w:r>
      <w:r w:rsidR="009A65E5"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diabetes team</w:t>
      </w:r>
      <w:r w:rsidR="005A499C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2D18E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at the University of Kentucky</w:t>
      </w:r>
      <w:r w:rsidR="009A65E5"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allowing the </w:t>
      </w:r>
      <w:r w:rsidR="0096798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domain experts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fully </w:t>
      </w:r>
      <w:r w:rsidR="0096798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evaluate the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platform</w:t>
      </w:r>
      <w:r w:rsidR="0096798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performance</w:t>
      </w:r>
      <w:r w:rsidR="009A65E5"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bookmarkEnd w:id="62"/>
      <w:bookmarkEnd w:id="63"/>
      <w:r w:rsidR="009A65E5" w:rsidRP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</w:p>
    <w:p w14:paraId="72195332" w14:textId="79C6874F" w:rsidR="00E65832" w:rsidRPr="008F4E64" w:rsidRDefault="00192492" w:rsidP="00EC2BE6">
      <w:pPr>
        <w:pStyle w:val="ListParagraph"/>
        <w:widowControl w:val="0"/>
        <w:numPr>
          <w:ilvl w:val="0"/>
          <w:numId w:val="1"/>
        </w:numPr>
        <w:shd w:val="clear" w:color="auto" w:fill="FFFFFF"/>
        <w:ind w:left="36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 xml:space="preserve">Aim </w:t>
      </w:r>
      <w:r w:rsidR="00967988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2</w:t>
      </w:r>
      <w:r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.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 </w:t>
      </w:r>
      <w:bookmarkStart w:id="66" w:name="OLE_LINK307"/>
      <w:bookmarkStart w:id="67" w:name="OLE_LINK308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Develop and deploy 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DKM-based applications. A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68" w:name="OLE_LINK13"/>
      <w:bookmarkStart w:id="69" w:name="OLE_LINK14"/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human-computer interaction tool will be built to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enabl</w:t>
      </w:r>
      <w:r w:rsidR="00B370A3">
        <w:rPr>
          <w:rFonts w:ascii="Times New Roman" w:eastAsia="Times New Roman" w:hAnsi="Times New Roman" w:cs="Times New Roman"/>
          <w:color w:val="222222"/>
          <w:sz w:val="22"/>
          <w:szCs w:val="22"/>
        </w:rPr>
        <w:t>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knowledge map visualization</w:t>
      </w:r>
      <w:r w:rsidR="007A297F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bookmarkStart w:id="70" w:name="OLE_LINK506"/>
      <w:bookmarkStart w:id="71" w:name="OLE_LINK507"/>
      <w:r w:rsidR="007A297F">
        <w:rPr>
          <w:rFonts w:ascii="Times New Roman" w:eastAsia="Times New Roman" w:hAnsi="Times New Roman" w:cs="Times New Roman"/>
          <w:color w:val="222222"/>
          <w:sz w:val="22"/>
          <w:szCs w:val="22"/>
        </w:rPr>
        <w:t>assessment,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adjustment</w:t>
      </w:r>
      <w:r w:rsidR="001052BF">
        <w:rPr>
          <w:rFonts w:ascii="Times New Roman" w:eastAsia="Times New Roman" w:hAnsi="Times New Roman" w:cs="Times New Roman"/>
          <w:color w:val="222222"/>
          <w:sz w:val="22"/>
          <w:szCs w:val="22"/>
        </w:rPr>
        <w:t>, and sharing</w:t>
      </w:r>
      <w:bookmarkEnd w:id="70"/>
      <w:bookmarkEnd w:id="71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1C6FF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 active learning model will be developed to analyze users’ inputs and to automatically optimize </w:t>
      </w:r>
      <w:r w:rsidR="001052BF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1C6FF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multi-core cross-domain knowledge maps</w:t>
      </w:r>
      <w:bookmarkEnd w:id="68"/>
      <w:bookmarkEnd w:id="69"/>
      <w:r w:rsidR="001C6FF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bookmarkEnd w:id="66"/>
      <w:bookmarkEnd w:id="67"/>
      <w:r w:rsidR="001C6FF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</w:p>
    <w:p w14:paraId="5C430838" w14:textId="77777777" w:rsidR="0088506B" w:rsidRPr="004D48AB" w:rsidRDefault="0088506B" w:rsidP="0088506B">
      <w:pPr>
        <w:widowControl w:val="0"/>
        <w:rPr>
          <w:rFonts w:ascii="Times New Roman" w:eastAsia="Times New Roman" w:hAnsi="Times New Roman" w:cs="Times New Roman"/>
          <w:bCs/>
          <w:color w:val="222222"/>
          <w:sz w:val="10"/>
          <w:szCs w:val="10"/>
        </w:rPr>
      </w:pPr>
      <w:bookmarkStart w:id="72" w:name="OLE_LINK139"/>
      <w:bookmarkStart w:id="73" w:name="OLE_LINK140"/>
      <w:bookmarkEnd w:id="54"/>
      <w:bookmarkEnd w:id="55"/>
    </w:p>
    <w:p w14:paraId="3D88E5ED" w14:textId="5041E93E" w:rsidR="00192492" w:rsidRPr="0088506B" w:rsidRDefault="0088506B" w:rsidP="0088506B">
      <w:pPr>
        <w:widowControl w:val="0"/>
        <w:ind w:firstLine="360"/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</w:pPr>
      <w:bookmarkStart w:id="74" w:name="OLE_LINK478"/>
      <w:bookmarkStart w:id="75" w:name="OLE_LINK479"/>
      <w:bookmarkStart w:id="76" w:name="OLE_LINK327"/>
      <w:bookmarkStart w:id="77" w:name="OLE_LINK328"/>
      <w:r w:rsidRPr="008850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Multidisciplinary teamwork </w:t>
      </w:r>
      <w:r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i</w:t>
      </w:r>
      <w:r w:rsidRPr="008850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s a </w:t>
      </w:r>
      <w:r w:rsidR="00FC76C4" w:rsidRPr="008850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modern clinical model</w:t>
      </w:r>
      <w:r w:rsidR="00FC76C4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r w:rsidR="00921E81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in</w:t>
      </w:r>
      <w:r w:rsidRPr="008850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medical research and clinical care in recent years. </w:t>
      </w:r>
      <w:bookmarkEnd w:id="74"/>
      <w:bookmarkEnd w:id="75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By guiding </w:t>
      </w:r>
      <w:r w:rsidR="00921E8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</w:t>
      </w:r>
      <w:r w:rsidR="008A200A">
        <w:rPr>
          <w:rFonts w:ascii="Times New Roman" w:eastAsia="Times New Roman" w:hAnsi="Times New Roman" w:cs="Times New Roman"/>
          <w:color w:val="222222"/>
          <w:sz w:val="22"/>
          <w:szCs w:val="22"/>
        </w:rPr>
        <w:t>MDT</w:t>
      </w:r>
      <w:r w:rsidR="00921E8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through the knowledge flow, </w:t>
      </w:r>
      <w:r w:rsidR="004D4809">
        <w:rPr>
          <w:rFonts w:ascii="Times New Roman" w:eastAsia="Times New Roman" w:hAnsi="Times New Roman" w:cs="Times New Roman"/>
          <w:color w:val="222222"/>
          <w:sz w:val="22"/>
          <w:szCs w:val="22"/>
        </w:rPr>
        <w:t>DKMiner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will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assist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921E81">
        <w:rPr>
          <w:rFonts w:ascii="Times New Roman" w:eastAsia="Times New Roman" w:hAnsi="Times New Roman" w:cs="Times New Roman"/>
          <w:color w:val="222222"/>
          <w:sz w:val="22"/>
          <w:szCs w:val="22"/>
        </w:rPr>
        <w:t>the</w:t>
      </w:r>
      <w:r w:rsidR="008A200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tea</w:t>
      </w:r>
      <w:r w:rsidR="00921E81">
        <w:rPr>
          <w:rFonts w:ascii="Times New Roman" w:eastAsia="Times New Roman" w:hAnsi="Times New Roman" w:cs="Times New Roman"/>
          <w:color w:val="222222"/>
          <w:sz w:val="22"/>
          <w:szCs w:val="22"/>
        </w:rPr>
        <w:t>m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8A200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members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effectively and conveniently </w:t>
      </w:r>
      <w:r w:rsidR="001052BF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construct,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evaluate, adjust and master cross-domain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</w:t>
      </w:r>
      <w:r w:rsidR="008A200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maps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in diabetes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The computational platform can be further </w:t>
      </w:r>
      <w:r w:rsidR="00921E8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extended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to facilitate</w:t>
      </w:r>
      <w:r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r w:rsidRPr="008850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multidisciplinary cooperation in </w:t>
      </w:r>
      <w:r w:rsidR="0062095E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the </w:t>
      </w:r>
      <w:r w:rsidRPr="008850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treatment of malignant tumor, metabolic surgery, respiratory medicine, neurosurgery, multi-drug resistant organism</w:t>
      </w:r>
      <w:r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, and so on.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 We will periodically update our </w:t>
      </w:r>
      <w:r w:rsidR="001052BF">
        <w:rPr>
          <w:rFonts w:ascii="Times New Roman" w:eastAsia="Times New Roman" w:hAnsi="Times New Roman" w:cs="Times New Roman"/>
          <w:color w:val="222222"/>
          <w:sz w:val="22"/>
          <w:szCs w:val="22"/>
        </w:rPr>
        <w:t>platform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and the resultant </w:t>
      </w:r>
      <w:r w:rsidR="001C6FF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maps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as domain knowledge grows. The software platform and the </w:t>
      </w:r>
      <w:r w:rsidR="00B16D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diabetes </w:t>
      </w:r>
      <w:r w:rsidR="0019249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maps will be made publicly available as free and open source resources.</w:t>
      </w:r>
      <w:bookmarkEnd w:id="13"/>
      <w:bookmarkEnd w:id="14"/>
    </w:p>
    <w:bookmarkEnd w:id="72"/>
    <w:bookmarkEnd w:id="73"/>
    <w:bookmarkEnd w:id="76"/>
    <w:bookmarkEnd w:id="77"/>
    <w:p w14:paraId="73E320A6" w14:textId="77777777" w:rsidR="00D22992" w:rsidRDefault="00D22992" w:rsidP="00EC2BE6">
      <w:pPr>
        <w:widowControl w:val="0"/>
        <w:outlineLvl w:val="0"/>
        <w:rPr>
          <w:rFonts w:ascii="Times New Roman" w:hAnsi="Times New Roman" w:cs="Times New Roman"/>
          <w:b/>
          <w:sz w:val="22"/>
          <w:szCs w:val="22"/>
        </w:rPr>
      </w:pPr>
    </w:p>
    <w:p w14:paraId="7889EC6C" w14:textId="7ECA5F75" w:rsidR="0062095E" w:rsidRPr="008F4E64" w:rsidRDefault="0062095E" w:rsidP="00EC2BE6">
      <w:pPr>
        <w:widowControl w:val="0"/>
        <w:outlineLvl w:val="0"/>
        <w:rPr>
          <w:rFonts w:ascii="Times New Roman" w:hAnsi="Times New Roman" w:cs="Times New Roman"/>
          <w:b/>
          <w:sz w:val="22"/>
          <w:szCs w:val="22"/>
        </w:rPr>
      </w:pPr>
    </w:p>
    <w:p w14:paraId="1A3D1D26" w14:textId="77777777" w:rsidR="008F4E64" w:rsidRDefault="008F4E64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1674B435" w14:textId="4D54077F" w:rsidR="005A6DD7" w:rsidRPr="008F4E64" w:rsidRDefault="005A6DD7" w:rsidP="00EC2BE6">
      <w:pPr>
        <w:widowControl w:val="0"/>
        <w:outlineLvl w:val="0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lastRenderedPageBreak/>
        <w:t xml:space="preserve">1. </w:t>
      </w:r>
      <w:r w:rsidR="00DD2D21" w:rsidRPr="008F4E64">
        <w:rPr>
          <w:rFonts w:ascii="Times New Roman" w:hAnsi="Times New Roman" w:cs="Times New Roman"/>
          <w:b/>
          <w:sz w:val="22"/>
          <w:szCs w:val="22"/>
        </w:rPr>
        <w:t>SIGNIFICANCE</w:t>
      </w:r>
      <w:r w:rsidR="00087C8B" w:rsidRPr="008F4E64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p w14:paraId="5241D8CC" w14:textId="35D59B09" w:rsidR="00100067" w:rsidRPr="008F4E64" w:rsidRDefault="00D63665" w:rsidP="00100067">
      <w:pPr>
        <w:widowControl w:val="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78" w:name="OLE_LINK197"/>
      <w:bookmarkStart w:id="79" w:name="OLE_LINK198"/>
      <w:bookmarkStart w:id="80" w:name="OLE_LINK329"/>
      <w:bookmarkStart w:id="81" w:name="OLE_LINK330"/>
      <w:bookmarkStart w:id="82" w:name="OLE_LINK331"/>
      <w:bookmarkStart w:id="83" w:name="OLE_LINK51"/>
      <w:bookmarkStart w:id="84" w:name="OLE_LINK52"/>
      <w:bookmarkStart w:id="85" w:name="OLE_LINK19"/>
      <w:bookmarkStart w:id="86" w:name="OLE_LINK20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Over the last decade, the </w:t>
      </w:r>
      <w:bookmarkStart w:id="87" w:name="OLE_LINK225"/>
      <w:bookmarkStart w:id="88" w:name="OLE_LINK226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multidisciplinary team</w:t>
      </w:r>
      <w:r w:rsidR="009C74A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(MDT)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management of diabetes </w:t>
      </w:r>
      <w:bookmarkEnd w:id="87"/>
      <w:bookmarkEnd w:id="88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has increasingly taken a prominent role in patient management in many medical centers</w:t>
      </w:r>
      <w:r w:rsidR="00B16D5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in the US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6171B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B844A4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&lt;EndNote&gt;&lt;Cite&gt;&lt;Author&gt;Dargis&lt;/Author&gt;&lt;Year&gt;1999&lt;/Year&gt;&lt;RecNum&gt;4&lt;/RecNum&gt;&lt;DisplayText&gt;[2, 6]&lt;/DisplayText&gt;&lt;record&gt;&lt;rec-number&gt;4&lt;/rec-number&gt;&lt;foreign-keys&gt;&lt;key app="EN" db-id="xpa2999t6re0aaerffkv5dact9s92prs5rff" timestamp="1487184248"&gt;4&lt;/key&gt;&lt;/foreign-keys&gt;&lt;ref-type name="Journal Article"&gt;17&lt;/ref-type&gt;&lt;contributors&gt;&lt;authors&gt;&lt;author&gt;Dargis, Vytautas&lt;/author&gt;&lt;author&gt;Pantelejeva, Olga&lt;/author&gt;&lt;author&gt;Jonushaite, Alanta&lt;/author&gt;&lt;author&gt;Vileikyte, Loretta&lt;/author&gt;&lt;author&gt;Boulton, AJ&lt;/author&gt;&lt;/authors&gt;&lt;/contributors&gt;&lt;titles&gt;&lt;title&gt;Benefits of a multidisciplinary approach in the management of recurrent diabetic foot ulceration in Lithuania: a prospective study&lt;/title&gt;&lt;secondary-title&gt;Diabetes care&lt;/secondary-title&gt;&lt;/titles&gt;&lt;periodical&gt;&lt;full-title&gt;Diabetes care&lt;/full-title&gt;&lt;/periodical&gt;&lt;pages&gt;1428-1431&lt;/pages&gt;&lt;volume&gt;22&lt;/volume&gt;&lt;number&gt;9&lt;/number&gt;&lt;dates&gt;&lt;year&gt;1999&lt;/year&gt;&lt;/dates&gt;&lt;isbn&gt;0149-5992&lt;/isbn&gt;&lt;urls&gt;&lt;/urls&gt;&lt;/record&gt;&lt;/Cite&gt;&lt;Cite&gt;&lt;Author&gt;Dyson&lt;/Author&gt;&lt;Year&gt;2014&lt;/Year&gt;&lt;RecNum&gt;5&lt;/RecNum&gt;&lt;record&gt;&lt;rec-number&gt;5&lt;/rec-number&gt;&lt;foreign-keys&gt;&lt;key app="EN" db-id="xpa2999t6re0aaerffkv5dact9s92prs5rff" timestamp="1487184373"&gt;5&lt;/key&gt;&lt;/foreign-keys&gt;&lt;ref-type name="Journal Article"&gt;17&lt;/ref-type&gt;&lt;contributors&gt;&lt;authors&gt;&lt;author&gt;Dyson, Jessica&lt;/author&gt;&lt;author&gt;Jaques, Bryan&lt;/author&gt;&lt;author&gt;Chattopadyhay, Dipankar&lt;/author&gt;&lt;author&gt;Lochan, Rajiv&lt;/author&gt;&lt;author&gt;Graham, Janine&lt;/author&gt;&lt;author&gt;Das, Debasish&lt;/author&gt;&lt;author&gt;Aslam, Tahira&lt;/author&gt;&lt;author&gt;Patanwala, Imran&lt;/author&gt;&lt;author&gt;Gaggar, Sameer&lt;/author&gt;&lt;author&gt;Cole, Michael&lt;/author&gt;&lt;/authors&gt;&lt;/contributors&gt;&lt;titles&gt;&lt;title&gt;Hepatocellular cancer: the impact of obesity, type 2 diabetes and a multidisciplinary team&lt;/title&gt;&lt;secondary-title&gt;Journal of hepatology&lt;/secondary-title&gt;&lt;/titles&gt;&lt;periodical&gt;&lt;full-title&gt;Journal of hepatology&lt;/full-title&gt;&lt;/periodical&gt;&lt;pages&gt;110-117&lt;/pages&gt;&lt;volume&gt;60&lt;/volume&gt;&lt;number&gt;1&lt;/number&gt;&lt;dates&gt;&lt;year&gt;2014&lt;/year&gt;&lt;/dates&gt;&lt;isbn&gt;0168-8278&lt;/isbn&gt;&lt;urls&gt;&lt;/urls&gt;&lt;/record&gt;&lt;/Cite&gt;&lt;/EndNote&gt;</w:instrText>
      </w:r>
      <w:r w:rsidR="00B6171B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B844A4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[2, 6]</w:t>
      </w:r>
      <w:r w:rsidR="00B6171B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bookmarkEnd w:id="78"/>
      <w:bookmarkEnd w:id="79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key to the </w:t>
      </w:r>
      <w:r w:rsidR="00C048F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success of the </w:t>
      </w:r>
      <w:bookmarkStart w:id="89" w:name="OLE_LINK227"/>
      <w:bookmarkStart w:id="90" w:name="OLE_LINK228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team-based approach </w:t>
      </w:r>
      <w:bookmarkEnd w:id="89"/>
      <w:bookmarkEnd w:id="90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is </w:t>
      </w:r>
      <w:bookmarkStart w:id="91" w:name="OLE_LINK23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manage and correlate </w:t>
      </w:r>
      <w:bookmarkStart w:id="92" w:name="OLE_LINK229"/>
      <w:bookmarkStart w:id="93" w:name="OLE_LINK230"/>
      <w:r w:rsidR="00C048FA" w:rsidRPr="00C048FA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>medical</w:t>
      </w:r>
      <w:r w:rsidR="00C048F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>knowledge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92"/>
      <w:bookmarkEnd w:id="93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from diverse domains and effectively share it among the clinicians in the same team</w:t>
      </w:r>
      <w:bookmarkEnd w:id="91"/>
      <w:r w:rsidR="000F796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0F796B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CE0D7D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&lt;EndNote&gt;&lt;Cite&gt;&lt;Author&gt;Boder&lt;/Author&gt;&lt;Year&gt;2006&lt;/Year&gt;&lt;RecNum&gt;7&lt;/RecNum&gt;&lt;DisplayText&gt;[7, 8]&lt;/DisplayText&gt;&lt;record&gt;&lt;rec-number&gt;7&lt;/rec-number&gt;&lt;foreign-keys&gt;&lt;key app="EN" db-id="xpa2999t6re0aaerffkv5dact9s92prs5rff" timestamp="1487187196"&gt;7&lt;/key&gt;&lt;/foreign-keys&gt;&lt;ref-type name="Journal Article"&gt;17&lt;/ref-type&gt;&lt;contributors&gt;&lt;authors&gt;&lt;author&gt;Boder, André&lt;/author&gt;&lt;/authors&gt;&lt;/contributors&gt;&lt;titles&gt;&lt;title&gt;Collective intelligence: a keystone in knowledge management&lt;/title&gt;&lt;secondary-title&gt;Journal of Knowledge Management&lt;/secondary-title&gt;&lt;/titles&gt;&lt;periodical&gt;&lt;full-title&gt;Journal of Knowledge Management&lt;/full-title&gt;&lt;/periodical&gt;&lt;pages&gt;81-93&lt;/pages&gt;&lt;volume&gt;10&lt;/volume&gt;&lt;number&gt;1&lt;/number&gt;&lt;dates&gt;&lt;year&gt;2006&lt;/year&gt;&lt;/dates&gt;&lt;isbn&gt;1367-3270&lt;/isbn&gt;&lt;urls&gt;&lt;/urls&gt;&lt;/record&gt;&lt;/Cite&gt;&lt;Cite&gt;&lt;Author&gt;Jiao&lt;/Author&gt;&lt;Year&gt;2014&lt;/Year&gt;&lt;RecNum&gt;18&lt;/RecNum&gt;&lt;record&gt;&lt;rec-number&gt;18&lt;/rec-number&gt;&lt;foreign-keys&gt;&lt;key app="EN" db-id="xpa2999t6re0aaerffkv5dact9s92prs5rff" timestamp="1487189934"&gt;18&lt;/key&gt;&lt;/foreign-keys&gt;&lt;ref-type name="Journal Article"&gt;17&lt;/ref-type&gt;&lt;contributors&gt;&lt;authors&gt;&lt;author&gt;Jiao, Fang Fang&lt;/author&gt;&lt;author&gt;Fung, Colman Siu Cheung&lt;/author&gt;&lt;author&gt;Wong, Carlos King Ho&lt;/author&gt;&lt;author&gt;Wan, Yuk Fai&lt;/author&gt;&lt;author&gt;Dai, Daisy&lt;/author&gt;&lt;author&gt;Kwok, Ruby&lt;/author&gt;&lt;author&gt;Lam, Cindy Lo Kuen&lt;/author&gt;&lt;/authors&gt;&lt;/contributors&gt;&lt;titles&gt;&lt;title&gt;Effects of the Multidisciplinary Risk Assessment and Management Program for Patients with Diabetes Mellitus (RAMP-DM) on biomedical outcomes, observed cardiovascular events and cardiovascular risks in primary care: a longitudinal comparative study&lt;/title&gt;&lt;secondary-title&gt;Cardiovascular diabetology&lt;/secondary-title&gt;&lt;/titles&gt;&lt;periodical&gt;&lt;full-title&gt;Cardiovascular diabetology&lt;/full-title&gt;&lt;/periodical&gt;&lt;pages&gt;127&lt;/pages&gt;&lt;volume&gt;13&lt;/volume&gt;&lt;number&gt;1&lt;/number&gt;&lt;dates&gt;&lt;year&gt;2014&lt;/year&gt;&lt;/dates&gt;&lt;isbn&gt;1475-2840&lt;/isbn&gt;&lt;urls&gt;&lt;/urls&gt;&lt;/record&gt;&lt;/Cite&gt;&lt;/EndNote&gt;</w:instrText>
      </w:r>
      <w:r w:rsidR="000F796B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CE0D7D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[7, 8]</w:t>
      </w:r>
      <w:r w:rsidR="000F796B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 However,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r w:rsidRPr="008F4E64">
        <w:rPr>
          <w:rFonts w:ascii="Times New Roman" w:hAnsi="Times New Roman" w:cs="Times New Roman"/>
          <w:sz w:val="22"/>
          <w:szCs w:val="22"/>
        </w:rPr>
        <w:t xml:space="preserve">with the advent of biomedical technologies, current diabetes study becomes constrained by the </w:t>
      </w:r>
      <w:bookmarkStart w:id="94" w:name="OLE_LINK231"/>
      <w:bookmarkStart w:id="95" w:name="OLE_LINK232"/>
      <w:r w:rsidRPr="008F4E64">
        <w:rPr>
          <w:rFonts w:ascii="Times New Roman" w:hAnsi="Times New Roman" w:cs="Times New Roman"/>
          <w:sz w:val="22"/>
          <w:szCs w:val="22"/>
        </w:rPr>
        <w:t>lack of capabilities to handle and share large and rapidly growing information</w:t>
      </w:r>
      <w:bookmarkEnd w:id="94"/>
      <w:bookmarkEnd w:id="95"/>
      <w:r w:rsidRPr="008F4E64">
        <w:rPr>
          <w:rFonts w:ascii="Times New Roman" w:hAnsi="Times New Roman" w:cs="Times New Roman"/>
          <w:sz w:val="22"/>
          <w:szCs w:val="22"/>
        </w:rPr>
        <w:t xml:space="preserve"> in a </w:t>
      </w:r>
      <w:r w:rsidR="009C74A9">
        <w:rPr>
          <w:rFonts w:ascii="Times New Roman" w:hAnsi="Times New Roman" w:cs="Times New Roman"/>
          <w:sz w:val="22"/>
          <w:szCs w:val="22"/>
        </w:rPr>
        <w:t>MDT</w:t>
      </w:r>
      <w:r w:rsidR="000F796B">
        <w:rPr>
          <w:rFonts w:ascii="Times New Roman" w:hAnsi="Times New Roman" w:cs="Times New Roman"/>
          <w:sz w:val="22"/>
          <w:szCs w:val="22"/>
        </w:rPr>
        <w:t xml:space="preserve"> </w:t>
      </w:r>
      <w:r w:rsidR="000F796B">
        <w:rPr>
          <w:rFonts w:ascii="Times New Roman" w:hAnsi="Times New Roman" w:cs="Times New Roman"/>
          <w:sz w:val="22"/>
          <w:szCs w:val="22"/>
        </w:rPr>
        <w:fldChar w:fldCharType="begin"/>
      </w:r>
      <w:r w:rsidR="0077043A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&lt;EndNote&gt;&lt;Cite&gt;&lt;Author&gt;Hashem&lt;/Author&gt;&lt;Year&gt;2015&lt;/Year&gt;&lt;RecNum&gt;8&lt;/RecNum&gt;&lt;DisplayText&gt;[3]&lt;/DisplayText&gt;&lt;record&gt;&lt;rec-number&gt;8&lt;/rec-number&gt;&lt;foreign-keys&gt;&lt;key app="EN" db-id="xpa2999t6re0aaerffkv5dact9s92prs5rff" timestamp="1487187263"&gt;8&lt;/key&gt;&lt;/foreign-keys&gt;&lt;ref-type name="Journal Article"&gt;17&lt;/ref-type&gt;&lt;contributors&gt;&lt;authors&gt;&lt;author&gt;Hashem, Ibrahim Abaker Targio&lt;/author&gt;&lt;author&gt;Yaqoob, Ibrar&lt;/author&gt;&lt;author&gt;Anuar, Nor Badrul&lt;/author&gt;&lt;author&gt;Mokhtar, Salimah&lt;/author&gt;&lt;author&gt;Gani, Abdullah&lt;/author&gt;&lt;author&gt;Khan, Samee Ullah&lt;/author&gt;&lt;/authors&gt;&lt;/contributors&gt;&lt;titles&gt;&lt;title&gt;The rise of “big data” on cloud computing: Review and open research issues&lt;/title&gt;&lt;secondary-title&gt;Information Systems&lt;/secondary-title&gt;&lt;/titles&gt;&lt;periodical&gt;&lt;full-title&gt;Information Systems&lt;/full-title&gt;&lt;/periodical&gt;&lt;pages&gt;98-115&lt;/pages&gt;&lt;volume&gt;47&lt;/volume&gt;&lt;dates&gt;&lt;year&gt;2015&lt;/year&gt;&lt;/dates&gt;&lt;isbn&gt;0306-4379&lt;/isbn&gt;&lt;urls&gt;&lt;/urls&gt;&lt;/record&gt;&lt;/Cite&gt;&lt;/EndNote&gt;</w:instrText>
      </w:r>
      <w:r w:rsidR="000F796B">
        <w:rPr>
          <w:rFonts w:ascii="Times New Roman" w:hAnsi="Times New Roman" w:cs="Times New Roman"/>
          <w:sz w:val="22"/>
          <w:szCs w:val="22"/>
        </w:rPr>
        <w:fldChar w:fldCharType="separate"/>
      </w:r>
      <w:r w:rsidR="0077043A">
        <w:rPr>
          <w:rFonts w:ascii="Times New Roman" w:hAnsi="Times New Roman" w:cs="Times New Roman"/>
          <w:noProof/>
          <w:sz w:val="22"/>
          <w:szCs w:val="22"/>
        </w:rPr>
        <w:t>[3]</w:t>
      </w:r>
      <w:r w:rsidR="000F796B">
        <w:rPr>
          <w:rFonts w:ascii="Times New Roman" w:hAnsi="Times New Roman" w:cs="Times New Roman"/>
          <w:sz w:val="22"/>
          <w:szCs w:val="22"/>
        </w:rPr>
        <w:fldChar w:fldCharType="end"/>
      </w:r>
      <w:r w:rsidRPr="008F4E64">
        <w:rPr>
          <w:rFonts w:ascii="Times New Roman" w:hAnsi="Times New Roman" w:cs="Times New Roman"/>
          <w:sz w:val="22"/>
          <w:szCs w:val="22"/>
        </w:rPr>
        <w:t xml:space="preserve">. </w:t>
      </w:r>
      <w:bookmarkStart w:id="96" w:name="OLE_LINK202"/>
      <w:bookmarkStart w:id="97" w:name="OLE_LINK203"/>
      <w:bookmarkStart w:id="98" w:name="OLE_LINK21"/>
      <w:bookmarkStart w:id="99" w:name="OLE_LINK22"/>
      <w:r w:rsidR="00D673DB">
        <w:rPr>
          <w:rFonts w:ascii="Times New Roman" w:hAnsi="Times New Roman" w:cs="Times New Roman"/>
          <w:sz w:val="22"/>
          <w:szCs w:val="22"/>
        </w:rPr>
        <w:t>There are</w:t>
      </w:r>
      <w:r w:rsidR="003B6FA5" w:rsidRPr="003B6FA5">
        <w:rPr>
          <w:rFonts w:ascii="Times New Roman" w:hAnsi="Times New Roman" w:cs="Times New Roman"/>
          <w:sz w:val="22"/>
          <w:szCs w:val="22"/>
        </w:rPr>
        <w:t xml:space="preserve"> two major </w:t>
      </w:r>
      <w:r w:rsidR="009A04BA">
        <w:rPr>
          <w:rFonts w:ascii="Times New Roman" w:hAnsi="Times New Roman" w:cs="Times New Roman"/>
          <w:sz w:val="22"/>
          <w:szCs w:val="22"/>
        </w:rPr>
        <w:t xml:space="preserve">technology </w:t>
      </w:r>
      <w:r w:rsidR="003B6FA5" w:rsidRPr="003B6FA5">
        <w:rPr>
          <w:rFonts w:ascii="Times New Roman" w:hAnsi="Times New Roman" w:cs="Times New Roman"/>
          <w:sz w:val="22"/>
          <w:szCs w:val="22"/>
        </w:rPr>
        <w:t>challenges that prevent knowledge</w:t>
      </w:r>
      <w:r w:rsidR="009A04BA">
        <w:rPr>
          <w:rFonts w:ascii="Times New Roman" w:hAnsi="Times New Roman" w:cs="Times New Roman"/>
          <w:sz w:val="22"/>
          <w:szCs w:val="22"/>
        </w:rPr>
        <w:t xml:space="preserve"> sharing</w:t>
      </w:r>
      <w:r w:rsidR="003B6FA5" w:rsidRPr="003B6FA5">
        <w:rPr>
          <w:rFonts w:ascii="Times New Roman" w:hAnsi="Times New Roman" w:cs="Times New Roman"/>
          <w:sz w:val="22"/>
          <w:szCs w:val="22"/>
        </w:rPr>
        <w:t xml:space="preserve">: </w:t>
      </w:r>
      <w:r w:rsidR="003B6FA5">
        <w:rPr>
          <w:rFonts w:ascii="Times New Roman" w:hAnsi="Times New Roman" w:cs="Times New Roman"/>
          <w:sz w:val="22"/>
          <w:szCs w:val="22"/>
        </w:rPr>
        <w:t>w</w:t>
      </w:r>
      <w:r w:rsidR="003B6FA5" w:rsidRPr="003B6FA5">
        <w:rPr>
          <w:rFonts w:ascii="Times New Roman" w:hAnsi="Times New Roman" w:cs="Times New Roman"/>
          <w:sz w:val="22"/>
          <w:szCs w:val="22"/>
        </w:rPr>
        <w:t xml:space="preserve">e lack 1) high-quality cross-domain </w:t>
      </w:r>
      <w:r w:rsidR="003B6FA5">
        <w:rPr>
          <w:rFonts w:ascii="Times New Roman" w:hAnsi="Times New Roman" w:cs="Times New Roman"/>
          <w:sz w:val="22"/>
          <w:szCs w:val="22"/>
        </w:rPr>
        <w:t xml:space="preserve">diabetes </w:t>
      </w:r>
      <w:r w:rsidR="003B6FA5" w:rsidRPr="003B6FA5">
        <w:rPr>
          <w:rFonts w:ascii="Times New Roman" w:hAnsi="Times New Roman" w:cs="Times New Roman"/>
          <w:sz w:val="22"/>
          <w:szCs w:val="22"/>
        </w:rPr>
        <w:t>knowledge maps</w:t>
      </w:r>
      <w:r w:rsidR="003B6FA5">
        <w:rPr>
          <w:rFonts w:ascii="Times New Roman" w:hAnsi="Times New Roman" w:cs="Times New Roman"/>
          <w:sz w:val="22"/>
          <w:szCs w:val="22"/>
        </w:rPr>
        <w:t xml:space="preserve"> (DKMs)</w:t>
      </w:r>
      <w:r w:rsidR="003B6FA5" w:rsidRPr="003B6FA5">
        <w:rPr>
          <w:rFonts w:ascii="Times New Roman" w:hAnsi="Times New Roman" w:cs="Times New Roman"/>
          <w:sz w:val="22"/>
          <w:szCs w:val="22"/>
        </w:rPr>
        <w:t xml:space="preserve"> to relate the knowledge bodies in different fields</w:t>
      </w:r>
      <w:r w:rsidR="00B43F0C">
        <w:rPr>
          <w:rFonts w:ascii="Times New Roman" w:hAnsi="Times New Roman" w:cs="Times New Roman"/>
          <w:sz w:val="22"/>
          <w:szCs w:val="22"/>
        </w:rPr>
        <w:t xml:space="preserve"> </w:t>
      </w:r>
      <w:r w:rsidR="00B43F0C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B43F0C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&lt;EndNote&gt;&lt;Cite&gt;&lt;Author&gt;Ermine&lt;/Author&gt;&lt;Year&gt;2006&lt;/Year&gt;&lt;RecNum&gt;9&lt;/RecNum&gt;&lt;DisplayText&gt;[4, 9]&lt;/DisplayText&gt;&lt;record&gt;&lt;rec-number&gt;9&lt;/rec-number&gt;&lt;foreign-keys&gt;&lt;key app="EN" db-id="xpa2999t6re0aaerffkv5dact9s92prs5rff" timestamp="1487187321"&gt;9&lt;/key&gt;&lt;/foreign-keys&gt;&lt;ref-type name="Journal Article"&gt;17&lt;/ref-type&gt;&lt;contributors&gt;&lt;authors&gt;&lt;author&gt;Ermine, Jean-Louis&lt;/author&gt;&lt;author&gt;Boughzala, Imed&lt;/author&gt;&lt;author&gt;Tounkara, Thierno&lt;/author&gt;&lt;/authors&gt;&lt;/contributors&gt;&lt;titles&gt;&lt;title&gt;Critical knowledge map as a decision tool for knowledge transfer actions&lt;/title&gt;&lt;secondary-title&gt;Electronic Journal of Knowledge Management&lt;/secondary-title&gt;&lt;/titles&gt;&lt;periodical&gt;&lt;full-title&gt;Electronic Journal of Knowledge Management&lt;/full-title&gt;&lt;/periodical&gt;&lt;pages&gt;129-140&lt;/pages&gt;&lt;volume&gt;4&lt;/volume&gt;&lt;number&gt;2&lt;/number&gt;&lt;dates&gt;&lt;year&gt;2006&lt;/year&gt;&lt;/dates&gt;&lt;urls&gt;&lt;/urls&gt;&lt;/record&gt;&lt;/Cite&gt;&lt;Cite&gt;&lt;Author&gt;Rao&lt;/Author&gt;&lt;Year&gt;2012&lt;/Year&gt;&lt;RecNum&gt;19&lt;/RecNum&gt;&lt;record&gt;&lt;rec-number&gt;19&lt;/rec-number&gt;&lt;foreign-keys&gt;&lt;key app="EN" db-id="xpa2999t6re0aaerffkv5dact9s92prs5rff" timestamp="1487190010"&gt;19&lt;/key&gt;&lt;/foreign-keys&gt;&lt;ref-type name="Journal Article"&gt;17&lt;/ref-type&gt;&lt;contributors&gt;&lt;authors&gt;&lt;author&gt;Rao, Lila&lt;/author&gt;&lt;author&gt;Mansingh, Gunjan&lt;/author&gt;&lt;author&gt;Osei-Bryson, Kweku-Muata&lt;/author&gt;&lt;/authors&gt;&lt;/contributors&gt;&lt;titles&gt;&lt;title&gt;Building ontology based knowledge maps to assist business process re-engineering&lt;/title&gt;&lt;secondary-title&gt;Decision Support Systems&lt;/secondary-title&gt;&lt;/titles&gt;&lt;periodical&gt;&lt;full-title&gt;Decision Support Systems&lt;/full-title&gt;&lt;/periodical&gt;&lt;pages&gt;577-589&lt;/pages&gt;&lt;volume&gt;52&lt;/volume&gt;&lt;number&gt;3&lt;/number&gt;&lt;dates&gt;&lt;year&gt;2012&lt;/year&gt;&lt;/dates&gt;&lt;isbn&gt;0167-9236&lt;/isbn&gt;&lt;urls&gt;&lt;/urls&gt;&lt;/record&gt;&lt;/Cite&gt;&lt;/EndNote&gt;</w:instrText>
      </w:r>
      <w:r w:rsidR="00B43F0C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B43F0C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[4, 9]</w:t>
      </w:r>
      <w:r w:rsidR="00B43F0C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3B6FA5" w:rsidRPr="003B6FA5">
        <w:rPr>
          <w:rFonts w:ascii="Times New Roman" w:hAnsi="Times New Roman" w:cs="Times New Roman"/>
          <w:sz w:val="22"/>
          <w:szCs w:val="22"/>
        </w:rPr>
        <w:t>, and 2) the ability to assess, adjust, filter, and share knowledge maps</w:t>
      </w:r>
      <w:r w:rsidR="003B6FA5">
        <w:rPr>
          <w:rFonts w:ascii="Times New Roman" w:hAnsi="Times New Roman" w:cs="Times New Roman"/>
          <w:sz w:val="22"/>
          <w:szCs w:val="22"/>
        </w:rPr>
        <w:t xml:space="preserve"> in a MDT</w:t>
      </w:r>
      <w:r w:rsidR="003B6FA5" w:rsidRPr="003B6FA5">
        <w:rPr>
          <w:rFonts w:ascii="Times New Roman" w:hAnsi="Times New Roman" w:cs="Times New Roman"/>
          <w:sz w:val="22"/>
          <w:szCs w:val="22"/>
        </w:rPr>
        <w:t>. We will review the existing approaches and then explain why we must develop a new platform in the two aspects to</w:t>
      </w:r>
      <w:r w:rsidR="00B058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accelerate cross-domain knowledge sharing</w:t>
      </w:r>
      <w:bookmarkStart w:id="100" w:name="OLE_LINK26"/>
      <w:bookmarkStart w:id="101" w:name="OLE_LINK27"/>
      <w:bookmarkEnd w:id="96"/>
      <w:bookmarkEnd w:id="97"/>
      <w:bookmarkEnd w:id="98"/>
      <w:bookmarkEnd w:id="99"/>
      <w:r w:rsidR="00407C07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100"/>
      <w:bookmarkEnd w:id="101"/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Once </w:t>
      </w:r>
      <w:r w:rsidR="00B43F0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new platform </w: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t>being built,</w:t>
      </w:r>
      <w:r w:rsidR="001C40A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DKMs </w:t>
      </w:r>
      <w:r w:rsidR="00407C07">
        <w:rPr>
          <w:rFonts w:ascii="Times New Roman" w:eastAsia="Times New Roman" w:hAnsi="Times New Roman" w:cs="Times New Roman"/>
          <w:color w:val="222222"/>
          <w:sz w:val="22"/>
          <w:szCs w:val="22"/>
        </w:rPr>
        <w:t>can</w:t>
      </w:r>
      <w:r w:rsidR="00986A2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986A2A" w:rsidRPr="00FE4A8A">
        <w:rPr>
          <w:rFonts w:ascii="Times New Roman" w:hAnsi="Times New Roman" w:cs="Times New Roman"/>
          <w:sz w:val="22"/>
          <w:szCs w:val="22"/>
        </w:rPr>
        <w:t>rapidly foster productive collaborations across multiple disciplines</w:t>
      </w:r>
      <w:r w:rsidR="00986A2A">
        <w:rPr>
          <w:rFonts w:ascii="Times New Roman" w:hAnsi="Times New Roman" w:cs="Times New Roman"/>
          <w:sz w:val="22"/>
          <w:szCs w:val="22"/>
        </w:rPr>
        <w:t>, facilitating</w:t>
      </w:r>
      <w:r w:rsidR="00100067" w:rsidRPr="008F4E64">
        <w:rPr>
          <w:rFonts w:ascii="Times New Roman" w:hAnsi="Times New Roman" w:cs="Times New Roman"/>
          <w:sz w:val="22"/>
          <w:szCs w:val="22"/>
        </w:rPr>
        <w:t xml:space="preserve"> the evaluation and management of diabetes and other co-morbidities</w:t>
      </w:r>
      <w:r w:rsidR="00986A2A">
        <w:rPr>
          <w:rFonts w:ascii="Times New Roman" w:hAnsi="Times New Roman" w:cs="Times New Roman"/>
          <w:sz w:val="22"/>
          <w:szCs w:val="22"/>
        </w:rPr>
        <w:t>.</w:t>
      </w:r>
    </w:p>
    <w:bookmarkEnd w:id="80"/>
    <w:bookmarkEnd w:id="81"/>
    <w:bookmarkEnd w:id="82"/>
    <w:p w14:paraId="490E9FA6" w14:textId="77777777" w:rsidR="00AC1EF3" w:rsidRPr="007120F4" w:rsidRDefault="00AC1EF3" w:rsidP="00EC2BE6">
      <w:pPr>
        <w:widowControl w:val="0"/>
        <w:rPr>
          <w:rFonts w:ascii="Times New Roman" w:eastAsia="Times New Roman" w:hAnsi="Times New Roman" w:cs="Times New Roman"/>
          <w:b/>
          <w:color w:val="222222"/>
          <w:sz w:val="10"/>
          <w:szCs w:val="4"/>
        </w:rPr>
      </w:pPr>
    </w:p>
    <w:p w14:paraId="45ED6340" w14:textId="6C4BAAAB" w:rsidR="00AC1EF3" w:rsidRPr="008F4E64" w:rsidRDefault="00AC1EF3" w:rsidP="00EC2BE6">
      <w:pPr>
        <w:widowControl w:val="0"/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</w:pP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1.1 </w:t>
      </w:r>
      <w:bookmarkStart w:id="102" w:name="OLE_LINK204"/>
      <w:bookmarkStart w:id="103" w:name="OLE_LINK205"/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Multidisciplinary </w:t>
      </w:r>
      <w:bookmarkEnd w:id="102"/>
      <w:bookmarkEnd w:id="103"/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Team Approach of Diabetes</w:t>
      </w:r>
    </w:p>
    <w:p w14:paraId="7011E22E" w14:textId="17598C81" w:rsidR="00D63665" w:rsidRDefault="004A3B79" w:rsidP="00AC1EF3">
      <w:pPr>
        <w:widowControl w:val="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104" w:name="OLE_LINK199"/>
      <w:bookmarkStart w:id="105" w:name="OLE_LINK200"/>
      <w:bookmarkStart w:id="106" w:name="OLE_LINK235"/>
      <w:bookmarkStart w:id="107" w:name="OLE_LINK236"/>
      <w:bookmarkStart w:id="108" w:name="OLE_LINK332"/>
      <w:bookmarkStart w:id="109" w:name="OLE_LINK333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Type 2 Diabetes </w:t>
      </w:r>
      <w:bookmarkStart w:id="110" w:name="OLE_LINK163"/>
      <w:bookmarkStart w:id="111" w:name="OLE_LINK164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Mellitus </w:t>
      </w:r>
      <w:bookmarkEnd w:id="104"/>
      <w:bookmarkEnd w:id="105"/>
      <w:bookmarkEnd w:id="110"/>
      <w:bookmarkEnd w:id="111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is a leading cause of death in North American </w:t>
      </w:r>
      <w:bookmarkEnd w:id="106"/>
      <w:bookmarkEnd w:id="107"/>
      <w:r w:rsidR="00166DE7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CA057E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&lt;EndNote&gt;&lt;Cite&gt;&lt;Author&gt;Roglic&lt;/Author&gt;&lt;Year&gt;2005&lt;/Year&gt;&lt;RecNum&gt;10&lt;/RecNum&gt;&lt;DisplayText&gt;[10, 11]&lt;/DisplayText&gt;&lt;record&gt;&lt;rec-number&gt;10&lt;/rec-number&gt;&lt;foreign-keys&gt;&lt;key app="EN" db-id="xpa2999t6re0aaerffkv5dact9s92prs5rff" timestamp="1487187940"&gt;10&lt;/key&gt;&lt;/foreign-keys&gt;&lt;ref-type name="Journal Article"&gt;17&lt;/ref-type&gt;&lt;contributors&gt;&lt;authors&gt;&lt;author&gt;Roglic, Gojka&lt;/author&gt;&lt;author&gt;Unwin, Nigel&lt;/author&gt;&lt;author&gt;Bennett, Peter H&lt;/author&gt;&lt;author&gt;Mathers, Colin&lt;/author&gt;&lt;author&gt;Tuomilehto, Jaakko&lt;/author&gt;&lt;author&gt;Nag, Satyajit&lt;/author&gt;&lt;author&gt;Connolly, Vincent&lt;/author&gt;&lt;author&gt;King, Hilary&lt;/author&gt;&lt;/authors&gt;&lt;/contributors&gt;&lt;titles&gt;&lt;title&gt;The burden of mortality attributable to diabetes&lt;/title&gt;&lt;secondary-title&gt;Diabetes care&lt;/secondary-title&gt;&lt;/titles&gt;&lt;periodical&gt;&lt;full-title&gt;Diabetes care&lt;/full-title&gt;&lt;/periodical&gt;&lt;pages&gt;2130-2135&lt;/pages&gt;&lt;volume&gt;28&lt;/volume&gt;&lt;number&gt;9&lt;/number&gt;&lt;dates&gt;&lt;year&gt;2005&lt;/year&gt;&lt;/dates&gt;&lt;isbn&gt;0149-5992&lt;/isbn&gt;&lt;urls&gt;&lt;/urls&gt;&lt;/record&gt;&lt;/Cite&gt;&lt;Cite&gt;&lt;Author&gt;Association&lt;/Author&gt;&lt;Year&gt;2013&lt;/Year&gt;&lt;RecNum&gt;12&lt;/RecNum&gt;&lt;record&gt;&lt;rec-number&gt;12&lt;/rec-number&gt;&lt;foreign-keys&gt;&lt;key app="EN" db-id="xpa2999t6re0aaerffkv5dact9s92prs5rff" timestamp="1487189252"&gt;12&lt;/key&gt;&lt;/foreign-keys&gt;&lt;ref-type name="Journal Article"&gt;17&lt;/ref-type&gt;&lt;contributors&gt;&lt;authors&gt;&lt;author&gt;American Diabetes Association&lt;/author&gt;&lt;/authors&gt;&lt;/contributors&gt;&lt;titles&gt;&lt;title&gt;Standards of medical care in diabetes—2013&lt;/title&gt;&lt;secondary-title&gt;Diabetes care&lt;/secondary-title&gt;&lt;/titles&gt;&lt;periodical&gt;&lt;full-title&gt;Diabetes care&lt;/full-title&gt;&lt;/periodical&gt;&lt;pages&gt;S11&lt;/pages&gt;&lt;volume&gt;36&lt;/volume&gt;&lt;number&gt;Suppl 1&lt;/number&gt;&lt;dates&gt;&lt;year&gt;2013&lt;/year&gt;&lt;/dates&gt;&lt;urls&gt;&lt;/urls&gt;&lt;/record&gt;&lt;/Cite&gt;&lt;/EndNote&gt;</w:instrText>
      </w:r>
      <w:r w:rsidR="00166DE7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CA057E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[10, 11]</w:t>
      </w:r>
      <w:r w:rsidR="00166DE7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bookmarkStart w:id="112" w:name="OLE_LINK47"/>
      <w:bookmarkStart w:id="113" w:name="OLE_LINK48"/>
      <w:bookmarkStart w:id="114" w:name="OLE_LINK7"/>
      <w:bookmarkStart w:id="115" w:name="OLE_LINK8"/>
      <w:bookmarkEnd w:id="83"/>
      <w:bookmarkEnd w:id="84"/>
      <w:r w:rsidR="002C14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It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112"/>
      <w:bookmarkEnd w:id="113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is </w:t>
      </w:r>
      <w:bookmarkEnd w:id="114"/>
      <w:bookmarkEnd w:id="115"/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a complex, chronic illness requiring continuous medical care </w:t>
      </w:r>
      <w:r w:rsidR="00C6516E">
        <w:rPr>
          <w:rFonts w:ascii="Times New Roman" w:eastAsia="Times New Roman" w:hAnsi="Times New Roman" w:cs="Times New Roman"/>
          <w:sz w:val="22"/>
          <w:szCs w:val="22"/>
        </w:rPr>
        <w:fldChar w:fldCharType="begin"/>
      </w:r>
      <w:r w:rsidR="00C6516E">
        <w:rPr>
          <w:rFonts w:ascii="Times New Roman" w:eastAsia="Times New Roman" w:hAnsi="Times New Roman" w:cs="Times New Roman"/>
          <w:sz w:val="22"/>
          <w:szCs w:val="22"/>
        </w:rPr>
        <w:instrText xml:space="preserve"> ADDIN EN.CITE &lt;EndNote&gt;&lt;Cite&gt;&lt;Author&gt;Olokoba&lt;/Author&gt;&lt;Year&gt;2012&lt;/Year&gt;&lt;RecNum&gt;6&lt;/RecNum&gt;&lt;DisplayText&gt;[1]&lt;/DisplayText&gt;&lt;record&gt;&lt;rec-number&gt;6&lt;/rec-number&gt;&lt;foreign-keys&gt;&lt;key app="EN" db-id="xpa2999t6re0aaerffkv5dact9s92prs5rff" timestamp="1487184490"&gt;6&lt;/key&gt;&lt;/foreign-keys&gt;&lt;ref-type name="Journal Article"&gt;17&lt;/ref-type&gt;&lt;contributors&gt;&lt;authors&gt;&lt;author&gt;Olokoba, Abdulfatai B&lt;/author&gt;&lt;author&gt;Obateru, Olusegun A&lt;/author&gt;&lt;author&gt;Olokoba, Lateefat B&lt;/author&gt;&lt;/authors&gt;&lt;/contributors&gt;&lt;titles&gt;&lt;title&gt;Type 2 diabetes mellitus: a review of current trends&lt;/title&gt;&lt;secondary-title&gt;Oman Med J&lt;/secondary-title&gt;&lt;/titles&gt;&lt;periodical&gt;&lt;full-title&gt;Oman Med J&lt;/full-title&gt;&lt;/periodical&gt;&lt;pages&gt;269-273&lt;/pages&gt;&lt;volume&gt;27&lt;/volume&gt;&lt;number&gt;4&lt;/number&gt;&lt;dates&gt;&lt;year&gt;2012&lt;/year&gt;&lt;/dates&gt;&lt;urls&gt;&lt;/urls&gt;&lt;/record&gt;&lt;/Cite&gt;&lt;/EndNote&gt;</w:instrText>
      </w:r>
      <w:r w:rsidR="00C6516E">
        <w:rPr>
          <w:rFonts w:ascii="Times New Roman" w:eastAsia="Times New Roman" w:hAnsi="Times New Roman" w:cs="Times New Roman"/>
          <w:sz w:val="22"/>
          <w:szCs w:val="22"/>
        </w:rPr>
        <w:fldChar w:fldCharType="separate"/>
      </w:r>
      <w:r w:rsidR="00C6516E">
        <w:rPr>
          <w:rFonts w:ascii="Times New Roman" w:eastAsia="Times New Roman" w:hAnsi="Times New Roman" w:cs="Times New Roman"/>
          <w:noProof/>
          <w:sz w:val="22"/>
          <w:szCs w:val="22"/>
        </w:rPr>
        <w:t>[1]</w:t>
      </w:r>
      <w:r w:rsidR="00C6516E">
        <w:rPr>
          <w:rFonts w:ascii="Times New Roman" w:eastAsia="Times New Roman" w:hAnsi="Times New Roman" w:cs="Times New Roman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="0020684B">
        <w:rPr>
          <w:rFonts w:ascii="Times New Roman" w:eastAsia="Times New Roman" w:hAnsi="Times New Roman" w:cs="Times New Roman"/>
          <w:sz w:val="22"/>
          <w:szCs w:val="22"/>
        </w:rPr>
        <w:t>For d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>iabetes patients</w:t>
      </w:r>
      <w:r w:rsidR="0020684B">
        <w:rPr>
          <w:rFonts w:ascii="Times New Roman" w:eastAsia="Times New Roman" w:hAnsi="Times New Roman" w:cs="Times New Roman"/>
          <w:sz w:val="22"/>
          <w:szCs w:val="22"/>
        </w:rPr>
        <w:t>,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 multiple medications </w:t>
      </w:r>
      <w:r w:rsidR="0020684B" w:rsidRPr="008F4E64">
        <w:rPr>
          <w:rFonts w:ascii="Times New Roman" w:eastAsia="Times New Roman" w:hAnsi="Times New Roman" w:cs="Times New Roman"/>
          <w:sz w:val="22"/>
          <w:szCs w:val="22"/>
        </w:rPr>
        <w:t xml:space="preserve">are usually prescribed 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to manage </w:t>
      </w:r>
      <w:r w:rsidR="007910D5" w:rsidRPr="008F4E64">
        <w:rPr>
          <w:rFonts w:ascii="Times New Roman" w:eastAsia="Times New Roman" w:hAnsi="Times New Roman" w:cs="Times New Roman"/>
          <w:sz w:val="22"/>
          <w:szCs w:val="22"/>
        </w:rPr>
        <w:t>hypertension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>,</w:t>
      </w:r>
      <w:r w:rsidR="007910D5" w:rsidRPr="008F4E6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62095E" w:rsidRPr="0062095E">
        <w:rPr>
          <w:rFonts w:ascii="Times New Roman" w:eastAsia="Times New Roman" w:hAnsi="Times New Roman" w:cs="Times New Roman"/>
          <w:sz w:val="22"/>
          <w:szCs w:val="22"/>
        </w:rPr>
        <w:t>hyperglycemia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, and other comorbidities </w:t>
      </w:r>
      <w:bookmarkStart w:id="116" w:name="OLE_LINK321"/>
      <w:bookmarkStart w:id="117" w:name="OLE_LINK322"/>
      <w:r w:rsidRPr="007910D5">
        <w:rPr>
          <w:rFonts w:ascii="Times New Roman" w:eastAsia="Times New Roman" w:hAnsi="Times New Roman" w:cs="Times New Roman"/>
          <w:sz w:val="22"/>
          <w:szCs w:val="22"/>
        </w:rPr>
        <w:fldChar w:fldCharType="begin"/>
      </w:r>
      <w:r w:rsidR="00CA057E" w:rsidRPr="007910D5">
        <w:rPr>
          <w:rFonts w:ascii="Times New Roman" w:eastAsia="Times New Roman" w:hAnsi="Times New Roman" w:cs="Times New Roman"/>
          <w:sz w:val="22"/>
          <w:szCs w:val="22"/>
        </w:rPr>
        <w:instrText xml:space="preserve"> ADDIN EN.CITE &lt;EndNote&gt;&lt;Cite&gt;&lt;Author&gt;Kennedy&lt;/Author&gt;&lt;Year&gt;2013&lt;/Year&gt;&lt;RecNum&gt;1&lt;/RecNum&gt;&lt;DisplayText&gt;[12]&lt;/DisplayText&gt;&lt;record&gt;&lt;rec-number&gt;1&lt;/rec-number&gt;&lt;foreign-keys&gt;&lt;key app="EN" db-id="xpa2999t6re0aaerffkv5dact9s92prs5rff" timestamp="1486911032"&gt;1&lt;/key&gt;&lt;/foreign-keys&gt;&lt;ref-type name="Journal Article"&gt;17&lt;/ref-type&gt;&lt;contributors&gt;&lt;authors&gt;&lt;author&gt;Kennedy, M.&lt;/author&gt;&lt;author&gt;Roberts, A.&lt;/author&gt;&lt;/authors&gt;&lt;/contributors&gt;&lt;auth-address&gt;Corio Medical Clinic, Geelong, Victoria. mfgkennedy@coriomedical.com.au&lt;/auth-address&gt;&lt;titles&gt;&lt;title&gt;Complex type 2 diabetes mellitus--management challenges and pitfalls&lt;/title&gt;&lt;secondary-title&gt;Aust Fam Physician&lt;/secondary-title&gt;&lt;/titles&gt;&lt;periodical&gt;&lt;full-title&gt;Aust Fam Physician&lt;/full-title&gt;&lt;/periodical&gt;&lt;pages&gt;207-10&lt;/pages&gt;&lt;volume&gt;42&lt;/volume&gt;&lt;number&gt;4&lt;/number&gt;&lt;keywords&gt;&lt;keyword&gt;Blood Glucose/metabolism&lt;/keyword&gt;&lt;keyword&gt;Cardiovascular Diseases/*complications&lt;/keyword&gt;&lt;keyword&gt;Diabetes Mellitus, Type 2/blood/*complications/*drug therapy&lt;/keyword&gt;&lt;keyword&gt;Diabetic Nephropathies/physiopathology/*prevention &amp;amp; control/urine&lt;/keyword&gt;&lt;keyword&gt;Hemoglobin A, Glycosylated/metabolism&lt;/keyword&gt;&lt;keyword&gt;Humans&lt;/keyword&gt;&lt;keyword&gt;*Medication Adherence&lt;/keyword&gt;&lt;/keywords&gt;&lt;dates&gt;&lt;year&gt;2013&lt;/year&gt;&lt;pub-dates&gt;&lt;date&gt;Apr&lt;/date&gt;&lt;/pub-dates&gt;&lt;/dates&gt;&lt;isbn&gt;0300-8495 (Print)&amp;#xD;0300-8495 (Linking)&lt;/isbn&gt;&lt;accession-num&gt;23550246&lt;/accession-num&gt;&lt;urls&gt;&lt;related-urls&gt;&lt;url&gt;https://www.ncbi.nlm.nih.gov/pubmed/23550246&lt;/url&gt;&lt;/related-urls&gt;&lt;/urls&gt;&lt;/record&gt;&lt;/Cite&gt;&lt;/EndNote&gt;</w:instrText>
      </w:r>
      <w:r w:rsidRPr="007910D5">
        <w:rPr>
          <w:rFonts w:ascii="Times New Roman" w:eastAsia="Times New Roman" w:hAnsi="Times New Roman" w:cs="Times New Roman"/>
          <w:sz w:val="22"/>
          <w:szCs w:val="22"/>
        </w:rPr>
        <w:fldChar w:fldCharType="separate"/>
      </w:r>
      <w:r w:rsidR="00CA057E" w:rsidRPr="007910D5">
        <w:rPr>
          <w:rFonts w:ascii="Times New Roman" w:eastAsia="Times New Roman" w:hAnsi="Times New Roman" w:cs="Times New Roman"/>
          <w:noProof/>
          <w:sz w:val="22"/>
          <w:szCs w:val="22"/>
        </w:rPr>
        <w:t>[12]</w:t>
      </w:r>
      <w:r w:rsidRPr="007910D5">
        <w:rPr>
          <w:rFonts w:ascii="Times New Roman" w:eastAsia="Times New Roman" w:hAnsi="Times New Roman" w:cs="Times New Roman"/>
          <w:sz w:val="22"/>
          <w:szCs w:val="22"/>
        </w:rPr>
        <w:fldChar w:fldCharType="end"/>
      </w:r>
      <w:bookmarkEnd w:id="116"/>
      <w:bookmarkEnd w:id="117"/>
      <w:r w:rsidRPr="007910D5">
        <w:rPr>
          <w:rFonts w:ascii="Times New Roman" w:eastAsia="Times New Roman" w:hAnsi="Times New Roman" w:cs="Times New Roman"/>
          <w:sz w:val="22"/>
          <w:szCs w:val="22"/>
        </w:rPr>
        <w:t>. Clinic</w:t>
      </w:r>
      <w:r w:rsidR="007910D5" w:rsidRPr="007910D5">
        <w:rPr>
          <w:rFonts w:ascii="Times New Roman" w:eastAsia="Times New Roman" w:hAnsi="Times New Roman" w:cs="Times New Roman"/>
          <w:sz w:val="22"/>
          <w:szCs w:val="22"/>
        </w:rPr>
        <w:t xml:space="preserve">al team members </w:t>
      </w:r>
      <w:r w:rsidRPr="007910D5">
        <w:rPr>
          <w:rFonts w:ascii="Times New Roman" w:eastAsia="Times New Roman" w:hAnsi="Times New Roman" w:cs="Times New Roman"/>
          <w:sz w:val="22"/>
          <w:szCs w:val="22"/>
        </w:rPr>
        <w:t xml:space="preserve">must deal with the challenge of 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 xml:space="preserve">adjusting </w:t>
      </w:r>
      <w:r w:rsidR="007910D5" w:rsidRPr="007910D5">
        <w:rPr>
          <w:rFonts w:ascii="Times New Roman" w:eastAsia="Times New Roman" w:hAnsi="Times New Roman" w:cs="Times New Roman"/>
          <w:sz w:val="22"/>
          <w:szCs w:val="22"/>
        </w:rPr>
        <w:t xml:space="preserve">therapy 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>plan</w:t>
      </w:r>
      <w:r w:rsidR="00A92B2B">
        <w:rPr>
          <w:rFonts w:ascii="Times New Roman" w:eastAsia="Times New Roman" w:hAnsi="Times New Roman" w:cs="Times New Roman"/>
          <w:sz w:val="22"/>
          <w:szCs w:val="22"/>
        </w:rPr>
        <w:t>s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 xml:space="preserve"> from time to time</w:t>
      </w:r>
      <w:r w:rsidR="007910D5" w:rsidRPr="007910D5">
        <w:rPr>
          <w:rFonts w:ascii="Times New Roman" w:eastAsia="Times New Roman" w:hAnsi="Times New Roman" w:cs="Times New Roman"/>
          <w:sz w:val="22"/>
          <w:szCs w:val="22"/>
        </w:rPr>
        <w:t xml:space="preserve"> to help patients overcome </w:t>
      </w:r>
      <w:bookmarkStart w:id="118" w:name="OLE_LINK319"/>
      <w:bookmarkStart w:id="119" w:name="OLE_LINK320"/>
      <w:r w:rsidR="007910D5" w:rsidRPr="007910D5">
        <w:rPr>
          <w:rFonts w:ascii="Times New Roman" w:eastAsia="Times New Roman" w:hAnsi="Times New Roman" w:cs="Times New Roman"/>
          <w:sz w:val="22"/>
          <w:szCs w:val="22"/>
        </w:rPr>
        <w:t xml:space="preserve">adverse 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 xml:space="preserve">drug </w:t>
      </w:r>
      <w:r w:rsidR="007910D5" w:rsidRPr="007910D5">
        <w:rPr>
          <w:rFonts w:ascii="Times New Roman" w:eastAsia="Times New Roman" w:hAnsi="Times New Roman" w:cs="Times New Roman"/>
          <w:sz w:val="22"/>
          <w:szCs w:val="22"/>
        </w:rPr>
        <w:t>effects</w:t>
      </w:r>
      <w:bookmarkEnd w:id="118"/>
      <w:bookmarkEnd w:id="119"/>
      <w:r w:rsidR="007910D5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="00FA40D2">
        <w:rPr>
          <w:rFonts w:ascii="Times New Roman" w:eastAsia="Times New Roman" w:hAnsi="Times New Roman" w:cs="Times New Roman"/>
          <w:sz w:val="22"/>
          <w:szCs w:val="22"/>
        </w:rPr>
        <w:t>as well as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 xml:space="preserve"> chang</w:t>
      </w:r>
      <w:r w:rsidRPr="007910D5">
        <w:rPr>
          <w:rFonts w:ascii="Times New Roman" w:eastAsia="Times New Roman" w:hAnsi="Times New Roman" w:cs="Times New Roman"/>
          <w:sz w:val="22"/>
          <w:szCs w:val="22"/>
        </w:rPr>
        <w:t>ing medications in the face of renal failure and cardiovascular disease as th</w:t>
      </w:r>
      <w:r w:rsidR="007910D5">
        <w:rPr>
          <w:rFonts w:ascii="Times New Roman" w:eastAsia="Times New Roman" w:hAnsi="Times New Roman" w:cs="Times New Roman"/>
          <w:sz w:val="22"/>
          <w:szCs w:val="22"/>
        </w:rPr>
        <w:t>e disease progresses</w:t>
      </w:r>
      <w:r w:rsidR="009E7B7C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9E7B7C" w:rsidRPr="007910D5">
        <w:rPr>
          <w:rFonts w:ascii="Times New Roman" w:eastAsia="Times New Roman" w:hAnsi="Times New Roman" w:cs="Times New Roman"/>
          <w:sz w:val="22"/>
          <w:szCs w:val="22"/>
        </w:rPr>
        <w:fldChar w:fldCharType="begin"/>
      </w:r>
      <w:r w:rsidR="009E7B7C" w:rsidRPr="007910D5">
        <w:rPr>
          <w:rFonts w:ascii="Times New Roman" w:eastAsia="Times New Roman" w:hAnsi="Times New Roman" w:cs="Times New Roman"/>
          <w:sz w:val="22"/>
          <w:szCs w:val="22"/>
        </w:rPr>
        <w:instrText xml:space="preserve"> ADDIN EN.CITE &lt;EndNote&gt;&lt;Cite&gt;&lt;Author&gt;Kennedy&lt;/Author&gt;&lt;Year&gt;2013&lt;/Year&gt;&lt;RecNum&gt;1&lt;/RecNum&gt;&lt;DisplayText&gt;[12]&lt;/DisplayText&gt;&lt;record&gt;&lt;rec-number&gt;1&lt;/rec-number&gt;&lt;foreign-keys&gt;&lt;key app="EN" db-id="xpa2999t6re0aaerffkv5dact9s92prs5rff" timestamp="1486911032"&gt;1&lt;/key&gt;&lt;/foreign-keys&gt;&lt;ref-type name="Journal Article"&gt;17&lt;/ref-type&gt;&lt;contributors&gt;&lt;authors&gt;&lt;author&gt;Kennedy, M.&lt;/author&gt;&lt;author&gt;Roberts, A.&lt;/author&gt;&lt;/authors&gt;&lt;/contributors&gt;&lt;auth-address&gt;Corio Medical Clinic, Geelong, Victoria. mfgkennedy@coriomedical.com.au&lt;/auth-address&gt;&lt;titles&gt;&lt;title&gt;Complex type 2 diabetes mellitus--management challenges and pitfalls&lt;/title&gt;&lt;secondary-title&gt;Aust Fam Physician&lt;/secondary-title&gt;&lt;/titles&gt;&lt;periodical&gt;&lt;full-title&gt;Aust Fam Physician&lt;/full-title&gt;&lt;/periodical&gt;&lt;pages&gt;207-10&lt;/pages&gt;&lt;volume&gt;42&lt;/volume&gt;&lt;number&gt;4&lt;/number&gt;&lt;keywords&gt;&lt;keyword&gt;Blood Glucose/metabolism&lt;/keyword&gt;&lt;keyword&gt;Cardiovascular Diseases/*complications&lt;/keyword&gt;&lt;keyword&gt;Diabetes Mellitus, Type 2/blood/*complications/*drug therapy&lt;/keyword&gt;&lt;keyword&gt;Diabetic Nephropathies/physiopathology/*prevention &amp;amp; control/urine&lt;/keyword&gt;&lt;keyword&gt;Hemoglobin A, Glycosylated/metabolism&lt;/keyword&gt;&lt;keyword&gt;Humans&lt;/keyword&gt;&lt;keyword&gt;*Medication Adherence&lt;/keyword&gt;&lt;/keywords&gt;&lt;dates&gt;&lt;year&gt;2013&lt;/year&gt;&lt;pub-dates&gt;&lt;date&gt;Apr&lt;/date&gt;&lt;/pub-dates&gt;&lt;/dates&gt;&lt;isbn&gt;0300-8495 (Print)&amp;#xD;0300-8495 (Linking)&lt;/isbn&gt;&lt;accession-num&gt;23550246&lt;/accession-num&gt;&lt;urls&gt;&lt;related-urls&gt;&lt;url&gt;https://www.ncbi.nlm.nih.gov/pubmed/23550246&lt;/url&gt;&lt;/related-urls&gt;&lt;/urls&gt;&lt;/record&gt;&lt;/Cite&gt;&lt;/EndNote&gt;</w:instrText>
      </w:r>
      <w:r w:rsidR="009E7B7C" w:rsidRPr="007910D5">
        <w:rPr>
          <w:rFonts w:ascii="Times New Roman" w:eastAsia="Times New Roman" w:hAnsi="Times New Roman" w:cs="Times New Roman"/>
          <w:sz w:val="22"/>
          <w:szCs w:val="22"/>
        </w:rPr>
        <w:fldChar w:fldCharType="separate"/>
      </w:r>
      <w:r w:rsidR="009E7B7C" w:rsidRPr="007910D5">
        <w:rPr>
          <w:rFonts w:ascii="Times New Roman" w:eastAsia="Times New Roman" w:hAnsi="Times New Roman" w:cs="Times New Roman"/>
          <w:noProof/>
          <w:sz w:val="22"/>
          <w:szCs w:val="22"/>
        </w:rPr>
        <w:t>[12]</w:t>
      </w:r>
      <w:r w:rsidR="009E7B7C" w:rsidRPr="007910D5">
        <w:rPr>
          <w:rFonts w:ascii="Times New Roman" w:eastAsia="Times New Roman" w:hAnsi="Times New Roman" w:cs="Times New Roman"/>
          <w:sz w:val="22"/>
          <w:szCs w:val="22"/>
        </w:rPr>
        <w:fldChar w:fldCharType="end"/>
      </w:r>
      <w:r w:rsidRPr="007910D5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E71098" w:rsidRPr="008F4E64">
        <w:rPr>
          <w:rFonts w:ascii="Times New Roman" w:eastAsia="Times New Roman" w:hAnsi="Times New Roman" w:cs="Times New Roman"/>
          <w:sz w:val="22"/>
          <w:szCs w:val="22"/>
        </w:rPr>
        <w:t>D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iabetes is </w:t>
      </w:r>
      <w:r w:rsidR="00A20AEE" w:rsidRPr="008F4E64">
        <w:rPr>
          <w:rFonts w:ascii="Times New Roman" w:eastAsia="Times New Roman" w:hAnsi="Times New Roman" w:cs="Times New Roman"/>
          <w:sz w:val="22"/>
          <w:szCs w:val="22"/>
        </w:rPr>
        <w:t>typically</w:t>
      </w:r>
      <w:r w:rsidRPr="008F4E64">
        <w:rPr>
          <w:rFonts w:ascii="Times New Roman" w:eastAsia="Times New Roman" w:hAnsi="Times New Roman" w:cs="Times New Roman"/>
          <w:sz w:val="22"/>
          <w:szCs w:val="22"/>
        </w:rPr>
        <w:t xml:space="preserve"> treated by </w:t>
      </w:r>
      <w:r w:rsidRPr="008F4E64">
        <w:rPr>
          <w:rFonts w:ascii="Times New Roman" w:hAnsi="Times New Roman" w:cs="Times New Roman"/>
          <w:sz w:val="22"/>
          <w:szCs w:val="22"/>
        </w:rPr>
        <w:t xml:space="preserve">a </w:t>
      </w:r>
      <w:r w:rsidR="00D20899">
        <w:rPr>
          <w:rFonts w:ascii="Times New Roman" w:hAnsi="Times New Roman" w:cs="Times New Roman"/>
          <w:sz w:val="22"/>
          <w:szCs w:val="22"/>
        </w:rPr>
        <w:t>MDT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62095E">
        <w:rPr>
          <w:rFonts w:ascii="Times New Roman" w:hAnsi="Times New Roman" w:cs="Times New Roman"/>
          <w:sz w:val="22"/>
          <w:szCs w:val="22"/>
        </w:rPr>
        <w:t>(</w:t>
      </w:r>
      <w:r w:rsidRPr="008F4E64">
        <w:rPr>
          <w:rFonts w:ascii="Times New Roman" w:hAnsi="Times New Roman" w:cs="Times New Roman"/>
          <w:sz w:val="22"/>
          <w:szCs w:val="22"/>
        </w:rPr>
        <w:t xml:space="preserve">including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>endocrinologists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nurses, 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surgeons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>, pharmacists,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>genetic consultants,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nutritionists</w:t>
      </w:r>
      <w:r w:rsidRPr="008F4E64">
        <w:rPr>
          <w:rFonts w:ascii="Times New Roman" w:hAnsi="Times New Roman" w:cs="Times New Roman"/>
          <w:sz w:val="22"/>
          <w:szCs w:val="22"/>
        </w:rPr>
        <w:t>, and</w:t>
      </w:r>
      <w:r w:rsidR="0062095E">
        <w:rPr>
          <w:rFonts w:ascii="Times New Roman" w:hAnsi="Times New Roman" w:cs="Times New Roman"/>
          <w:sz w:val="22"/>
          <w:szCs w:val="22"/>
        </w:rPr>
        <w:t xml:space="preserve"> other healthcare professionals),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120" w:name="OLE_LINK237"/>
      <w:bookmarkStart w:id="121" w:name="OLE_LINK238"/>
      <w:r w:rsidR="009E7B7C">
        <w:rPr>
          <w:rFonts w:ascii="Times New Roman" w:hAnsi="Times New Roman" w:cs="Times New Roman"/>
          <w:sz w:val="22"/>
          <w:szCs w:val="22"/>
        </w:rPr>
        <w:t>who applies</w:t>
      </w:r>
      <w:r w:rsidR="0020684B" w:rsidRPr="0020684B">
        <w:rPr>
          <w:rFonts w:ascii="Times New Roman" w:hAnsi="Times New Roman" w:cs="Times New Roman"/>
          <w:sz w:val="22"/>
          <w:szCs w:val="22"/>
        </w:rPr>
        <w:t xml:space="preserve"> multifactorial risk-reduction strategies beyond glycemic control</w:t>
      </w:r>
      <w:r w:rsidR="0020684B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End w:id="120"/>
      <w:bookmarkEnd w:id="121"/>
      <w:r w:rsidR="0020684B">
        <w:rPr>
          <w:rFonts w:ascii="Times New Roman" w:hAnsi="Times New Roman" w:cs="Times New Roman"/>
          <w:sz w:val="22"/>
          <w:szCs w:val="22"/>
        </w:rPr>
        <w:fldChar w:fldCharType="begin"/>
      </w:r>
      <w:r w:rsidR="00CA057E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&lt;EndNote&gt;&lt;Cite&gt;&lt;Author&gt;Heidelbaugh&lt;/Author&gt;&lt;Year&gt;2015&lt;/Year&gt;&lt;RecNum&gt;11&lt;/RecNum&gt;&lt;DisplayText&gt;[13]&lt;/DisplayText&gt;&lt;record&gt;&lt;rec-number&gt;11&lt;/rec-number&gt;&lt;foreign-keys&gt;&lt;key app="EN" db-id="xpa2999t6re0aaerffkv5dact9s92prs5rff" timestamp="1487188281"&gt;11&lt;/key&gt;&lt;/foreign-keys&gt;&lt;ref-type name="Book"&gt;6&lt;/ref-type&gt;&lt;contributors&gt;&lt;authors&gt;&lt;author&gt;Heidelbaugh, Joel J&lt;/author&gt;&lt;/authors&gt;&lt;/contributors&gt;&lt;titles&gt;&lt;title&gt;Type II Diabetes Mellitus: A Multidisciplinary Approach, 1e (Clinics Collections)&lt;/title&gt;&lt;/titles&gt;&lt;volume&gt;1&lt;/volume&gt;&lt;dates&gt;&lt;year&gt;2015&lt;/year&gt;&lt;/dates&gt;&lt;publisher&gt;Elsevier Health Sciences&lt;/publisher&gt;&lt;isbn&gt;0323359574&lt;/isbn&gt;&lt;urls&gt;&lt;/urls&gt;&lt;/record&gt;&lt;/Cite&gt;&lt;/EndNote&gt;</w:instrText>
      </w:r>
      <w:r w:rsidR="0020684B">
        <w:rPr>
          <w:rFonts w:ascii="Times New Roman" w:hAnsi="Times New Roman" w:cs="Times New Roman"/>
          <w:sz w:val="22"/>
          <w:szCs w:val="22"/>
        </w:rPr>
        <w:fldChar w:fldCharType="separate"/>
      </w:r>
      <w:r w:rsidR="00CA057E">
        <w:rPr>
          <w:rFonts w:ascii="Times New Roman" w:hAnsi="Times New Roman" w:cs="Times New Roman"/>
          <w:noProof/>
          <w:sz w:val="22"/>
          <w:szCs w:val="22"/>
        </w:rPr>
        <w:t>[13]</w:t>
      </w:r>
      <w:r w:rsidR="0020684B">
        <w:rPr>
          <w:rFonts w:ascii="Times New Roman" w:hAnsi="Times New Roman" w:cs="Times New Roman"/>
          <w:sz w:val="22"/>
          <w:szCs w:val="22"/>
        </w:rPr>
        <w:fldChar w:fldCharType="end"/>
      </w:r>
      <w:r w:rsidRPr="008F4E64">
        <w:rPr>
          <w:rFonts w:ascii="Times New Roman" w:hAnsi="Times New Roman" w:cs="Times New Roman"/>
          <w:sz w:val="22"/>
          <w:szCs w:val="22"/>
        </w:rPr>
        <w:t>.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9E7B7C">
        <w:rPr>
          <w:rFonts w:ascii="Times New Roman" w:eastAsia="Times New Roman" w:hAnsi="Times New Roman" w:cs="Times New Roman"/>
          <w:color w:val="222222"/>
          <w:sz w:val="22"/>
          <w:szCs w:val="22"/>
        </w:rPr>
        <w:t>MDT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approach can effectively help patients cope with the vast array of complications that can arise from diabetes </w: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&lt;EndNote&gt;&lt;Cite&gt;&lt;Author&gt;Dyson&lt;/Author&gt;&lt;Year&gt;2014&lt;/Year&gt;&lt;RecNum&gt;5&lt;/RecNum&gt;&lt;DisplayText&gt;[2]&lt;/DisplayText&gt;&lt;record&gt;&lt;rec-number&gt;5&lt;/rec-number&gt;&lt;foreign-keys&gt;&lt;key app="EN" db-id="xpa2999t6re0aaerffkv5dact9s92prs5rff" timestamp="1487184373"&gt;5&lt;/key&gt;&lt;/foreign-keys&gt;&lt;ref-type name="Journal Article"&gt;17&lt;/ref-type&gt;&lt;contributors&gt;&lt;authors&gt;&lt;author&gt;Dyson, Jessica&lt;/author&gt;&lt;author&gt;Jaques, Bryan&lt;/author&gt;&lt;author&gt;Chattopadyhay, Dipankar&lt;/author&gt;&lt;author&gt;Lochan, Rajiv&lt;/author&gt;&lt;author&gt;Graham, Janine&lt;/author&gt;&lt;author&gt;Das, Debasish&lt;/author&gt;&lt;author&gt;Aslam, Tahira&lt;/author&gt;&lt;author&gt;Patanwala, Imran&lt;/author&gt;&lt;author&gt;Gaggar, Sameer&lt;/author&gt;&lt;author&gt;Cole, Michael&lt;/author&gt;&lt;/authors&gt;&lt;/contributors&gt;&lt;titles&gt;&lt;title&gt;Hepatocellular cancer: the impact of obesity, type 2 diabetes and a multidisciplinary team&lt;/title&gt;&lt;secondary-title&gt;Journal of hepatology&lt;/secondary-title&gt;&lt;/titles&gt;&lt;periodical&gt;&lt;full-title&gt;Journal of hepatology&lt;/full-title&gt;&lt;/periodical&gt;&lt;pages&gt;110-117&lt;/pages&gt;&lt;volume&gt;60&lt;/volume&gt;&lt;number&gt;1&lt;/number&gt;&lt;dates&gt;&lt;year&gt;2014&lt;/year&gt;&lt;/dates&gt;&lt;isbn&gt;0168-8278&lt;/isbn&gt;&lt;urls&gt;&lt;/urls&gt;&lt;/record&gt;&lt;/Cite&gt;&lt;/EndNote&gt;</w:instrTex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77043A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[2]</w:t>
      </w:r>
      <w:r w:rsidR="0077043A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bookmarkStart w:id="122" w:name="OLE_LINK24"/>
      <w:bookmarkStart w:id="123" w:name="OLE_LINK25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map is an effective tool to help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clinicians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 a MDT </w:t>
      </w:r>
      <w:r w:rsidR="00D20899" w:rsidRPr="00AB4C63">
        <w:rPr>
          <w:rFonts w:ascii="Times New Roman" w:hAnsi="Times New Roman" w:cs="Times New Roman"/>
          <w:sz w:val="22"/>
          <w:szCs w:val="22"/>
        </w:rPr>
        <w:t>extend boundaries of understanding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on </w:t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diabetes, improve team collaborations, and at the same time reduce information overload 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&lt;EndNote&gt;&lt;Cite&gt;&lt;Author&gt;Ermine&lt;/Author&gt;&lt;Year&gt;2006&lt;/Year&gt;&lt;RecNum&gt;9&lt;/RecNum&gt;&lt;DisplayText&gt;[4]&lt;/DisplayText&gt;&lt;record&gt;&lt;rec-number&gt;9&lt;/rec-number&gt;&lt;foreign-keys&gt;&lt;key app="EN" db-id="xpa2999t6re0aaerffkv5dact9s92prs5rff" timestamp="1487187321"&gt;9&lt;/key&gt;&lt;/foreign-keys&gt;&lt;ref-type name="Journal Article"&gt;17&lt;/ref-type&gt;&lt;contributors&gt;&lt;authors&gt;&lt;author&gt;Ermine, Jean-Louis&lt;/author&gt;&lt;author&gt;Boughzala, Imed&lt;/author&gt;&lt;author&gt;Tounkara, Thierno&lt;/author&gt;&lt;/authors&gt;&lt;/contributors&gt;&lt;titles&gt;&lt;title&gt;Critical knowledge map as a decision tool for knowledge transfer actions&lt;/title&gt;&lt;secondary-title&gt;Electronic Journal of Knowledge Management&lt;/secondary-title&gt;&lt;/titles&gt;&lt;periodical&gt;&lt;full-title&gt;Electronic Journal of Knowledge Management&lt;/full-title&gt;&lt;/periodical&gt;&lt;pages&gt;129-140&lt;/pages&gt;&lt;volume&gt;4&lt;/volume&gt;&lt;number&gt;2&lt;/number&gt;&lt;dates&gt;&lt;year&gt;2006&lt;/year&gt;&lt;/dates&gt;&lt;urls&gt;&lt;/urls&gt;&lt;/record&gt;&lt;/Cite&gt;&lt;/EndNote&gt;</w:instrTex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D20899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[4]</w:t>
      </w:r>
      <w:r w:rsidR="00D208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D208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</w:p>
    <w:bookmarkEnd w:id="108"/>
    <w:bookmarkEnd w:id="109"/>
    <w:bookmarkEnd w:id="122"/>
    <w:bookmarkEnd w:id="123"/>
    <w:p w14:paraId="69DDED87" w14:textId="77777777" w:rsidR="00793BB3" w:rsidRPr="007120F4" w:rsidRDefault="00793BB3" w:rsidP="00EC2BE6">
      <w:pPr>
        <w:widowControl w:val="0"/>
        <w:rPr>
          <w:rFonts w:ascii="Times New Roman" w:eastAsia="Times New Roman" w:hAnsi="Times New Roman" w:cs="Times New Roman"/>
          <w:color w:val="222222"/>
          <w:sz w:val="10"/>
          <w:szCs w:val="10"/>
        </w:rPr>
      </w:pPr>
    </w:p>
    <w:p w14:paraId="6BEB5A66" w14:textId="0A472EC3" w:rsidR="009D1929" w:rsidRPr="008F4E64" w:rsidRDefault="00C62986" w:rsidP="00EC2BE6">
      <w:pPr>
        <w:widowControl w:val="0"/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</w:pP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1.</w:t>
      </w:r>
      <w:r w:rsidR="00AC1EF3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2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r w:rsidR="009D1929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Knowledge </w:t>
      </w:r>
      <w:r w:rsidR="00D22992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Graph</w:t>
      </w:r>
      <w:r w:rsidR="0042612C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,</w:t>
      </w:r>
      <w:r w:rsidR="00D22992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r w:rsidR="008363BB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Knowledge </w:t>
      </w:r>
      <w:r w:rsidR="00D22992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Map</w:t>
      </w:r>
      <w:r w:rsidR="0042612C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and </w:t>
      </w:r>
      <w:bookmarkStart w:id="124" w:name="OLE_LINK260"/>
      <w:bookmarkStart w:id="125" w:name="OLE_LINK261"/>
      <w:r w:rsidR="0042612C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Diabetes Knowledge Map</w:t>
      </w:r>
      <w:bookmarkEnd w:id="124"/>
      <w:bookmarkEnd w:id="125"/>
    </w:p>
    <w:p w14:paraId="2F8327F0" w14:textId="515C4550" w:rsidR="009045A8" w:rsidRPr="008F4E64" w:rsidRDefault="00D23102" w:rsidP="00EC2BE6">
      <w:pPr>
        <w:widowControl w:val="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126" w:name="OLE_LINK133"/>
      <w:bookmarkStart w:id="127" w:name="OLE_LINK134"/>
      <w:bookmarkStart w:id="128" w:name="OLE_LINK336"/>
      <w:bookmarkStart w:id="129" w:name="OLE_LINK337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</w:t>
      </w:r>
      <w:bookmarkStart w:id="130" w:name="OLE_LINK241"/>
      <w:bookmarkStart w:id="131" w:name="OLE_LINK242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map can be instantly built by searching against a knowledge graph</w:t>
      </w:r>
      <w:bookmarkEnd w:id="130"/>
      <w:bookmarkEnd w:id="131"/>
      <w:r w:rsidR="009E5AA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9E5AA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CA057E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&lt;EndNote&gt;&lt;Cite&gt;&lt;Author&gt;Zhang&lt;/Author&gt;&lt;Year&gt;2002&lt;/Year&gt;&lt;RecNum&gt;14&lt;/RecNum&gt;&lt;DisplayText&gt;[14]&lt;/DisplayText&gt;&lt;record&gt;&lt;rec-number&gt;14&lt;/rec-number&gt;&lt;foreign-keys&gt;&lt;key app="EN" db-id="xpa2999t6re0aaerffkv5dact9s92prs5rff" timestamp="1487189577"&gt;14&lt;/key&gt;&lt;/foreign-keys&gt;&lt;ref-type name="Book"&gt;6&lt;/ref-type&gt;&lt;contributors&gt;&lt;authors&gt;&lt;author&gt;Zhang, Lei&lt;/author&gt;&lt;/authors&gt;&lt;/contributors&gt;&lt;titles&gt;&lt;title&gt;Knowledge graph theory and structural parsing&lt;/title&gt;&lt;/titles&gt;&lt;dates&gt;&lt;year&gt;2002&lt;/year&gt;&lt;/dates&gt;&lt;publisher&gt;Twente University Press&lt;/publisher&gt;&lt;isbn&gt;9036518350&lt;/isbn&gt;&lt;urls&gt;&lt;/urls&gt;&lt;/record&gt;&lt;/Cite&gt;&lt;/EndNote&gt;</w:instrText>
      </w:r>
      <w:r w:rsidR="009E5AA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CA057E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[14]</w:t>
      </w:r>
      <w:r w:rsidR="009E5AA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64106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</w:t>
      </w:r>
      <w:r w:rsidR="00641069" w:rsidRPr="00DD79CF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k</w:t>
      </w:r>
      <w:r w:rsidR="000365EA" w:rsidRPr="00DD79CF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nowledge graph</w:t>
      </w:r>
      <w:r w:rsidR="000365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is </w:t>
      </w:r>
      <w:r w:rsidR="002565D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large </w:t>
      </w:r>
      <w:bookmarkStart w:id="132" w:name="OLE_LINK131"/>
      <w:bookmarkStart w:id="133" w:name="OLE_LINK132"/>
      <w:r w:rsidR="002565D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base</w:t>
      </w:r>
      <w:bookmarkEnd w:id="132"/>
      <w:bookmarkEnd w:id="133"/>
      <w:r w:rsidR="002565D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that helps </w:t>
      </w:r>
      <w:r w:rsidR="001062D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search and understand </w:t>
      </w:r>
      <w:r w:rsidR="002565D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the world</w:t>
      </w:r>
      <w:r w:rsidR="006C236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C2368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CA057E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&lt;EndNote&gt;&lt;Cite&gt;&lt;Author&gt;Wang&lt;/Author&gt;&lt;Year&gt;2014&lt;/Year&gt;&lt;RecNum&gt;15&lt;/RecNum&gt;&lt;DisplayText&gt;[15-17]&lt;/DisplayText&gt;&lt;record&gt;&lt;rec-number&gt;15&lt;/rec-number&gt;&lt;foreign-keys&gt;&lt;key app="EN" db-id="xpa2999t6re0aaerffkv5dact9s92prs5rff" timestamp="1487189685"&gt;15&lt;/key&gt;&lt;/foreign-keys&gt;&lt;ref-type name="Conference Proceedings"&gt;10&lt;/ref-type&gt;&lt;contributors&gt;&lt;authors&gt;&lt;author&gt;Wang, Zhen&lt;/author&gt;&lt;author&gt;Zhang, Jianwen&lt;/author&gt;&lt;author&gt;Feng, Jianlin&lt;/author&gt;&lt;author&gt;Chen, Zheng&lt;/author&gt;&lt;/authors&gt;&lt;/contributors&gt;&lt;titles&gt;&lt;title&gt;Knowledge Graph Embedding by Translating on Hyperplanes&lt;/title&gt;&lt;secondary-title&gt;AAAI&lt;/secondary-title&gt;&lt;/titles&gt;&lt;pages&gt;1112-1119&lt;/pages&gt;&lt;dates&gt;&lt;year&gt;2014&lt;/year&gt;&lt;/dates&gt;&lt;publisher&gt;Citeseer&lt;/publisher&gt;&lt;urls&gt;&lt;/urls&gt;&lt;/record&gt;&lt;/Cite&gt;&lt;Cite&gt;&lt;Author&gt;Lin&lt;/Author&gt;&lt;Year&gt;2015&lt;/Year&gt;&lt;RecNum&gt;16&lt;/RecNum&gt;&lt;record&gt;&lt;rec-number&gt;16&lt;/rec-number&gt;&lt;foreign-keys&gt;&lt;key app="EN" db-id="xpa2999t6re0aaerffkv5dact9s92prs5rff" timestamp="1487189736"&gt;16&lt;/key&gt;&lt;/foreign-keys&gt;&lt;ref-type name="Conference Proceedings"&gt;10&lt;/ref-type&gt;&lt;contributors&gt;&lt;authors&gt;&lt;author&gt;Lin, Yankai&lt;/author&gt;&lt;author&gt;Liu, Zhiyuan&lt;/author&gt;&lt;author&gt;Sun, Maosong&lt;/author&gt;&lt;author&gt;Liu, Yang&lt;/author&gt;&lt;author&gt;Zhu, Xuan&lt;/author&gt;&lt;/authors&gt;&lt;/contributors&gt;&lt;titles&gt;&lt;title&gt;Learning Entity and Relation Embeddings for Knowledge Graph Completion&lt;/title&gt;&lt;secondary-title&gt;AAAI&lt;/secondary-title&gt;&lt;/titles&gt;&lt;pages&gt;2181-2187&lt;/pages&gt;&lt;dates&gt;&lt;year&gt;2015&lt;/year&gt;&lt;/dates&gt;&lt;urls&gt;&lt;/urls&gt;&lt;/record&gt;&lt;/Cite&gt;&lt;Cite&gt;&lt;Author&gt;Singhal&lt;/Author&gt;&lt;Year&gt;2012&lt;/Year&gt;&lt;RecNum&gt;17&lt;/RecNum&gt;&lt;record&gt;&lt;rec-number&gt;17&lt;/rec-number&gt;&lt;foreign-keys&gt;&lt;key app="EN" db-id="xpa2999t6re0aaerffkv5dact9s92prs5rff" timestamp="1487189769"&gt;17&lt;/key&gt;&lt;/foreign-keys&gt;&lt;ref-type name="Journal Article"&gt;17&lt;/ref-type&gt;&lt;contributors&gt;&lt;authors&gt;&lt;author&gt;Singhal, Amit&lt;/author&gt;&lt;/authors&gt;&lt;/contributors&gt;&lt;titles&gt;&lt;title&gt;Introducing the knowledge graph: things, not strings&lt;/title&gt;&lt;secondary-title&gt;Official google blog&lt;/secondary-title&gt;&lt;/titles&gt;&lt;periodical&gt;&lt;full-title&gt;Official google blog&lt;/full-title&gt;&lt;/periodical&gt;&lt;dates&gt;&lt;year&gt;2012&lt;/year&gt;&lt;/dates&gt;&lt;urls&gt;&lt;/urls&gt;&lt;/record&gt;&lt;/Cite&gt;&lt;/EndNote&gt;</w:instrText>
      </w:r>
      <w:r w:rsidR="006C2368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CA057E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[15-17]</w:t>
      </w:r>
      <w:r w:rsidR="006C2368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2565D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 In a</w:t>
      </w:r>
      <w:r w:rsidR="00304E2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knowledge graph</w:t>
      </w:r>
      <w:bookmarkEnd w:id="126"/>
      <w:bookmarkEnd w:id="127"/>
      <w:r w:rsidR="002565D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304E2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nodes are knowledge bodies</w:t>
      </w:r>
      <w:r w:rsidR="00AD48F8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304E2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and they are connected with semantic information gathered from a wide variety of sources. </w:t>
      </w:r>
      <w:r w:rsidR="00830A7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Since 2016 t</w:t>
      </w:r>
      <w:r w:rsidR="000365EA" w:rsidRPr="008F4E64">
        <w:rPr>
          <w:rFonts w:ascii="Times New Roman" w:hAnsi="Times New Roman" w:cs="Times New Roman"/>
          <w:sz w:val="22"/>
          <w:szCs w:val="22"/>
        </w:rPr>
        <w:t xml:space="preserve">he </w:t>
      </w:r>
      <w:bookmarkStart w:id="134" w:name="OLE_LINK149"/>
      <w:bookmarkStart w:id="135" w:name="OLE_LINK150"/>
      <w:r w:rsidR="000365EA" w:rsidRPr="008F4E64">
        <w:rPr>
          <w:rFonts w:ascii="Times New Roman" w:hAnsi="Times New Roman" w:cs="Times New Roman"/>
          <w:sz w:val="22"/>
          <w:szCs w:val="22"/>
        </w:rPr>
        <w:t xml:space="preserve">American Diabetes Association has collaborated with Google </w:t>
      </w:r>
      <w:bookmarkEnd w:id="134"/>
      <w:bookmarkEnd w:id="135"/>
      <w:r w:rsidR="000365EA" w:rsidRPr="008F4E64">
        <w:rPr>
          <w:rFonts w:ascii="Times New Roman" w:hAnsi="Times New Roman" w:cs="Times New Roman"/>
          <w:sz w:val="22"/>
          <w:szCs w:val="22"/>
        </w:rPr>
        <w:t xml:space="preserve">to </w:t>
      </w:r>
      <w:r w:rsidR="00217007" w:rsidRPr="008F4E64">
        <w:rPr>
          <w:rFonts w:ascii="Times New Roman" w:hAnsi="Times New Roman" w:cs="Times New Roman"/>
          <w:sz w:val="22"/>
          <w:szCs w:val="22"/>
        </w:rPr>
        <w:t>incorporate</w:t>
      </w:r>
      <w:r w:rsidR="002565D5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0365EA" w:rsidRPr="008F4E64">
        <w:rPr>
          <w:rFonts w:ascii="Times New Roman" w:hAnsi="Times New Roman" w:cs="Times New Roman"/>
          <w:sz w:val="22"/>
          <w:szCs w:val="22"/>
        </w:rPr>
        <w:t>diabetes information</w:t>
      </w:r>
      <w:r w:rsidR="0020040F" w:rsidRPr="008F4E64">
        <w:rPr>
          <w:rFonts w:ascii="Times New Roman" w:hAnsi="Times New Roman" w:cs="Times New Roman"/>
          <w:sz w:val="22"/>
          <w:szCs w:val="22"/>
        </w:rPr>
        <w:t xml:space="preserve"> taken directly from the Association’s Standards of Medical Care</w:t>
      </w:r>
      <w:r w:rsidR="000365EA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136" w:name="OLE_LINK147"/>
      <w:bookmarkStart w:id="137" w:name="OLE_LINK148"/>
      <w:r w:rsidR="00217007" w:rsidRPr="008F4E64">
        <w:rPr>
          <w:rFonts w:ascii="Times New Roman" w:hAnsi="Times New Roman" w:cs="Times New Roman"/>
          <w:sz w:val="22"/>
          <w:szCs w:val="22"/>
        </w:rPr>
        <w:t>in</w:t>
      </w:r>
      <w:r w:rsidR="0020040F" w:rsidRPr="008F4E64">
        <w:rPr>
          <w:rFonts w:ascii="Times New Roman" w:hAnsi="Times New Roman" w:cs="Times New Roman"/>
          <w:sz w:val="22"/>
          <w:szCs w:val="22"/>
        </w:rPr>
        <w:t>to</w:t>
      </w:r>
      <w:r w:rsidR="00217007" w:rsidRPr="008F4E64">
        <w:rPr>
          <w:rFonts w:ascii="Times New Roman" w:hAnsi="Times New Roman" w:cs="Times New Roman"/>
          <w:sz w:val="22"/>
          <w:szCs w:val="22"/>
        </w:rPr>
        <w:t xml:space="preserve"> Google’s k</w:t>
      </w:r>
      <w:r w:rsidR="000365EA" w:rsidRPr="008F4E64">
        <w:rPr>
          <w:rFonts w:ascii="Times New Roman" w:hAnsi="Times New Roman" w:cs="Times New Roman"/>
          <w:sz w:val="22"/>
          <w:szCs w:val="22"/>
        </w:rPr>
        <w:t xml:space="preserve">nowledge </w:t>
      </w:r>
      <w:r w:rsidR="00217007" w:rsidRPr="008F4E64">
        <w:rPr>
          <w:rFonts w:ascii="Times New Roman" w:hAnsi="Times New Roman" w:cs="Times New Roman"/>
          <w:sz w:val="22"/>
          <w:szCs w:val="22"/>
        </w:rPr>
        <w:t>g</w:t>
      </w:r>
      <w:r w:rsidR="000365EA" w:rsidRPr="008F4E64">
        <w:rPr>
          <w:rFonts w:ascii="Times New Roman" w:hAnsi="Times New Roman" w:cs="Times New Roman"/>
          <w:sz w:val="22"/>
          <w:szCs w:val="22"/>
        </w:rPr>
        <w:t>raph</w:t>
      </w:r>
      <w:bookmarkEnd w:id="136"/>
      <w:bookmarkEnd w:id="137"/>
      <w:r w:rsidR="002D593E">
        <w:rPr>
          <w:rFonts w:ascii="Times New Roman" w:hAnsi="Times New Roman" w:cs="Times New Roman"/>
          <w:sz w:val="22"/>
          <w:szCs w:val="22"/>
        </w:rPr>
        <w:t xml:space="preserve"> </w:t>
      </w:r>
      <w:r w:rsidR="002D593E">
        <w:rPr>
          <w:rFonts w:ascii="Times New Roman" w:hAnsi="Times New Roman" w:cs="Times New Roman"/>
          <w:sz w:val="22"/>
          <w:szCs w:val="22"/>
        </w:rPr>
        <w:fldChar w:fldCharType="begin"/>
      </w:r>
      <w:r w:rsidR="00CA057E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&lt;EndNote&gt;&lt;Cite&gt;&lt;Author&gt;Association&lt;/Author&gt;&lt;Year&gt;2013&lt;/Year&gt;&lt;RecNum&gt;12&lt;/RecNum&gt;&lt;DisplayText&gt;[11, 17]&lt;/DisplayText&gt;&lt;record&gt;&lt;rec-number&gt;12&lt;/rec-number&gt;&lt;foreign-keys&gt;&lt;key app="EN" db-id="xpa2999t6re0aaerffkv5dact9s92prs5rff" timestamp="1487189252"&gt;12&lt;/key&gt;&lt;/foreign-keys&gt;&lt;ref-type name="Journal Article"&gt;17&lt;/ref-type&gt;&lt;contributors&gt;&lt;authors&gt;&lt;author&gt;American Diabetes Association&lt;/author&gt;&lt;/authors&gt;&lt;/contributors&gt;&lt;titles&gt;&lt;title&gt;Standards of medical care in diabetes—2013&lt;/title&gt;&lt;secondary-title&gt;Diabetes care&lt;/secondary-title&gt;&lt;/titles&gt;&lt;periodical&gt;&lt;full-title&gt;Diabetes care&lt;/full-title&gt;&lt;/periodical&gt;&lt;pages&gt;S11&lt;/pages&gt;&lt;volume&gt;36&lt;/volume&gt;&lt;number&gt;Suppl 1&lt;/number&gt;&lt;dates&gt;&lt;year&gt;2013&lt;/year&gt;&lt;/dates&gt;&lt;urls&gt;&lt;/urls&gt;&lt;/record&gt;&lt;/Cite&gt;&lt;Cite&gt;&lt;Author&gt;Singhal&lt;/Author&gt;&lt;Year&gt;2012&lt;/Year&gt;&lt;RecNum&gt;17&lt;/RecNum&gt;&lt;record&gt;&lt;rec-number&gt;17&lt;/rec-number&gt;&lt;foreign-keys&gt;&lt;key app="EN" db-id="xpa2999t6re0aaerffkv5dact9s92prs5rff" timestamp="1487189769"&gt;17&lt;/key&gt;&lt;/foreign-keys&gt;&lt;ref-type name="Journal Article"&gt;17&lt;/ref-type&gt;&lt;contributors&gt;&lt;authors&gt;&lt;author&gt;Singhal, Amit&lt;/author&gt;&lt;/authors&gt;&lt;/contributors&gt;&lt;titles&gt;&lt;title&gt;Introducing the knowledge graph: things, not strings&lt;/title&gt;&lt;secondary-title&gt;Official google blog&lt;/secondary-title&gt;&lt;/titles&gt;&lt;periodical&gt;&lt;full-title&gt;Official google blog&lt;/full-title&gt;&lt;/periodical&gt;&lt;dates&gt;&lt;year&gt;2012&lt;/year&gt;&lt;/dates&gt;&lt;urls&gt;&lt;/urls&gt;&lt;/record&gt;&lt;/Cite&gt;&lt;/EndNote&gt;</w:instrText>
      </w:r>
      <w:r w:rsidR="002D593E">
        <w:rPr>
          <w:rFonts w:ascii="Times New Roman" w:hAnsi="Times New Roman" w:cs="Times New Roman"/>
          <w:sz w:val="22"/>
          <w:szCs w:val="22"/>
        </w:rPr>
        <w:fldChar w:fldCharType="separate"/>
      </w:r>
      <w:r w:rsidR="00CA057E">
        <w:rPr>
          <w:rFonts w:ascii="Times New Roman" w:hAnsi="Times New Roman" w:cs="Times New Roman"/>
          <w:noProof/>
          <w:sz w:val="22"/>
          <w:szCs w:val="22"/>
        </w:rPr>
        <w:t>[11, 17]</w:t>
      </w:r>
      <w:r w:rsidR="002D593E">
        <w:rPr>
          <w:rFonts w:ascii="Times New Roman" w:hAnsi="Times New Roman" w:cs="Times New Roman"/>
          <w:sz w:val="22"/>
          <w:szCs w:val="22"/>
        </w:rPr>
        <w:fldChar w:fldCharType="end"/>
      </w:r>
      <w:r w:rsidR="000365EA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D46D92" w:rsidRPr="008F4E64">
        <w:rPr>
          <w:rFonts w:ascii="Times New Roman" w:hAnsi="Times New Roman" w:cs="Times New Roman"/>
          <w:sz w:val="22"/>
          <w:szCs w:val="22"/>
        </w:rPr>
        <w:t>This</w:t>
      </w:r>
      <w:r w:rsidR="0020040F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D46D92" w:rsidRPr="008F4E64">
        <w:rPr>
          <w:rFonts w:ascii="Times New Roman" w:hAnsi="Times New Roman" w:cs="Times New Roman"/>
          <w:sz w:val="22"/>
          <w:szCs w:val="22"/>
        </w:rPr>
        <w:t xml:space="preserve">high-quality </w:t>
      </w:r>
      <w:r w:rsidR="0020040F" w:rsidRPr="008F4E64">
        <w:rPr>
          <w:rFonts w:ascii="Times New Roman" w:hAnsi="Times New Roman" w:cs="Times New Roman"/>
          <w:sz w:val="22"/>
          <w:szCs w:val="22"/>
        </w:rPr>
        <w:t xml:space="preserve">knowledge graph </w:t>
      </w:r>
      <w:r w:rsidR="00D46D92" w:rsidRPr="008F4E64">
        <w:rPr>
          <w:rFonts w:ascii="Times New Roman" w:hAnsi="Times New Roman" w:cs="Times New Roman"/>
          <w:sz w:val="22"/>
          <w:szCs w:val="22"/>
        </w:rPr>
        <w:t xml:space="preserve">forms </w:t>
      </w:r>
      <w:r w:rsidR="002F6F75">
        <w:rPr>
          <w:rFonts w:ascii="Times New Roman" w:hAnsi="Times New Roman" w:cs="Times New Roman"/>
          <w:sz w:val="22"/>
          <w:szCs w:val="22"/>
        </w:rPr>
        <w:t xml:space="preserve">a </w:t>
      </w:r>
      <w:r w:rsidR="00D46D92" w:rsidRPr="008F4E64">
        <w:rPr>
          <w:rFonts w:ascii="Times New Roman" w:hAnsi="Times New Roman" w:cs="Times New Roman"/>
          <w:sz w:val="22"/>
          <w:szCs w:val="22"/>
        </w:rPr>
        <w:t xml:space="preserve">solid foundation </w:t>
      </w:r>
      <w:r w:rsidR="00B45C7B" w:rsidRPr="008F4E64">
        <w:rPr>
          <w:rFonts w:ascii="Times New Roman" w:hAnsi="Times New Roman" w:cs="Times New Roman"/>
          <w:sz w:val="22"/>
          <w:szCs w:val="22"/>
        </w:rPr>
        <w:t>for</w:t>
      </w:r>
      <w:r w:rsidR="00D46D92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B45C7B" w:rsidRPr="008F4E64">
        <w:rPr>
          <w:rFonts w:ascii="Times New Roman" w:hAnsi="Times New Roman" w:cs="Times New Roman"/>
          <w:sz w:val="22"/>
          <w:szCs w:val="22"/>
        </w:rPr>
        <w:t>providing</w:t>
      </w:r>
      <w:r w:rsidR="0020040F" w:rsidRPr="008F4E64">
        <w:rPr>
          <w:rFonts w:ascii="Times New Roman" w:hAnsi="Times New Roman" w:cs="Times New Roman"/>
          <w:sz w:val="22"/>
          <w:szCs w:val="22"/>
        </w:rPr>
        <w:t xml:space="preserve"> frequently </w:t>
      </w:r>
      <w:r w:rsidR="00B45C7B" w:rsidRPr="008F4E64">
        <w:rPr>
          <w:rFonts w:ascii="Times New Roman" w:hAnsi="Times New Roman" w:cs="Times New Roman"/>
          <w:sz w:val="22"/>
          <w:szCs w:val="22"/>
        </w:rPr>
        <w:t>accessed information</w:t>
      </w:r>
      <w:r w:rsidR="0020040F" w:rsidRPr="008F4E64">
        <w:rPr>
          <w:rFonts w:ascii="Times New Roman" w:hAnsi="Times New Roman" w:cs="Times New Roman"/>
          <w:sz w:val="22"/>
          <w:szCs w:val="22"/>
        </w:rPr>
        <w:t xml:space="preserve"> about diabetes treatment, </w:t>
      </w:r>
      <w:r w:rsidR="000365EA" w:rsidRPr="008F4E64">
        <w:rPr>
          <w:rFonts w:ascii="Times New Roman" w:hAnsi="Times New Roman" w:cs="Times New Roman"/>
          <w:sz w:val="22"/>
          <w:szCs w:val="22"/>
        </w:rPr>
        <w:t>empower</w:t>
      </w:r>
      <w:r w:rsidR="00B45C7B" w:rsidRPr="008F4E64">
        <w:rPr>
          <w:rFonts w:ascii="Times New Roman" w:hAnsi="Times New Roman" w:cs="Times New Roman"/>
          <w:sz w:val="22"/>
          <w:szCs w:val="22"/>
        </w:rPr>
        <w:t>ing</w:t>
      </w:r>
      <w:r w:rsidR="000365EA" w:rsidRPr="008F4E64">
        <w:rPr>
          <w:rFonts w:ascii="Times New Roman" w:hAnsi="Times New Roman" w:cs="Times New Roman"/>
          <w:sz w:val="22"/>
          <w:szCs w:val="22"/>
        </w:rPr>
        <w:t xml:space="preserve"> patients </w:t>
      </w:r>
      <w:r w:rsidR="00B45C7B" w:rsidRPr="008F4E64">
        <w:rPr>
          <w:rFonts w:ascii="Times New Roman" w:hAnsi="Times New Roman" w:cs="Times New Roman"/>
          <w:sz w:val="22"/>
          <w:szCs w:val="22"/>
        </w:rPr>
        <w:t xml:space="preserve">and clinicians </w:t>
      </w:r>
      <w:r w:rsidR="000365EA" w:rsidRPr="008F4E64">
        <w:rPr>
          <w:rFonts w:ascii="Times New Roman" w:hAnsi="Times New Roman" w:cs="Times New Roman"/>
          <w:sz w:val="22"/>
          <w:szCs w:val="22"/>
        </w:rPr>
        <w:t>to eff</w:t>
      </w:r>
      <w:r w:rsidR="00D46D92" w:rsidRPr="008F4E64">
        <w:rPr>
          <w:rFonts w:ascii="Times New Roman" w:hAnsi="Times New Roman" w:cs="Times New Roman"/>
          <w:sz w:val="22"/>
          <w:szCs w:val="22"/>
        </w:rPr>
        <w:t xml:space="preserve">ectively manage diabetes. </w:t>
      </w:r>
      <w:r w:rsidR="005835F3">
        <w:rPr>
          <w:rFonts w:ascii="Times New Roman" w:hAnsi="Times New Roman" w:cs="Times New Roman"/>
          <w:sz w:val="22"/>
          <w:szCs w:val="22"/>
        </w:rPr>
        <w:t>Specifically, in a</w:t>
      </w:r>
      <w:r w:rsidR="006725C1" w:rsidRPr="008F4E64">
        <w:rPr>
          <w:rFonts w:ascii="Times New Roman" w:hAnsi="Times New Roman" w:cs="Times New Roman"/>
          <w:sz w:val="22"/>
          <w:szCs w:val="22"/>
        </w:rPr>
        <w:t xml:space="preserve"> medical knowledge graph</w:t>
      </w:r>
      <w:r w:rsidR="005835F3">
        <w:rPr>
          <w:rFonts w:ascii="Times New Roman" w:hAnsi="Times New Roman" w:cs="Times New Roman"/>
          <w:sz w:val="22"/>
          <w:szCs w:val="22"/>
        </w:rPr>
        <w:t>,</w:t>
      </w:r>
      <w:r w:rsidR="006725C1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symptoms </w:t>
      </w:r>
      <w:r w:rsidR="006725C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are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connected to anatomy parts</w:t>
      </w:r>
      <w:r w:rsidR="00052A32">
        <w:rPr>
          <w:rFonts w:ascii="Times New Roman" w:eastAsia="Times New Roman" w:hAnsi="Times New Roman" w:cs="Times New Roman"/>
          <w:color w:val="222222"/>
          <w:sz w:val="22"/>
          <w:szCs w:val="22"/>
        </w:rPr>
        <w:t>;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drugs </w:t>
      </w:r>
      <w:r w:rsidR="006725C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are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related to diseases</w:t>
      </w:r>
      <w:r w:rsidR="00052A32">
        <w:rPr>
          <w:rFonts w:ascii="Times New Roman" w:eastAsia="Times New Roman" w:hAnsi="Times New Roman" w:cs="Times New Roman"/>
          <w:color w:val="222222"/>
          <w:sz w:val="22"/>
          <w:szCs w:val="22"/>
        </w:rPr>
        <w:t>;</w:t>
      </w:r>
      <w:r w:rsidR="00B45C7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5835F3">
        <w:rPr>
          <w:rFonts w:ascii="Times New Roman" w:eastAsia="Times New Roman" w:hAnsi="Times New Roman" w:cs="Times New Roman"/>
          <w:color w:val="222222"/>
          <w:sz w:val="22"/>
          <w:szCs w:val="22"/>
        </w:rPr>
        <w:t>diseases are coupled with genes</w:t>
      </w:r>
      <w:r w:rsidR="00052A32">
        <w:rPr>
          <w:rFonts w:ascii="Times New Roman" w:eastAsia="Times New Roman" w:hAnsi="Times New Roman" w:cs="Times New Roman"/>
          <w:color w:val="222222"/>
          <w:sz w:val="22"/>
          <w:szCs w:val="22"/>
        </w:rPr>
        <w:t>; and so on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For example, both Insulin and Metformin </w:t>
      </w:r>
      <w:r w:rsidR="00052A32">
        <w:rPr>
          <w:rFonts w:ascii="Times New Roman" w:eastAsia="Times New Roman" w:hAnsi="Times New Roman" w:cs="Times New Roman"/>
          <w:color w:val="222222"/>
          <w:sz w:val="22"/>
          <w:szCs w:val="22"/>
        </w:rPr>
        <w:t>are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connected </w:t>
      </w:r>
      <w:r w:rsidR="005835F3">
        <w:rPr>
          <w:rFonts w:ascii="Times New Roman" w:eastAsia="Times New Roman" w:hAnsi="Times New Roman" w:cs="Times New Roman"/>
          <w:color w:val="222222"/>
          <w:sz w:val="22"/>
          <w:szCs w:val="22"/>
        </w:rPr>
        <w:t>to</w:t>
      </w:r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diabetes since both medications are used to treat </w:t>
      </w:r>
      <w:bookmarkStart w:id="138" w:name="OLE_LINK135"/>
      <w:bookmarkStart w:id="139" w:name="OLE_LINK136"/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diabetes</w:t>
      </w:r>
      <w:bookmarkEnd w:id="138"/>
      <w:bookmarkEnd w:id="139"/>
      <w:r w:rsidR="009045A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6725C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5835F3">
        <w:rPr>
          <w:rFonts w:ascii="Times New Roman" w:eastAsia="Times New Roman" w:hAnsi="Times New Roman" w:cs="Times New Roman"/>
          <w:color w:val="222222"/>
          <w:sz w:val="22"/>
          <w:szCs w:val="22"/>
        </w:rPr>
        <w:t>T</w:t>
      </w:r>
      <w:r w:rsidR="006725C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he graph format enables the use of graph-based approaches to querying and working with the data.</w:t>
      </w:r>
    </w:p>
    <w:p w14:paraId="6523135C" w14:textId="5BDBF311" w:rsidR="0042612C" w:rsidRDefault="002F6F75" w:rsidP="001545AA">
      <w:pPr>
        <w:widowControl w:val="0"/>
        <w:ind w:firstLine="72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140" w:name="OLE_LINK245"/>
      <w:bookmarkStart w:id="141" w:name="OLE_LINK246"/>
      <w:r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A m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edical</w:t>
      </w:r>
      <w:r w:rsidR="008A2493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  <w:u w:val="single"/>
        </w:rPr>
        <w:t xml:space="preserve"> 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k</w:t>
      </w:r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nowledge map</w:t>
      </w:r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140"/>
      <w:bookmarkEnd w:id="141"/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is an emerging knowledge management </w:t>
      </w:r>
      <w:r w:rsidR="004F61F2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and representation technique </w:t>
      </w:r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</w:t>
      </w:r>
      <w:bookmarkStart w:id="142" w:name="OLE_LINK243"/>
      <w:bookmarkStart w:id="143" w:name="OLE_LINK244"/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leverage 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medical </w:t>
      </w:r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both within </w:t>
      </w:r>
      <w:r w:rsidR="00AE622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or</w:t>
      </w:r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across domains </w:t>
      </w:r>
      <w:bookmarkEnd w:id="142"/>
      <w:bookmarkEnd w:id="143"/>
      <w:r w:rsidR="00634A87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&lt;EndNote&gt;&lt;Cite&gt;&lt;Author&gt;ZHONG&lt;/Author&gt;&lt;Year&gt;2015&lt;/Year&gt;&lt;RecNum&gt;20&lt;/RecNum&gt;&lt;DisplayText&gt;[18, 19]&lt;/DisplayText&gt;&lt;record&gt;&lt;rec-number&gt;20&lt;/rec-number&gt;&lt;foreign-keys&gt;&lt;key app="EN" db-id="xpa2999t6re0aaerffkv5dact9s92prs5rff" timestamp="1487190124"&gt;20&lt;/key&gt;&lt;/foreign-keys&gt;&lt;ref-type name="Journal Article"&gt;17&lt;/ref-type&gt;&lt;contributors&gt;&lt;authors&gt;&lt;author&gt;ZHONG, Xiu-mei&lt;/author&gt;&lt;author&gt;CUI, Lei&lt;/author&gt;&lt;/authors&gt;&lt;/contributors&gt;&lt;titles&gt;&lt;title&gt;Comparison of Science Mapping Tools in Constructing Medical Knowledge Maps&lt;/title&gt;&lt;secondary-title&gt;Journal of Medical Informatics&lt;/secondary-title&gt;&lt;/titles&gt;&lt;periodical&gt;&lt;full-title&gt;Journal of Medical Informatics&lt;/full-title&gt;&lt;/periodical&gt;&lt;pages&gt;013&lt;/pages&gt;&lt;volume&gt;4&lt;/volume&gt;&lt;dates&gt;&lt;year&gt;2015&lt;/year&gt;&lt;/dates&gt;&lt;urls&gt;&lt;/urls&gt;&lt;/record&gt;&lt;/Cite&gt;&lt;Cite&gt;&lt;Author&gt;Chen&lt;/Author&gt;&lt;Year&gt;2001&lt;/Year&gt;&lt;RecNum&gt;21&lt;/RecNum&gt;&lt;record&gt;&lt;rec-number&gt;21&lt;/rec-number&gt;&lt;foreign-keys&gt;&lt;key app="EN" db-id="xpa2999t6re0aaerffkv5dact9s92prs5rff" timestamp="1487190259"&gt;21&lt;/key&gt;&lt;/foreign-keys&gt;&lt;ref-type name="Book"&gt;6&lt;/ref-type&gt;&lt;contributors&gt;&lt;authors&gt;&lt;author&gt;Chen, Hsinchun&lt;/author&gt;&lt;/authors&gt;&lt;/contributors&gt;&lt;titles&gt;&lt;title&gt;Knowledge management systems: a text mining perspective&lt;/title&gt;&lt;/titles&gt;&lt;dates&gt;&lt;year&gt;2001&lt;/year&gt;&lt;/dates&gt;&lt;publisher&gt;Knowledge Computing Corporation&lt;/publisher&gt;&lt;urls&gt;&lt;/urls&gt;&lt;/record&gt;&lt;/Cite&gt;&lt;/EndNote&gt;</w:instrText>
      </w:r>
      <w:r w:rsidR="00634A87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1F726E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[18, 19]</w:t>
      </w:r>
      <w:r w:rsidR="00634A87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383B5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9D359E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Instead of </w:t>
      </w:r>
      <w:r w:rsidR="009D359E" w:rsidRPr="008F4E64">
        <w:rPr>
          <w:rFonts w:ascii="Times New Roman" w:hAnsi="Times New Roman" w:cs="Times New Roman"/>
          <w:sz w:val="22"/>
          <w:szCs w:val="22"/>
        </w:rPr>
        <w:t xml:space="preserve">maintaining an overwhelmingly long list of </w:t>
      </w:r>
      <w:r w:rsidR="00BC14F8" w:rsidRPr="008F4E64">
        <w:rPr>
          <w:rFonts w:ascii="Times New Roman" w:hAnsi="Times New Roman" w:cs="Times New Roman"/>
          <w:sz w:val="22"/>
          <w:szCs w:val="22"/>
        </w:rPr>
        <w:t>records</w:t>
      </w:r>
      <w:r w:rsidR="009D359E"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360834" w:rsidRPr="008F4E64">
        <w:rPr>
          <w:rFonts w:ascii="Times New Roman" w:hAnsi="Times New Roman" w:cs="Times New Roman"/>
          <w:sz w:val="22"/>
          <w:szCs w:val="22"/>
        </w:rPr>
        <w:t xml:space="preserve">a </w:t>
      </w:r>
      <w:r w:rsidR="00B54CEA" w:rsidRPr="008F4E64">
        <w:rPr>
          <w:rFonts w:ascii="Times New Roman" w:hAnsi="Times New Roman" w:cs="Times New Roman"/>
          <w:sz w:val="22"/>
          <w:szCs w:val="22"/>
        </w:rPr>
        <w:t xml:space="preserve">medical </w:t>
      </w:r>
      <w:bookmarkStart w:id="144" w:name="OLE_LINK155"/>
      <w:bookmarkStart w:id="145" w:name="OLE_LINK156"/>
      <w:r w:rsidR="009D359E" w:rsidRPr="008F4E64">
        <w:rPr>
          <w:rFonts w:ascii="Times New Roman" w:hAnsi="Times New Roman" w:cs="Times New Roman"/>
          <w:sz w:val="22"/>
          <w:szCs w:val="22"/>
        </w:rPr>
        <w:t xml:space="preserve">knowledge map </w:t>
      </w:r>
      <w:bookmarkEnd w:id="144"/>
      <w:bookmarkEnd w:id="145"/>
      <w:r w:rsidR="009D359E" w:rsidRPr="008F4E64">
        <w:rPr>
          <w:rFonts w:ascii="Times New Roman" w:hAnsi="Times New Roman" w:cs="Times New Roman"/>
          <w:sz w:val="22"/>
          <w:szCs w:val="22"/>
        </w:rPr>
        <w:t xml:space="preserve">displays a </w:t>
      </w:r>
      <w:bookmarkStart w:id="146" w:name="OLE_LINK125"/>
      <w:bookmarkStart w:id="147" w:name="OLE_LINK126"/>
      <w:r w:rsidR="00DD79CF">
        <w:rPr>
          <w:rFonts w:ascii="Times New Roman" w:hAnsi="Times New Roman" w:cs="Times New Roman"/>
          <w:sz w:val="22"/>
          <w:szCs w:val="22"/>
        </w:rPr>
        <w:t>graph</w:t>
      </w:r>
      <w:r w:rsidR="009D359E" w:rsidRPr="00DD79CF">
        <w:rPr>
          <w:rFonts w:ascii="Times New Roman" w:hAnsi="Times New Roman" w:cs="Times New Roman"/>
          <w:sz w:val="22"/>
          <w:szCs w:val="22"/>
        </w:rPr>
        <w:t xml:space="preserve"> </w:t>
      </w:r>
      <w:bookmarkEnd w:id="146"/>
      <w:bookmarkEnd w:id="147"/>
      <w:r w:rsidR="00B54CEA" w:rsidRPr="008F4E64">
        <w:rPr>
          <w:rFonts w:ascii="Times New Roman" w:hAnsi="Times New Roman" w:cs="Times New Roman"/>
          <w:sz w:val="22"/>
          <w:szCs w:val="22"/>
        </w:rPr>
        <w:t>that includes</w:t>
      </w:r>
      <w:r w:rsidR="009D359E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EA4A99" w:rsidRPr="008F4E64">
        <w:rPr>
          <w:rFonts w:ascii="Times New Roman" w:hAnsi="Times New Roman" w:cs="Times New Roman"/>
          <w:sz w:val="22"/>
          <w:szCs w:val="22"/>
        </w:rPr>
        <w:t>a</w:t>
      </w:r>
      <w:r w:rsidR="009D359E" w:rsidRPr="008F4E6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reasonable</w:t>
      </w:r>
      <w:r w:rsidR="00EA4A99" w:rsidRPr="008F4E64">
        <w:rPr>
          <w:rFonts w:ascii="Times New Roman" w:hAnsi="Times New Roman" w:cs="Times New Roman"/>
          <w:sz w:val="22"/>
          <w:szCs w:val="22"/>
        </w:rPr>
        <w:t xml:space="preserve"> amount of </w:t>
      </w:r>
      <w:r w:rsidR="009D359E" w:rsidRPr="008F4E64">
        <w:rPr>
          <w:rFonts w:ascii="Times New Roman" w:hAnsi="Times New Roman" w:cs="Times New Roman"/>
          <w:sz w:val="22"/>
          <w:szCs w:val="22"/>
        </w:rPr>
        <w:t>knowledge bodies</w:t>
      </w:r>
      <w:r w:rsidR="00B54CEA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BC14F8" w:rsidRPr="008F4E64">
        <w:rPr>
          <w:rFonts w:ascii="Times New Roman" w:hAnsi="Times New Roman" w:cs="Times New Roman"/>
          <w:sz w:val="22"/>
          <w:szCs w:val="22"/>
        </w:rPr>
        <w:t>(</w:t>
      </w:r>
      <w:r w:rsidR="00B54CEA" w:rsidRPr="008F4E64">
        <w:rPr>
          <w:rFonts w:ascii="Times New Roman" w:hAnsi="Times New Roman" w:cs="Times New Roman"/>
          <w:sz w:val="22"/>
          <w:szCs w:val="22"/>
        </w:rPr>
        <w:t xml:space="preserve">such as disease </w:t>
      </w:r>
      <w:r w:rsidR="00B54C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symptoms, drugs, diets, practices, and disease-related genes</w:t>
      </w:r>
      <w:r w:rsidR="00BC14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)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9D359E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148" w:name="OLE_LINK338"/>
      <w:bookmarkStart w:id="149" w:name="OLE_LINK339"/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</w:t>
      </w:r>
      <w:r w:rsidR="00BC14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he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54C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edges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of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 </w:t>
      </w:r>
      <w:r w:rsidR="00EA4A99" w:rsidRPr="008F4E64">
        <w:rPr>
          <w:rFonts w:ascii="Times New Roman" w:hAnsi="Times New Roman" w:cs="Times New Roman"/>
          <w:sz w:val="22"/>
          <w:szCs w:val="22"/>
        </w:rPr>
        <w:t xml:space="preserve">knowledge map 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represent the </w:t>
      </w:r>
      <w:r w:rsidR="0027661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semantic relationship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between </w:t>
      </w:r>
      <w:r w:rsidR="00B54C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any 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two </w:t>
      </w:r>
      <w:r w:rsidR="00B54C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closely related 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 bodies</w:t>
      </w:r>
      <w:r w:rsidR="00B54C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bookmarkEnd w:id="148"/>
      <w:bookmarkEnd w:id="149"/>
      <w:r w:rsidR="005E514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knowledge map is usually built around a central knowledge body.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The</w:t>
      </w:r>
      <w:r w:rsidR="00BC14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graph representation clearly describes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relationships among</w:t>
      </w:r>
      <w:r w:rsidR="00BC14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clinical concepts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leading to better </w:t>
      </w:r>
      <w:r w:rsidR="008A2493" w:rsidRPr="008F4E64">
        <w:rPr>
          <w:rFonts w:ascii="Times New Roman" w:hAnsi="Times New Roman" w:cs="Times New Roman"/>
          <w:sz w:val="22"/>
          <w:szCs w:val="22"/>
        </w:rPr>
        <w:t>understanding of disease mechanisms and knowledge sharing</w:t>
      </w:r>
      <w:r w:rsidR="008A249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3F71B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Note that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although both </w:t>
      </w:r>
      <w:r w:rsidR="003F71B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graph and knowledge map are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graphs, a </w:t>
      </w:r>
      <w:r w:rsidR="003F71B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graph </w:t>
      </w:r>
      <w:r w:rsidR="00E65BE1">
        <w:rPr>
          <w:rFonts w:ascii="Times New Roman" w:eastAsia="Times New Roman" w:hAnsi="Times New Roman" w:cs="Times New Roman"/>
          <w:color w:val="222222"/>
          <w:sz w:val="22"/>
          <w:szCs w:val="22"/>
        </w:rPr>
        <w:t>has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>huge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amount of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bodies 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>that cover certain domains as complete as possible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E65BE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whereas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</w:t>
      </w:r>
      <w:r w:rsidR="003F71B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knowledge map is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 query result</w:t>
      </w:r>
      <w:r w:rsidR="00E65BE1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small to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medium scale, </w:t>
      </w:r>
      <w:r w:rsidR="00E65BE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and 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>only including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knowledge bodies </w:t>
      </w:r>
      <w:r w:rsidR="001F726E">
        <w:rPr>
          <w:rFonts w:ascii="Times New Roman" w:eastAsia="Times New Roman" w:hAnsi="Times New Roman" w:cs="Times New Roman"/>
          <w:color w:val="222222"/>
          <w:sz w:val="22"/>
          <w:szCs w:val="22"/>
        </w:rPr>
        <w:t>matched to the query</w:t>
      </w:r>
      <w:r w:rsidR="00EA4A9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E65BE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</w:p>
    <w:p w14:paraId="61030AAD" w14:textId="6DFF9D71" w:rsidR="0042612C" w:rsidRPr="00DD79CF" w:rsidRDefault="0042612C" w:rsidP="00DD79CF">
      <w:pPr>
        <w:widowControl w:val="0"/>
        <w:ind w:firstLine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Unlike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DD79CF">
        <w:rPr>
          <w:rFonts w:ascii="Times New Roman" w:hAnsi="Times New Roman" w:cs="Times New Roman"/>
          <w:sz w:val="22"/>
          <w:szCs w:val="22"/>
        </w:rPr>
        <w:t xml:space="preserve">the </w:t>
      </w:r>
      <w:r w:rsidRPr="008F4E64">
        <w:rPr>
          <w:rFonts w:ascii="Times New Roman" w:hAnsi="Times New Roman" w:cs="Times New Roman"/>
          <w:sz w:val="22"/>
          <w:szCs w:val="22"/>
        </w:rPr>
        <w:t>traditional single-core knowledge map</w:t>
      </w:r>
      <w:r>
        <w:rPr>
          <w:rFonts w:ascii="Times New Roman" w:hAnsi="Times New Roman" w:cs="Times New Roman"/>
          <w:sz w:val="22"/>
          <w:szCs w:val="22"/>
        </w:rPr>
        <w:t>s</w:t>
      </w:r>
      <w:r w:rsidRPr="008F4E64">
        <w:rPr>
          <w:rFonts w:ascii="Times New Roman" w:hAnsi="Times New Roman" w:cs="Times New Roman"/>
          <w:sz w:val="22"/>
          <w:szCs w:val="22"/>
        </w:rPr>
        <w:t>, a</w:t>
      </w:r>
      <w:r w:rsidR="00274FC5">
        <w:rPr>
          <w:rFonts w:ascii="Times New Roman" w:hAnsi="Times New Roman" w:cs="Times New Roman"/>
          <w:sz w:val="22"/>
          <w:szCs w:val="22"/>
        </w:rPr>
        <w:t xml:space="preserve"> typical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Pr="0042612C">
        <w:rPr>
          <w:rFonts w:ascii="Times New Roman" w:hAnsi="Times New Roman" w:cs="Times New Roman"/>
          <w:sz w:val="22"/>
          <w:szCs w:val="22"/>
          <w:u w:val="single"/>
        </w:rPr>
        <w:t>diabetes knowledge map (</w:t>
      </w:r>
      <w:r w:rsidRPr="0042612C">
        <w:rPr>
          <w:rFonts w:ascii="Times New Roman" w:eastAsia="Times New Roman" w:hAnsi="Times New Roman" w:cs="Times New Roman"/>
          <w:color w:val="222222"/>
          <w:sz w:val="22"/>
          <w:szCs w:val="22"/>
          <w:u w:val="single"/>
        </w:rPr>
        <w:t>DKM)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274FC5">
        <w:rPr>
          <w:rFonts w:ascii="Times New Roman" w:eastAsia="Times New Roman" w:hAnsi="Times New Roman" w:cs="Times New Roman"/>
          <w:color w:val="222222"/>
          <w:sz w:val="22"/>
          <w:szCs w:val="22"/>
        </w:rPr>
        <w:t>has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multiple core knowledge bodies distributed in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diverse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domains</w:t>
      </w:r>
      <w:r w:rsidR="00F400D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1017CF">
        <w:rPr>
          <w:rFonts w:ascii="Times New Roman" w:eastAsia="Times New Roman" w:hAnsi="Times New Roman" w:cs="Times New Roman"/>
          <w:color w:val="222222"/>
          <w:sz w:val="22"/>
          <w:szCs w:val="22"/>
        </w:rPr>
        <w:t>In a DKM, c</w:t>
      </w:r>
      <w:r w:rsidR="00F400D8">
        <w:rPr>
          <w:rFonts w:ascii="Times New Roman" w:eastAsia="Times New Roman" w:hAnsi="Times New Roman" w:cs="Times New Roman"/>
          <w:color w:val="222222"/>
          <w:sz w:val="22"/>
          <w:szCs w:val="22"/>
        </w:rPr>
        <w:t>onnection</w: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F400D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among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core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lastRenderedPageBreak/>
        <w:t xml:space="preserve">knowledge bodies </w:t>
      </w:r>
      <w:r w:rsidR="00F400D8">
        <w:rPr>
          <w:rFonts w:ascii="Times New Roman" w:eastAsia="Times New Roman" w:hAnsi="Times New Roman" w:cs="Times New Roman"/>
          <w:color w:val="222222"/>
          <w:sz w:val="22"/>
          <w:szCs w:val="22"/>
        </w:rPr>
        <w:t>elucidate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the complex semantic relationships in diabetes. </w:t>
      </w:r>
      <w:r w:rsidR="001017CF">
        <w:rPr>
          <w:rFonts w:ascii="Times New Roman" w:eastAsia="Times New Roman" w:hAnsi="Times New Roman" w:cs="Times New Roman"/>
          <w:color w:val="222222"/>
          <w:sz w:val="22"/>
          <w:szCs w:val="22"/>
        </w:rPr>
        <w:t>T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wo core knowledge bodies may be con</w:t>
      </w:r>
      <w:r w:rsidR="002E7EF5">
        <w:rPr>
          <w:rFonts w:ascii="Times New Roman" w:eastAsia="Times New Roman" w:hAnsi="Times New Roman" w:cs="Times New Roman"/>
          <w:color w:val="222222"/>
          <w:sz w:val="22"/>
          <w:szCs w:val="22"/>
        </w:rPr>
        <w:t>nected via a path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instead of a direct connection, and multiple core knowledge bodies may </w:t>
      </w:r>
      <w:r w:rsidRPr="008F4E64">
        <w:rPr>
          <w:rFonts w:ascii="Times New Roman" w:eastAsia="Times New Roman" w:hAnsi="Times New Roman" w:cs="Times New Roman"/>
          <w:i/>
          <w:color w:val="222222"/>
          <w:sz w:val="22"/>
          <w:szCs w:val="22"/>
        </w:rPr>
        <w:t xml:space="preserve">share paths </w:t>
      </w:r>
      <w:r w:rsidRP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t>connecting them</w:t>
      </w:r>
      <w:r w:rsidR="00FF48B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2E7EF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For example, </w:t>
      </w:r>
      <w:r w:rsidR="002E7EF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remote concepts “insulin resistance” and “gain weight” can be connected via path “insulin resistance – Type 2 Diabetes Mellitus – weight loss – gain weight”</w:t>
      </w:r>
      <w:r w:rsidR="002E7EF5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</w:p>
    <w:bookmarkEnd w:id="128"/>
    <w:bookmarkEnd w:id="129"/>
    <w:p w14:paraId="470D9930" w14:textId="77777777" w:rsidR="00DD79CF" w:rsidRPr="00274FC5" w:rsidRDefault="00DD79CF" w:rsidP="00DD79CF">
      <w:pPr>
        <w:widowControl w:val="0"/>
        <w:rPr>
          <w:rFonts w:ascii="Times New Roman" w:hAnsi="Times New Roman" w:cs="Times New Roman"/>
          <w:b/>
          <w:sz w:val="10"/>
          <w:szCs w:val="10"/>
        </w:rPr>
      </w:pPr>
    </w:p>
    <w:p w14:paraId="48AD9A84" w14:textId="72B22163" w:rsidR="00DD79CF" w:rsidRPr="008F4E64" w:rsidRDefault="00DD79CF" w:rsidP="00DD79CF">
      <w:pPr>
        <w:widowControl w:val="0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 xml:space="preserve">1.3 </w:t>
      </w:r>
      <w:bookmarkStart w:id="150" w:name="OLE_LINK9"/>
      <w:bookmarkStart w:id="151" w:name="OLE_LINK10"/>
      <w:r w:rsidRPr="008F4E64">
        <w:rPr>
          <w:rFonts w:ascii="Times New Roman" w:hAnsi="Times New Roman" w:cs="Times New Roman"/>
          <w:b/>
          <w:sz w:val="22"/>
          <w:szCs w:val="22"/>
        </w:rPr>
        <w:t xml:space="preserve">Constructing 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Diabetes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Knowledge Maps</w:t>
      </w:r>
      <w:bookmarkEnd w:id="150"/>
      <w:bookmarkEnd w:id="151"/>
      <w:r w:rsidRPr="008F4E64">
        <w:rPr>
          <w:rFonts w:ascii="Times New Roman" w:hAnsi="Times New Roman" w:cs="Times New Roman"/>
          <w:b/>
          <w:sz w:val="22"/>
          <w:szCs w:val="22"/>
        </w:rPr>
        <w:t xml:space="preserve"> (DKM</w:t>
      </w:r>
      <w:r w:rsidR="003E42FC">
        <w:rPr>
          <w:rFonts w:ascii="Times New Roman" w:hAnsi="Times New Roman" w:cs="Times New Roman"/>
          <w:b/>
          <w:sz w:val="22"/>
          <w:szCs w:val="22"/>
        </w:rPr>
        <w:t>s</w:t>
      </w:r>
      <w:r w:rsidRPr="008F4E64">
        <w:rPr>
          <w:rFonts w:ascii="Times New Roman" w:hAnsi="Times New Roman" w:cs="Times New Roman"/>
          <w:b/>
          <w:sz w:val="22"/>
          <w:szCs w:val="22"/>
        </w:rPr>
        <w:t>)</w:t>
      </w:r>
    </w:p>
    <w:p w14:paraId="2CD67433" w14:textId="4348186F" w:rsidR="00DD79CF" w:rsidRDefault="001017CF" w:rsidP="00DD79CF">
      <w:pPr>
        <w:widowControl w:val="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152" w:name="OLE_LINK340"/>
      <w:bookmarkStart w:id="153" w:name="OLE_LINK341"/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W</w:t>
      </w:r>
      <w:r w:rsidR="00DD79C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hile the core knowledge bodies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in a DKM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DD79C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can be precisely matched to a user’s query using search algorithms</w: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154" w:name="OLE_LINK270"/>
      <w:bookmarkStart w:id="155" w:name="OLE_LINK271"/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&lt;EndNote&gt;&lt;Cite&gt;&lt;Author&gt;Jiang&lt;/Author&gt;&lt;Year&gt;2007&lt;/Year&gt;&lt;RecNum&gt;25&lt;/RecNum&gt;&lt;DisplayText&gt;[20]&lt;/DisplayText&gt;&lt;record&gt;&lt;rec-number&gt;25&lt;/rec-number&gt;&lt;foreign-keys&gt;&lt;key app="EN" db-id="xpa2999t6re0aaerffkv5dact9s92prs5rff" timestamp="1487194487"&gt;25&lt;/key&gt;&lt;/foreign-keys&gt;&lt;ref-type name="Conference Proceedings"&gt;10&lt;/ref-type&gt;&lt;contributors&gt;&lt;authors&gt;&lt;author&gt;Jiang, Haoliang&lt;/author&gt;&lt;author&gt;Wang, Haixun&lt;/author&gt;&lt;author&gt;Philip, S Yu&lt;/author&gt;&lt;author&gt;Zhou, Shuigeng&lt;/author&gt;&lt;/authors&gt;&lt;/contributors&gt;&lt;titles&gt;&lt;title&gt;Gstring: A novel approach for efficient search in graph databases&lt;/title&gt;&lt;secondary-title&gt;Data Engineering, 2007. ICDE 2007. IEEE 23rd International Conference on&lt;/secondary-title&gt;&lt;/titles&gt;&lt;pages&gt;566-575&lt;/pages&gt;&lt;dates&gt;&lt;year&gt;2007&lt;/year&gt;&lt;/dates&gt;&lt;publisher&gt;IEEE&lt;/publisher&gt;&lt;isbn&gt;1424408024&lt;/isbn&gt;&lt;urls&gt;&lt;/urls&gt;&lt;/record&gt;&lt;/Cite&gt;&lt;/EndNote&gt;</w:instrTex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DD79C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[20]</w: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bookmarkEnd w:id="154"/>
      <w:bookmarkEnd w:id="155"/>
      <w:r w:rsidR="00DD79C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methods to concisely describe the semantic relationships between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DD79C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core knowledge bodies have not been extensively studied</w: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&lt;EndNote&gt;&lt;Cite&gt;&lt;Author&gt;Lin&lt;/Author&gt;&lt;Year&gt;2015&lt;/Year&gt;&lt;RecNum&gt;16&lt;/RecNum&gt;&lt;DisplayText&gt;[16]&lt;/DisplayText&gt;&lt;record&gt;&lt;rec-number&gt;16&lt;/rec-number&gt;&lt;foreign-keys&gt;&lt;key app="EN" db-id="xpa2999t6re0aaerffkv5dact9s92prs5rff" timestamp="1487189736"&gt;16&lt;/key&gt;&lt;/foreign-keys&gt;&lt;ref-type name="Conference Proceedings"&gt;10&lt;/ref-type&gt;&lt;contributors&gt;&lt;authors&gt;&lt;author&gt;Lin, Yankai&lt;/author&gt;&lt;author&gt;Liu, Zhiyuan&lt;/author&gt;&lt;author&gt;Sun, Maosong&lt;/author&gt;&lt;author&gt;Liu, Yang&lt;/author&gt;&lt;author&gt;Zhu, Xuan&lt;/author&gt;&lt;/authors&gt;&lt;/contributors&gt;&lt;titles&gt;&lt;title&gt;Learning Entity and Relation Embeddings for Knowledge Graph Completion&lt;/title&gt;&lt;secondary-title&gt;AAAI&lt;/secondary-title&gt;&lt;/titles&gt;&lt;pages&gt;2181-2187&lt;/pages&gt;&lt;dates&gt;&lt;year&gt;2015&lt;/year&gt;&lt;/dates&gt;&lt;urls&gt;&lt;/urls&gt;&lt;/record&gt;&lt;/Cite&gt;&lt;/EndNote&gt;</w:instrTex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DD79C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[16]</w:t>
      </w:r>
      <w:r w:rsidR="00DD79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DD79C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</w:p>
    <w:p w14:paraId="69F8F334" w14:textId="03A74AEB" w:rsidR="001545AA" w:rsidRDefault="008E1658" w:rsidP="00DD79CF">
      <w:pPr>
        <w:widowControl w:val="0"/>
        <w:ind w:firstLine="720"/>
        <w:rPr>
          <w:rFonts w:ascii="Times New Roman" w:hAnsi="Times New Roman" w:cs="Times New Roman"/>
          <w:sz w:val="22"/>
          <w:szCs w:val="22"/>
        </w:rPr>
      </w:pP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Existing knowledge map </w:t>
      </w:r>
      <w:bookmarkStart w:id="156" w:name="OLE_LINK129"/>
      <w:bookmarkStart w:id="157" w:name="OLE_LINK130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construction </w:t>
      </w:r>
      <w:bookmarkEnd w:id="156"/>
      <w:bookmarkEnd w:id="157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tools include </w:t>
      </w:r>
      <w:bookmarkStart w:id="158" w:name="OLE_LINK247"/>
      <w:bookmarkStart w:id="159" w:name="OLE_LINK248"/>
      <w:bookmarkStart w:id="160" w:name="OLE_LINK249"/>
      <w:bookmarkStart w:id="161" w:name="OLE_LINK250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</w:t>
      </w:r>
      <w:r w:rsidR="009B37D3">
        <w:rPr>
          <w:rFonts w:ascii="Times New Roman" w:eastAsia="Times New Roman" w:hAnsi="Times New Roman" w:cs="Times New Roman"/>
          <w:color w:val="222222"/>
          <w:sz w:val="22"/>
          <w:szCs w:val="22"/>
        </w:rPr>
        <w:t>IML</w:t>
      </w:r>
      <w:bookmarkEnd w:id="158"/>
      <w:bookmarkEnd w:id="159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98540E">
        <w:rPr>
          <w:rFonts w:ascii="Times New Roman" w:eastAsia="Times New Roman" w:hAnsi="Times New Roman" w:cs="Times New Roman"/>
          <w:color w:val="222222"/>
          <w:sz w:val="22"/>
          <w:szCs w:val="22"/>
        </w:rPr>
        <w:t>Agent/Group/Role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MOISE+, </w:t>
      </w:r>
      <w:bookmarkEnd w:id="160"/>
      <w:bookmarkEnd w:id="161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Agile Inte</w:t>
      </w:r>
      <w:r w:rsidR="00E65BE1">
        <w:rPr>
          <w:rFonts w:ascii="Times New Roman" w:eastAsia="Times New Roman" w:hAnsi="Times New Roman" w:cs="Times New Roman"/>
          <w:color w:val="222222"/>
          <w:sz w:val="22"/>
          <w:szCs w:val="22"/>
        </w:rPr>
        <w:t>gration Modeling Language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 Enterprise Ontology</w:t>
      </w:r>
      <w:r w:rsidR="00BA5E7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A5E78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>
          <w:fldData xml:space="preserve">PEVuZE5vdGU+PENpdGU+PEF1dGhvcj5Iw7xibmVyPC9BdXRob3I+PFllYXI+MjAwMjwvWWVhcj48
UmVjTnVtPjIyPC9SZWNOdW0+PERpc3BsYXlUZXh0PlsyMS0yM108L0Rpc3BsYXlUZXh0PjxyZWNv
cmQ+PHJlYy1udW1iZXI+MjI8L3JlYy1udW1iZXI+PGZvcmVpZ24ta2V5cz48a2V5IGFwcD0iRU4i
IGRiLWlkPSJ4cGEyOTk5dDZyZTBhYWVyZmZrdjVkYWN0OXM5MnByczVyZmYiIHRpbWVzdGFtcD0i
MTQ4NzE5MjEwNSI+MjI8L2tleT48L2ZvcmVpZ24ta2V5cz48cmVmLXR5cGUgbmFtZT0iQ29uZmVy
ZW5jZSBQcm9jZWVkaW5ncyI+MTA8L3JlZi10eXBlPjxjb250cmlidXRvcnM+PGF1dGhvcnM+PGF1
dGhvcj5Iw7xibmVyLCBKb21pIEZyZWQ8L2F1dGhvcj48YXV0aG9yPlNpY2htYW4sIEphaW1lIFNp
bWFvPC9hdXRob3I+PGF1dGhvcj5Cb2lzc2llciwgT2xpdmllcjwvYXV0aG9yPjwvYXV0aG9ycz48
L2NvbnRyaWJ1dG9ycz48dGl0bGVzPjx0aXRsZT5Nb2lzZSs6IHRvd2FyZHMgYSBzdHJ1Y3R1cmFs
LCBmdW5jdGlvbmFsLCBhbmQgZGVvbnRpYyBtb2RlbCBmb3IgbWFzIG9yZ2FuaXphdGlvbjwvdGl0
bGU+PHNlY29uZGFyeS10aXRsZT5Qcm9jZWVkaW5ncyBvZiB0aGUgZmlyc3QgaW50ZXJuYXRpb25h
bCBqb2ludCBjb25mZXJlbmNlIG9uIEF1dG9ub21vdXMgYWdlbnRzIGFuZCBtdWx0aWFnZW50IHN5
c3RlbXM6IHBhcnQgMTwvc2Vjb25kYXJ5LXRpdGxlPjwvdGl0bGVzPjxwYWdlcz41MDEtNTAyPC9w
YWdlcz48ZGF0ZXM+PHllYXI+MjAwMjwveWVhcj48L2RhdGVzPjxwdWJsaXNoZXI+QUNNPC9wdWJs
aXNoZXI+PGlzYm4+MTU4MTEzNDgwMDwvaXNibj48dXJscz48L3VybHM+PC9yZWNvcmQ+PC9DaXRl
PjxDaXRlPjxBdXRob3I+Wmhhbmc8L0F1dGhvcj48WWVhcj4yMDA3PC9ZZWFyPjxSZWNOdW0+MjM8
L1JlY051bT48cmVjb3JkPjxyZWMtbnVtYmVyPjIzPC9yZWMtbnVtYmVyPjxmb3JlaWduLWtleXM+
PGtleSBhcHA9IkVOIiBkYi1pZD0ieHBhMjk5OXQ2cmUwYWFlcmZma3Y1ZGFjdDlzOTJwcnM1cmZm
IiB0aW1lc3RhbXA9IjE0ODcxOTIzODUiPjIzPC9rZXk+PC9mb3JlaWduLWtleXM+PHJlZi10eXBl
IG5hbWU9IkpvdXJuYWwgQXJ0aWNsZSI+MTc8L3JlZi10eXBlPjxjb250cmlidXRvcnM+PGF1dGhv
cnM+PGF1dGhvcj5aaGFuZywgSG9uZzwvYXV0aG9yPjxhdXRob3I+S2lzaG9yZSwgUmFqaXY8L2F1
dGhvcj48YXV0aG9yPlNoYXJtYW4sIFJhajwvYXV0aG9yPjxhdXRob3I+UmFtZXNoLCBSYW08L2F1
dGhvcj48L2F1dGhvcnM+PC9jb250cmlidXRvcnM+PHRpdGxlcz48dGl0bGU+QWdpbGUgSW50ZWdy
YXRpb24gTW9kZWxpbmcgTGFuZ3VhZ2UgKEFJTUwpOiBBIGNvbmNlcHR1YWwgbW9kZWxpbmcgZ3Jh
bW1hciBmb3IgYWdpbGUgaW50ZWdyYXRpdmUgYnVzaW5lc3MgaW5mb3JtYXRpb24gc3lzdGVtczwv
dGl0bGU+PHNlY29uZGFyeS10aXRsZT5EZWNpc2lvbiBTdXBwb3J0IFN5c3RlbXM8L3NlY29uZGFy
eS10aXRsZT48L3RpdGxlcz48cGVyaW9kaWNhbD48ZnVsbC10aXRsZT5EZWNpc2lvbiBTdXBwb3J0
IFN5c3RlbXM8L2Z1bGwtdGl0bGU+PC9wZXJpb2RpY2FsPjxwYWdlcz4yNjYtMjg0PC9wYWdlcz48
dm9sdW1lPjQ0PC92b2x1bWU+PG51bWJlcj4xPC9udW1iZXI+PGRhdGVzPjx5ZWFyPjIwMDc8L3ll
YXI+PC9kYXRlcz48aXNibj4wMTY3LTkyMzY8L2lzYm4+PHVybHM+PC91cmxzPjwvcmVjb3JkPjwv
Q2l0ZT48Q2l0ZT48QXV0aG9yPkZveDwvQXV0aG9yPjxZZWFyPjE5OTU8L1llYXI+PFJlY051bT4y
NDwvUmVjTnVtPjxyZWNvcmQ+PHJlYy1udW1iZXI+MjQ8L3JlYy1udW1iZXI+PGZvcmVpZ24ta2V5
cz48a2V5IGFwcD0iRU4iIGRiLWlkPSJ4cGEyOTk5dDZyZTBhYWVyZmZrdjVkYWN0OXM5MnByczVy
ZmYiIHRpbWVzdGFtcD0iMTQ4NzE5MjQ1MiI+MjQ8L2tleT48L2ZvcmVpZ24ta2V5cz48cmVmLXR5
cGUgbmFtZT0iQ29uZmVyZW5jZSBQcm9jZWVkaW5ncyI+MTA8L3JlZi10eXBlPjxjb250cmlidXRv
cnM+PGF1dGhvcnM+PGF1dGhvcj5Gb3gsIE1hcmsgUzwvYXV0aG9yPjxhdXRob3I+QmFyYnVjZWFu
dSwgTWloYWk8L2F1dGhvcj48YXV0aG9yPkdydW5pbmdlciwgTWljaGFlbDwvYXV0aG9yPjwvYXV0
aG9ycz48L2NvbnRyaWJ1dG9ycz48dGl0bGVzPjx0aXRsZT5BbiBvcmdhbmlzYXRpb24gb250b2xv
Z3kgZm9yIGVudGVycHJpc2UgbW9kZWxsaW5nOiBwcmVsaW1pbmFyeSBjb25jZXB0cyBmb3IgbGlu
a2luZyBzdHJ1Y3R1cmUgYW5kIGJlaGF2aW91cjwvdGl0bGU+PHNlY29uZGFyeS10aXRsZT5FbmFi
bGluZyBUZWNobm9sb2dpZXM6IEluZnJhc3RydWN0dXJlIGZvciBDb2xsYWJvcmF0aXZlIEVudGVy
cHJpc2VzLCAxOTk1LiwgUHJvY2VlZGluZ3Mgb2YgdGhlIEZvdXJ0aCBXb3Jrc2hvcCBvbjwvc2Vj
b25kYXJ5LXRpdGxlPjwvdGl0bGVzPjxwYWdlcz43MS04MTwvcGFnZXM+PGRhdGVzPjx5ZWFyPjE5
OTU8L3llYXI+PC9kYXRlcz48cHVibGlzaGVyPklFRUU8L3B1Ymxpc2hlcj48aXNibj4wODE4Njcw
MTkzPC9pc2JuPjx1cmxzPjwvdXJscz48L3JlY29yZD48L0NpdGU+PC9FbmROb3RlPgB=
</w:fldData>
        </w:fldChar>
      </w:r>
      <w:r w:rsidR="0042612C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</w:instrText>
      </w:r>
      <w:r w:rsidR="0042612C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>
          <w:fldData xml:space="preserve">PEVuZE5vdGU+PENpdGU+PEF1dGhvcj5Iw7xibmVyPC9BdXRob3I+PFllYXI+MjAwMjwvWWVhcj48
UmVjTnVtPjIyPC9SZWNOdW0+PERpc3BsYXlUZXh0PlsyMS0yM108L0Rpc3BsYXlUZXh0PjxyZWNv
cmQ+PHJlYy1udW1iZXI+MjI8L3JlYy1udW1iZXI+PGZvcmVpZ24ta2V5cz48a2V5IGFwcD0iRU4i
IGRiLWlkPSJ4cGEyOTk5dDZyZTBhYWVyZmZrdjVkYWN0OXM5MnByczVyZmYiIHRpbWVzdGFtcD0i
MTQ4NzE5MjEwNSI+MjI8L2tleT48L2ZvcmVpZ24ta2V5cz48cmVmLXR5cGUgbmFtZT0iQ29uZmVy
ZW5jZSBQcm9jZWVkaW5ncyI+MTA8L3JlZi10eXBlPjxjb250cmlidXRvcnM+PGF1dGhvcnM+PGF1
dGhvcj5Iw7xibmVyLCBKb21pIEZyZWQ8L2F1dGhvcj48YXV0aG9yPlNpY2htYW4sIEphaW1lIFNp
bWFvPC9hdXRob3I+PGF1dGhvcj5Cb2lzc2llciwgT2xpdmllcjwvYXV0aG9yPjwvYXV0aG9ycz48
L2NvbnRyaWJ1dG9ycz48dGl0bGVzPjx0aXRsZT5Nb2lzZSs6IHRvd2FyZHMgYSBzdHJ1Y3R1cmFs
LCBmdW5jdGlvbmFsLCBhbmQgZGVvbnRpYyBtb2RlbCBmb3IgbWFzIG9yZ2FuaXphdGlvbjwvdGl0
bGU+PHNlY29uZGFyeS10aXRsZT5Qcm9jZWVkaW5ncyBvZiB0aGUgZmlyc3QgaW50ZXJuYXRpb25h
bCBqb2ludCBjb25mZXJlbmNlIG9uIEF1dG9ub21vdXMgYWdlbnRzIGFuZCBtdWx0aWFnZW50IHN5
c3RlbXM6IHBhcnQgMTwvc2Vjb25kYXJ5LXRpdGxlPjwvdGl0bGVzPjxwYWdlcz41MDEtNTAyPC9w
YWdlcz48ZGF0ZXM+PHllYXI+MjAwMjwveWVhcj48L2RhdGVzPjxwdWJsaXNoZXI+QUNNPC9wdWJs
aXNoZXI+PGlzYm4+MTU4MTEzNDgwMDwvaXNibj48dXJscz48L3VybHM+PC9yZWNvcmQ+PC9DaXRl
PjxDaXRlPjxBdXRob3I+Wmhhbmc8L0F1dGhvcj48WWVhcj4yMDA3PC9ZZWFyPjxSZWNOdW0+MjM8
L1JlY051bT48cmVjb3JkPjxyZWMtbnVtYmVyPjIzPC9yZWMtbnVtYmVyPjxmb3JlaWduLWtleXM+
PGtleSBhcHA9IkVOIiBkYi1pZD0ieHBhMjk5OXQ2cmUwYWFlcmZma3Y1ZGFjdDlzOTJwcnM1cmZm
IiB0aW1lc3RhbXA9IjE0ODcxOTIzODUiPjIzPC9rZXk+PC9mb3JlaWduLWtleXM+PHJlZi10eXBl
IG5hbWU9IkpvdXJuYWwgQXJ0aWNsZSI+MTc8L3JlZi10eXBlPjxjb250cmlidXRvcnM+PGF1dGhv
cnM+PGF1dGhvcj5aaGFuZywgSG9uZzwvYXV0aG9yPjxhdXRob3I+S2lzaG9yZSwgUmFqaXY8L2F1
dGhvcj48YXV0aG9yPlNoYXJtYW4sIFJhajwvYXV0aG9yPjxhdXRob3I+UmFtZXNoLCBSYW08L2F1
dGhvcj48L2F1dGhvcnM+PC9jb250cmlidXRvcnM+PHRpdGxlcz48dGl0bGU+QWdpbGUgSW50ZWdy
YXRpb24gTW9kZWxpbmcgTGFuZ3VhZ2UgKEFJTUwpOiBBIGNvbmNlcHR1YWwgbW9kZWxpbmcgZ3Jh
bW1hciBmb3IgYWdpbGUgaW50ZWdyYXRpdmUgYnVzaW5lc3MgaW5mb3JtYXRpb24gc3lzdGVtczwv
dGl0bGU+PHNlY29uZGFyeS10aXRsZT5EZWNpc2lvbiBTdXBwb3J0IFN5c3RlbXM8L3NlY29uZGFy
eS10aXRsZT48L3RpdGxlcz48cGVyaW9kaWNhbD48ZnVsbC10aXRsZT5EZWNpc2lvbiBTdXBwb3J0
IFN5c3RlbXM8L2Z1bGwtdGl0bGU+PC9wZXJpb2RpY2FsPjxwYWdlcz4yNjYtMjg0PC9wYWdlcz48
dm9sdW1lPjQ0PC92b2x1bWU+PG51bWJlcj4xPC9udW1iZXI+PGRhdGVzPjx5ZWFyPjIwMDc8L3ll
YXI+PC9kYXRlcz48aXNibj4wMTY3LTkyMzY8L2lzYm4+PHVybHM+PC91cmxzPjwvcmVjb3JkPjwv
Q2l0ZT48Q2l0ZT48QXV0aG9yPkZveDwvQXV0aG9yPjxZZWFyPjE5OTU8L1llYXI+PFJlY051bT4y
NDwvUmVjTnVtPjxyZWNvcmQ+PHJlYy1udW1iZXI+MjQ8L3JlYy1udW1iZXI+PGZvcmVpZ24ta2V5
cz48a2V5IGFwcD0iRU4iIGRiLWlkPSJ4cGEyOTk5dDZyZTBhYWVyZmZrdjVkYWN0OXM5MnByczVy
ZmYiIHRpbWVzdGFtcD0iMTQ4NzE5MjQ1MiI+MjQ8L2tleT48L2ZvcmVpZ24ta2V5cz48cmVmLXR5
cGUgbmFtZT0iQ29uZmVyZW5jZSBQcm9jZWVkaW5ncyI+MTA8L3JlZi10eXBlPjxjb250cmlidXRv
cnM+PGF1dGhvcnM+PGF1dGhvcj5Gb3gsIE1hcmsgUzwvYXV0aG9yPjxhdXRob3I+QmFyYnVjZWFu
dSwgTWloYWk8L2F1dGhvcj48YXV0aG9yPkdydW5pbmdlciwgTWljaGFlbDwvYXV0aG9yPjwvYXV0
aG9ycz48L2NvbnRyaWJ1dG9ycz48dGl0bGVzPjx0aXRsZT5BbiBvcmdhbmlzYXRpb24gb250b2xv
Z3kgZm9yIGVudGVycHJpc2UgbW9kZWxsaW5nOiBwcmVsaW1pbmFyeSBjb25jZXB0cyBmb3IgbGlu
a2luZyBzdHJ1Y3R1cmUgYW5kIGJlaGF2aW91cjwvdGl0bGU+PHNlY29uZGFyeS10aXRsZT5FbmFi
bGluZyBUZWNobm9sb2dpZXM6IEluZnJhc3RydWN0dXJlIGZvciBDb2xsYWJvcmF0aXZlIEVudGVy
cHJpc2VzLCAxOTk1LiwgUHJvY2VlZGluZ3Mgb2YgdGhlIEZvdXJ0aCBXb3Jrc2hvcCBvbjwvc2Vj
b25kYXJ5LXRpdGxlPjwvdGl0bGVzPjxwYWdlcz43MS04MTwvcGFnZXM+PGRhdGVzPjx5ZWFyPjE5
OTU8L3llYXI+PC9kYXRlcz48cHVibGlzaGVyPklFRUU8L3B1Ymxpc2hlcj48aXNibj4wODE4Njcw
MTkzPC9pc2JuPjx1cmxzPjwvdXJscz48L3JlY29yZD48L0NpdGU+PC9FbmROb3RlPgB=
</w:fldData>
        </w:fldChar>
      </w:r>
      <w:r w:rsidR="0042612C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EN.CITE.DATA </w:instrText>
      </w:r>
      <w:r w:rsidR="0042612C">
        <w:rPr>
          <w:rFonts w:ascii="Times New Roman" w:eastAsia="Times New Roman" w:hAnsi="Times New Roman" w:cs="Times New Roman"/>
          <w:color w:val="222222"/>
          <w:sz w:val="22"/>
          <w:szCs w:val="22"/>
        </w:rPr>
      </w:r>
      <w:r w:rsidR="0042612C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BA5E78">
        <w:rPr>
          <w:rFonts w:ascii="Times New Roman" w:eastAsia="Times New Roman" w:hAnsi="Times New Roman" w:cs="Times New Roman"/>
          <w:color w:val="222222"/>
          <w:sz w:val="22"/>
          <w:szCs w:val="22"/>
        </w:rPr>
      </w:r>
      <w:r w:rsidR="00BA5E78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42612C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[21-23]</w:t>
      </w:r>
      <w:r w:rsidR="00BA5E78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 each focus</w:t>
      </w:r>
      <w:r w:rsidR="00E0015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ing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on a speciﬁc aspect of knowledge management. </w:t>
      </w:r>
      <w:bookmarkStart w:id="162" w:name="OLE_LINK251"/>
      <w:r w:rsidR="00274FC5">
        <w:rPr>
          <w:rFonts w:ascii="Times New Roman" w:hAnsi="Times New Roman" w:cs="Times New Roman"/>
          <w:sz w:val="22"/>
          <w:szCs w:val="22"/>
        </w:rPr>
        <w:t>These</w:t>
      </w:r>
      <w:r w:rsidR="003E42FC">
        <w:rPr>
          <w:rFonts w:ascii="Times New Roman" w:hAnsi="Times New Roman" w:cs="Times New Roman"/>
          <w:sz w:val="22"/>
          <w:szCs w:val="22"/>
        </w:rPr>
        <w:t xml:space="preserve"> knowledge map </w:t>
      </w:r>
      <w:r w:rsidR="00FB5FFB" w:rsidRPr="008F4E64">
        <w:rPr>
          <w:rFonts w:ascii="Times New Roman" w:hAnsi="Times New Roman" w:cs="Times New Roman"/>
          <w:sz w:val="22"/>
          <w:szCs w:val="22"/>
        </w:rPr>
        <w:t xml:space="preserve">construction and optimization methods are focused on </w:t>
      </w:r>
      <w:bookmarkStart w:id="163" w:name="OLE_LINK127"/>
      <w:bookmarkStart w:id="164" w:name="OLE_LINK128"/>
      <w:r w:rsidR="00FB5FFB" w:rsidRPr="008F4E64">
        <w:rPr>
          <w:rFonts w:ascii="Times New Roman" w:hAnsi="Times New Roman" w:cs="Times New Roman"/>
          <w:sz w:val="22"/>
          <w:szCs w:val="22"/>
        </w:rPr>
        <w:t>single-core knowledge maps</w:t>
      </w:r>
      <w:bookmarkEnd w:id="163"/>
      <w:bookmarkEnd w:id="164"/>
      <w:r w:rsidR="00FB5FFB" w:rsidRPr="008F4E64">
        <w:rPr>
          <w:rFonts w:ascii="Times New Roman" w:hAnsi="Times New Roman" w:cs="Times New Roman"/>
          <w:sz w:val="22"/>
          <w:szCs w:val="22"/>
        </w:rPr>
        <w:t xml:space="preserve">, which cannot be simply extended to explore the </w:t>
      </w:r>
      <w:bookmarkStart w:id="165" w:name="OLE_LINK121"/>
      <w:bookmarkStart w:id="166" w:name="OLE_LINK122"/>
      <w:r w:rsidR="00FB5FFB" w:rsidRPr="008F4E64">
        <w:rPr>
          <w:rFonts w:ascii="Times New Roman" w:hAnsi="Times New Roman" w:cs="Times New Roman"/>
          <w:sz w:val="22"/>
          <w:szCs w:val="22"/>
        </w:rPr>
        <w:t xml:space="preserve">knowledge-based associations </w:t>
      </w:r>
      <w:bookmarkEnd w:id="165"/>
      <w:bookmarkEnd w:id="166"/>
      <w:r w:rsidR="00FB5FFB" w:rsidRPr="008F4E64">
        <w:rPr>
          <w:rFonts w:ascii="Times New Roman" w:hAnsi="Times New Roman" w:cs="Times New Roman"/>
          <w:sz w:val="22"/>
          <w:szCs w:val="22"/>
        </w:rPr>
        <w:t xml:space="preserve">among multiple knowledge bodies. </w:t>
      </w:r>
      <w:bookmarkEnd w:id="162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the best of our knowledge, </w:t>
      </w:r>
      <w:r w:rsidR="00986A2A">
        <w:rPr>
          <w:rFonts w:ascii="Times New Roman" w:eastAsia="Times New Roman" w:hAnsi="Times New Roman" w:cs="Times New Roman"/>
          <w:color w:val="222222"/>
          <w:sz w:val="22"/>
          <w:szCs w:val="22"/>
        </w:rPr>
        <w:t>none of the existing knowledge map construction tools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3E42FC">
        <w:rPr>
          <w:rFonts w:ascii="Times New Roman" w:eastAsia="Times New Roman" w:hAnsi="Times New Roman" w:cs="Times New Roman"/>
          <w:color w:val="222222"/>
          <w:sz w:val="22"/>
          <w:szCs w:val="22"/>
        </w:rPr>
        <w:t>can be applied to build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167" w:name="OLE_LINK500"/>
      <w:bookmarkStart w:id="168" w:name="OLE_LINK501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multi-core knowledge maps</w:t>
      </w:r>
      <w:bookmarkEnd w:id="167"/>
      <w:bookmarkEnd w:id="168"/>
      <w:r w:rsidR="003E42FC">
        <w:rPr>
          <w:rFonts w:ascii="Times New Roman" w:eastAsia="Times New Roman" w:hAnsi="Times New Roman" w:cs="Times New Roman"/>
          <w:color w:val="222222"/>
          <w:sz w:val="22"/>
          <w:szCs w:val="22"/>
        </w:rPr>
        <w:t>, which is essential for DKM construction</w:t>
      </w:r>
      <w:r w:rsidRPr="008F4E64">
        <w:rPr>
          <w:rFonts w:ascii="Times New Roman" w:hAnsi="Times New Roman" w:cs="Times New Roman"/>
          <w:sz w:val="22"/>
          <w:szCs w:val="22"/>
        </w:rPr>
        <w:t>.</w:t>
      </w:r>
      <w:r w:rsidR="00E00154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3E42FC">
        <w:rPr>
          <w:rFonts w:ascii="Times New Roman" w:hAnsi="Times New Roman" w:cs="Times New Roman"/>
          <w:sz w:val="22"/>
          <w:szCs w:val="22"/>
        </w:rPr>
        <w:t>Therefore, n</w:t>
      </w:r>
      <w:r w:rsidR="005229DA">
        <w:rPr>
          <w:rFonts w:ascii="Times New Roman" w:hAnsi="Times New Roman" w:cs="Times New Roman"/>
          <w:sz w:val="22"/>
          <w:szCs w:val="22"/>
        </w:rPr>
        <w:t>ew t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ools </w:t>
      </w:r>
      <w:r w:rsidR="001545AA">
        <w:rPr>
          <w:rFonts w:ascii="Times New Roman" w:hAnsi="Times New Roman" w:cs="Times New Roman"/>
          <w:sz w:val="22"/>
          <w:szCs w:val="22"/>
        </w:rPr>
        <w:t xml:space="preserve">are needed 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to </w:t>
      </w:r>
      <w:r w:rsidR="001545AA">
        <w:rPr>
          <w:rFonts w:ascii="Times New Roman" w:hAnsi="Times New Roman" w:cs="Times New Roman"/>
          <w:sz w:val="22"/>
          <w:szCs w:val="22"/>
        </w:rPr>
        <w:t xml:space="preserve">construct </w:t>
      </w:r>
      <w:r w:rsidR="003E42FC">
        <w:rPr>
          <w:rFonts w:ascii="Times New Roman" w:hAnsi="Times New Roman" w:cs="Times New Roman"/>
          <w:sz w:val="22"/>
          <w:szCs w:val="22"/>
        </w:rPr>
        <w:t>DKMs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 </w:t>
      </w:r>
      <w:r w:rsidR="005229DA">
        <w:rPr>
          <w:rFonts w:ascii="Times New Roman" w:hAnsi="Times New Roman" w:cs="Times New Roman"/>
          <w:sz w:val="22"/>
          <w:szCs w:val="22"/>
        </w:rPr>
        <w:t xml:space="preserve">to </w:t>
      </w:r>
      <w:r w:rsidR="001545AA" w:rsidRPr="00986A2A">
        <w:rPr>
          <w:rFonts w:ascii="Times New Roman" w:hAnsi="Times New Roman" w:cs="Times New Roman"/>
          <w:sz w:val="22"/>
          <w:szCs w:val="22"/>
        </w:rPr>
        <w:t>bridg</w:t>
      </w:r>
      <w:r w:rsidR="005229DA">
        <w:rPr>
          <w:rFonts w:ascii="Times New Roman" w:hAnsi="Times New Roman" w:cs="Times New Roman"/>
          <w:sz w:val="22"/>
          <w:szCs w:val="22"/>
        </w:rPr>
        <w:t>e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 </w:t>
      </w:r>
      <w:r w:rsidR="001545AA">
        <w:rPr>
          <w:rFonts w:ascii="Times New Roman" w:hAnsi="Times New Roman" w:cs="Times New Roman"/>
          <w:sz w:val="22"/>
          <w:szCs w:val="22"/>
        </w:rPr>
        <w:t xml:space="preserve">the </w:t>
      </w:r>
      <w:r w:rsidR="001545AA" w:rsidRPr="00986A2A">
        <w:rPr>
          <w:rFonts w:ascii="Times New Roman" w:hAnsi="Times New Roman" w:cs="Times New Roman"/>
          <w:sz w:val="22"/>
          <w:szCs w:val="22"/>
        </w:rPr>
        <w:t>other</w:t>
      </w:r>
      <w:r w:rsidR="001545AA">
        <w:rPr>
          <w:rFonts w:ascii="Times New Roman" w:hAnsi="Times New Roman" w:cs="Times New Roman"/>
          <w:sz w:val="22"/>
          <w:szCs w:val="22"/>
        </w:rPr>
        <w:t>wise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 </w:t>
      </w:r>
      <w:r w:rsidR="001545AA">
        <w:rPr>
          <w:rFonts w:ascii="Times New Roman" w:hAnsi="Times New Roman" w:cs="Times New Roman"/>
          <w:sz w:val="22"/>
          <w:szCs w:val="22"/>
        </w:rPr>
        <w:t>isolated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 domain</w:t>
      </w:r>
      <w:r w:rsidR="00877151">
        <w:rPr>
          <w:rFonts w:ascii="Times New Roman" w:hAnsi="Times New Roman" w:cs="Times New Roman"/>
          <w:sz w:val="22"/>
          <w:szCs w:val="22"/>
        </w:rPr>
        <w:t xml:space="preserve"> knowledge</w:t>
      </w:r>
      <w:r w:rsidR="001545AA" w:rsidRPr="00986A2A">
        <w:rPr>
          <w:rFonts w:ascii="Times New Roman" w:hAnsi="Times New Roman" w:cs="Times New Roman"/>
          <w:sz w:val="22"/>
          <w:szCs w:val="22"/>
        </w:rPr>
        <w:t xml:space="preserve"> in the pursuit of solutions to transdisciplinary problems.</w:t>
      </w:r>
    </w:p>
    <w:bookmarkEnd w:id="85"/>
    <w:bookmarkEnd w:id="86"/>
    <w:p w14:paraId="54B844EF" w14:textId="29AE6118" w:rsidR="00FB5FFB" w:rsidRPr="008F4E64" w:rsidRDefault="00DD79CF" w:rsidP="00DD79CF">
      <w:pPr>
        <w:widowControl w:val="0"/>
        <w:ind w:firstLine="72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Moreover, </w:t>
      </w:r>
      <w:r w:rsidR="00055E40" w:rsidRPr="008F4E64">
        <w:rPr>
          <w:rFonts w:ascii="Times New Roman" w:hAnsi="Times New Roman" w:cs="Times New Roman"/>
          <w:sz w:val="22"/>
          <w:szCs w:val="22"/>
        </w:rPr>
        <w:t>a</w:t>
      </w:r>
      <w:r w:rsidR="00924AC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8B129E" w:rsidRPr="008F4E64">
        <w:rPr>
          <w:rFonts w:ascii="Times New Roman" w:hAnsi="Times New Roman" w:cs="Times New Roman"/>
          <w:sz w:val="22"/>
          <w:szCs w:val="22"/>
        </w:rPr>
        <w:t>DKM</w:t>
      </w:r>
      <w:r w:rsidR="00924AC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5A6DD7" w:rsidRPr="008F4E64">
        <w:rPr>
          <w:rFonts w:ascii="Times New Roman" w:hAnsi="Times New Roman" w:cs="Times New Roman"/>
          <w:sz w:val="22"/>
          <w:szCs w:val="22"/>
        </w:rPr>
        <w:t xml:space="preserve">should be </w:t>
      </w:r>
      <w:r w:rsidR="00606FA0" w:rsidRPr="008F4E64">
        <w:rPr>
          <w:rFonts w:ascii="Times New Roman" w:hAnsi="Times New Roman" w:cs="Times New Roman"/>
          <w:i/>
          <w:sz w:val="22"/>
          <w:szCs w:val="22"/>
        </w:rPr>
        <w:t xml:space="preserve">instantly </w:t>
      </w:r>
      <w:r w:rsidR="005A6DD7" w:rsidRPr="008F4E64">
        <w:rPr>
          <w:rFonts w:ascii="Times New Roman" w:hAnsi="Times New Roman" w:cs="Times New Roman"/>
          <w:i/>
          <w:sz w:val="22"/>
          <w:szCs w:val="22"/>
        </w:rPr>
        <w:t>constructed</w:t>
      </w:r>
      <w:r w:rsidR="005A6DD7" w:rsidRPr="008F4E64">
        <w:rPr>
          <w:rFonts w:ascii="Times New Roman" w:hAnsi="Times New Roman" w:cs="Times New Roman"/>
          <w:sz w:val="22"/>
          <w:szCs w:val="22"/>
        </w:rPr>
        <w:t xml:space="preserve"> upon users’ search request</w:t>
      </w:r>
      <w:r w:rsidR="005753B6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606FA0" w:rsidRPr="008F4E64">
        <w:rPr>
          <w:rFonts w:ascii="Times New Roman" w:hAnsi="Times New Roman" w:cs="Times New Roman"/>
          <w:sz w:val="22"/>
          <w:szCs w:val="22"/>
        </w:rPr>
        <w:t>Considering a large number of diabetes-related knowledge bodie</w:t>
      </w:r>
      <w:r w:rsidR="00055E40" w:rsidRPr="008F4E64">
        <w:rPr>
          <w:rFonts w:ascii="Times New Roman" w:hAnsi="Times New Roman" w:cs="Times New Roman"/>
          <w:sz w:val="22"/>
          <w:szCs w:val="22"/>
        </w:rPr>
        <w:t xml:space="preserve">s </w:t>
      </w:r>
      <w:r w:rsidR="00A81221" w:rsidRPr="008F4E64">
        <w:rPr>
          <w:rFonts w:ascii="Times New Roman" w:hAnsi="Times New Roman" w:cs="Times New Roman"/>
          <w:sz w:val="22"/>
          <w:szCs w:val="22"/>
        </w:rPr>
        <w:t>in a medical knowledge graph</w:t>
      </w:r>
      <w:r w:rsidR="00606FA0" w:rsidRPr="008F4E64">
        <w:rPr>
          <w:rFonts w:ascii="Times New Roman" w:hAnsi="Times New Roman" w:cs="Times New Roman"/>
          <w:sz w:val="22"/>
          <w:szCs w:val="22"/>
        </w:rPr>
        <w:t>, t</w:t>
      </w:r>
      <w:r w:rsidR="005753B6" w:rsidRPr="008F4E64">
        <w:rPr>
          <w:rFonts w:ascii="Times New Roman" w:hAnsi="Times New Roman" w:cs="Times New Roman"/>
          <w:sz w:val="22"/>
          <w:szCs w:val="22"/>
        </w:rPr>
        <w:t xml:space="preserve">he possible combinations of </w:t>
      </w:r>
      <w:r w:rsidR="00606FA0" w:rsidRPr="008F4E64">
        <w:rPr>
          <w:rFonts w:ascii="Times New Roman" w:hAnsi="Times New Roman" w:cs="Times New Roman"/>
          <w:sz w:val="22"/>
          <w:szCs w:val="22"/>
        </w:rPr>
        <w:t xml:space="preserve">the </w:t>
      </w:r>
      <w:r w:rsidR="005753B6" w:rsidRPr="008F4E64">
        <w:rPr>
          <w:rFonts w:ascii="Times New Roman" w:hAnsi="Times New Roman" w:cs="Times New Roman"/>
          <w:sz w:val="22"/>
          <w:szCs w:val="22"/>
        </w:rPr>
        <w:t xml:space="preserve">knowledge bodies is </w:t>
      </w:r>
      <w:r w:rsidR="00055E40" w:rsidRPr="008F4E64">
        <w:rPr>
          <w:rFonts w:ascii="Times New Roman" w:hAnsi="Times New Roman" w:cs="Times New Roman"/>
          <w:sz w:val="22"/>
          <w:szCs w:val="22"/>
        </w:rPr>
        <w:t>enormous</w:t>
      </w:r>
      <w:r w:rsidR="00606FA0" w:rsidRPr="008F4E64">
        <w:rPr>
          <w:rFonts w:ascii="Times New Roman" w:hAnsi="Times New Roman" w:cs="Times New Roman"/>
          <w:sz w:val="22"/>
          <w:szCs w:val="22"/>
        </w:rPr>
        <w:t>.</w:t>
      </w:r>
      <w:r w:rsidR="005753B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606FA0" w:rsidRPr="008F4E64">
        <w:rPr>
          <w:rFonts w:ascii="Times New Roman" w:hAnsi="Times New Roman" w:cs="Times New Roman"/>
          <w:sz w:val="22"/>
          <w:szCs w:val="22"/>
        </w:rPr>
        <w:t>I</w:t>
      </w:r>
      <w:r w:rsidR="005753B6" w:rsidRPr="008F4E64">
        <w:rPr>
          <w:rFonts w:ascii="Times New Roman" w:hAnsi="Times New Roman" w:cs="Times New Roman"/>
          <w:sz w:val="22"/>
          <w:szCs w:val="22"/>
        </w:rPr>
        <w:t xml:space="preserve">t is </w:t>
      </w:r>
      <w:r w:rsidR="00606FA0" w:rsidRPr="008F4E64">
        <w:rPr>
          <w:rFonts w:ascii="Times New Roman" w:hAnsi="Times New Roman" w:cs="Times New Roman"/>
          <w:sz w:val="22"/>
          <w:szCs w:val="22"/>
        </w:rPr>
        <w:t xml:space="preserve">time-consuming and inefficient </w:t>
      </w:r>
      <w:r w:rsidR="005753B6" w:rsidRPr="008F4E64">
        <w:rPr>
          <w:rFonts w:ascii="Times New Roman" w:hAnsi="Times New Roman" w:cs="Times New Roman"/>
          <w:sz w:val="22"/>
          <w:szCs w:val="22"/>
        </w:rPr>
        <w:t>to</w:t>
      </w:r>
      <w:r w:rsidR="005A6DD7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606FA0" w:rsidRPr="008F4E64">
        <w:rPr>
          <w:rFonts w:ascii="Times New Roman" w:hAnsi="Times New Roman" w:cs="Times New Roman"/>
          <w:sz w:val="22"/>
          <w:szCs w:val="22"/>
        </w:rPr>
        <w:t>pre-</w:t>
      </w:r>
      <w:r w:rsidR="005753B6" w:rsidRPr="008F4E64">
        <w:rPr>
          <w:rFonts w:ascii="Times New Roman" w:hAnsi="Times New Roman" w:cs="Times New Roman"/>
          <w:sz w:val="22"/>
          <w:szCs w:val="22"/>
        </w:rPr>
        <w:t xml:space="preserve">build </w:t>
      </w:r>
      <w:r w:rsidR="00606FA0" w:rsidRPr="008F4E64">
        <w:rPr>
          <w:rFonts w:ascii="Times New Roman" w:hAnsi="Times New Roman" w:cs="Times New Roman"/>
          <w:sz w:val="22"/>
          <w:szCs w:val="22"/>
        </w:rPr>
        <w:t xml:space="preserve">many </w:t>
      </w:r>
      <w:r w:rsidR="005753B6" w:rsidRPr="008F4E64">
        <w:rPr>
          <w:rFonts w:ascii="Times New Roman" w:hAnsi="Times New Roman" w:cs="Times New Roman"/>
          <w:sz w:val="22"/>
          <w:szCs w:val="22"/>
        </w:rPr>
        <w:t>DKMs</w:t>
      </w:r>
      <w:r w:rsidR="00606FA0" w:rsidRPr="008F4E64">
        <w:rPr>
          <w:rFonts w:ascii="Times New Roman" w:hAnsi="Times New Roman" w:cs="Times New Roman"/>
          <w:sz w:val="22"/>
          <w:szCs w:val="22"/>
        </w:rPr>
        <w:t xml:space="preserve"> and save them for </w:t>
      </w:r>
      <w:r w:rsidR="00055E40" w:rsidRPr="008F4E64">
        <w:rPr>
          <w:rFonts w:ascii="Times New Roman" w:hAnsi="Times New Roman" w:cs="Times New Roman"/>
          <w:sz w:val="22"/>
          <w:szCs w:val="22"/>
        </w:rPr>
        <w:t xml:space="preserve">the </w:t>
      </w:r>
      <w:r w:rsidR="00606FA0" w:rsidRPr="008F4E64">
        <w:rPr>
          <w:rFonts w:ascii="Times New Roman" w:hAnsi="Times New Roman" w:cs="Times New Roman"/>
          <w:sz w:val="22"/>
          <w:szCs w:val="22"/>
        </w:rPr>
        <w:t xml:space="preserve">search. Rather, a DKM should be rapidly constructed </w:t>
      </w:r>
      <w:r w:rsidR="00055E40" w:rsidRPr="008F4E64">
        <w:rPr>
          <w:rFonts w:ascii="Times New Roman" w:hAnsi="Times New Roman" w:cs="Times New Roman"/>
          <w:sz w:val="22"/>
          <w:szCs w:val="22"/>
        </w:rPr>
        <w:t>when a query is delivered</w:t>
      </w:r>
      <w:r w:rsidR="003E42FC">
        <w:rPr>
          <w:rFonts w:ascii="Times New Roman" w:hAnsi="Times New Roman" w:cs="Times New Roman"/>
          <w:sz w:val="22"/>
          <w:szCs w:val="22"/>
        </w:rPr>
        <w:t>, and should be saved for knowledge sharing</w:t>
      </w:r>
      <w:r w:rsidR="00055E40" w:rsidRPr="008F4E64">
        <w:rPr>
          <w:rFonts w:ascii="Times New Roman" w:hAnsi="Times New Roman" w:cs="Times New Roman"/>
          <w:sz w:val="22"/>
          <w:szCs w:val="22"/>
        </w:rPr>
        <w:t xml:space="preserve">. However, </w:t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 gra</w:t>
      </w:r>
      <w:r w:rsidR="002F6F7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ph mining, the time complexity </w:t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o</w:t>
      </w:r>
      <w:r w:rsidR="002F6F75">
        <w:rPr>
          <w:rFonts w:ascii="Times New Roman" w:eastAsia="Times New Roman" w:hAnsi="Times New Roman" w:cs="Times New Roman"/>
          <w:color w:val="222222"/>
          <w:sz w:val="22"/>
          <w:szCs w:val="22"/>
        </w:rPr>
        <w:t>f</w:t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finding the optimal paths among multiple (</w:t>
      </w:r>
      <w:r w:rsidR="00A812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&gt;2</w:t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) nodes is </w:t>
      </w:r>
      <w:r w:rsidR="00055E40" w:rsidRPr="008E6095">
        <w:rPr>
          <w:rFonts w:ascii="Times New Roman" w:eastAsia="Times New Roman" w:hAnsi="Times New Roman" w:cs="Times New Roman"/>
          <w:color w:val="222222"/>
          <w:sz w:val="22"/>
          <w:szCs w:val="22"/>
        </w:rPr>
        <w:t>NP-complete</w:t>
      </w:r>
      <w:r w:rsidR="003E42F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(see details in Section 3.2)</w: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&lt;EndNote&gt;&lt;Cite&gt;&lt;Author&gt;Prömel&lt;/Author&gt;&lt;Year&gt;2012&lt;/Year&gt;&lt;RecNum&gt;26&lt;/RecNum&gt;&lt;DisplayText&gt;[24]&lt;/DisplayText&gt;&lt;record&gt;&lt;rec-number&gt;26&lt;/rec-number&gt;&lt;foreign-keys&gt;&lt;key app="EN" db-id="xpa2999t6re0aaerffkv5dact9s92prs5rff" timestamp="1487194649"&gt;26&lt;/key&gt;&lt;/foreign-keys&gt;&lt;ref-type name="Book"&gt;6&lt;/ref-type&gt;&lt;contributors&gt;&lt;authors&gt;&lt;author&gt;Prömel, Hans Jürgen&lt;/author&gt;&lt;author&gt;Steger, Angelika&lt;/author&gt;&lt;/authors&gt;&lt;/contributors&gt;&lt;titles&gt;&lt;title&gt;The Steiner tree problem: a tour through graphs, algorithms, and complexity&lt;/title&gt;&lt;/titles&gt;&lt;dates&gt;&lt;year&gt;2012&lt;/year&gt;&lt;/dates&gt;&lt;publisher&gt;Springer Science &amp;amp; Business Media&lt;/publisher&gt;&lt;isbn&gt;3322802914&lt;/isbn&gt;&lt;urls&gt;&lt;/urls&gt;&lt;/record&gt;&lt;/Cite&gt;&lt;/EndNote&gt;</w:instrTex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5D6085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[24]</w: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Due to the high number of diabetes-related knowledge bodies, it is impractical to directly apply the existing graph mining algorithms </w: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t>for</w:t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812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DKM</w: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5D608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construct</w:t>
      </w:r>
      <w:r w:rsidR="005D6085">
        <w:rPr>
          <w:rFonts w:ascii="Times New Roman" w:eastAsia="Times New Roman" w:hAnsi="Times New Roman" w:cs="Times New Roman"/>
          <w:color w:val="222222"/>
          <w:sz w:val="22"/>
          <w:szCs w:val="22"/>
        </w:rPr>
        <w:t>ion</w:t>
      </w:r>
      <w:r w:rsidR="00055E40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 </w:t>
      </w:r>
    </w:p>
    <w:bookmarkEnd w:id="152"/>
    <w:bookmarkEnd w:id="153"/>
    <w:p w14:paraId="7B8DBB11" w14:textId="77777777" w:rsidR="000E7858" w:rsidRPr="007120F4" w:rsidRDefault="000E7858" w:rsidP="00EC2BE6">
      <w:pPr>
        <w:widowControl w:val="0"/>
        <w:ind w:firstLine="720"/>
        <w:rPr>
          <w:rFonts w:ascii="Times New Roman" w:hAnsi="Times New Roman" w:cs="Times New Roman"/>
          <w:sz w:val="10"/>
          <w:szCs w:val="10"/>
        </w:rPr>
      </w:pPr>
    </w:p>
    <w:p w14:paraId="3AD6A268" w14:textId="67262EA7" w:rsidR="00EC3E2B" w:rsidRPr="008F4E64" w:rsidRDefault="00EC3E2B" w:rsidP="00EC2BE6">
      <w:pPr>
        <w:widowControl w:val="0"/>
        <w:outlineLvl w:val="0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>2. I</w:t>
      </w:r>
      <w:r w:rsidR="009D1929" w:rsidRPr="008F4E64">
        <w:rPr>
          <w:rFonts w:ascii="Times New Roman" w:hAnsi="Times New Roman" w:cs="Times New Roman"/>
          <w:b/>
          <w:sz w:val="22"/>
          <w:szCs w:val="22"/>
        </w:rPr>
        <w:t>NNOVATION</w:t>
      </w:r>
    </w:p>
    <w:p w14:paraId="307AFF26" w14:textId="54543208" w:rsidR="00B74E21" w:rsidRPr="008F4E64" w:rsidRDefault="003E42FC" w:rsidP="00EC2BE6">
      <w:pPr>
        <w:widowControl w:val="0"/>
        <w:shd w:val="clear" w:color="auto" w:fill="FFFFFF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169" w:name="OLE_LINK159"/>
      <w:bookmarkStart w:id="170" w:name="OLE_LINK160"/>
      <w:bookmarkStart w:id="171" w:name="OLE_LINK342"/>
      <w:bookmarkStart w:id="172" w:name="OLE_LINK343"/>
      <w:r w:rsidRPr="008F4E64">
        <w:rPr>
          <w:rFonts w:ascii="Times New Roman" w:hAnsi="Times New Roman" w:cs="Times New Roman"/>
          <w:sz w:val="22"/>
          <w:szCs w:val="22"/>
        </w:rPr>
        <w:t>In this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8F4E64">
        <w:rPr>
          <w:rFonts w:ascii="Times New Roman" w:hAnsi="Times New Roman" w:cs="Times New Roman"/>
          <w:sz w:val="22"/>
          <w:szCs w:val="22"/>
        </w:rPr>
        <w:t>proposal, we focus on developing a new</w:t>
      </w:r>
      <w:r w:rsidRPr="003E42FC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computational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platform </w:t>
      </w:r>
      <w:r w:rsidRP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called </w:t>
      </w:r>
      <w:r w:rsidRPr="003E42FC">
        <w:rPr>
          <w:rFonts w:ascii="Times New Roman" w:hAnsi="Times New Roman" w:cs="Times New Roman"/>
          <w:b/>
          <w:color w:val="222222"/>
          <w:sz w:val="22"/>
          <w:szCs w:val="22"/>
        </w:rPr>
        <w:t>DKMiner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to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efficiently </w:t>
      </w:r>
      <w:r w:rsidRPr="008F4E64">
        <w:rPr>
          <w:rFonts w:ascii="Times New Roman" w:hAnsi="Times New Roman" w:cs="Times New Roman"/>
          <w:sz w:val="22"/>
          <w:szCs w:val="22"/>
        </w:rPr>
        <w:t xml:space="preserve">construct </w:t>
      </w:r>
      <w:bookmarkStart w:id="173" w:name="OLE_LINK11"/>
      <w:bookmarkStart w:id="174" w:name="OLE_LINK12"/>
      <w:bookmarkEnd w:id="169"/>
      <w:bookmarkEnd w:id="170"/>
      <w:r>
        <w:rPr>
          <w:rFonts w:ascii="Times New Roman" w:hAnsi="Times New Roman" w:cs="Times New Roman"/>
          <w:sz w:val="22"/>
          <w:szCs w:val="22"/>
        </w:rPr>
        <w:t>DKMs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to identify, manage and visualize the </w:t>
      </w:r>
      <w:r w:rsidRPr="008F4E64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complex relationships among multiple core knowledge bodies in different domains</w:t>
      </w:r>
      <w:r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,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for advancing diabetes knowledge management and healthcare delivery</w:t>
      </w:r>
      <w:bookmarkEnd w:id="173"/>
      <w:bookmarkEnd w:id="174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Compared to the existing approaches, o</w:t>
      </w:r>
      <w:bookmarkStart w:id="175" w:name="_GoBack"/>
      <w:bookmarkEnd w:id="175"/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ur </w:t>
      </w:r>
      <w:r w:rsidR="0063371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platform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has </w:t>
      </w:r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three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advantages. </w:t>
      </w:r>
      <w:bookmarkStart w:id="176" w:name="OLE_LINK176"/>
      <w:bookmarkStart w:id="177" w:name="OLE_LINK177"/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First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given a user’s query, 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we provide an </w:t>
      </w:r>
      <w:r w:rsidR="00B74E21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ultra-fast algorithm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 </w:t>
      </w:r>
      <w:r w:rsidR="00B74E21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to instantly </w:t>
      </w:r>
      <w:r w:rsidR="007E4776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search for</w:t>
      </w:r>
      <w:r w:rsidR="00B74E21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the optimal </w:t>
      </w:r>
      <w:bookmarkEnd w:id="176"/>
      <w:bookmarkEnd w:id="177"/>
      <w:r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solutions</w:t>
      </w:r>
      <w:r w:rsidR="00A81221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(Aim 1</w:t>
      </w:r>
      <w:r w:rsidR="00967988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.1</w:t>
      </w:r>
      <w:r w:rsidR="00A81221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)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bookmarkStart w:id="178" w:name="OLE_LINK292"/>
      <w:bookmarkStart w:id="179" w:name="OLE_LINK293"/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Second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E6586B">
        <w:rPr>
          <w:rFonts w:ascii="Times New Roman" w:hAnsi="Times New Roman" w:cs="Times New Roman"/>
          <w:sz w:val="22"/>
          <w:szCs w:val="22"/>
        </w:rPr>
        <w:t xml:space="preserve">DKMiner </w:t>
      </w:r>
      <w:r w:rsidR="00B17990">
        <w:rPr>
          <w:rFonts w:ascii="Times New Roman" w:hAnsi="Times New Roman" w:cs="Times New Roman"/>
          <w:sz w:val="22"/>
          <w:szCs w:val="22"/>
        </w:rPr>
        <w:t>is</w:t>
      </w:r>
      <w:r w:rsidR="00E6586B">
        <w:rPr>
          <w:rFonts w:ascii="Times New Roman" w:hAnsi="Times New Roman" w:cs="Times New Roman"/>
          <w:sz w:val="22"/>
          <w:szCs w:val="22"/>
        </w:rPr>
        <w:t xml:space="preserve"> further enhanced to </w:t>
      </w:r>
      <w:r>
        <w:rPr>
          <w:rFonts w:ascii="Times New Roman" w:hAnsi="Times New Roman" w:cs="Times New Roman"/>
          <w:sz w:val="22"/>
          <w:szCs w:val="22"/>
        </w:rPr>
        <w:t>take into consideration</w:t>
      </w:r>
      <w:r w:rsidR="00E6586B">
        <w:rPr>
          <w:rFonts w:ascii="Times New Roman" w:hAnsi="Times New Roman" w:cs="Times New Roman"/>
          <w:sz w:val="22"/>
          <w:szCs w:val="22"/>
        </w:rPr>
        <w:t xml:space="preserve"> the </w:t>
      </w:r>
      <w:r w:rsidR="00465A8E">
        <w:rPr>
          <w:rFonts w:ascii="Times New Roman" w:hAnsi="Times New Roman" w:cs="Times New Roman"/>
          <w:sz w:val="22"/>
          <w:szCs w:val="22"/>
        </w:rPr>
        <w:t>unique</w:t>
      </w:r>
      <w:r w:rsidR="00E6586B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properties of </w:t>
      </w:r>
      <w:r w:rsidR="00E6586B">
        <w:rPr>
          <w:rFonts w:ascii="Times New Roman" w:hAnsi="Times New Roman" w:cs="Times New Roman"/>
          <w:sz w:val="22"/>
          <w:szCs w:val="22"/>
        </w:rPr>
        <w:t>medical knowledge graph (</w:t>
      </w:r>
      <w:r>
        <w:rPr>
          <w:rFonts w:ascii="Times New Roman" w:hAnsi="Times New Roman" w:cs="Times New Roman"/>
          <w:sz w:val="22"/>
          <w:szCs w:val="22"/>
        </w:rPr>
        <w:t>including</w:t>
      </w:r>
      <w:r w:rsidR="00E6586B">
        <w:rPr>
          <w:rFonts w:ascii="Times New Roman" w:hAnsi="Times New Roman" w:cs="Times New Roman"/>
          <w:sz w:val="22"/>
          <w:szCs w:val="22"/>
        </w:rPr>
        <w:t xml:space="preserve"> node importance and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noise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background</w:t>
      </w:r>
      <w:r w:rsid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>s)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</w:t>
      </w:r>
      <w:r w:rsidR="007E4776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significantly</w:t>
      </w:r>
      <w:r w:rsidR="00B74E21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r w:rsidR="007E4776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improve</w:t>
      </w:r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7E4776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the</w:t>
      </w:r>
      <w:r w:rsidR="00967988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model</w:t>
      </w:r>
      <w:r w:rsidR="007E4776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r w:rsidR="00E6586B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performance</w:t>
      </w:r>
      <w:r w:rsidR="007E4776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 xml:space="preserve"> </w:t>
      </w:r>
      <w:r w:rsidR="00A81221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 xml:space="preserve">(Aim </w:t>
      </w:r>
      <w:r w:rsidR="00967988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1.</w:t>
      </w:r>
      <w:r w:rsidR="00A81221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2)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 </w:t>
      </w:r>
      <w:bookmarkEnd w:id="178"/>
      <w:bookmarkEnd w:id="179"/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Third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bookmarkStart w:id="180" w:name="OLE_LINK309"/>
      <w:bookmarkStart w:id="181" w:name="OLE_LINK310"/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our platform </w:t>
      </w:r>
      <w:r w:rsidR="00A812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include</w:t>
      </w:r>
      <w:r w:rsidR="00B17990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A812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81221" w:rsidRP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>a</w:t>
      </w:r>
      <w:r w:rsidR="00A81221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graphical user interface </w:t>
      </w:r>
      <w:r w:rsidR="00B74E21" w:rsidRP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>allow</w:t>
      </w:r>
      <w:r w:rsidR="00A81221" w:rsidRP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>ing</w:t>
      </w:r>
      <w:r w:rsidR="00B74E21" w:rsidRP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clinicians to </w:t>
      </w:r>
      <w:r w:rsidR="00B74E21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flexibly </w:t>
      </w:r>
      <w:r w:rsidR="005835F3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filter, adjust, </w:t>
      </w:r>
      <w:r w:rsidR="00E6586B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assess </w:t>
      </w:r>
      <w:r w:rsidR="005835F3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and compare</w:t>
      </w:r>
      <w:r w:rsidR="00B74E21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bookmarkStart w:id="182" w:name="OLE_LINK373"/>
      <w:bookmarkStart w:id="183" w:name="OLE_LINK374"/>
      <w:r w:rsidR="00B74E21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the automatically generated </w:t>
      </w:r>
      <w:r w:rsidR="007E4776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DKM</w:t>
      </w:r>
      <w:r w:rsidR="005835F3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s</w:t>
      </w:r>
      <w:r w:rsidR="00A81221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(Aim </w:t>
      </w:r>
      <w:r w:rsidR="00967988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2</w:t>
      </w:r>
      <w:r w:rsidR="00A81221" w:rsidRPr="00E6586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)</w:t>
      </w:r>
      <w:r w:rsidR="007E4776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 xml:space="preserve"> </w:t>
      </w:r>
      <w:bookmarkEnd w:id="182"/>
      <w:bookmarkEnd w:id="183"/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</w:t>
      </w:r>
      <w:r w:rsidR="00AD48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facilitate </w:t>
      </w:r>
      <w:r w:rsidR="00B74E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better the collaborative research and healthcare delivery, instead of providing a static knowledge map. </w:t>
      </w:r>
      <w:bookmarkEnd w:id="180"/>
      <w:bookmarkEnd w:id="181"/>
      <w:r w:rsidR="00E6586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overall workflow of DKMiner is shown in Figure 1. </w:t>
      </w:r>
    </w:p>
    <w:bookmarkEnd w:id="171"/>
    <w:bookmarkEnd w:id="172"/>
    <w:p w14:paraId="6CDAE863" w14:textId="3E38B67E" w:rsidR="00B74E21" w:rsidRDefault="00E6586B" w:rsidP="00D663AB">
      <w:pPr>
        <w:widowControl w:val="0"/>
        <w:jc w:val="center"/>
        <w:rPr>
          <w:rFonts w:ascii="Times New Roman" w:hAnsi="Times New Roman" w:cs="Times New Roman"/>
          <w:sz w:val="22"/>
          <w:szCs w:val="22"/>
        </w:rPr>
      </w:pPr>
      <w:r w:rsidRPr="004F5C9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0BDDF9C" wp14:editId="50E57A9F">
            <wp:extent cx="4599020" cy="171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831" cy="17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539C" w14:textId="547CA85E" w:rsidR="00A14004" w:rsidRPr="00B17990" w:rsidRDefault="00E6586B" w:rsidP="00B17990">
      <w:pPr>
        <w:widowControl w:val="0"/>
        <w:rPr>
          <w:rFonts w:ascii="Times New Roman" w:hAnsi="Times New Roman" w:cs="Times New Roman"/>
          <w:b/>
          <w:sz w:val="20"/>
          <w:szCs w:val="22"/>
        </w:rPr>
      </w:pPr>
      <w:r w:rsidRPr="00E6586B">
        <w:rPr>
          <w:rFonts w:ascii="Times New Roman" w:hAnsi="Times New Roman" w:cs="Times New Roman"/>
          <w:b/>
          <w:sz w:val="20"/>
          <w:szCs w:val="22"/>
        </w:rPr>
        <w:t>Figure 1</w:t>
      </w:r>
      <w:r>
        <w:rPr>
          <w:rFonts w:ascii="Times New Roman" w:hAnsi="Times New Roman" w:cs="Times New Roman"/>
          <w:b/>
          <w:sz w:val="20"/>
          <w:szCs w:val="22"/>
        </w:rPr>
        <w:t>. DKMiner consists three components. In the offline preprocessing component</w:t>
      </w:r>
      <w:r w:rsidR="002E7EF5">
        <w:rPr>
          <w:rFonts w:ascii="Times New Roman" w:hAnsi="Times New Roman" w:cs="Times New Roman"/>
          <w:b/>
          <w:sz w:val="20"/>
          <w:szCs w:val="22"/>
        </w:rPr>
        <w:t xml:space="preserve"> (in black)</w:t>
      </w:r>
      <w:r>
        <w:rPr>
          <w:rFonts w:ascii="Times New Roman" w:hAnsi="Times New Roman" w:cs="Times New Roman"/>
          <w:b/>
          <w:sz w:val="20"/>
          <w:szCs w:val="22"/>
        </w:rPr>
        <w:t>, a medical knowledge graph is partitioned and indexed</w:t>
      </w:r>
      <w:r w:rsidR="002E7EF5">
        <w:rPr>
          <w:rFonts w:ascii="Times New Roman" w:hAnsi="Times New Roman" w:cs="Times New Roman"/>
          <w:b/>
          <w:sz w:val="20"/>
          <w:szCs w:val="22"/>
        </w:rPr>
        <w:t>, ready for searching</w:t>
      </w:r>
      <w:r>
        <w:rPr>
          <w:rFonts w:ascii="Times New Roman" w:hAnsi="Times New Roman" w:cs="Times New Roman"/>
          <w:b/>
          <w:sz w:val="20"/>
          <w:szCs w:val="22"/>
        </w:rPr>
        <w:t>. In the online DKM construction component</w:t>
      </w:r>
      <w:r w:rsidR="002E7EF5">
        <w:rPr>
          <w:rFonts w:ascii="Times New Roman" w:hAnsi="Times New Roman" w:cs="Times New Roman"/>
          <w:b/>
          <w:sz w:val="20"/>
          <w:szCs w:val="22"/>
        </w:rPr>
        <w:t xml:space="preserve"> (in blue)</w:t>
      </w:r>
      <w:r>
        <w:rPr>
          <w:rFonts w:ascii="Times New Roman" w:hAnsi="Times New Roman" w:cs="Times New Roman"/>
          <w:b/>
          <w:sz w:val="20"/>
          <w:szCs w:val="22"/>
        </w:rPr>
        <w:t xml:space="preserve">, a three-step approach is presented to quickly construct DKMs upon user’s queries. </w:t>
      </w:r>
      <w:r w:rsidRPr="00E6586B">
        <w:rPr>
          <w:rFonts w:ascii="Times New Roman" w:hAnsi="Times New Roman" w:cs="Times New Roman"/>
          <w:b/>
          <w:sz w:val="20"/>
          <w:szCs w:val="22"/>
        </w:rPr>
        <w:t xml:space="preserve"> </w:t>
      </w:r>
      <w:r>
        <w:rPr>
          <w:rFonts w:ascii="Times New Roman" w:hAnsi="Times New Roman" w:cs="Times New Roman"/>
          <w:b/>
          <w:sz w:val="20"/>
          <w:szCs w:val="22"/>
        </w:rPr>
        <w:t xml:space="preserve">Finally, </w:t>
      </w:r>
      <w:r w:rsidR="00B17990">
        <w:rPr>
          <w:rFonts w:ascii="Times New Roman" w:hAnsi="Times New Roman" w:cs="Times New Roman"/>
          <w:b/>
          <w:sz w:val="20"/>
          <w:szCs w:val="22"/>
        </w:rPr>
        <w:t xml:space="preserve">in the DKM-based application, </w:t>
      </w:r>
      <w:r>
        <w:rPr>
          <w:rFonts w:ascii="Times New Roman" w:hAnsi="Times New Roman" w:cs="Times New Roman"/>
          <w:b/>
          <w:sz w:val="20"/>
          <w:szCs w:val="22"/>
        </w:rPr>
        <w:t>DKMs are visualized, adjusted</w:t>
      </w:r>
      <w:r w:rsidR="00B17990">
        <w:rPr>
          <w:rFonts w:ascii="Times New Roman" w:hAnsi="Times New Roman" w:cs="Times New Roman"/>
          <w:b/>
          <w:sz w:val="20"/>
          <w:szCs w:val="22"/>
        </w:rPr>
        <w:t>,</w:t>
      </w:r>
      <w:r>
        <w:rPr>
          <w:rFonts w:ascii="Times New Roman" w:hAnsi="Times New Roman" w:cs="Times New Roman"/>
          <w:b/>
          <w:sz w:val="20"/>
          <w:szCs w:val="22"/>
        </w:rPr>
        <w:t xml:space="preserve"> and shared</w:t>
      </w:r>
      <w:r w:rsidR="002E7EF5">
        <w:rPr>
          <w:rFonts w:ascii="Times New Roman" w:hAnsi="Times New Roman" w:cs="Times New Roman"/>
          <w:b/>
          <w:sz w:val="20"/>
          <w:szCs w:val="22"/>
        </w:rPr>
        <w:t xml:space="preserve"> among clinicians in a </w:t>
      </w:r>
      <w:r w:rsidR="00B43F0C">
        <w:rPr>
          <w:rFonts w:ascii="Times New Roman" w:hAnsi="Times New Roman" w:cs="Times New Roman"/>
          <w:b/>
          <w:sz w:val="20"/>
          <w:szCs w:val="22"/>
        </w:rPr>
        <w:t>MDT</w:t>
      </w:r>
      <w:r w:rsidR="002E7EF5">
        <w:rPr>
          <w:rFonts w:ascii="Times New Roman" w:hAnsi="Times New Roman" w:cs="Times New Roman"/>
          <w:b/>
          <w:sz w:val="20"/>
          <w:szCs w:val="22"/>
        </w:rPr>
        <w:t xml:space="preserve"> (in brown).</w:t>
      </w:r>
    </w:p>
    <w:p w14:paraId="251217A6" w14:textId="7C0E37B1" w:rsidR="00B74E21" w:rsidRPr="008F4E64" w:rsidRDefault="00EC3E2B" w:rsidP="00EC2BE6">
      <w:pPr>
        <w:widowControl w:val="0"/>
        <w:outlineLvl w:val="0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lastRenderedPageBreak/>
        <w:t>3. A</w:t>
      </w:r>
      <w:r w:rsidR="00B1248F" w:rsidRPr="008F4E64">
        <w:rPr>
          <w:rFonts w:ascii="Times New Roman" w:hAnsi="Times New Roman" w:cs="Times New Roman"/>
          <w:b/>
          <w:sz w:val="22"/>
          <w:szCs w:val="22"/>
        </w:rPr>
        <w:t>PPROACH</w:t>
      </w:r>
    </w:p>
    <w:p w14:paraId="37975150" w14:textId="5838C0A2" w:rsidR="001C404F" w:rsidRPr="008F4E64" w:rsidRDefault="00B1248F" w:rsidP="00EC2BE6">
      <w:pPr>
        <w:widowControl w:val="0"/>
        <w:outlineLvl w:val="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184" w:name="OLE_LINK344"/>
      <w:bookmarkStart w:id="185" w:name="OLE_LINK345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well-constructed </w:t>
      </w:r>
      <w:r w:rsidR="007E4776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DKM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C14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can</w:t>
      </w:r>
      <w:r w:rsidR="00B6794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3371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be used</w:t>
      </w:r>
      <w:r w:rsidR="00B6794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to </w:t>
      </w:r>
      <w:r w:rsidR="00B67944" w:rsidRPr="008F4E64">
        <w:rPr>
          <w:rFonts w:ascii="Times New Roman" w:hAnsi="Times New Roman" w:cs="Times New Roman"/>
          <w:sz w:val="22"/>
          <w:szCs w:val="22"/>
        </w:rPr>
        <w:t xml:space="preserve">efficiently manage </w:t>
      </w:r>
      <w:r w:rsidR="007E4776" w:rsidRPr="008F4E64">
        <w:rPr>
          <w:rFonts w:ascii="Times New Roman" w:hAnsi="Times New Roman" w:cs="Times New Roman"/>
          <w:sz w:val="22"/>
          <w:szCs w:val="22"/>
        </w:rPr>
        <w:t xml:space="preserve">the diabetes-related </w:t>
      </w:r>
      <w:r w:rsidR="00B67944" w:rsidRPr="008F4E64">
        <w:rPr>
          <w:rFonts w:ascii="Times New Roman" w:hAnsi="Times New Roman" w:cs="Times New Roman"/>
          <w:sz w:val="22"/>
          <w:szCs w:val="22"/>
        </w:rPr>
        <w:t>knowledge in a multidisciplinary team, and effectively reduce information overload, leading to better team collaboration</w:t>
      </w:r>
      <w:r w:rsidR="00B67944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3371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and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knowledge</w:t>
      </w:r>
      <w:r w:rsidR="0063371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sharing</w:t>
      </w:r>
      <w:r w:rsidR="00BC14F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8B129E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793B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However, constructing</w:t>
      </w:r>
      <w:r w:rsidR="002C14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186" w:name="OLE_LINK262"/>
      <w:bookmarkStart w:id="187" w:name="OLE_LINK263"/>
      <w:r w:rsidR="00FF48BC">
        <w:rPr>
          <w:rFonts w:ascii="Times New Roman" w:eastAsia="Times New Roman" w:hAnsi="Times New Roman" w:cs="Times New Roman"/>
          <w:color w:val="222222"/>
          <w:sz w:val="22"/>
          <w:szCs w:val="22"/>
        </w:rPr>
        <w:t>DKMs</w:t>
      </w:r>
      <w:bookmarkEnd w:id="186"/>
      <w:bookmarkEnd w:id="187"/>
      <w:r w:rsidR="00793B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F40B4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present</w:t>
      </w:r>
      <w:r w:rsidR="00A51C1B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2C14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AD48F8">
        <w:rPr>
          <w:rFonts w:ascii="Times New Roman" w:eastAsia="Times New Roman" w:hAnsi="Times New Roman" w:cs="Times New Roman"/>
          <w:color w:val="222222"/>
          <w:sz w:val="22"/>
          <w:szCs w:val="22"/>
        </w:rPr>
        <w:t>several</w:t>
      </w:r>
      <w:r w:rsidR="002C14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computational </w:t>
      </w:r>
      <w:r w:rsidR="002C14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challenges</w:t>
      </w:r>
      <w:r w:rsidR="00A812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 as described in Section 1.</w:t>
      </w:r>
      <w:r w:rsidR="00253FF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3</w:t>
      </w:r>
      <w:r w:rsidR="002C14B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1C404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aim of the proposal is to develop </w:t>
      </w:r>
      <w:r w:rsidR="00253FF5" w:rsidRPr="008F4E64">
        <w:rPr>
          <w:rFonts w:ascii="Times New Roman" w:hAnsi="Times New Roman" w:cs="Times New Roman"/>
          <w:color w:val="222222"/>
          <w:sz w:val="22"/>
          <w:szCs w:val="22"/>
        </w:rPr>
        <w:t>DKMiner,</w:t>
      </w:r>
      <w:r w:rsidR="00253FF5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1C404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 new platform to</w:t>
      </w:r>
      <w:bookmarkStart w:id="188" w:name="OLE_LINK89"/>
      <w:bookmarkStart w:id="189" w:name="OLE_LINK90"/>
      <w:r w:rsidR="001C404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instantly construct multi-core knowledge maps</w:t>
      </w:r>
      <w:bookmarkEnd w:id="188"/>
      <w:bookmarkEnd w:id="189"/>
      <w:r w:rsidR="00A8122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by overcoming the computational challenges</w:t>
      </w:r>
      <w:r w:rsidR="001C404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 Our main idea</w:t>
      </w:r>
      <w:r w:rsidR="001C404F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A51C1B">
        <w:rPr>
          <w:rFonts w:ascii="Times New Roman" w:hAnsi="Times New Roman" w:cs="Times New Roman"/>
          <w:sz w:val="22"/>
          <w:szCs w:val="22"/>
        </w:rPr>
        <w:t>is to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 identify the backbone of the knowledge map by finding the </w:t>
      </w:r>
      <w:bookmarkStart w:id="190" w:name="OLE_LINK102"/>
      <w:bookmarkStart w:id="191" w:name="OLE_LINK103"/>
      <w:r w:rsidR="00D32A21" w:rsidRPr="008F4E64">
        <w:rPr>
          <w:rFonts w:ascii="Times New Roman" w:hAnsi="Times New Roman" w:cs="Times New Roman"/>
          <w:sz w:val="22"/>
          <w:szCs w:val="22"/>
        </w:rPr>
        <w:t xml:space="preserve">minimum-weigh tree </w:t>
      </w:r>
      <w:bookmarkEnd w:id="190"/>
      <w:bookmarkEnd w:id="191"/>
      <w:r w:rsidR="00D32A21" w:rsidRPr="008F4E64">
        <w:rPr>
          <w:rFonts w:ascii="Times New Roman" w:hAnsi="Times New Roman" w:cs="Times New Roman"/>
          <w:sz w:val="22"/>
          <w:szCs w:val="22"/>
        </w:rPr>
        <w:t xml:space="preserve">that connects all the </w:t>
      </w:r>
      <w:r w:rsidR="00A4085C" w:rsidRPr="008F4E64">
        <w:rPr>
          <w:rFonts w:ascii="Times New Roman" w:hAnsi="Times New Roman" w:cs="Times New Roman"/>
          <w:sz w:val="22"/>
          <w:szCs w:val="22"/>
        </w:rPr>
        <w:t>core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 knowledge bodies</w:t>
      </w:r>
      <w:r w:rsidR="00A51C1B">
        <w:rPr>
          <w:rFonts w:ascii="Times New Roman" w:hAnsi="Times New Roman" w:cs="Times New Roman"/>
          <w:sz w:val="22"/>
          <w:szCs w:val="22"/>
        </w:rPr>
        <w:t>, and then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192" w:name="OLE_LINK411"/>
      <w:bookmarkStart w:id="193" w:name="OLE_LINK412"/>
      <w:r w:rsidR="00D32A21" w:rsidRPr="008F4E64">
        <w:rPr>
          <w:rFonts w:ascii="Times New Roman" w:hAnsi="Times New Roman" w:cs="Times New Roman"/>
          <w:sz w:val="22"/>
          <w:szCs w:val="22"/>
        </w:rPr>
        <w:t xml:space="preserve">build </w:t>
      </w:r>
      <w:r w:rsidR="00A4085C" w:rsidRPr="008F4E64">
        <w:rPr>
          <w:rFonts w:ascii="Times New Roman" w:hAnsi="Times New Roman" w:cs="Times New Roman"/>
          <w:sz w:val="22"/>
          <w:szCs w:val="22"/>
        </w:rPr>
        <w:t>a DKM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 by expanding the tree</w:t>
      </w:r>
      <w:bookmarkEnd w:id="192"/>
      <w:bookmarkEnd w:id="193"/>
      <w:r w:rsidR="00D32A21" w:rsidRPr="008F4E64">
        <w:rPr>
          <w:rFonts w:ascii="Times New Roman" w:hAnsi="Times New Roman" w:cs="Times New Roman"/>
          <w:sz w:val="22"/>
          <w:szCs w:val="22"/>
        </w:rPr>
        <w:t>.</w:t>
      </w:r>
      <w:r w:rsidR="00EE054D" w:rsidRPr="008F4E64">
        <w:rPr>
          <w:rFonts w:ascii="Times New Roman" w:hAnsi="Times New Roman" w:cs="Times New Roman"/>
          <w:sz w:val="22"/>
          <w:szCs w:val="22"/>
        </w:rPr>
        <w:t xml:space="preserve"> </w:t>
      </w:r>
    </w:p>
    <w:bookmarkEnd w:id="184"/>
    <w:bookmarkEnd w:id="185"/>
    <w:p w14:paraId="305E7A63" w14:textId="77777777" w:rsidR="001C404F" w:rsidRPr="007120F4" w:rsidRDefault="001C404F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182F3297" w14:textId="77777777" w:rsidR="009D1929" w:rsidRPr="008F4E64" w:rsidRDefault="001C404F" w:rsidP="00EC2BE6">
      <w:pPr>
        <w:widowControl w:val="0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>3.1 Intuition and Motivation</w:t>
      </w:r>
    </w:p>
    <w:p w14:paraId="1ED93A00" w14:textId="23971F01" w:rsidR="000156EA" w:rsidRPr="008F4E64" w:rsidRDefault="005A0AD7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bookmarkStart w:id="194" w:name="OLE_LINK346"/>
      <w:bookmarkStart w:id="195" w:name="OLE_LINK347"/>
      <w:r w:rsidRPr="008F4E64">
        <w:rPr>
          <w:rFonts w:ascii="Times New Roman" w:hAnsi="Times New Roman" w:cs="Times New Roman"/>
          <w:sz w:val="22"/>
          <w:szCs w:val="22"/>
        </w:rPr>
        <w:t>W</w:t>
      </w:r>
      <w:r w:rsidR="005A6DD7" w:rsidRPr="008F4E64">
        <w:rPr>
          <w:rFonts w:ascii="Times New Roman" w:hAnsi="Times New Roman" w:cs="Times New Roman"/>
          <w:sz w:val="22"/>
          <w:szCs w:val="22"/>
        </w:rPr>
        <w:t>e propose</w:t>
      </w:r>
      <w:r w:rsidR="001C404F" w:rsidRPr="008F4E64">
        <w:rPr>
          <w:rFonts w:ascii="Times New Roman" w:hAnsi="Times New Roman" w:cs="Times New Roman"/>
          <w:sz w:val="22"/>
          <w:szCs w:val="22"/>
        </w:rPr>
        <w:t xml:space="preserve"> a new platform </w:t>
      </w:r>
      <w:r w:rsidR="00FF48BC" w:rsidRPr="000A6810">
        <w:rPr>
          <w:rFonts w:ascii="Times New Roman" w:hAnsi="Times New Roman" w:cs="Times New Roman"/>
          <w:color w:val="222222"/>
          <w:sz w:val="22"/>
          <w:szCs w:val="22"/>
        </w:rPr>
        <w:t>DKMiner</w:t>
      </w:r>
      <w:r w:rsidR="00FF48BC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1C404F" w:rsidRPr="008F4E64">
        <w:rPr>
          <w:rFonts w:ascii="Times New Roman" w:hAnsi="Times New Roman" w:cs="Times New Roman"/>
          <w:sz w:val="22"/>
          <w:szCs w:val="22"/>
        </w:rPr>
        <w:t xml:space="preserve">to address the computational </w:t>
      </w:r>
      <w:r w:rsidR="005A6DD7" w:rsidRPr="008F4E64">
        <w:rPr>
          <w:rFonts w:ascii="Times New Roman" w:hAnsi="Times New Roman" w:cs="Times New Roman"/>
          <w:sz w:val="22"/>
          <w:szCs w:val="22"/>
        </w:rPr>
        <w:t>challenges</w:t>
      </w:r>
      <w:r w:rsidR="001C404F" w:rsidRPr="008F4E64">
        <w:rPr>
          <w:rFonts w:ascii="Times New Roman" w:hAnsi="Times New Roman" w:cs="Times New Roman"/>
          <w:sz w:val="22"/>
          <w:szCs w:val="22"/>
        </w:rPr>
        <w:t xml:space="preserve"> in DKM construction.</w:t>
      </w:r>
      <w:r w:rsidR="008E38A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076AC7" w:rsidRPr="008F4E64">
        <w:rPr>
          <w:rFonts w:ascii="Times New Roman" w:hAnsi="Times New Roman" w:cs="Times New Roman"/>
          <w:sz w:val="22"/>
          <w:szCs w:val="22"/>
        </w:rPr>
        <w:t>We illustrate the intuition behind our main idea with an example. Consider a user’s query “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male patients with </w:t>
      </w:r>
      <w:bookmarkStart w:id="196" w:name="OLE_LINK169"/>
      <w:bookmarkStart w:id="197" w:name="OLE_LINK170"/>
      <w:r w:rsidR="0055615B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insulin </w:t>
      </w:r>
      <w:r w:rsidR="00420F7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resistance </w:t>
      </w:r>
      <w:bookmarkEnd w:id="196"/>
      <w:bookmarkEnd w:id="197"/>
      <w:r w:rsidR="00420F7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los</w:t>
      </w:r>
      <w:r w:rsidR="0060510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t</w:t>
      </w:r>
      <w:r w:rsidR="00420F7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420F7F" w:rsidRPr="008F4E64">
        <w:rPr>
          <w:rFonts w:ascii="Times New Roman" w:hAnsi="Times New Roman" w:cs="Times New Roman"/>
          <w:sz w:val="22"/>
          <w:szCs w:val="22"/>
        </w:rPr>
        <w:t>weight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”. </w:t>
      </w:r>
      <w:bookmarkStart w:id="198" w:name="OLE_LINK189"/>
      <w:bookmarkStart w:id="199" w:name="OLE_LINK190"/>
      <w:r w:rsidR="00C91C7E" w:rsidRPr="008F4E64">
        <w:rPr>
          <w:rFonts w:ascii="Times New Roman" w:hAnsi="Times New Roman" w:cs="Times New Roman"/>
          <w:sz w:val="22"/>
          <w:szCs w:val="22"/>
        </w:rPr>
        <w:t xml:space="preserve">With a search </w:t>
      </w:r>
      <w:r w:rsidR="00420F7F" w:rsidRPr="008F4E64">
        <w:rPr>
          <w:rFonts w:ascii="Times New Roman" w:hAnsi="Times New Roman" w:cs="Times New Roman"/>
          <w:sz w:val="22"/>
          <w:szCs w:val="22"/>
        </w:rPr>
        <w:t>algorithm</w:t>
      </w:r>
      <w:r w:rsidR="00C91C7E" w:rsidRPr="008F4E64">
        <w:rPr>
          <w:rFonts w:ascii="Times New Roman" w:hAnsi="Times New Roman" w:cs="Times New Roman"/>
          <w:sz w:val="22"/>
          <w:szCs w:val="22"/>
        </w:rPr>
        <w:t>, w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e 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will 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first identify </w:t>
      </w:r>
      <w:r w:rsidR="00C91C7E" w:rsidRPr="008F4E64">
        <w:rPr>
          <w:rFonts w:ascii="Times New Roman" w:hAnsi="Times New Roman" w:cs="Times New Roman"/>
          <w:sz w:val="22"/>
          <w:szCs w:val="22"/>
        </w:rPr>
        <w:t xml:space="preserve">the </w:t>
      </w:r>
      <w:r w:rsidR="00C61CCB" w:rsidRPr="008F4E64">
        <w:rPr>
          <w:rFonts w:ascii="Times New Roman" w:hAnsi="Times New Roman" w:cs="Times New Roman"/>
          <w:sz w:val="22"/>
          <w:szCs w:val="22"/>
        </w:rPr>
        <w:t xml:space="preserve">core 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knowledge bodies </w:t>
      </w:r>
      <w:r w:rsidR="00420F7F" w:rsidRPr="008F4E64">
        <w:rPr>
          <w:rFonts w:ascii="Times New Roman" w:hAnsi="Times New Roman" w:cs="Times New Roman"/>
          <w:sz w:val="22"/>
          <w:szCs w:val="22"/>
        </w:rPr>
        <w:t>“male”,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420F7F" w:rsidRPr="008F4E64">
        <w:rPr>
          <w:rFonts w:ascii="Times New Roman" w:hAnsi="Times New Roman" w:cs="Times New Roman"/>
          <w:sz w:val="22"/>
          <w:szCs w:val="22"/>
        </w:rPr>
        <w:t>“</w:t>
      </w:r>
      <w:bookmarkStart w:id="200" w:name="OLE_LINK193"/>
      <w:bookmarkStart w:id="201" w:name="OLE_LINK194"/>
      <w:r w:rsidR="00420F7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insulin resistance</w:t>
      </w:r>
      <w:bookmarkEnd w:id="200"/>
      <w:bookmarkEnd w:id="201"/>
      <w:r w:rsidR="00420F7F" w:rsidRPr="008F4E64">
        <w:rPr>
          <w:rFonts w:ascii="Times New Roman" w:hAnsi="Times New Roman" w:cs="Times New Roman"/>
          <w:sz w:val="22"/>
          <w:szCs w:val="22"/>
        </w:rPr>
        <w:t>”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and “weight loss” </w:t>
      </w:r>
      <w:r w:rsidR="00F23C61">
        <w:rPr>
          <w:rFonts w:ascii="Times New Roman" w:hAnsi="Times New Roman" w:cs="Times New Roman"/>
          <w:sz w:val="22"/>
          <w:szCs w:val="22"/>
        </w:rPr>
        <w:t>that match</w:t>
      </w:r>
      <w:r w:rsidR="00C91C7E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0A6810">
        <w:rPr>
          <w:rFonts w:ascii="Times New Roman" w:hAnsi="Times New Roman" w:cs="Times New Roman"/>
          <w:sz w:val="22"/>
          <w:szCs w:val="22"/>
        </w:rPr>
        <w:t>the</w:t>
      </w:r>
      <w:r w:rsidR="00C91C7E" w:rsidRPr="008F4E64">
        <w:rPr>
          <w:rFonts w:ascii="Times New Roman" w:hAnsi="Times New Roman" w:cs="Times New Roman"/>
          <w:sz w:val="22"/>
          <w:szCs w:val="22"/>
        </w:rPr>
        <w:t xml:space="preserve"> query</w:t>
      </w:r>
      <w:bookmarkEnd w:id="198"/>
      <w:bookmarkEnd w:id="199"/>
      <w:r w:rsidR="00076AC7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0A6810">
        <w:rPr>
          <w:rFonts w:ascii="Times New Roman" w:hAnsi="Times New Roman" w:cs="Times New Roman"/>
          <w:sz w:val="22"/>
          <w:szCs w:val="22"/>
        </w:rPr>
        <w:t>Second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, we 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will 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look for the </w:t>
      </w:r>
      <w:bookmarkStart w:id="202" w:name="OLE_LINK173"/>
      <w:bookmarkStart w:id="203" w:name="OLE_LINK174"/>
      <w:r w:rsidR="004B035B" w:rsidRPr="008F4E64">
        <w:rPr>
          <w:rFonts w:ascii="Times New Roman" w:hAnsi="Times New Roman" w:cs="Times New Roman"/>
          <w:sz w:val="22"/>
          <w:szCs w:val="22"/>
        </w:rPr>
        <w:t>most appropriate paths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End w:id="202"/>
      <w:bookmarkEnd w:id="203"/>
      <w:r w:rsidR="00076AC7" w:rsidRPr="008F4E64">
        <w:rPr>
          <w:rFonts w:ascii="Times New Roman" w:hAnsi="Times New Roman" w:cs="Times New Roman"/>
          <w:sz w:val="22"/>
          <w:szCs w:val="22"/>
        </w:rPr>
        <w:t>connect</w:t>
      </w:r>
      <w:r w:rsidR="000156EA" w:rsidRPr="008F4E64">
        <w:rPr>
          <w:rFonts w:ascii="Times New Roman" w:hAnsi="Times New Roman" w:cs="Times New Roman"/>
          <w:sz w:val="22"/>
          <w:szCs w:val="22"/>
        </w:rPr>
        <w:t>ing</w:t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420F7F" w:rsidRPr="008F4E64">
        <w:rPr>
          <w:rFonts w:ascii="Times New Roman" w:hAnsi="Times New Roman" w:cs="Times New Roman"/>
          <w:sz w:val="22"/>
          <w:szCs w:val="22"/>
        </w:rPr>
        <w:t>the</w:t>
      </w:r>
      <w:r w:rsidR="000156EA" w:rsidRPr="008F4E64">
        <w:rPr>
          <w:rFonts w:ascii="Times New Roman" w:hAnsi="Times New Roman" w:cs="Times New Roman"/>
          <w:sz w:val="22"/>
          <w:szCs w:val="22"/>
        </w:rPr>
        <w:t>se three core knowledge bodies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0156EA" w:rsidRPr="008F4E64">
        <w:rPr>
          <w:rFonts w:ascii="Times New Roman" w:hAnsi="Times New Roman" w:cs="Times New Roman"/>
          <w:sz w:val="22"/>
          <w:szCs w:val="22"/>
        </w:rPr>
        <w:t>We can solve the optimal path find</w:t>
      </w:r>
      <w:r w:rsidR="000A6810">
        <w:rPr>
          <w:rFonts w:ascii="Times New Roman" w:hAnsi="Times New Roman" w:cs="Times New Roman"/>
          <w:sz w:val="22"/>
          <w:szCs w:val="22"/>
        </w:rPr>
        <w:t>ing</w:t>
      </w:r>
      <w:r w:rsidR="000156EA" w:rsidRPr="008F4E64">
        <w:rPr>
          <w:rFonts w:ascii="Times New Roman" w:hAnsi="Times New Roman" w:cs="Times New Roman"/>
          <w:sz w:val="22"/>
          <w:szCs w:val="22"/>
        </w:rPr>
        <w:t xml:space="preserve"> problem by constructing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204" w:name="OLE_LINK171"/>
      <w:bookmarkStart w:id="205" w:name="OLE_LINK172"/>
      <w:r w:rsidR="000156EA" w:rsidRPr="008F4E64">
        <w:rPr>
          <w:rFonts w:ascii="Times New Roman" w:hAnsi="Times New Roman" w:cs="Times New Roman"/>
          <w:sz w:val="22"/>
          <w:szCs w:val="22"/>
        </w:rPr>
        <w:t>a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206" w:name="OLE_LINK178"/>
      <w:bookmarkStart w:id="207" w:name="OLE_LINK179"/>
      <w:r w:rsidR="00420F7F" w:rsidRPr="008F4E64">
        <w:rPr>
          <w:rFonts w:ascii="Times New Roman" w:hAnsi="Times New Roman" w:cs="Times New Roman"/>
          <w:sz w:val="22"/>
          <w:szCs w:val="22"/>
        </w:rPr>
        <w:t>minimum-weigh tree</w:t>
      </w:r>
      <w:bookmarkEnd w:id="204"/>
      <w:bookmarkEnd w:id="205"/>
      <w:bookmarkEnd w:id="206"/>
      <w:bookmarkEnd w:id="207"/>
      <w:r w:rsidR="000156EA" w:rsidRPr="008F4E64">
        <w:rPr>
          <w:rFonts w:ascii="Times New Roman" w:hAnsi="Times New Roman" w:cs="Times New Roman"/>
          <w:sz w:val="22"/>
          <w:szCs w:val="22"/>
        </w:rPr>
        <w:t xml:space="preserve">, in which leaf nodes are the </w:t>
      </w:r>
      <w:r w:rsidR="000A6810">
        <w:rPr>
          <w:rFonts w:ascii="Times New Roman" w:hAnsi="Times New Roman" w:cs="Times New Roman"/>
          <w:sz w:val="22"/>
          <w:szCs w:val="22"/>
        </w:rPr>
        <w:t xml:space="preserve">three </w:t>
      </w:r>
      <w:r w:rsidR="000156EA" w:rsidRPr="008F4E64">
        <w:rPr>
          <w:rFonts w:ascii="Times New Roman" w:hAnsi="Times New Roman" w:cs="Times New Roman"/>
          <w:sz w:val="22"/>
          <w:szCs w:val="22"/>
        </w:rPr>
        <w:t xml:space="preserve">core knowledge bodies, and the overall cost </w:t>
      </w:r>
      <w:r w:rsidR="00F23C61">
        <w:rPr>
          <w:rFonts w:ascii="Times New Roman" w:hAnsi="Times New Roman" w:cs="Times New Roman"/>
          <w:sz w:val="22"/>
          <w:szCs w:val="22"/>
        </w:rPr>
        <w:t xml:space="preserve">of </w:t>
      </w:r>
      <w:r w:rsidR="000A6810">
        <w:rPr>
          <w:rFonts w:ascii="Times New Roman" w:hAnsi="Times New Roman" w:cs="Times New Roman"/>
          <w:sz w:val="22"/>
          <w:szCs w:val="22"/>
        </w:rPr>
        <w:t xml:space="preserve">the paths </w:t>
      </w:r>
      <w:r w:rsidR="000156EA" w:rsidRPr="008F4E64">
        <w:rPr>
          <w:rFonts w:ascii="Times New Roman" w:hAnsi="Times New Roman" w:cs="Times New Roman"/>
          <w:sz w:val="22"/>
          <w:szCs w:val="22"/>
        </w:rPr>
        <w:t xml:space="preserve">to connect them is minimized. 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In graph theory, </w:t>
      </w:r>
      <w:r w:rsidR="000156EA" w:rsidRPr="008F4E64">
        <w:rPr>
          <w:rFonts w:ascii="Times New Roman" w:hAnsi="Times New Roman" w:cs="Times New Roman"/>
          <w:sz w:val="22"/>
          <w:szCs w:val="22"/>
        </w:rPr>
        <w:t>the</w:t>
      </w:r>
      <w:r w:rsidR="00420F7F" w:rsidRPr="008F4E64">
        <w:rPr>
          <w:rFonts w:ascii="Times New Roman" w:hAnsi="Times New Roman" w:cs="Times New Roman"/>
          <w:sz w:val="22"/>
          <w:szCs w:val="22"/>
        </w:rPr>
        <w:t xml:space="preserve"> minimum-weigh tree </w:t>
      </w:r>
      <w:r w:rsidR="00EC342B">
        <w:rPr>
          <w:rFonts w:ascii="Times New Roman" w:hAnsi="Times New Roman" w:cs="Times New Roman"/>
          <w:sz w:val="22"/>
          <w:szCs w:val="22"/>
        </w:rPr>
        <w:t xml:space="preserve">identification </w:t>
      </w:r>
      <w:r w:rsidR="000156EA" w:rsidRPr="008F4E64">
        <w:rPr>
          <w:rFonts w:ascii="Times New Roman" w:hAnsi="Times New Roman" w:cs="Times New Roman"/>
          <w:sz w:val="22"/>
          <w:szCs w:val="22"/>
        </w:rPr>
        <w:t>problem is called the</w:t>
      </w:r>
      <w:r w:rsidR="004B035B" w:rsidRPr="008F4E64">
        <w:rPr>
          <w:rFonts w:ascii="Times New Roman" w:hAnsi="Times New Roman" w:cs="Times New Roman"/>
          <w:sz w:val="22"/>
          <w:szCs w:val="22"/>
        </w:rPr>
        <w:t xml:space="preserve"> Steiner trees in graphs problem</w:t>
      </w:r>
      <w:r w:rsidR="000156EA" w:rsidRPr="008F4E64">
        <w:rPr>
          <w:rFonts w:ascii="Times New Roman" w:hAnsi="Times New Roman" w:cs="Times New Roman"/>
          <w:sz w:val="22"/>
          <w:szCs w:val="22"/>
        </w:rPr>
        <w:t>, which</w:t>
      </w:r>
      <w:r w:rsidR="004B035B" w:rsidRPr="008F4E64">
        <w:rPr>
          <w:rFonts w:ascii="Times New Roman" w:hAnsi="Times New Roman" w:cs="Times New Roman"/>
          <w:sz w:val="22"/>
          <w:szCs w:val="22"/>
        </w:rPr>
        <w:t xml:space="preserve"> can be solved using </w:t>
      </w:r>
      <w:bookmarkStart w:id="208" w:name="OLE_LINK266"/>
      <w:bookmarkStart w:id="209" w:name="OLE_LINK267"/>
      <w:bookmarkStart w:id="210" w:name="OLE_LINK85"/>
      <w:bookmarkStart w:id="211" w:name="OLE_LINK86"/>
      <w:bookmarkStart w:id="212" w:name="OLE_LINK108"/>
      <w:bookmarkStart w:id="213" w:name="OLE_LINK109"/>
      <w:bookmarkStart w:id="214" w:name="OLE_LINK175"/>
      <w:r w:rsidR="004B035B" w:rsidRPr="008F4E64">
        <w:rPr>
          <w:rFonts w:ascii="Times New Roman" w:hAnsi="Times New Roman" w:cs="Times New Roman"/>
          <w:sz w:val="22"/>
          <w:szCs w:val="22"/>
        </w:rPr>
        <w:t xml:space="preserve">Dreyfus-Wagner </w:t>
      </w:r>
      <w:bookmarkEnd w:id="208"/>
      <w:bookmarkEnd w:id="209"/>
      <w:r w:rsidR="004B035B" w:rsidRPr="008F4E64">
        <w:rPr>
          <w:rFonts w:ascii="Times New Roman" w:hAnsi="Times New Roman" w:cs="Times New Roman"/>
          <w:sz w:val="22"/>
          <w:szCs w:val="22"/>
        </w:rPr>
        <w:t>algorithm</w:t>
      </w:r>
      <w:bookmarkEnd w:id="210"/>
      <w:bookmarkEnd w:id="211"/>
      <w:r w:rsidR="004B035B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End w:id="212"/>
      <w:bookmarkEnd w:id="213"/>
      <w:bookmarkEnd w:id="214"/>
      <w:r w:rsidR="004B035B" w:rsidRPr="008F4E64">
        <w:rPr>
          <w:rFonts w:ascii="Times New Roman" w:hAnsi="Times New Roman" w:cs="Times New Roman"/>
          <w:sz w:val="22"/>
          <w:szCs w:val="22"/>
        </w:rPr>
        <w:t>or its variations</w:t>
      </w:r>
      <w:r w:rsidR="000712F4">
        <w:rPr>
          <w:rFonts w:ascii="Times New Roman" w:hAnsi="Times New Roman" w:cs="Times New Roman"/>
          <w:sz w:val="22"/>
          <w:szCs w:val="22"/>
        </w:rPr>
        <w:t xml:space="preserve"> </w:t>
      </w:r>
      <w:r w:rsidR="000712F4">
        <w:rPr>
          <w:rFonts w:ascii="Times New Roman" w:hAnsi="Times New Roman" w:cs="Times New Roman"/>
          <w:sz w:val="22"/>
          <w:szCs w:val="22"/>
        </w:rPr>
        <w:fldChar w:fldCharType="begin"/>
      </w:r>
      <w:r w:rsidR="000712F4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&lt;EndNote&gt;&lt;Cite&gt;&lt;Author&gt;Fuchs&lt;/Author&gt;&lt;Year&gt;2007&lt;/Year&gt;&lt;RecNum&gt;27&lt;/RecNum&gt;&lt;DisplayText&gt;[25]&lt;/DisplayText&gt;&lt;record&gt;&lt;rec-number&gt;27&lt;/rec-number&gt;&lt;foreign-keys&gt;&lt;key app="EN" db-id="xpa2999t6re0aaerffkv5dact9s92prs5rff" timestamp="1487195852"&gt;27&lt;/key&gt;&lt;/foreign-keys&gt;&lt;ref-type name="Journal Article"&gt;17&lt;/ref-type&gt;&lt;contributors&gt;&lt;authors&gt;&lt;author&gt;Fuchs, Bernhard&lt;/author&gt;&lt;author&gt;Kern, Walter&lt;/author&gt;&lt;author&gt;Wang, Xinhui&lt;/author&gt;&lt;/authors&gt;&lt;/contributors&gt;&lt;titles&gt;&lt;title&gt;Speeding up the Dreyfus–Wagner algorithm for minimum Steiner trees&lt;/title&gt;&lt;secondary-title&gt;Mathematical methods of operations research&lt;/secondary-title&gt;&lt;/titles&gt;&lt;periodical&gt;&lt;full-title&gt;Mathematical methods of operations research&lt;/full-title&gt;&lt;/periodical&gt;&lt;pages&gt;117-125&lt;/pages&gt;&lt;volume&gt;66&lt;/volume&gt;&lt;number&gt;1&lt;/number&gt;&lt;dates&gt;&lt;year&gt;2007&lt;/year&gt;&lt;/dates&gt;&lt;isbn&gt;1432-2994&lt;/isbn&gt;&lt;urls&gt;&lt;/urls&gt;&lt;/record&gt;&lt;/Cite&gt;&lt;/EndNote&gt;</w:instrText>
      </w:r>
      <w:r w:rsidR="000712F4">
        <w:rPr>
          <w:rFonts w:ascii="Times New Roman" w:hAnsi="Times New Roman" w:cs="Times New Roman"/>
          <w:sz w:val="22"/>
          <w:szCs w:val="22"/>
        </w:rPr>
        <w:fldChar w:fldCharType="separate"/>
      </w:r>
      <w:r w:rsidR="000712F4">
        <w:rPr>
          <w:rFonts w:ascii="Times New Roman" w:hAnsi="Times New Roman" w:cs="Times New Roman"/>
          <w:noProof/>
          <w:sz w:val="22"/>
          <w:szCs w:val="22"/>
        </w:rPr>
        <w:t>[25]</w:t>
      </w:r>
      <w:r w:rsidR="000712F4">
        <w:rPr>
          <w:rFonts w:ascii="Times New Roman" w:hAnsi="Times New Roman" w:cs="Times New Roman"/>
          <w:sz w:val="22"/>
          <w:szCs w:val="22"/>
        </w:rPr>
        <w:fldChar w:fldCharType="end"/>
      </w:r>
      <w:r w:rsidR="00076AC7" w:rsidRPr="008F4E64">
        <w:rPr>
          <w:rFonts w:ascii="Times New Roman" w:hAnsi="Times New Roman" w:cs="Times New Roman"/>
          <w:sz w:val="22"/>
          <w:szCs w:val="22"/>
        </w:rPr>
        <w:t xml:space="preserve">. </w:t>
      </w:r>
      <w:bookmarkStart w:id="215" w:name="OLE_LINK106"/>
      <w:bookmarkStart w:id="216" w:name="OLE_LINK107"/>
      <w:r w:rsidR="00EC342B">
        <w:rPr>
          <w:rFonts w:ascii="Times New Roman" w:hAnsi="Times New Roman" w:cs="Times New Roman"/>
          <w:sz w:val="22"/>
          <w:szCs w:val="22"/>
        </w:rPr>
        <w:t>T</w:t>
      </w:r>
      <w:r w:rsidR="00C61CCB" w:rsidRPr="008F4E64">
        <w:rPr>
          <w:rFonts w:ascii="Times New Roman" w:hAnsi="Times New Roman" w:cs="Times New Roman"/>
          <w:sz w:val="22"/>
          <w:szCs w:val="22"/>
        </w:rPr>
        <w:t>he time complexity</w:t>
      </w:r>
      <w:r w:rsidR="000156EA" w:rsidRPr="008F4E64">
        <w:rPr>
          <w:rFonts w:ascii="Times New Roman" w:hAnsi="Times New Roman" w:cs="Times New Roman"/>
          <w:sz w:val="22"/>
          <w:szCs w:val="22"/>
        </w:rPr>
        <w:t xml:space="preserve"> of </w:t>
      </w:r>
      <w:r w:rsidR="00F23C61">
        <w:rPr>
          <w:rFonts w:ascii="Times New Roman" w:hAnsi="Times New Roman" w:cs="Times New Roman"/>
          <w:sz w:val="22"/>
          <w:szCs w:val="22"/>
        </w:rPr>
        <w:t xml:space="preserve">the </w:t>
      </w:r>
      <w:r w:rsidR="000156EA" w:rsidRPr="008F4E64">
        <w:rPr>
          <w:rFonts w:ascii="Times New Roman" w:hAnsi="Times New Roman" w:cs="Times New Roman"/>
          <w:sz w:val="22"/>
          <w:szCs w:val="22"/>
        </w:rPr>
        <w:t>Dreyfus-Wagner algorithm</w:t>
      </w:r>
      <w:r w:rsidR="00C61CCB" w:rsidRPr="008F4E64">
        <w:rPr>
          <w:rFonts w:ascii="Times New Roman" w:hAnsi="Times New Roman" w:cs="Times New Roman"/>
          <w:sz w:val="22"/>
          <w:szCs w:val="22"/>
        </w:rPr>
        <w:t xml:space="preserve"> is exponential to the number of the core knowledge bodies</w:t>
      </w:r>
      <w:r w:rsidR="000712F4">
        <w:rPr>
          <w:rFonts w:ascii="Times New Roman" w:hAnsi="Times New Roman" w:cs="Times New Roman"/>
          <w:sz w:val="22"/>
          <w:szCs w:val="22"/>
        </w:rPr>
        <w:t xml:space="preserve"> </w:t>
      </w:r>
      <w:r w:rsidR="000712F4">
        <w:rPr>
          <w:rFonts w:ascii="Times New Roman" w:hAnsi="Times New Roman" w:cs="Times New Roman"/>
          <w:sz w:val="22"/>
          <w:szCs w:val="22"/>
        </w:rPr>
        <w:fldChar w:fldCharType="begin"/>
      </w:r>
      <w:r w:rsidR="000712F4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&lt;EndNote&gt;&lt;Cite&gt;&lt;Author&gt;Prömel&lt;/Author&gt;&lt;Year&gt;2012&lt;/Year&gt;&lt;RecNum&gt;26&lt;/RecNum&gt;&lt;DisplayText&gt;[24]&lt;/DisplayText&gt;&lt;record&gt;&lt;rec-number&gt;26&lt;/rec-number&gt;&lt;foreign-keys&gt;&lt;key app="EN" db-id="xpa2999t6re0aaerffkv5dact9s92prs5rff" timestamp="1487194649"&gt;26&lt;/key&gt;&lt;/foreign-keys&gt;&lt;ref-type name="Book"&gt;6&lt;/ref-type&gt;&lt;contributors&gt;&lt;authors&gt;&lt;author&gt;Prömel, Hans Jürgen&lt;/author&gt;&lt;author&gt;Steger, Angelika&lt;/author&gt;&lt;/authors&gt;&lt;/contributors&gt;&lt;titles&gt;&lt;title&gt;The Steiner tree problem: a tour through graphs, algorithms, and complexity&lt;/title&gt;&lt;/titles&gt;&lt;dates&gt;&lt;year&gt;2012&lt;/year&gt;&lt;/dates&gt;&lt;publisher&gt;Springer Science &amp;amp; Business Media&lt;/publisher&gt;&lt;isbn&gt;3322802914&lt;/isbn&gt;&lt;urls&gt;&lt;/urls&gt;&lt;/record&gt;&lt;/Cite&gt;&lt;/EndNote&gt;</w:instrText>
      </w:r>
      <w:r w:rsidR="000712F4">
        <w:rPr>
          <w:rFonts w:ascii="Times New Roman" w:hAnsi="Times New Roman" w:cs="Times New Roman"/>
          <w:sz w:val="22"/>
          <w:szCs w:val="22"/>
        </w:rPr>
        <w:fldChar w:fldCharType="separate"/>
      </w:r>
      <w:r w:rsidR="000712F4">
        <w:rPr>
          <w:rFonts w:ascii="Times New Roman" w:hAnsi="Times New Roman" w:cs="Times New Roman"/>
          <w:noProof/>
          <w:sz w:val="22"/>
          <w:szCs w:val="22"/>
        </w:rPr>
        <w:t>[24]</w:t>
      </w:r>
      <w:r w:rsidR="000712F4">
        <w:rPr>
          <w:rFonts w:ascii="Times New Roman" w:hAnsi="Times New Roman" w:cs="Times New Roman"/>
          <w:sz w:val="22"/>
          <w:szCs w:val="22"/>
        </w:rPr>
        <w:fldChar w:fldCharType="end"/>
      </w:r>
      <w:r w:rsidR="00C61CCB" w:rsidRPr="008F4E64">
        <w:rPr>
          <w:rFonts w:ascii="Times New Roman" w:hAnsi="Times New Roman" w:cs="Times New Roman"/>
          <w:sz w:val="22"/>
          <w:szCs w:val="22"/>
        </w:rPr>
        <w:t>.</w:t>
      </w:r>
      <w:r w:rsidR="006542C2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0156EA" w:rsidRPr="008F4E64">
        <w:rPr>
          <w:rFonts w:ascii="Times New Roman" w:hAnsi="Times New Roman" w:cs="Times New Roman"/>
          <w:sz w:val="22"/>
          <w:szCs w:val="22"/>
        </w:rPr>
        <w:t xml:space="preserve">In this proposal, </w:t>
      </w:r>
      <w:r w:rsidR="000156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we will </w:t>
      </w:r>
      <w:r w:rsidR="00A51C1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adopt the </w:t>
      </w:r>
      <w:r w:rsidR="00A51C1B" w:rsidRPr="008F4E64">
        <w:rPr>
          <w:rFonts w:ascii="Times New Roman" w:hAnsi="Times New Roman" w:cs="Times New Roman"/>
          <w:sz w:val="22"/>
          <w:szCs w:val="22"/>
        </w:rPr>
        <w:t>divide and conquer strategy</w:t>
      </w:r>
      <w:r w:rsidR="00A51C1B">
        <w:rPr>
          <w:rFonts w:ascii="Times New Roman" w:hAnsi="Times New Roman" w:cs="Times New Roman"/>
          <w:sz w:val="22"/>
          <w:szCs w:val="22"/>
        </w:rPr>
        <w:t xml:space="preserve"> and </w:t>
      </w:r>
      <w:r w:rsidR="000156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provide an </w:t>
      </w:r>
      <w:r w:rsidR="000156EA" w:rsidRPr="008F4E64">
        <w:rPr>
          <w:rFonts w:ascii="Times New Roman" w:eastAsia="Times New Roman" w:hAnsi="Times New Roman" w:cs="Times New Roman"/>
          <w:b/>
          <w:bCs/>
          <w:color w:val="222222"/>
          <w:sz w:val="22"/>
          <w:szCs w:val="22"/>
        </w:rPr>
        <w:t>ultra-fast algorithm</w:t>
      </w:r>
      <w:r w:rsidR="000156EA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 to instantly identify the</w:t>
      </w:r>
      <w:r w:rsidR="000156EA"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 </w:t>
      </w:r>
      <w:bookmarkStart w:id="217" w:name="OLE_LINK182"/>
      <w:r w:rsidR="000156EA" w:rsidRPr="008F4E64">
        <w:rPr>
          <w:rFonts w:ascii="Times New Roman" w:hAnsi="Times New Roman" w:cs="Times New Roman"/>
          <w:sz w:val="22"/>
          <w:szCs w:val="22"/>
        </w:rPr>
        <w:t>minimum-weigh tree</w:t>
      </w:r>
      <w:bookmarkEnd w:id="217"/>
      <w:r w:rsidR="000156EA" w:rsidRPr="008F4E64">
        <w:rPr>
          <w:rFonts w:ascii="Times New Roman" w:hAnsi="Times New Roman" w:cs="Times New Roman"/>
          <w:sz w:val="22"/>
          <w:szCs w:val="22"/>
        </w:rPr>
        <w:t>.</w:t>
      </w:r>
    </w:p>
    <w:bookmarkEnd w:id="194"/>
    <w:bookmarkEnd w:id="195"/>
    <w:bookmarkEnd w:id="215"/>
    <w:bookmarkEnd w:id="216"/>
    <w:p w14:paraId="46FBCE5C" w14:textId="77777777" w:rsidR="001C404F" w:rsidRPr="007120F4" w:rsidRDefault="001C404F" w:rsidP="00EC2BE6">
      <w:pPr>
        <w:widowControl w:val="0"/>
        <w:rPr>
          <w:rFonts w:ascii="Times New Roman" w:hAnsi="Times New Roman" w:cs="Times New Roman"/>
          <w:b/>
          <w:sz w:val="10"/>
          <w:szCs w:val="10"/>
        </w:rPr>
      </w:pPr>
    </w:p>
    <w:p w14:paraId="1B032B9A" w14:textId="5245F808" w:rsidR="00090AA9" w:rsidRPr="008F4E64" w:rsidRDefault="001C404F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 xml:space="preserve">3.2 </w:t>
      </w:r>
      <w:r w:rsidR="00090AA9" w:rsidRPr="008F4E64">
        <w:rPr>
          <w:rFonts w:ascii="Times New Roman" w:hAnsi="Times New Roman" w:cs="Times New Roman"/>
          <w:b/>
          <w:sz w:val="22"/>
          <w:szCs w:val="22"/>
        </w:rPr>
        <w:t xml:space="preserve">DKM </w:t>
      </w:r>
      <w:r w:rsidR="00170CFA">
        <w:rPr>
          <w:rFonts w:ascii="Times New Roman" w:hAnsi="Times New Roman" w:cs="Times New Roman"/>
          <w:b/>
          <w:sz w:val="22"/>
          <w:szCs w:val="22"/>
        </w:rPr>
        <w:t xml:space="preserve">Construction </w:t>
      </w:r>
      <w:r w:rsidRPr="008F4E64">
        <w:rPr>
          <w:rFonts w:ascii="Times New Roman" w:hAnsi="Times New Roman" w:cs="Times New Roman"/>
          <w:b/>
          <w:sz w:val="22"/>
          <w:szCs w:val="22"/>
        </w:rPr>
        <w:t>(</w:t>
      </w:r>
      <w:r w:rsidR="005A6DD7" w:rsidRPr="008F4E64">
        <w:rPr>
          <w:rFonts w:ascii="Times New Roman" w:hAnsi="Times New Roman" w:cs="Times New Roman"/>
          <w:b/>
          <w:sz w:val="22"/>
          <w:szCs w:val="22"/>
        </w:rPr>
        <w:t>Aim 1</w:t>
      </w:r>
      <w:r w:rsidR="00AF0198">
        <w:rPr>
          <w:rFonts w:ascii="Times New Roman" w:hAnsi="Times New Roman" w:cs="Times New Roman"/>
          <w:b/>
          <w:sz w:val="22"/>
          <w:szCs w:val="22"/>
        </w:rPr>
        <w:t>.1</w:t>
      </w:r>
      <w:r w:rsidRPr="008F4E64">
        <w:rPr>
          <w:rFonts w:ascii="Times New Roman" w:hAnsi="Times New Roman" w:cs="Times New Roman"/>
          <w:b/>
          <w:sz w:val="22"/>
          <w:szCs w:val="22"/>
        </w:rPr>
        <w:t>)</w:t>
      </w:r>
      <w:r w:rsidR="005A6DD7" w:rsidRPr="008F4E6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58EE261" w14:textId="1FAFBBF5" w:rsidR="00BE7AAC" w:rsidRPr="008F4E64" w:rsidRDefault="000156EA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bookmarkStart w:id="218" w:name="OLE_LINK348"/>
      <w:bookmarkStart w:id="219" w:name="OLE_LINK349"/>
      <w:r w:rsidRPr="008F4E64">
        <w:rPr>
          <w:rFonts w:ascii="Times New Roman" w:hAnsi="Times New Roman" w:cs="Times New Roman"/>
          <w:sz w:val="22"/>
          <w:szCs w:val="22"/>
        </w:rPr>
        <w:t>Given a</w:t>
      </w:r>
      <w:r w:rsidR="00FD195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Pr="008F4E64">
        <w:rPr>
          <w:rFonts w:ascii="Times New Roman" w:hAnsi="Times New Roman" w:cs="Times New Roman"/>
          <w:sz w:val="22"/>
          <w:szCs w:val="22"/>
        </w:rPr>
        <w:t>medical</w:t>
      </w:r>
      <w:r w:rsidR="00FD195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F807D7" w:rsidRPr="008F4E64">
        <w:rPr>
          <w:rFonts w:ascii="Times New Roman" w:hAnsi="Times New Roman" w:cs="Times New Roman"/>
          <w:sz w:val="22"/>
          <w:szCs w:val="22"/>
        </w:rPr>
        <w:t xml:space="preserve">knowledge </w:t>
      </w:r>
      <w:r w:rsidR="00FD1959" w:rsidRPr="008F4E64">
        <w:rPr>
          <w:rFonts w:ascii="Times New Roman" w:hAnsi="Times New Roman" w:cs="Times New Roman"/>
          <w:sz w:val="22"/>
          <w:szCs w:val="22"/>
        </w:rPr>
        <w:t xml:space="preserve">graph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K</w:t>
      </w:r>
      <w:r w:rsidR="00F807D7" w:rsidRPr="008F4E64">
        <w:rPr>
          <w:rFonts w:ascii="Times New Roman" w:hAnsi="Times New Roman" w:cs="Times New Roman"/>
          <w:i/>
          <w:sz w:val="22"/>
          <w:szCs w:val="22"/>
        </w:rPr>
        <w:t>G</w:t>
      </w:r>
      <w:r w:rsidR="006B7EAC">
        <w:rPr>
          <w:rFonts w:ascii="Times New Roman" w:hAnsi="Times New Roman" w:cs="Times New Roman"/>
          <w:i/>
          <w:sz w:val="22"/>
          <w:szCs w:val="22"/>
        </w:rPr>
        <w:t>(</w:t>
      </w:r>
      <w:proofErr w:type="gramStart"/>
      <w:r w:rsidR="006B7EAC">
        <w:rPr>
          <w:rFonts w:ascii="Times New Roman" w:hAnsi="Times New Roman" w:cs="Times New Roman"/>
          <w:i/>
          <w:sz w:val="22"/>
          <w:szCs w:val="22"/>
        </w:rPr>
        <w:t>V,E</w:t>
      </w:r>
      <w:proofErr w:type="gramEnd"/>
      <w:r w:rsidR="006B7EAC">
        <w:rPr>
          <w:rFonts w:ascii="Times New Roman" w:hAnsi="Times New Roman" w:cs="Times New Roman"/>
          <w:i/>
          <w:sz w:val="22"/>
          <w:szCs w:val="22"/>
        </w:rPr>
        <w:t>,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W)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, where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V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is a set of medical knowledge bodies, two medical knowledge bodies </w:t>
      </w:r>
      <w:bookmarkStart w:id="220" w:name="OLE_LINK94"/>
      <w:bookmarkStart w:id="221" w:name="OLE_LINK95"/>
      <w:r w:rsidR="002C5536" w:rsidRPr="008F4E64">
        <w:rPr>
          <w:rFonts w:ascii="Times New Roman" w:hAnsi="Times New Roman" w:cs="Times New Roman"/>
          <w:i/>
          <w:sz w:val="22"/>
          <w:szCs w:val="22"/>
        </w:rPr>
        <w:t>u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and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v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End w:id="220"/>
      <w:bookmarkEnd w:id="221"/>
      <w:r w:rsidR="002C5536" w:rsidRPr="008F4E64">
        <w:rPr>
          <w:rFonts w:ascii="Times New Roman" w:hAnsi="Times New Roman" w:cs="Times New Roman"/>
          <w:sz w:val="22"/>
          <w:szCs w:val="22"/>
        </w:rPr>
        <w:t xml:space="preserve">are connected with an edge </w:t>
      </w:r>
      <w:proofErr w:type="spellStart"/>
      <w:r w:rsidR="002C5536" w:rsidRPr="008F4E64">
        <w:rPr>
          <w:rFonts w:ascii="Times New Roman" w:hAnsi="Times New Roman" w:cs="Times New Roman"/>
          <w:i/>
          <w:sz w:val="22"/>
          <w:szCs w:val="22"/>
        </w:rPr>
        <w:t>e</w:t>
      </w:r>
      <w:bookmarkStart w:id="222" w:name="OLE_LINK417"/>
      <w:bookmarkStart w:id="223" w:name="OLE_LINK418"/>
      <w:r w:rsidR="002C5536" w:rsidRPr="008F4E64">
        <w:rPr>
          <w:rFonts w:ascii="Cambria Math" w:hAnsi="Cambria Math" w:cs="Cambria Math"/>
          <w:i/>
          <w:sz w:val="22"/>
          <w:szCs w:val="22"/>
        </w:rPr>
        <w:t>∈</w:t>
      </w:r>
      <w:bookmarkEnd w:id="222"/>
      <w:bookmarkEnd w:id="223"/>
      <w:r w:rsidR="002C5536" w:rsidRPr="008F4E64">
        <w:rPr>
          <w:rFonts w:ascii="Times New Roman" w:hAnsi="Times New Roman" w:cs="Times New Roman"/>
          <w:i/>
          <w:sz w:val="22"/>
          <w:szCs w:val="22"/>
        </w:rPr>
        <w:t>E</w:t>
      </w:r>
      <w:proofErr w:type="spellEnd"/>
      <w:r w:rsidR="002C5536" w:rsidRPr="008F4E64">
        <w:rPr>
          <w:rFonts w:ascii="Times New Roman" w:hAnsi="Times New Roman" w:cs="Times New Roman"/>
          <w:sz w:val="22"/>
          <w:szCs w:val="22"/>
        </w:rPr>
        <w:t xml:space="preserve"> if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u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and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v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are </w:t>
      </w:r>
      <w:r w:rsidR="007E2105" w:rsidRPr="008F4E64">
        <w:rPr>
          <w:rFonts w:ascii="Times New Roman" w:hAnsi="Times New Roman" w:cs="Times New Roman"/>
          <w:sz w:val="22"/>
          <w:szCs w:val="22"/>
        </w:rPr>
        <w:t>semantically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related, and the non-negative edge weight </w:t>
      </w:r>
      <w:proofErr w:type="spellStart"/>
      <w:r w:rsidR="002C5536" w:rsidRPr="008F4E64">
        <w:rPr>
          <w:rFonts w:ascii="Times New Roman" w:hAnsi="Times New Roman" w:cs="Times New Roman"/>
          <w:i/>
          <w:sz w:val="22"/>
          <w:szCs w:val="22"/>
        </w:rPr>
        <w:t>w</w:t>
      </w:r>
      <w:bookmarkStart w:id="224" w:name="OLE_LINK92"/>
      <w:bookmarkStart w:id="225" w:name="OLE_LINK93"/>
      <w:r w:rsidR="002C5536" w:rsidRPr="008F4E64">
        <w:rPr>
          <w:rFonts w:ascii="Cambria Math" w:hAnsi="Cambria Math" w:cs="Cambria Math"/>
          <w:i/>
          <w:sz w:val="22"/>
          <w:szCs w:val="22"/>
        </w:rPr>
        <w:t>∈</w:t>
      </w:r>
      <w:bookmarkEnd w:id="224"/>
      <w:bookmarkEnd w:id="225"/>
      <w:r w:rsidR="002C5536" w:rsidRPr="008F4E64">
        <w:rPr>
          <w:rFonts w:ascii="Times New Roman" w:hAnsi="Times New Roman" w:cs="Times New Roman"/>
          <w:i/>
          <w:sz w:val="22"/>
          <w:szCs w:val="22"/>
        </w:rPr>
        <w:t>W</w:t>
      </w:r>
      <w:proofErr w:type="spellEnd"/>
      <w:r w:rsidR="002C5536" w:rsidRPr="008F4E64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represents the </w:t>
      </w:r>
      <w:r w:rsidR="00BE7AAC" w:rsidRPr="008F4E64">
        <w:rPr>
          <w:rFonts w:ascii="Times New Roman" w:hAnsi="Times New Roman" w:cs="Times New Roman"/>
          <w:sz w:val="22"/>
          <w:szCs w:val="22"/>
        </w:rPr>
        <w:t>correlation coefficient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.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Let core knowledge body set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S</w:t>
      </w:r>
      <w:r w:rsidR="002C5536" w:rsidRPr="008F4E64">
        <w:rPr>
          <w:rFonts w:ascii="Cambria Math" w:eastAsia="MS Mincho" w:hAnsi="Cambria Math" w:cs="Cambria Math"/>
          <w:i/>
          <w:sz w:val="22"/>
          <w:szCs w:val="22"/>
        </w:rPr>
        <w:t>⊆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V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be a set of </w:t>
      </w:r>
      <w:bookmarkStart w:id="226" w:name="OLE_LINK180"/>
      <w:bookmarkStart w:id="227" w:name="OLE_LINK181"/>
      <w:r w:rsidR="002C5536" w:rsidRPr="008F4E64">
        <w:rPr>
          <w:rFonts w:ascii="Times New Roman" w:hAnsi="Times New Roman" w:cs="Times New Roman"/>
          <w:sz w:val="22"/>
          <w:szCs w:val="22"/>
        </w:rPr>
        <w:t xml:space="preserve">knowledge bodies </w:t>
      </w:r>
      <w:bookmarkEnd w:id="226"/>
      <w:bookmarkEnd w:id="227"/>
      <w:r w:rsidR="00F23C61">
        <w:rPr>
          <w:rFonts w:ascii="Times New Roman" w:hAnsi="Times New Roman" w:cs="Times New Roman"/>
          <w:sz w:val="22"/>
          <w:szCs w:val="22"/>
        </w:rPr>
        <w:t>that match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a user’s query</w:t>
      </w:r>
      <w:r w:rsidR="0078249B">
        <w:rPr>
          <w:rFonts w:ascii="Times New Roman" w:hAnsi="Times New Roman" w:cs="Times New Roman"/>
          <w:sz w:val="22"/>
          <w:szCs w:val="22"/>
        </w:rPr>
        <w:t>;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BE7AAC" w:rsidRPr="008F4E64">
        <w:rPr>
          <w:rFonts w:ascii="Times New Roman" w:hAnsi="Times New Roman" w:cs="Times New Roman"/>
          <w:sz w:val="22"/>
          <w:szCs w:val="22"/>
        </w:rPr>
        <w:t>t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he aim is to construct the </w:t>
      </w:r>
      <w:bookmarkStart w:id="228" w:name="OLE_LINK96"/>
      <w:bookmarkStart w:id="229" w:name="OLE_LINK97"/>
      <w:r w:rsidR="002C5536" w:rsidRPr="008F4E64">
        <w:rPr>
          <w:rFonts w:ascii="Times New Roman" w:hAnsi="Times New Roman" w:cs="Times New Roman"/>
          <w:sz w:val="22"/>
          <w:szCs w:val="22"/>
        </w:rPr>
        <w:t>minimum-weigh tree</w:t>
      </w:r>
      <w:bookmarkEnd w:id="228"/>
      <w:bookmarkEnd w:id="229"/>
      <w:r w:rsidR="002C553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T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in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that spans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S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. To efficiently identify </w:t>
      </w:r>
      <w:r w:rsidR="002C5536" w:rsidRPr="008F4E64">
        <w:rPr>
          <w:rFonts w:ascii="Times New Roman" w:hAnsi="Times New Roman" w:cs="Times New Roman"/>
          <w:i/>
          <w:sz w:val="22"/>
          <w:szCs w:val="22"/>
        </w:rPr>
        <w:t>S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721587" w:rsidRPr="008F4E64">
        <w:rPr>
          <w:rFonts w:ascii="Times New Roman" w:hAnsi="Times New Roman" w:cs="Times New Roman"/>
          <w:sz w:val="22"/>
          <w:szCs w:val="22"/>
        </w:rPr>
        <w:t xml:space="preserve">we propose </w:t>
      </w:r>
      <w:r w:rsidR="006B7EAC">
        <w:rPr>
          <w:rFonts w:ascii="Times New Roman" w:hAnsi="Times New Roman" w:cs="Times New Roman"/>
          <w:sz w:val="22"/>
          <w:szCs w:val="22"/>
        </w:rPr>
        <w:t>DKMiner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721587" w:rsidRPr="008F4E64">
        <w:rPr>
          <w:rFonts w:ascii="Times New Roman" w:hAnsi="Times New Roman" w:cs="Times New Roman"/>
          <w:sz w:val="22"/>
          <w:szCs w:val="22"/>
        </w:rPr>
        <w:t>with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two phases, i.e. the offline phase and the online phase. In the offline phase, we preprocess the knowledge graph </w:t>
      </w:r>
      <w:r w:rsidR="00BE7AAC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 to identify </w:t>
      </w:r>
      <w:r w:rsidR="00B2214D" w:rsidRPr="008F4E64">
        <w:rPr>
          <w:rFonts w:ascii="Times New Roman" w:hAnsi="Times New Roman" w:cs="Times New Roman"/>
          <w:sz w:val="22"/>
          <w:szCs w:val="22"/>
        </w:rPr>
        <w:t>the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 hierarchical clustering structure</w:t>
      </w:r>
      <w:r w:rsidR="00DF43D8">
        <w:rPr>
          <w:rFonts w:ascii="Times New Roman" w:hAnsi="Times New Roman" w:cs="Times New Roman"/>
          <w:sz w:val="22"/>
          <w:szCs w:val="22"/>
        </w:rPr>
        <w:t xml:space="preserve"> </w:t>
      </w:r>
      <w:bookmarkStart w:id="230" w:name="OLE_LINK415"/>
      <w:bookmarkStart w:id="231" w:name="OLE_LINK416"/>
      <w:r w:rsidR="00DF43D8">
        <w:rPr>
          <w:rFonts w:ascii="Times New Roman" w:hAnsi="Times New Roman" w:cs="Times New Roman"/>
          <w:sz w:val="22"/>
          <w:szCs w:val="22"/>
        </w:rPr>
        <w:t>(Figure 1 in black)</w:t>
      </w:r>
      <w:bookmarkEnd w:id="230"/>
      <w:bookmarkEnd w:id="231"/>
      <w:r w:rsidR="002C5536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BE7AAC" w:rsidRPr="008F4E64">
        <w:rPr>
          <w:rFonts w:ascii="Times New Roman" w:hAnsi="Times New Roman" w:cs="Times New Roman"/>
          <w:sz w:val="22"/>
          <w:szCs w:val="22"/>
        </w:rPr>
        <w:t>The offline phase is independent to user’s queries. The online phase has three steps</w:t>
      </w:r>
      <w:r w:rsidR="00DF43D8">
        <w:rPr>
          <w:rFonts w:ascii="Times New Roman" w:hAnsi="Times New Roman" w:cs="Times New Roman"/>
          <w:sz w:val="22"/>
          <w:szCs w:val="22"/>
        </w:rPr>
        <w:t xml:space="preserve"> (Figure 1 in blue)</w:t>
      </w:r>
      <w:r w:rsidR="00BE7AAC" w:rsidRPr="008F4E64">
        <w:rPr>
          <w:rFonts w:ascii="Times New Roman" w:hAnsi="Times New Roman" w:cs="Times New Roman"/>
          <w:sz w:val="22"/>
          <w:szCs w:val="22"/>
        </w:rPr>
        <w:t>. First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based on a user’s query, </w:t>
      </w:r>
      <w:r w:rsidR="002C5536" w:rsidRPr="008F4E64">
        <w:rPr>
          <w:rFonts w:ascii="Times New Roman" w:hAnsi="Times New Roman" w:cs="Times New Roman"/>
          <w:sz w:val="22"/>
          <w:szCs w:val="22"/>
        </w:rPr>
        <w:t xml:space="preserve">we 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will partition </w:t>
      </w:r>
      <w:r w:rsidR="00BE7AAC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 and </w:t>
      </w:r>
      <w:bookmarkStart w:id="232" w:name="OLE_LINK191"/>
      <w:bookmarkStart w:id="233" w:name="OLE_LINK192"/>
      <w:r w:rsidR="00BE7AAC" w:rsidRPr="008F4E64">
        <w:rPr>
          <w:rFonts w:ascii="Times New Roman" w:hAnsi="Times New Roman" w:cs="Times New Roman"/>
          <w:sz w:val="22"/>
          <w:szCs w:val="22"/>
        </w:rPr>
        <w:t xml:space="preserve">generate </w:t>
      </w:r>
      <w:r w:rsidR="00B2214D" w:rsidRPr="008F4E64">
        <w:rPr>
          <w:rFonts w:ascii="Times New Roman" w:hAnsi="Times New Roman" w:cs="Times New Roman"/>
          <w:sz w:val="22"/>
          <w:szCs w:val="22"/>
        </w:rPr>
        <w:t xml:space="preserve">a set of 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cluster-based graphs, saved as </w:t>
      </w:r>
      <w:r w:rsidR="00BE7AAC" w:rsidRPr="008F4E64">
        <w:rPr>
          <w:rFonts w:ascii="Times New Roman" w:hAnsi="Times New Roman" w:cs="Times New Roman"/>
          <w:i/>
          <w:sz w:val="22"/>
          <w:szCs w:val="22"/>
        </w:rPr>
        <w:t>CG</w:t>
      </w:r>
      <w:bookmarkEnd w:id="232"/>
      <w:bookmarkEnd w:id="233"/>
      <w:r w:rsidR="00BE7AAC" w:rsidRPr="008F4E64">
        <w:rPr>
          <w:rFonts w:ascii="Times New Roman" w:hAnsi="Times New Roman" w:cs="Times New Roman"/>
          <w:sz w:val="22"/>
          <w:szCs w:val="22"/>
        </w:rPr>
        <w:t xml:space="preserve">. Second, we will identify </w:t>
      </w:r>
      <w:bookmarkStart w:id="234" w:name="OLE_LINK185"/>
      <w:bookmarkStart w:id="235" w:name="OLE_LINK186"/>
      <w:r w:rsidR="00DF43D8">
        <w:rPr>
          <w:rFonts w:ascii="Times New Roman" w:hAnsi="Times New Roman" w:cs="Times New Roman"/>
          <w:sz w:val="22"/>
          <w:szCs w:val="22"/>
        </w:rPr>
        <w:t xml:space="preserve">all 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the minimum-weigh trees </w:t>
      </w:r>
      <w:bookmarkEnd w:id="234"/>
      <w:bookmarkEnd w:id="235"/>
      <w:r w:rsidR="00BE7AAC" w:rsidRPr="008F4E64">
        <w:rPr>
          <w:rFonts w:ascii="Times New Roman" w:hAnsi="Times New Roman" w:cs="Times New Roman"/>
          <w:sz w:val="22"/>
          <w:szCs w:val="22"/>
        </w:rPr>
        <w:t xml:space="preserve">in </w:t>
      </w:r>
      <w:r w:rsidR="00BE7AAC" w:rsidRPr="008F4E64">
        <w:rPr>
          <w:rFonts w:ascii="Times New Roman" w:hAnsi="Times New Roman" w:cs="Times New Roman"/>
          <w:i/>
          <w:sz w:val="22"/>
          <w:szCs w:val="22"/>
        </w:rPr>
        <w:t>CG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. Finally, we will construct </w:t>
      </w:r>
      <w:r w:rsidR="00B934DB">
        <w:rPr>
          <w:rFonts w:ascii="Times New Roman" w:hAnsi="Times New Roman" w:cs="Times New Roman"/>
          <w:sz w:val="22"/>
          <w:szCs w:val="22"/>
        </w:rPr>
        <w:t xml:space="preserve">a </w:t>
      </w:r>
      <w:r w:rsidR="00BE7AAC" w:rsidRPr="008F4E64">
        <w:rPr>
          <w:rFonts w:ascii="Times New Roman" w:hAnsi="Times New Roman" w:cs="Times New Roman"/>
          <w:sz w:val="22"/>
          <w:szCs w:val="22"/>
        </w:rPr>
        <w:t>DKM by integrating all the minimum-weigh trees. In the following, we d</w:t>
      </w:r>
      <w:r w:rsidR="0078249B">
        <w:rPr>
          <w:rFonts w:ascii="Times New Roman" w:hAnsi="Times New Roman" w:cs="Times New Roman"/>
          <w:sz w:val="22"/>
          <w:szCs w:val="22"/>
        </w:rPr>
        <w:t>escribe all the steps in detail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 and </w:t>
      </w:r>
      <w:r w:rsidR="00B2214D" w:rsidRPr="008F4E64">
        <w:rPr>
          <w:rFonts w:ascii="Times New Roman" w:hAnsi="Times New Roman" w:cs="Times New Roman"/>
          <w:sz w:val="22"/>
          <w:szCs w:val="22"/>
        </w:rPr>
        <w:t>demonstrate the advantages of our algorithm using</w:t>
      </w:r>
      <w:r w:rsidR="00BE7AAC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B2214D" w:rsidRPr="008F4E64">
        <w:rPr>
          <w:rFonts w:ascii="Times New Roman" w:hAnsi="Times New Roman" w:cs="Times New Roman"/>
          <w:sz w:val="22"/>
          <w:szCs w:val="22"/>
        </w:rPr>
        <w:t>preliminary results</w:t>
      </w:r>
      <w:r w:rsidR="00BE7AAC" w:rsidRPr="008F4E64">
        <w:rPr>
          <w:rFonts w:ascii="Times New Roman" w:hAnsi="Times New Roman" w:cs="Times New Roman"/>
          <w:sz w:val="22"/>
          <w:szCs w:val="22"/>
        </w:rPr>
        <w:t>.</w:t>
      </w:r>
    </w:p>
    <w:bookmarkEnd w:id="218"/>
    <w:bookmarkEnd w:id="219"/>
    <w:p w14:paraId="5D465F16" w14:textId="10343743" w:rsidR="008202E6" w:rsidRPr="007120F4" w:rsidRDefault="008202E6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1116C240" w14:textId="23579BE4" w:rsidR="00F74139" w:rsidRPr="008F4E64" w:rsidRDefault="003C2023" w:rsidP="005E35D8">
      <w:pPr>
        <w:widowControl w:val="0"/>
        <w:rPr>
          <w:rFonts w:ascii="Times New Roman" w:hAnsi="Times New Roman" w:cs="Times New Roman"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 xml:space="preserve">3.2.1 </w:t>
      </w:r>
      <w:r w:rsidR="00986A92" w:rsidRPr="008F4E64">
        <w:rPr>
          <w:rFonts w:ascii="Times New Roman" w:hAnsi="Times New Roman" w:cs="Times New Roman"/>
          <w:b/>
          <w:sz w:val="22"/>
          <w:szCs w:val="22"/>
        </w:rPr>
        <w:t>Identifying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Clustering</w:t>
      </w:r>
      <w:r w:rsidR="00B2214D" w:rsidRPr="008F4E64">
        <w:rPr>
          <w:rFonts w:ascii="Times New Roman" w:hAnsi="Times New Roman" w:cs="Times New Roman"/>
          <w:b/>
          <w:sz w:val="22"/>
          <w:szCs w:val="22"/>
        </w:rPr>
        <w:t xml:space="preserve"> Structure of Knowledge Graph</w:t>
      </w:r>
      <w:r w:rsidRPr="008F4E64">
        <w:rPr>
          <w:rFonts w:ascii="Times New Roman" w:hAnsi="Times New Roman" w:cs="Times New Roman"/>
          <w:sz w:val="22"/>
          <w:szCs w:val="22"/>
        </w:rPr>
        <w:t xml:space="preserve">. </w:t>
      </w:r>
      <w:bookmarkStart w:id="236" w:name="OLE_LINK350"/>
      <w:bookmarkStart w:id="237" w:name="OLE_LINK351"/>
      <w:r w:rsidR="00B2214D" w:rsidRPr="008F4E64">
        <w:rPr>
          <w:rFonts w:ascii="Times New Roman" w:hAnsi="Times New Roman" w:cs="Times New Roman"/>
          <w:sz w:val="22"/>
          <w:szCs w:val="22"/>
        </w:rPr>
        <w:t xml:space="preserve">In the offline phase, we will study the structure of a given knowledge graph </w:t>
      </w:r>
      <w:r w:rsidR="00B2214D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1017CF">
        <w:rPr>
          <w:rFonts w:ascii="Times New Roman" w:hAnsi="Times New Roman" w:cs="Times New Roman"/>
          <w:sz w:val="22"/>
          <w:szCs w:val="22"/>
        </w:rPr>
        <w:t xml:space="preserve"> using </w:t>
      </w:r>
      <w:r w:rsidR="00DF43D8">
        <w:rPr>
          <w:rFonts w:ascii="Times New Roman" w:hAnsi="Times New Roman" w:cs="Times New Roman"/>
          <w:sz w:val="22"/>
          <w:szCs w:val="22"/>
        </w:rPr>
        <w:t>a</w:t>
      </w:r>
      <w:r w:rsidR="00B2214D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238" w:name="OLE_LINK268"/>
      <w:bookmarkStart w:id="239" w:name="OLE_LINK269"/>
      <w:r w:rsidR="00F74139" w:rsidRPr="008F4E64">
        <w:rPr>
          <w:rFonts w:ascii="Times New Roman" w:hAnsi="Times New Roman" w:cs="Times New Roman"/>
          <w:sz w:val="22"/>
          <w:szCs w:val="22"/>
        </w:rPr>
        <w:t xml:space="preserve">hierarchical </w:t>
      </w:r>
      <w:r w:rsidR="00B2214D" w:rsidRPr="008F4E64">
        <w:rPr>
          <w:rFonts w:ascii="Times New Roman" w:hAnsi="Times New Roman" w:cs="Times New Roman"/>
          <w:sz w:val="22"/>
          <w:szCs w:val="22"/>
        </w:rPr>
        <w:t xml:space="preserve">clustering </w:t>
      </w:r>
      <w:bookmarkEnd w:id="238"/>
      <w:bookmarkEnd w:id="239"/>
      <w:r w:rsidR="00B2214D" w:rsidRPr="008F4E64">
        <w:rPr>
          <w:rFonts w:ascii="Times New Roman" w:hAnsi="Times New Roman" w:cs="Times New Roman"/>
          <w:sz w:val="22"/>
          <w:szCs w:val="22"/>
        </w:rPr>
        <w:t>algorithm</w:t>
      </w:r>
      <w:r w:rsidR="001017CF">
        <w:rPr>
          <w:rFonts w:ascii="Times New Roman" w:hAnsi="Times New Roman" w:cs="Times New Roman"/>
          <w:sz w:val="22"/>
          <w:szCs w:val="22"/>
        </w:rPr>
        <w:t xml:space="preserve"> </w:t>
      </w:r>
      <w:r w:rsidR="001017CF">
        <w:rPr>
          <w:rFonts w:ascii="Times New Roman" w:hAnsi="Times New Roman" w:cs="Times New Roman"/>
          <w:sz w:val="22"/>
          <w:szCs w:val="22"/>
        </w:rPr>
        <w:fldChar w:fldCharType="begin"/>
      </w:r>
      <w:r w:rsidR="001017CF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&lt;EndNote&gt;&lt;Cite&gt;&lt;Author&gt;Johnson&lt;/Author&gt;&lt;Year&gt;1967&lt;/Year&gt;&lt;RecNum&gt;28&lt;/RecNum&gt;&lt;DisplayText&gt;[26]&lt;/DisplayText&gt;&lt;record&gt;&lt;rec-number&gt;28&lt;/rec-number&gt;&lt;foreign-keys&gt;&lt;key app="EN" db-id="xpa2999t6re0aaerffkv5dact9s92prs5rff" timestamp="1487197931"&gt;28&lt;/key&gt;&lt;/foreign-keys&gt;&lt;ref-type name="Journal Article"&gt;17&lt;/ref-type&gt;&lt;contributors&gt;&lt;authors&gt;&lt;author&gt;Johnson, Stephen C&lt;/author&gt;&lt;/authors&gt;&lt;/contributors&gt;&lt;titles&gt;&lt;title&gt;Hierarchical clustering schemes&lt;/title&gt;&lt;secondary-title&gt;Psychometrika&lt;/secondary-title&gt;&lt;/titles&gt;&lt;periodical&gt;&lt;full-title&gt;Psychometrika&lt;/full-title&gt;&lt;/periodical&gt;&lt;pages&gt;241-254&lt;/pages&gt;&lt;volume&gt;32&lt;/volume&gt;&lt;number&gt;3&lt;/number&gt;&lt;dates&gt;&lt;year&gt;1967&lt;/year&gt;&lt;/dates&gt;&lt;isbn&gt;0033-3123&lt;/isbn&gt;&lt;urls&gt;&lt;/urls&gt;&lt;/record&gt;&lt;/Cite&gt;&lt;/EndNote&gt;</w:instrText>
      </w:r>
      <w:r w:rsidR="001017CF">
        <w:rPr>
          <w:rFonts w:ascii="Times New Roman" w:hAnsi="Times New Roman" w:cs="Times New Roman"/>
          <w:sz w:val="22"/>
          <w:szCs w:val="22"/>
        </w:rPr>
        <w:fldChar w:fldCharType="separate"/>
      </w:r>
      <w:r w:rsidR="001017CF">
        <w:rPr>
          <w:rFonts w:ascii="Times New Roman" w:hAnsi="Times New Roman" w:cs="Times New Roman"/>
          <w:noProof/>
          <w:sz w:val="22"/>
          <w:szCs w:val="22"/>
        </w:rPr>
        <w:t>[26]</w:t>
      </w:r>
      <w:r w:rsidR="001017CF">
        <w:rPr>
          <w:rFonts w:ascii="Times New Roman" w:hAnsi="Times New Roman" w:cs="Times New Roman"/>
          <w:sz w:val="22"/>
          <w:szCs w:val="22"/>
        </w:rPr>
        <w:fldChar w:fldCharType="end"/>
      </w:r>
      <w:r w:rsidR="00B2214D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2F07C1" w:rsidRPr="008F4E64">
        <w:rPr>
          <w:rFonts w:ascii="Times New Roman" w:hAnsi="Times New Roman" w:cs="Times New Roman"/>
          <w:sz w:val="22"/>
          <w:szCs w:val="22"/>
        </w:rPr>
        <w:t xml:space="preserve">The </w:t>
      </w:r>
      <w:r w:rsidR="00F74139" w:rsidRPr="008F4E64">
        <w:rPr>
          <w:rFonts w:ascii="Times New Roman" w:hAnsi="Times New Roman" w:cs="Times New Roman"/>
          <w:sz w:val="22"/>
          <w:szCs w:val="22"/>
        </w:rPr>
        <w:t xml:space="preserve">clustering </w:t>
      </w:r>
      <w:r w:rsidR="002F07C1" w:rsidRPr="008F4E64">
        <w:rPr>
          <w:rFonts w:ascii="Times New Roman" w:hAnsi="Times New Roman" w:cs="Times New Roman"/>
          <w:sz w:val="22"/>
          <w:szCs w:val="22"/>
        </w:rPr>
        <w:t xml:space="preserve">result is saved in a </w:t>
      </w:r>
      <w:bookmarkStart w:id="240" w:name="OLE_LINK183"/>
      <w:bookmarkStart w:id="241" w:name="OLE_LINK184"/>
      <w:bookmarkStart w:id="242" w:name="OLE_LINK187"/>
      <w:bookmarkStart w:id="243" w:name="OLE_LINK382"/>
      <w:r w:rsidR="00EC2BE6" w:rsidRPr="008F4E64">
        <w:rPr>
          <w:rFonts w:ascii="Times New Roman" w:hAnsi="Times New Roman" w:cs="Times New Roman"/>
          <w:sz w:val="22"/>
          <w:szCs w:val="22"/>
        </w:rPr>
        <w:t>dendrogram</w:t>
      </w:r>
      <w:bookmarkEnd w:id="240"/>
      <w:bookmarkEnd w:id="241"/>
      <w:bookmarkEnd w:id="242"/>
      <w:bookmarkEnd w:id="243"/>
      <w:r w:rsidR="00F74139" w:rsidRPr="008F4E64">
        <w:rPr>
          <w:rFonts w:ascii="Times New Roman" w:hAnsi="Times New Roman" w:cs="Times New Roman"/>
          <w:sz w:val="22"/>
          <w:szCs w:val="22"/>
        </w:rPr>
        <w:t>, a tree diagram to illustrate the arrangement of the clusters</w:t>
      </w:r>
      <w:r w:rsidR="00533DAD" w:rsidRPr="008F4E64">
        <w:rPr>
          <w:rFonts w:ascii="Times New Roman" w:hAnsi="Times New Roman" w:cs="Times New Roman"/>
          <w:sz w:val="22"/>
          <w:szCs w:val="22"/>
        </w:rPr>
        <w:t>, prepared for DKM construction</w:t>
      </w:r>
      <w:r w:rsidR="002F07C1" w:rsidRPr="008F4E64">
        <w:rPr>
          <w:rFonts w:ascii="Times New Roman" w:hAnsi="Times New Roman" w:cs="Times New Roman"/>
          <w:sz w:val="22"/>
          <w:szCs w:val="22"/>
        </w:rPr>
        <w:t>.</w:t>
      </w:r>
      <w:r w:rsidR="00F7413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1017CF">
        <w:rPr>
          <w:rFonts w:ascii="Times New Roman" w:hAnsi="Times New Roman" w:cs="Times New Roman"/>
          <w:sz w:val="22"/>
          <w:szCs w:val="22"/>
        </w:rPr>
        <w:t>And then</w:t>
      </w:r>
      <w:r w:rsidR="00DF43D8">
        <w:rPr>
          <w:rFonts w:ascii="Times New Roman" w:hAnsi="Times New Roman" w:cs="Times New Roman"/>
          <w:sz w:val="22"/>
          <w:szCs w:val="22"/>
        </w:rPr>
        <w:t>, we construct</w:t>
      </w:r>
      <w:r w:rsidR="00533DAD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9D0576" w:rsidRPr="008F4E64">
        <w:rPr>
          <w:rFonts w:ascii="Times New Roman" w:hAnsi="Times New Roman" w:cs="Times New Roman"/>
          <w:sz w:val="22"/>
          <w:szCs w:val="22"/>
        </w:rPr>
        <w:t xml:space="preserve">dendrogram </w:t>
      </w:r>
      <w:r w:rsidR="009D0576">
        <w:rPr>
          <w:rFonts w:ascii="Times New Roman" w:hAnsi="Times New Roman" w:cs="Times New Roman"/>
          <w:sz w:val="22"/>
          <w:szCs w:val="22"/>
        </w:rPr>
        <w:t>matrix</w:t>
      </w:r>
      <w:r w:rsidR="00533DAD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533DAD" w:rsidRPr="008F4E64">
        <w:rPr>
          <w:rFonts w:ascii="Times New Roman" w:hAnsi="Times New Roman" w:cs="Times New Roman"/>
          <w:i/>
          <w:sz w:val="22"/>
          <w:szCs w:val="22"/>
        </w:rPr>
        <w:t>KM</w:t>
      </w:r>
      <w:r w:rsidR="009D0576">
        <w:rPr>
          <w:rFonts w:ascii="Times New Roman" w:hAnsi="Times New Roman" w:cs="Times New Roman"/>
          <w:sz w:val="22"/>
          <w:szCs w:val="22"/>
        </w:rPr>
        <w:t>.</w:t>
      </w:r>
      <w:r w:rsidR="00533DAD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9D0576" w:rsidRPr="009D0576">
        <w:rPr>
          <w:rFonts w:ascii="Times New Roman" w:hAnsi="Times New Roman" w:cs="Times New Roman"/>
          <w:i/>
          <w:sz w:val="22"/>
          <w:szCs w:val="22"/>
        </w:rPr>
        <w:t>KM</w:t>
      </w:r>
      <w:r w:rsidR="009D0576">
        <w:rPr>
          <w:rFonts w:ascii="Times New Roman" w:hAnsi="Times New Roman" w:cs="Times New Roman"/>
          <w:sz w:val="22"/>
          <w:szCs w:val="22"/>
        </w:rPr>
        <w:t xml:space="preserve"> is a </w:t>
      </w:r>
      <w:r w:rsidR="009D0576" w:rsidRPr="008F4E64">
        <w:rPr>
          <w:rFonts w:ascii="Times New Roman" w:hAnsi="Times New Roman" w:cs="Times New Roman"/>
          <w:sz w:val="22"/>
          <w:szCs w:val="22"/>
        </w:rPr>
        <w:t>square matrix</w:t>
      </w:r>
      <w:r w:rsidR="009D0576">
        <w:rPr>
          <w:rFonts w:ascii="Times New Roman" w:hAnsi="Times New Roman" w:cs="Times New Roman"/>
          <w:sz w:val="22"/>
          <w:szCs w:val="22"/>
        </w:rPr>
        <w:t xml:space="preserve">, </w:t>
      </w:r>
      <w:r w:rsidR="00DF43D8">
        <w:rPr>
          <w:rFonts w:ascii="Times New Roman" w:hAnsi="Times New Roman" w:cs="Times New Roman"/>
          <w:sz w:val="22"/>
          <w:szCs w:val="22"/>
        </w:rPr>
        <w:t>where each row/</w:t>
      </w:r>
      <w:r w:rsidR="00533DAD" w:rsidRPr="008F4E64">
        <w:rPr>
          <w:rFonts w:ascii="Times New Roman" w:hAnsi="Times New Roman" w:cs="Times New Roman"/>
          <w:sz w:val="22"/>
          <w:szCs w:val="22"/>
        </w:rPr>
        <w:t xml:space="preserve">column is a knowledge body in </w:t>
      </w:r>
      <w:r w:rsidR="00533DAD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533DAD" w:rsidRPr="008F4E64">
        <w:rPr>
          <w:rFonts w:ascii="Times New Roman" w:hAnsi="Times New Roman" w:cs="Times New Roman"/>
          <w:sz w:val="22"/>
          <w:szCs w:val="22"/>
        </w:rPr>
        <w:t xml:space="preserve">, and </w:t>
      </w:r>
      <w:r w:rsidR="00EC2BE6" w:rsidRPr="008F4E64">
        <w:rPr>
          <w:rFonts w:ascii="Times New Roman" w:hAnsi="Times New Roman" w:cs="Times New Roman"/>
          <w:sz w:val="22"/>
          <w:szCs w:val="22"/>
        </w:rPr>
        <w:t xml:space="preserve">the value for </w:t>
      </w:r>
      <w:r w:rsidR="00533DAD" w:rsidRPr="008F4E64">
        <w:rPr>
          <w:rFonts w:ascii="Times New Roman" w:hAnsi="Times New Roman" w:cs="Times New Roman"/>
          <w:sz w:val="22"/>
          <w:szCs w:val="22"/>
        </w:rPr>
        <w:t xml:space="preserve">each </w:t>
      </w:r>
      <w:r w:rsidR="00EC2BE6" w:rsidRPr="008F4E64">
        <w:rPr>
          <w:rFonts w:ascii="Times New Roman" w:hAnsi="Times New Roman" w:cs="Times New Roman"/>
          <w:sz w:val="22"/>
          <w:szCs w:val="22"/>
        </w:rPr>
        <w:t xml:space="preserve">cell </w:t>
      </w:r>
      <w:r w:rsidR="00EC2BE6" w:rsidRPr="008F4E64">
        <w:rPr>
          <w:rFonts w:ascii="Times New Roman" w:hAnsi="Times New Roman" w:cs="Times New Roman"/>
          <w:i/>
          <w:sz w:val="22"/>
          <w:szCs w:val="22"/>
        </w:rPr>
        <w:t>KM(</w:t>
      </w:r>
      <w:proofErr w:type="gramStart"/>
      <w:r w:rsidR="00EC2BE6" w:rsidRPr="008F4E64">
        <w:rPr>
          <w:rFonts w:ascii="Times New Roman" w:hAnsi="Times New Roman" w:cs="Times New Roman"/>
          <w:i/>
          <w:sz w:val="22"/>
          <w:szCs w:val="22"/>
        </w:rPr>
        <w:t>m,n</w:t>
      </w:r>
      <w:proofErr w:type="gramEnd"/>
      <w:r w:rsidR="00EC2BE6" w:rsidRPr="008F4E64">
        <w:rPr>
          <w:rFonts w:ascii="Times New Roman" w:hAnsi="Times New Roman" w:cs="Times New Roman"/>
          <w:i/>
          <w:sz w:val="22"/>
          <w:szCs w:val="22"/>
        </w:rPr>
        <w:t>)</w:t>
      </w:r>
      <w:r w:rsidR="00EC2BE6" w:rsidRPr="008F4E64">
        <w:rPr>
          <w:rFonts w:ascii="Times New Roman" w:hAnsi="Times New Roman" w:cs="Times New Roman"/>
          <w:sz w:val="22"/>
          <w:szCs w:val="22"/>
        </w:rPr>
        <w:t xml:space="preserve"> is the </w:t>
      </w:r>
      <w:bookmarkStart w:id="244" w:name="OLE_LINK272"/>
      <w:bookmarkStart w:id="245" w:name="OLE_LINK273"/>
      <w:r w:rsidR="00EC2BE6" w:rsidRPr="008F4E64">
        <w:rPr>
          <w:rFonts w:ascii="Times New Roman" w:hAnsi="Times New Roman" w:cs="Times New Roman"/>
          <w:sz w:val="22"/>
          <w:szCs w:val="22"/>
        </w:rPr>
        <w:t xml:space="preserve">lowest </w:t>
      </w:r>
      <w:bookmarkEnd w:id="244"/>
      <w:bookmarkEnd w:id="245"/>
      <w:r w:rsidR="00EC2BE6" w:rsidRPr="008F4E64">
        <w:rPr>
          <w:rFonts w:ascii="Times New Roman" w:hAnsi="Times New Roman" w:cs="Times New Roman"/>
          <w:sz w:val="22"/>
          <w:szCs w:val="22"/>
        </w:rPr>
        <w:t xml:space="preserve">level in </w:t>
      </w:r>
      <w:r w:rsidR="001017CF">
        <w:rPr>
          <w:rFonts w:ascii="Times New Roman" w:hAnsi="Times New Roman" w:cs="Times New Roman"/>
          <w:sz w:val="22"/>
          <w:szCs w:val="22"/>
        </w:rPr>
        <w:t xml:space="preserve">the </w:t>
      </w:r>
      <w:r w:rsidR="00EC2BE6" w:rsidRPr="008F4E64">
        <w:rPr>
          <w:rFonts w:ascii="Times New Roman" w:hAnsi="Times New Roman" w:cs="Times New Roman"/>
          <w:sz w:val="22"/>
          <w:szCs w:val="22"/>
        </w:rPr>
        <w:t xml:space="preserve">dendrogram that </w:t>
      </w:r>
      <w:r w:rsidR="00EC2BE6" w:rsidRPr="008F4E64">
        <w:rPr>
          <w:rFonts w:ascii="Times New Roman" w:hAnsi="Times New Roman" w:cs="Times New Roman"/>
          <w:i/>
          <w:sz w:val="22"/>
          <w:szCs w:val="22"/>
        </w:rPr>
        <w:t>m</w:t>
      </w:r>
      <w:r w:rsidR="00EC2BE6" w:rsidRPr="008F4E64">
        <w:rPr>
          <w:rFonts w:ascii="Times New Roman" w:hAnsi="Times New Roman" w:cs="Times New Roman"/>
          <w:sz w:val="22"/>
          <w:szCs w:val="22"/>
        </w:rPr>
        <w:t xml:space="preserve"> and </w:t>
      </w:r>
      <w:r w:rsidR="00EC2BE6" w:rsidRPr="008F4E64">
        <w:rPr>
          <w:rFonts w:ascii="Times New Roman" w:hAnsi="Times New Roman" w:cs="Times New Roman"/>
          <w:i/>
          <w:sz w:val="22"/>
          <w:szCs w:val="22"/>
        </w:rPr>
        <w:t>n</w:t>
      </w:r>
      <w:r w:rsidR="00EC2BE6" w:rsidRPr="008F4E64">
        <w:rPr>
          <w:rFonts w:ascii="Times New Roman" w:hAnsi="Times New Roman" w:cs="Times New Roman"/>
          <w:sz w:val="22"/>
          <w:szCs w:val="22"/>
        </w:rPr>
        <w:t xml:space="preserve"> are separated into different two clusters. </w:t>
      </w:r>
      <w:r w:rsidR="00F74139" w:rsidRPr="008F4E64">
        <w:rPr>
          <w:rFonts w:ascii="Times New Roman" w:hAnsi="Times New Roman" w:cs="Times New Roman"/>
          <w:sz w:val="22"/>
          <w:szCs w:val="22"/>
        </w:rPr>
        <w:t>The idea is that with clustering, we can discard the clusters irrelevant to a user’s query</w:t>
      </w:r>
      <w:r w:rsidR="00963412">
        <w:rPr>
          <w:rFonts w:ascii="Times New Roman" w:hAnsi="Times New Roman" w:cs="Times New Roman"/>
          <w:sz w:val="22"/>
          <w:szCs w:val="22"/>
        </w:rPr>
        <w:t>,</w:t>
      </w:r>
      <w:r w:rsidR="00F7413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963412">
        <w:rPr>
          <w:rFonts w:ascii="Times New Roman" w:hAnsi="Times New Roman" w:cs="Times New Roman"/>
          <w:sz w:val="22"/>
          <w:szCs w:val="22"/>
        </w:rPr>
        <w:t>significantly</w:t>
      </w:r>
      <w:r w:rsidR="00F74139" w:rsidRPr="008F4E64">
        <w:rPr>
          <w:rFonts w:ascii="Times New Roman" w:hAnsi="Times New Roman" w:cs="Times New Roman"/>
          <w:sz w:val="22"/>
          <w:szCs w:val="22"/>
        </w:rPr>
        <w:t xml:space="preserve"> reduc</w:t>
      </w:r>
      <w:r w:rsidR="00963412">
        <w:rPr>
          <w:rFonts w:ascii="Times New Roman" w:hAnsi="Times New Roman" w:cs="Times New Roman"/>
          <w:sz w:val="22"/>
          <w:szCs w:val="22"/>
        </w:rPr>
        <w:t>ing</w:t>
      </w:r>
      <w:r w:rsidR="00F74139" w:rsidRPr="008F4E64">
        <w:rPr>
          <w:rFonts w:ascii="Times New Roman" w:hAnsi="Times New Roman" w:cs="Times New Roman"/>
          <w:sz w:val="22"/>
          <w:szCs w:val="22"/>
        </w:rPr>
        <w:t xml:space="preserve"> the search space for the minimum-weigh tree construction</w:t>
      </w:r>
      <w:r w:rsidR="00963412">
        <w:rPr>
          <w:rFonts w:ascii="Times New Roman" w:hAnsi="Times New Roman" w:cs="Times New Roman"/>
          <w:sz w:val="22"/>
          <w:szCs w:val="22"/>
        </w:rPr>
        <w:t xml:space="preserve"> and</w:t>
      </w:r>
      <w:r w:rsidR="00F74139" w:rsidRPr="008F4E64">
        <w:rPr>
          <w:rFonts w:ascii="Times New Roman" w:hAnsi="Times New Roman" w:cs="Times New Roman"/>
          <w:sz w:val="22"/>
          <w:szCs w:val="22"/>
        </w:rPr>
        <w:t xml:space="preserve"> saving the online computation time. </w:t>
      </w:r>
    </w:p>
    <w:p w14:paraId="088E42AB" w14:textId="77777777" w:rsidR="00514DE1" w:rsidRPr="007120F4" w:rsidRDefault="00514DE1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3A559FD1" w14:textId="584C3F9D" w:rsidR="00986A92" w:rsidRPr="008F4E64" w:rsidRDefault="00986A92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 xml:space="preserve">3.2.2 </w:t>
      </w:r>
      <w:bookmarkStart w:id="246" w:name="OLE_LINK375"/>
      <w:bookmarkStart w:id="247" w:name="OLE_LINK376"/>
      <w:r w:rsidRPr="008F4E64">
        <w:rPr>
          <w:rFonts w:ascii="Times New Roman" w:hAnsi="Times New Roman" w:cs="Times New Roman"/>
          <w:b/>
          <w:sz w:val="22"/>
          <w:szCs w:val="22"/>
        </w:rPr>
        <w:t>Generating Cluster-based Graphs</w:t>
      </w:r>
      <w:bookmarkEnd w:id="246"/>
      <w:bookmarkEnd w:id="247"/>
      <w:r w:rsidRPr="008F4E64">
        <w:rPr>
          <w:rFonts w:ascii="Times New Roman" w:hAnsi="Times New Roman" w:cs="Times New Roman"/>
          <w:b/>
          <w:sz w:val="22"/>
          <w:szCs w:val="22"/>
        </w:rPr>
        <w:t xml:space="preserve">. </w:t>
      </w:r>
      <w:bookmarkStart w:id="248" w:name="OLE_LINK208"/>
      <w:bookmarkStart w:id="249" w:name="OLE_LINK209"/>
      <w:r w:rsidR="00E477C6" w:rsidRPr="008F4E64">
        <w:rPr>
          <w:rFonts w:ascii="Times New Roman" w:hAnsi="Times New Roman" w:cs="Times New Roman"/>
          <w:sz w:val="22"/>
          <w:szCs w:val="22"/>
        </w:rPr>
        <w:t xml:space="preserve">In the online process, given a user’s query, we will first identify the set of core knowledge bodies </w:t>
      </w:r>
      <w:r w:rsidR="00E477C6" w:rsidRPr="008F4E64">
        <w:rPr>
          <w:rFonts w:ascii="Times New Roman" w:hAnsi="Times New Roman" w:cs="Times New Roman"/>
          <w:i/>
          <w:sz w:val="22"/>
          <w:szCs w:val="22"/>
        </w:rPr>
        <w:t>S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in </w:t>
      </w:r>
      <w:r w:rsidR="00E477C6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F23C61">
        <w:rPr>
          <w:rFonts w:ascii="Times New Roman" w:hAnsi="Times New Roman" w:cs="Times New Roman"/>
          <w:sz w:val="22"/>
          <w:szCs w:val="22"/>
        </w:rPr>
        <w:t xml:space="preserve"> that match a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user’s query using a search algorithm</w:t>
      </w:r>
      <w:r w:rsidR="001017CF">
        <w:rPr>
          <w:rFonts w:ascii="Times New Roman" w:hAnsi="Times New Roman" w:cs="Times New Roman"/>
          <w:sz w:val="22"/>
          <w:szCs w:val="22"/>
        </w:rPr>
        <w:t xml:space="preserve"> </w:t>
      </w:r>
      <w:r w:rsidR="001017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1017C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&lt;EndNote&gt;&lt;Cite&gt;&lt;Author&gt;Jiang&lt;/Author&gt;&lt;Year&gt;2007&lt;/Year&gt;&lt;RecNum&gt;25&lt;/RecNum&gt;&lt;DisplayText&gt;[20]&lt;/DisplayText&gt;&lt;record&gt;&lt;rec-number&gt;25&lt;/rec-number&gt;&lt;foreign-keys&gt;&lt;key app="EN" db-id="xpa2999t6re0aaerffkv5dact9s92prs5rff" timestamp="1487194487"&gt;25&lt;/key&gt;&lt;/foreign-keys&gt;&lt;ref-type name="Conference Proceedings"&gt;10&lt;/ref-type&gt;&lt;contributors&gt;&lt;authors&gt;&lt;author&gt;Jiang, Haoliang&lt;/author&gt;&lt;author&gt;Wang, Haixun&lt;/author&gt;&lt;author&gt;Philip, S Yu&lt;/author&gt;&lt;author&gt;Zhou, Shuigeng&lt;/author&gt;&lt;/authors&gt;&lt;/contributors&gt;&lt;titles&gt;&lt;title&gt;Gstring: A novel approach for efficient search in graph databases&lt;/title&gt;&lt;secondary-title&gt;Data Engineering, 2007. ICDE 2007. IEEE 23rd International Conference on&lt;/secondary-title&gt;&lt;/titles&gt;&lt;pages&gt;566-575&lt;/pages&gt;&lt;dates&gt;&lt;year&gt;2007&lt;/year&gt;&lt;/dates&gt;&lt;publisher&gt;IEEE&lt;/publisher&gt;&lt;isbn&gt;1424408024&lt;/isbn&gt;&lt;urls&gt;&lt;/urls&gt;&lt;/record&gt;&lt;/Cite&gt;&lt;/EndNote&gt;</w:instrText>
      </w:r>
      <w:r w:rsidR="001017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1017C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[20]</w:t>
      </w:r>
      <w:r w:rsidR="001017C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. Second, we </w:t>
      </w:r>
      <w:r w:rsidR="00860A7D" w:rsidRPr="008F4E64">
        <w:rPr>
          <w:rFonts w:ascii="Times New Roman" w:hAnsi="Times New Roman" w:cs="Times New Roman"/>
          <w:sz w:val="22"/>
          <w:szCs w:val="22"/>
        </w:rPr>
        <w:t xml:space="preserve">will </w:t>
      </w:r>
      <w:r w:rsidR="00E477C6" w:rsidRPr="008F4E64">
        <w:rPr>
          <w:rFonts w:ascii="Times New Roman" w:hAnsi="Times New Roman" w:cs="Times New Roman"/>
          <w:sz w:val="22"/>
          <w:szCs w:val="22"/>
        </w:rPr>
        <w:t>construct a</w:t>
      </w:r>
      <w:r w:rsidR="00D9714D">
        <w:rPr>
          <w:rFonts w:ascii="Times New Roman" w:hAnsi="Times New Roman" w:cs="Times New Roman"/>
          <w:sz w:val="22"/>
          <w:szCs w:val="22"/>
        </w:rPr>
        <w:t xml:space="preserve"> small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subset of </w:t>
      </w:r>
      <w:r w:rsidR="00E477C6" w:rsidRPr="008F4E64">
        <w:rPr>
          <w:rFonts w:ascii="Times New Roman" w:hAnsi="Times New Roman" w:cs="Times New Roman"/>
          <w:i/>
          <w:sz w:val="22"/>
          <w:szCs w:val="22"/>
        </w:rPr>
        <w:t>KM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that only include</w:t>
      </w:r>
      <w:r w:rsidR="001017CF">
        <w:rPr>
          <w:rFonts w:ascii="Times New Roman" w:hAnsi="Times New Roman" w:cs="Times New Roman"/>
          <w:sz w:val="22"/>
          <w:szCs w:val="22"/>
        </w:rPr>
        <w:t>s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the knowledge bodies in </w:t>
      </w:r>
      <w:r w:rsidR="00E477C6" w:rsidRPr="008F4E64">
        <w:rPr>
          <w:rFonts w:ascii="Times New Roman" w:hAnsi="Times New Roman" w:cs="Times New Roman"/>
          <w:i/>
          <w:sz w:val="22"/>
          <w:szCs w:val="22"/>
        </w:rPr>
        <w:t>S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and save it as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QM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7165A0" w:rsidRPr="008F4E64">
        <w:rPr>
          <w:rFonts w:ascii="Times New Roman" w:hAnsi="Times New Roman" w:cs="Times New Roman"/>
          <w:sz w:val="22"/>
          <w:szCs w:val="22"/>
        </w:rPr>
        <w:t xml:space="preserve">Here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QM</w:t>
      </w:r>
      <w:r w:rsidR="00D9714D">
        <w:rPr>
          <w:rFonts w:ascii="Times New Roman" w:hAnsi="Times New Roman" w:cs="Times New Roman"/>
          <w:i/>
          <w:sz w:val="22"/>
          <w:szCs w:val="22"/>
        </w:rPr>
        <w:t>(</w:t>
      </w:r>
      <w:proofErr w:type="gramStart"/>
      <w:r w:rsidR="00D9714D">
        <w:rPr>
          <w:rFonts w:ascii="Times New Roman" w:hAnsi="Times New Roman" w:cs="Times New Roman"/>
          <w:i/>
          <w:sz w:val="22"/>
          <w:szCs w:val="22"/>
        </w:rPr>
        <w:t>m,n</w:t>
      </w:r>
      <w:proofErr w:type="gramEnd"/>
      <w:r w:rsidR="00D9714D">
        <w:rPr>
          <w:rFonts w:ascii="Times New Roman" w:hAnsi="Times New Roman" w:cs="Times New Roman"/>
          <w:i/>
          <w:sz w:val="22"/>
          <w:szCs w:val="22"/>
        </w:rPr>
        <w:t>)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indicates </w:t>
      </w:r>
      <w:r w:rsidR="001017CF">
        <w:rPr>
          <w:rFonts w:ascii="Times New Roman" w:hAnsi="Times New Roman" w:cs="Times New Roman"/>
          <w:sz w:val="22"/>
          <w:szCs w:val="22"/>
        </w:rPr>
        <w:t xml:space="preserve">the </w:t>
      </w:r>
      <w:r w:rsidR="001017CF" w:rsidRPr="008F4E64">
        <w:rPr>
          <w:rFonts w:ascii="Times New Roman" w:hAnsi="Times New Roman" w:cs="Times New Roman"/>
          <w:sz w:val="22"/>
          <w:szCs w:val="22"/>
        </w:rPr>
        <w:t>lowest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 level </w:t>
      </w:r>
      <w:r w:rsidR="001017CF">
        <w:rPr>
          <w:rFonts w:ascii="Times New Roman" w:hAnsi="Times New Roman" w:cs="Times New Roman"/>
          <w:sz w:val="22"/>
          <w:szCs w:val="22"/>
        </w:rPr>
        <w:t>in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the cluster dendrogram </w:t>
      </w:r>
      <w:r w:rsidR="001017CF">
        <w:rPr>
          <w:rFonts w:ascii="Times New Roman" w:hAnsi="Times New Roman" w:cs="Times New Roman"/>
          <w:sz w:val="22"/>
          <w:szCs w:val="22"/>
        </w:rPr>
        <w:t xml:space="preserve">at which </w:t>
      </w:r>
      <w:r w:rsidR="00E477C6" w:rsidRPr="008F4E64">
        <w:rPr>
          <w:rFonts w:ascii="Times New Roman" w:hAnsi="Times New Roman" w:cs="Times New Roman"/>
          <w:sz w:val="22"/>
          <w:szCs w:val="22"/>
        </w:rPr>
        <w:t>core knowledge bodies</w:t>
      </w:r>
      <w:r w:rsidR="00D9714D">
        <w:rPr>
          <w:rFonts w:ascii="Times New Roman" w:hAnsi="Times New Roman" w:cs="Times New Roman"/>
          <w:sz w:val="22"/>
          <w:szCs w:val="22"/>
        </w:rPr>
        <w:t xml:space="preserve"> </w:t>
      </w:r>
      <w:r w:rsidR="00D9714D" w:rsidRPr="00D9714D">
        <w:rPr>
          <w:rFonts w:ascii="Times New Roman" w:hAnsi="Times New Roman" w:cs="Times New Roman"/>
          <w:i/>
          <w:sz w:val="22"/>
          <w:szCs w:val="22"/>
        </w:rPr>
        <w:t>m</w:t>
      </w:r>
      <w:r w:rsidR="00D9714D">
        <w:rPr>
          <w:rFonts w:ascii="Times New Roman" w:hAnsi="Times New Roman" w:cs="Times New Roman"/>
          <w:sz w:val="22"/>
          <w:szCs w:val="22"/>
        </w:rPr>
        <w:t xml:space="preserve"> and </w:t>
      </w:r>
      <w:r w:rsidR="00D9714D" w:rsidRPr="00D9714D">
        <w:rPr>
          <w:rFonts w:ascii="Times New Roman" w:hAnsi="Times New Roman" w:cs="Times New Roman"/>
          <w:i/>
          <w:sz w:val="22"/>
          <w:szCs w:val="22"/>
        </w:rPr>
        <w:t>n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D9714D">
        <w:rPr>
          <w:rFonts w:ascii="Times New Roman" w:hAnsi="Times New Roman" w:cs="Times New Roman"/>
          <w:sz w:val="22"/>
          <w:szCs w:val="22"/>
        </w:rPr>
        <w:t>(</w:t>
      </w:r>
      <w:bookmarkStart w:id="250" w:name="OLE_LINK419"/>
      <w:bookmarkStart w:id="251" w:name="OLE_LINK420"/>
      <w:proofErr w:type="spellStart"/>
      <w:r w:rsidR="00D9714D" w:rsidRPr="00D9714D">
        <w:rPr>
          <w:rFonts w:ascii="Times New Roman" w:hAnsi="Times New Roman" w:cs="Times New Roman"/>
          <w:i/>
          <w:sz w:val="22"/>
          <w:szCs w:val="22"/>
        </w:rPr>
        <w:t>m</w:t>
      </w:r>
      <w:r w:rsidR="00D9714D" w:rsidRPr="008F4E64">
        <w:rPr>
          <w:rFonts w:ascii="Cambria Math" w:hAnsi="Cambria Math" w:cs="Cambria Math"/>
          <w:i/>
          <w:sz w:val="22"/>
          <w:szCs w:val="22"/>
        </w:rPr>
        <w:t>∈</w:t>
      </w:r>
      <w:r w:rsidR="00E477C6" w:rsidRPr="008F4E64">
        <w:rPr>
          <w:rFonts w:ascii="Times New Roman" w:hAnsi="Times New Roman" w:cs="Times New Roman"/>
          <w:i/>
          <w:sz w:val="22"/>
          <w:szCs w:val="22"/>
        </w:rPr>
        <w:t>S</w:t>
      </w:r>
      <w:bookmarkEnd w:id="250"/>
      <w:bookmarkEnd w:id="251"/>
      <w:proofErr w:type="spellEnd"/>
      <w:r w:rsidR="00D9714D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D9714D" w:rsidRPr="00D9714D">
        <w:rPr>
          <w:rFonts w:ascii="Times New Roman" w:hAnsi="Times New Roman" w:cs="Times New Roman"/>
          <w:sz w:val="22"/>
          <w:szCs w:val="22"/>
        </w:rPr>
        <w:t>and</w:t>
      </w:r>
      <w:r w:rsidR="00D9714D">
        <w:rPr>
          <w:rFonts w:ascii="Times New Roman" w:hAnsi="Times New Roman" w:cs="Times New Roman"/>
          <w:i/>
          <w:sz w:val="22"/>
          <w:szCs w:val="22"/>
        </w:rPr>
        <w:t xml:space="preserve"> </w:t>
      </w:r>
      <w:proofErr w:type="spellStart"/>
      <w:r w:rsidR="00D9714D">
        <w:rPr>
          <w:rFonts w:ascii="Times New Roman" w:hAnsi="Times New Roman" w:cs="Times New Roman"/>
          <w:i/>
          <w:sz w:val="22"/>
          <w:szCs w:val="22"/>
        </w:rPr>
        <w:t>n</w:t>
      </w:r>
      <w:r w:rsidR="00D9714D" w:rsidRPr="008F4E64">
        <w:rPr>
          <w:rFonts w:ascii="Cambria Math" w:hAnsi="Cambria Math" w:cs="Cambria Math"/>
          <w:i/>
          <w:sz w:val="22"/>
          <w:szCs w:val="22"/>
        </w:rPr>
        <w:t>∈</w:t>
      </w:r>
      <w:r w:rsidR="00D9714D" w:rsidRPr="008F4E64">
        <w:rPr>
          <w:rFonts w:ascii="Times New Roman" w:hAnsi="Times New Roman" w:cs="Times New Roman"/>
          <w:i/>
          <w:sz w:val="22"/>
          <w:szCs w:val="22"/>
        </w:rPr>
        <w:t>S</w:t>
      </w:r>
      <w:proofErr w:type="spellEnd"/>
      <w:r w:rsidR="00D9714D" w:rsidRPr="00D9714D">
        <w:rPr>
          <w:rFonts w:ascii="Times New Roman" w:hAnsi="Times New Roman" w:cs="Times New Roman"/>
          <w:sz w:val="22"/>
          <w:szCs w:val="22"/>
        </w:rPr>
        <w:t>)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D71F27" w:rsidRPr="008F4E64">
        <w:rPr>
          <w:rFonts w:ascii="Times New Roman" w:hAnsi="Times New Roman" w:cs="Times New Roman"/>
          <w:sz w:val="22"/>
          <w:szCs w:val="22"/>
        </w:rPr>
        <w:t>are separated.</w:t>
      </w:r>
      <w:r w:rsidR="00E477C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Third, we convert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QM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 into a complete graph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QG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, where each node is a core knowledge body in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S</w:t>
      </w:r>
      <w:r w:rsidR="00AD48F8" w:rsidRPr="00AD48F8">
        <w:rPr>
          <w:rFonts w:ascii="Times New Roman" w:hAnsi="Times New Roman" w:cs="Times New Roman"/>
          <w:sz w:val="22"/>
          <w:szCs w:val="22"/>
        </w:rPr>
        <w:t>,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 and each edge weight is the corresponding value in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QM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7165A0" w:rsidRPr="008F4E64">
        <w:rPr>
          <w:rFonts w:ascii="Times New Roman" w:hAnsi="Times New Roman" w:cs="Times New Roman"/>
          <w:sz w:val="22"/>
          <w:szCs w:val="22"/>
        </w:rPr>
        <w:t>Fourth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, we will separate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QG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 into </w:t>
      </w:r>
      <w:r w:rsidR="00D71F27" w:rsidRPr="008F4E64">
        <w:rPr>
          <w:rFonts w:ascii="Times New Roman" w:hAnsi="Times New Roman" w:cs="Times New Roman"/>
          <w:i/>
          <w:sz w:val="22"/>
          <w:szCs w:val="22"/>
        </w:rPr>
        <w:t>k</w:t>
      </w:r>
      <w:r w:rsidR="00D71F27" w:rsidRPr="008F4E64">
        <w:rPr>
          <w:rFonts w:ascii="Times New Roman" w:hAnsi="Times New Roman" w:cs="Times New Roman"/>
          <w:sz w:val="22"/>
          <w:szCs w:val="22"/>
        </w:rPr>
        <w:t xml:space="preserve"> subgraphs using a </w:t>
      </w:r>
      <w:bookmarkStart w:id="252" w:name="OLE_LINK274"/>
      <w:bookmarkStart w:id="253" w:name="OLE_LINK275"/>
      <w:r w:rsidR="00D71F27" w:rsidRPr="008F4E64">
        <w:rPr>
          <w:rFonts w:ascii="Times New Roman" w:hAnsi="Times New Roman" w:cs="Times New Roman"/>
          <w:sz w:val="22"/>
          <w:szCs w:val="22"/>
        </w:rPr>
        <w:t xml:space="preserve">graph cut </w:t>
      </w:r>
      <w:bookmarkEnd w:id="252"/>
      <w:bookmarkEnd w:id="253"/>
      <w:r w:rsidR="00D71F27" w:rsidRPr="008F4E64">
        <w:rPr>
          <w:rFonts w:ascii="Times New Roman" w:hAnsi="Times New Roman" w:cs="Times New Roman"/>
          <w:sz w:val="22"/>
          <w:szCs w:val="22"/>
        </w:rPr>
        <w:t>algorithm</w:t>
      </w:r>
      <w:r w:rsidR="006A3501">
        <w:rPr>
          <w:rFonts w:ascii="Times New Roman" w:hAnsi="Times New Roman" w:cs="Times New Roman"/>
          <w:sz w:val="22"/>
          <w:szCs w:val="22"/>
        </w:rPr>
        <w:t xml:space="preserve"> </w:t>
      </w:r>
      <w:r w:rsidR="006A3501">
        <w:rPr>
          <w:rFonts w:ascii="Times New Roman" w:hAnsi="Times New Roman" w:cs="Times New Roman"/>
          <w:sz w:val="22"/>
          <w:szCs w:val="22"/>
        </w:rPr>
        <w:fldChar w:fldCharType="begin"/>
      </w:r>
      <w:r w:rsidR="006A3501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&lt;EndNote&gt;&lt;Cite&gt;&lt;Author&gt;Kolmogorov&lt;/Author&gt;&lt;Year&gt;2004&lt;/Year&gt;&lt;RecNum&gt;29&lt;/RecNum&gt;&lt;DisplayText&gt;[27]&lt;/DisplayText&gt;&lt;record&gt;&lt;rec-number&gt;29&lt;/rec-number&gt;&lt;foreign-keys&gt;&lt;key app="EN" db-id="xpa2999t6re0aaerffkv5dact9s92prs5rff" timestamp="1487198262"&gt;29&lt;/key&gt;&lt;/foreign-keys&gt;&lt;ref-type name="Journal Article"&gt;17&lt;/ref-type&gt;&lt;contributors&gt;&lt;authors&gt;&lt;author&gt;Kolmogorov, Vladimir&lt;/author&gt;&lt;author&gt;Zabin, Ramin&lt;/author&gt;&lt;/authors&gt;&lt;/contributors&gt;&lt;titles&gt;&lt;title&gt;What energy functions can be minimized via graph cuts?&lt;/title&gt;&lt;secondary-title&gt;IEEE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147-159&lt;/pages&gt;&lt;volume&gt;26&lt;/volume&gt;&lt;number&gt;2&lt;/number&gt;&lt;dates&gt;&lt;year&gt;2004&lt;/year&gt;&lt;/dates&gt;&lt;isbn&gt;0162-8828&lt;/isbn&gt;&lt;urls&gt;&lt;/urls&gt;&lt;/record&gt;&lt;/Cite&gt;&lt;/EndNote&gt;</w:instrText>
      </w:r>
      <w:r w:rsidR="006A3501">
        <w:rPr>
          <w:rFonts w:ascii="Times New Roman" w:hAnsi="Times New Roman" w:cs="Times New Roman"/>
          <w:sz w:val="22"/>
          <w:szCs w:val="22"/>
        </w:rPr>
        <w:fldChar w:fldCharType="separate"/>
      </w:r>
      <w:r w:rsidR="006A3501">
        <w:rPr>
          <w:rFonts w:ascii="Times New Roman" w:hAnsi="Times New Roman" w:cs="Times New Roman"/>
          <w:noProof/>
          <w:sz w:val="22"/>
          <w:szCs w:val="22"/>
        </w:rPr>
        <w:t>[27]</w:t>
      </w:r>
      <w:r w:rsidR="006A3501">
        <w:rPr>
          <w:rFonts w:ascii="Times New Roman" w:hAnsi="Times New Roman" w:cs="Times New Roman"/>
          <w:sz w:val="22"/>
          <w:szCs w:val="22"/>
        </w:rPr>
        <w:fldChar w:fldCharType="end"/>
      </w:r>
      <w:r w:rsidR="007165A0" w:rsidRPr="008F4E64">
        <w:rPr>
          <w:rFonts w:ascii="Times New Roman" w:hAnsi="Times New Roman" w:cs="Times New Roman"/>
          <w:sz w:val="22"/>
          <w:szCs w:val="22"/>
        </w:rPr>
        <w:t xml:space="preserve">, where </w:t>
      </w:r>
      <w:r w:rsidR="007165A0" w:rsidRPr="008F4E64">
        <w:rPr>
          <w:rFonts w:ascii="Times New Roman" w:hAnsi="Times New Roman" w:cs="Times New Roman"/>
          <w:i/>
          <w:sz w:val="22"/>
          <w:szCs w:val="22"/>
        </w:rPr>
        <w:t>k</w:t>
      </w:r>
      <w:r w:rsidR="007165A0" w:rsidRPr="008F4E64">
        <w:rPr>
          <w:rFonts w:ascii="Times New Roman" w:hAnsi="Times New Roman" w:cs="Times New Roman"/>
          <w:sz w:val="22"/>
          <w:szCs w:val="22"/>
        </w:rPr>
        <w:t xml:space="preserve"> is a system parameter</w:t>
      </w:r>
      <w:r w:rsidR="001017CF">
        <w:rPr>
          <w:rFonts w:ascii="Times New Roman" w:hAnsi="Times New Roman" w:cs="Times New Roman"/>
          <w:sz w:val="22"/>
          <w:szCs w:val="22"/>
        </w:rPr>
        <w:t xml:space="preserve"> (</w:t>
      </w:r>
      <w:r w:rsidR="001017CF" w:rsidRPr="001017CF">
        <w:rPr>
          <w:rFonts w:ascii="Times New Roman" w:hAnsi="Times New Roman" w:cs="Times New Roman"/>
          <w:i/>
          <w:sz w:val="22"/>
          <w:szCs w:val="22"/>
        </w:rPr>
        <w:t>k&gt;2</w:t>
      </w:r>
      <w:r w:rsidR="001017CF">
        <w:rPr>
          <w:rFonts w:ascii="Times New Roman" w:hAnsi="Times New Roman" w:cs="Times New Roman"/>
          <w:sz w:val="22"/>
          <w:szCs w:val="22"/>
        </w:rPr>
        <w:t>)</w:t>
      </w:r>
      <w:r w:rsidR="007165A0" w:rsidRPr="008F4E64">
        <w:rPr>
          <w:rFonts w:ascii="Times New Roman" w:hAnsi="Times New Roman" w:cs="Times New Roman"/>
          <w:sz w:val="22"/>
          <w:szCs w:val="22"/>
        </w:rPr>
        <w:t>. Finally, by applying the same cuts on the dendrogram</w:t>
      </w:r>
      <w:r w:rsidR="00FE7C87">
        <w:rPr>
          <w:rFonts w:ascii="Times New Roman" w:hAnsi="Times New Roman" w:cs="Times New Roman"/>
          <w:sz w:val="22"/>
          <w:szCs w:val="22"/>
        </w:rPr>
        <w:t xml:space="preserve"> generated in the offline phase</w:t>
      </w:r>
      <w:r w:rsidR="007165A0" w:rsidRPr="008F4E64">
        <w:rPr>
          <w:rFonts w:ascii="Times New Roman" w:hAnsi="Times New Roman" w:cs="Times New Roman"/>
          <w:sz w:val="22"/>
          <w:szCs w:val="22"/>
        </w:rPr>
        <w:t xml:space="preserve">, we will </w:t>
      </w:r>
      <w:r w:rsidR="00FE7C87">
        <w:rPr>
          <w:rFonts w:ascii="Times New Roman" w:hAnsi="Times New Roman" w:cs="Times New Roman"/>
          <w:sz w:val="22"/>
          <w:szCs w:val="22"/>
        </w:rPr>
        <w:lastRenderedPageBreak/>
        <w:t>compose</w:t>
      </w:r>
      <w:r w:rsidR="00127C3B" w:rsidRPr="008F4E64">
        <w:rPr>
          <w:rFonts w:ascii="Times New Roman" w:hAnsi="Times New Roman" w:cs="Times New Roman"/>
          <w:sz w:val="22"/>
          <w:szCs w:val="22"/>
        </w:rPr>
        <w:t xml:space="preserve"> a </w:t>
      </w:r>
      <w:r w:rsidR="00FE7C87">
        <w:rPr>
          <w:rFonts w:ascii="Times New Roman" w:hAnsi="Times New Roman" w:cs="Times New Roman"/>
          <w:sz w:val="22"/>
          <w:szCs w:val="22"/>
        </w:rPr>
        <w:t xml:space="preserve">cluster-based graph. 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In </w:t>
      </w:r>
      <w:bookmarkStart w:id="254" w:name="OLE_LINK206"/>
      <w:bookmarkStart w:id="255" w:name="OLE_LINK207"/>
      <w:r w:rsidR="00621F0E" w:rsidRPr="008F4E64">
        <w:rPr>
          <w:rFonts w:ascii="Times New Roman" w:hAnsi="Times New Roman" w:cs="Times New Roman"/>
          <w:sz w:val="22"/>
          <w:szCs w:val="22"/>
        </w:rPr>
        <w:t>a cluster</w:t>
      </w:r>
      <w:r w:rsidR="00FE7C87">
        <w:rPr>
          <w:rFonts w:ascii="Times New Roman" w:hAnsi="Times New Roman" w:cs="Times New Roman"/>
          <w:sz w:val="22"/>
          <w:szCs w:val="22"/>
        </w:rPr>
        <w:t>-based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 graph</w:t>
      </w:r>
      <w:bookmarkEnd w:id="254"/>
      <w:bookmarkEnd w:id="255"/>
      <w:r w:rsidR="00621F0E" w:rsidRPr="008F4E64">
        <w:rPr>
          <w:rFonts w:ascii="Times New Roman" w:hAnsi="Times New Roman" w:cs="Times New Roman"/>
          <w:i/>
          <w:sz w:val="22"/>
          <w:szCs w:val="22"/>
        </w:rPr>
        <w:t>,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256" w:name="OLE_LINK216"/>
      <w:bookmarkStart w:id="257" w:name="OLE_LINK217"/>
      <w:r w:rsidR="00621F0E" w:rsidRPr="008F4E64">
        <w:rPr>
          <w:rFonts w:ascii="Times New Roman" w:hAnsi="Times New Roman" w:cs="Times New Roman"/>
          <w:sz w:val="22"/>
          <w:szCs w:val="22"/>
        </w:rPr>
        <w:t>each node is a cluster</w:t>
      </w:r>
      <w:bookmarkEnd w:id="256"/>
      <w:bookmarkEnd w:id="257"/>
      <w:r w:rsidR="00AD48F8">
        <w:rPr>
          <w:rFonts w:ascii="Times New Roman" w:hAnsi="Times New Roman" w:cs="Times New Roman"/>
          <w:sz w:val="22"/>
          <w:szCs w:val="22"/>
        </w:rPr>
        <w:t>,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621F0E" w:rsidRPr="00E6586B">
        <w:rPr>
          <w:rFonts w:ascii="Times New Roman" w:hAnsi="Times New Roman" w:cs="Times New Roman"/>
          <w:sz w:val="22"/>
          <w:szCs w:val="22"/>
        </w:rPr>
        <w:t xml:space="preserve">and two nodes are connected if the corresponding clusters </w:t>
      </w:r>
      <w:r w:rsidR="0093025C" w:rsidRPr="00E6586B">
        <w:rPr>
          <w:rFonts w:ascii="Times New Roman" w:hAnsi="Times New Roman" w:cs="Times New Roman"/>
          <w:sz w:val="22"/>
          <w:szCs w:val="22"/>
        </w:rPr>
        <w:t>have</w:t>
      </w:r>
      <w:r w:rsidR="00621F0E" w:rsidRPr="00E6586B">
        <w:rPr>
          <w:rFonts w:ascii="Times New Roman" w:hAnsi="Times New Roman" w:cs="Times New Roman"/>
          <w:sz w:val="22"/>
          <w:szCs w:val="22"/>
        </w:rPr>
        <w:t xml:space="preserve"> the common parent cluster in the dendrogram.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FE7C87">
        <w:rPr>
          <w:rFonts w:ascii="Times New Roman" w:hAnsi="Times New Roman" w:cs="Times New Roman"/>
          <w:sz w:val="22"/>
          <w:szCs w:val="22"/>
        </w:rPr>
        <w:t>An important property of a cluster-based graph is that it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 includes at most </w:t>
      </w:r>
      <w:r w:rsidR="00621F0E" w:rsidRPr="008F4E64">
        <w:rPr>
          <w:rFonts w:ascii="Times New Roman" w:hAnsi="Times New Roman" w:cs="Times New Roman"/>
          <w:i/>
          <w:sz w:val="22"/>
          <w:szCs w:val="22"/>
        </w:rPr>
        <w:t>k</w:t>
      </w:r>
      <w:r w:rsidR="00621F0E" w:rsidRPr="008F4E64">
        <w:rPr>
          <w:rFonts w:ascii="Times New Roman" w:hAnsi="Times New Roman" w:cs="Times New Roman"/>
          <w:sz w:val="22"/>
          <w:szCs w:val="22"/>
        </w:rPr>
        <w:t xml:space="preserve"> clusters that have at least one core knowledge body. </w:t>
      </w:r>
      <w:bookmarkEnd w:id="248"/>
      <w:bookmarkEnd w:id="249"/>
      <w:r w:rsidR="00FE7C87">
        <w:rPr>
          <w:rFonts w:ascii="Times New Roman" w:hAnsi="Times New Roman" w:cs="Times New Roman"/>
          <w:sz w:val="22"/>
          <w:szCs w:val="22"/>
        </w:rPr>
        <w:t>We will repeat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the </w:t>
      </w:r>
      <w:r w:rsidR="00FE7C87">
        <w:rPr>
          <w:rFonts w:ascii="Times New Roman" w:hAnsi="Times New Roman" w:cs="Times New Roman"/>
          <w:sz w:val="22"/>
          <w:szCs w:val="22"/>
        </w:rPr>
        <w:t xml:space="preserve">graph cut </w:t>
      </w:r>
      <w:r w:rsidR="00FE7C87" w:rsidRPr="008F4E64">
        <w:rPr>
          <w:rFonts w:ascii="Times New Roman" w:hAnsi="Times New Roman" w:cs="Times New Roman"/>
          <w:sz w:val="22"/>
          <w:szCs w:val="22"/>
        </w:rPr>
        <w:t>process on each subgraph</w:t>
      </w:r>
      <w:r w:rsidR="00FE7C87">
        <w:rPr>
          <w:rFonts w:ascii="Times New Roman" w:hAnsi="Times New Roman" w:cs="Times New Roman"/>
          <w:sz w:val="22"/>
          <w:szCs w:val="22"/>
        </w:rPr>
        <w:t xml:space="preserve"> of </w:t>
      </w:r>
      <w:r w:rsidR="00FE7C87" w:rsidRPr="00FE7C87">
        <w:rPr>
          <w:rFonts w:ascii="Times New Roman" w:hAnsi="Times New Roman" w:cs="Times New Roman"/>
          <w:i/>
          <w:sz w:val="22"/>
          <w:szCs w:val="22"/>
        </w:rPr>
        <w:t>QG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until all the subgraphs have less than </w:t>
      </w:r>
      <w:r w:rsidR="00FE7C87" w:rsidRPr="008F4E64">
        <w:rPr>
          <w:rFonts w:ascii="Times New Roman" w:hAnsi="Times New Roman" w:cs="Times New Roman"/>
          <w:i/>
          <w:sz w:val="22"/>
          <w:szCs w:val="22"/>
        </w:rPr>
        <w:t>k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nodes, </w:t>
      </w:r>
      <w:r w:rsidR="00FE7C87">
        <w:rPr>
          <w:rFonts w:ascii="Times New Roman" w:hAnsi="Times New Roman" w:cs="Times New Roman"/>
          <w:sz w:val="22"/>
          <w:szCs w:val="22"/>
        </w:rPr>
        <w:t xml:space="preserve">and </w:t>
      </w:r>
      <w:r w:rsidR="00FE7C87" w:rsidRPr="008F4E64">
        <w:rPr>
          <w:rFonts w:ascii="Times New Roman" w:hAnsi="Times New Roman" w:cs="Times New Roman"/>
          <w:sz w:val="22"/>
          <w:szCs w:val="22"/>
        </w:rPr>
        <w:t>save</w:t>
      </w:r>
      <w:r w:rsidR="00FE7C87">
        <w:rPr>
          <w:rFonts w:ascii="Times New Roman" w:hAnsi="Times New Roman" w:cs="Times New Roman"/>
          <w:sz w:val="22"/>
          <w:szCs w:val="22"/>
        </w:rPr>
        <w:t xml:space="preserve"> all the cluster-based graphs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FE7C87">
        <w:rPr>
          <w:rFonts w:ascii="Times New Roman" w:hAnsi="Times New Roman" w:cs="Times New Roman"/>
          <w:sz w:val="22"/>
          <w:szCs w:val="22"/>
        </w:rPr>
        <w:t>in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FE7C87" w:rsidRPr="008F4E64">
        <w:rPr>
          <w:rFonts w:ascii="Times New Roman" w:hAnsi="Times New Roman" w:cs="Times New Roman"/>
          <w:i/>
          <w:sz w:val="22"/>
          <w:szCs w:val="22"/>
        </w:rPr>
        <w:t>CG</w:t>
      </w:r>
      <w:r w:rsidR="00FE7C87" w:rsidRPr="008F4E64">
        <w:rPr>
          <w:rFonts w:ascii="Times New Roman" w:hAnsi="Times New Roman" w:cs="Times New Roman"/>
          <w:sz w:val="22"/>
          <w:szCs w:val="22"/>
        </w:rPr>
        <w:t>.</w:t>
      </w:r>
      <w:r w:rsidR="00FE7C87">
        <w:rPr>
          <w:rFonts w:ascii="Times New Roman" w:hAnsi="Times New Roman" w:cs="Times New Roman"/>
          <w:sz w:val="22"/>
          <w:szCs w:val="22"/>
        </w:rPr>
        <w:t xml:space="preserve"> 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Note that all the processes in this step </w:t>
      </w:r>
      <w:r w:rsidR="00FE7C87">
        <w:rPr>
          <w:rFonts w:ascii="Times New Roman" w:hAnsi="Times New Roman" w:cs="Times New Roman"/>
          <w:sz w:val="22"/>
          <w:szCs w:val="22"/>
        </w:rPr>
        <w:t>are fast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because both </w:t>
      </w:r>
      <w:r w:rsidR="00FE7C87" w:rsidRPr="008F4E64">
        <w:rPr>
          <w:rFonts w:ascii="Times New Roman" w:hAnsi="Times New Roman" w:cs="Times New Roman"/>
          <w:i/>
          <w:sz w:val="22"/>
          <w:szCs w:val="22"/>
        </w:rPr>
        <w:t>QM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and </w:t>
      </w:r>
      <w:r w:rsidR="00FE7C87" w:rsidRPr="008F4E64">
        <w:rPr>
          <w:rFonts w:ascii="Times New Roman" w:hAnsi="Times New Roman" w:cs="Times New Roman"/>
          <w:i/>
          <w:sz w:val="22"/>
          <w:szCs w:val="22"/>
        </w:rPr>
        <w:t>QG</w:t>
      </w:r>
      <w:r w:rsidR="00FE7C87" w:rsidRPr="008F4E64">
        <w:rPr>
          <w:rFonts w:ascii="Times New Roman" w:hAnsi="Times New Roman" w:cs="Times New Roman"/>
          <w:sz w:val="22"/>
          <w:szCs w:val="22"/>
        </w:rPr>
        <w:t xml:space="preserve"> are generated based on a user’s query, which usually is not long.</w:t>
      </w:r>
    </w:p>
    <w:bookmarkEnd w:id="236"/>
    <w:bookmarkEnd w:id="237"/>
    <w:p w14:paraId="01E0F536" w14:textId="77777777" w:rsidR="00986A92" w:rsidRPr="007120F4" w:rsidRDefault="00986A92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4BDACFD3" w14:textId="1D64005C" w:rsidR="000A0CAD" w:rsidRPr="008F4E64" w:rsidRDefault="00514DE1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bookmarkStart w:id="258" w:name="OLE_LINK352"/>
      <w:bookmarkStart w:id="259" w:name="OLE_LINK353"/>
      <w:r w:rsidRPr="008F4E64">
        <w:rPr>
          <w:rFonts w:ascii="Times New Roman" w:hAnsi="Times New Roman" w:cs="Times New Roman"/>
          <w:b/>
          <w:sz w:val="22"/>
          <w:szCs w:val="22"/>
        </w:rPr>
        <w:t>3.2.</w:t>
      </w:r>
      <w:r w:rsidR="00986A92" w:rsidRPr="008F4E64">
        <w:rPr>
          <w:rFonts w:ascii="Times New Roman" w:hAnsi="Times New Roman" w:cs="Times New Roman"/>
          <w:b/>
          <w:sz w:val="22"/>
          <w:szCs w:val="22"/>
        </w:rPr>
        <w:t>3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</w:t>
      </w:r>
      <w:bookmarkStart w:id="260" w:name="OLE_LINK377"/>
      <w:bookmarkStart w:id="261" w:name="OLE_LINK378"/>
      <w:r w:rsidR="00F42137" w:rsidRPr="008F4E64">
        <w:rPr>
          <w:rFonts w:ascii="Times New Roman" w:hAnsi="Times New Roman" w:cs="Times New Roman"/>
          <w:b/>
          <w:sz w:val="22"/>
          <w:szCs w:val="22"/>
        </w:rPr>
        <w:t>Identify</w:t>
      </w:r>
      <w:r w:rsidR="00F34074" w:rsidRPr="008F4E64">
        <w:rPr>
          <w:rFonts w:ascii="Times New Roman" w:hAnsi="Times New Roman" w:cs="Times New Roman"/>
          <w:b/>
          <w:sz w:val="22"/>
          <w:szCs w:val="22"/>
        </w:rPr>
        <w:t xml:space="preserve">ing </w:t>
      </w:r>
      <w:bookmarkStart w:id="262" w:name="OLE_LINK218"/>
      <w:bookmarkStart w:id="263" w:name="OLE_LINK219"/>
      <w:r w:rsidR="00986A92" w:rsidRPr="008F4E64">
        <w:rPr>
          <w:rFonts w:ascii="Times New Roman" w:hAnsi="Times New Roman" w:cs="Times New Roman"/>
          <w:b/>
          <w:sz w:val="22"/>
          <w:szCs w:val="22"/>
        </w:rPr>
        <w:t>M</w:t>
      </w:r>
      <w:r w:rsidR="00F34074" w:rsidRPr="008F4E64">
        <w:rPr>
          <w:rFonts w:ascii="Times New Roman" w:hAnsi="Times New Roman" w:cs="Times New Roman"/>
          <w:b/>
          <w:sz w:val="22"/>
          <w:szCs w:val="22"/>
        </w:rPr>
        <w:t>inimum-</w:t>
      </w:r>
      <w:r w:rsidR="00986A92" w:rsidRPr="008F4E64">
        <w:rPr>
          <w:rFonts w:ascii="Times New Roman" w:hAnsi="Times New Roman" w:cs="Times New Roman"/>
          <w:b/>
          <w:sz w:val="22"/>
          <w:szCs w:val="22"/>
        </w:rPr>
        <w:t>W</w:t>
      </w:r>
      <w:r w:rsidR="00F34074" w:rsidRPr="008F4E64">
        <w:rPr>
          <w:rFonts w:ascii="Times New Roman" w:hAnsi="Times New Roman" w:cs="Times New Roman"/>
          <w:b/>
          <w:sz w:val="22"/>
          <w:szCs w:val="22"/>
        </w:rPr>
        <w:t xml:space="preserve">eigh </w:t>
      </w:r>
      <w:r w:rsidR="00127C3B" w:rsidRPr="008F4E64">
        <w:rPr>
          <w:rFonts w:ascii="Times New Roman" w:hAnsi="Times New Roman" w:cs="Times New Roman"/>
          <w:b/>
          <w:sz w:val="22"/>
          <w:szCs w:val="22"/>
        </w:rPr>
        <w:t>T</w:t>
      </w:r>
      <w:r w:rsidR="00F34074" w:rsidRPr="008F4E64">
        <w:rPr>
          <w:rFonts w:ascii="Times New Roman" w:hAnsi="Times New Roman" w:cs="Times New Roman"/>
          <w:b/>
          <w:sz w:val="22"/>
          <w:szCs w:val="22"/>
        </w:rPr>
        <w:t>ree</w:t>
      </w:r>
      <w:bookmarkEnd w:id="260"/>
      <w:bookmarkEnd w:id="261"/>
      <w:bookmarkEnd w:id="262"/>
      <w:bookmarkEnd w:id="263"/>
      <w:r w:rsidR="00170CFA">
        <w:rPr>
          <w:rFonts w:ascii="Times New Roman" w:hAnsi="Times New Roman" w:cs="Times New Roman"/>
          <w:b/>
          <w:sz w:val="22"/>
          <w:szCs w:val="22"/>
        </w:rPr>
        <w:t>s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. </w:t>
      </w:r>
      <w:bookmarkStart w:id="264" w:name="OLE_LINK53"/>
      <w:bookmarkStart w:id="265" w:name="OLE_LINK54"/>
      <w:bookmarkStart w:id="266" w:name="OLE_LINK67"/>
      <w:r w:rsidR="0093025C" w:rsidRPr="008F4E64">
        <w:rPr>
          <w:rFonts w:ascii="Times New Roman" w:hAnsi="Times New Roman" w:cs="Times New Roman"/>
          <w:sz w:val="22"/>
          <w:szCs w:val="22"/>
        </w:rPr>
        <w:t xml:space="preserve">Given a </w:t>
      </w:r>
      <w:r w:rsidR="00BD3DFA">
        <w:rPr>
          <w:rFonts w:ascii="Times New Roman" w:hAnsi="Times New Roman" w:cs="Times New Roman"/>
          <w:sz w:val="22"/>
          <w:szCs w:val="22"/>
        </w:rPr>
        <w:t>graph</w:t>
      </w:r>
      <w:r w:rsidR="0093025C" w:rsidRPr="008F4E64">
        <w:rPr>
          <w:rFonts w:ascii="Times New Roman" w:hAnsi="Times New Roman" w:cs="Times New Roman"/>
          <w:sz w:val="22"/>
          <w:szCs w:val="22"/>
        </w:rPr>
        <w:t>, t</w:t>
      </w:r>
      <w:r w:rsidR="007165A0" w:rsidRPr="008F4E64">
        <w:rPr>
          <w:rFonts w:ascii="Times New Roman" w:hAnsi="Times New Roman" w:cs="Times New Roman"/>
          <w:sz w:val="22"/>
          <w:szCs w:val="22"/>
        </w:rPr>
        <w:t xml:space="preserve">he minimum-weigh tree </w:t>
      </w:r>
      <w:r w:rsidR="0093025C" w:rsidRPr="008F4E64">
        <w:rPr>
          <w:rFonts w:ascii="Times New Roman" w:hAnsi="Times New Roman" w:cs="Times New Roman"/>
          <w:sz w:val="22"/>
          <w:szCs w:val="22"/>
        </w:rPr>
        <w:t>identification</w:t>
      </w:r>
      <w:r w:rsidR="00266F09" w:rsidRPr="008F4E64">
        <w:rPr>
          <w:rFonts w:ascii="Times New Roman" w:hAnsi="Times New Roman" w:cs="Times New Roman"/>
          <w:sz w:val="22"/>
          <w:szCs w:val="22"/>
        </w:rPr>
        <w:t xml:space="preserve"> problem</w:t>
      </w:r>
      <w:r w:rsidR="0093025C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7165A0" w:rsidRPr="008F4E64">
        <w:rPr>
          <w:rFonts w:ascii="Times New Roman" w:hAnsi="Times New Roman" w:cs="Times New Roman"/>
          <w:sz w:val="22"/>
          <w:szCs w:val="22"/>
        </w:rPr>
        <w:t xml:space="preserve">is equivalent to </w:t>
      </w:r>
      <w:r w:rsidR="00127C3B" w:rsidRPr="008F4E64">
        <w:rPr>
          <w:rFonts w:ascii="Times New Roman" w:hAnsi="Times New Roman" w:cs="Times New Roman"/>
          <w:sz w:val="22"/>
          <w:szCs w:val="22"/>
        </w:rPr>
        <w:t>t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he </w:t>
      </w:r>
      <w:bookmarkStart w:id="267" w:name="OLE_LINK81"/>
      <w:bookmarkStart w:id="268" w:name="OLE_LINK82"/>
      <w:r w:rsidR="000A0CAD" w:rsidRPr="008F4E64">
        <w:rPr>
          <w:rFonts w:ascii="Times New Roman" w:hAnsi="Times New Roman" w:cs="Times New Roman"/>
          <w:sz w:val="22"/>
          <w:szCs w:val="22"/>
        </w:rPr>
        <w:t>Steiner trees in graphs problem</w:t>
      </w:r>
      <w:r w:rsidR="0093025C" w:rsidRPr="008F4E64">
        <w:rPr>
          <w:rFonts w:ascii="Times New Roman" w:hAnsi="Times New Roman" w:cs="Times New Roman"/>
          <w:sz w:val="22"/>
          <w:szCs w:val="22"/>
        </w:rPr>
        <w:t xml:space="preserve">, which </w:t>
      </w:r>
      <w:bookmarkStart w:id="269" w:name="OLE_LINK91"/>
      <w:bookmarkEnd w:id="264"/>
      <w:bookmarkEnd w:id="265"/>
      <w:bookmarkEnd w:id="266"/>
      <w:bookmarkEnd w:id="267"/>
      <w:bookmarkEnd w:id="268"/>
      <w:r w:rsidR="0093025C" w:rsidRPr="008F4E64">
        <w:rPr>
          <w:rFonts w:ascii="Times New Roman" w:hAnsi="Times New Roman" w:cs="Times New Roman"/>
          <w:sz w:val="22"/>
          <w:szCs w:val="22"/>
        </w:rPr>
        <w:t xml:space="preserve">can be solved 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using </w:t>
      </w:r>
      <w:bookmarkStart w:id="270" w:name="OLE_LINK214"/>
      <w:bookmarkStart w:id="271" w:name="OLE_LINK215"/>
      <w:r w:rsidR="00C87E80">
        <w:rPr>
          <w:rFonts w:ascii="Times New Roman" w:hAnsi="Times New Roman" w:cs="Times New Roman"/>
          <w:sz w:val="22"/>
          <w:szCs w:val="22"/>
        </w:rPr>
        <w:t xml:space="preserve">the </w:t>
      </w:r>
      <w:bookmarkStart w:id="272" w:name="OLE_LINK280"/>
      <w:bookmarkStart w:id="273" w:name="OLE_LINK281"/>
      <w:bookmarkStart w:id="274" w:name="OLE_LINK421"/>
      <w:bookmarkStart w:id="275" w:name="OLE_LINK422"/>
      <w:r w:rsidR="00C87E80" w:rsidRPr="008F4E64">
        <w:rPr>
          <w:rFonts w:ascii="Times New Roman" w:hAnsi="Times New Roman" w:cs="Times New Roman"/>
          <w:sz w:val="22"/>
          <w:szCs w:val="22"/>
        </w:rPr>
        <w:t xml:space="preserve">Dreyfus-Wagner </w:t>
      </w:r>
      <w:bookmarkEnd w:id="270"/>
      <w:bookmarkEnd w:id="271"/>
      <w:bookmarkEnd w:id="272"/>
      <w:bookmarkEnd w:id="273"/>
      <w:r w:rsidR="00C87E80" w:rsidRPr="008F4E64">
        <w:rPr>
          <w:rFonts w:ascii="Times New Roman" w:hAnsi="Times New Roman" w:cs="Times New Roman"/>
          <w:sz w:val="22"/>
          <w:szCs w:val="22"/>
        </w:rPr>
        <w:t>algorithm</w:t>
      </w:r>
      <w:bookmarkEnd w:id="269"/>
      <w:r w:rsidR="009904C7">
        <w:rPr>
          <w:rFonts w:ascii="Times New Roman" w:hAnsi="Times New Roman" w:cs="Times New Roman"/>
          <w:sz w:val="22"/>
          <w:szCs w:val="22"/>
        </w:rPr>
        <w:t xml:space="preserve"> </w:t>
      </w:r>
      <w:bookmarkEnd w:id="274"/>
      <w:bookmarkEnd w:id="275"/>
      <w:r w:rsidR="009904C7">
        <w:rPr>
          <w:rFonts w:ascii="Times New Roman" w:hAnsi="Times New Roman" w:cs="Times New Roman"/>
          <w:sz w:val="22"/>
          <w:szCs w:val="22"/>
        </w:rPr>
        <w:fldChar w:fldCharType="begin"/>
      </w:r>
      <w:r w:rsidR="009904C7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&lt;EndNote&gt;&lt;Cite&gt;&lt;Author&gt;Dreyfus&lt;/Author&gt;&lt;Year&gt;1971&lt;/Year&gt;&lt;RecNum&gt;30&lt;/RecNum&gt;&lt;DisplayText&gt;[28]&lt;/DisplayText&gt;&lt;record&gt;&lt;rec-number&gt;30&lt;/rec-number&gt;&lt;foreign-keys&gt;&lt;key app="EN" db-id="xpa2999t6re0aaerffkv5dact9s92prs5rff" timestamp="1487198752"&gt;30&lt;/key&gt;&lt;/foreign-keys&gt;&lt;ref-type name="Journal Article"&gt;17&lt;/ref-type&gt;&lt;contributors&gt;&lt;authors&gt;&lt;author&gt;Dreyfus, Stuart E&lt;/author&gt;&lt;author&gt;Wagner, Robert A&lt;/author&gt;&lt;/authors&gt;&lt;/contributors&gt;&lt;titles&gt;&lt;title&gt;The Steiner problem in graphs&lt;/title&gt;&lt;secondary-title&gt;Networks&lt;/secondary-title&gt;&lt;/titles&gt;&lt;periodical&gt;&lt;full-title&gt;Networks&lt;/full-title&gt;&lt;/periodical&gt;&lt;pages&gt;195-207&lt;/pages&gt;&lt;volume&gt;1&lt;/volume&gt;&lt;number&gt;3&lt;/number&gt;&lt;dates&gt;&lt;year&gt;1971&lt;/year&gt;&lt;/dates&gt;&lt;isbn&gt;1097-0037&lt;/isbn&gt;&lt;urls&gt;&lt;/urls&gt;&lt;/record&gt;&lt;/Cite&gt;&lt;/EndNote&gt;</w:instrText>
      </w:r>
      <w:r w:rsidR="009904C7">
        <w:rPr>
          <w:rFonts w:ascii="Times New Roman" w:hAnsi="Times New Roman" w:cs="Times New Roman"/>
          <w:sz w:val="22"/>
          <w:szCs w:val="22"/>
        </w:rPr>
        <w:fldChar w:fldCharType="separate"/>
      </w:r>
      <w:r w:rsidR="009904C7">
        <w:rPr>
          <w:rFonts w:ascii="Times New Roman" w:hAnsi="Times New Roman" w:cs="Times New Roman"/>
          <w:noProof/>
          <w:sz w:val="22"/>
          <w:szCs w:val="22"/>
        </w:rPr>
        <w:t>[28]</w:t>
      </w:r>
      <w:r w:rsidR="009904C7">
        <w:rPr>
          <w:rFonts w:ascii="Times New Roman" w:hAnsi="Times New Roman" w:cs="Times New Roman"/>
          <w:sz w:val="22"/>
          <w:szCs w:val="22"/>
        </w:rPr>
        <w:fldChar w:fldCharType="end"/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266F09" w:rsidRPr="008F4E64">
        <w:rPr>
          <w:rFonts w:ascii="Times New Roman" w:hAnsi="Times New Roman" w:cs="Times New Roman"/>
          <w:sz w:val="22"/>
          <w:szCs w:val="22"/>
        </w:rPr>
        <w:t>Since its first version, t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he </w:t>
      </w:r>
      <w:bookmarkStart w:id="276" w:name="OLE_LINK278"/>
      <w:bookmarkStart w:id="277" w:name="OLE_LINK279"/>
      <w:bookmarkStart w:id="278" w:name="OLE_LINK276"/>
      <w:bookmarkStart w:id="279" w:name="OLE_LINK277"/>
      <w:r w:rsidR="0093025C" w:rsidRPr="008F4E64">
        <w:rPr>
          <w:rFonts w:ascii="Times New Roman" w:hAnsi="Times New Roman" w:cs="Times New Roman"/>
          <w:sz w:val="22"/>
          <w:szCs w:val="22"/>
        </w:rPr>
        <w:t xml:space="preserve">Dreyfus-Wagner </w:t>
      </w:r>
      <w:bookmarkEnd w:id="276"/>
      <w:bookmarkEnd w:id="277"/>
      <w:r w:rsidR="000A0CAD" w:rsidRPr="008F4E64">
        <w:rPr>
          <w:rFonts w:ascii="Times New Roman" w:hAnsi="Times New Roman" w:cs="Times New Roman"/>
          <w:sz w:val="22"/>
          <w:szCs w:val="22"/>
        </w:rPr>
        <w:t xml:space="preserve">algorithm </w:t>
      </w:r>
      <w:r w:rsidR="0093025C" w:rsidRPr="008F4E64">
        <w:rPr>
          <w:rFonts w:ascii="Times New Roman" w:hAnsi="Times New Roman" w:cs="Times New Roman"/>
          <w:sz w:val="22"/>
          <w:szCs w:val="22"/>
        </w:rPr>
        <w:t>has been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 further improved significantly </w:t>
      </w:r>
      <w:bookmarkEnd w:id="278"/>
      <w:bookmarkEnd w:id="279"/>
      <w:r w:rsidR="009904C7">
        <w:rPr>
          <w:rFonts w:ascii="Times New Roman" w:hAnsi="Times New Roman" w:cs="Times New Roman"/>
          <w:sz w:val="22"/>
          <w:szCs w:val="22"/>
        </w:rPr>
        <w:fldChar w:fldCharType="begin"/>
      </w:r>
      <w:r w:rsidR="009904C7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&lt;EndNote&gt;&lt;Cite&gt;&lt;Author&gt;Fuchs&lt;/Author&gt;&lt;Year&gt;2007&lt;/Year&gt;&lt;RecNum&gt;27&lt;/RecNum&gt;&lt;DisplayText&gt;[25]&lt;/DisplayText&gt;&lt;record&gt;&lt;rec-number&gt;27&lt;/rec-number&gt;&lt;foreign-keys&gt;&lt;key app="EN" db-id="xpa2999t6re0aaerffkv5dact9s92prs5rff" timestamp="1487195852"&gt;27&lt;/key&gt;&lt;/foreign-keys&gt;&lt;ref-type name="Journal Article"&gt;17&lt;/ref-type&gt;&lt;contributors&gt;&lt;authors&gt;&lt;author&gt;Fuchs, Bernhard&lt;/author&gt;&lt;author&gt;Kern, Walter&lt;/author&gt;&lt;author&gt;Wang, Xinhui&lt;/author&gt;&lt;/authors&gt;&lt;/contributors&gt;&lt;titles&gt;&lt;title&gt;Speeding up the Dreyfus–Wagner algorithm for minimum Steiner trees&lt;/title&gt;&lt;secondary-title&gt;Mathematical methods of operations research&lt;/secondary-title&gt;&lt;/titles&gt;&lt;periodical&gt;&lt;full-title&gt;Mathematical methods of operations research&lt;/full-title&gt;&lt;/periodical&gt;&lt;pages&gt;117-125&lt;/pages&gt;&lt;volume&gt;66&lt;/volume&gt;&lt;number&gt;1&lt;/number&gt;&lt;dates&gt;&lt;year&gt;2007&lt;/year&gt;&lt;/dates&gt;&lt;isbn&gt;1432-2994&lt;/isbn&gt;&lt;urls&gt;&lt;/urls&gt;&lt;/record&gt;&lt;/Cite&gt;&lt;/EndNote&gt;</w:instrText>
      </w:r>
      <w:r w:rsidR="009904C7">
        <w:rPr>
          <w:rFonts w:ascii="Times New Roman" w:hAnsi="Times New Roman" w:cs="Times New Roman"/>
          <w:sz w:val="22"/>
          <w:szCs w:val="22"/>
        </w:rPr>
        <w:fldChar w:fldCharType="separate"/>
      </w:r>
      <w:r w:rsidR="009904C7">
        <w:rPr>
          <w:rFonts w:ascii="Times New Roman" w:hAnsi="Times New Roman" w:cs="Times New Roman"/>
          <w:noProof/>
          <w:sz w:val="22"/>
          <w:szCs w:val="22"/>
        </w:rPr>
        <w:t>[25]</w:t>
      </w:r>
      <w:r w:rsidR="009904C7">
        <w:rPr>
          <w:rFonts w:ascii="Times New Roman" w:hAnsi="Times New Roman" w:cs="Times New Roman"/>
          <w:sz w:val="22"/>
          <w:szCs w:val="22"/>
        </w:rPr>
        <w:fldChar w:fldCharType="end"/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. </w:t>
      </w:r>
      <w:bookmarkStart w:id="280" w:name="OLE_LINK383"/>
      <w:bookmarkStart w:id="281" w:name="OLE_LINK384"/>
      <w:bookmarkStart w:id="282" w:name="OLE_LINK83"/>
      <w:bookmarkStart w:id="283" w:name="OLE_LINK84"/>
      <w:r w:rsidR="00BD3DFA" w:rsidRPr="008F4E64">
        <w:rPr>
          <w:rFonts w:ascii="Times New Roman" w:hAnsi="Times New Roman" w:cs="Times New Roman"/>
          <w:sz w:val="22"/>
          <w:szCs w:val="22"/>
        </w:rPr>
        <w:t>Dreyfus-Wagner</w:t>
      </w:r>
      <w:bookmarkEnd w:id="280"/>
      <w:bookmarkEnd w:id="281"/>
      <w:r w:rsidR="00BD3DFA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284" w:name="OLE_LINK423"/>
      <w:bookmarkStart w:id="285" w:name="OLE_LINK424"/>
      <w:r w:rsidR="00BD3DFA" w:rsidRPr="008F4E64">
        <w:rPr>
          <w:rFonts w:ascii="Times New Roman" w:hAnsi="Times New Roman" w:cs="Times New Roman"/>
          <w:sz w:val="22"/>
          <w:szCs w:val="22"/>
        </w:rPr>
        <w:t xml:space="preserve">algorithm </w:t>
      </w:r>
      <w:bookmarkEnd w:id="284"/>
      <w:bookmarkEnd w:id="285"/>
      <w:r w:rsidR="00BD3DFA" w:rsidRPr="008F4E64">
        <w:rPr>
          <w:rFonts w:ascii="Times New Roman" w:hAnsi="Times New Roman" w:cs="Times New Roman"/>
          <w:sz w:val="22"/>
          <w:szCs w:val="22"/>
        </w:rPr>
        <w:t xml:space="preserve">and its variations </w:t>
      </w:r>
      <w:bookmarkEnd w:id="282"/>
      <w:bookmarkEnd w:id="283"/>
      <w:r w:rsidR="00BD3DFA">
        <w:rPr>
          <w:rFonts w:ascii="Times New Roman" w:hAnsi="Times New Roman" w:cs="Times New Roman"/>
          <w:sz w:val="22"/>
          <w:szCs w:val="22"/>
        </w:rPr>
        <w:t>have</w:t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 effective</w:t>
      </w:r>
      <w:r w:rsidR="00BD3DFA">
        <w:rPr>
          <w:rFonts w:ascii="Times New Roman" w:hAnsi="Times New Roman" w:cs="Times New Roman"/>
          <w:sz w:val="22"/>
          <w:szCs w:val="22"/>
        </w:rPr>
        <w:t>ly</w:t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 solve</w:t>
      </w:r>
      <w:r w:rsidR="00BD3DFA">
        <w:rPr>
          <w:rFonts w:ascii="Times New Roman" w:hAnsi="Times New Roman" w:cs="Times New Roman"/>
          <w:sz w:val="22"/>
          <w:szCs w:val="22"/>
        </w:rPr>
        <w:t>d</w:t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 many practical problems in biomedical informatics, such as functional module identification in protein-protein interaction networks </w:t>
      </w:r>
      <w:r w:rsidR="00BD3DFA" w:rsidRPr="008F4E64">
        <w:rPr>
          <w:rFonts w:ascii="Times New Roman" w:hAnsi="Times New Roman" w:cs="Times New Roman"/>
          <w:sz w:val="22"/>
          <w:szCs w:val="22"/>
        </w:rPr>
        <w:fldChar w:fldCharType="begin"/>
      </w:r>
      <w:r w:rsidR="00BD3DFA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&lt;EndNote&gt;&lt;Cite&gt;&lt;Author&gt;Dittrich&lt;/Author&gt;&lt;Year&gt;2008&lt;/Year&gt;&lt;RecNum&gt;2&lt;/RecNum&gt;&lt;DisplayText&gt;[29]&lt;/DisplayText&gt;&lt;record&gt;&lt;rec-number&gt;2&lt;/rec-number&gt;&lt;foreign-keys&gt;&lt;key app="EN" db-id="xpa2999t6re0aaerffkv5dact9s92prs5rff" timestamp="1486920165"&gt;2&lt;/key&gt;&lt;/foreign-keys&gt;&lt;ref-type name="Journal Article"&gt;17&lt;/ref-type&gt;&lt;contributors&gt;&lt;authors&gt;&lt;author&gt;Dittrich, M. T.&lt;/author&gt;&lt;author&gt;Klau, G. W.&lt;/author&gt;&lt;author&gt;Rosenwald, A.&lt;/author&gt;&lt;author&gt;Dandekar, T.&lt;/author&gt;&lt;author&gt;Muller, T.&lt;/author&gt;&lt;/authors&gt;&lt;/contributors&gt;&lt;auth-address&gt;Department of Bioinformatics, Biocenter, University of Wurzburg, Am Hubland, 97074 Wurzburg, Germany.&lt;/auth-address&gt;&lt;titles&gt;&lt;title&gt;Identifying functional modules in protein-protein interaction networks: an integrated exact approach&lt;/title&gt;&lt;secondary-title&gt;Bioinformatics&lt;/secondary-title&gt;&lt;/titles&gt;&lt;periodical&gt;&lt;full-title&gt;Bioinformatics&lt;/full-title&gt;&lt;/periodical&gt;&lt;pages&gt;i223-31&lt;/pages&gt;&lt;volume&gt;24&lt;/volume&gt;&lt;number&gt;13&lt;/number&gt;&lt;keywords&gt;&lt;keyword&gt;*Algorithms&lt;/keyword&gt;&lt;keyword&gt;Gene Expression Profiling/*methods&lt;/keyword&gt;&lt;keyword&gt;Humans&lt;/keyword&gt;&lt;keyword&gt;Lymphoma/*metabolism&lt;/keyword&gt;&lt;keyword&gt;Protein Interaction Mapping/*methods&lt;/keyword&gt;&lt;keyword&gt;Proteome/*metabolism&lt;/keyword&gt;&lt;keyword&gt;*Signal Transduction&lt;/keyword&gt;&lt;keyword&gt;Systems Integration&lt;/keyword&gt;&lt;/keywords&gt;&lt;dates&gt;&lt;year&gt;2008&lt;/year&gt;&lt;pub-dates&gt;&lt;date&gt;Jul 01&lt;/date&gt;&lt;/pub-dates&gt;&lt;/dates&gt;&lt;isbn&gt;1367-4811 (Electronic)&amp;#xD;1367-4803 (Linking)&lt;/isbn&gt;&lt;accession-num&gt;18586718&lt;/accession-num&gt;&lt;urls&gt;&lt;related-urls&gt;&lt;url&gt;https://www.ncbi.nlm.nih.gov/pubmed/18586718&lt;/url&gt;&lt;/related-urls&gt;&lt;/urls&gt;&lt;custom2&gt;PMC2718639&lt;/custom2&gt;&lt;electronic-resource-num&gt;10.1093/bioinformatics/btn161&lt;/electronic-resource-num&gt;&lt;/record&gt;&lt;/Cite&gt;&lt;/EndNote&gt;</w:instrText>
      </w:r>
      <w:r w:rsidR="00BD3DFA" w:rsidRPr="008F4E64">
        <w:rPr>
          <w:rFonts w:ascii="Times New Roman" w:hAnsi="Times New Roman" w:cs="Times New Roman"/>
          <w:sz w:val="22"/>
          <w:szCs w:val="22"/>
        </w:rPr>
        <w:fldChar w:fldCharType="separate"/>
      </w:r>
      <w:r w:rsidR="00BD3DFA">
        <w:rPr>
          <w:rFonts w:ascii="Times New Roman" w:hAnsi="Times New Roman" w:cs="Times New Roman"/>
          <w:noProof/>
          <w:sz w:val="22"/>
          <w:szCs w:val="22"/>
        </w:rPr>
        <w:t>[29]</w:t>
      </w:r>
      <w:r w:rsidR="00BD3DFA" w:rsidRPr="008F4E64">
        <w:rPr>
          <w:rFonts w:ascii="Times New Roman" w:hAnsi="Times New Roman" w:cs="Times New Roman"/>
          <w:sz w:val="22"/>
          <w:szCs w:val="22"/>
        </w:rPr>
        <w:fldChar w:fldCharType="end"/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 and pathway discovery in metabolic networks </w:t>
      </w:r>
      <w:r w:rsidR="00BD3DFA" w:rsidRPr="008F4E64">
        <w:rPr>
          <w:rFonts w:ascii="Times New Roman" w:hAnsi="Times New Roman" w:cs="Times New Roman"/>
          <w:sz w:val="22"/>
          <w:szCs w:val="22"/>
        </w:rPr>
        <w:fldChar w:fldCharType="begin"/>
      </w:r>
      <w:r w:rsidR="00BD3DFA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&lt;EndNote&gt;&lt;Cite&gt;&lt;Author&gt;Faust&lt;/Author&gt;&lt;Year&gt;2010&lt;/Year&gt;&lt;RecNum&gt;3&lt;/RecNum&gt;&lt;DisplayText&gt;[30]&lt;/DisplayText&gt;&lt;record&gt;&lt;rec-number&gt;3&lt;/rec-number&gt;&lt;foreign-keys&gt;&lt;key app="EN" db-id="xpa2999t6re0aaerffkv5dact9s92prs5rff" timestamp="1486920249"&gt;3&lt;/key&gt;&lt;/foreign-keys&gt;&lt;ref-type name="Journal Article"&gt;17&lt;/ref-type&gt;&lt;contributors&gt;&lt;authors&gt;&lt;author&gt;Faust, K.&lt;/author&gt;&lt;author&gt;Dupont, P.&lt;/author&gt;&lt;author&gt;Callut, J.&lt;/author&gt;&lt;author&gt;van Helden, J.&lt;/author&gt;&lt;/authors&gt;&lt;/contributors&gt;&lt;auth-address&gt;Laboratoire de Bioinformatique des Genomes et des Reseaux (BiGRe), Universite Libre de Bruxelles, Bruxelles, Belgium. kfaust@ulb.ac.be&lt;/auth-address&gt;&lt;titles&gt;&lt;title&gt;Pathway discovery in metabolic networks by subgraph extraction&lt;/title&gt;&lt;secondary-title&gt;Bioinformatics&lt;/secondary-title&gt;&lt;/titles&gt;&lt;periodical&gt;&lt;full-title&gt;Bioinformatics&lt;/full-title&gt;&lt;/periodical&gt;&lt;pages&gt;1211-8&lt;/pages&gt;&lt;volume&gt;26&lt;/volume&gt;&lt;number&gt;9&lt;/number&gt;&lt;keywords&gt;&lt;keyword&gt;Adenosine Triphosphate/metabolism&lt;/keyword&gt;&lt;keyword&gt;Algorithms&lt;/keyword&gt;&lt;keyword&gt;Computational Biology/*methods&lt;/keyword&gt;&lt;keyword&gt;Escherichia coli/metabolism&lt;/keyword&gt;&lt;keyword&gt;Gene Expression Profiling&lt;/keyword&gt;&lt;keyword&gt;Gene Expression Regulation/*physiology&lt;/keyword&gt;&lt;keyword&gt;Metabolic Networks and Pathways&lt;/keyword&gt;&lt;keyword&gt;Models, Biological&lt;/keyword&gt;&lt;keyword&gt;Models, Theoretical&lt;/keyword&gt;&lt;keyword&gt;NADP/metabolism&lt;/keyword&gt;&lt;keyword&gt;Phylogeny&lt;/keyword&gt;&lt;keyword&gt;Probability&lt;/keyword&gt;&lt;keyword&gt;Reproducibility of Results&lt;/keyword&gt;&lt;keyword&gt;Saccharomyces cerevisiae/*genetics&lt;/keyword&gt;&lt;keyword&gt;Water/chemistry&lt;/keyword&gt;&lt;/keywords&gt;&lt;dates&gt;&lt;year&gt;2010&lt;/year&gt;&lt;pub-dates&gt;&lt;date&gt;May 01&lt;/date&gt;&lt;/pub-dates&gt;&lt;/dates&gt;&lt;isbn&gt;1367-4811 (Electronic)&amp;#xD;1367-4803 (Linking)&lt;/isbn&gt;&lt;accession-num&gt;20228128&lt;/accession-num&gt;&lt;urls&gt;&lt;related-urls&gt;&lt;url&gt;https://www.ncbi.nlm.nih.gov/pubmed/20228128&lt;/url&gt;&lt;/related-urls&gt;&lt;/urls&gt;&lt;custom2&gt;PMC2859126&lt;/custom2&gt;&lt;electronic-resource-num&gt;10.1093/bioinformatics/btq105&lt;/electronic-resource-num&gt;&lt;/record&gt;&lt;/Cite&gt;&lt;/EndNote&gt;</w:instrText>
      </w:r>
      <w:r w:rsidR="00BD3DFA" w:rsidRPr="008F4E64">
        <w:rPr>
          <w:rFonts w:ascii="Times New Roman" w:hAnsi="Times New Roman" w:cs="Times New Roman"/>
          <w:sz w:val="22"/>
          <w:szCs w:val="22"/>
        </w:rPr>
        <w:fldChar w:fldCharType="separate"/>
      </w:r>
      <w:r w:rsidR="00BD3DFA">
        <w:rPr>
          <w:rFonts w:ascii="Times New Roman" w:hAnsi="Times New Roman" w:cs="Times New Roman"/>
          <w:noProof/>
          <w:sz w:val="22"/>
          <w:szCs w:val="22"/>
        </w:rPr>
        <w:t>[30]</w:t>
      </w:r>
      <w:r w:rsidR="00BD3DFA" w:rsidRPr="008F4E64">
        <w:rPr>
          <w:rFonts w:ascii="Times New Roman" w:hAnsi="Times New Roman" w:cs="Times New Roman"/>
          <w:sz w:val="22"/>
          <w:szCs w:val="22"/>
        </w:rPr>
        <w:fldChar w:fldCharType="end"/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BD3DFA">
        <w:rPr>
          <w:rFonts w:ascii="Times New Roman" w:hAnsi="Times New Roman" w:cs="Times New Roman"/>
          <w:sz w:val="22"/>
          <w:szCs w:val="22"/>
        </w:rPr>
        <w:t>In our case, t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he time complexity of the </w:t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algorithm 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is </w:t>
      </w:r>
      <m:oMath>
        <m:r>
          <m:rPr>
            <m:sty m:val="p"/>
          </m:rPr>
          <w:rPr>
            <w:rFonts w:ascii="Cambria Math" w:hAnsi="Cambria Math" w:cs="Times New Roman"/>
            <w:sz w:val="22"/>
            <w:szCs w:val="22"/>
          </w:rPr>
          <m:t>Ο</m:t>
        </m:r>
        <m:d>
          <m:dPr>
            <m:ctrlPr>
              <w:rPr>
                <w:rFonts w:ascii="Cambria Math" w:hAnsi="Cambria Math" w:cs="Times New Roman"/>
                <w:color w:val="000000" w:themeColor="text1" w:themeShade="BF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n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 w:themeShade="BF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2m+(log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 w:themeShade="BF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m</m:t>
                    </m:r>
                  </m:sup>
                </m:sSup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)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 w:themeShade="BF"/>
                        <w:sz w:val="22"/>
                        <w:szCs w:val="2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 w:themeShade="BF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2"/>
                            <w:szCs w:val="22"/>
                          </w:rPr>
                          <m:t>log2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2"/>
                            <w:szCs w:val="22"/>
                          </w:rPr>
                          <m:t>n</m:t>
                        </m:r>
                      </m:sup>
                    </m:sSup>
                  </m:e>
                </m:d>
              </m:sup>
            </m:sSup>
          </m:e>
        </m:d>
      </m:oMath>
      <w:r w:rsidR="000A0CAD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, where </w:t>
      </w:r>
      <w:r w:rsidR="000A0CAD" w:rsidRPr="008F4E64">
        <w:rPr>
          <w:rFonts w:ascii="Times New Roman" w:hAnsi="Times New Roman" w:cs="Times New Roman"/>
          <w:i/>
          <w:color w:val="000000" w:themeColor="text1" w:themeShade="BF"/>
          <w:sz w:val="22"/>
          <w:szCs w:val="22"/>
        </w:rPr>
        <w:t>n</w:t>
      </w:r>
      <w:r w:rsidR="000A0CAD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 is the total number of nodes in </w:t>
      </w:r>
      <w:r w:rsidR="0093025C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a </w:t>
      </w:r>
      <w:r w:rsidR="00BD3DFA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knowledge </w:t>
      </w:r>
      <w:r w:rsidR="0093025C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>graph</w:t>
      </w:r>
      <w:r w:rsidR="000A0CAD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 and </w:t>
      </w:r>
      <w:r w:rsidR="00266F09" w:rsidRPr="008F4E64">
        <w:rPr>
          <w:rFonts w:ascii="Times New Roman" w:hAnsi="Times New Roman" w:cs="Times New Roman"/>
          <w:i/>
          <w:color w:val="000000" w:themeColor="text1" w:themeShade="BF"/>
          <w:sz w:val="22"/>
          <w:szCs w:val="22"/>
        </w:rPr>
        <w:t>m</w:t>
      </w:r>
      <w:r w:rsidR="000A0CAD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 is the </w:t>
      </w:r>
      <w:r w:rsidR="00BD3DFA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total </w:t>
      </w:r>
      <w:r w:rsidR="000A0CAD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number of </w:t>
      </w:r>
      <w:r w:rsidR="0093025C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>core knowledge bod</w:t>
      </w:r>
      <w:r w:rsidR="00BD3DFA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>ies</w:t>
      </w:r>
      <w:r w:rsidR="009904C7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 xml:space="preserve"> </w:t>
      </w:r>
      <w:r w:rsidR="009904C7">
        <w:rPr>
          <w:rFonts w:ascii="Times New Roman" w:hAnsi="Times New Roman" w:cs="Times New Roman"/>
          <w:color w:val="000000" w:themeColor="text1" w:themeShade="BF"/>
          <w:sz w:val="22"/>
          <w:szCs w:val="22"/>
        </w:rPr>
        <w:fldChar w:fldCharType="begin"/>
      </w:r>
      <w:r w:rsidR="009904C7">
        <w:rPr>
          <w:rFonts w:ascii="Times New Roman" w:hAnsi="Times New Roman" w:cs="Times New Roman"/>
          <w:color w:val="000000" w:themeColor="text1" w:themeShade="BF"/>
          <w:sz w:val="22"/>
          <w:szCs w:val="22"/>
        </w:rPr>
        <w:instrText xml:space="preserve"> ADDIN EN.CITE &lt;EndNote&gt;&lt;Cite&gt;&lt;Author&gt;Fuchs&lt;/Author&gt;&lt;Year&gt;2007&lt;/Year&gt;&lt;RecNum&gt;27&lt;/RecNum&gt;&lt;DisplayText&gt;[25]&lt;/DisplayText&gt;&lt;record&gt;&lt;rec-number&gt;27&lt;/rec-number&gt;&lt;foreign-keys&gt;&lt;key app="EN" db-id="xpa2999t6re0aaerffkv5dact9s92prs5rff" timestamp="1487195852"&gt;27&lt;/key&gt;&lt;/foreign-keys&gt;&lt;ref-type name="Journal Article"&gt;17&lt;/ref-type&gt;&lt;contributors&gt;&lt;authors&gt;&lt;author&gt;Fuchs, Bernhard&lt;/author&gt;&lt;author&gt;Kern, Walter&lt;/author&gt;&lt;author&gt;Wang, Xinhui&lt;/author&gt;&lt;/authors&gt;&lt;/contributors&gt;&lt;titles&gt;&lt;title&gt;Speeding up the Dreyfus–Wagner algorithm for minimum Steiner trees&lt;/title&gt;&lt;secondary-title&gt;Mathematical methods of operations research&lt;/secondary-title&gt;&lt;/titles&gt;&lt;periodical&gt;&lt;full-title&gt;Mathematical methods of operations research&lt;/full-title&gt;&lt;/periodical&gt;&lt;pages&gt;117-125&lt;/pages&gt;&lt;volume&gt;66&lt;/volume&gt;&lt;number&gt;1&lt;/number&gt;&lt;dates&gt;&lt;year&gt;2007&lt;/year&gt;&lt;/dates&gt;&lt;isbn&gt;1432-2994&lt;/isbn&gt;&lt;urls&gt;&lt;/urls&gt;&lt;/record&gt;&lt;/Cite&gt;&lt;/EndNote&gt;</w:instrText>
      </w:r>
      <w:r w:rsidR="009904C7">
        <w:rPr>
          <w:rFonts w:ascii="Times New Roman" w:hAnsi="Times New Roman" w:cs="Times New Roman"/>
          <w:color w:val="000000" w:themeColor="text1" w:themeShade="BF"/>
          <w:sz w:val="22"/>
          <w:szCs w:val="22"/>
        </w:rPr>
        <w:fldChar w:fldCharType="separate"/>
      </w:r>
      <w:r w:rsidR="009904C7">
        <w:rPr>
          <w:rFonts w:ascii="Times New Roman" w:hAnsi="Times New Roman" w:cs="Times New Roman"/>
          <w:noProof/>
          <w:color w:val="000000" w:themeColor="text1" w:themeShade="BF"/>
          <w:sz w:val="22"/>
          <w:szCs w:val="22"/>
        </w:rPr>
        <w:t>[25]</w:t>
      </w:r>
      <w:r w:rsidR="009904C7">
        <w:rPr>
          <w:rFonts w:ascii="Times New Roman" w:hAnsi="Times New Roman" w:cs="Times New Roman"/>
          <w:color w:val="000000" w:themeColor="text1" w:themeShade="BF"/>
          <w:sz w:val="22"/>
          <w:szCs w:val="22"/>
        </w:rPr>
        <w:fldChar w:fldCharType="end"/>
      </w:r>
      <w:r w:rsidR="000A0CAD" w:rsidRPr="008F4E64">
        <w:rPr>
          <w:rFonts w:ascii="Times New Roman" w:hAnsi="Times New Roman" w:cs="Times New Roman"/>
          <w:color w:val="000000" w:themeColor="text1" w:themeShade="BF"/>
          <w:sz w:val="22"/>
          <w:szCs w:val="22"/>
        </w:rPr>
        <w:t>.</w:t>
      </w:r>
      <w:r w:rsidR="000A0CAD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Start w:id="286" w:name="OLE_LINK354"/>
      <w:bookmarkStart w:id="287" w:name="OLE_LINK355"/>
      <w:r w:rsidR="00BD3DFA">
        <w:rPr>
          <w:rFonts w:ascii="Times New Roman" w:hAnsi="Times New Roman" w:cs="Times New Roman"/>
          <w:sz w:val="22"/>
          <w:szCs w:val="22"/>
        </w:rPr>
        <w:t xml:space="preserve">Clearly, it is time-consuming to directly apply </w:t>
      </w:r>
      <w:r w:rsidR="00BD3DFA" w:rsidRPr="008F4E64">
        <w:rPr>
          <w:rFonts w:ascii="Times New Roman" w:hAnsi="Times New Roman" w:cs="Times New Roman"/>
          <w:sz w:val="22"/>
          <w:szCs w:val="22"/>
        </w:rPr>
        <w:t>Dreyfus-Wagner algorithm</w:t>
      </w:r>
      <w:r w:rsidR="00BD3DFA">
        <w:rPr>
          <w:rFonts w:ascii="Times New Roman" w:hAnsi="Times New Roman" w:cs="Times New Roman"/>
          <w:sz w:val="22"/>
          <w:szCs w:val="22"/>
        </w:rPr>
        <w:t xml:space="preserve"> on a knowledge graph. </w:t>
      </w:r>
      <w:r w:rsidR="00BD3DFA" w:rsidRPr="00BD3DFA">
        <w:rPr>
          <w:rFonts w:ascii="Times New Roman" w:hAnsi="Times New Roman" w:cs="Times New Roman"/>
          <w:sz w:val="22"/>
          <w:szCs w:val="22"/>
        </w:rPr>
        <w:t>By adopting the divide and conquer strategy</w:t>
      </w:r>
      <w:r w:rsidR="00BD3DFA">
        <w:rPr>
          <w:rFonts w:ascii="Times New Roman" w:hAnsi="Times New Roman" w:cs="Times New Roman"/>
          <w:sz w:val="22"/>
          <w:szCs w:val="22"/>
        </w:rPr>
        <w:t xml:space="preserve"> in the previous subsection</w:t>
      </w:r>
      <w:r w:rsidR="00BD3DFA" w:rsidRPr="00BD3DFA">
        <w:rPr>
          <w:rFonts w:ascii="Times New Roman" w:hAnsi="Times New Roman" w:cs="Times New Roman"/>
          <w:sz w:val="22"/>
          <w:szCs w:val="22"/>
        </w:rPr>
        <w:t xml:space="preserve">, </w:t>
      </w:r>
      <w:bookmarkStart w:id="288" w:name="OLE_LINK220"/>
      <w:bookmarkStart w:id="289" w:name="OLE_LINK221"/>
      <w:r w:rsidR="00BD3DFA">
        <w:rPr>
          <w:rFonts w:ascii="Times New Roman" w:hAnsi="Times New Roman" w:cs="Times New Roman"/>
          <w:sz w:val="22"/>
          <w:szCs w:val="22"/>
        </w:rPr>
        <w:t xml:space="preserve">we have decomposed the knowledge graph into a set of cluster-based graphs, in which </w:t>
      </w:r>
      <w:r w:rsidR="00BD3DFA" w:rsidRPr="008F4E64">
        <w:rPr>
          <w:rFonts w:ascii="Times New Roman" w:hAnsi="Times New Roman" w:cs="Times New Roman"/>
          <w:sz w:val="22"/>
          <w:szCs w:val="22"/>
        </w:rPr>
        <w:t>the number of nodes includ</w:t>
      </w:r>
      <w:r w:rsidR="00BD3DFA">
        <w:rPr>
          <w:rFonts w:ascii="Times New Roman" w:hAnsi="Times New Roman" w:cs="Times New Roman"/>
          <w:sz w:val="22"/>
          <w:szCs w:val="22"/>
        </w:rPr>
        <w:t>ing at least one</w:t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 core knowledge bod</w:t>
      </w:r>
      <w:r w:rsidR="00BD3DFA">
        <w:rPr>
          <w:rFonts w:ascii="Times New Roman" w:hAnsi="Times New Roman" w:cs="Times New Roman"/>
          <w:sz w:val="22"/>
          <w:szCs w:val="22"/>
        </w:rPr>
        <w:t>y</w:t>
      </w:r>
      <w:r w:rsidR="00BD3DFA" w:rsidRPr="008F4E64">
        <w:rPr>
          <w:rFonts w:ascii="Times New Roman" w:hAnsi="Times New Roman" w:cs="Times New Roman"/>
          <w:sz w:val="22"/>
          <w:szCs w:val="22"/>
        </w:rPr>
        <w:t xml:space="preserve"> is bounded by </w:t>
      </w:r>
      <w:r w:rsidR="00BD3DFA" w:rsidRPr="008F4E64">
        <w:rPr>
          <w:rFonts w:ascii="Times New Roman" w:hAnsi="Times New Roman" w:cs="Times New Roman"/>
          <w:i/>
          <w:sz w:val="22"/>
          <w:szCs w:val="22"/>
        </w:rPr>
        <w:t>k</w:t>
      </w:r>
      <w:r w:rsidR="00BD3DFA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BD3DFA">
        <w:rPr>
          <w:rFonts w:ascii="Times New Roman" w:hAnsi="Times New Roman" w:cs="Times New Roman"/>
          <w:sz w:val="22"/>
          <w:szCs w:val="22"/>
        </w:rPr>
        <w:t>(usually a small number</w:t>
      </w:r>
      <w:r w:rsidR="00BD3DFA" w:rsidRPr="009904C7">
        <w:rPr>
          <w:rFonts w:ascii="Times New Roman" w:hAnsi="Times New Roman" w:cs="Times New Roman"/>
          <w:sz w:val="22"/>
          <w:szCs w:val="22"/>
        </w:rPr>
        <w:t>)</w:t>
      </w:r>
      <w:r w:rsidR="00BD3DFA">
        <w:rPr>
          <w:rFonts w:ascii="Times New Roman" w:hAnsi="Times New Roman" w:cs="Times New Roman"/>
          <w:sz w:val="22"/>
          <w:szCs w:val="22"/>
        </w:rPr>
        <w:t xml:space="preserve">, and have discarded all the clusters irrelevant to a query. </w:t>
      </w:r>
      <w:r w:rsidR="0013516F">
        <w:rPr>
          <w:rFonts w:ascii="Times New Roman" w:hAnsi="Times New Roman" w:cs="Times New Roman"/>
          <w:sz w:val="22"/>
          <w:szCs w:val="22"/>
        </w:rPr>
        <w:t>Hence</w:t>
      </w:r>
      <w:r w:rsidR="00BD3DFA">
        <w:rPr>
          <w:rFonts w:ascii="Times New Roman" w:hAnsi="Times New Roman" w:cs="Times New Roman"/>
          <w:sz w:val="22"/>
          <w:szCs w:val="22"/>
        </w:rPr>
        <w:t>, all the minimum-weigh trees</w:t>
      </w:r>
      <w:r w:rsidR="009904C7" w:rsidRPr="008F4E64">
        <w:rPr>
          <w:rFonts w:ascii="Times New Roman" w:hAnsi="Times New Roman" w:cs="Times New Roman"/>
          <w:sz w:val="22"/>
          <w:szCs w:val="22"/>
        </w:rPr>
        <w:t xml:space="preserve"> </w:t>
      </w:r>
      <w:bookmarkEnd w:id="288"/>
      <w:bookmarkEnd w:id="289"/>
      <w:r w:rsidR="009904C7" w:rsidRPr="008F4E64">
        <w:rPr>
          <w:rFonts w:ascii="Times New Roman" w:hAnsi="Times New Roman" w:cs="Times New Roman"/>
          <w:sz w:val="22"/>
          <w:szCs w:val="22"/>
        </w:rPr>
        <w:t>can be quickly identified</w:t>
      </w:r>
      <w:r w:rsidR="00266F09" w:rsidRPr="008F4E64">
        <w:rPr>
          <w:rFonts w:ascii="Times New Roman" w:hAnsi="Times New Roman" w:cs="Times New Roman"/>
          <w:sz w:val="22"/>
          <w:szCs w:val="22"/>
        </w:rPr>
        <w:t xml:space="preserve">. </w:t>
      </w:r>
    </w:p>
    <w:bookmarkEnd w:id="286"/>
    <w:bookmarkEnd w:id="287"/>
    <w:p w14:paraId="4C4D206C" w14:textId="77777777" w:rsidR="00BE7AAC" w:rsidRPr="007120F4" w:rsidRDefault="00BE7AAC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4A448A8B" w14:textId="55851340" w:rsidR="002F3790" w:rsidRPr="008F4E64" w:rsidRDefault="00F34074" w:rsidP="002F3790">
      <w:pPr>
        <w:widowControl w:val="0"/>
        <w:rPr>
          <w:rFonts w:ascii="Times New Roman" w:hAnsi="Times New Roman" w:cs="Times New Roman"/>
          <w:sz w:val="22"/>
          <w:szCs w:val="22"/>
        </w:rPr>
      </w:pPr>
      <w:bookmarkStart w:id="290" w:name="OLE_LINK379"/>
      <w:bookmarkStart w:id="291" w:name="OLE_LINK380"/>
      <w:bookmarkStart w:id="292" w:name="OLE_LINK381"/>
      <w:r w:rsidRPr="008F4E64">
        <w:rPr>
          <w:rFonts w:ascii="Times New Roman" w:hAnsi="Times New Roman" w:cs="Times New Roman"/>
          <w:b/>
          <w:sz w:val="22"/>
          <w:szCs w:val="22"/>
        </w:rPr>
        <w:t>3.2.</w:t>
      </w:r>
      <w:r w:rsidR="007B003C">
        <w:rPr>
          <w:rFonts w:ascii="Times New Roman" w:hAnsi="Times New Roman" w:cs="Times New Roman"/>
          <w:b/>
          <w:sz w:val="22"/>
          <w:szCs w:val="22"/>
        </w:rPr>
        <w:t>4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DKM </w:t>
      </w:r>
      <w:r w:rsidR="00986A92" w:rsidRPr="008F4E64">
        <w:rPr>
          <w:rFonts w:ascii="Times New Roman" w:hAnsi="Times New Roman" w:cs="Times New Roman"/>
          <w:b/>
          <w:sz w:val="22"/>
          <w:szCs w:val="22"/>
        </w:rPr>
        <w:t xml:space="preserve">construction </w:t>
      </w:r>
      <w:bookmarkEnd w:id="290"/>
      <w:bookmarkEnd w:id="291"/>
      <w:bookmarkEnd w:id="292"/>
      <w:r w:rsidR="00986A92" w:rsidRPr="008F4E64">
        <w:rPr>
          <w:rFonts w:ascii="Times New Roman" w:hAnsi="Times New Roman" w:cs="Times New Roman"/>
          <w:b/>
          <w:sz w:val="22"/>
          <w:szCs w:val="22"/>
        </w:rPr>
        <w:t xml:space="preserve">and </w:t>
      </w:r>
      <w:r w:rsidRPr="008F4E64">
        <w:rPr>
          <w:rFonts w:ascii="Times New Roman" w:hAnsi="Times New Roman" w:cs="Times New Roman"/>
          <w:b/>
          <w:sz w:val="22"/>
          <w:szCs w:val="22"/>
        </w:rPr>
        <w:t>visualization</w:t>
      </w:r>
      <w:r w:rsidR="00986A92" w:rsidRPr="008F4E64">
        <w:rPr>
          <w:rFonts w:ascii="Times New Roman" w:hAnsi="Times New Roman" w:cs="Times New Roman"/>
          <w:sz w:val="22"/>
          <w:szCs w:val="22"/>
        </w:rPr>
        <w:t>.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2F3790" w:rsidRPr="008F4E64">
        <w:rPr>
          <w:rFonts w:ascii="Times New Roman" w:hAnsi="Times New Roman" w:cs="Times New Roman"/>
          <w:sz w:val="22"/>
          <w:szCs w:val="22"/>
        </w:rPr>
        <w:t xml:space="preserve">Finally, we </w:t>
      </w:r>
      <w:r w:rsidR="0078249B">
        <w:rPr>
          <w:rFonts w:ascii="Times New Roman" w:hAnsi="Times New Roman" w:cs="Times New Roman"/>
          <w:sz w:val="22"/>
          <w:szCs w:val="22"/>
        </w:rPr>
        <w:t xml:space="preserve">will </w:t>
      </w:r>
      <w:r w:rsidR="002F3790" w:rsidRPr="008F4E64">
        <w:rPr>
          <w:rFonts w:ascii="Times New Roman" w:hAnsi="Times New Roman" w:cs="Times New Roman"/>
          <w:sz w:val="22"/>
          <w:szCs w:val="22"/>
        </w:rPr>
        <w:t xml:space="preserve">connect all the </w:t>
      </w:r>
      <w:bookmarkStart w:id="293" w:name="OLE_LINK222"/>
      <w:r w:rsidR="00266F09" w:rsidRPr="008F4E64">
        <w:rPr>
          <w:rFonts w:ascii="Times New Roman" w:hAnsi="Times New Roman" w:cs="Times New Roman"/>
          <w:sz w:val="22"/>
          <w:szCs w:val="22"/>
        </w:rPr>
        <w:t xml:space="preserve">minimum-weigh </w:t>
      </w:r>
      <w:bookmarkEnd w:id="293"/>
      <w:r w:rsidR="00266F09" w:rsidRPr="008F4E64">
        <w:rPr>
          <w:rFonts w:ascii="Times New Roman" w:hAnsi="Times New Roman" w:cs="Times New Roman"/>
          <w:sz w:val="22"/>
          <w:szCs w:val="22"/>
        </w:rPr>
        <w:t xml:space="preserve">trees </w:t>
      </w:r>
      <w:r w:rsidR="002F3790" w:rsidRPr="008F4E64">
        <w:rPr>
          <w:rFonts w:ascii="Times New Roman" w:hAnsi="Times New Roman" w:cs="Times New Roman"/>
          <w:sz w:val="22"/>
          <w:szCs w:val="22"/>
        </w:rPr>
        <w:t>based on the cluster</w:t>
      </w:r>
      <w:r w:rsidR="0078249B">
        <w:rPr>
          <w:rFonts w:ascii="Times New Roman" w:hAnsi="Times New Roman" w:cs="Times New Roman"/>
          <w:sz w:val="22"/>
          <w:szCs w:val="22"/>
        </w:rPr>
        <w:t xml:space="preserve">ing dendrogram, </w:t>
      </w:r>
      <w:r w:rsidR="00A51C1B" w:rsidRPr="008F4E64">
        <w:rPr>
          <w:rFonts w:ascii="Times New Roman" w:hAnsi="Times New Roman" w:cs="Times New Roman"/>
          <w:sz w:val="22"/>
          <w:szCs w:val="22"/>
        </w:rPr>
        <w:t xml:space="preserve">expand the </w:t>
      </w:r>
      <w:r w:rsidR="00A51C1B">
        <w:rPr>
          <w:rFonts w:ascii="Times New Roman" w:hAnsi="Times New Roman" w:cs="Times New Roman"/>
          <w:sz w:val="22"/>
          <w:szCs w:val="22"/>
        </w:rPr>
        <w:t xml:space="preserve">integrated </w:t>
      </w:r>
      <w:r w:rsidR="00A51C1B" w:rsidRPr="008F4E64">
        <w:rPr>
          <w:rFonts w:ascii="Times New Roman" w:hAnsi="Times New Roman" w:cs="Times New Roman"/>
          <w:sz w:val="22"/>
          <w:szCs w:val="22"/>
        </w:rPr>
        <w:t>minimum-weigh tree</w:t>
      </w:r>
      <w:r w:rsidR="00A51C1B">
        <w:rPr>
          <w:rFonts w:ascii="Times New Roman" w:hAnsi="Times New Roman" w:cs="Times New Roman"/>
          <w:sz w:val="22"/>
          <w:szCs w:val="22"/>
        </w:rPr>
        <w:t xml:space="preserve"> to form a DKM, </w:t>
      </w:r>
      <w:r w:rsidR="0078249B">
        <w:rPr>
          <w:rFonts w:ascii="Times New Roman" w:hAnsi="Times New Roman" w:cs="Times New Roman"/>
          <w:sz w:val="22"/>
          <w:szCs w:val="22"/>
        </w:rPr>
        <w:t>and visualize</w:t>
      </w:r>
      <w:r w:rsidR="00A51C1B">
        <w:rPr>
          <w:rFonts w:ascii="Times New Roman" w:hAnsi="Times New Roman" w:cs="Times New Roman"/>
          <w:sz w:val="22"/>
          <w:szCs w:val="22"/>
        </w:rPr>
        <w:t xml:space="preserve"> </w:t>
      </w:r>
      <w:r w:rsidR="00266F09" w:rsidRPr="008F4E64">
        <w:rPr>
          <w:rFonts w:ascii="Times New Roman" w:hAnsi="Times New Roman" w:cs="Times New Roman"/>
          <w:sz w:val="22"/>
          <w:szCs w:val="22"/>
        </w:rPr>
        <w:t>t</w:t>
      </w:r>
      <w:r w:rsidR="00A51C1B">
        <w:rPr>
          <w:rFonts w:ascii="Times New Roman" w:hAnsi="Times New Roman" w:cs="Times New Roman"/>
          <w:sz w:val="22"/>
          <w:szCs w:val="22"/>
        </w:rPr>
        <w:t>he DKM</w:t>
      </w:r>
      <w:r w:rsidR="0013516F">
        <w:rPr>
          <w:rFonts w:ascii="Times New Roman" w:hAnsi="Times New Roman" w:cs="Times New Roman"/>
          <w:sz w:val="22"/>
          <w:szCs w:val="22"/>
        </w:rPr>
        <w:t xml:space="preserve"> in a web browser</w:t>
      </w:r>
      <w:r w:rsidR="00266F09" w:rsidRPr="008F4E64">
        <w:rPr>
          <w:rFonts w:ascii="Times New Roman" w:hAnsi="Times New Roman" w:cs="Times New Roman"/>
          <w:sz w:val="22"/>
          <w:szCs w:val="22"/>
        </w:rPr>
        <w:t xml:space="preserve"> using JavaScript</w:t>
      </w:r>
      <w:r w:rsidR="007B234E">
        <w:rPr>
          <w:rFonts w:ascii="Times New Roman" w:hAnsi="Times New Roman" w:cs="Times New Roman"/>
          <w:sz w:val="22"/>
          <w:szCs w:val="22"/>
        </w:rPr>
        <w:t xml:space="preserve"> and Cytoscape.js </w:t>
      </w:r>
      <w:r w:rsidR="007B234E">
        <w:rPr>
          <w:rFonts w:ascii="Times New Roman" w:hAnsi="Times New Roman" w:cs="Times New Roman"/>
          <w:sz w:val="22"/>
          <w:szCs w:val="22"/>
        </w:rPr>
        <w:fldChar w:fldCharType="begin"/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&lt;EndNote&gt;&lt;Cite&gt;&lt;Author&gt;Franz&lt;/Author&gt;&lt;Year&gt;2015&lt;/Year&gt;&lt;RecNum&gt;32&lt;/RecNum&gt;&lt;DisplayText&gt;[31, 32]&lt;/DisplayText&gt;&lt;record&gt;&lt;rec-number&gt;32&lt;/rec-number&gt;&lt;foreign-keys&gt;&lt;key app="EN" db-id="xpa2999t6re0aaerffkv5dact9s92prs5rff" timestamp="1487199091"&gt;32&lt;/key&gt;&lt;/foreign-keys&gt;&lt;ref-type name="Journal Article"&gt;17&lt;/ref-type&gt;&lt;contributors&gt;&lt;authors&gt;&lt;author&gt;Franz, Max&lt;/author&gt;&lt;author&gt;Lopes, Christian T&lt;/author&gt;&lt;author&gt;Huck, Gerardo&lt;/author&gt;&lt;author&gt;Dong, Yue&lt;/author&gt;&lt;author&gt;Sumer, Onur&lt;/author&gt;&lt;author&gt;Bader, Gary D&lt;/author&gt;&lt;/authors&gt;&lt;/contributors&gt;&lt;titles&gt;&lt;title&gt;Cytoscape. js: a graph theory library for visualisation and analysis&lt;/title&gt;&lt;secondary-title&gt;Bioinformatics&lt;/secondary-title&gt;&lt;/titles&gt;&lt;periodical&gt;&lt;full-title&gt;Bioinformatics&lt;/full-title&gt;&lt;/periodical&gt;&lt;pages&gt;btv557&lt;/pages&gt;&lt;dates&gt;&lt;year&gt;2015&lt;/year&gt;&lt;/dates&gt;&lt;isbn&gt;1367-4803&lt;/isbn&gt;&lt;urls&gt;&lt;/urls&gt;&lt;/record&gt;&lt;/Cite&gt;&lt;Cite&gt;&lt;Author&gt;Peng&lt;/Author&gt;&lt;Year&gt;2016&lt;/Year&gt;&lt;RecNum&gt;53&lt;/RecNum&gt;&lt;record&gt;&lt;rec-number&gt;53&lt;/rec-number&gt;&lt;foreign-keys&gt;&lt;key app="EN" db-id="xpa2999t6re0aaerffkv5dact9s92prs5rff" timestamp="1487259885"&gt;53&lt;/key&gt;&lt;/foreign-keys&gt;&lt;ref-type name="Journal Article"&gt;17&lt;/ref-type&gt;&lt;contributors&gt;&lt;authors&gt;&lt;author&gt;Peng, Jiajie&lt;/author&gt;&lt;author&gt;Li, Hongxiang&lt;/author&gt;&lt;author&gt;Liu, Yongzhuang&lt;/author&gt;&lt;author&gt;Juan, Liran&lt;/author&gt;&lt;author&gt;Jiang, Qinghua&lt;/author&gt;&lt;author&gt;Wang, Yadong&lt;/author&gt;&lt;author&gt;Chen, Jin&lt;/author&gt;&lt;/authors&gt;&lt;/contributors&gt;&lt;titles&gt;&lt;title&gt;InteGO2: a web tool for measuring and visualizing gene semantic similarities using Gene Ontology&lt;/title&gt;&lt;secondary-title&gt;BMC genomics&lt;/secondary-title&gt;&lt;/titles&gt;&lt;periodical&gt;&lt;full-title&gt;BMC Genomics&lt;/full-title&gt;&lt;/periodical&gt;&lt;pages&gt;530&lt;/pages&gt;&lt;volume&gt;17&lt;/volume&gt;&lt;number&gt;5&lt;/number&gt;&lt;dates&gt;&lt;year&gt;2016&lt;/year&gt;&lt;/dates&gt;&lt;isbn&gt;1471-2164&lt;/isbn&gt;&lt;urls&gt;&lt;/urls&gt;&lt;/record&gt;&lt;/Cite&gt;&lt;/EndNote&gt;</w:instrText>
      </w:r>
      <w:r w:rsidR="007B234E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[31, 32]</w:t>
      </w:r>
      <w:r w:rsidR="007B234E">
        <w:rPr>
          <w:rFonts w:ascii="Times New Roman" w:hAnsi="Times New Roman" w:cs="Times New Roman"/>
          <w:sz w:val="22"/>
          <w:szCs w:val="22"/>
        </w:rPr>
        <w:fldChar w:fldCharType="end"/>
      </w:r>
      <w:r w:rsidR="002F3790" w:rsidRPr="008F4E64">
        <w:rPr>
          <w:rFonts w:ascii="Times New Roman" w:hAnsi="Times New Roman" w:cs="Times New Roman"/>
          <w:sz w:val="22"/>
          <w:szCs w:val="22"/>
        </w:rPr>
        <w:t xml:space="preserve">. </w:t>
      </w:r>
    </w:p>
    <w:bookmarkEnd w:id="258"/>
    <w:bookmarkEnd w:id="259"/>
    <w:p w14:paraId="7ACACF67" w14:textId="77777777" w:rsidR="003565DC" w:rsidRPr="007120F4" w:rsidRDefault="003565DC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7703C14E" w14:textId="2AA7C9BE" w:rsidR="00C13719" w:rsidRPr="008F4E64" w:rsidRDefault="003565DC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bookmarkStart w:id="294" w:name="OLE_LINK356"/>
      <w:bookmarkStart w:id="295" w:name="OLE_LINK357"/>
      <w:r w:rsidRPr="008F4E64">
        <w:rPr>
          <w:rFonts w:ascii="Times New Roman" w:hAnsi="Times New Roman" w:cs="Times New Roman"/>
          <w:b/>
          <w:sz w:val="22"/>
          <w:szCs w:val="22"/>
        </w:rPr>
        <w:t>3.</w:t>
      </w:r>
      <w:r w:rsidR="00AA7242" w:rsidRPr="008F4E64">
        <w:rPr>
          <w:rFonts w:ascii="Times New Roman" w:hAnsi="Times New Roman" w:cs="Times New Roman"/>
          <w:b/>
          <w:sz w:val="22"/>
          <w:szCs w:val="22"/>
        </w:rPr>
        <w:t>2.</w:t>
      </w:r>
      <w:r w:rsidR="007B003C">
        <w:rPr>
          <w:rFonts w:ascii="Times New Roman" w:hAnsi="Times New Roman" w:cs="Times New Roman"/>
          <w:b/>
          <w:sz w:val="22"/>
          <w:szCs w:val="22"/>
        </w:rPr>
        <w:t>5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Preliminary Results </w:t>
      </w:r>
      <w:r w:rsidR="008F4E64" w:rsidRPr="008F4E64">
        <w:rPr>
          <w:rFonts w:ascii="Times New Roman" w:hAnsi="Times New Roman" w:cs="Times New Roman"/>
          <w:b/>
          <w:sz w:val="22"/>
          <w:szCs w:val="22"/>
        </w:rPr>
        <w:t>on DKM Construction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="00BA47B9">
        <w:rPr>
          <w:rFonts w:ascii="Times New Roman" w:hAnsi="Times New Roman" w:cs="Times New Roman"/>
          <w:sz w:val="22"/>
          <w:szCs w:val="22"/>
        </w:rPr>
        <w:t>W</w:t>
      </w:r>
      <w:r w:rsidR="00FB6540" w:rsidRPr="008F4E64">
        <w:rPr>
          <w:rFonts w:ascii="Times New Roman" w:hAnsi="Times New Roman" w:cs="Times New Roman"/>
          <w:sz w:val="22"/>
          <w:szCs w:val="22"/>
        </w:rPr>
        <w:t>e</w:t>
      </w:r>
      <w:r w:rsidR="00BA47B9">
        <w:rPr>
          <w:rFonts w:ascii="Times New Roman" w:hAnsi="Times New Roman" w:cs="Times New Roman"/>
          <w:sz w:val="22"/>
          <w:szCs w:val="22"/>
        </w:rPr>
        <w:t xml:space="preserve"> have</w:t>
      </w:r>
      <w:r w:rsidR="00FB6540" w:rsidRPr="008F4E64">
        <w:rPr>
          <w:rFonts w:ascii="Times New Roman" w:hAnsi="Times New Roman" w:cs="Times New Roman"/>
          <w:sz w:val="22"/>
          <w:szCs w:val="22"/>
        </w:rPr>
        <w:t xml:space="preserve"> conducted a pilot project to </w:t>
      </w:r>
      <w:bookmarkStart w:id="296" w:name="OLE_LINK104"/>
      <w:bookmarkStart w:id="297" w:name="OLE_LINK105"/>
      <w:r w:rsidR="00BA47B9">
        <w:rPr>
          <w:rFonts w:ascii="Times New Roman" w:hAnsi="Times New Roman" w:cs="Times New Roman"/>
          <w:sz w:val="22"/>
          <w:szCs w:val="22"/>
        </w:rPr>
        <w:t xml:space="preserve">test the performance of DKMiner </w:t>
      </w:r>
      <w:bookmarkEnd w:id="296"/>
      <w:bookmarkEnd w:id="297"/>
      <w:r w:rsidR="00BA47B9">
        <w:rPr>
          <w:rFonts w:ascii="Times New Roman" w:hAnsi="Times New Roman" w:cs="Times New Roman"/>
          <w:sz w:val="22"/>
          <w:szCs w:val="22"/>
        </w:rPr>
        <w:t>using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 an integrated </w:t>
      </w:r>
      <w:r w:rsidR="00475115" w:rsidRPr="008F4E64">
        <w:rPr>
          <w:rFonts w:ascii="Times New Roman" w:hAnsi="Times New Roman" w:cs="Times New Roman"/>
          <w:sz w:val="22"/>
          <w:szCs w:val="22"/>
        </w:rPr>
        <w:t>y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east </w:t>
      </w:r>
      <w:r w:rsidR="00BA47B9">
        <w:rPr>
          <w:rFonts w:ascii="Times New Roman" w:hAnsi="Times New Roman" w:cs="Times New Roman"/>
          <w:sz w:val="22"/>
          <w:szCs w:val="22"/>
        </w:rPr>
        <w:t xml:space="preserve">co-function 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network upon querying a list of gene names. </w:t>
      </w:r>
      <w:r w:rsidR="00BA47B9">
        <w:rPr>
          <w:rFonts w:ascii="Times New Roman" w:hAnsi="Times New Roman" w:cs="Times New Roman"/>
          <w:sz w:val="22"/>
          <w:szCs w:val="22"/>
        </w:rPr>
        <w:t>A</w:t>
      </w:r>
      <w:r w:rsidR="00475115" w:rsidRPr="008F4E64">
        <w:rPr>
          <w:rFonts w:ascii="Times New Roman" w:hAnsi="Times New Roman" w:cs="Times New Roman"/>
          <w:sz w:val="22"/>
          <w:szCs w:val="22"/>
        </w:rPr>
        <w:t>lthough the diabetes knowledge graph and the yeast network are vastly different regarding scale, content</w:t>
      </w:r>
      <w:r w:rsidR="0078249B">
        <w:rPr>
          <w:rFonts w:ascii="Times New Roman" w:hAnsi="Times New Roman" w:cs="Times New Roman"/>
          <w:sz w:val="22"/>
          <w:szCs w:val="22"/>
        </w:rPr>
        <w:t>,</w:t>
      </w:r>
      <w:r w:rsidR="00475115" w:rsidRPr="008F4E64">
        <w:rPr>
          <w:rFonts w:ascii="Times New Roman" w:hAnsi="Times New Roman" w:cs="Times New Roman"/>
          <w:sz w:val="22"/>
          <w:szCs w:val="22"/>
        </w:rPr>
        <w:t xml:space="preserve"> and complexity, the</w:t>
      </w:r>
      <w:r w:rsidR="00127C28">
        <w:rPr>
          <w:rFonts w:ascii="Times New Roman" w:hAnsi="Times New Roman" w:cs="Times New Roman"/>
          <w:sz w:val="22"/>
          <w:szCs w:val="22"/>
        </w:rPr>
        <w:t>y are mathematically equivalent</w:t>
      </w:r>
      <w:r w:rsidR="00475115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The yeast </w:t>
      </w:r>
      <w:r w:rsidR="00BA47B9">
        <w:rPr>
          <w:rFonts w:ascii="Times New Roman" w:hAnsi="Times New Roman" w:cs="Times New Roman"/>
          <w:sz w:val="22"/>
          <w:szCs w:val="22"/>
        </w:rPr>
        <w:t xml:space="preserve">co-function 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network </w:t>
      </w:r>
      <w:r w:rsidR="00127C28">
        <w:rPr>
          <w:rFonts w:ascii="Times New Roman" w:hAnsi="Times New Roman" w:cs="Times New Roman"/>
          <w:sz w:val="22"/>
          <w:szCs w:val="22"/>
        </w:rPr>
        <w:t>is an integration of the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 protein-protein interaction networks, gene co-expression networks, </w:t>
      </w:r>
      <w:r w:rsidR="004A337D">
        <w:rPr>
          <w:rFonts w:ascii="Times New Roman" w:hAnsi="Times New Roman" w:cs="Times New Roman"/>
          <w:sz w:val="22"/>
          <w:szCs w:val="22"/>
        </w:rPr>
        <w:t xml:space="preserve">and 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genetic interaction networks </w:t>
      </w:r>
      <w:r w:rsidR="004A337D">
        <w:rPr>
          <w:rFonts w:ascii="Times New Roman" w:hAnsi="Times New Roman" w:cs="Times New Roman"/>
          <w:sz w:val="22"/>
          <w:szCs w:val="22"/>
        </w:rPr>
        <w:fldChar w:fldCharType="begin"/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&lt;EndNote&gt;&lt;Cite&gt;&lt;Author&gt;Dutkowski&lt;/Author&gt;&lt;Year&gt;2013&lt;/Year&gt;&lt;RecNum&gt;33&lt;/RecNum&gt;&lt;DisplayText&gt;[33]&lt;/DisplayText&gt;&lt;record&gt;&lt;rec-number&gt;33&lt;/rec-number&gt;&lt;foreign-keys&gt;&lt;key app="EN" db-id="xpa2999t6re0aaerffkv5dact9s92prs5rff" timestamp="1487199428"&gt;33&lt;/key&gt;&lt;/foreign-keys&gt;&lt;ref-type name="Journal Article"&gt;17&lt;/ref-type&gt;&lt;contributors&gt;&lt;authors&gt;&lt;author&gt;Dutkowski, Janusz&lt;/author&gt;&lt;author&gt;Kramer, Michael&lt;/author&gt;&lt;author&gt;Surma, Michal A&lt;/author&gt;&lt;author&gt;Balakrishnan, Rama&lt;/author&gt;&lt;author&gt;Cherry, J Michael&lt;/author&gt;&lt;author&gt;Krogan, Nevan J&lt;/author&gt;&lt;author&gt;Ideker, Trey&lt;/author&gt;&lt;/authors&gt;&lt;/contributors&gt;&lt;titles&gt;&lt;title&gt;A gene ontology inferred from molecular networks&lt;/title&gt;&lt;secondary-title&gt;Nature biotechnology&lt;/secondary-title&gt;&lt;/titles&gt;&lt;periodical&gt;&lt;full-title&gt;Nature biotechnology&lt;/full-title&gt;&lt;/periodical&gt;&lt;pages&gt;38-45&lt;/pages&gt;&lt;volume&gt;31&lt;/volume&gt;&lt;number&gt;1&lt;/number&gt;&lt;dates&gt;&lt;year&gt;2013&lt;/year&gt;&lt;/dates&gt;&lt;isbn&gt;1087-0156&lt;/isbn&gt;&lt;urls&gt;&lt;/urls&gt;&lt;/record&gt;&lt;/Cite&gt;&lt;/EndNote&gt;</w:instrText>
      </w:r>
      <w:r w:rsidR="004A337D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[33]</w:t>
      </w:r>
      <w:r w:rsidR="004A337D">
        <w:rPr>
          <w:rFonts w:ascii="Times New Roman" w:hAnsi="Times New Roman" w:cs="Times New Roman"/>
          <w:sz w:val="22"/>
          <w:szCs w:val="22"/>
        </w:rPr>
        <w:fldChar w:fldCharType="end"/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. It includes 4,987 yeast genes and 29,757 gene-to-gene relations, </w:t>
      </w:r>
      <w:bookmarkStart w:id="298" w:name="OLE_LINK358"/>
      <w:bookmarkStart w:id="299" w:name="OLE_LINK359"/>
      <w:r w:rsidR="00685C89" w:rsidRPr="008F4E64">
        <w:rPr>
          <w:rFonts w:ascii="Times New Roman" w:hAnsi="Times New Roman" w:cs="Times New Roman"/>
          <w:sz w:val="22"/>
          <w:szCs w:val="22"/>
        </w:rPr>
        <w:t>and the edge weight</w:t>
      </w:r>
      <w:r w:rsidR="0078249B">
        <w:rPr>
          <w:rFonts w:ascii="Times New Roman" w:hAnsi="Times New Roman" w:cs="Times New Roman"/>
          <w:sz w:val="22"/>
          <w:szCs w:val="22"/>
        </w:rPr>
        <w:t>s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78249B">
        <w:rPr>
          <w:rFonts w:ascii="Times New Roman" w:hAnsi="Times New Roman" w:cs="Times New Roman"/>
          <w:sz w:val="22"/>
          <w:szCs w:val="22"/>
        </w:rPr>
        <w:t>are</w:t>
      </w:r>
      <w:r w:rsidR="00685C89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78249B">
        <w:rPr>
          <w:rFonts w:ascii="Times New Roman" w:hAnsi="Times New Roman" w:cs="Times New Roman"/>
          <w:sz w:val="22"/>
          <w:szCs w:val="22"/>
        </w:rPr>
        <w:t>defined by the evidence</w:t>
      </w:r>
      <w:r w:rsidR="0078249B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78249B">
        <w:rPr>
          <w:rFonts w:ascii="Times New Roman" w:hAnsi="Times New Roman" w:cs="Times New Roman"/>
          <w:sz w:val="22"/>
          <w:szCs w:val="22"/>
        </w:rPr>
        <w:t xml:space="preserve">types </w:t>
      </w:r>
      <w:r w:rsidR="00685C89" w:rsidRPr="008F4E64">
        <w:rPr>
          <w:rFonts w:ascii="Times New Roman" w:hAnsi="Times New Roman" w:cs="Times New Roman"/>
          <w:sz w:val="22"/>
          <w:szCs w:val="22"/>
        </w:rPr>
        <w:t>that support the edge</w:t>
      </w:r>
      <w:r w:rsidR="0078249B">
        <w:rPr>
          <w:rFonts w:ascii="Times New Roman" w:hAnsi="Times New Roman" w:cs="Times New Roman"/>
          <w:sz w:val="22"/>
          <w:szCs w:val="22"/>
        </w:rPr>
        <w:t>s</w:t>
      </w:r>
      <w:bookmarkEnd w:id="298"/>
      <w:bookmarkEnd w:id="299"/>
      <w:r w:rsidR="00685C89" w:rsidRPr="008F4E64">
        <w:rPr>
          <w:rFonts w:ascii="Times New Roman" w:hAnsi="Times New Roman" w:cs="Times New Roman"/>
          <w:sz w:val="22"/>
          <w:szCs w:val="22"/>
        </w:rPr>
        <w:t xml:space="preserve">. 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We chose the yeast </w:t>
      </w:r>
      <w:r w:rsidR="00127C28">
        <w:rPr>
          <w:rFonts w:ascii="Times New Roman" w:hAnsi="Times New Roman" w:cs="Times New Roman"/>
          <w:sz w:val="22"/>
          <w:szCs w:val="22"/>
        </w:rPr>
        <w:t xml:space="preserve">co-function 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network because it has been used to construct a widely-used ontology </w:t>
      </w:r>
      <w:r w:rsidR="004A337D">
        <w:rPr>
          <w:rFonts w:ascii="Times New Roman" w:hAnsi="Times New Roman" w:cs="Times New Roman"/>
          <w:sz w:val="22"/>
          <w:szCs w:val="22"/>
        </w:rPr>
        <w:t>called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 Nexo</w:t>
      </w:r>
      <w:r w:rsidR="004A337D">
        <w:rPr>
          <w:rFonts w:ascii="Times New Roman" w:hAnsi="Times New Roman" w:cs="Times New Roman"/>
          <w:sz w:val="22"/>
          <w:szCs w:val="22"/>
        </w:rPr>
        <w:t xml:space="preserve"> ontology </w:t>
      </w:r>
      <w:r w:rsidR="004A337D">
        <w:rPr>
          <w:rFonts w:ascii="Times New Roman" w:hAnsi="Times New Roman" w:cs="Times New Roman"/>
          <w:sz w:val="22"/>
          <w:szCs w:val="22"/>
        </w:rPr>
        <w:fldChar w:fldCharType="begin">
          <w:fldData xml:space="preserve">PEVuZE5vdGU+PENpdGU+PEF1dGhvcj5EdXRrb3dza2k8L0F1dGhvcj48WWVhcj4yMDEzPC9ZZWFy
PjxSZWNOdW0+MzM8L1JlY051bT48RGlzcGxheVRleHQ+WzMzLCAzNF08L0Rpc3BsYXlUZXh0Pjxy
ZWNvcmQ+PHJlYy1udW1iZXI+MzM8L3JlYy1udW1iZXI+PGZvcmVpZ24ta2V5cz48a2V5IGFwcD0i
RU4iIGRiLWlkPSJ4cGEyOTk5dDZyZTBhYWVyZmZrdjVkYWN0OXM5MnByczVyZmYiIHRpbWVzdGFt
cD0iMTQ4NzE5OTQyOCI+MzM8L2tleT48L2ZvcmVpZ24ta2V5cz48cmVmLXR5cGUgbmFtZT0iSm91
cm5hbCBBcnRpY2xlIj4xNzwvcmVmLXR5cGU+PGNvbnRyaWJ1dG9ycz48YXV0aG9ycz48YXV0aG9y
PkR1dGtvd3NraSwgSmFudXN6PC9hdXRob3I+PGF1dGhvcj5LcmFtZXIsIE1pY2hhZWw8L2F1dGhv
cj48YXV0aG9yPlN1cm1hLCBNaWNoYWwgQTwvYXV0aG9yPjxhdXRob3I+QmFsYWtyaXNobmFuLCBS
YW1hPC9hdXRob3I+PGF1dGhvcj5DaGVycnksIEogTWljaGFlbDwvYXV0aG9yPjxhdXRob3I+S3Jv
Z2FuLCBOZXZhbiBKPC9hdXRob3I+PGF1dGhvcj5JZGVrZXIsIFRyZXk8L2F1dGhvcj48L2F1dGhv
cnM+PC9jb250cmlidXRvcnM+PHRpdGxlcz48dGl0bGU+QSBnZW5lIG9udG9sb2d5IGluZmVycmVk
IGZyb20gbW9sZWN1bGFyIG5ldHdvcmtzPC90aXRsZT48c2Vjb25kYXJ5LXRpdGxlPk5hdHVyZSBi
aW90ZWNobm9sb2d5PC9zZWNvbmRhcnktdGl0bGU+PC90aXRsZXM+PHBlcmlvZGljYWw+PGZ1bGwt
dGl0bGU+TmF0dXJlIGJpb3RlY2hub2xvZ3k8L2Z1bGwtdGl0bGU+PC9wZXJpb2RpY2FsPjxwYWdl
cz4zOC00NTwvcGFnZXM+PHZvbHVtZT4zMTwvdm9sdW1lPjxudW1iZXI+MTwvbnVtYmVyPjxkYXRl
cz48eWVhcj4yMDEzPC95ZWFyPjwvZGF0ZXM+PGlzYm4+MTA4Ny0wMTU2PC9pc2JuPjx1cmxzPjwv
dXJscz48L3JlY29yZD48L0NpdGU+PENpdGU+PEF1dGhvcj5EdXRrb3dza2k8L0F1dGhvcj48WWVh
cj4yMDEzPC9ZZWFyPjxSZWNOdW0+MzM8L1JlY051bT48cmVjb3JkPjxyZWMtbnVtYmVyPjMzPC9y
ZWMtbnVtYmVyPjxmb3JlaWduLWtleXM+PGtleSBhcHA9IkVOIiBkYi1pZD0ieHBhMjk5OXQ2cmUw
YWFlcmZma3Y1ZGFjdDlzOTJwcnM1cmZmIiB0aW1lc3RhbXA9IjE0ODcxOTk0MjgiPjMzPC9rZXk+
PC9mb3JlaWduLWtleXM+PHJlZi10eXBlIG5hbWU9IkpvdXJuYWwgQXJ0aWNsZSI+MTc8L3JlZi10
eXBlPjxjb250cmlidXRvcnM+PGF1dGhvcnM+PGF1dGhvcj5EdXRrb3dza2ksIEphbnVzejwvYXV0
aG9yPjxhdXRob3I+S3JhbWVyLCBNaWNoYWVsPC9hdXRob3I+PGF1dGhvcj5TdXJtYSwgTWljaGFs
IEE8L2F1dGhvcj48YXV0aG9yPkJhbGFrcmlzaG5hbiwgUmFtYTwvYXV0aG9yPjxhdXRob3I+Q2hl
cnJ5LCBKIE1pY2hhZWw8L2F1dGhvcj48YXV0aG9yPktyb2dhbiwgTmV2YW4gSjwvYXV0aG9yPjxh
dXRob3I+SWRla2VyLCBUcmV5PC9hdXRob3I+PC9hdXRob3JzPjwvY29udHJpYnV0b3JzPjx0aXRs
ZXM+PHRpdGxlPkEgZ2VuZSBvbnRvbG9neSBpbmZlcnJlZCBmcm9tIG1vbGVjdWxhciBuZXR3b3Jr
czwvdGl0bGU+PHNlY29uZGFyeS10aXRsZT5OYXR1cmUgYmlvdGVjaG5vbG9neTwvc2Vjb25kYXJ5
LXRpdGxlPjwvdGl0bGVzPjxwZXJpb2RpY2FsPjxmdWxsLXRpdGxlPk5hdHVyZSBiaW90ZWNobm9s
b2d5PC9mdWxsLXRpdGxlPjwvcGVyaW9kaWNhbD48cGFnZXM+MzgtNDU8L3BhZ2VzPjx2b2x1bWU+
MzE8L3ZvbHVtZT48bnVtYmVyPjE8L251bWJlcj48ZGF0ZXM+PHllYXI+MjAxMzwveWVhcj48L2Rh
dGVzPjxpc2JuPjEwODctMDE1NjwvaXNibj48dXJscz48L3VybHM+PC9yZWNvcmQ+PC9DaXRlPjxD
aXRlPjxBdXRob3I+RHV0a293c2tpPC9BdXRob3I+PFllYXI+MjAxNDwvWWVhcj48UmVjTnVtPjM0
PC9SZWNOdW0+PHJlY29yZD48cmVjLW51bWJlcj4zNDwvcmVjLW51bWJlcj48Zm9yZWlnbi1rZXlz
PjxrZXkgYXBwPSJFTiIgZGItaWQ9InhwYTI5OTl0NnJlMGFhZXJmZmt2NWRhY3Q5czkycHJzNXJm
ZiIgdGltZXN0YW1wPSIxNDg3MTk5NTU2Ij4zNDwva2V5PjwvZm9yZWlnbi1rZXlzPjxyZWYtdHlw
ZSBuYW1lPSJKb3VybmFsIEFydGljbGUiPjE3PC9yZWYtdHlwZT48Y29udHJpYnV0b3JzPjxhdXRo
b3JzPjxhdXRob3I+RHV0a293c2tpLCBKYW51c3o8L2F1dGhvcj48YXV0aG9yPk9ubywgS2VpaWNo
aXJvPC9hdXRob3I+PGF1dGhvcj5LcmFtZXIsIE1pY2hhZWw8L2F1dGhvcj48YXV0aG9yPll1LCBN
aWNoYWVsPC9hdXRob3I+PGF1dGhvcj5QcmF0dCwgRGV4dGVyPC9hdXRob3I+PGF1dGhvcj5EZW1j
aGFrLCBCYXJyeTwvYXV0aG9yPjxhdXRob3I+SWRla2VyLCBUcmV5PC9hdXRob3I+PC9hdXRob3Jz
PjwvY29udHJpYnV0b3JzPjx0aXRsZXM+PHRpdGxlPk5lWE8gV2ViOiB0aGUgTmVYTyBvbnRvbG9n
eSBkYXRhYmFzZSBhbmQgdmlzdWFsaXphdGlvbiBwbGF0Zm9ybTwvdGl0bGU+PHNlY29uZGFyeS10
aXRsZT5OdWNsZWljIGFjaWRzIHJlc2VhcmNoPC9zZWNvbmRhcnktdGl0bGU+PC90aXRsZXM+PHBl
cmlvZGljYWw+PGZ1bGwtdGl0bGU+TnVjbGVpYyBhY2lkcyByZXNlYXJjaDwvZnVsbC10aXRsZT48
L3BlcmlvZGljYWw+PHBhZ2VzPkQxMjY5LUQxMjc0PC9wYWdlcz48dm9sdW1lPjQyPC92b2x1bWU+
PG51bWJlcj5EMTwvbnVtYmVyPjxkYXRlcz48eWVhcj4yMDE0PC95ZWFyPjwvZGF0ZXM+PGlzYm4+
MDMwNS0xMDQ4PC9pc2JuPjx1cmxzPjwvdXJscz48L3JlY29yZD48L0NpdGU+PC9FbmROb3RlPn==
</w:fldData>
        </w:fldChar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</w:instrText>
      </w:r>
      <w:r w:rsidR="008A6B15">
        <w:rPr>
          <w:rFonts w:ascii="Times New Roman" w:hAnsi="Times New Roman" w:cs="Times New Roman"/>
          <w:sz w:val="22"/>
          <w:szCs w:val="22"/>
        </w:rPr>
        <w:fldChar w:fldCharType="begin">
          <w:fldData xml:space="preserve">PEVuZE5vdGU+PENpdGU+PEF1dGhvcj5EdXRrb3dza2k8L0F1dGhvcj48WWVhcj4yMDEzPC9ZZWFy
PjxSZWNOdW0+MzM8L1JlY051bT48RGlzcGxheVRleHQ+WzMzLCAzNF08L0Rpc3BsYXlUZXh0Pjxy
ZWNvcmQ+PHJlYy1udW1iZXI+MzM8L3JlYy1udW1iZXI+PGZvcmVpZ24ta2V5cz48a2V5IGFwcD0i
RU4iIGRiLWlkPSJ4cGEyOTk5dDZyZTBhYWVyZmZrdjVkYWN0OXM5MnByczVyZmYiIHRpbWVzdGFt
cD0iMTQ4NzE5OTQyOCI+MzM8L2tleT48L2ZvcmVpZ24ta2V5cz48cmVmLXR5cGUgbmFtZT0iSm91
cm5hbCBBcnRpY2xlIj4xNzwvcmVmLXR5cGU+PGNvbnRyaWJ1dG9ycz48YXV0aG9ycz48YXV0aG9y
PkR1dGtvd3NraSwgSmFudXN6PC9hdXRob3I+PGF1dGhvcj5LcmFtZXIsIE1pY2hhZWw8L2F1dGhv
cj48YXV0aG9yPlN1cm1hLCBNaWNoYWwgQTwvYXV0aG9yPjxhdXRob3I+QmFsYWtyaXNobmFuLCBS
YW1hPC9hdXRob3I+PGF1dGhvcj5DaGVycnksIEogTWljaGFlbDwvYXV0aG9yPjxhdXRob3I+S3Jv
Z2FuLCBOZXZhbiBKPC9hdXRob3I+PGF1dGhvcj5JZGVrZXIsIFRyZXk8L2F1dGhvcj48L2F1dGhv
cnM+PC9jb250cmlidXRvcnM+PHRpdGxlcz48dGl0bGU+QSBnZW5lIG9udG9sb2d5IGluZmVycmVk
IGZyb20gbW9sZWN1bGFyIG5ldHdvcmtzPC90aXRsZT48c2Vjb25kYXJ5LXRpdGxlPk5hdHVyZSBi
aW90ZWNobm9sb2d5PC9zZWNvbmRhcnktdGl0bGU+PC90aXRsZXM+PHBlcmlvZGljYWw+PGZ1bGwt
dGl0bGU+TmF0dXJlIGJpb3RlY2hub2xvZ3k8L2Z1bGwtdGl0bGU+PC9wZXJpb2RpY2FsPjxwYWdl
cz4zOC00NTwvcGFnZXM+PHZvbHVtZT4zMTwvdm9sdW1lPjxudW1iZXI+MTwvbnVtYmVyPjxkYXRl
cz48eWVhcj4yMDEzPC95ZWFyPjwvZGF0ZXM+PGlzYm4+MTA4Ny0wMTU2PC9pc2JuPjx1cmxzPjwv
dXJscz48L3JlY29yZD48L0NpdGU+PENpdGU+PEF1dGhvcj5EdXRrb3dza2k8L0F1dGhvcj48WWVh
cj4yMDEzPC9ZZWFyPjxSZWNOdW0+MzM8L1JlY051bT48cmVjb3JkPjxyZWMtbnVtYmVyPjMzPC9y
ZWMtbnVtYmVyPjxmb3JlaWduLWtleXM+PGtleSBhcHA9IkVOIiBkYi1pZD0ieHBhMjk5OXQ2cmUw
YWFlcmZma3Y1ZGFjdDlzOTJwcnM1cmZmIiB0aW1lc3RhbXA9IjE0ODcxOTk0MjgiPjMzPC9rZXk+
PC9mb3JlaWduLWtleXM+PHJlZi10eXBlIG5hbWU9IkpvdXJuYWwgQXJ0aWNsZSI+MTc8L3JlZi10
eXBlPjxjb250cmlidXRvcnM+PGF1dGhvcnM+PGF1dGhvcj5EdXRrb3dza2ksIEphbnVzejwvYXV0
aG9yPjxhdXRob3I+S3JhbWVyLCBNaWNoYWVsPC9hdXRob3I+PGF1dGhvcj5TdXJtYSwgTWljaGFs
IEE8L2F1dGhvcj48YXV0aG9yPkJhbGFrcmlzaG5hbiwgUmFtYTwvYXV0aG9yPjxhdXRob3I+Q2hl
cnJ5LCBKIE1pY2hhZWw8L2F1dGhvcj48YXV0aG9yPktyb2dhbiwgTmV2YW4gSjwvYXV0aG9yPjxh
dXRob3I+SWRla2VyLCBUcmV5PC9hdXRob3I+PC9hdXRob3JzPjwvY29udHJpYnV0b3JzPjx0aXRs
ZXM+PHRpdGxlPkEgZ2VuZSBvbnRvbG9neSBpbmZlcnJlZCBmcm9tIG1vbGVjdWxhciBuZXR3b3Jr
czwvdGl0bGU+PHNlY29uZGFyeS10aXRsZT5OYXR1cmUgYmlvdGVjaG5vbG9neTwvc2Vjb25kYXJ5
LXRpdGxlPjwvdGl0bGVzPjxwZXJpb2RpY2FsPjxmdWxsLXRpdGxlPk5hdHVyZSBiaW90ZWNobm9s
b2d5PC9mdWxsLXRpdGxlPjwvcGVyaW9kaWNhbD48cGFnZXM+MzgtNDU8L3BhZ2VzPjx2b2x1bWU+
MzE8L3ZvbHVtZT48bnVtYmVyPjE8L251bWJlcj48ZGF0ZXM+PHllYXI+MjAxMzwveWVhcj48L2Rh
dGVzPjxpc2JuPjEwODctMDE1NjwvaXNibj48dXJscz48L3VybHM+PC9yZWNvcmQ+PC9DaXRlPjxD
aXRlPjxBdXRob3I+RHV0a293c2tpPC9BdXRob3I+PFllYXI+MjAxNDwvWWVhcj48UmVjTnVtPjM0
PC9SZWNOdW0+PHJlY29yZD48cmVjLW51bWJlcj4zNDwvcmVjLW51bWJlcj48Zm9yZWlnbi1rZXlz
PjxrZXkgYXBwPSJFTiIgZGItaWQ9InhwYTI5OTl0NnJlMGFhZXJmZmt2NWRhY3Q5czkycHJzNXJm
ZiIgdGltZXN0YW1wPSIxNDg3MTk5NTU2Ij4zNDwva2V5PjwvZm9yZWlnbi1rZXlzPjxyZWYtdHlw
ZSBuYW1lPSJKb3VybmFsIEFydGljbGUiPjE3PC9yZWYtdHlwZT48Y29udHJpYnV0b3JzPjxhdXRo
b3JzPjxhdXRob3I+RHV0a293c2tpLCBKYW51c3o8L2F1dGhvcj48YXV0aG9yPk9ubywgS2VpaWNo
aXJvPC9hdXRob3I+PGF1dGhvcj5LcmFtZXIsIE1pY2hhZWw8L2F1dGhvcj48YXV0aG9yPll1LCBN
aWNoYWVsPC9hdXRob3I+PGF1dGhvcj5QcmF0dCwgRGV4dGVyPC9hdXRob3I+PGF1dGhvcj5EZW1j
aGFrLCBCYXJyeTwvYXV0aG9yPjxhdXRob3I+SWRla2VyLCBUcmV5PC9hdXRob3I+PC9hdXRob3Jz
PjwvY29udHJpYnV0b3JzPjx0aXRsZXM+PHRpdGxlPk5lWE8gV2ViOiB0aGUgTmVYTyBvbnRvbG9n
eSBkYXRhYmFzZSBhbmQgdmlzdWFsaXphdGlvbiBwbGF0Zm9ybTwvdGl0bGU+PHNlY29uZGFyeS10
aXRsZT5OdWNsZWljIGFjaWRzIHJlc2VhcmNoPC9zZWNvbmRhcnktdGl0bGU+PC90aXRsZXM+PHBl
cmlvZGljYWw+PGZ1bGwtdGl0bGU+TnVjbGVpYyBhY2lkcyByZXNlYXJjaDwvZnVsbC10aXRsZT48
L3BlcmlvZGljYWw+PHBhZ2VzPkQxMjY5LUQxMjc0PC9wYWdlcz48dm9sdW1lPjQyPC92b2x1bWU+
PG51bWJlcj5EMTwvbnVtYmVyPjxkYXRlcz48eWVhcj4yMDE0PC95ZWFyPjwvZGF0ZXM+PGlzYm4+
MDMwNS0xMDQ4PC9pc2JuPjx1cmxzPjwvdXJscz48L3JlY29yZD48L0NpdGU+PC9FbmROb3RlPn==
</w:fldData>
        </w:fldChar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EN.CITE.DATA </w:instrText>
      </w:r>
      <w:r w:rsidR="008A6B15">
        <w:rPr>
          <w:rFonts w:ascii="Times New Roman" w:hAnsi="Times New Roman" w:cs="Times New Roman"/>
          <w:sz w:val="22"/>
          <w:szCs w:val="22"/>
        </w:rPr>
      </w:r>
      <w:r w:rsidR="008A6B15">
        <w:rPr>
          <w:rFonts w:ascii="Times New Roman" w:hAnsi="Times New Roman" w:cs="Times New Roman"/>
          <w:sz w:val="22"/>
          <w:szCs w:val="22"/>
        </w:rPr>
        <w:fldChar w:fldCharType="end"/>
      </w:r>
      <w:r w:rsidR="004A337D">
        <w:rPr>
          <w:rFonts w:ascii="Times New Roman" w:hAnsi="Times New Roman" w:cs="Times New Roman"/>
          <w:sz w:val="22"/>
          <w:szCs w:val="22"/>
        </w:rPr>
      </w:r>
      <w:r w:rsidR="004A337D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[33, 34]</w:t>
      </w:r>
      <w:r w:rsidR="004A337D">
        <w:rPr>
          <w:rFonts w:ascii="Times New Roman" w:hAnsi="Times New Roman" w:cs="Times New Roman"/>
          <w:sz w:val="22"/>
          <w:szCs w:val="22"/>
        </w:rPr>
        <w:fldChar w:fldCharType="end"/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. With the yeast network, we can </w:t>
      </w:r>
      <w:r w:rsidR="004A337D">
        <w:rPr>
          <w:rFonts w:ascii="Times New Roman" w:hAnsi="Times New Roman" w:cs="Times New Roman"/>
          <w:sz w:val="22"/>
          <w:szCs w:val="22"/>
        </w:rPr>
        <w:t xml:space="preserve">systematically </w:t>
      </w:r>
      <w:r w:rsidR="00D32A21" w:rsidRPr="008F4E64">
        <w:rPr>
          <w:rFonts w:ascii="Times New Roman" w:hAnsi="Times New Roman" w:cs="Times New Roman"/>
          <w:sz w:val="22"/>
          <w:szCs w:val="22"/>
        </w:rPr>
        <w:t xml:space="preserve">evaluate the performance of </w:t>
      </w:r>
      <w:r w:rsidR="004A337D">
        <w:rPr>
          <w:rFonts w:ascii="Times New Roman" w:hAnsi="Times New Roman" w:cs="Times New Roman"/>
          <w:sz w:val="22"/>
          <w:szCs w:val="22"/>
        </w:rPr>
        <w:t xml:space="preserve">DKMiner </w:t>
      </w:r>
      <w:r w:rsidR="00131AEA" w:rsidRPr="008F4E64">
        <w:rPr>
          <w:rFonts w:ascii="Times New Roman" w:hAnsi="Times New Roman" w:cs="Times New Roman"/>
          <w:sz w:val="22"/>
          <w:szCs w:val="22"/>
        </w:rPr>
        <w:t>using Nexo ontology.</w:t>
      </w:r>
    </w:p>
    <w:p w14:paraId="77EFB9E6" w14:textId="512B8D94" w:rsidR="00475115" w:rsidRPr="002461B2" w:rsidRDefault="0013516F" w:rsidP="00246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 </w:t>
      </w:r>
      <w:r w:rsidR="00253FF5" w:rsidRPr="008F4E64">
        <w:rPr>
          <w:rFonts w:ascii="Times New Roman" w:hAnsi="Times New Roman" w:cs="Times New Roman"/>
          <w:sz w:val="22"/>
          <w:szCs w:val="22"/>
        </w:rPr>
        <w:t xml:space="preserve">performance </w:t>
      </w:r>
      <w:r w:rsidR="004A337D">
        <w:rPr>
          <w:rFonts w:ascii="Times New Roman" w:hAnsi="Times New Roman" w:cs="Times New Roman"/>
          <w:sz w:val="22"/>
          <w:szCs w:val="22"/>
        </w:rPr>
        <w:t>evaluation</w:t>
      </w:r>
      <w:r w:rsidR="00253FF5" w:rsidRPr="008F4E64">
        <w:rPr>
          <w:rFonts w:ascii="Times New Roman" w:hAnsi="Times New Roman" w:cs="Times New Roman"/>
          <w:color w:val="222222"/>
          <w:sz w:val="22"/>
          <w:szCs w:val="22"/>
        </w:rPr>
        <w:t xml:space="preserve">, we prepared </w:t>
      </w:r>
      <w:r w:rsidR="003A1E22" w:rsidRPr="008F4E64">
        <w:rPr>
          <w:rFonts w:ascii="Times New Roman" w:hAnsi="Times New Roman" w:cs="Times New Roman"/>
          <w:color w:val="222222"/>
          <w:sz w:val="22"/>
          <w:szCs w:val="22"/>
        </w:rPr>
        <w:t>four</w:t>
      </w:r>
      <w:r w:rsidR="00253FF5" w:rsidRPr="008F4E64">
        <w:rPr>
          <w:rFonts w:ascii="Times New Roman" w:hAnsi="Times New Roman" w:cs="Times New Roman"/>
          <w:color w:val="222222"/>
          <w:sz w:val="22"/>
          <w:szCs w:val="22"/>
        </w:rPr>
        <w:t xml:space="preserve"> </w:t>
      </w:r>
      <w:r w:rsidR="00D47B92" w:rsidRPr="008F4E64">
        <w:rPr>
          <w:rFonts w:ascii="Times New Roman" w:hAnsi="Times New Roman" w:cs="Times New Roman"/>
          <w:color w:val="222222"/>
          <w:sz w:val="22"/>
          <w:szCs w:val="22"/>
        </w:rPr>
        <w:t>sets</w:t>
      </w:r>
      <w:r w:rsidR="00253FF5" w:rsidRPr="008F4E64">
        <w:rPr>
          <w:rFonts w:ascii="Times New Roman" w:hAnsi="Times New Roman" w:cs="Times New Roman"/>
          <w:color w:val="222222"/>
          <w:sz w:val="22"/>
          <w:szCs w:val="22"/>
        </w:rPr>
        <w:t xml:space="preserve"> of queries, i.e., </w:t>
      </w:r>
      <w:r w:rsidR="00D47B92" w:rsidRPr="008F4E64">
        <w:rPr>
          <w:rFonts w:ascii="Times New Roman" w:hAnsi="Times New Roman" w:cs="Times New Roman"/>
          <w:color w:val="222222"/>
          <w:sz w:val="22"/>
          <w:szCs w:val="22"/>
        </w:rPr>
        <w:t xml:space="preserve">easy query, medium query, hard query, and combined query </w:t>
      </w:r>
      <w:r w:rsidR="0078249B">
        <w:rPr>
          <w:rFonts w:ascii="Times New Roman" w:hAnsi="Times New Roman" w:cs="Times New Roman"/>
          <w:sz w:val="22"/>
          <w:szCs w:val="22"/>
        </w:rPr>
        <w:t>(see</w:t>
      </w:r>
      <w:r w:rsidR="0078249B" w:rsidRPr="008F4E64">
        <w:rPr>
          <w:rFonts w:ascii="Times New Roman" w:hAnsi="Times New Roman" w:cs="Times New Roman"/>
          <w:sz w:val="22"/>
          <w:szCs w:val="22"/>
        </w:rPr>
        <w:t xml:space="preserve"> Figure </w:t>
      </w:r>
      <w:r w:rsidR="00622F31">
        <w:rPr>
          <w:rFonts w:ascii="Times New Roman" w:hAnsi="Times New Roman" w:cs="Times New Roman"/>
          <w:sz w:val="22"/>
          <w:szCs w:val="22"/>
        </w:rPr>
        <w:t>2</w:t>
      </w:r>
      <w:r w:rsidR="0078249B">
        <w:rPr>
          <w:rFonts w:ascii="Times New Roman" w:hAnsi="Times New Roman" w:cs="Times New Roman"/>
          <w:sz w:val="22"/>
          <w:szCs w:val="22"/>
        </w:rPr>
        <w:t>)</w:t>
      </w:r>
      <w:r w:rsidR="00D47B92" w:rsidRPr="008F4E64">
        <w:rPr>
          <w:rFonts w:ascii="Times New Roman" w:hAnsi="Times New Roman" w:cs="Times New Roman"/>
          <w:color w:val="222222"/>
          <w:sz w:val="22"/>
          <w:szCs w:val="22"/>
        </w:rPr>
        <w:t xml:space="preserve">. Each set includes </w:t>
      </w:r>
      <w:r w:rsidR="00127C28">
        <w:rPr>
          <w:rFonts w:ascii="Times New Roman" w:hAnsi="Times New Roman" w:cs="Times New Roman"/>
          <w:color w:val="222222"/>
          <w:sz w:val="22"/>
          <w:szCs w:val="22"/>
        </w:rPr>
        <w:t xml:space="preserve">more than </w:t>
      </w:r>
      <w:r w:rsidR="00D47B92" w:rsidRPr="008F4E64">
        <w:rPr>
          <w:rFonts w:ascii="Times New Roman" w:hAnsi="Times New Roman" w:cs="Times New Roman"/>
          <w:color w:val="222222"/>
          <w:sz w:val="22"/>
          <w:szCs w:val="22"/>
        </w:rPr>
        <w:t xml:space="preserve">100 queries. For the </w:t>
      </w:r>
      <w:r w:rsidR="00D47B92" w:rsidRPr="008F4E64">
        <w:rPr>
          <w:rFonts w:ascii="Times New Roman" w:hAnsi="Times New Roman" w:cs="Times New Roman"/>
          <w:sz w:val="22"/>
          <w:szCs w:val="22"/>
        </w:rPr>
        <w:t>easy query, we randomly chose 10 genes that annotated to the same Nexo ontology term, simulating in-domain query. For the medium query, we randomly combine two eas</w:t>
      </w:r>
      <w:r w:rsidR="0078249B">
        <w:rPr>
          <w:rFonts w:ascii="Times New Roman" w:hAnsi="Times New Roman" w:cs="Times New Roman"/>
          <w:sz w:val="22"/>
          <w:szCs w:val="22"/>
        </w:rPr>
        <w:t>y</w:t>
      </w:r>
      <w:r w:rsidR="00D47B92" w:rsidRPr="008F4E64">
        <w:rPr>
          <w:rFonts w:ascii="Times New Roman" w:hAnsi="Times New Roman" w:cs="Times New Roman"/>
          <w:sz w:val="22"/>
          <w:szCs w:val="22"/>
        </w:rPr>
        <w:t xml:space="preserve"> quer</w:t>
      </w:r>
      <w:r w:rsidR="008F4E64" w:rsidRPr="008F4E64">
        <w:rPr>
          <w:rFonts w:ascii="Times New Roman" w:hAnsi="Times New Roman" w:cs="Times New Roman"/>
          <w:sz w:val="22"/>
          <w:szCs w:val="22"/>
        </w:rPr>
        <w:t>ies</w:t>
      </w:r>
      <w:r w:rsidR="00D47B92" w:rsidRPr="008F4E64">
        <w:rPr>
          <w:rFonts w:ascii="Times New Roman" w:hAnsi="Times New Roman" w:cs="Times New Roman"/>
          <w:sz w:val="22"/>
          <w:szCs w:val="22"/>
        </w:rPr>
        <w:t>, simulating queries across two domains. For the hard query, we randomly combine five eas</w:t>
      </w:r>
      <w:r w:rsidR="0078249B">
        <w:rPr>
          <w:rFonts w:ascii="Times New Roman" w:hAnsi="Times New Roman" w:cs="Times New Roman"/>
          <w:sz w:val="22"/>
          <w:szCs w:val="22"/>
        </w:rPr>
        <w:t>y</w:t>
      </w:r>
      <w:r w:rsidR="00D47B92" w:rsidRPr="008F4E64">
        <w:rPr>
          <w:rFonts w:ascii="Times New Roman" w:hAnsi="Times New Roman" w:cs="Times New Roman"/>
          <w:sz w:val="22"/>
          <w:szCs w:val="22"/>
        </w:rPr>
        <w:t xml:space="preserve"> quer</w:t>
      </w:r>
      <w:r w:rsidR="008F4E64" w:rsidRPr="008F4E64">
        <w:rPr>
          <w:rFonts w:ascii="Times New Roman" w:hAnsi="Times New Roman" w:cs="Times New Roman"/>
          <w:sz w:val="22"/>
          <w:szCs w:val="22"/>
        </w:rPr>
        <w:t>ies</w:t>
      </w:r>
      <w:r w:rsidR="00D47B92" w:rsidRPr="008F4E64">
        <w:rPr>
          <w:rFonts w:ascii="Times New Roman" w:hAnsi="Times New Roman" w:cs="Times New Roman"/>
          <w:sz w:val="22"/>
          <w:szCs w:val="22"/>
        </w:rPr>
        <w:t xml:space="preserve">, simulating queries across more than two domains. For the combined query, we combine 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all </w:t>
      </w:r>
      <w:r w:rsidR="004A337D">
        <w:rPr>
          <w:rFonts w:ascii="Times New Roman" w:hAnsi="Times New Roman" w:cs="Times New Roman"/>
          <w:sz w:val="22"/>
          <w:szCs w:val="22"/>
        </w:rPr>
        <w:t xml:space="preserve">kinds of </w:t>
      </w:r>
      <w:r w:rsidR="008F4E64" w:rsidRPr="008F4E64">
        <w:rPr>
          <w:rFonts w:ascii="Times New Roman" w:hAnsi="Times New Roman" w:cs="Times New Roman"/>
          <w:sz w:val="22"/>
          <w:szCs w:val="22"/>
        </w:rPr>
        <w:t>queries</w:t>
      </w:r>
      <w:r w:rsidR="004A337D">
        <w:rPr>
          <w:rFonts w:ascii="Times New Roman" w:hAnsi="Times New Roman" w:cs="Times New Roman"/>
          <w:sz w:val="22"/>
          <w:szCs w:val="22"/>
        </w:rPr>
        <w:t xml:space="preserve"> </w:t>
      </w:r>
      <w:r w:rsidR="0078249B">
        <w:rPr>
          <w:rFonts w:ascii="Times New Roman" w:hAnsi="Times New Roman" w:cs="Times New Roman"/>
          <w:sz w:val="22"/>
          <w:szCs w:val="22"/>
        </w:rPr>
        <w:t>that have already generated.</w:t>
      </w:r>
    </w:p>
    <w:bookmarkEnd w:id="294"/>
    <w:bookmarkEnd w:id="295"/>
    <w:p w14:paraId="68544897" w14:textId="77777777" w:rsidR="00AC3689" w:rsidRPr="00E9454C" w:rsidRDefault="00AC3689" w:rsidP="00E34611">
      <w:pPr>
        <w:widowControl w:val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14:paraId="74A290AD" w14:textId="150DEAF8" w:rsidR="00D47B92" w:rsidRDefault="00D47B92" w:rsidP="00E34611">
      <w:pPr>
        <w:widowControl w:val="0"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503C81C" wp14:editId="5F37F688">
            <wp:extent cx="2978371" cy="1514088"/>
            <wp:effectExtent l="0" t="0" r="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55" cy="155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611" w:rsidRPr="00E34611">
        <w:rPr>
          <w:rFonts w:ascii="Times New Roman" w:hAnsi="Times New Roman" w:cs="Times New Roman"/>
          <w:b/>
          <w:noProof/>
          <w:sz w:val="22"/>
          <w:szCs w:val="22"/>
        </w:rPr>
        <w:drawing>
          <wp:inline distT="0" distB="0" distL="0" distR="0" wp14:anchorId="3D754621" wp14:editId="2B9251A0">
            <wp:extent cx="2792364" cy="1469330"/>
            <wp:effectExtent l="0" t="0" r="1905" b="4445"/>
            <wp:docPr id="2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45" cy="14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2242" w14:textId="3E56B7B4" w:rsidR="004A337D" w:rsidRPr="004A337D" w:rsidRDefault="004A337D" w:rsidP="00EC2BE6">
      <w:pPr>
        <w:widowControl w:val="0"/>
        <w:rPr>
          <w:rFonts w:ascii="Times New Roman" w:hAnsi="Times New Roman" w:cs="Times New Roman"/>
          <w:b/>
          <w:sz w:val="20"/>
          <w:szCs w:val="22"/>
        </w:rPr>
      </w:pPr>
      <w:r w:rsidRPr="004A337D">
        <w:rPr>
          <w:rFonts w:ascii="Times New Roman" w:hAnsi="Times New Roman" w:cs="Times New Roman"/>
          <w:b/>
          <w:sz w:val="20"/>
          <w:szCs w:val="22"/>
        </w:rPr>
        <w:t>Figure</w:t>
      </w:r>
      <w:r w:rsidR="00622F31">
        <w:rPr>
          <w:rFonts w:ascii="Times New Roman" w:hAnsi="Times New Roman" w:cs="Times New Roman"/>
          <w:b/>
          <w:sz w:val="20"/>
          <w:szCs w:val="22"/>
        </w:rPr>
        <w:t xml:space="preserve"> 2</w:t>
      </w:r>
      <w:r w:rsidRPr="004A337D">
        <w:rPr>
          <w:rFonts w:ascii="Times New Roman" w:hAnsi="Times New Roman" w:cs="Times New Roman"/>
          <w:b/>
          <w:sz w:val="20"/>
          <w:szCs w:val="22"/>
        </w:rPr>
        <w:t xml:space="preserve">. Queries at </w:t>
      </w:r>
      <w:r w:rsidR="00AD48F8">
        <w:rPr>
          <w:rFonts w:ascii="Times New Roman" w:hAnsi="Times New Roman" w:cs="Times New Roman"/>
          <w:b/>
          <w:sz w:val="20"/>
          <w:szCs w:val="22"/>
        </w:rPr>
        <w:t xml:space="preserve">the </w:t>
      </w:r>
      <w:r w:rsidRPr="004A337D">
        <w:rPr>
          <w:rFonts w:ascii="Times New Roman" w:hAnsi="Times New Roman" w:cs="Times New Roman"/>
          <w:b/>
          <w:sz w:val="20"/>
          <w:szCs w:val="22"/>
        </w:rPr>
        <w:t xml:space="preserve">different level of complexities were </w:t>
      </w:r>
      <w:r w:rsidR="00622F31">
        <w:rPr>
          <w:rFonts w:ascii="Times New Roman" w:hAnsi="Times New Roman" w:cs="Times New Roman"/>
          <w:b/>
          <w:sz w:val="20"/>
          <w:szCs w:val="22"/>
        </w:rPr>
        <w:t>generated</w:t>
      </w:r>
      <w:r w:rsidRPr="004A337D">
        <w:rPr>
          <w:rFonts w:ascii="Times New Roman" w:hAnsi="Times New Roman" w:cs="Times New Roman"/>
          <w:b/>
          <w:sz w:val="20"/>
          <w:szCs w:val="22"/>
        </w:rPr>
        <w:t xml:space="preserve"> for </w:t>
      </w:r>
      <w:r w:rsidR="00622F31">
        <w:rPr>
          <w:rFonts w:ascii="Times New Roman" w:hAnsi="Times New Roman" w:cs="Times New Roman"/>
          <w:b/>
          <w:sz w:val="20"/>
          <w:szCs w:val="22"/>
        </w:rPr>
        <w:t xml:space="preserve">DKMiner </w:t>
      </w:r>
      <w:r w:rsidRPr="004A337D">
        <w:rPr>
          <w:rFonts w:ascii="Times New Roman" w:hAnsi="Times New Roman" w:cs="Times New Roman"/>
          <w:b/>
          <w:sz w:val="20"/>
          <w:szCs w:val="22"/>
        </w:rPr>
        <w:t xml:space="preserve">performance evaluation. </w:t>
      </w:r>
    </w:p>
    <w:bookmarkStart w:id="300" w:name="OLE_LINK360"/>
    <w:bookmarkStart w:id="301" w:name="OLE_LINK361"/>
    <w:p w14:paraId="42BB9FA5" w14:textId="24779EFB" w:rsidR="00475115" w:rsidRDefault="00EB4F90" w:rsidP="00306708">
      <w:pPr>
        <w:widowControl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CFACD1" wp14:editId="4B2C747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137535" cy="2402840"/>
                <wp:effectExtent l="0" t="0" r="12065" b="1016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240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AA932" w14:textId="4783018F" w:rsidR="00696802" w:rsidRPr="00EB4F90" w:rsidRDefault="0069680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EB4F90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7DF9D4D" wp14:editId="61305E1C">
                                  <wp:extent cx="3199130" cy="1960245"/>
                                  <wp:effectExtent l="0" t="0" r="1270" b="0"/>
                                  <wp:docPr id="41" name="Picture 4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4665" b="-46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99130" cy="1960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01D7F0" w14:textId="158630E2" w:rsidR="00696802" w:rsidRPr="00EB4F90" w:rsidRDefault="0069680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EB4F9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Figure 3. </w:t>
                            </w:r>
                            <w:r w:rsidR="000C709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The o</w:t>
                            </w:r>
                            <w:r w:rsidRPr="00EB4F9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utput</w:t>
                            </w:r>
                            <w:r w:rsidR="000C709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s</w:t>
                            </w:r>
                            <w:r w:rsidRPr="00EB4F9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of DKMiner and the all-pairs shortest path algorithm using the same query</w:t>
                            </w:r>
                            <w:r w:rsidR="000C709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(in pink)</w:t>
                            </w:r>
                            <w:r w:rsidRPr="00EB4F90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 w:rsidR="000C7099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The output of DKMiner is more clear.</w:t>
                            </w:r>
                          </w:p>
                          <w:p w14:paraId="0CE0F94F" w14:textId="77777777" w:rsidR="00696802" w:rsidRPr="00EB4F90" w:rsidRDefault="0069680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DC8F356" w14:textId="77777777" w:rsidR="00696802" w:rsidRPr="00EB4F90" w:rsidRDefault="0069680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FACD1" id="_x0000_t202" coordsize="21600,21600" o:spt="202" path="m0,0l0,21600,21600,21600,21600,0xe">
                <v:stroke joinstyle="miter"/>
                <v:path gradientshapeok="t" o:connecttype="rect"/>
              </v:shapetype>
              <v:shape id="Text Box 39" o:spid="_x0000_s1026" type="#_x0000_t202" style="position:absolute;margin-left:195.85pt;margin-top:0;width:247.05pt;height:189.2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j37XACAABMBQAADgAAAGRycy9lMm9Eb2MueG1srFRLb9swDL4P2H8QdF+dR7t1QZwia9FhQNEW&#10;S4eeFVlKjEmiJjGxs18/SrbTrtulwy4yTX18fSQ1v2itYXsVYg2u5OOTEWfKSahqtyn5t4frd+ec&#10;RRSuEgacKvlBRX6xePtm3viZmsAWTKUCIycuzhpf8i2inxVFlFtlRTwBrxxdaghWIP2GTVEF0ZB3&#10;a4rJaPS+aCBUPoBUMZL2qrvki+xfayXxTuuokJmSU26Yz5DPdTqLxVzMNkH4bS37NMQ/ZGFF7Sjo&#10;0dWVQMF2of7Dla1lgAgaTyTYArSupco1UDXj0YtqVlvhVa6FyIn+SFP8f27l7f4+sLoq+fQjZ05Y&#10;6tGDapF9gpaRivhpfJwRbOUJiC3pqc+DPpIyld3qYNOXCmJ0T0wfjuwmb5KU0/H0w9n0jDNJd5PT&#10;0eT8NPNfPJn7EPGzAsuSUPJA7cusiv1NREqFoAMkRXNwXRuTW2jcbwoCdhqVZ6C3TpV0GWcJD0Yl&#10;K+O+Kk0c5MSTIk+fujSB7QXNjZBSOcw1Z7+ETihNsV9j2OOTaZfVa4yPFjkyODwa29pByCy9SLv6&#10;PqSsOzzx96zuJGK7bvsOr6E6UIMDdCsSvbyuqQk3IuK9CLQT1FPac7yjQxtoSg69xNkWws+/6ROe&#10;RpVuOWtox0oef+xEUJyZL46GOC3kIIRBWA+C29lLIPrH9IJ4mUUyCGgGUQewj7T+yxSFroSTFKvk&#10;OIiX2G06PR9SLZcZRGvnBd64lZfJdaIzjdRD+yiC7+cOaWRvYdg+MXsxfh02WTpY7hB0nWczEdqx&#10;2BNNK5tHtn9e0pvw/D+jnh7BxS8AAAD//wMAUEsDBBQABgAIAAAAIQAXah1H3QAAAAUBAAAPAAAA&#10;ZHJzL2Rvd25yZXYueG1sTI/BTsMwEETvSPyDtUjcqFOIShuyqSoEJ6SKNBw4OvE2sRqvQ+y24e8x&#10;vcBlpdGMZt7m68n24kSjN44R5rMEBHHjtOEW4aN6vVuC8EGxVr1jQvgmD+vi+ipXmXZnLum0C62I&#10;JewzhdCFMGRS+qYjq/zMDcTR27vRqhDl2Eo9qnMst728T5KFtMpwXOjUQM8dNYfd0SJsPrl8MV/b&#10;+r3cl6aqVgm/LQ6ItzfT5glEoCn8heEXP6JDEZlqd2TtRY8QHwmXG710lc5B1AgPj8sUZJHL//TF&#10;DwAAAP//AwBQSwECLQAUAAYACAAAACEA5JnDwPsAAADhAQAAEwAAAAAAAAAAAAAAAAAAAAAAW0Nv&#10;bnRlbnRfVHlwZXNdLnhtbFBLAQItABQABgAIAAAAIQAjsmrh1wAAAJQBAAALAAAAAAAAAAAAAAAA&#10;ACwBAABfcmVscy8ucmVsc1BLAQItABQABgAIAAAAIQCKyPftcAIAAEwFAAAOAAAAAAAAAAAAAAAA&#10;ACwCAABkcnMvZTJvRG9jLnhtbFBLAQItABQABgAIAAAAIQAXah1H3QAAAAUBAAAPAAAAAAAAAAAA&#10;AAAAAMgEAABkcnMvZG93bnJldi54bWxQSwUGAAAAAAQABADzAAAA0gUAAAAA&#10;" filled="f" stroked="f">
                <v:textbox inset="0,0,0,0">
                  <w:txbxContent>
                    <w:p w14:paraId="23EAA932" w14:textId="4783018F" w:rsidR="00696802" w:rsidRPr="00EB4F90" w:rsidRDefault="00696802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EB4F90">
                        <w:rPr>
                          <w:rFonts w:ascii="Times New Roman" w:hAnsi="Times New Roman" w:cs="Times New Roman"/>
                          <w:b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7DF9D4D" wp14:editId="61305E1C">
                            <wp:extent cx="3199130" cy="1960245"/>
                            <wp:effectExtent l="0" t="0" r="1270" b="0"/>
                            <wp:docPr id="41" name="Picture 4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4665" b="-46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99130" cy="1960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01D7F0" w14:textId="158630E2" w:rsidR="00696802" w:rsidRPr="00EB4F90" w:rsidRDefault="00696802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EB4F9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Figure 3. </w:t>
                      </w:r>
                      <w:r w:rsidR="000C709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The o</w:t>
                      </w:r>
                      <w:r w:rsidRPr="00EB4F9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utput</w:t>
                      </w:r>
                      <w:r w:rsidR="000C709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s</w:t>
                      </w:r>
                      <w:r w:rsidRPr="00EB4F9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of DKMiner and the all-pairs shortest path algorithm using the same query</w:t>
                      </w:r>
                      <w:r w:rsidR="000C709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(in pink)</w:t>
                      </w:r>
                      <w:r w:rsidRPr="00EB4F90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.</w:t>
                      </w:r>
                      <w:r w:rsidR="000C7099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The output of DKMiner is more clear.</w:t>
                      </w:r>
                    </w:p>
                    <w:p w14:paraId="0CE0F94F" w14:textId="77777777" w:rsidR="00696802" w:rsidRPr="00EB4F90" w:rsidRDefault="00696802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</w:p>
                    <w:p w14:paraId="2DC8F356" w14:textId="77777777" w:rsidR="00696802" w:rsidRPr="00EB4F90" w:rsidRDefault="00696802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We compared DKMiner with </w:t>
      </w:r>
      <w:r w:rsidR="006627E2">
        <w:rPr>
          <w:rFonts w:ascii="Times New Roman" w:hAnsi="Times New Roman" w:cs="Times New Roman"/>
          <w:sz w:val="22"/>
          <w:szCs w:val="22"/>
        </w:rPr>
        <w:t>two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 algorithms, i.e</w:t>
      </w:r>
      <w:bookmarkStart w:id="302" w:name="OLE_LINK391"/>
      <w:bookmarkStart w:id="303" w:name="OLE_LINK392"/>
      <w:r w:rsidR="008F4E64" w:rsidRPr="008F4E64">
        <w:rPr>
          <w:rFonts w:ascii="Times New Roman" w:hAnsi="Times New Roman" w:cs="Times New Roman"/>
          <w:sz w:val="22"/>
          <w:szCs w:val="22"/>
        </w:rPr>
        <w:t xml:space="preserve">., </w:t>
      </w:r>
      <w:bookmarkStart w:id="304" w:name="OLE_LINK288"/>
      <w:bookmarkStart w:id="305" w:name="OLE_LINK289"/>
      <w:r w:rsidR="008F4E64" w:rsidRPr="008F4E64">
        <w:rPr>
          <w:rFonts w:ascii="Times New Roman" w:hAnsi="Times New Roman" w:cs="Times New Roman"/>
          <w:sz w:val="22"/>
          <w:szCs w:val="22"/>
        </w:rPr>
        <w:t>the</w:t>
      </w:r>
      <w:r w:rsidR="000C7099">
        <w:rPr>
          <w:rFonts w:ascii="Times New Roman" w:hAnsi="Times New Roman" w:cs="Times New Roman"/>
          <w:sz w:val="22"/>
          <w:szCs w:val="22"/>
        </w:rPr>
        <w:t xml:space="preserve"> fastest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 Dreyfus-Wagner algorithm</w:t>
      </w:r>
      <w:bookmarkEnd w:id="304"/>
      <w:bookmarkEnd w:id="305"/>
      <w:r w:rsidR="008F4E64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0C7099">
        <w:rPr>
          <w:rFonts w:ascii="Times New Roman" w:hAnsi="Times New Roman" w:cs="Times New Roman"/>
          <w:sz w:val="22"/>
          <w:szCs w:val="22"/>
        </w:rPr>
        <w:t xml:space="preserve">implementation 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running on the whole knowledge graph </w:t>
      </w:r>
      <w:bookmarkEnd w:id="302"/>
      <w:bookmarkEnd w:id="303"/>
      <w:r w:rsidR="008F4E64" w:rsidRPr="008F4E64">
        <w:rPr>
          <w:rFonts w:ascii="Times New Roman" w:hAnsi="Times New Roman" w:cs="Times New Roman"/>
          <w:sz w:val="22"/>
          <w:szCs w:val="22"/>
        </w:rPr>
        <w:t xml:space="preserve">and </w:t>
      </w:r>
      <w:bookmarkStart w:id="306" w:name="OLE_LINK389"/>
      <w:bookmarkStart w:id="307" w:name="OLE_LINK390"/>
      <w:r w:rsidR="008F4E64" w:rsidRPr="008F4E64">
        <w:rPr>
          <w:rFonts w:ascii="Times New Roman" w:hAnsi="Times New Roman" w:cs="Times New Roman"/>
          <w:sz w:val="22"/>
          <w:szCs w:val="22"/>
        </w:rPr>
        <w:t xml:space="preserve">the </w:t>
      </w:r>
      <w:bookmarkStart w:id="308" w:name="OLE_LINK286"/>
      <w:bookmarkStart w:id="309" w:name="OLE_LINK287"/>
      <w:bookmarkStart w:id="310" w:name="OLE_LINK282"/>
      <w:bookmarkStart w:id="311" w:name="OLE_LINK283"/>
      <w:r w:rsidR="008F4E64" w:rsidRPr="008F4E64">
        <w:rPr>
          <w:rFonts w:ascii="Times New Roman" w:hAnsi="Times New Roman" w:cs="Times New Roman"/>
          <w:sz w:val="22"/>
          <w:szCs w:val="22"/>
        </w:rPr>
        <w:t>all-</w:t>
      </w:r>
      <w:r w:rsidR="00306708">
        <w:rPr>
          <w:rFonts w:ascii="Times New Roman" w:hAnsi="Times New Roman" w:cs="Times New Roman"/>
          <w:sz w:val="22"/>
          <w:szCs w:val="22"/>
        </w:rPr>
        <w:t xml:space="preserve">pairs </w:t>
      </w:r>
      <w:bookmarkEnd w:id="308"/>
      <w:bookmarkEnd w:id="309"/>
      <w:r w:rsidR="008F4E64" w:rsidRPr="008F4E64">
        <w:rPr>
          <w:rFonts w:ascii="Times New Roman" w:hAnsi="Times New Roman" w:cs="Times New Roman"/>
          <w:sz w:val="22"/>
          <w:szCs w:val="22"/>
        </w:rPr>
        <w:t>shortest path</w:t>
      </w:r>
      <w:bookmarkEnd w:id="310"/>
      <w:bookmarkEnd w:id="311"/>
      <w:r w:rsidR="008F4E64" w:rsidRPr="008F4E64">
        <w:rPr>
          <w:rFonts w:ascii="Times New Roman" w:hAnsi="Times New Roman" w:cs="Times New Roman"/>
          <w:sz w:val="22"/>
          <w:szCs w:val="22"/>
        </w:rPr>
        <w:t xml:space="preserve"> algorithm</w:t>
      </w:r>
      <w:bookmarkEnd w:id="306"/>
      <w:bookmarkEnd w:id="307"/>
      <w:r w:rsidR="006627E2">
        <w:rPr>
          <w:rFonts w:ascii="Times New Roman" w:hAnsi="Times New Roman" w:cs="Times New Roman"/>
          <w:sz w:val="22"/>
          <w:szCs w:val="22"/>
        </w:rPr>
        <w:t xml:space="preserve"> </w:t>
      </w:r>
      <w:r w:rsidR="006627E2">
        <w:rPr>
          <w:rFonts w:ascii="Times New Roman" w:hAnsi="Times New Roman" w:cs="Times New Roman"/>
          <w:sz w:val="22"/>
          <w:szCs w:val="22"/>
        </w:rPr>
        <w:fldChar w:fldCharType="begin"/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&lt;EndNote&gt;&lt;Cite&gt;&lt;Author&gt;Floyd&lt;/Author&gt;&lt;Year&gt;1962&lt;/Year&gt;&lt;RecNum&gt;35&lt;/RecNum&gt;&lt;DisplayText&gt;[35]&lt;/DisplayText&gt;&lt;record&gt;&lt;rec-number&gt;35&lt;/rec-number&gt;&lt;foreign-keys&gt;&lt;key app="EN" db-id="xpa2999t6re0aaerffkv5dact9s92prs5rff" timestamp="1487201288"&gt;35&lt;/key&gt;&lt;/foreign-keys&gt;&lt;ref-type name="Journal Article"&gt;17&lt;/ref-type&gt;&lt;contributors&gt;&lt;authors&gt;&lt;author&gt;Floyd, Robert W&lt;/author&gt;&lt;/authors&gt;&lt;/contributors&gt;&lt;titles&gt;&lt;title&gt;Algorithm 97: shortest path&lt;/title&gt;&lt;secondary-title&gt;Communications of the ACM&lt;/secondary-title&gt;&lt;/titles&gt;&lt;periodical&gt;&lt;full-title&gt;Communications of the ACM&lt;/full-title&gt;&lt;/periodical&gt;&lt;pages&gt;345&lt;/pages&gt;&lt;volume&gt;5&lt;/volume&gt;&lt;number&gt;6&lt;/number&gt;&lt;dates&gt;&lt;year&gt;1962&lt;/year&gt;&lt;/dates&gt;&lt;isbn&gt;0001-0782&lt;/isbn&gt;&lt;urls&gt;&lt;/urls&gt;&lt;/record&gt;&lt;/Cite&gt;&lt;/EndNote&gt;</w:instrText>
      </w:r>
      <w:r w:rsidR="006627E2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[35]</w:t>
      </w:r>
      <w:r w:rsidR="006627E2">
        <w:rPr>
          <w:rFonts w:ascii="Times New Roman" w:hAnsi="Times New Roman" w:cs="Times New Roman"/>
          <w:sz w:val="22"/>
          <w:szCs w:val="22"/>
        </w:rPr>
        <w:fldChar w:fldCharType="end"/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, on all the </w:t>
      </w:r>
      <w:r w:rsidR="008F4E64" w:rsidRPr="008F4E64">
        <w:rPr>
          <w:rFonts w:ascii="Times New Roman" w:hAnsi="Times New Roman" w:cs="Times New Roman"/>
          <w:color w:val="222222"/>
          <w:sz w:val="22"/>
          <w:szCs w:val="22"/>
        </w:rPr>
        <w:t>four sets of queries</w:t>
      </w:r>
      <w:r w:rsidR="008F4E64" w:rsidRPr="008F4E64">
        <w:rPr>
          <w:rFonts w:ascii="Times New Roman" w:hAnsi="Times New Roman" w:cs="Times New Roman"/>
          <w:sz w:val="22"/>
          <w:szCs w:val="22"/>
        </w:rPr>
        <w:t>. While the former one guarantees</w:t>
      </w:r>
      <w:r w:rsidR="0078249B">
        <w:rPr>
          <w:rFonts w:ascii="Times New Roman" w:hAnsi="Times New Roman" w:cs="Times New Roman"/>
          <w:sz w:val="22"/>
          <w:szCs w:val="22"/>
        </w:rPr>
        <w:t xml:space="preserve"> to generate the global minimum-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weigh tree, </w:t>
      </w:r>
      <w:r w:rsidR="006627E2">
        <w:rPr>
          <w:rFonts w:ascii="Times New Roman" w:hAnsi="Times New Roman" w:cs="Times New Roman"/>
          <w:sz w:val="22"/>
          <w:szCs w:val="22"/>
        </w:rPr>
        <w:t>it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 is </w:t>
      </w:r>
      <w:r w:rsidR="000C7099">
        <w:rPr>
          <w:rFonts w:ascii="Times New Roman" w:hAnsi="Times New Roman" w:cs="Times New Roman"/>
          <w:sz w:val="22"/>
          <w:szCs w:val="22"/>
        </w:rPr>
        <w:t>NP-complete</w:t>
      </w:r>
      <w:r w:rsidR="008F4E64" w:rsidRPr="008F4E64">
        <w:rPr>
          <w:rFonts w:ascii="Times New Roman" w:hAnsi="Times New Roman" w:cs="Times New Roman"/>
          <w:sz w:val="22"/>
          <w:szCs w:val="22"/>
        </w:rPr>
        <w:t>. The later one scales well</w:t>
      </w:r>
      <w:r w:rsidR="00AD48F8">
        <w:rPr>
          <w:rFonts w:ascii="Times New Roman" w:hAnsi="Times New Roman" w:cs="Times New Roman"/>
          <w:sz w:val="22"/>
          <w:szCs w:val="22"/>
        </w:rPr>
        <w:t>,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 but</w:t>
      </w:r>
      <w:r w:rsidR="000C7099">
        <w:rPr>
          <w:rFonts w:ascii="Times New Roman" w:hAnsi="Times New Roman" w:cs="Times New Roman"/>
          <w:sz w:val="22"/>
          <w:szCs w:val="22"/>
        </w:rPr>
        <w:t xml:space="preserve"> the resulting knowledge map may include </w:t>
      </w:r>
      <w:r w:rsidR="008F4E64" w:rsidRPr="008F4E64">
        <w:rPr>
          <w:rFonts w:ascii="Times New Roman" w:hAnsi="Times New Roman" w:cs="Times New Roman"/>
          <w:sz w:val="22"/>
          <w:szCs w:val="22"/>
        </w:rPr>
        <w:t xml:space="preserve">redundant paths.  </w:t>
      </w:r>
      <w:r w:rsidR="00881F98">
        <w:rPr>
          <w:rFonts w:ascii="Times New Roman" w:hAnsi="Times New Roman" w:cs="Times New Roman"/>
          <w:sz w:val="22"/>
          <w:szCs w:val="22"/>
        </w:rPr>
        <w:t xml:space="preserve">Figure </w:t>
      </w:r>
      <w:r w:rsidR="00622F31">
        <w:rPr>
          <w:rFonts w:ascii="Times New Roman" w:hAnsi="Times New Roman" w:cs="Times New Roman"/>
          <w:sz w:val="22"/>
          <w:szCs w:val="22"/>
        </w:rPr>
        <w:t>3</w:t>
      </w:r>
      <w:r w:rsidR="00881F98">
        <w:rPr>
          <w:rFonts w:ascii="Times New Roman" w:hAnsi="Times New Roman" w:cs="Times New Roman"/>
          <w:sz w:val="22"/>
          <w:szCs w:val="22"/>
        </w:rPr>
        <w:t xml:space="preserve"> shows a </w:t>
      </w:r>
      <w:bookmarkStart w:id="312" w:name="OLE_LINK387"/>
      <w:bookmarkStart w:id="313" w:name="OLE_LINK388"/>
      <w:r w:rsidR="00881F98">
        <w:rPr>
          <w:rFonts w:ascii="Times New Roman" w:hAnsi="Times New Roman" w:cs="Times New Roman"/>
          <w:sz w:val="22"/>
          <w:szCs w:val="22"/>
        </w:rPr>
        <w:t>sample output of DKMiner</w:t>
      </w:r>
      <w:bookmarkEnd w:id="312"/>
      <w:bookmarkEnd w:id="313"/>
      <w:r w:rsidR="00881F98">
        <w:rPr>
          <w:rFonts w:ascii="Times New Roman" w:hAnsi="Times New Roman" w:cs="Times New Roman"/>
          <w:sz w:val="22"/>
          <w:szCs w:val="22"/>
        </w:rPr>
        <w:t xml:space="preserve">. </w:t>
      </w:r>
      <w:r w:rsidR="006627E2">
        <w:rPr>
          <w:rFonts w:ascii="Times New Roman" w:hAnsi="Times New Roman" w:cs="Times New Roman"/>
          <w:sz w:val="22"/>
          <w:szCs w:val="22"/>
        </w:rPr>
        <w:t>To connect all the five genes</w:t>
      </w:r>
      <w:r w:rsidR="000C7099">
        <w:rPr>
          <w:rFonts w:ascii="Times New Roman" w:hAnsi="Times New Roman" w:cs="Times New Roman"/>
          <w:sz w:val="22"/>
          <w:szCs w:val="22"/>
        </w:rPr>
        <w:t xml:space="preserve"> in a query</w:t>
      </w:r>
      <w:r w:rsidR="006627E2">
        <w:rPr>
          <w:rFonts w:ascii="Times New Roman" w:hAnsi="Times New Roman" w:cs="Times New Roman"/>
          <w:sz w:val="22"/>
          <w:szCs w:val="22"/>
        </w:rPr>
        <w:t xml:space="preserve"> (in pink), DKMiner </w:t>
      </w:r>
      <w:r w:rsidR="00881F98">
        <w:rPr>
          <w:rFonts w:ascii="Times New Roman" w:hAnsi="Times New Roman" w:cs="Times New Roman"/>
          <w:sz w:val="22"/>
          <w:szCs w:val="22"/>
        </w:rPr>
        <w:t>identifies a tree with six extra genes (in gr</w:t>
      </w:r>
      <w:r w:rsidR="00D121F5">
        <w:rPr>
          <w:rFonts w:ascii="Times New Roman" w:hAnsi="Times New Roman" w:cs="Times New Roman"/>
          <w:sz w:val="22"/>
          <w:szCs w:val="22"/>
        </w:rPr>
        <w:t>a</w:t>
      </w:r>
      <w:r w:rsidR="00881F98">
        <w:rPr>
          <w:rFonts w:ascii="Times New Roman" w:hAnsi="Times New Roman" w:cs="Times New Roman"/>
          <w:sz w:val="22"/>
          <w:szCs w:val="22"/>
        </w:rPr>
        <w:t xml:space="preserve">y). With the same input, the </w:t>
      </w:r>
      <w:bookmarkStart w:id="314" w:name="OLE_LINK284"/>
      <w:bookmarkStart w:id="315" w:name="OLE_LINK285"/>
      <w:r w:rsidR="00306708" w:rsidRPr="008F4E64">
        <w:rPr>
          <w:rFonts w:ascii="Times New Roman" w:hAnsi="Times New Roman" w:cs="Times New Roman"/>
          <w:sz w:val="22"/>
          <w:szCs w:val="22"/>
        </w:rPr>
        <w:t>all-</w:t>
      </w:r>
      <w:r w:rsidR="00306708">
        <w:rPr>
          <w:rFonts w:ascii="Times New Roman" w:hAnsi="Times New Roman" w:cs="Times New Roman"/>
          <w:sz w:val="22"/>
          <w:szCs w:val="22"/>
        </w:rPr>
        <w:t xml:space="preserve">pairs </w:t>
      </w:r>
      <w:r w:rsidR="00881F98">
        <w:rPr>
          <w:rFonts w:ascii="Times New Roman" w:hAnsi="Times New Roman" w:cs="Times New Roman"/>
          <w:sz w:val="22"/>
          <w:szCs w:val="22"/>
        </w:rPr>
        <w:t xml:space="preserve">shortest path </w:t>
      </w:r>
      <w:bookmarkEnd w:id="314"/>
      <w:bookmarkEnd w:id="315"/>
      <w:r w:rsidR="00881F98">
        <w:rPr>
          <w:rFonts w:ascii="Times New Roman" w:hAnsi="Times New Roman" w:cs="Times New Roman"/>
          <w:sz w:val="22"/>
          <w:szCs w:val="22"/>
        </w:rPr>
        <w:t xml:space="preserve">algorithm, however, returns all the shortest paths </w:t>
      </w:r>
      <w:r w:rsidR="00306708">
        <w:rPr>
          <w:rFonts w:ascii="Times New Roman" w:hAnsi="Times New Roman" w:cs="Times New Roman"/>
          <w:sz w:val="22"/>
          <w:szCs w:val="22"/>
        </w:rPr>
        <w:t xml:space="preserve">between any two pink nodes, </w:t>
      </w:r>
      <w:r w:rsidR="00881F98">
        <w:rPr>
          <w:rFonts w:ascii="Times New Roman" w:hAnsi="Times New Roman" w:cs="Times New Roman"/>
          <w:sz w:val="22"/>
          <w:szCs w:val="22"/>
        </w:rPr>
        <w:t>introduc</w:t>
      </w:r>
      <w:r w:rsidR="00306708">
        <w:rPr>
          <w:rFonts w:ascii="Times New Roman" w:hAnsi="Times New Roman" w:cs="Times New Roman"/>
          <w:sz w:val="22"/>
          <w:szCs w:val="22"/>
        </w:rPr>
        <w:t>ing</w:t>
      </w:r>
      <w:r w:rsidR="00881F98">
        <w:rPr>
          <w:rFonts w:ascii="Times New Roman" w:hAnsi="Times New Roman" w:cs="Times New Roman"/>
          <w:sz w:val="22"/>
          <w:szCs w:val="22"/>
        </w:rPr>
        <w:t xml:space="preserve"> many </w:t>
      </w:r>
      <w:r w:rsidR="00D121F5">
        <w:rPr>
          <w:rFonts w:ascii="Times New Roman" w:hAnsi="Times New Roman" w:cs="Times New Roman"/>
          <w:sz w:val="22"/>
          <w:szCs w:val="22"/>
        </w:rPr>
        <w:t>foreign</w:t>
      </w:r>
      <w:r w:rsidR="00881F98">
        <w:rPr>
          <w:rFonts w:ascii="Times New Roman" w:hAnsi="Times New Roman" w:cs="Times New Roman"/>
          <w:sz w:val="22"/>
          <w:szCs w:val="22"/>
        </w:rPr>
        <w:t xml:space="preserve"> genes. </w:t>
      </w:r>
    </w:p>
    <w:p w14:paraId="3173AB87" w14:textId="01FFAAB7" w:rsidR="00212FB7" w:rsidRDefault="00306708" w:rsidP="0062167B">
      <w:pPr>
        <w:widowControl w:val="0"/>
        <w:ind w:firstLine="720"/>
        <w:rPr>
          <w:rFonts w:ascii="Times New Roman" w:hAnsi="Times New Roman" w:cs="Times New Roman"/>
          <w:sz w:val="22"/>
          <w:szCs w:val="22"/>
        </w:rPr>
      </w:pPr>
      <w:bookmarkStart w:id="316" w:name="OLE_LINK362"/>
      <w:bookmarkStart w:id="317" w:name="OLE_LINK363"/>
      <w:bookmarkEnd w:id="300"/>
      <w:bookmarkEnd w:id="301"/>
      <w:r>
        <w:rPr>
          <w:rFonts w:ascii="Times New Roman" w:hAnsi="Times New Roman" w:cs="Times New Roman"/>
          <w:sz w:val="22"/>
          <w:szCs w:val="22"/>
        </w:rPr>
        <w:t>W</w:t>
      </w:r>
      <w:r w:rsidR="00212FB7">
        <w:rPr>
          <w:rFonts w:ascii="Times New Roman" w:hAnsi="Times New Roman" w:cs="Times New Roman"/>
          <w:sz w:val="22"/>
          <w:szCs w:val="22"/>
        </w:rPr>
        <w:t xml:space="preserve">e </w:t>
      </w:r>
      <w:r>
        <w:rPr>
          <w:rFonts w:ascii="Times New Roman" w:hAnsi="Times New Roman" w:cs="Times New Roman"/>
          <w:sz w:val="22"/>
          <w:szCs w:val="22"/>
        </w:rPr>
        <w:t xml:space="preserve">first </w:t>
      </w:r>
      <w:r w:rsidR="00212FB7">
        <w:rPr>
          <w:rFonts w:ascii="Times New Roman" w:hAnsi="Times New Roman" w:cs="Times New Roman"/>
          <w:sz w:val="22"/>
          <w:szCs w:val="22"/>
        </w:rPr>
        <w:t xml:space="preserve">tested whether </w:t>
      </w:r>
      <w:r w:rsidR="00212FB7" w:rsidRPr="008F4E64">
        <w:rPr>
          <w:rFonts w:ascii="Times New Roman" w:hAnsi="Times New Roman" w:cs="Times New Roman"/>
          <w:sz w:val="22"/>
          <w:szCs w:val="22"/>
        </w:rPr>
        <w:t>DKMiner</w:t>
      </w:r>
      <w:r w:rsidR="00212FB7">
        <w:rPr>
          <w:rFonts w:ascii="Times New Roman" w:hAnsi="Times New Roman" w:cs="Times New Roman"/>
          <w:sz w:val="22"/>
          <w:szCs w:val="22"/>
        </w:rPr>
        <w:t xml:space="preserve"> scales well with the increase </w:t>
      </w:r>
      <w:r w:rsidR="00D121F5">
        <w:rPr>
          <w:rFonts w:ascii="Times New Roman" w:hAnsi="Times New Roman" w:cs="Times New Roman"/>
          <w:sz w:val="22"/>
          <w:szCs w:val="22"/>
        </w:rPr>
        <w:t>in</w:t>
      </w:r>
      <w:r w:rsidR="00212FB7">
        <w:rPr>
          <w:rFonts w:ascii="Times New Roman" w:hAnsi="Times New Roman" w:cs="Times New Roman"/>
          <w:sz w:val="22"/>
          <w:szCs w:val="22"/>
        </w:rPr>
        <w:t xml:space="preserve"> the number of </w:t>
      </w:r>
      <w:r>
        <w:rPr>
          <w:rFonts w:ascii="Times New Roman" w:hAnsi="Times New Roman" w:cs="Times New Roman"/>
          <w:sz w:val="22"/>
          <w:szCs w:val="22"/>
        </w:rPr>
        <w:t>genes (</w:t>
      </w:r>
      <w:r w:rsidR="00212FB7">
        <w:rPr>
          <w:rFonts w:ascii="Times New Roman" w:hAnsi="Times New Roman" w:cs="Times New Roman"/>
          <w:sz w:val="22"/>
          <w:szCs w:val="22"/>
        </w:rPr>
        <w:t>core knowledge bodies</w:t>
      </w:r>
      <w:r>
        <w:rPr>
          <w:rFonts w:ascii="Times New Roman" w:hAnsi="Times New Roman" w:cs="Times New Roman"/>
          <w:sz w:val="22"/>
          <w:szCs w:val="22"/>
        </w:rPr>
        <w:t>)</w:t>
      </w:r>
      <w:r w:rsidR="00212FB7">
        <w:rPr>
          <w:rFonts w:ascii="Times New Roman" w:hAnsi="Times New Roman" w:cs="Times New Roman"/>
          <w:sz w:val="22"/>
          <w:szCs w:val="22"/>
        </w:rPr>
        <w:t xml:space="preserve">. </w:t>
      </w:r>
      <w:r w:rsidR="00C5414D">
        <w:rPr>
          <w:rFonts w:ascii="Times New Roman" w:hAnsi="Times New Roman" w:cs="Times New Roman"/>
          <w:sz w:val="22"/>
          <w:szCs w:val="22"/>
        </w:rPr>
        <w:t>Figure 4</w:t>
      </w:r>
      <w:r w:rsidR="002461B2">
        <w:rPr>
          <w:rFonts w:ascii="Times New Roman" w:hAnsi="Times New Roman" w:cs="Times New Roman"/>
          <w:sz w:val="22"/>
          <w:szCs w:val="22"/>
        </w:rPr>
        <w:t xml:space="preserve"> shows that to connect 20 </w:t>
      </w:r>
      <w:r>
        <w:rPr>
          <w:rFonts w:ascii="Times New Roman" w:hAnsi="Times New Roman" w:cs="Times New Roman"/>
          <w:sz w:val="22"/>
          <w:szCs w:val="22"/>
        </w:rPr>
        <w:t>genes, DKMiner</w:t>
      </w:r>
      <w:r w:rsidR="002461B2">
        <w:rPr>
          <w:rFonts w:ascii="Times New Roman" w:hAnsi="Times New Roman" w:cs="Times New Roman"/>
          <w:sz w:val="22"/>
          <w:szCs w:val="22"/>
        </w:rPr>
        <w:t xml:space="preserve"> finish</w:t>
      </w:r>
      <w:r>
        <w:rPr>
          <w:rFonts w:ascii="Times New Roman" w:hAnsi="Times New Roman" w:cs="Times New Roman"/>
          <w:sz w:val="22"/>
          <w:szCs w:val="22"/>
        </w:rPr>
        <w:t>ed</w:t>
      </w:r>
      <w:r w:rsidR="002461B2">
        <w:rPr>
          <w:rFonts w:ascii="Times New Roman" w:hAnsi="Times New Roman" w:cs="Times New Roman"/>
          <w:sz w:val="22"/>
          <w:szCs w:val="22"/>
        </w:rPr>
        <w:t xml:space="preserve"> in less than three seconds, even faster than the </w:t>
      </w:r>
      <w:r>
        <w:rPr>
          <w:rFonts w:ascii="Times New Roman" w:hAnsi="Times New Roman" w:cs="Times New Roman"/>
          <w:sz w:val="22"/>
          <w:szCs w:val="22"/>
        </w:rPr>
        <w:t>all-pairs</w:t>
      </w:r>
      <w:r w:rsidR="002461B2">
        <w:rPr>
          <w:rFonts w:ascii="Times New Roman" w:hAnsi="Times New Roman" w:cs="Times New Roman"/>
          <w:sz w:val="22"/>
          <w:szCs w:val="22"/>
        </w:rPr>
        <w:t xml:space="preserve"> shortest path algorithm, while </w:t>
      </w:r>
      <w:r w:rsidR="002461B2" w:rsidRPr="008F4E64">
        <w:rPr>
          <w:rFonts w:ascii="Times New Roman" w:hAnsi="Times New Roman" w:cs="Times New Roman"/>
          <w:sz w:val="22"/>
          <w:szCs w:val="22"/>
        </w:rPr>
        <w:t>the Dreyfus-Wagner algorithm</w:t>
      </w:r>
      <w:r w:rsidR="002461B2">
        <w:rPr>
          <w:rFonts w:ascii="Times New Roman" w:hAnsi="Times New Roman" w:cs="Times New Roman"/>
          <w:sz w:val="22"/>
          <w:szCs w:val="22"/>
        </w:rPr>
        <w:t xml:space="preserve"> needs roughly 300 years (estimated results).</w:t>
      </w:r>
      <w:r w:rsidR="0062167B">
        <w:rPr>
          <w:rFonts w:ascii="Times New Roman" w:hAnsi="Times New Roman" w:cs="Times New Roman"/>
          <w:sz w:val="22"/>
          <w:szCs w:val="22"/>
        </w:rPr>
        <w:t xml:space="preserve"> </w:t>
      </w:r>
      <w:r w:rsidR="00212FB7">
        <w:rPr>
          <w:rFonts w:ascii="Times New Roman" w:hAnsi="Times New Roman" w:cs="Times New Roman"/>
          <w:sz w:val="22"/>
          <w:szCs w:val="22"/>
        </w:rPr>
        <w:t>Second</w:t>
      </w:r>
      <w:r w:rsid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B5744E">
        <w:rPr>
          <w:rFonts w:ascii="Times New Roman" w:hAnsi="Times New Roman" w:cs="Times New Roman"/>
          <w:sz w:val="22"/>
          <w:szCs w:val="22"/>
        </w:rPr>
        <w:t xml:space="preserve">since </w:t>
      </w:r>
      <w:r w:rsidR="00B5744E" w:rsidRPr="008F4E64">
        <w:rPr>
          <w:rFonts w:ascii="Times New Roman" w:hAnsi="Times New Roman" w:cs="Times New Roman"/>
          <w:sz w:val="22"/>
          <w:szCs w:val="22"/>
        </w:rPr>
        <w:t>the Dreyfus-Wagner algorithm</w:t>
      </w:r>
      <w:r w:rsidR="00B5744E">
        <w:rPr>
          <w:rFonts w:ascii="Times New Roman" w:hAnsi="Times New Roman" w:cs="Times New Roman"/>
          <w:sz w:val="22"/>
          <w:szCs w:val="22"/>
        </w:rPr>
        <w:t xml:space="preserve"> always returns the global</w:t>
      </w:r>
      <w:r w:rsidR="00D121F5">
        <w:rPr>
          <w:rFonts w:ascii="Times New Roman" w:hAnsi="Times New Roman" w:cs="Times New Roman"/>
          <w:sz w:val="22"/>
          <w:szCs w:val="22"/>
        </w:rPr>
        <w:t>ly</w:t>
      </w:r>
      <w:r w:rsidR="00B5744E">
        <w:rPr>
          <w:rFonts w:ascii="Times New Roman" w:hAnsi="Times New Roman" w:cs="Times New Roman"/>
          <w:sz w:val="22"/>
          <w:szCs w:val="22"/>
        </w:rPr>
        <w:t xml:space="preserve"> optimized results, we compute</w:t>
      </w:r>
      <w:r w:rsidR="00212FB7">
        <w:rPr>
          <w:rFonts w:ascii="Times New Roman" w:hAnsi="Times New Roman" w:cs="Times New Roman"/>
          <w:sz w:val="22"/>
          <w:szCs w:val="22"/>
        </w:rPr>
        <w:t>d</w:t>
      </w:r>
      <w:r w:rsidR="00B5744E">
        <w:rPr>
          <w:rFonts w:ascii="Times New Roman" w:hAnsi="Times New Roman" w:cs="Times New Roman"/>
          <w:sz w:val="22"/>
          <w:szCs w:val="22"/>
        </w:rPr>
        <w:t xml:space="preserve"> the difference between the result</w:t>
      </w:r>
      <w:r w:rsidR="006E5453">
        <w:rPr>
          <w:rFonts w:ascii="Times New Roman" w:hAnsi="Times New Roman" w:cs="Times New Roman"/>
          <w:sz w:val="22"/>
          <w:szCs w:val="22"/>
        </w:rPr>
        <w:t>s</w:t>
      </w:r>
      <w:r w:rsidR="00B5744E">
        <w:rPr>
          <w:rFonts w:ascii="Times New Roman" w:hAnsi="Times New Roman" w:cs="Times New Roman"/>
          <w:sz w:val="22"/>
          <w:szCs w:val="22"/>
        </w:rPr>
        <w:t xml:space="preserve"> of DKMiner</w:t>
      </w:r>
      <w:r w:rsidR="006E5453">
        <w:rPr>
          <w:rFonts w:ascii="Times New Roman" w:hAnsi="Times New Roman" w:cs="Times New Roman"/>
          <w:sz w:val="22"/>
          <w:szCs w:val="22"/>
        </w:rPr>
        <w:t xml:space="preserve"> (noted as </w:t>
      </w:r>
      <w:proofErr w:type="spellStart"/>
      <w:r w:rsidR="006E5453" w:rsidRPr="006E5453">
        <w:rPr>
          <w:rFonts w:ascii="Times New Roman" w:hAnsi="Times New Roman" w:cs="Times New Roman"/>
          <w:i/>
          <w:sz w:val="22"/>
          <w:szCs w:val="22"/>
        </w:rPr>
        <w:t>T</w:t>
      </w:r>
      <w:r w:rsidR="006E5453" w:rsidRPr="006E5453">
        <w:rPr>
          <w:rFonts w:ascii="Times New Roman" w:hAnsi="Times New Roman" w:cs="Times New Roman"/>
          <w:i/>
          <w:sz w:val="22"/>
          <w:szCs w:val="22"/>
          <w:vertAlign w:val="subscript"/>
        </w:rPr>
        <w:t>DKMer</w:t>
      </w:r>
      <w:proofErr w:type="spellEnd"/>
      <w:r w:rsidR="006E5453">
        <w:rPr>
          <w:rFonts w:ascii="Times New Roman" w:hAnsi="Times New Roman" w:cs="Times New Roman"/>
          <w:sz w:val="22"/>
          <w:szCs w:val="22"/>
        </w:rPr>
        <w:t xml:space="preserve">) and the </w:t>
      </w:r>
      <w:r w:rsidR="006E5453" w:rsidRPr="008F4E64">
        <w:rPr>
          <w:rFonts w:ascii="Times New Roman" w:hAnsi="Times New Roman" w:cs="Times New Roman"/>
          <w:sz w:val="22"/>
          <w:szCs w:val="22"/>
        </w:rPr>
        <w:t>Dreyfus-Wagner algorithm</w:t>
      </w:r>
      <w:r w:rsidR="006E5453">
        <w:rPr>
          <w:rFonts w:ascii="Times New Roman" w:hAnsi="Times New Roman" w:cs="Times New Roman"/>
          <w:sz w:val="22"/>
          <w:szCs w:val="22"/>
        </w:rPr>
        <w:t xml:space="preserve"> (noted as </w:t>
      </w:r>
      <w:r w:rsidR="006E5453" w:rsidRPr="006E5453">
        <w:rPr>
          <w:rFonts w:ascii="Times New Roman" w:hAnsi="Times New Roman" w:cs="Times New Roman"/>
          <w:i/>
          <w:sz w:val="22"/>
          <w:szCs w:val="22"/>
        </w:rPr>
        <w:t>T</w:t>
      </w:r>
      <w:r w:rsidR="006E5453" w:rsidRPr="006E5453">
        <w:rPr>
          <w:rFonts w:ascii="Times New Roman" w:hAnsi="Times New Roman" w:cs="Times New Roman"/>
          <w:i/>
          <w:sz w:val="22"/>
          <w:szCs w:val="22"/>
          <w:vertAlign w:val="subscript"/>
        </w:rPr>
        <w:t>DW</w:t>
      </w:r>
      <w:r w:rsidR="006E5453">
        <w:rPr>
          <w:rFonts w:ascii="Times New Roman" w:hAnsi="Times New Roman" w:cs="Times New Roman"/>
          <w:sz w:val="22"/>
          <w:szCs w:val="22"/>
        </w:rPr>
        <w:t xml:space="preserve">). Mathematically, for every node in </w:t>
      </w:r>
      <w:proofErr w:type="spellStart"/>
      <w:r w:rsidR="006E5453" w:rsidRPr="006E5453">
        <w:rPr>
          <w:rFonts w:ascii="Times New Roman" w:hAnsi="Times New Roman" w:cs="Times New Roman"/>
          <w:i/>
          <w:sz w:val="22"/>
          <w:szCs w:val="22"/>
        </w:rPr>
        <w:t>T</w:t>
      </w:r>
      <w:r w:rsidR="006E5453" w:rsidRPr="006E5453">
        <w:rPr>
          <w:rFonts w:ascii="Times New Roman" w:hAnsi="Times New Roman" w:cs="Times New Roman"/>
          <w:i/>
          <w:sz w:val="22"/>
          <w:szCs w:val="22"/>
          <w:vertAlign w:val="subscript"/>
        </w:rPr>
        <w:t>DKMer</w:t>
      </w:r>
      <w:proofErr w:type="spellEnd"/>
      <w:r w:rsidR="00D121F5" w:rsidRPr="00D121F5">
        <w:rPr>
          <w:rFonts w:ascii="Times New Roman" w:hAnsi="Times New Roman" w:cs="Times New Roman"/>
          <w:sz w:val="22"/>
          <w:szCs w:val="22"/>
        </w:rPr>
        <w:t>,</w:t>
      </w:r>
      <w:r w:rsidR="00D121F5">
        <w:rPr>
          <w:rFonts w:ascii="Times New Roman" w:hAnsi="Times New Roman" w:cs="Times New Roman"/>
          <w:sz w:val="22"/>
          <w:szCs w:val="22"/>
        </w:rPr>
        <w:t xml:space="preserve"> </w:t>
      </w:r>
      <w:r w:rsidR="006E5453">
        <w:rPr>
          <w:rFonts w:ascii="Times New Roman" w:hAnsi="Times New Roman" w:cs="Times New Roman"/>
          <w:sz w:val="22"/>
          <w:szCs w:val="22"/>
        </w:rPr>
        <w:t xml:space="preserve">we </w:t>
      </w:r>
      <w:r w:rsidR="00212FB7">
        <w:rPr>
          <w:rFonts w:ascii="Times New Roman" w:hAnsi="Times New Roman" w:cs="Times New Roman"/>
          <w:sz w:val="22"/>
          <w:szCs w:val="22"/>
        </w:rPr>
        <w:t xml:space="preserve">look for its closest node in </w:t>
      </w:r>
      <w:r w:rsidR="00212FB7" w:rsidRPr="006E5453">
        <w:rPr>
          <w:rFonts w:ascii="Times New Roman" w:hAnsi="Times New Roman" w:cs="Times New Roman"/>
          <w:i/>
          <w:sz w:val="22"/>
          <w:szCs w:val="22"/>
        </w:rPr>
        <w:t>T</w:t>
      </w:r>
      <w:r w:rsidR="00212FB7" w:rsidRPr="006E5453">
        <w:rPr>
          <w:rFonts w:ascii="Times New Roman" w:hAnsi="Times New Roman" w:cs="Times New Roman"/>
          <w:i/>
          <w:sz w:val="22"/>
          <w:szCs w:val="22"/>
          <w:vertAlign w:val="subscript"/>
        </w:rPr>
        <w:t>DW</w:t>
      </w:r>
      <w:r w:rsidR="00212FB7">
        <w:rPr>
          <w:rFonts w:ascii="Times New Roman" w:hAnsi="Times New Roman" w:cs="Times New Roman"/>
          <w:sz w:val="22"/>
          <w:szCs w:val="22"/>
        </w:rPr>
        <w:t xml:space="preserve"> and </w:t>
      </w:r>
      <w:r>
        <w:rPr>
          <w:rFonts w:ascii="Times New Roman" w:hAnsi="Times New Roman" w:cs="Times New Roman"/>
          <w:sz w:val="22"/>
          <w:szCs w:val="22"/>
        </w:rPr>
        <w:t>compute the node-to-node distance</w:t>
      </w:r>
      <w:r w:rsidR="00212FB7">
        <w:rPr>
          <w:rFonts w:ascii="Times New Roman" w:hAnsi="Times New Roman" w:cs="Times New Roman"/>
          <w:sz w:val="22"/>
          <w:szCs w:val="22"/>
        </w:rPr>
        <w:t xml:space="preserve">. </w:t>
      </w:r>
      <w:r w:rsidR="00881F98">
        <w:rPr>
          <w:rFonts w:ascii="Times New Roman" w:hAnsi="Times New Roman" w:cs="Times New Roman"/>
          <w:sz w:val="22"/>
          <w:szCs w:val="22"/>
        </w:rPr>
        <w:t>Similarly</w:t>
      </w:r>
      <w:r w:rsidR="00212FB7">
        <w:rPr>
          <w:rFonts w:ascii="Times New Roman" w:hAnsi="Times New Roman" w:cs="Times New Roman"/>
          <w:sz w:val="22"/>
          <w:szCs w:val="22"/>
        </w:rPr>
        <w:t xml:space="preserve">, </w:t>
      </w:r>
      <w:bookmarkStart w:id="318" w:name="OLE_LINK393"/>
      <w:bookmarkStart w:id="319" w:name="OLE_LINK394"/>
      <w:r w:rsidR="00212FB7">
        <w:rPr>
          <w:rFonts w:ascii="Times New Roman" w:hAnsi="Times New Roman" w:cs="Times New Roman"/>
          <w:sz w:val="22"/>
          <w:szCs w:val="22"/>
        </w:rPr>
        <w:t xml:space="preserve">we computed the difference between the results of shortest path algorithm (noted as </w:t>
      </w:r>
      <w:r w:rsidR="00212FB7" w:rsidRPr="006E5453">
        <w:rPr>
          <w:rFonts w:ascii="Times New Roman" w:hAnsi="Times New Roman" w:cs="Times New Roman"/>
          <w:i/>
          <w:sz w:val="22"/>
          <w:szCs w:val="22"/>
        </w:rPr>
        <w:t>T</w:t>
      </w:r>
      <w:r w:rsidR="00212FB7">
        <w:rPr>
          <w:rFonts w:ascii="Times New Roman" w:hAnsi="Times New Roman" w:cs="Times New Roman"/>
          <w:i/>
          <w:sz w:val="22"/>
          <w:szCs w:val="22"/>
          <w:vertAlign w:val="subscript"/>
        </w:rPr>
        <w:t>SP</w:t>
      </w:r>
      <w:r w:rsidR="00212FB7">
        <w:rPr>
          <w:rFonts w:ascii="Times New Roman" w:hAnsi="Times New Roman" w:cs="Times New Roman"/>
          <w:sz w:val="22"/>
          <w:szCs w:val="22"/>
        </w:rPr>
        <w:t xml:space="preserve">) and </w:t>
      </w:r>
      <w:r w:rsidR="00212FB7" w:rsidRPr="006E5453">
        <w:rPr>
          <w:rFonts w:ascii="Times New Roman" w:hAnsi="Times New Roman" w:cs="Times New Roman"/>
          <w:i/>
          <w:sz w:val="22"/>
          <w:szCs w:val="22"/>
        </w:rPr>
        <w:t>T</w:t>
      </w:r>
      <w:r w:rsidR="00212FB7" w:rsidRPr="006E5453">
        <w:rPr>
          <w:rFonts w:ascii="Times New Roman" w:hAnsi="Times New Roman" w:cs="Times New Roman"/>
          <w:i/>
          <w:sz w:val="22"/>
          <w:szCs w:val="22"/>
          <w:vertAlign w:val="subscript"/>
        </w:rPr>
        <w:t>DW</w:t>
      </w:r>
      <w:r w:rsidR="00212FB7" w:rsidRPr="00212FB7">
        <w:rPr>
          <w:rFonts w:ascii="Times New Roman" w:hAnsi="Times New Roman" w:cs="Times New Roman"/>
          <w:i/>
          <w:sz w:val="22"/>
          <w:szCs w:val="22"/>
        </w:rPr>
        <w:t>.</w:t>
      </w:r>
      <w:r w:rsidR="00212FB7">
        <w:rPr>
          <w:rFonts w:ascii="Times New Roman" w:hAnsi="Times New Roman" w:cs="Times New Roman"/>
          <w:sz w:val="22"/>
          <w:szCs w:val="22"/>
        </w:rPr>
        <w:t xml:space="preserve"> </w:t>
      </w:r>
      <w:bookmarkEnd w:id="318"/>
      <w:bookmarkEnd w:id="319"/>
      <w:r w:rsidR="00212FB7">
        <w:rPr>
          <w:rFonts w:ascii="Times New Roman" w:hAnsi="Times New Roman" w:cs="Times New Roman"/>
          <w:sz w:val="22"/>
          <w:szCs w:val="22"/>
        </w:rPr>
        <w:t xml:space="preserve">The </w:t>
      </w:r>
      <w:r>
        <w:rPr>
          <w:rFonts w:ascii="Times New Roman" w:hAnsi="Times New Roman" w:cs="Times New Roman"/>
          <w:sz w:val="22"/>
          <w:szCs w:val="22"/>
        </w:rPr>
        <w:t xml:space="preserve">averaged distances shown in Figure </w:t>
      </w:r>
      <w:r w:rsidR="00C5414D">
        <w:rPr>
          <w:rFonts w:ascii="Times New Roman" w:hAnsi="Times New Roman" w:cs="Times New Roman"/>
          <w:sz w:val="22"/>
          <w:szCs w:val="22"/>
        </w:rPr>
        <w:t>5</w:t>
      </w:r>
      <w:r>
        <w:rPr>
          <w:rFonts w:ascii="Times New Roman" w:hAnsi="Times New Roman" w:cs="Times New Roman"/>
          <w:sz w:val="22"/>
          <w:szCs w:val="22"/>
        </w:rPr>
        <w:t xml:space="preserve"> indicate</w:t>
      </w:r>
      <w:r w:rsidR="00212FB7">
        <w:rPr>
          <w:rFonts w:ascii="Times New Roman" w:hAnsi="Times New Roman" w:cs="Times New Roman"/>
          <w:sz w:val="22"/>
          <w:szCs w:val="22"/>
        </w:rPr>
        <w:t xml:space="preserve"> </w:t>
      </w:r>
      <w:r w:rsidR="00881F98">
        <w:rPr>
          <w:rFonts w:ascii="Times New Roman" w:hAnsi="Times New Roman" w:cs="Times New Roman"/>
          <w:sz w:val="22"/>
          <w:szCs w:val="22"/>
        </w:rPr>
        <w:t xml:space="preserve">the results of </w:t>
      </w:r>
      <w:r w:rsidR="00212FB7">
        <w:rPr>
          <w:rFonts w:ascii="Times New Roman" w:hAnsi="Times New Roman" w:cs="Times New Roman"/>
          <w:sz w:val="22"/>
          <w:szCs w:val="22"/>
        </w:rPr>
        <w:t xml:space="preserve">DKMiner </w:t>
      </w:r>
      <w:r w:rsidR="00881F98">
        <w:rPr>
          <w:rFonts w:ascii="Times New Roman" w:hAnsi="Times New Roman" w:cs="Times New Roman"/>
          <w:sz w:val="22"/>
          <w:szCs w:val="22"/>
        </w:rPr>
        <w:t xml:space="preserve">is </w:t>
      </w:r>
      <w:r w:rsidR="00212FB7">
        <w:rPr>
          <w:rFonts w:ascii="Times New Roman" w:hAnsi="Times New Roman" w:cs="Times New Roman"/>
          <w:sz w:val="22"/>
          <w:szCs w:val="22"/>
        </w:rPr>
        <w:t xml:space="preserve">significantly better </w:t>
      </w:r>
      <w:r w:rsidR="00881F98">
        <w:rPr>
          <w:rFonts w:ascii="Times New Roman" w:hAnsi="Times New Roman" w:cs="Times New Roman"/>
          <w:sz w:val="22"/>
          <w:szCs w:val="22"/>
        </w:rPr>
        <w:t xml:space="preserve">that of </w:t>
      </w:r>
      <w:r w:rsidR="00212FB7">
        <w:rPr>
          <w:rFonts w:ascii="Times New Roman" w:hAnsi="Times New Roman" w:cs="Times New Roman"/>
          <w:sz w:val="22"/>
          <w:szCs w:val="22"/>
        </w:rPr>
        <w:t>the all-</w:t>
      </w:r>
      <w:r>
        <w:rPr>
          <w:rFonts w:ascii="Times New Roman" w:hAnsi="Times New Roman" w:cs="Times New Roman"/>
          <w:sz w:val="22"/>
          <w:szCs w:val="22"/>
        </w:rPr>
        <w:t>pairs</w:t>
      </w:r>
      <w:r w:rsidR="00212FB7">
        <w:rPr>
          <w:rFonts w:ascii="Times New Roman" w:hAnsi="Times New Roman" w:cs="Times New Roman"/>
          <w:sz w:val="22"/>
          <w:szCs w:val="22"/>
        </w:rPr>
        <w:t xml:space="preserve"> shortest path </w:t>
      </w:r>
      <w:r>
        <w:rPr>
          <w:rFonts w:ascii="Times New Roman" w:hAnsi="Times New Roman" w:cs="Times New Roman"/>
          <w:sz w:val="22"/>
          <w:szCs w:val="22"/>
        </w:rPr>
        <w:t>algorithm on both the medium set and the hard set.</w:t>
      </w:r>
    </w:p>
    <w:bookmarkEnd w:id="316"/>
    <w:bookmarkEnd w:id="317"/>
    <w:p w14:paraId="2687A882" w14:textId="77777777" w:rsidR="00881F98" w:rsidRPr="00E34611" w:rsidRDefault="00881F98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64C793BD" w14:textId="24FC876E" w:rsidR="0032648B" w:rsidRPr="0092625A" w:rsidRDefault="00306708" w:rsidP="00EC2BE6">
      <w:pPr>
        <w:widowControl w:val="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3.</w:t>
      </w:r>
      <w:r w:rsidR="00AF0198">
        <w:rPr>
          <w:rFonts w:ascii="Times New Roman" w:hAnsi="Times New Roman" w:cs="Times New Roman"/>
          <w:b/>
          <w:sz w:val="22"/>
          <w:szCs w:val="22"/>
        </w:rPr>
        <w:t>3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D121F5">
        <w:rPr>
          <w:rFonts w:ascii="Times New Roman" w:hAnsi="Times New Roman" w:cs="Times New Roman"/>
          <w:b/>
          <w:sz w:val="22"/>
          <w:szCs w:val="22"/>
        </w:rPr>
        <w:t xml:space="preserve">DKMiner </w:t>
      </w:r>
      <w:r w:rsidR="0032648B">
        <w:rPr>
          <w:rFonts w:ascii="Times New Roman" w:hAnsi="Times New Roman" w:cs="Times New Roman"/>
          <w:b/>
          <w:sz w:val="22"/>
          <w:szCs w:val="22"/>
        </w:rPr>
        <w:t>Further Enhancement</w:t>
      </w:r>
      <w:r w:rsidR="00AF0198">
        <w:rPr>
          <w:rFonts w:ascii="Times New Roman" w:hAnsi="Times New Roman" w:cs="Times New Roman"/>
          <w:b/>
          <w:sz w:val="22"/>
          <w:szCs w:val="22"/>
        </w:rPr>
        <w:t xml:space="preserve"> (Aim 1.2)</w:t>
      </w:r>
      <w:r w:rsidR="0032648B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bookmarkStart w:id="320" w:name="OLE_LINK364"/>
    <w:bookmarkStart w:id="321" w:name="OLE_LINK365"/>
    <w:p w14:paraId="64CDB87F" w14:textId="4F06DBEC" w:rsidR="00897C99" w:rsidRDefault="00C5414D" w:rsidP="00897C99">
      <w:pPr>
        <w:widowControl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600566" wp14:editId="7C02FAA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453005" cy="2627630"/>
                <wp:effectExtent l="0" t="0" r="10795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005" cy="2627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B49BC" w14:textId="4D1A6E0A" w:rsidR="00696802" w:rsidRPr="00C5414D" w:rsidRDefault="0062167B" w:rsidP="00065E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62167B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9FC50C0" wp14:editId="3F992CD5">
                                  <wp:extent cx="2452370" cy="1873885"/>
                                  <wp:effectExtent l="0" t="0" r="11430" b="571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2370" cy="1873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E9B17" w14:textId="1DA01A89" w:rsidR="00696802" w:rsidRPr="00C5414D" w:rsidRDefault="0069680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C5414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R</w:t>
                            </w:r>
                            <w:r w:rsidRPr="00C5414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unning time with queries in different si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ze. DKMiner is significantly faster than</w:t>
                            </w:r>
                            <w:r w:rsidRPr="00C5414D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the Dreyfus-Wagner algorithm running on the whole knowledge graph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00566" id="Text Box 42" o:spid="_x0000_s1027" type="#_x0000_t202" style="position:absolute;margin-left:0;margin-top:0;width:193.15pt;height:206.9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pc53cCAABbBQAADgAAAGRycy9lMm9Eb2MueG1srFRLb9swDL4P2H8QdF+duK8hiFNkLToMKNpi&#10;6dCzIkuNMUnUJCZ29utHyXbadbt02EWmqY8U+fExv+isYTsVYgOu4tOjCWfKSagb91Txbw/XHz5y&#10;FlG4WhhwquJ7FfnF4v27eetnqoQNmFoFRk5cnLW+4htEPyuKKDfKingEXjm61BCsQPoNT0UdREve&#10;rSnKyeSsaCHUPoBUMZL2qr/ki+xfayXxTuuokJmKU2yYz5DPdTqLxVzMnoLwm0YOYYh/iMKKxtGj&#10;B1dXAgXbhuYPV7aRASJoPJJgC9C6kSrnQNlMJ6+yWW2EVzkXIif6A03x/7mVt7v7wJq64iclZ05Y&#10;qtGD6pB9go6RivhpfZwRbOUJiB3pqc6jPpIypd3pYNOXEmJ0T0zvD+wmb5KU5cnp8WRyypmku/Ks&#10;PD87zvwXz+Y+RPyswLIkVDxQ+TKrYncTkUIh6AhJrzm4bozJJTTuNwUBe43KPTBYp0z6iLOEe6OS&#10;lXFflSYOcuBJkbtPXZrAdoL6RkipHOacs19CJ5Smt99iOOCTaR/VW4wPFvllcHgwto2DkFl6FXb9&#10;fQxZ93ji70XeScRu3eXiHwq6hnpPdQ7QT0r08rqhWtyIiPci0GhQaWnc8Y4ObaCtOAwSZxsIP/+m&#10;T3jqWLrlrKVRq3j8sRVBcWa+OOrlNJdZODk9L+knjNr1S63b2kugakxpoXiZxYRFM4o6gH2kbbBM&#10;r9GVcJLerDiO4iX2g0/bRKrlMoNoCr3AG7fyMrlO7KYOe+geRfBDGyJ18C2Mwyhmr7qxxyZLB8st&#10;gm5yqyZ+ezYH3mmCcwcP2yatiJf/GfW8Exe/AAAA//8DAFBLAwQUAAYACAAAACEAhUNvCN0AAAAF&#10;AQAADwAAAGRycy9kb3ducmV2LnhtbEyPwWrDMBBE74X8g9hCb42cuATjWg7BOIdCKdhJoEfF2tom&#10;1spYcqL+fdVemsvCMMPM22zr9cCuONnekIDVMgKG1BjVUyvgeNg/J8Csk6TkYAgFfKOFbb54yGSq&#10;zI0qvNauZaGEbCoFdM6NKee26VBLuzQjUvC+zKSlC3JquZrkLZTrga+jaMO17CksdHLEosPmUs9a&#10;wOe6bEv/Ue1O9PZe+UtZHIq5FuLp0e9egTn07j8Mv/gBHfLAdDYzKcsGAeER93eDFyebGNhZwMsq&#10;ToDnGb+nz38AAAD//wMAUEsBAi0AFAAGAAgAAAAhAOSZw8D7AAAA4QEAABMAAAAAAAAAAAAAAAAA&#10;AAAAAFtDb250ZW50X1R5cGVzXS54bWxQSwECLQAUAAYACAAAACEAI7Jq4dcAAACUAQAACwAAAAAA&#10;AAAAAAAAAAAsAQAAX3JlbHMvLnJlbHNQSwECLQAUAAYACAAAACEAqmpc53cCAABbBQAADgAAAAAA&#10;AAAAAAAAAAAsAgAAZHJzL2Uyb0RvYy54bWxQSwECLQAUAAYACAAAACEAhUNvCN0AAAAFAQAADwAA&#10;AAAAAAAAAAAAAADPBAAAZHJzL2Rvd25yZXYueG1sUEsFBgAAAAAEAAQA8wAAANkFAAAAAA==&#10;" filled="f" stroked="f">
                <v:textbox inset="0,,0">
                  <w:txbxContent>
                    <w:p w14:paraId="398B49BC" w14:textId="4D1A6E0A" w:rsidR="00696802" w:rsidRPr="00C5414D" w:rsidRDefault="0062167B" w:rsidP="00065E9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62167B">
                        <w:rPr>
                          <w:rFonts w:ascii="Times New Roman" w:hAnsi="Times New Roman" w:cs="Times New Roman"/>
                          <w:b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9FC50C0" wp14:editId="3F992CD5">
                            <wp:extent cx="2452370" cy="1873885"/>
                            <wp:effectExtent l="0" t="0" r="11430" b="571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2370" cy="1873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0E9B17" w14:textId="1DA01A89" w:rsidR="00696802" w:rsidRPr="00C5414D" w:rsidRDefault="00696802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C5414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R</w:t>
                      </w:r>
                      <w:r w:rsidRPr="00C5414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unning time with queries in different si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ze. DKMiner is significantly faster than</w:t>
                      </w:r>
                      <w:r w:rsidRPr="00C5414D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the Dreyfus-Wagner algorithm running on the whole knowledge graph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06708">
        <w:rPr>
          <w:rFonts w:ascii="Times New Roman" w:hAnsi="Times New Roman" w:cs="Times New Roman"/>
          <w:sz w:val="22"/>
          <w:szCs w:val="22"/>
        </w:rPr>
        <w:t xml:space="preserve">The preliminary results </w:t>
      </w:r>
      <w:r w:rsidR="00E539FF">
        <w:rPr>
          <w:rFonts w:ascii="Times New Roman" w:hAnsi="Times New Roman" w:cs="Times New Roman"/>
          <w:sz w:val="22"/>
          <w:szCs w:val="22"/>
        </w:rPr>
        <w:t xml:space="preserve">on the yeast network </w:t>
      </w:r>
      <w:r w:rsidR="00306708">
        <w:rPr>
          <w:rFonts w:ascii="Times New Roman" w:hAnsi="Times New Roman" w:cs="Times New Roman"/>
          <w:sz w:val="22"/>
          <w:szCs w:val="22"/>
        </w:rPr>
        <w:t>show</w:t>
      </w:r>
      <w:r w:rsidR="00E539FF">
        <w:rPr>
          <w:rFonts w:ascii="Times New Roman" w:hAnsi="Times New Roman" w:cs="Times New Roman"/>
          <w:sz w:val="22"/>
          <w:szCs w:val="22"/>
        </w:rPr>
        <w:t>ed</w:t>
      </w:r>
      <w:r w:rsidR="00306708">
        <w:rPr>
          <w:rFonts w:ascii="Times New Roman" w:hAnsi="Times New Roman" w:cs="Times New Roman"/>
          <w:sz w:val="22"/>
          <w:szCs w:val="22"/>
        </w:rPr>
        <w:t xml:space="preserve"> that DKMiner is</w:t>
      </w:r>
      <w:r w:rsidR="005F1BDD">
        <w:rPr>
          <w:rFonts w:ascii="Times New Roman" w:hAnsi="Times New Roman" w:cs="Times New Roman"/>
          <w:sz w:val="22"/>
          <w:szCs w:val="22"/>
        </w:rPr>
        <w:t xml:space="preserve"> significantly better than </w:t>
      </w:r>
      <w:r w:rsidR="005F1BDD" w:rsidRPr="008F4E64">
        <w:rPr>
          <w:rFonts w:ascii="Times New Roman" w:hAnsi="Times New Roman" w:cs="Times New Roman"/>
          <w:sz w:val="22"/>
          <w:szCs w:val="22"/>
        </w:rPr>
        <w:t>the Dreyfus-Wagner algorithm</w:t>
      </w:r>
      <w:r w:rsidR="005F1BDD">
        <w:rPr>
          <w:rFonts w:ascii="Times New Roman" w:hAnsi="Times New Roman" w:cs="Times New Roman"/>
          <w:sz w:val="22"/>
          <w:szCs w:val="22"/>
        </w:rPr>
        <w:t xml:space="preserve"> </w:t>
      </w:r>
      <w:r w:rsidR="0032648B">
        <w:rPr>
          <w:rFonts w:ascii="Times New Roman" w:hAnsi="Times New Roman" w:cs="Times New Roman"/>
          <w:sz w:val="22"/>
          <w:szCs w:val="22"/>
        </w:rPr>
        <w:t>and</w:t>
      </w:r>
      <w:r w:rsidR="005F1BDD">
        <w:rPr>
          <w:rFonts w:ascii="Times New Roman" w:hAnsi="Times New Roman" w:cs="Times New Roman"/>
          <w:sz w:val="22"/>
          <w:szCs w:val="22"/>
        </w:rPr>
        <w:t xml:space="preserve"> the all-pairs shortest path algorithm</w:t>
      </w:r>
      <w:r w:rsidR="00306708">
        <w:rPr>
          <w:rFonts w:ascii="Times New Roman" w:hAnsi="Times New Roman" w:cs="Times New Roman"/>
          <w:sz w:val="22"/>
          <w:szCs w:val="22"/>
        </w:rPr>
        <w:t xml:space="preserve">. However, </w:t>
      </w:r>
      <w:bookmarkStart w:id="322" w:name="OLE_LINK385"/>
      <w:bookmarkStart w:id="323" w:name="OLE_LINK386"/>
      <w:r w:rsidR="0032648B">
        <w:rPr>
          <w:rFonts w:ascii="Times New Roman" w:hAnsi="Times New Roman" w:cs="Times New Roman"/>
          <w:sz w:val="22"/>
          <w:szCs w:val="22"/>
        </w:rPr>
        <w:t xml:space="preserve">DKMiner needs to be further enhanced to accommodate the complex </w:t>
      </w:r>
      <w:bookmarkStart w:id="324" w:name="OLE_LINK294"/>
      <w:bookmarkStart w:id="325" w:name="OLE_LINK295"/>
      <w:r w:rsidR="00306708">
        <w:rPr>
          <w:rFonts w:ascii="Times New Roman" w:hAnsi="Times New Roman" w:cs="Times New Roman"/>
          <w:sz w:val="22"/>
          <w:szCs w:val="22"/>
        </w:rPr>
        <w:t>medical knowledge graph</w:t>
      </w:r>
      <w:bookmarkEnd w:id="324"/>
      <w:bookmarkEnd w:id="325"/>
      <w:r w:rsidR="0032648B">
        <w:rPr>
          <w:rFonts w:ascii="Times New Roman" w:hAnsi="Times New Roman" w:cs="Times New Roman"/>
          <w:sz w:val="22"/>
          <w:szCs w:val="22"/>
        </w:rPr>
        <w:t>.</w:t>
      </w:r>
      <w:bookmarkEnd w:id="322"/>
      <w:bookmarkEnd w:id="323"/>
      <w:r w:rsidR="00306708">
        <w:rPr>
          <w:rFonts w:ascii="Times New Roman" w:hAnsi="Times New Roman" w:cs="Times New Roman"/>
          <w:sz w:val="22"/>
          <w:szCs w:val="22"/>
        </w:rPr>
        <w:t xml:space="preserve"> </w:t>
      </w:r>
      <w:r w:rsidR="000F03A1">
        <w:rPr>
          <w:rFonts w:ascii="Times New Roman" w:hAnsi="Times New Roman" w:cs="Times New Roman"/>
          <w:sz w:val="22"/>
          <w:szCs w:val="22"/>
        </w:rPr>
        <w:t xml:space="preserve">First, </w:t>
      </w:r>
      <w:r w:rsidR="0032648B">
        <w:rPr>
          <w:rFonts w:ascii="Times New Roman" w:hAnsi="Times New Roman" w:cs="Times New Roman"/>
          <w:sz w:val="22"/>
          <w:szCs w:val="22"/>
        </w:rPr>
        <w:t xml:space="preserve">we will </w:t>
      </w:r>
      <w:r w:rsidR="00667065">
        <w:rPr>
          <w:rFonts w:ascii="Times New Roman" w:hAnsi="Times New Roman" w:cs="Times New Roman"/>
          <w:sz w:val="22"/>
          <w:szCs w:val="22"/>
        </w:rPr>
        <w:t xml:space="preserve">adopt node ranking algorithms (such as topic-sensitive PageRank </w:t>
      </w:r>
      <w:r w:rsidR="00667065">
        <w:rPr>
          <w:rFonts w:ascii="Times New Roman" w:hAnsi="Times New Roman" w:cs="Times New Roman"/>
          <w:sz w:val="22"/>
          <w:szCs w:val="22"/>
        </w:rPr>
        <w:fldChar w:fldCharType="begin"/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&lt;EndNote&gt;&lt;Cite&gt;&lt;Author&gt;Haveliwala&lt;/Author&gt;&lt;Year&gt;2002&lt;/Year&gt;&lt;RecNum&gt;37&lt;/RecNum&gt;&lt;DisplayText&gt;[36]&lt;/DisplayText&gt;&lt;record&gt;&lt;rec-number&gt;37&lt;/rec-number&gt;&lt;foreign-keys&gt;&lt;key app="EN" db-id="xpa2999t6re0aaerffkv5dact9s92prs5rff" timestamp="1487204832"&gt;37&lt;/key&gt;&lt;/foreign-keys&gt;&lt;ref-type name="Conference Proceedings"&gt;10&lt;/ref-type&gt;&lt;contributors&gt;&lt;authors&gt;&lt;author&gt;Haveliwala, Taher H&lt;/author&gt;&lt;/authors&gt;&lt;/contributors&gt;&lt;titles&gt;&lt;title&gt;Topic-sensitive pagerank&lt;/title&gt;&lt;secondary-title&gt;Proceedings of the 11th international conference on World Wide Web&lt;/secondary-title&gt;&lt;/titles&gt;&lt;pages&gt;517-526&lt;/pages&gt;&lt;dates&gt;&lt;year&gt;2002&lt;/year&gt;&lt;/dates&gt;&lt;publisher&gt;ACM&lt;/publisher&gt;&lt;isbn&gt;1581134495&lt;/isbn&gt;&lt;urls&gt;&lt;/urls&gt;&lt;/record&gt;&lt;/Cite&gt;&lt;/EndNote&gt;</w:instrText>
      </w:r>
      <w:r w:rsidR="00667065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[36]</w:t>
      </w:r>
      <w:r w:rsidR="00667065">
        <w:rPr>
          <w:rFonts w:ascii="Times New Roman" w:hAnsi="Times New Roman" w:cs="Times New Roman"/>
          <w:sz w:val="22"/>
          <w:szCs w:val="22"/>
        </w:rPr>
        <w:fldChar w:fldCharType="end"/>
      </w:r>
      <w:r w:rsidR="00667065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667065" w:rsidRPr="00E539FF">
        <w:rPr>
          <w:rFonts w:ascii="Times New Roman" w:hAnsi="Times New Roman" w:cs="Times New Roman"/>
          <w:sz w:val="22"/>
          <w:szCs w:val="22"/>
        </w:rPr>
        <w:t>HubPPR</w:t>
      </w:r>
      <w:proofErr w:type="spellEnd"/>
      <w:r w:rsidR="00667065">
        <w:rPr>
          <w:rFonts w:ascii="Times New Roman" w:hAnsi="Times New Roman" w:cs="Times New Roman"/>
          <w:sz w:val="22"/>
          <w:szCs w:val="22"/>
        </w:rPr>
        <w:t xml:space="preserve"> </w:t>
      </w:r>
      <w:r w:rsidR="00667065">
        <w:rPr>
          <w:rFonts w:ascii="Times New Roman" w:hAnsi="Times New Roman" w:cs="Times New Roman"/>
          <w:sz w:val="22"/>
          <w:szCs w:val="22"/>
        </w:rPr>
        <w:fldChar w:fldCharType="begin"/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&lt;EndNote&gt;&lt;Cite&gt;&lt;Author&gt;Wang&lt;/Author&gt;&lt;Year&gt;2016&lt;/Year&gt;&lt;RecNum&gt;36&lt;/RecNum&gt;&lt;DisplayText&gt;[37]&lt;/DisplayText&gt;&lt;record&gt;&lt;rec-number&gt;36&lt;/rec-number&gt;&lt;foreign-keys&gt;&lt;key app="EN" db-id="xpa2999t6re0aaerffkv5dact9s92prs5rff" timestamp="1487204794"&gt;36&lt;/key&gt;&lt;/foreign-keys&gt;&lt;ref-type name="Journal Article"&gt;17&lt;/ref-type&gt;&lt;contributors&gt;&lt;authors&gt;&lt;author&gt;Wang, Sibo&lt;/author&gt;&lt;author&gt;Tang, Youze&lt;/author&gt;&lt;author&gt;Xiao, Xiaokui&lt;/author&gt;&lt;author&gt;Yang, Yin&lt;/author&gt;&lt;author&gt;Li, Zengxiang&lt;/author&gt;&lt;/authors&gt;&lt;/contributors&gt;&lt;titles&gt;&lt;title&gt;HubPPR: effective indexing for approximate personalized pagerank&lt;/title&gt;&lt;secondary-title&gt;Proceedings of the VLDB Endowment&lt;/secondary-title&gt;&lt;/titles&gt;&lt;periodical&gt;&lt;full-title&gt;Proceedings of the VLDB Endowment&lt;/full-title&gt;&lt;/periodical&gt;&lt;pages&gt;205-216&lt;/pages&gt;&lt;volume&gt;10&lt;/volume&gt;&lt;number&gt;3&lt;/number&gt;&lt;dates&gt;&lt;year&gt;2016&lt;/year&gt;&lt;/dates&gt;&lt;isbn&gt;2150-8097&lt;/isbn&gt;&lt;urls&gt;&lt;/urls&gt;&lt;/record&gt;&lt;/Cite&gt;&lt;/EndNote&gt;</w:instrText>
      </w:r>
      <w:r w:rsidR="00667065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[37]</w:t>
      </w:r>
      <w:r w:rsidR="00667065">
        <w:rPr>
          <w:rFonts w:ascii="Times New Roman" w:hAnsi="Times New Roman" w:cs="Times New Roman"/>
          <w:sz w:val="22"/>
          <w:szCs w:val="22"/>
        </w:rPr>
        <w:fldChar w:fldCharType="end"/>
      </w:r>
      <w:r w:rsidR="00667065">
        <w:rPr>
          <w:rFonts w:ascii="Times New Roman" w:hAnsi="Times New Roman" w:cs="Times New Roman"/>
          <w:sz w:val="22"/>
          <w:szCs w:val="22"/>
        </w:rPr>
        <w:t xml:space="preserve">) to </w:t>
      </w:r>
      <w:r w:rsidR="0032648B">
        <w:rPr>
          <w:rFonts w:ascii="Times New Roman" w:hAnsi="Times New Roman" w:cs="Times New Roman"/>
          <w:sz w:val="22"/>
          <w:szCs w:val="22"/>
        </w:rPr>
        <w:t xml:space="preserve">take </w:t>
      </w:r>
      <w:r w:rsidR="008B7FAE">
        <w:rPr>
          <w:rFonts w:ascii="Times New Roman" w:hAnsi="Times New Roman" w:cs="Times New Roman"/>
          <w:sz w:val="22"/>
          <w:szCs w:val="22"/>
        </w:rPr>
        <w:t xml:space="preserve">node weight </w:t>
      </w:r>
      <w:r w:rsidR="0032648B">
        <w:rPr>
          <w:rFonts w:ascii="Times New Roman" w:hAnsi="Times New Roman" w:cs="Times New Roman"/>
          <w:sz w:val="22"/>
          <w:szCs w:val="22"/>
        </w:rPr>
        <w:t xml:space="preserve">into </w:t>
      </w:r>
      <w:r w:rsidR="008B7FAE">
        <w:rPr>
          <w:rFonts w:ascii="Times New Roman" w:hAnsi="Times New Roman" w:cs="Times New Roman"/>
          <w:sz w:val="22"/>
          <w:szCs w:val="22"/>
        </w:rPr>
        <w:t>consider</w:t>
      </w:r>
      <w:r w:rsidR="0032648B">
        <w:rPr>
          <w:rFonts w:ascii="Times New Roman" w:hAnsi="Times New Roman" w:cs="Times New Roman"/>
          <w:sz w:val="22"/>
          <w:szCs w:val="22"/>
        </w:rPr>
        <w:t>ation</w:t>
      </w:r>
      <w:r w:rsidR="00D57EB3">
        <w:rPr>
          <w:rFonts w:ascii="Times New Roman" w:hAnsi="Times New Roman" w:cs="Times New Roman"/>
          <w:sz w:val="22"/>
          <w:szCs w:val="22"/>
        </w:rPr>
        <w:t>,</w:t>
      </w:r>
      <w:r w:rsidR="0032648B">
        <w:rPr>
          <w:rFonts w:ascii="Times New Roman" w:hAnsi="Times New Roman" w:cs="Times New Roman"/>
          <w:sz w:val="22"/>
          <w:szCs w:val="22"/>
        </w:rPr>
        <w:t xml:space="preserve"> </w:t>
      </w:r>
      <w:r w:rsidR="00E539FF">
        <w:rPr>
          <w:rFonts w:ascii="Times New Roman" w:hAnsi="Times New Roman" w:cs="Times New Roman"/>
          <w:sz w:val="22"/>
          <w:szCs w:val="22"/>
        </w:rPr>
        <w:t xml:space="preserve">so that </w:t>
      </w:r>
      <w:r w:rsidR="000F03A1">
        <w:rPr>
          <w:rFonts w:ascii="Times New Roman" w:hAnsi="Times New Roman" w:cs="Times New Roman"/>
          <w:sz w:val="22"/>
          <w:szCs w:val="22"/>
        </w:rPr>
        <w:t xml:space="preserve">knowledge bodies </w:t>
      </w:r>
      <w:r w:rsidR="0062167B">
        <w:rPr>
          <w:rFonts w:ascii="Times New Roman" w:hAnsi="Times New Roman" w:cs="Times New Roman"/>
          <w:sz w:val="22"/>
          <w:szCs w:val="22"/>
        </w:rPr>
        <w:t xml:space="preserve">with rich information </w:t>
      </w:r>
      <w:r w:rsidR="00E539FF">
        <w:rPr>
          <w:rFonts w:ascii="Times New Roman" w:hAnsi="Times New Roman" w:cs="Times New Roman"/>
          <w:sz w:val="22"/>
          <w:szCs w:val="22"/>
        </w:rPr>
        <w:t xml:space="preserve">will </w:t>
      </w:r>
      <w:r w:rsidR="00D57EB3">
        <w:rPr>
          <w:rFonts w:ascii="Times New Roman" w:hAnsi="Times New Roman" w:cs="Times New Roman"/>
          <w:sz w:val="22"/>
          <w:szCs w:val="22"/>
        </w:rPr>
        <w:t xml:space="preserve">have </w:t>
      </w:r>
      <w:r w:rsidR="00D121F5">
        <w:rPr>
          <w:rFonts w:ascii="Times New Roman" w:hAnsi="Times New Roman" w:cs="Times New Roman"/>
          <w:sz w:val="22"/>
          <w:szCs w:val="22"/>
        </w:rPr>
        <w:t xml:space="preserve">a </w:t>
      </w:r>
      <w:r w:rsidR="00D57EB3">
        <w:rPr>
          <w:rFonts w:ascii="Times New Roman" w:hAnsi="Times New Roman" w:cs="Times New Roman"/>
          <w:sz w:val="22"/>
          <w:szCs w:val="22"/>
        </w:rPr>
        <w:t>high</w:t>
      </w:r>
      <w:r w:rsidR="00E539FF">
        <w:rPr>
          <w:rFonts w:ascii="Times New Roman" w:hAnsi="Times New Roman" w:cs="Times New Roman"/>
          <w:sz w:val="22"/>
          <w:szCs w:val="22"/>
        </w:rPr>
        <w:t xml:space="preserve"> priority to be selected</w:t>
      </w:r>
      <w:r w:rsidR="0032648B">
        <w:rPr>
          <w:rFonts w:ascii="Times New Roman" w:hAnsi="Times New Roman" w:cs="Times New Roman"/>
          <w:sz w:val="22"/>
          <w:szCs w:val="22"/>
        </w:rPr>
        <w:t xml:space="preserve">. 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Second, by fully aware the </w:t>
      </w:r>
      <w:bookmarkStart w:id="326" w:name="OLE_LINK296"/>
      <w:bookmarkStart w:id="327" w:name="OLE_LINK297"/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noise in </w:t>
      </w:r>
      <w:r w:rsidR="00D57EB3">
        <w:rPr>
          <w:rFonts w:ascii="Times New Roman" w:hAnsi="Times New Roman" w:cs="Times New Roman"/>
          <w:sz w:val="22"/>
          <w:szCs w:val="22"/>
        </w:rPr>
        <w:t>medical knowledge graph</w:t>
      </w:r>
      <w:bookmarkEnd w:id="326"/>
      <w:bookmarkEnd w:id="327"/>
      <w:r w:rsidR="00667065">
        <w:rPr>
          <w:rFonts w:ascii="Times New Roman" w:hAnsi="Times New Roman" w:cs="Times New Roman"/>
          <w:sz w:val="22"/>
          <w:szCs w:val="22"/>
        </w:rPr>
        <w:t>s</w:t>
      </w:r>
      <w:r w:rsidR="002E0890">
        <w:rPr>
          <w:rFonts w:ascii="Times New Roman" w:hAnsi="Times New Roman" w:cs="Times New Roman"/>
          <w:sz w:val="22"/>
          <w:szCs w:val="22"/>
        </w:rPr>
        <w:t xml:space="preserve"> </w:t>
      </w:r>
      <w:r w:rsidR="002E0890">
        <w:rPr>
          <w:rFonts w:ascii="Times New Roman" w:hAnsi="Times New Roman" w:cs="Times New Roman"/>
          <w:sz w:val="22"/>
          <w:szCs w:val="22"/>
        </w:rPr>
        <w:fldChar w:fldCharType="begin"/>
      </w:r>
      <w:r w:rsidR="008A6B15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&lt;EndNote&gt;&lt;Cite&gt;&lt;Author&gt;Hahn&lt;/Author&gt;&lt;Year&gt;2000&lt;/Year&gt;&lt;RecNum&gt;38&lt;/RecNum&gt;&lt;DisplayText&gt;[38]&lt;/DisplayText&gt;&lt;record&gt;&lt;rec-number&gt;38&lt;/rec-number&gt;&lt;foreign-keys&gt;&lt;key app="EN" db-id="xpa2999t6re0aaerffkv5dact9s92prs5rff" timestamp="1487205132"&gt;38&lt;/key&gt;&lt;/foreign-keys&gt;&lt;ref-type name="Conference Proceedings"&gt;10&lt;/ref-type&gt;&lt;contributors&gt;&lt;authors&gt;&lt;author&gt;Hahn, Udo&lt;/author&gt;&lt;author&gt;Romacker, Martin&lt;/author&gt;&lt;author&gt;Schulz, Stefan&lt;/author&gt;&lt;/authors&gt;&lt;/contributors&gt;&lt;titles&gt;&lt;title&gt;MedSynDiKATe--design considerations for an ontology-based medical text understanding system&lt;/title&gt;&lt;secondary-title&gt;Proceedings of the AMIA Symposium&lt;/secondary-title&gt;&lt;/titles&gt;&lt;pages&gt;330&lt;/pages&gt;&lt;dates&gt;&lt;year&gt;2000&lt;/year&gt;&lt;/dates&gt;&lt;publisher&gt;American Medical Informatics Association&lt;/publisher&gt;&lt;urls&gt;&lt;/urls&gt;&lt;/record&gt;&lt;/Cite&gt;&lt;/EndNote&gt;</w:instrText>
      </w:r>
      <w:r w:rsidR="002E0890">
        <w:rPr>
          <w:rFonts w:ascii="Times New Roman" w:hAnsi="Times New Roman" w:cs="Times New Roman"/>
          <w:sz w:val="22"/>
          <w:szCs w:val="22"/>
        </w:rPr>
        <w:fldChar w:fldCharType="separate"/>
      </w:r>
      <w:r w:rsidR="008A6B15">
        <w:rPr>
          <w:rFonts w:ascii="Times New Roman" w:hAnsi="Times New Roman" w:cs="Times New Roman"/>
          <w:noProof/>
          <w:sz w:val="22"/>
          <w:szCs w:val="22"/>
        </w:rPr>
        <w:t>[38]</w:t>
      </w:r>
      <w:r w:rsidR="002E0890">
        <w:rPr>
          <w:rFonts w:ascii="Times New Roman" w:hAnsi="Times New Roman" w:cs="Times New Roman"/>
          <w:sz w:val="22"/>
          <w:szCs w:val="22"/>
        </w:rPr>
        <w:fldChar w:fldCharType="end"/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62167B">
        <w:rPr>
          <w:rFonts w:ascii="Times New Roman" w:eastAsia="Times New Roman" w:hAnsi="Times New Roman" w:cs="Times New Roman"/>
          <w:color w:val="222222"/>
          <w:sz w:val="22"/>
          <w:szCs w:val="22"/>
        </w:rPr>
        <w:t>we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will </w:t>
      </w:r>
      <w:r w:rsidR="0062167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develop a new 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>model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2167B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improve 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path reliability</w: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&lt;EndNote&gt;&lt;Cite&gt;&lt;Author&gt;Chen&lt;/Author&gt;&lt;Year&gt;2006&lt;/Year&gt;&lt;RecNum&gt;54&lt;/RecNum&gt;&lt;DisplayText&gt;[39]&lt;/DisplayText&gt;&lt;record&gt;&lt;rec-number&gt;54&lt;/rec-number&gt;&lt;foreign-keys&gt;&lt;key app="EN" db-id="xpa2999t6re0aaerffkv5dact9s92prs5rff" timestamp="1487259993"&gt;54&lt;/key&gt;&lt;/foreign-keys&gt;&lt;ref-type name="Journal Article"&gt;17&lt;/ref-type&gt;&lt;contributors&gt;&lt;authors&gt;&lt;author&gt;Chen, Jin&lt;/author&gt;&lt;author&gt;Hsu, Wynne&lt;/author&gt;&lt;author&gt;Lee, Mong Li&lt;/author&gt;&lt;author&gt;Ng, See-Kiong&lt;/author&gt;&lt;/authors&gt;&lt;/contributors&gt;&lt;titles&gt;&lt;title&gt;Increasing confidence of protein interactomes using network topological metrics&lt;/title&gt;&lt;secondary-title&gt;Bioinformatics&lt;/secondary-title&gt;&lt;/titles&gt;&lt;periodical&gt;&lt;full-title&gt;Bioinformatics&lt;/full-title&gt;&lt;/periodical&gt;&lt;pages&gt;1998-2004&lt;/pages&gt;&lt;volume&gt;22&lt;/volume&gt;&lt;number&gt;16&lt;/number&gt;&lt;dates&gt;&lt;year&gt;2006&lt;/year&gt;&lt;/dates&gt;&lt;isbn&gt;1367-4803&lt;/isbn&gt;&lt;urls&gt;&lt;/urls&gt;&lt;/record&gt;&lt;/Cite&gt;&lt;/EndNote&gt;</w:instrTex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532E4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[39]</w: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</w:t>
      </w:r>
      <w:r w:rsidR="00F93266">
        <w:rPr>
          <w:rFonts w:ascii="Times New Roman" w:eastAsia="Times New Roman" w:hAnsi="Times New Roman" w:cs="Times New Roman"/>
          <w:color w:val="222222"/>
          <w:sz w:val="22"/>
          <w:szCs w:val="22"/>
        </w:rPr>
        <w:t>thus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D57EB3" w:rsidRPr="00D57EB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significantly </w:t>
      </w:r>
      <w:r w:rsidR="00F93266">
        <w:rPr>
          <w:rFonts w:ascii="Times New Roman" w:eastAsia="Times New Roman" w:hAnsi="Times New Roman" w:cs="Times New Roman"/>
          <w:color w:val="222222"/>
          <w:sz w:val="22"/>
          <w:szCs w:val="22"/>
        </w:rPr>
        <w:t>improv</w:t>
      </w:r>
      <w:r w:rsidR="0062167B">
        <w:rPr>
          <w:rFonts w:ascii="Times New Roman" w:eastAsia="Times New Roman" w:hAnsi="Times New Roman" w:cs="Times New Roman"/>
          <w:color w:val="222222"/>
          <w:sz w:val="22"/>
          <w:szCs w:val="22"/>
        </w:rPr>
        <w:t>e</w:t>
      </w:r>
      <w:r w:rsidR="00D57EB3" w:rsidRPr="00D57EB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the </w:t>
      </w:r>
      <w:r w:rsidR="00D57EB3" w:rsidRPr="00D57EB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robustness of resulting DKM</w:t>
      </w:r>
      <w:r w:rsidR="00532E4F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&lt;EndNote&gt;&lt;Cite&gt;&lt;Author&gt;Yeh&lt;/Author&gt;&lt;Year&gt;2015&lt;/Year&gt;&lt;RecNum&gt;39&lt;/RecNum&gt;&lt;DisplayText&gt;[40]&lt;/DisplayText&gt;&lt;record&gt;&lt;rec-number&gt;39&lt;/rec-number&gt;&lt;foreign-keys&gt;&lt;key app="EN" db-id="xpa2999t6re0aaerffkv5dact9s92prs5rff" timestamp="1487205276"&gt;39&lt;/key&gt;&lt;/foreign-keys&gt;&lt;ref-type name="Journal Article"&gt;17&lt;/ref-type&gt;&lt;contributors&gt;&lt;authors&gt;&lt;author&gt;Yeh, Wei-Chang&lt;/author&gt;&lt;/authors&gt;&lt;/contributors&gt;&lt;titles&gt;&lt;title&gt;A fast algorithm for quickest path reliability evaluations in multi-state flow networks&lt;/title&gt;&lt;secondary-title&gt;IEEE Transactions on Reliability&lt;/secondary-title&gt;&lt;/titles&gt;&lt;periodical&gt;&lt;full-title&gt;IEEE Transactions on Reliability&lt;/full-title&gt;&lt;/periodical&gt;&lt;pages&gt;1175-1184&lt;/pages&gt;&lt;volume&gt;64&lt;/volume&gt;&lt;number&gt;4&lt;/number&gt;&lt;dates&gt;&lt;year&gt;2015&lt;/year&gt;&lt;/dates&gt;&lt;isbn&gt;0018-9529&lt;/isbn&gt;&lt;urls&gt;&lt;/urls&gt;&lt;/record&gt;&lt;/Cite&gt;&lt;/EndNote&gt;</w:instrTex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532E4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[40]</w:t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D57EB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. </w:t>
      </w:r>
      <w:r w:rsidR="00D57EB3">
        <w:rPr>
          <w:rFonts w:ascii="Times New Roman" w:hAnsi="Times New Roman" w:cs="Times New Roman"/>
          <w:sz w:val="22"/>
          <w:szCs w:val="22"/>
        </w:rPr>
        <w:t xml:space="preserve">Third, </w:t>
      </w:r>
      <w:bookmarkStart w:id="328" w:name="OLE_LINK302"/>
      <w:bookmarkStart w:id="329" w:name="OLE_LINK303"/>
      <w:r w:rsidR="00967988">
        <w:rPr>
          <w:rFonts w:ascii="Times New Roman" w:hAnsi="Times New Roman" w:cs="Times New Roman"/>
          <w:sz w:val="22"/>
          <w:szCs w:val="22"/>
        </w:rPr>
        <w:t>to achieve</w:t>
      </w:r>
      <w:r w:rsidR="00D121F5">
        <w:rPr>
          <w:rFonts w:ascii="Times New Roman" w:hAnsi="Times New Roman" w:cs="Times New Roman"/>
          <w:sz w:val="22"/>
          <w:szCs w:val="22"/>
        </w:rPr>
        <w:t xml:space="preserve"> a</w:t>
      </w:r>
      <w:r w:rsidR="00967988">
        <w:rPr>
          <w:rFonts w:ascii="Times New Roman" w:hAnsi="Times New Roman" w:cs="Times New Roman"/>
          <w:sz w:val="22"/>
          <w:szCs w:val="22"/>
        </w:rPr>
        <w:t xml:space="preserve"> faster response</w:t>
      </w:r>
      <w:bookmarkEnd w:id="328"/>
      <w:bookmarkEnd w:id="329"/>
      <w:r w:rsidR="00967988">
        <w:rPr>
          <w:rFonts w:ascii="Times New Roman" w:hAnsi="Times New Roman" w:cs="Times New Roman"/>
          <w:sz w:val="22"/>
          <w:szCs w:val="22"/>
        </w:rPr>
        <w:t xml:space="preserve">, </w:t>
      </w:r>
      <w:r w:rsidR="00D57EB3">
        <w:rPr>
          <w:rFonts w:ascii="Times New Roman" w:hAnsi="Times New Roman" w:cs="Times New Roman"/>
          <w:sz w:val="22"/>
          <w:szCs w:val="22"/>
        </w:rPr>
        <w:t xml:space="preserve">we will </w:t>
      </w:r>
      <w:r w:rsidR="00667065">
        <w:rPr>
          <w:rFonts w:ascii="Times New Roman" w:hAnsi="Times New Roman" w:cs="Times New Roman"/>
          <w:sz w:val="22"/>
          <w:szCs w:val="22"/>
        </w:rPr>
        <w:t>increase</w:t>
      </w:r>
      <w:r w:rsidR="00F93266" w:rsidRPr="008F4E64">
        <w:rPr>
          <w:rFonts w:ascii="Times New Roman" w:hAnsi="Times New Roman" w:cs="Times New Roman"/>
          <w:sz w:val="22"/>
          <w:szCs w:val="22"/>
        </w:rPr>
        <w:t xml:space="preserve"> the </w:t>
      </w:r>
      <w:r w:rsidR="00667065">
        <w:rPr>
          <w:rFonts w:ascii="Times New Roman" w:hAnsi="Times New Roman" w:cs="Times New Roman"/>
          <w:sz w:val="22"/>
          <w:szCs w:val="22"/>
        </w:rPr>
        <w:t>platform</w:t>
      </w:r>
      <w:r w:rsidR="00F93266">
        <w:rPr>
          <w:rFonts w:ascii="Times New Roman" w:hAnsi="Times New Roman" w:cs="Times New Roman"/>
          <w:sz w:val="22"/>
          <w:szCs w:val="22"/>
        </w:rPr>
        <w:t xml:space="preserve"> </w:t>
      </w:r>
      <w:bookmarkStart w:id="330" w:name="OLE_LINK300"/>
      <w:bookmarkStart w:id="331" w:name="OLE_LINK301"/>
      <w:r w:rsidR="00F93266" w:rsidRPr="008F4E64">
        <w:rPr>
          <w:rFonts w:ascii="Times New Roman" w:hAnsi="Times New Roman" w:cs="Times New Roman"/>
          <w:sz w:val="22"/>
          <w:szCs w:val="22"/>
        </w:rPr>
        <w:t>scalability</w:t>
      </w:r>
      <w:bookmarkEnd w:id="330"/>
      <w:bookmarkEnd w:id="331"/>
      <w:r w:rsidR="00F93266"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F93266">
        <w:rPr>
          <w:rFonts w:ascii="Times New Roman" w:hAnsi="Times New Roman" w:cs="Times New Roman"/>
          <w:sz w:val="22"/>
          <w:szCs w:val="22"/>
        </w:rPr>
        <w:t>us</w:t>
      </w:r>
      <w:r w:rsidR="00F93266" w:rsidRPr="008F4E64">
        <w:rPr>
          <w:rFonts w:ascii="Times New Roman" w:hAnsi="Times New Roman" w:cs="Times New Roman"/>
          <w:sz w:val="22"/>
          <w:szCs w:val="22"/>
        </w:rPr>
        <w:t xml:space="preserve">ing </w:t>
      </w:r>
      <w:bookmarkStart w:id="332" w:name="OLE_LINK298"/>
      <w:bookmarkStart w:id="333" w:name="OLE_LINK299"/>
      <w:r w:rsidR="00F93266" w:rsidRPr="008F4E64">
        <w:rPr>
          <w:rFonts w:ascii="Times New Roman" w:hAnsi="Times New Roman" w:cs="Times New Roman"/>
          <w:sz w:val="22"/>
          <w:szCs w:val="22"/>
        </w:rPr>
        <w:t>Hadoop</w:t>
      </w:r>
      <w:bookmarkEnd w:id="332"/>
      <w:bookmarkEnd w:id="333"/>
      <w:r w:rsidR="00667065">
        <w:rPr>
          <w:rFonts w:ascii="Times New Roman" w:hAnsi="Times New Roman" w:cs="Times New Roman"/>
          <w:sz w:val="22"/>
          <w:szCs w:val="22"/>
        </w:rPr>
        <w:t xml:space="preserve"> </w:t>
      </w:r>
      <w:r w:rsidR="00667065">
        <w:rPr>
          <w:rFonts w:ascii="Times New Roman" w:hAnsi="Times New Roman" w:cs="Times New Roman"/>
          <w:sz w:val="22"/>
          <w:szCs w:val="22"/>
        </w:rPr>
        <w:fldChar w:fldCharType="begin"/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&lt;EndNote&gt;&lt;Cite&gt;&lt;Author&gt;Shvachko&lt;/Author&gt;&lt;Year&gt;2010&lt;/Year&gt;&lt;RecNum&gt;40&lt;/RecNum&gt;&lt;DisplayText&gt;[41]&lt;/DisplayText&gt;&lt;record&gt;&lt;rec-number&gt;40&lt;/rec-number&gt;&lt;foreign-keys&gt;&lt;key app="EN" db-id="xpa2999t6re0aaerffkv5dact9s92prs5rff" timestamp="1487205420"&gt;40&lt;/key&gt;&lt;/foreign-keys&gt;&lt;ref-type name="Conference Proceedings"&gt;10&lt;/ref-type&gt;&lt;contributors&gt;&lt;authors&gt;&lt;author&gt;Shvachko, Konstantin&lt;/author&gt;&lt;author&gt;Kuang, Hairong&lt;/author&gt;&lt;author&gt;Radia, Sanjay&lt;/author&gt;&lt;author&gt;Chansler, Robert&lt;/author&gt;&lt;/authors&gt;&lt;/contributors&gt;&lt;titles&gt;&lt;title&gt;The hadoop distributed file system&lt;/title&gt;&lt;secondary-title&gt;Mass storage systems and technologies (MSST), 2010 IEEE 26th symposium on&lt;/secondary-title&gt;&lt;/titles&gt;&lt;pages&gt;1-10&lt;/pages&gt;&lt;dates&gt;&lt;year&gt;2010&lt;/year&gt;&lt;/dates&gt;&lt;publisher&gt;IEEE&lt;/publisher&gt;&lt;isbn&gt;1424471532&lt;/isbn&gt;&lt;urls&gt;&lt;/urls&gt;&lt;/record&gt;&lt;/Cite&gt;&lt;/EndNote&gt;</w:instrText>
      </w:r>
      <w:r w:rsidR="00667065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>
        <w:rPr>
          <w:rFonts w:ascii="Times New Roman" w:hAnsi="Times New Roman" w:cs="Times New Roman"/>
          <w:noProof/>
          <w:sz w:val="22"/>
          <w:szCs w:val="22"/>
        </w:rPr>
        <w:t>[41]</w:t>
      </w:r>
      <w:r w:rsidR="00667065">
        <w:rPr>
          <w:rFonts w:ascii="Times New Roman" w:hAnsi="Times New Roman" w:cs="Times New Roman"/>
          <w:sz w:val="22"/>
          <w:szCs w:val="22"/>
        </w:rPr>
        <w:fldChar w:fldCharType="end"/>
      </w:r>
      <w:r w:rsidR="00F93266" w:rsidRPr="008F4E64">
        <w:rPr>
          <w:rFonts w:ascii="Times New Roman" w:hAnsi="Times New Roman" w:cs="Times New Roman"/>
          <w:sz w:val="22"/>
          <w:szCs w:val="22"/>
        </w:rPr>
        <w:t>.</w:t>
      </w:r>
      <w:r w:rsidR="00667065">
        <w:rPr>
          <w:rFonts w:ascii="Times New Roman" w:hAnsi="Times New Roman" w:cs="Times New Roman"/>
          <w:sz w:val="22"/>
          <w:szCs w:val="22"/>
        </w:rPr>
        <w:t xml:space="preserve"> 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We will deploy the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DKMiner 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>platform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>for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>the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diabetes team</w:t>
      </w:r>
      <w:r w:rsidR="0062167B">
        <w:rPr>
          <w:rFonts w:ascii="Times New Roman" w:eastAsia="Times New Roman" w:hAnsi="Times New Roman" w:cs="Times New Roman"/>
          <w:color w:val="222222"/>
          <w:sz w:val="22"/>
          <w:szCs w:val="22"/>
        </w:rPr>
        <w:t>s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at </w:t>
      </w:r>
      <w:r w:rsidR="00D121F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>U</w:t>
      </w:r>
      <w:r w:rsidR="00D121F5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niversity of 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>K</w:t>
      </w:r>
      <w:bookmarkStart w:id="334" w:name="OLE_LINK306"/>
      <w:r w:rsidR="00D121F5">
        <w:rPr>
          <w:rFonts w:ascii="Times New Roman" w:eastAsia="Times New Roman" w:hAnsi="Times New Roman" w:cs="Times New Roman"/>
          <w:color w:val="222222"/>
          <w:sz w:val="22"/>
          <w:szCs w:val="22"/>
        </w:rPr>
        <w:t>entucky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allowing the </w:t>
      </w:r>
      <w:r w:rsidR="00967988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domain experts </w:t>
      </w:r>
      <w:r w:rsidR="0096798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fully 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evaluate the </w:t>
      </w:r>
      <w:r w:rsidR="00667065">
        <w:rPr>
          <w:rFonts w:ascii="Times New Roman" w:eastAsia="Times New Roman" w:hAnsi="Times New Roman" w:cs="Times New Roman"/>
          <w:color w:val="222222"/>
          <w:sz w:val="22"/>
          <w:szCs w:val="22"/>
        </w:rPr>
        <w:t>platform</w:t>
      </w:r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performance</w:t>
      </w:r>
      <w:bookmarkEnd w:id="334"/>
      <w:r w:rsidR="00D57EB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550A75" w:rsidRPr="00550A75">
        <w:rPr>
          <w:rFonts w:ascii="Times New Roman" w:hAnsi="Times New Roman" w:cs="Times New Roman"/>
          <w:sz w:val="22"/>
          <w:szCs w:val="22"/>
        </w:rPr>
        <w:t xml:space="preserve"> </w:t>
      </w:r>
      <w:r w:rsidR="001F2805">
        <w:rPr>
          <w:rFonts w:ascii="Times New Roman" w:hAnsi="Times New Roman" w:cs="Times New Roman"/>
          <w:sz w:val="22"/>
          <w:szCs w:val="22"/>
        </w:rPr>
        <w:t>We will also improve the qual</w:t>
      </w:r>
      <w:r w:rsidR="00897C99">
        <w:rPr>
          <w:rFonts w:ascii="Times New Roman" w:hAnsi="Times New Roman" w:cs="Times New Roman"/>
          <w:sz w:val="22"/>
          <w:szCs w:val="22"/>
        </w:rPr>
        <w:t>ity of medical knowledge graph.</w:t>
      </w:r>
      <w:r w:rsidR="00897C99" w:rsidRPr="008F4E64">
        <w:rPr>
          <w:rFonts w:ascii="Times New Roman" w:hAnsi="Times New Roman" w:cs="Times New Roman"/>
          <w:sz w:val="22"/>
          <w:szCs w:val="22"/>
        </w:rPr>
        <w:t xml:space="preserve"> In practice, </w:t>
      </w:r>
      <w:r w:rsidR="00897C99">
        <w:rPr>
          <w:rFonts w:ascii="Times New Roman" w:hAnsi="Times New Roman" w:cs="Times New Roman"/>
          <w:sz w:val="22"/>
          <w:szCs w:val="22"/>
        </w:rPr>
        <w:t xml:space="preserve">we will rebuild </w:t>
      </w:r>
      <w:r w:rsidR="00897C99" w:rsidRPr="008F4E64">
        <w:rPr>
          <w:rFonts w:ascii="Times New Roman" w:hAnsi="Times New Roman" w:cs="Times New Roman"/>
          <w:i/>
          <w:sz w:val="22"/>
          <w:szCs w:val="22"/>
        </w:rPr>
        <w:t>KG</w:t>
      </w:r>
      <w:r w:rsidR="00897C99" w:rsidRPr="008F4E64">
        <w:rPr>
          <w:rFonts w:ascii="Times New Roman" w:hAnsi="Times New Roman" w:cs="Times New Roman"/>
          <w:sz w:val="22"/>
          <w:szCs w:val="22"/>
        </w:rPr>
        <w:t xml:space="preserve"> by incorporating multiple biomedical informatics resource </w:t>
      </w:r>
      <w:r w:rsidR="0062167B">
        <w:rPr>
          <w:rFonts w:ascii="Times New Roman" w:hAnsi="Times New Roman" w:cs="Times New Roman"/>
          <w:sz w:val="22"/>
          <w:szCs w:val="22"/>
        </w:rPr>
        <w:t>such as</w:t>
      </w:r>
      <w:r w:rsidR="00897C99">
        <w:rPr>
          <w:rFonts w:ascii="Times New Roman" w:hAnsi="Times New Roman" w:cs="Times New Roman"/>
          <w:sz w:val="22"/>
          <w:szCs w:val="22"/>
        </w:rPr>
        <w:t xml:space="preserve"> </w:t>
      </w:r>
      <w:bookmarkStart w:id="335" w:name="OLE_LINK429"/>
      <w:bookmarkStart w:id="336" w:name="OLE_LINK430"/>
      <w:r w:rsidR="00897C99" w:rsidRPr="008F4E64">
        <w:rPr>
          <w:rFonts w:ascii="Times New Roman" w:hAnsi="Times New Roman" w:cs="Times New Roman"/>
          <w:sz w:val="22"/>
          <w:szCs w:val="22"/>
        </w:rPr>
        <w:t>Human Phenotype Ontology</w:t>
      </w:r>
      <w:bookmarkEnd w:id="335"/>
      <w:bookmarkEnd w:id="336"/>
      <w:r w:rsidR="00065E9A">
        <w:rPr>
          <w:rFonts w:ascii="Times New Roman" w:hAnsi="Times New Roman" w:cs="Times New Roman"/>
          <w:sz w:val="22"/>
          <w:szCs w:val="22"/>
        </w:rPr>
        <w:t xml:space="preserve"> </w:t>
      </w:r>
      <w:r w:rsidR="00065E9A">
        <w:rPr>
          <w:rFonts w:ascii="Times New Roman" w:hAnsi="Times New Roman" w:cs="Times New Roman"/>
          <w:sz w:val="22"/>
          <w:szCs w:val="22"/>
        </w:rPr>
        <w:fldChar w:fldCharType="begin"/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&lt;EndNote&gt;&lt;Cite&gt;&lt;Author&gt;Robinson&lt;/Author&gt;&lt;Year&gt;2008&lt;/Year&gt;&lt;RecNum&gt;43&lt;/RecNum&gt;&lt;DisplayText&gt;[42]&lt;/DisplayText&gt;&lt;record&gt;&lt;rec-number&gt;43&lt;/rec-number&gt;&lt;foreign-keys&gt;&lt;key app="EN" db-id="xpa2999t6re0aaerffkv5dact9s92prs5rff" timestamp="1487259229"&gt;43&lt;/key&gt;&lt;/foreign-keys&gt;&lt;ref-type name="Journal Article"&gt;17&lt;/ref-type&gt;&lt;contributors&gt;&lt;authors&gt;&lt;author&gt;Robinson, Peter N&lt;/author&gt;&lt;author&gt;Köhler, Sebastian&lt;/author&gt;&lt;author&gt;Bauer, Sebastian&lt;/author&gt;&lt;author&gt;Seelow, Dominik&lt;/author&gt;&lt;author&gt;Horn, Denise&lt;/author&gt;&lt;author&gt;Mundlos, Stefan&lt;/author&gt;&lt;/authors&gt;&lt;/contributors&gt;&lt;titles&gt;&lt;title&gt;The Human Phenotype Ontology: a tool for annotating and analyzing human hereditary disease&lt;/title&gt;&lt;secondary-title&gt;The American Journal of Human Genetics&lt;/secondary-title&gt;&lt;/titles&gt;&lt;periodical&gt;&lt;full-title&gt;The American Journal of Human Genetics&lt;/full-title&gt;&lt;/periodical&gt;&lt;pages&gt;610-615&lt;/pages&gt;&lt;volume&gt;83&lt;/volume&gt;&lt;number&gt;5&lt;/number&gt;&lt;dates&gt;&lt;year&gt;2008&lt;/year&gt;&lt;/dates&gt;&lt;isbn&gt;0002-9297&lt;/isbn&gt;&lt;urls&gt;&lt;/urls&gt;&lt;/record&gt;&lt;/Cite&gt;&lt;/EndNote&gt;</w:instrText>
      </w:r>
      <w:r w:rsidR="00065E9A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>
        <w:rPr>
          <w:rFonts w:ascii="Times New Roman" w:hAnsi="Times New Roman" w:cs="Times New Roman"/>
          <w:noProof/>
          <w:sz w:val="22"/>
          <w:szCs w:val="22"/>
        </w:rPr>
        <w:t>[42]</w:t>
      </w:r>
      <w:r w:rsidR="00065E9A">
        <w:rPr>
          <w:rFonts w:ascii="Times New Roman" w:hAnsi="Times New Roman" w:cs="Times New Roman"/>
          <w:sz w:val="22"/>
          <w:szCs w:val="22"/>
        </w:rPr>
        <w:fldChar w:fldCharType="end"/>
      </w:r>
      <w:r w:rsidR="00897C99" w:rsidRPr="008F4E64">
        <w:rPr>
          <w:rFonts w:ascii="Times New Roman" w:hAnsi="Times New Roman" w:cs="Times New Roman"/>
          <w:sz w:val="22"/>
          <w:szCs w:val="22"/>
        </w:rPr>
        <w:t xml:space="preserve">, </w:t>
      </w:r>
      <w:bookmarkStart w:id="337" w:name="OLE_LINK431"/>
      <w:bookmarkStart w:id="338" w:name="OLE_LINK432"/>
      <w:r w:rsidR="00897C99" w:rsidRPr="008F4E64">
        <w:rPr>
          <w:rFonts w:ascii="Times New Roman" w:hAnsi="Times New Roman" w:cs="Times New Roman"/>
          <w:sz w:val="22"/>
          <w:szCs w:val="22"/>
        </w:rPr>
        <w:t>Gene Ontology</w:t>
      </w:r>
      <w:bookmarkEnd w:id="337"/>
      <w:bookmarkEnd w:id="338"/>
      <w:r w:rsidR="00065E9A">
        <w:rPr>
          <w:rFonts w:ascii="Times New Roman" w:hAnsi="Times New Roman" w:cs="Times New Roman"/>
          <w:sz w:val="22"/>
          <w:szCs w:val="22"/>
        </w:rPr>
        <w:t xml:space="preserve"> </w:t>
      </w:r>
      <w:r w:rsidR="00065E9A">
        <w:rPr>
          <w:rFonts w:ascii="Times New Roman" w:hAnsi="Times New Roman" w:cs="Times New Roman"/>
          <w:sz w:val="22"/>
          <w:szCs w:val="22"/>
        </w:rPr>
        <w:fldChar w:fldCharType="begin">
          <w:fldData xml:space="preserve">PEVuZE5vdGU+PENpdGU+PEF1dGhvcj5Bc2hidXJuZXI8L0F1dGhvcj48WWVhcj4yMDAwPC9ZZWFy
PjxSZWNOdW0+NDQ8L1JlY051bT48RGlzcGxheVRleHQ+WzQzLTQ1XTwvRGlzcGxheVRleHQ+PHJl
Y29yZD48cmVjLW51bWJlcj40NDwvcmVjLW51bWJlcj48Zm9yZWlnbi1rZXlzPjxrZXkgYXBwPSJF
TiIgZGItaWQ9InhwYTI5OTl0NnJlMGFhZXJmZmt2NWRhY3Q5czkycHJzNXJmZiIgdGltZXN0YW1w
PSIxNDg3MjU5MjYxIj40NDwva2V5PjwvZm9yZWlnbi1rZXlzPjxyZWYtdHlwZSBuYW1lPSJKb3Vy
bmFsIEFydGljbGUiPjE3PC9yZWYtdHlwZT48Y29udHJpYnV0b3JzPjxhdXRob3JzPjxhdXRob3I+
QXNoYnVybmVyLCBNaWNoYWVsPC9hdXRob3I+PGF1dGhvcj5CYWxsLCBDYXRoZXJpbmUgQTwvYXV0
aG9yPjxhdXRob3I+Qmxha2UsIEp1ZGl0aCBBPC9hdXRob3I+PGF1dGhvcj5Cb3RzdGVpbiwgRGF2
aWQ8L2F1dGhvcj48YXV0aG9yPkJ1dGxlciwgSGVhdGhlcjwvYXV0aG9yPjxhdXRob3I+Q2hlcnJ5
LCBKIE1pY2hhZWw8L2F1dGhvcj48YXV0aG9yPkRhdmlzLCBBbGxhbiBQPC9hdXRob3I+PGF1dGhv
cj5Eb2xpbnNraSwgS2FyYTwvYXV0aG9yPjxhdXRob3I+RHdpZ2h0LCBTZWxpbmEgUzwvYXV0aG9y
PjxhdXRob3I+RXBwaWcsIEphbmFuIFQ8L2F1dGhvcj48L2F1dGhvcnM+PC9jb250cmlidXRvcnM+
PHRpdGxlcz48dGl0bGU+R2VuZSBPbnRvbG9neTogdG9vbCBmb3IgdGhlIHVuaWZpY2F0aW9uIG9m
IGJpb2xvZ3k8L3RpdGxlPjxzZWNvbmRhcnktdGl0bGU+TmF0dXJlIGdlbmV0aWNzPC9zZWNvbmRh
cnktdGl0bGU+PC90aXRsZXM+PHBlcmlvZGljYWw+PGZ1bGwtdGl0bGU+TmF0dXJlIGdlbmV0aWNz
PC9mdWxsLXRpdGxlPjwvcGVyaW9kaWNhbD48cGFnZXM+MjUtMjk8L3BhZ2VzPjx2b2x1bWU+MjU8
L3ZvbHVtZT48bnVtYmVyPjE8L251bWJlcj48ZGF0ZXM+PHllYXI+MjAwMDwveWVhcj48L2RhdGVz
Pjx1cmxzPjwvdXJscz48L3JlY29yZD48L0NpdGU+PENpdGU+PEF1dGhvcj5QZW5nPC9BdXRob3I+
PFllYXI+MjAxNjwvWWVhcj48UmVjTnVtPjUxPC9SZWNOdW0+PHJlY29yZD48cmVjLW51bWJlcj41
MTwvcmVjLW51bWJlcj48Zm9yZWlnbi1rZXlzPjxrZXkgYXBwPSJFTiIgZGItaWQ9InhwYTI5OTl0
NnJlMGFhZXJmZmt2NWRhY3Q5czkycHJzNXJmZiIgdGltZXN0YW1wPSIxNDg3MjU5NzU2Ij41MTwv
a2V5PjwvZm9yZWlnbi1rZXlzPjxyZWYtdHlwZSBuYW1lPSJKb3VybmFsIEFydGljbGUiPjE3PC9y
ZWYtdHlwZT48Y29udHJpYnV0b3JzPjxhdXRob3JzPjxhdXRob3I+UGVuZywgSmlhamllPC9hdXRo
b3I+PGF1dGhvcj5XYW5nLCBUYW88L2F1dGhvcj48YXV0aG9yPldhbmcsIEppeHVhbjwvYXV0aG9y
PjxhdXRob3I+V2FuZywgWWFkb25nPC9hdXRob3I+PGF1dGhvcj5DaGVuLCBKaW48L2F1dGhvcj48
L2F1dGhvcnM+PC9jb250cmlidXRvcnM+PHRpdGxlcz48dGl0bGU+RXh0ZW5kaW5nIGdlbmUgb250
b2xvZ3kgd2l0aCBnZW5lIGFzc29jaWF0aW9uIG5ldHdvcmtzPC90aXRsZT48c2Vjb25kYXJ5LXRp
dGxlPkJpb2luZm9ybWF0aWNzPC9zZWNvbmRhcnktdGl0bGU+PC90aXRsZXM+PHBlcmlvZGljYWw+
PGZ1bGwtdGl0bGU+QmlvaW5mb3JtYXRpY3M8L2Z1bGwtdGl0bGU+PC9wZXJpb2RpY2FsPjxwYWdl
cz4xMTg1LTExOTQ8L3BhZ2VzPjx2b2x1bWU+MzI8L3ZvbHVtZT48bnVtYmVyPjg8L251bWJlcj48
ZGF0ZXM+PHllYXI+MjAxNjwveWVhcj48L2RhdGVzPjxpc2JuPjEzNjctNDgwMzwvaXNibj48dXJs
cz48L3VybHM+PC9yZWNvcmQ+PC9DaXRlPjxDaXRlPjxBdXRob3I+UGVuZzwvQXV0aG9yPjxZZWFy
PjIwMTU8L1llYXI+PFJlY051bT41MjwvUmVjTnVtPjxyZWNvcmQ+PHJlYy1udW1iZXI+NTI8L3Jl
Yy1udW1iZXI+PGZvcmVpZ24ta2V5cz48a2V5IGFwcD0iRU4iIGRiLWlkPSJ4cGEyOTk5dDZyZTBh
YWVyZmZrdjVkYWN0OXM5MnByczVyZmYiIHRpbWVzdGFtcD0iMTQ4NzI1OTgyMCI+NTI8L2tleT48
L2ZvcmVpZ24ta2V5cz48cmVmLXR5cGUgbmFtZT0iSm91cm5hbCBBcnRpY2xlIj4xNzwvcmVmLXR5
cGU+PGNvbnRyaWJ1dG9ycz48YXV0aG9ycz48YXV0aG9yPlBlbmcsIEppYWppZTwvYXV0aG9yPjxh
dXRob3I+VXlndW4sIFNhaHJhPC9hdXRob3I+PGF1dGhvcj5LaW0sIFRhZWh5b25nPC9hdXRob3I+
PGF1dGhvcj5XYW5nLCBZYWRvbmc8L2F1dGhvcj48YXV0aG9yPlJoZWUsIFNldW5nIFk8L2F1dGhv
cj48YXV0aG9yPkNoZW4sIEppbjwvYXV0aG9yPjwvYXV0aG9ycz48L2NvbnRyaWJ1dG9ycz48dGl0
bGVzPjx0aXRsZT5NZWFzdXJpbmcgc2VtYW50aWMgc2ltaWxhcml0aWVzIGJ5IGNvbWJpbmluZyBn
ZW5lIG9udG9sb2d5IGFubm90YXRpb25zIGFuZCBnZW5lIGNvLWZ1bmN0aW9uIG5ldHdvcmtzPC90
aXRsZT48c2Vjb25kYXJ5LXRpdGxlPkJNQyBiaW9pbmZvcm1hdGljczwvc2Vjb25kYXJ5LXRpdGxl
PjwvdGl0bGVzPjxwZXJpb2RpY2FsPjxmdWxsLXRpdGxlPkJNQyBiaW9pbmZvcm1hdGljczwvZnVs
bC10aXRsZT48L3BlcmlvZGljYWw+PHBhZ2VzPjQ0PC9wYWdlcz48dm9sdW1lPjE2PC92b2x1bWU+
PG51bWJlcj4xPC9udW1iZXI+PGRhdGVzPjx5ZWFyPjIwMTU8L3llYXI+PC9kYXRlcz48aXNibj4x
NDcxLTIxMDU8L2lzYm4+PHVybHM+PC91cmxzPjwvcmVjb3JkPjwvQ2l0ZT48L0VuZE5vdGU+
</w:fldData>
        </w:fldChar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 </w:instrText>
      </w:r>
      <w:r w:rsidR="00532E4F">
        <w:rPr>
          <w:rFonts w:ascii="Times New Roman" w:hAnsi="Times New Roman" w:cs="Times New Roman"/>
          <w:sz w:val="22"/>
          <w:szCs w:val="22"/>
        </w:rPr>
        <w:fldChar w:fldCharType="begin">
          <w:fldData xml:space="preserve">PEVuZE5vdGU+PENpdGU+PEF1dGhvcj5Bc2hidXJuZXI8L0F1dGhvcj48WWVhcj4yMDAwPC9ZZWFy
PjxSZWNOdW0+NDQ8L1JlY051bT48RGlzcGxheVRleHQ+WzQzLTQ1XTwvRGlzcGxheVRleHQ+PHJl
Y29yZD48cmVjLW51bWJlcj40NDwvcmVjLW51bWJlcj48Zm9yZWlnbi1rZXlzPjxrZXkgYXBwPSJF
TiIgZGItaWQ9InhwYTI5OTl0NnJlMGFhZXJmZmt2NWRhY3Q5czkycHJzNXJmZiIgdGltZXN0YW1w
PSIxNDg3MjU5MjYxIj40NDwva2V5PjwvZm9yZWlnbi1rZXlzPjxyZWYtdHlwZSBuYW1lPSJKb3Vy
bmFsIEFydGljbGUiPjE3PC9yZWYtdHlwZT48Y29udHJpYnV0b3JzPjxhdXRob3JzPjxhdXRob3I+
QXNoYnVybmVyLCBNaWNoYWVsPC9hdXRob3I+PGF1dGhvcj5CYWxsLCBDYXRoZXJpbmUgQTwvYXV0
aG9yPjxhdXRob3I+Qmxha2UsIEp1ZGl0aCBBPC9hdXRob3I+PGF1dGhvcj5Cb3RzdGVpbiwgRGF2
aWQ8L2F1dGhvcj48YXV0aG9yPkJ1dGxlciwgSGVhdGhlcjwvYXV0aG9yPjxhdXRob3I+Q2hlcnJ5
LCBKIE1pY2hhZWw8L2F1dGhvcj48YXV0aG9yPkRhdmlzLCBBbGxhbiBQPC9hdXRob3I+PGF1dGhv
cj5Eb2xpbnNraSwgS2FyYTwvYXV0aG9yPjxhdXRob3I+RHdpZ2h0LCBTZWxpbmEgUzwvYXV0aG9y
PjxhdXRob3I+RXBwaWcsIEphbmFuIFQ8L2F1dGhvcj48L2F1dGhvcnM+PC9jb250cmlidXRvcnM+
PHRpdGxlcz48dGl0bGU+R2VuZSBPbnRvbG9neTogdG9vbCBmb3IgdGhlIHVuaWZpY2F0aW9uIG9m
IGJpb2xvZ3k8L3RpdGxlPjxzZWNvbmRhcnktdGl0bGU+TmF0dXJlIGdlbmV0aWNzPC9zZWNvbmRh
cnktdGl0bGU+PC90aXRsZXM+PHBlcmlvZGljYWw+PGZ1bGwtdGl0bGU+TmF0dXJlIGdlbmV0aWNz
PC9mdWxsLXRpdGxlPjwvcGVyaW9kaWNhbD48cGFnZXM+MjUtMjk8L3BhZ2VzPjx2b2x1bWU+MjU8
L3ZvbHVtZT48bnVtYmVyPjE8L251bWJlcj48ZGF0ZXM+PHllYXI+MjAwMDwveWVhcj48L2RhdGVz
Pjx1cmxzPjwvdXJscz48L3JlY29yZD48L0NpdGU+PENpdGU+PEF1dGhvcj5QZW5nPC9BdXRob3I+
PFllYXI+MjAxNjwvWWVhcj48UmVjTnVtPjUxPC9SZWNOdW0+PHJlY29yZD48cmVjLW51bWJlcj41
MTwvcmVjLW51bWJlcj48Zm9yZWlnbi1rZXlzPjxrZXkgYXBwPSJFTiIgZGItaWQ9InhwYTI5OTl0
NnJlMGFhZXJmZmt2NWRhY3Q5czkycHJzNXJmZiIgdGltZXN0YW1wPSIxNDg3MjU5NzU2Ij41MTwv
a2V5PjwvZm9yZWlnbi1rZXlzPjxyZWYtdHlwZSBuYW1lPSJKb3VybmFsIEFydGljbGUiPjE3PC9y
ZWYtdHlwZT48Y29udHJpYnV0b3JzPjxhdXRob3JzPjxhdXRob3I+UGVuZywgSmlhamllPC9hdXRo
b3I+PGF1dGhvcj5XYW5nLCBUYW88L2F1dGhvcj48YXV0aG9yPldhbmcsIEppeHVhbjwvYXV0aG9y
PjxhdXRob3I+V2FuZywgWWFkb25nPC9hdXRob3I+PGF1dGhvcj5DaGVuLCBKaW48L2F1dGhvcj48
L2F1dGhvcnM+PC9jb250cmlidXRvcnM+PHRpdGxlcz48dGl0bGU+RXh0ZW5kaW5nIGdlbmUgb250
b2xvZ3kgd2l0aCBnZW5lIGFzc29jaWF0aW9uIG5ldHdvcmtzPC90aXRsZT48c2Vjb25kYXJ5LXRp
dGxlPkJpb2luZm9ybWF0aWNzPC9zZWNvbmRhcnktdGl0bGU+PC90aXRsZXM+PHBlcmlvZGljYWw+
PGZ1bGwtdGl0bGU+QmlvaW5mb3JtYXRpY3M8L2Z1bGwtdGl0bGU+PC9wZXJpb2RpY2FsPjxwYWdl
cz4xMTg1LTExOTQ8L3BhZ2VzPjx2b2x1bWU+MzI8L3ZvbHVtZT48bnVtYmVyPjg8L251bWJlcj48
ZGF0ZXM+PHllYXI+MjAxNjwveWVhcj48L2RhdGVzPjxpc2JuPjEzNjctNDgwMzwvaXNibj48dXJs
cz48L3VybHM+PC9yZWNvcmQ+PC9DaXRlPjxDaXRlPjxBdXRob3I+UGVuZzwvQXV0aG9yPjxZZWFy
PjIwMTU8L1llYXI+PFJlY051bT41MjwvUmVjTnVtPjxyZWNvcmQ+PHJlYy1udW1iZXI+NTI8L3Jl
Yy1udW1iZXI+PGZvcmVpZ24ta2V5cz48a2V5IGFwcD0iRU4iIGRiLWlkPSJ4cGEyOTk5dDZyZTBh
YWVyZmZrdjVkYWN0OXM5MnByczVyZmYiIHRpbWVzdGFtcD0iMTQ4NzI1OTgyMCI+NTI8L2tleT48
L2ZvcmVpZ24ta2V5cz48cmVmLXR5cGUgbmFtZT0iSm91cm5hbCBBcnRpY2xlIj4xNzwvcmVmLXR5
cGU+PGNvbnRyaWJ1dG9ycz48YXV0aG9ycz48YXV0aG9yPlBlbmcsIEppYWppZTwvYXV0aG9yPjxh
dXRob3I+VXlndW4sIFNhaHJhPC9hdXRob3I+PGF1dGhvcj5LaW0sIFRhZWh5b25nPC9hdXRob3I+
PGF1dGhvcj5XYW5nLCBZYWRvbmc8L2F1dGhvcj48YXV0aG9yPlJoZWUsIFNldW5nIFk8L2F1dGhv
cj48YXV0aG9yPkNoZW4sIEppbjwvYXV0aG9yPjwvYXV0aG9ycz48L2NvbnRyaWJ1dG9ycz48dGl0
bGVzPjx0aXRsZT5NZWFzdXJpbmcgc2VtYW50aWMgc2ltaWxhcml0aWVzIGJ5IGNvbWJpbmluZyBn
ZW5lIG9udG9sb2d5IGFubm90YXRpb25zIGFuZCBnZW5lIGNvLWZ1bmN0aW9uIG5ldHdvcmtzPC90
aXRsZT48c2Vjb25kYXJ5LXRpdGxlPkJNQyBiaW9pbmZvcm1hdGljczwvc2Vjb25kYXJ5LXRpdGxl
PjwvdGl0bGVzPjxwZXJpb2RpY2FsPjxmdWxsLXRpdGxlPkJNQyBiaW9pbmZvcm1hdGljczwvZnVs
bC10aXRsZT48L3BlcmlvZGljYWw+PHBhZ2VzPjQ0PC9wYWdlcz48dm9sdW1lPjE2PC92b2x1bWU+
PG51bWJlcj4xPC9udW1iZXI+PGRhdGVzPjx5ZWFyPjIwMTU8L3llYXI+PC9kYXRlcz48aXNibj4x
NDcxLTIxMDU8L2lzYm4+PHVybHM+PC91cmxzPjwvcmVjb3JkPjwvQ2l0ZT48L0VuZE5vdGU+
</w:fldData>
        </w:fldChar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EN.CITE.DATA </w:instrText>
      </w:r>
      <w:r w:rsidR="00532E4F">
        <w:rPr>
          <w:rFonts w:ascii="Times New Roman" w:hAnsi="Times New Roman" w:cs="Times New Roman"/>
          <w:sz w:val="22"/>
          <w:szCs w:val="22"/>
        </w:rPr>
      </w:r>
      <w:r w:rsidR="00532E4F">
        <w:rPr>
          <w:rFonts w:ascii="Times New Roman" w:hAnsi="Times New Roman" w:cs="Times New Roman"/>
          <w:sz w:val="22"/>
          <w:szCs w:val="22"/>
        </w:rPr>
        <w:fldChar w:fldCharType="end"/>
      </w:r>
      <w:r w:rsidR="00065E9A">
        <w:rPr>
          <w:rFonts w:ascii="Times New Roman" w:hAnsi="Times New Roman" w:cs="Times New Roman"/>
          <w:sz w:val="22"/>
          <w:szCs w:val="22"/>
        </w:rPr>
      </w:r>
      <w:r w:rsidR="00065E9A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>
        <w:rPr>
          <w:rFonts w:ascii="Times New Roman" w:hAnsi="Times New Roman" w:cs="Times New Roman"/>
          <w:noProof/>
          <w:sz w:val="22"/>
          <w:szCs w:val="22"/>
        </w:rPr>
        <w:t>[43-45]</w:t>
      </w:r>
      <w:r w:rsidR="00065E9A">
        <w:rPr>
          <w:rFonts w:ascii="Times New Roman" w:hAnsi="Times New Roman" w:cs="Times New Roman"/>
          <w:sz w:val="22"/>
          <w:szCs w:val="22"/>
        </w:rPr>
        <w:fldChar w:fldCharType="end"/>
      </w:r>
      <w:r w:rsidR="00897C99" w:rsidRPr="008F4E64">
        <w:rPr>
          <w:rFonts w:ascii="Times New Roman" w:hAnsi="Times New Roman" w:cs="Times New Roman"/>
          <w:sz w:val="22"/>
          <w:szCs w:val="22"/>
        </w:rPr>
        <w:t xml:space="preserve">, </w:t>
      </w:r>
      <w:bookmarkStart w:id="339" w:name="OLE_LINK433"/>
      <w:bookmarkStart w:id="340" w:name="OLE_LINK434"/>
      <w:r w:rsidR="00897C99" w:rsidRPr="008F4E64">
        <w:rPr>
          <w:rFonts w:ascii="Times New Roman" w:hAnsi="Times New Roman" w:cs="Times New Roman"/>
          <w:sz w:val="22"/>
          <w:szCs w:val="22"/>
        </w:rPr>
        <w:t>Disease Ontology</w:t>
      </w:r>
      <w:bookmarkEnd w:id="339"/>
      <w:bookmarkEnd w:id="340"/>
      <w:r w:rsidR="00065E9A">
        <w:rPr>
          <w:rFonts w:ascii="Times New Roman" w:hAnsi="Times New Roman" w:cs="Times New Roman"/>
          <w:sz w:val="22"/>
          <w:szCs w:val="22"/>
        </w:rPr>
        <w:t xml:space="preserve"> </w:t>
      </w:r>
      <w:r w:rsidR="00065E9A">
        <w:rPr>
          <w:rFonts w:ascii="Times New Roman" w:hAnsi="Times New Roman" w:cs="Times New Roman"/>
          <w:sz w:val="22"/>
          <w:szCs w:val="22"/>
        </w:rPr>
        <w:fldChar w:fldCharType="begin"/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&lt;EndNote&gt;&lt;Cite&gt;&lt;Author&gt;Schriml&lt;/Author&gt;&lt;Year&gt;2012&lt;/Year&gt;&lt;RecNum&gt;45&lt;/RecNum&gt;&lt;DisplayText&gt;[46]&lt;/DisplayText&gt;&lt;record&gt;&lt;rec-number&gt;45&lt;/rec-number&gt;&lt;foreign-keys&gt;&lt;key app="EN" db-id="xpa2999t6re0aaerffkv5dact9s92prs5rff" timestamp="1487259289"&gt;45&lt;/key&gt;&lt;/foreign-keys&gt;&lt;ref-type name="Journal Article"&gt;17&lt;/ref-type&gt;&lt;contributors&gt;&lt;authors&gt;&lt;author&gt;Schriml, Lynn Marie&lt;/author&gt;&lt;author&gt;Arze, Cesar&lt;/author&gt;&lt;author&gt;Nadendla, Suvarna&lt;/author&gt;&lt;author&gt;Chang, Yu-Wei Wayne&lt;/author&gt;&lt;author&gt;Mazaitis, Mark&lt;/author&gt;&lt;author&gt;Felix, Victor&lt;/author&gt;&lt;author&gt;Feng, Gang&lt;/author&gt;&lt;author&gt;Kibbe, Warren Alden&lt;/author&gt;&lt;/authors&gt;&lt;/contributors&gt;&lt;titles&gt;&lt;title&gt;Disease Ontology: a backbone for disease semantic integration&lt;/title&gt;&lt;secondary-title&gt;Nucleic acids research&lt;/secondary-title&gt;&lt;/titles&gt;&lt;periodical&gt;&lt;full-title&gt;Nucleic acids research&lt;/full-title&gt;&lt;/periodical&gt;&lt;pages&gt;D940-D946&lt;/pages&gt;&lt;volume&gt;40&lt;/volume&gt;&lt;number&gt;D1&lt;/number&gt;&lt;dates&gt;&lt;year&gt;2012&lt;/year&gt;&lt;/dates&gt;&lt;isbn&gt;0305-1048&lt;/isbn&gt;&lt;urls&gt;&lt;/urls&gt;&lt;/record&gt;&lt;/Cite&gt;&lt;/EndNote&gt;</w:instrText>
      </w:r>
      <w:r w:rsidR="00065E9A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>
        <w:rPr>
          <w:rFonts w:ascii="Times New Roman" w:hAnsi="Times New Roman" w:cs="Times New Roman"/>
          <w:noProof/>
          <w:sz w:val="22"/>
          <w:szCs w:val="22"/>
        </w:rPr>
        <w:t>[46]</w:t>
      </w:r>
      <w:r w:rsidR="00065E9A">
        <w:rPr>
          <w:rFonts w:ascii="Times New Roman" w:hAnsi="Times New Roman" w:cs="Times New Roman"/>
          <w:sz w:val="22"/>
          <w:szCs w:val="22"/>
        </w:rPr>
        <w:fldChar w:fldCharType="end"/>
      </w:r>
      <w:r w:rsidR="00897C99"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8E2138">
        <w:rPr>
          <w:rFonts w:ascii="Times New Roman" w:hAnsi="Times New Roman" w:cs="Times New Roman"/>
          <w:sz w:val="22"/>
          <w:szCs w:val="22"/>
        </w:rPr>
        <w:t xml:space="preserve">human gene </w:t>
      </w:r>
      <w:r w:rsidR="00897C99" w:rsidRPr="008F4E64">
        <w:rPr>
          <w:rFonts w:ascii="Times New Roman" w:hAnsi="Times New Roman" w:cs="Times New Roman"/>
          <w:sz w:val="22"/>
          <w:szCs w:val="22"/>
        </w:rPr>
        <w:t>network</w:t>
      </w:r>
      <w:r w:rsidR="008E2138">
        <w:rPr>
          <w:rFonts w:ascii="Times New Roman" w:hAnsi="Times New Roman" w:cs="Times New Roman"/>
          <w:sz w:val="22"/>
          <w:szCs w:val="22"/>
        </w:rPr>
        <w:t xml:space="preserve">s </w:t>
      </w:r>
      <w:r w:rsidR="008E2138">
        <w:rPr>
          <w:rFonts w:ascii="Times New Roman" w:hAnsi="Times New Roman" w:cs="Times New Roman"/>
          <w:sz w:val="22"/>
          <w:szCs w:val="22"/>
        </w:rPr>
        <w:fldChar w:fldCharType="begin"/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&lt;EndNote&gt;&lt;Cite&gt;&lt;Author&gt;Bork&lt;/Author&gt;&lt;Year&gt;2004&lt;/Year&gt;&lt;RecNum&gt;46&lt;/RecNum&gt;&lt;DisplayText&gt;[47, 48]&lt;/DisplayText&gt;&lt;record&gt;&lt;rec-number&gt;46&lt;/rec-number&gt;&lt;foreign-keys&gt;&lt;key app="EN" db-id="xpa2999t6re0aaerffkv5dact9s92prs5rff" timestamp="1487259362"&gt;46&lt;/key&gt;&lt;/foreign-keys&gt;&lt;ref-type name="Journal Article"&gt;17&lt;/ref-type&gt;&lt;contributors&gt;&lt;authors&gt;&lt;author&gt;Bork, Peer&lt;/author&gt;&lt;author&gt;Jensen, Lars J&lt;/author&gt;&lt;author&gt;von Mering, Christian&lt;/author&gt;&lt;author&gt;Ramani, Arun K&lt;/author&gt;&lt;author&gt;Lee, Insuk&lt;/author&gt;&lt;author&gt;Marcotte, Edward M&lt;/author&gt;&lt;/authors&gt;&lt;/contributors&gt;&lt;titles&gt;&lt;title&gt;Protein interaction networks from yeast to human&lt;/title&gt;&lt;secondary-title&gt;Current opinion in structural biology&lt;/secondary-title&gt;&lt;/titles&gt;&lt;periodical&gt;&lt;full-title&gt;Current opinion in structural biology&lt;/full-title&gt;&lt;/periodical&gt;&lt;pages&gt;292-299&lt;/pages&gt;&lt;volume&gt;14&lt;/volume&gt;&lt;number&gt;3&lt;/number&gt;&lt;dates&gt;&lt;year&gt;2004&lt;/year&gt;&lt;/dates&gt;&lt;isbn&gt;0959-440X&lt;/isbn&gt;&lt;urls&gt;&lt;/urls&gt;&lt;/record&gt;&lt;/Cite&gt;&lt;Cite&gt;&lt;Author&gt;Franke&lt;/Author&gt;&lt;Year&gt;2006&lt;/Year&gt;&lt;RecNum&gt;47&lt;/RecNum&gt;&lt;record&gt;&lt;rec-number&gt;47&lt;/rec-number&gt;&lt;foreign-keys&gt;&lt;key app="EN" db-id="xpa2999t6re0aaerffkv5dact9s92prs5rff" timestamp="1487259412"&gt;47&lt;/key&gt;&lt;/foreign-keys&gt;&lt;ref-type name="Journal Article"&gt;17&lt;/ref-type&gt;&lt;contributors&gt;&lt;authors&gt;&lt;author&gt;Franke, Lude&lt;/author&gt;&lt;author&gt;Van Bakel, Harm&lt;/author&gt;&lt;author&gt;Fokkens, Like&lt;/author&gt;&lt;author&gt;De Jong, Edwin D&lt;/author&gt;&lt;author&gt;Egmont-Petersen, Michael&lt;/author&gt;&lt;author&gt;Wijmenga, Cisca&lt;/author&gt;&lt;/authors&gt;&lt;/contributors&gt;&lt;titles&gt;&lt;title&gt;Reconstruction of a functional human gene network, with an application for prioritizing positional candidate genes&lt;/title&gt;&lt;secondary-title&gt;The American Journal of Human Genetics&lt;/secondary-title&gt;&lt;/titles&gt;&lt;periodical&gt;&lt;full-title&gt;The American Journal of Human Genetics&lt;/full-title&gt;&lt;/periodical&gt;&lt;pages&gt;1011-1025&lt;/pages&gt;&lt;volume&gt;78&lt;/volume&gt;&lt;number&gt;6&lt;/number&gt;&lt;dates&gt;&lt;year&gt;2006&lt;/year&gt;&lt;/dates&gt;&lt;isbn&gt;0002-9297&lt;/isbn&gt;&lt;urls&gt;&lt;/urls&gt;&lt;/record&gt;&lt;/Cite&gt;&lt;/EndNote&gt;</w:instrText>
      </w:r>
      <w:r w:rsidR="008E2138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>
        <w:rPr>
          <w:rFonts w:ascii="Times New Roman" w:hAnsi="Times New Roman" w:cs="Times New Roman"/>
          <w:noProof/>
          <w:sz w:val="22"/>
          <w:szCs w:val="22"/>
        </w:rPr>
        <w:t>[47, 48]</w:t>
      </w:r>
      <w:r w:rsidR="008E2138">
        <w:rPr>
          <w:rFonts w:ascii="Times New Roman" w:hAnsi="Times New Roman" w:cs="Times New Roman"/>
          <w:sz w:val="22"/>
          <w:szCs w:val="22"/>
        </w:rPr>
        <w:fldChar w:fldCharType="end"/>
      </w:r>
      <w:r w:rsidR="00897C99">
        <w:rPr>
          <w:rFonts w:ascii="Times New Roman" w:hAnsi="Times New Roman" w:cs="Times New Roman"/>
          <w:sz w:val="22"/>
          <w:szCs w:val="22"/>
        </w:rPr>
        <w:t xml:space="preserve">, and the IDs in these resources will be matched using the </w:t>
      </w:r>
      <w:bookmarkStart w:id="341" w:name="OLE_LINK435"/>
      <w:bookmarkStart w:id="342" w:name="OLE_LINK436"/>
      <w:r w:rsidR="00897C99" w:rsidRPr="008F4E64">
        <w:rPr>
          <w:rFonts w:ascii="Times New Roman" w:hAnsi="Times New Roman" w:cs="Times New Roman"/>
          <w:sz w:val="22"/>
          <w:szCs w:val="22"/>
        </w:rPr>
        <w:t>Unified Medical Language System</w:t>
      </w:r>
      <w:bookmarkEnd w:id="341"/>
      <w:bookmarkEnd w:id="342"/>
      <w:r w:rsidR="008E2138">
        <w:rPr>
          <w:rFonts w:ascii="Times New Roman" w:hAnsi="Times New Roman" w:cs="Times New Roman"/>
          <w:sz w:val="22"/>
          <w:szCs w:val="22"/>
        </w:rPr>
        <w:t xml:space="preserve"> </w:t>
      </w:r>
      <w:r w:rsidR="008E2138">
        <w:rPr>
          <w:rFonts w:ascii="Times New Roman" w:hAnsi="Times New Roman" w:cs="Times New Roman"/>
          <w:sz w:val="22"/>
          <w:szCs w:val="22"/>
        </w:rPr>
        <w:fldChar w:fldCharType="begin"/>
      </w:r>
      <w:r w:rsidR="00532E4F">
        <w:rPr>
          <w:rFonts w:ascii="Times New Roman" w:hAnsi="Times New Roman" w:cs="Times New Roman"/>
          <w:sz w:val="22"/>
          <w:szCs w:val="22"/>
        </w:rPr>
        <w:instrText xml:space="preserve"> ADDIN EN.CITE &lt;EndNote&gt;&lt;Cite&gt;&lt;Author&gt;Lindberg&lt;/Author&gt;&lt;Year&gt;1993&lt;/Year&gt;&lt;RecNum&gt;48&lt;/RecNum&gt;&lt;DisplayText&gt;[49, 50]&lt;/DisplayText&gt;&lt;record&gt;&lt;rec-number&gt;48&lt;/rec-number&gt;&lt;foreign-keys&gt;&lt;key app="EN" db-id="xpa2999t6re0aaerffkv5dact9s92prs5rff" timestamp="1487259451"&gt;48&lt;/key&gt;&lt;/foreign-keys&gt;&lt;ref-type name="Journal Article"&gt;17&lt;/ref-type&gt;&lt;contributors&gt;&lt;authors&gt;&lt;author&gt;Lindberg, Donald AB&lt;/author&gt;&lt;author&gt;Humphreys, Betsy L&lt;/author&gt;&lt;author&gt;McCray, Alexa T&lt;/author&gt;&lt;/authors&gt;&lt;/contributors&gt;&lt;titles&gt;&lt;title&gt;The unified medical language system&lt;/title&gt;&lt;secondary-title&gt;IMIA Yearbook&lt;/secondary-title&gt;&lt;/titles&gt;&lt;periodical&gt;&lt;full-title&gt;IMIA Yearbook&lt;/full-title&gt;&lt;/periodical&gt;&lt;pages&gt;41-51&lt;/pages&gt;&lt;dates&gt;&lt;year&gt;1993&lt;/year&gt;&lt;/dates&gt;&lt;isbn&gt;0943-4747&lt;/isbn&gt;&lt;urls&gt;&lt;/urls&gt;&lt;/record&gt;&lt;/Cite&gt;&lt;Cite&gt;&lt;Author&gt;Peng&lt;/Author&gt;&lt;Year&gt;2017&lt;/Year&gt;&lt;RecNum&gt;49&lt;/RecNum&gt;&lt;record&gt;&lt;rec-number&gt;49&lt;/rec-number&gt;&lt;foreign-keys&gt;&lt;key app="EN" db-id="xpa2999t6re0aaerffkv5dact9s92prs5rff" timestamp="1487259563"&gt;49&lt;/key&gt;&lt;/foreign-keys&gt;&lt;ref-type name="Journal Article"&gt;17&lt;/ref-type&gt;&lt;contributors&gt;&lt;authors&gt;&lt;author&gt;Peng, Jiajie&lt;/author&gt;&lt;author&gt;Bai, Kun&lt;/author&gt;&lt;author&gt;Shang, Xuequn&lt;/author&gt;&lt;author&gt;Wang, Guohua&lt;/author&gt;&lt;author&gt;Xue, Hansheng&lt;/author&gt;&lt;author&gt;Jin, Shuilin&lt;/author&gt;&lt;author&gt;Cheng, Liang&lt;/author&gt;&lt;author&gt;Wang, Yadong&lt;/author&gt;&lt;author&gt;Chen, Jin&lt;/author&gt;&lt;/authors&gt;&lt;/contributors&gt;&lt;titles&gt;&lt;title&gt;Predicting disease-related genes using integrated biomedical networks&lt;/title&gt;&lt;secondary-title&gt;BMC Genomics&lt;/secondary-title&gt;&lt;/titles&gt;&lt;periodical&gt;&lt;full-title&gt;BMC Genomics&lt;/full-title&gt;&lt;/periodical&gt;&lt;pages&gt;1043&lt;/pages&gt;&lt;volume&gt;18&lt;/volume&gt;&lt;number&gt;1&lt;/number&gt;&lt;dates&gt;&lt;year&gt;2017&lt;/year&gt;&lt;/dates&gt;&lt;isbn&gt;1471-2164&lt;/isbn&gt;&lt;urls&gt;&lt;/urls&gt;&lt;/record&gt;&lt;/Cite&gt;&lt;/EndNote&gt;</w:instrText>
      </w:r>
      <w:r w:rsidR="008E2138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>
        <w:rPr>
          <w:rFonts w:ascii="Times New Roman" w:hAnsi="Times New Roman" w:cs="Times New Roman"/>
          <w:noProof/>
          <w:sz w:val="22"/>
          <w:szCs w:val="22"/>
        </w:rPr>
        <w:t>[49, 50]</w:t>
      </w:r>
      <w:r w:rsidR="008E2138">
        <w:rPr>
          <w:rFonts w:ascii="Times New Roman" w:hAnsi="Times New Roman" w:cs="Times New Roman"/>
          <w:sz w:val="22"/>
          <w:szCs w:val="22"/>
        </w:rPr>
        <w:fldChar w:fldCharType="end"/>
      </w:r>
      <w:r w:rsidR="00897C99">
        <w:rPr>
          <w:rFonts w:ascii="Times New Roman" w:hAnsi="Times New Roman" w:cs="Times New Roman"/>
          <w:sz w:val="22"/>
          <w:szCs w:val="22"/>
        </w:rPr>
        <w:t>.</w:t>
      </w:r>
    </w:p>
    <w:p w14:paraId="61B2E168" w14:textId="718EF335" w:rsidR="001C404F" w:rsidRPr="00E34611" w:rsidRDefault="001C404F" w:rsidP="00EC2BE6">
      <w:pPr>
        <w:widowControl w:val="0"/>
        <w:rPr>
          <w:rFonts w:ascii="Times New Roman" w:hAnsi="Times New Roman" w:cs="Times New Roman"/>
          <w:sz w:val="10"/>
          <w:szCs w:val="10"/>
        </w:rPr>
      </w:pPr>
    </w:p>
    <w:bookmarkEnd w:id="320"/>
    <w:bookmarkEnd w:id="321"/>
    <w:p w14:paraId="0BF15A04" w14:textId="77777777" w:rsidR="004B74DD" w:rsidRPr="001F2805" w:rsidRDefault="004B74DD" w:rsidP="00EC2BE6">
      <w:pPr>
        <w:widowControl w:val="0"/>
        <w:rPr>
          <w:rFonts w:ascii="Times New Roman" w:hAnsi="Times New Roman" w:cs="Times New Roman"/>
          <w:sz w:val="4"/>
          <w:szCs w:val="4"/>
        </w:rPr>
      </w:pPr>
    </w:p>
    <w:p w14:paraId="261046C2" w14:textId="7649F827" w:rsidR="00CC55B6" w:rsidRPr="009B7883" w:rsidRDefault="001C404F" w:rsidP="00CC55B6">
      <w:pPr>
        <w:widowControl w:val="0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>3.</w:t>
      </w:r>
      <w:r w:rsidR="00AF0198">
        <w:rPr>
          <w:rFonts w:ascii="Times New Roman" w:hAnsi="Times New Roman" w:cs="Times New Roman"/>
          <w:b/>
          <w:sz w:val="22"/>
          <w:szCs w:val="22"/>
        </w:rPr>
        <w:t>4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</w:t>
      </w:r>
      <w:bookmarkStart w:id="343" w:name="OLE_LINK370"/>
      <w:bookmarkStart w:id="344" w:name="OLE_LINK371"/>
      <w:r w:rsidRPr="008F4E64">
        <w:rPr>
          <w:rFonts w:ascii="Times New Roman" w:hAnsi="Times New Roman" w:cs="Times New Roman"/>
          <w:b/>
          <w:sz w:val="22"/>
          <w:szCs w:val="22"/>
        </w:rPr>
        <w:t xml:space="preserve">Developing </w:t>
      </w:r>
      <w:r w:rsidR="00AF0198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H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uman-</w:t>
      </w:r>
      <w:r w:rsidR="00AF0198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C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omputer </w:t>
      </w:r>
      <w:r w:rsidR="00AF0198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I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 xml:space="preserve">nteraction </w:t>
      </w:r>
      <w:r w:rsidR="00AF0198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T</w:t>
      </w:r>
      <w:r w:rsidRPr="008F4E64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ool</w:t>
      </w:r>
      <w:r w:rsidR="00AC3689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s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</w:t>
      </w:r>
      <w:bookmarkEnd w:id="343"/>
      <w:bookmarkEnd w:id="344"/>
      <w:r w:rsidRPr="008F4E64">
        <w:rPr>
          <w:rFonts w:ascii="Times New Roman" w:hAnsi="Times New Roman" w:cs="Times New Roman"/>
          <w:b/>
          <w:sz w:val="22"/>
          <w:szCs w:val="22"/>
        </w:rPr>
        <w:t>(</w:t>
      </w:r>
      <w:r w:rsidR="005A6DD7" w:rsidRPr="008F4E64">
        <w:rPr>
          <w:rFonts w:ascii="Times New Roman" w:hAnsi="Times New Roman" w:cs="Times New Roman"/>
          <w:b/>
          <w:sz w:val="22"/>
          <w:szCs w:val="22"/>
        </w:rPr>
        <w:t xml:space="preserve">Aim </w:t>
      </w:r>
      <w:r w:rsidR="00306708">
        <w:rPr>
          <w:rFonts w:ascii="Times New Roman" w:hAnsi="Times New Roman" w:cs="Times New Roman"/>
          <w:b/>
          <w:sz w:val="22"/>
          <w:szCs w:val="22"/>
        </w:rPr>
        <w:t>2</w:t>
      </w:r>
      <w:r w:rsidRPr="008F4E64">
        <w:rPr>
          <w:rFonts w:ascii="Times New Roman" w:hAnsi="Times New Roman" w:cs="Times New Roman"/>
          <w:b/>
          <w:sz w:val="22"/>
          <w:szCs w:val="22"/>
        </w:rPr>
        <w:t>)</w:t>
      </w:r>
      <w:r w:rsidR="009B7883">
        <w:rPr>
          <w:rFonts w:ascii="Times New Roman" w:hAnsi="Times New Roman" w:cs="Times New Roman"/>
          <w:b/>
          <w:sz w:val="22"/>
          <w:szCs w:val="22"/>
        </w:rPr>
        <w:t>.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Start w:id="345" w:name="OLE_LINK366"/>
      <w:bookmarkStart w:id="346" w:name="OLE_LINK367"/>
      <w:r w:rsidR="004D4809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While Aim 1 focuses on DKM</w:t>
      </w:r>
      <w:r w:rsidR="008051A3" w:rsidRP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construction, </w:t>
      </w:r>
      <w:proofErr w:type="gramStart"/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Aim</w:t>
      </w:r>
      <w:proofErr w:type="gramEnd"/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2 </w:t>
      </w:r>
      <w:r w:rsidR="00532E4F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shifts its </w:t>
      </w:r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focuses on</w:t>
      </w:r>
      <w:r w:rsidR="00532E4F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to</w:t>
      </w:r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r w:rsidR="00532E4F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the development of </w:t>
      </w:r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DKM-based </w:t>
      </w:r>
      <w:r w:rsidR="008051A3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lastRenderedPageBreak/>
        <w:t>applications</w:t>
      </w:r>
      <w:r w:rsidR="004D48AB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r w:rsidR="004D48AB">
        <w:rPr>
          <w:rFonts w:ascii="Times New Roman" w:hAnsi="Times New Roman" w:cs="Times New Roman"/>
          <w:sz w:val="22"/>
          <w:szCs w:val="22"/>
        </w:rPr>
        <w:t xml:space="preserve">(Figure 1 in </w:t>
      </w:r>
      <w:r w:rsidR="00861291">
        <w:rPr>
          <w:rFonts w:ascii="Times New Roman" w:eastAsia="Times New Roman" w:hAnsi="Times New Roman" w:cs="Times New Roman"/>
          <w:bCs/>
          <w:noProof/>
          <w:color w:val="222222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5E5CB4" wp14:editId="542EDC38">
                <wp:simplePos x="0" y="0"/>
                <wp:positionH relativeFrom="column">
                  <wp:posOffset>-73025</wp:posOffset>
                </wp:positionH>
                <wp:positionV relativeFrom="paragraph">
                  <wp:posOffset>108585</wp:posOffset>
                </wp:positionV>
                <wp:extent cx="4010025" cy="1950720"/>
                <wp:effectExtent l="0" t="0" r="3175" b="508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195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26AF7" w14:textId="0D54DF6E" w:rsidR="00696802" w:rsidRDefault="00696802"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0C0C43F9" wp14:editId="4D986619">
                                  <wp:extent cx="3999230" cy="1461770"/>
                                  <wp:effectExtent l="0" t="0" r="0" b="1143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933" b="87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9230" cy="1461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91A139" w14:textId="5C3BD6A6" w:rsidR="00696802" w:rsidRPr="00930C24" w:rsidRDefault="0069680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930C2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Figure 5. C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ompute</w:t>
                            </w:r>
                            <w:r w:rsidRPr="00930C2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the distances between the results of DKMiner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r w:rsidRPr="00930C2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or the shortest path algorithm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  <w:r w:rsidRPr="00930C2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and the gold standard. It shows DKMiner is signi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ficantly more accurate than the</w:t>
                            </w:r>
                            <w:r w:rsidRPr="00930C2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 xml:space="preserve"> shortest path approach.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E5CB4" id="Text Box 43" o:spid="_x0000_s1028" type="#_x0000_t202" style="position:absolute;margin-left:-5.75pt;margin-top:8.55pt;width:315.75pt;height:15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cMDXICAABTBQAADgAAAGRycy9lMm9Eb2MueG1srFRNb9swDL0P2H8QdF+dZO0+gjpF1qLDgKIt&#10;lg49K7LUGJNFTVJiZ79+T7Kddt0uHXaRaeqRIh8/Ts+6xrCd8qEmW/Lp0YQzZSVVtX0o+be7yzcf&#10;OAtR2EoYsqrkexX42eL1q9PWzdWMNmQq5Rmc2DBvXck3Mbp5UQS5UY0IR+SUxaUm34iIX/9QVF60&#10;8N6YYjaZvCta8pXzJFUI0F70l3yR/WutZLzROqjITMkRW8ynz+c6ncXiVMwfvHCbWg5hiH+IohG1&#10;xaMHVxciCrb19R+umlp6CqTjkaSmIK1rqXIOyGY6eZbNaiOcyrmAnOAONIX/51Ze7249q6uSH7/l&#10;zIoGNbpTXWSfqGNQgZ/WhTlgKwdg7KBHnUd9gDKl3WnfpC8SYrgH0/sDu8mbhPIYCU5mJ5xJ3E0/&#10;nkzezzL/xaO58yF+VtSwJJTco3yZVbG7ChGhADpC0muWLmtjcgmN/U0BYK9RuQcG65RJH3GW4t6o&#10;ZGXsV6XBQQ48KXL3qXPj2U6gb4SUysacc/YLdEJpvP0SwwGfTPuoXmJ8sMgvk40H46a25DNLz8Ku&#10;vo8h6x4P/p7kncTYrbtc/NlY0DVVe9TZUz8pwcnLGrW4EiHeCo/RQGkx7vEGhzbUlpwGibMN+Z9/&#10;0yc8Oha3nLUYtZKHH1vhFWfmi0Uvp7kcBT8K61Gw2+acUIUpFomTWYSBj2YUtafmHltgmV7BlbAS&#10;b5U8juJ57AceW0Sq5TKDMH1OxCu7cjK5Tqymzrrr7oV3Q/tFdO41jUMo5s+6sMcmS0vLbSRd5xZN&#10;vPYsDnxjcnPnDlsmrYan/xn1uAsXvwAAAP//AwBQSwMEFAAGAAgAAAAhAPFE9+nfAAAACgEAAA8A&#10;AABkcnMvZG93bnJldi54bWxMj8FOwzAQRO9I/IO1SNxaJy0ECHGqCsEJCZGGA0cn3iZW43WI3Tb8&#10;PcsJjqt5mnlbbGY3iBNOwXpSkC4TEEitN5Y6BR/1y+IeRIiajB48oYJvDLApLy8KnRt/pgpPu9gJ&#10;LqGQawV9jGMuZWh7dDos/YjE2d5PTkc+p06aSZ+53A1ylSSZdNoSL/R6xKce28Pu6BRsP6l6tl9v&#10;zXu1r2xdPyT0mh2Uur6at48gIs7xD4ZffVaHkp0afyQTxKBgkaa3jHJwl4JgIOM9EI2C9epmDbIs&#10;5P8Xyh8AAAD//wMAUEsBAi0AFAAGAAgAAAAhAOSZw8D7AAAA4QEAABMAAAAAAAAAAAAAAAAAAAAA&#10;AFtDb250ZW50X1R5cGVzXS54bWxQSwECLQAUAAYACAAAACEAI7Jq4dcAAACUAQAACwAAAAAAAAAA&#10;AAAAAAAsAQAAX3JlbHMvLnJlbHNQSwECLQAUAAYACAAAACEAL0cMDXICAABTBQAADgAAAAAAAAAA&#10;AAAAAAAsAgAAZHJzL2Uyb0RvYy54bWxQSwECLQAUAAYACAAAACEA8UT36d8AAAAKAQAADwAAAAAA&#10;AAAAAAAAAADKBAAAZHJzL2Rvd25yZXYueG1sUEsFBgAAAAAEAAQA8wAAANYFAAAAAA==&#10;" filled="f" stroked="f">
                <v:textbox inset="0,0,0,0">
                  <w:txbxContent>
                    <w:p w14:paraId="30626AF7" w14:textId="0D54DF6E" w:rsidR="00696802" w:rsidRDefault="00696802"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0C0C43F9" wp14:editId="4D986619">
                            <wp:extent cx="3999230" cy="1461770"/>
                            <wp:effectExtent l="0" t="0" r="0" b="1143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1933" b="872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999230" cy="1461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91A139" w14:textId="5C3BD6A6" w:rsidR="00696802" w:rsidRPr="00930C24" w:rsidRDefault="00696802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930C2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Figure 5. C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ompute</w:t>
                      </w:r>
                      <w:r w:rsidRPr="00930C2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the distances between the results of DKMiner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(</w:t>
                      </w:r>
                      <w:r w:rsidRPr="00930C2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or the shortest path algorithm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)</w:t>
                      </w:r>
                      <w:r w:rsidRPr="00930C2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and the gold standard. It shows DKMiner is signi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ficantly more accurate than the</w:t>
                      </w:r>
                      <w:r w:rsidRPr="00930C2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 xml:space="preserve"> shortest path approach.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48AB">
        <w:rPr>
          <w:rFonts w:ascii="Times New Roman" w:hAnsi="Times New Roman" w:cs="Times New Roman"/>
          <w:sz w:val="22"/>
          <w:szCs w:val="22"/>
        </w:rPr>
        <w:t>brown)</w:t>
      </w:r>
      <w:r w:rsidR="008051A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4D4809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Specifically, </w:t>
      </w:r>
      <w:r w:rsidR="004D4809">
        <w:rPr>
          <w:rFonts w:ascii="Times New Roman" w:eastAsia="Times New Roman" w:hAnsi="Times New Roman" w:cs="Times New Roman"/>
          <w:color w:val="222222"/>
          <w:sz w:val="22"/>
          <w:szCs w:val="22"/>
        </w:rPr>
        <w:t>we will d</w:t>
      </w:r>
      <w:r w:rsidR="004D480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evelop and deploy a human-computer interaction tool</w:t>
      </w:r>
      <w:r w:rsidR="00CC55B6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CC55B6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to reduce the </w:t>
      </w:r>
      <w:r w:rsidR="00CC55B6" w:rsidRPr="003F4C48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cognitive differences</w:t>
      </w:r>
      <w:r w:rsidR="00CC55B6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in different disciplines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4D4809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8051A3" w:rsidRPr="00AB4C63">
        <w:rPr>
          <w:rFonts w:ascii="Times New Roman" w:hAnsi="Times New Roman" w:cs="Times New Roman"/>
          <w:sz w:val="22"/>
          <w:szCs w:val="22"/>
        </w:rPr>
        <w:t>extend boundaries of understanding</w:t>
      </w:r>
      <w:r w:rsidR="008051A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on </w:t>
      </w:r>
      <w:r w:rsidR="008051A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diabetes,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and </w:t>
      </w:r>
      <w:r w:rsidR="008051A3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improve team collaborations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. </w:t>
      </w:r>
      <w:r w:rsidR="00AF0198">
        <w:rPr>
          <w:rFonts w:ascii="Times New Roman" w:eastAsia="Times New Roman" w:hAnsi="Times New Roman" w:cs="Times New Roman"/>
          <w:color w:val="222222"/>
          <w:sz w:val="22"/>
          <w:szCs w:val="22"/>
        </w:rPr>
        <w:t>Using th</w:t>
      </w:r>
      <w:r w:rsidR="00CC55B6">
        <w:rPr>
          <w:rFonts w:ascii="Times New Roman" w:eastAsia="Times New Roman" w:hAnsi="Times New Roman" w:cs="Times New Roman"/>
          <w:color w:val="222222"/>
          <w:sz w:val="22"/>
          <w:szCs w:val="22"/>
        </w:rPr>
        <w:t>is</w:t>
      </w:r>
      <w:r w:rsidR="00AF019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F6A32">
        <w:rPr>
          <w:rFonts w:ascii="Times New Roman" w:eastAsia="Times New Roman" w:hAnsi="Times New Roman" w:cs="Times New Roman"/>
          <w:color w:val="222222"/>
          <w:sz w:val="22"/>
          <w:szCs w:val="22"/>
        </w:rPr>
        <w:t>tool</w:t>
      </w:r>
      <w:r w:rsidR="00AF0198">
        <w:rPr>
          <w:rFonts w:ascii="Times New Roman" w:eastAsia="Times New Roman" w:hAnsi="Times New Roman" w:cs="Times New Roman"/>
          <w:color w:val="222222"/>
          <w:sz w:val="22"/>
          <w:szCs w:val="22"/>
        </w:rPr>
        <w:t>, c</w:t>
      </w:r>
      <w:r w:rsidR="00AF0198" w:rsidRPr="00AF0198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linicians </w:t>
      </w:r>
      <w:r w:rsidR="00974B01">
        <w:rPr>
          <w:rFonts w:ascii="Times New Roman" w:eastAsia="Times New Roman" w:hAnsi="Times New Roman" w:cs="Times New Roman"/>
          <w:color w:val="222222"/>
          <w:sz w:val="22"/>
          <w:szCs w:val="22"/>
        </w:rPr>
        <w:t>in a</w:t>
      </w:r>
      <w:r w:rsidR="00974B01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MDT </w:t>
      </w:r>
      <w:r w:rsidR="00AF0198" w:rsidRPr="00AF0198">
        <w:rPr>
          <w:rFonts w:ascii="Times New Roman" w:eastAsia="Times New Roman" w:hAnsi="Times New Roman" w:cs="Times New Roman"/>
          <w:color w:val="222222"/>
          <w:sz w:val="22"/>
          <w:szCs w:val="22"/>
        </w:rPr>
        <w:t>can</w:t>
      </w:r>
      <w:r w:rsidR="00974B0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CC55B6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1) </w:t>
      </w:r>
      <w:r w:rsidR="00974B0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collaboratively </w:t>
      </w:r>
      <w:r w:rsidR="00AF0198" w:rsidRPr="00AF0198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adjust the automatically generated DKMs</w:t>
      </w:r>
      <w:r w:rsidR="00CC55B6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by reassigning core knowledge bodies,</w:t>
      </w:r>
      <w:r w:rsidR="00974B01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 xml:space="preserve"> </w:t>
      </w:r>
      <w:r w:rsidR="00CC55B6">
        <w:rPr>
          <w:rFonts w:ascii="Times New Roman" w:hAnsi="Times New Roman" w:cs="Times New Roman"/>
          <w:sz w:val="22"/>
          <w:szCs w:val="22"/>
        </w:rPr>
        <w:t>2</w:t>
      </w:r>
      <w:r w:rsidR="00967A88">
        <w:rPr>
          <w:rFonts w:ascii="Times New Roman" w:hAnsi="Times New Roman" w:cs="Times New Roman"/>
          <w:sz w:val="22"/>
          <w:szCs w:val="22"/>
        </w:rPr>
        <w:t xml:space="preserve">) view and evaluate the DKMs generated by other team members, </w:t>
      </w:r>
      <w:r w:rsidR="00CC55B6">
        <w:rPr>
          <w:rFonts w:ascii="Times New Roman" w:hAnsi="Times New Roman" w:cs="Times New Roman"/>
          <w:sz w:val="22"/>
          <w:szCs w:val="22"/>
        </w:rPr>
        <w:t>3</w:t>
      </w:r>
      <w:r w:rsidR="00967A88" w:rsidRPr="008F4E64">
        <w:rPr>
          <w:rFonts w:ascii="Times New Roman" w:hAnsi="Times New Roman" w:cs="Times New Roman"/>
          <w:sz w:val="22"/>
          <w:szCs w:val="22"/>
        </w:rPr>
        <w:t xml:space="preserve">) </w:t>
      </w:r>
      <w:r w:rsidR="00967A88">
        <w:rPr>
          <w:rFonts w:ascii="Times New Roman" w:hAnsi="Times New Roman" w:cs="Times New Roman"/>
          <w:sz w:val="22"/>
          <w:szCs w:val="22"/>
        </w:rPr>
        <w:t xml:space="preserve">save and share DKMs, </w:t>
      </w:r>
      <w:r w:rsidR="00CC55B6">
        <w:rPr>
          <w:rFonts w:ascii="Times New Roman" w:hAnsi="Times New Roman" w:cs="Times New Roman"/>
          <w:sz w:val="22"/>
          <w:szCs w:val="22"/>
        </w:rPr>
        <w:t>4</w:t>
      </w:r>
      <w:r w:rsidR="00967A88">
        <w:rPr>
          <w:rFonts w:ascii="Times New Roman" w:hAnsi="Times New Roman" w:cs="Times New Roman"/>
          <w:sz w:val="22"/>
          <w:szCs w:val="22"/>
        </w:rPr>
        <w:t xml:space="preserve">) select multiple DKMs and then merge or compare them, </w:t>
      </w:r>
      <w:r w:rsidR="00CC55B6">
        <w:rPr>
          <w:rFonts w:ascii="Times New Roman" w:hAnsi="Times New Roman" w:cs="Times New Roman"/>
          <w:sz w:val="22"/>
          <w:szCs w:val="22"/>
        </w:rPr>
        <w:t>5</w:t>
      </w:r>
      <w:r w:rsidR="00967A88">
        <w:rPr>
          <w:rFonts w:ascii="Times New Roman" w:hAnsi="Times New Roman" w:cs="Times New Roman"/>
          <w:sz w:val="22"/>
          <w:szCs w:val="22"/>
        </w:rPr>
        <w:t xml:space="preserve">) </w:t>
      </w:r>
      <w:r w:rsidR="00CC55B6">
        <w:rPr>
          <w:rFonts w:ascii="Times New Roman" w:eastAsia="Times New Roman" w:hAnsi="Times New Roman" w:cs="Times New Roman"/>
          <w:bCs/>
          <w:color w:val="222222"/>
          <w:sz w:val="22"/>
          <w:szCs w:val="22"/>
        </w:rPr>
        <w:t>filter</w:t>
      </w:r>
      <w:r w:rsidR="00967A88">
        <w:rPr>
          <w:rFonts w:ascii="Times New Roman" w:hAnsi="Times New Roman" w:cs="Times New Roman"/>
          <w:sz w:val="22"/>
          <w:szCs w:val="22"/>
        </w:rPr>
        <w:t xml:space="preserve"> and tailor </w:t>
      </w:r>
      <w:r w:rsidR="008051A3">
        <w:rPr>
          <w:rFonts w:ascii="Times New Roman" w:hAnsi="Times New Roman" w:cs="Times New Roman"/>
          <w:sz w:val="22"/>
          <w:szCs w:val="22"/>
        </w:rPr>
        <w:t>an existing DKM</w:t>
      </w:r>
      <w:r w:rsidR="00967A88">
        <w:rPr>
          <w:rFonts w:ascii="Times New Roman" w:hAnsi="Times New Roman" w:cs="Times New Roman"/>
          <w:sz w:val="22"/>
          <w:szCs w:val="22"/>
        </w:rPr>
        <w:t xml:space="preserve">. Technically, we will develop </w:t>
      </w:r>
      <w:r w:rsidR="008014ED">
        <w:rPr>
          <w:rFonts w:ascii="Times New Roman" w:eastAsia="Times New Roman" w:hAnsi="Times New Roman" w:cs="Times New Roman"/>
          <w:color w:val="222222"/>
          <w:sz w:val="22"/>
          <w:szCs w:val="22"/>
        </w:rPr>
        <w:t>a</w:t>
      </w:r>
      <w:r w:rsidR="008014E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 </w:t>
      </w:r>
      <w:bookmarkStart w:id="347" w:name="OLE_LINK437"/>
      <w:bookmarkStart w:id="348" w:name="OLE_LINK438"/>
      <w:r w:rsidR="008014E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active learning model </w:t>
      </w:r>
      <w:bookmarkEnd w:id="347"/>
      <w:bookmarkEnd w:id="348"/>
      <w:r w:rsidR="008014E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to analyze users’ inputs and to optimize </w:t>
      </w:r>
      <w:r w:rsidR="008014ED">
        <w:rPr>
          <w:rFonts w:ascii="Times New Roman" w:eastAsia="Times New Roman" w:hAnsi="Times New Roman" w:cs="Times New Roman"/>
          <w:color w:val="222222"/>
          <w:sz w:val="22"/>
          <w:szCs w:val="22"/>
        </w:rPr>
        <w:t>DKMs</w:t>
      </w:r>
      <w:r w:rsidR="00B56147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B56147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automatically</w:t>
      </w:r>
      <w:r w:rsidR="000F2CA2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0F2CA2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&lt;EndNote&gt;&lt;Cite&gt;&lt;Author&gt;Settles&lt;/Author&gt;&lt;Year&gt;2010&lt;/Year&gt;&lt;RecNum&gt;50&lt;/RecNum&gt;&lt;DisplayText&gt;[51]&lt;/DisplayText&gt;&lt;record&gt;&lt;rec-number&gt;50&lt;/rec-number&gt;&lt;foreign-keys&gt;&lt;key app="EN" db-id="xpa2999t6re0aaerffkv5dact9s92prs5rff" timestamp="1487259632"&gt;50&lt;/key&gt;&lt;/foreign-keys&gt;&lt;ref-type name="Journal Article"&gt;17&lt;/ref-type&gt;&lt;contributors&gt;&lt;authors&gt;&lt;author&gt;Settles, Burr&lt;/author&gt;&lt;/authors&gt;&lt;/contributors&gt;&lt;titles&gt;&lt;title&gt;Active learning literature survey&lt;/title&gt;&lt;secondary-title&gt;University of Wisconsin, Madison&lt;/secondary-title&gt;&lt;/titles&gt;&lt;periodical&gt;&lt;full-title&gt;University of Wisconsin, Madison&lt;/full-title&gt;&lt;/periodical&gt;&lt;pages&gt;11&lt;/pages&gt;&lt;volume&gt;52&lt;/volume&gt;&lt;number&gt;55-66&lt;/number&gt;&lt;dates&gt;&lt;year&gt;2010&lt;/year&gt;&lt;/dates&gt;&lt;urls&gt;&lt;/urls&gt;&lt;/record&gt;&lt;/Cite&gt;&lt;/EndNote&gt;</w:instrText>
      </w:r>
      <w:r w:rsidR="000F2CA2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532E4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[51]</w:t>
      </w:r>
      <w:r w:rsidR="000F2CA2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8014ED"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.</w:t>
      </w:r>
      <w:r w:rsidR="00E5112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</w:p>
    <w:p w14:paraId="0F49DA50" w14:textId="77777777" w:rsidR="00BF6A32" w:rsidRPr="00E34611" w:rsidRDefault="00BF6A32" w:rsidP="00EC2BE6">
      <w:pPr>
        <w:widowControl w:val="0"/>
        <w:rPr>
          <w:rFonts w:ascii="Times New Roman" w:eastAsia="Times New Roman" w:hAnsi="Times New Roman" w:cs="Times New Roman"/>
          <w:bCs/>
          <w:color w:val="222222"/>
          <w:sz w:val="10"/>
          <w:szCs w:val="10"/>
        </w:rPr>
      </w:pPr>
    </w:p>
    <w:bookmarkEnd w:id="345"/>
    <w:bookmarkEnd w:id="346"/>
    <w:p w14:paraId="0328E0BD" w14:textId="68614432" w:rsidR="00BF6A32" w:rsidRDefault="00BF6A32" w:rsidP="00BF6A32">
      <w:pPr>
        <w:widowControl w:val="0"/>
        <w:shd w:val="clear" w:color="auto" w:fill="FFFFFF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>3.</w:t>
      </w:r>
      <w:r>
        <w:rPr>
          <w:rFonts w:ascii="Times New Roman" w:hAnsi="Times New Roman" w:cs="Times New Roman"/>
          <w:b/>
          <w:sz w:val="22"/>
          <w:szCs w:val="22"/>
        </w:rPr>
        <w:t>5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Dissemination</w:t>
      </w:r>
    </w:p>
    <w:p w14:paraId="4BEAE580" w14:textId="7C1C3A45" w:rsidR="00BF6A32" w:rsidRDefault="00BF6A32" w:rsidP="00BF6A32">
      <w:pPr>
        <w:widowControl w:val="0"/>
        <w:shd w:val="clear" w:color="auto" w:fill="FFFFFF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bookmarkStart w:id="349" w:name="OLE_LINK368"/>
      <w:bookmarkStart w:id="350" w:name="OLE_LINK369"/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By guiding </w:t>
      </w:r>
      <w:r w:rsidR="005835F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>clinic</w:t>
      </w:r>
      <w:r w:rsidR="005835F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al team 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through the knowledge flow, our platform will allow clinicians to effectively and conveniently evaluate, adjust and master cross-domain multi-core knowledge maps. We will periodically update our models and the resultant knowledge maps as domain knowledge grows, and further improvements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>will be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incorporated in methodology. The software platform and the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>DKMs</w:t>
      </w:r>
      <w:r w:rsidRPr="008F4E64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will be made publicly available as free and open source resources.</w:t>
      </w:r>
    </w:p>
    <w:p w14:paraId="48F65466" w14:textId="77777777" w:rsidR="00B34953" w:rsidRPr="00B34953" w:rsidRDefault="00B34953" w:rsidP="00BF6A32">
      <w:pPr>
        <w:widowControl w:val="0"/>
        <w:shd w:val="clear" w:color="auto" w:fill="FFFFFF"/>
        <w:rPr>
          <w:rFonts w:ascii="Times New Roman" w:eastAsia="Times New Roman" w:hAnsi="Times New Roman" w:cs="Times New Roman"/>
          <w:color w:val="222222"/>
          <w:sz w:val="10"/>
          <w:szCs w:val="10"/>
        </w:rPr>
      </w:pPr>
    </w:p>
    <w:p w14:paraId="2D10B355" w14:textId="4592865F" w:rsidR="00B34953" w:rsidRPr="00B34953" w:rsidRDefault="00B34953" w:rsidP="00BF6A32">
      <w:pPr>
        <w:widowControl w:val="0"/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</w:pPr>
      <w:r w:rsidRPr="00B34953">
        <w:rPr>
          <w:rFonts w:ascii="Times New Roman" w:eastAsia="Times New Roman" w:hAnsi="Times New Roman" w:cs="Times New Roman"/>
          <w:b/>
          <w:color w:val="222222"/>
          <w:sz w:val="22"/>
          <w:szCs w:val="22"/>
        </w:rPr>
        <w:t>3.6 Limitations</w:t>
      </w:r>
    </w:p>
    <w:p w14:paraId="2139C6C0" w14:textId="30E5BA09" w:rsidR="00B34953" w:rsidRPr="008F4E64" w:rsidRDefault="00B34953" w:rsidP="00BF6A32">
      <w:pPr>
        <w:widowControl w:val="0"/>
        <w:shd w:val="clear" w:color="auto" w:fill="FFFFFF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performance of </w:t>
      </w:r>
      <w:bookmarkStart w:id="351" w:name="OLE_LINK395"/>
      <w:bookmarkStart w:id="352" w:name="OLE_LINK396"/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DKMiner </w:t>
      </w:r>
      <w:bookmarkEnd w:id="351"/>
      <w:bookmarkEnd w:id="352"/>
      <w:r w:rsidR="00A2528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heavily 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relies on </w:t>
      </w:r>
      <w:bookmarkStart w:id="353" w:name="OLE_LINK397"/>
      <w:bookmarkStart w:id="354" w:name="OLE_LINK398"/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knowledge graph </w:t>
      </w:r>
      <w:bookmarkEnd w:id="353"/>
      <w:bookmarkEnd w:id="354"/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clustering. If the cluster</w:t>
      </w:r>
      <w:r w:rsidR="00A25283">
        <w:rPr>
          <w:rFonts w:ascii="Times New Roman" w:eastAsia="Times New Roman" w:hAnsi="Times New Roman" w:cs="Times New Roman"/>
          <w:color w:val="222222"/>
          <w:sz w:val="22"/>
          <w:szCs w:val="22"/>
        </w:rPr>
        <w:t>ing result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 are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not </w:t>
      </w:r>
      <w:r w:rsidR="00A25283">
        <w:rPr>
          <w:rFonts w:ascii="Times New Roman" w:eastAsia="Times New Roman" w:hAnsi="Times New Roman" w:cs="Times New Roman"/>
          <w:color w:val="222222"/>
          <w:sz w:val="22"/>
          <w:szCs w:val="22"/>
        </w:rPr>
        <w:t>optimized</w:t>
      </w: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,</w:t>
      </w:r>
      <w:r w:rsidR="00A2528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the quality of the final DKMs may drop significantly. </w:t>
      </w:r>
      <w:r w:rsidR="00170CF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Meanwhile, knowledge graphs are usually very large and keep evolving. Periodically regenerating high-quality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graph </w:t>
      </w:r>
      <w:r w:rsidR="00170CFA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clusters is a difficult task.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>Our alternative approach is, i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>nstead of simply applying a hierarchical clustering method</w:t>
      </w:r>
      <w:r w:rsidR="00595FE1">
        <w:rPr>
          <w:rFonts w:ascii="Times New Roman" w:eastAsia="Times New Roman" w:hAnsi="Times New Roman" w:cs="Times New Roman"/>
          <w:color w:val="222222"/>
          <w:sz w:val="22"/>
          <w:szCs w:val="22"/>
        </w:rPr>
        <w:t>, w</w:t>
      </w:r>
      <w:r w:rsidR="00A2528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e will adopt 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</w:t>
      </w:r>
      <w:bookmarkStart w:id="355" w:name="OLE_LINK399"/>
      <w:r w:rsidR="00595FE1">
        <w:rPr>
          <w:rFonts w:ascii="Times New Roman" w:eastAsia="Times New Roman" w:hAnsi="Times New Roman" w:cs="Times New Roman"/>
          <w:color w:val="222222"/>
          <w:sz w:val="22"/>
          <w:szCs w:val="22"/>
        </w:rPr>
        <w:t>meta-clustering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bookmarkEnd w:id="355"/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strategy 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&lt;EndNote&gt;&lt;Cite&gt;&lt;Author&gt;Caruana&lt;/Author&gt;&lt;Year&gt;2006&lt;/Year&gt;&lt;RecNum&gt;41&lt;/RecNum&gt;&lt;DisplayText&gt;[52]&lt;/DisplayText&gt;&lt;record&gt;&lt;rec-number&gt;41&lt;/rec-number&gt;&lt;foreign-keys&gt;&lt;key app="EN" db-id="xpa2999t6re0aaerffkv5dact9s92prs5rff" timestamp="1487228625"&gt;41&lt;/key&gt;&lt;/foreign-keys&gt;&lt;ref-type name="Conference Proceedings"&gt;10&lt;/ref-type&gt;&lt;contributors&gt;&lt;authors&gt;&lt;author&gt;Caruana, Rich&lt;/author&gt;&lt;author&gt;Elhawary, Mohamed&lt;/author&gt;&lt;author&gt;Nguyen, Nam&lt;/author&gt;&lt;author&gt;Smith, Casey&lt;/author&gt;&lt;/authors&gt;&lt;/contributors&gt;&lt;titles&gt;&lt;title&gt;Meta clustering&lt;/title&gt;&lt;secondary-title&gt;Data Mining, 2006. ICDM&amp;apos;06. Sixth International Conference on&lt;/secondary-title&gt;&lt;/titles&gt;&lt;pages&gt;107-118&lt;/pages&gt;&lt;dates&gt;&lt;year&gt;2006&lt;/year&gt;&lt;/dates&gt;&lt;publisher&gt;IEEE&lt;/publisher&gt;&lt;isbn&gt;1550-4786&lt;/isbn&gt;&lt;urls&gt;&lt;/urls&gt;&lt;/record&gt;&lt;/Cite&gt;&lt;/EndNote&gt;</w:instrTex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532E4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[52]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595FE1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and 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incorporate multiple large graph clustering methods, such as link-based clustering 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begin"/>
      </w:r>
      <w:r w:rsidR="00532E4F">
        <w:rPr>
          <w:rFonts w:ascii="Times New Roman" w:eastAsia="Times New Roman" w:hAnsi="Times New Roman" w:cs="Times New Roman"/>
          <w:color w:val="222222"/>
          <w:sz w:val="22"/>
          <w:szCs w:val="22"/>
        </w:rPr>
        <w:instrText xml:space="preserve"> ADDIN EN.CITE &lt;EndNote&gt;&lt;Cite&gt;&lt;Author&gt;Fortunato&lt;/Author&gt;&lt;Year&gt;2010&lt;/Year&gt;&lt;RecNum&gt;42&lt;/RecNum&gt;&lt;DisplayText&gt;[53]&lt;/DisplayText&gt;&lt;record&gt;&lt;rec-number&gt;42&lt;/rec-number&gt;&lt;foreign-keys&gt;&lt;key app="EN" db-id="xpa2999t6re0aaerffkv5dact9s92prs5rff" timestamp="1487228670"&gt;42&lt;/key&gt;&lt;/foreign-keys&gt;&lt;ref-type name="Journal Article"&gt;17&lt;/ref-type&gt;&lt;contributors&gt;&lt;authors&gt;&lt;author&gt;Fortunato, Santo&lt;/author&gt;&lt;/authors&gt;&lt;/contributors&gt;&lt;titles&gt;&lt;title&gt;Community detection in graphs&lt;/title&gt;&lt;secondary-title&gt;Physics reports&lt;/secondary-title&gt;&lt;/titles&gt;&lt;periodical&gt;&lt;full-title&gt;Physics reports&lt;/full-title&gt;&lt;/periodical&gt;&lt;pages&gt;75-174&lt;/pages&gt;&lt;volume&gt;486&lt;/volume&gt;&lt;number&gt;3&lt;/number&gt;&lt;dates&gt;&lt;year&gt;2010&lt;/year&gt;&lt;/dates&gt;&lt;isbn&gt;0370-1573&lt;/isbn&gt;&lt;urls&gt;&lt;/urls&gt;&lt;/record&gt;&lt;/Cite&gt;&lt;/EndNote&gt;</w:instrTex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separate"/>
      </w:r>
      <w:r w:rsidR="00532E4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t>[53]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fldChar w:fldCharType="end"/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, to repeatedly partition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>a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knowledge graph to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generate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 </w:t>
      </w:r>
      <w:r w:rsidR="008051A3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the cluster </w:t>
      </w:r>
      <w:r w:rsidR="007E6F99">
        <w:rPr>
          <w:rFonts w:ascii="Times New Roman" w:eastAsia="Times New Roman" w:hAnsi="Times New Roman" w:cs="Times New Roman"/>
          <w:color w:val="222222"/>
          <w:sz w:val="22"/>
          <w:szCs w:val="22"/>
        </w:rPr>
        <w:t xml:space="preserve">dendrogram. </w:t>
      </w:r>
    </w:p>
    <w:p w14:paraId="14DEDC4C" w14:textId="77777777" w:rsidR="00BF6A32" w:rsidRPr="00E34611" w:rsidRDefault="00BF6A32" w:rsidP="00BF6A32">
      <w:pPr>
        <w:widowControl w:val="0"/>
        <w:rPr>
          <w:rFonts w:ascii="Times New Roman" w:hAnsi="Times New Roman" w:cs="Times New Roman"/>
          <w:sz w:val="10"/>
          <w:szCs w:val="10"/>
        </w:rPr>
      </w:pPr>
    </w:p>
    <w:p w14:paraId="3552BCB2" w14:textId="1C19660B" w:rsidR="00BF6A32" w:rsidRDefault="00BF6A32" w:rsidP="00BF6A32">
      <w:pPr>
        <w:widowControl w:val="0"/>
        <w:rPr>
          <w:rFonts w:ascii="Times New Roman" w:hAnsi="Times New Roman" w:cs="Times New Roman"/>
          <w:b/>
          <w:sz w:val="22"/>
          <w:szCs w:val="22"/>
        </w:rPr>
      </w:pPr>
      <w:r w:rsidRPr="008F4E64">
        <w:rPr>
          <w:rFonts w:ascii="Times New Roman" w:hAnsi="Times New Roman" w:cs="Times New Roman"/>
          <w:b/>
          <w:sz w:val="22"/>
          <w:szCs w:val="22"/>
        </w:rPr>
        <w:t>3.</w:t>
      </w:r>
      <w:r w:rsidR="00B34953">
        <w:rPr>
          <w:rFonts w:ascii="Times New Roman" w:hAnsi="Times New Roman" w:cs="Times New Roman"/>
          <w:b/>
          <w:sz w:val="22"/>
          <w:szCs w:val="22"/>
        </w:rPr>
        <w:t>7</w:t>
      </w:r>
      <w:r w:rsidRPr="008F4E64">
        <w:rPr>
          <w:rFonts w:ascii="Times New Roman" w:hAnsi="Times New Roman" w:cs="Times New Roman"/>
          <w:b/>
          <w:sz w:val="22"/>
          <w:szCs w:val="22"/>
        </w:rPr>
        <w:t xml:space="preserve"> Timeline</w:t>
      </w:r>
    </w:p>
    <w:p w14:paraId="44B60F13" w14:textId="6CAC81D5" w:rsidR="00BF6A32" w:rsidRDefault="00BF6A32" w:rsidP="00BF6A32">
      <w:pPr>
        <w:widowControl w:val="0"/>
        <w:rPr>
          <w:rFonts w:ascii="Times New Roman" w:hAnsi="Times New Roman" w:cs="Times New Roman"/>
          <w:sz w:val="22"/>
          <w:szCs w:val="22"/>
        </w:rPr>
      </w:pPr>
      <w:r w:rsidRPr="008F4E64">
        <w:rPr>
          <w:rFonts w:ascii="Times New Roman" w:hAnsi="Times New Roman" w:cs="Times New Roman"/>
          <w:sz w:val="22"/>
          <w:szCs w:val="22"/>
        </w:rPr>
        <w:t xml:space="preserve">The following table outlines the timeline of the project tasks. The ﬁrst year of the project will focus on </w:t>
      </w:r>
      <w:r w:rsidR="007E6F99">
        <w:rPr>
          <w:rFonts w:ascii="Times New Roman" w:hAnsi="Times New Roman" w:cs="Times New Roman"/>
          <w:sz w:val="22"/>
          <w:szCs w:val="22"/>
        </w:rPr>
        <w:t>developing</w:t>
      </w:r>
      <w:r w:rsidRPr="008F4E64">
        <w:rPr>
          <w:rFonts w:ascii="Times New Roman" w:hAnsi="Times New Roman" w:cs="Times New Roman"/>
          <w:sz w:val="22"/>
          <w:szCs w:val="22"/>
        </w:rPr>
        <w:t xml:space="preserve"> the </w:t>
      </w:r>
      <w:r w:rsidR="00344FDC">
        <w:rPr>
          <w:rFonts w:ascii="Times New Roman" w:hAnsi="Times New Roman" w:cs="Times New Roman"/>
          <w:sz w:val="22"/>
          <w:szCs w:val="22"/>
        </w:rPr>
        <w:t>DKM construction algorithm (Aim 1.1)</w:t>
      </w:r>
      <w:r w:rsidRPr="008F4E64">
        <w:rPr>
          <w:rFonts w:ascii="Times New Roman" w:hAnsi="Times New Roman" w:cs="Times New Roman"/>
          <w:sz w:val="22"/>
          <w:szCs w:val="22"/>
        </w:rPr>
        <w:t xml:space="preserve">, </w:t>
      </w:r>
      <w:r w:rsidR="007E6F99">
        <w:rPr>
          <w:rFonts w:ascii="Times New Roman" w:hAnsi="Times New Roman" w:cs="Times New Roman"/>
          <w:sz w:val="22"/>
          <w:szCs w:val="22"/>
        </w:rPr>
        <w:t>DKM enhancement (Aim 1.2), p</w:t>
      </w:r>
      <w:r w:rsidR="00344FDC">
        <w:rPr>
          <w:rFonts w:ascii="Times New Roman" w:hAnsi="Times New Roman" w:cs="Times New Roman"/>
          <w:sz w:val="22"/>
          <w:szCs w:val="22"/>
        </w:rPr>
        <w:t>erformance evolution method</w:t>
      </w:r>
      <w:r w:rsidRPr="008F4E64">
        <w:rPr>
          <w:rFonts w:ascii="Times New Roman" w:hAnsi="Times New Roman" w:cs="Times New Roman"/>
          <w:sz w:val="22"/>
          <w:szCs w:val="22"/>
        </w:rPr>
        <w:t xml:space="preserve">, and perform </w:t>
      </w:r>
      <w:r w:rsidR="007E6F99">
        <w:rPr>
          <w:rFonts w:ascii="Times New Roman" w:hAnsi="Times New Roman" w:cs="Times New Roman"/>
          <w:sz w:val="22"/>
          <w:szCs w:val="22"/>
        </w:rPr>
        <w:t>algorithm</w:t>
      </w:r>
      <w:r w:rsidRPr="008F4E64">
        <w:rPr>
          <w:rFonts w:ascii="Times New Roman" w:hAnsi="Times New Roman" w:cs="Times New Roman"/>
          <w:sz w:val="22"/>
          <w:szCs w:val="22"/>
        </w:rPr>
        <w:t xml:space="preserve"> evaluation. </w:t>
      </w:r>
      <w:r w:rsidR="008051A3">
        <w:rPr>
          <w:rFonts w:ascii="Times New Roman" w:hAnsi="Times New Roman" w:cs="Times New Roman"/>
          <w:sz w:val="22"/>
          <w:szCs w:val="22"/>
        </w:rPr>
        <w:t>In t</w:t>
      </w:r>
      <w:r w:rsidRPr="008F4E64">
        <w:rPr>
          <w:rFonts w:ascii="Times New Roman" w:hAnsi="Times New Roman" w:cs="Times New Roman"/>
          <w:sz w:val="22"/>
          <w:szCs w:val="22"/>
        </w:rPr>
        <w:t>he second year</w:t>
      </w:r>
      <w:r w:rsidR="008051A3">
        <w:rPr>
          <w:rFonts w:ascii="Times New Roman" w:hAnsi="Times New Roman" w:cs="Times New Roman"/>
          <w:sz w:val="22"/>
          <w:szCs w:val="22"/>
        </w:rPr>
        <w:t>, we</w:t>
      </w:r>
      <w:r w:rsidRPr="008F4E64">
        <w:rPr>
          <w:rFonts w:ascii="Times New Roman" w:hAnsi="Times New Roman" w:cs="Times New Roman"/>
          <w:sz w:val="22"/>
          <w:szCs w:val="22"/>
        </w:rPr>
        <w:t xml:space="preserve"> will </w:t>
      </w:r>
      <w:bookmarkStart w:id="356" w:name="OLE_LINK400"/>
      <w:bookmarkStart w:id="357" w:name="OLE_LINK401"/>
      <w:r w:rsidR="00BE49BA">
        <w:rPr>
          <w:rFonts w:ascii="Times New Roman" w:hAnsi="Times New Roman" w:cs="Times New Roman"/>
          <w:sz w:val="22"/>
          <w:szCs w:val="22"/>
        </w:rPr>
        <w:t xml:space="preserve">continue to develop </w:t>
      </w:r>
      <w:r w:rsidR="00344FDC">
        <w:rPr>
          <w:rFonts w:ascii="Times New Roman" w:hAnsi="Times New Roman" w:cs="Times New Roman"/>
          <w:sz w:val="22"/>
          <w:szCs w:val="22"/>
        </w:rPr>
        <w:t xml:space="preserve">DKM enhancement </w:t>
      </w:r>
      <w:bookmarkStart w:id="358" w:name="OLE_LINK402"/>
      <w:bookmarkStart w:id="359" w:name="OLE_LINK403"/>
      <w:bookmarkEnd w:id="356"/>
      <w:bookmarkEnd w:id="357"/>
      <w:r w:rsidR="00BE49BA">
        <w:rPr>
          <w:rFonts w:ascii="Times New Roman" w:hAnsi="Times New Roman" w:cs="Times New Roman"/>
          <w:sz w:val="22"/>
          <w:szCs w:val="22"/>
        </w:rPr>
        <w:t xml:space="preserve">techniques </w:t>
      </w:r>
      <w:r w:rsidR="00344FDC">
        <w:rPr>
          <w:rFonts w:ascii="Times New Roman" w:hAnsi="Times New Roman" w:cs="Times New Roman"/>
          <w:sz w:val="22"/>
          <w:szCs w:val="22"/>
        </w:rPr>
        <w:t>(Aim 1.2)</w:t>
      </w:r>
      <w:bookmarkEnd w:id="358"/>
      <w:bookmarkEnd w:id="359"/>
      <w:r w:rsidR="00BE49BA">
        <w:rPr>
          <w:rFonts w:ascii="Times New Roman" w:hAnsi="Times New Roman" w:cs="Times New Roman"/>
          <w:sz w:val="22"/>
          <w:szCs w:val="22"/>
        </w:rPr>
        <w:t>,</w:t>
      </w:r>
      <w:r w:rsidR="00344FDC">
        <w:rPr>
          <w:rFonts w:ascii="Times New Roman" w:hAnsi="Times New Roman" w:cs="Times New Roman"/>
          <w:sz w:val="22"/>
          <w:szCs w:val="22"/>
        </w:rPr>
        <w:t xml:space="preserve"> </w:t>
      </w:r>
      <w:r w:rsidR="00BE49BA">
        <w:rPr>
          <w:rFonts w:ascii="Times New Roman" w:hAnsi="Times New Roman" w:cs="Times New Roman"/>
          <w:sz w:val="22"/>
          <w:szCs w:val="22"/>
        </w:rPr>
        <w:t xml:space="preserve">develop </w:t>
      </w:r>
      <w:r w:rsidR="00344FDC">
        <w:rPr>
          <w:rFonts w:ascii="Times New Roman" w:hAnsi="Times New Roman" w:cs="Times New Roman"/>
          <w:sz w:val="22"/>
          <w:szCs w:val="22"/>
        </w:rPr>
        <w:t>human-computer interface</w:t>
      </w:r>
      <w:r w:rsidRPr="008F4E64">
        <w:rPr>
          <w:rFonts w:ascii="Times New Roman" w:hAnsi="Times New Roman" w:cs="Times New Roman"/>
          <w:sz w:val="22"/>
          <w:szCs w:val="22"/>
        </w:rPr>
        <w:t xml:space="preserve"> </w:t>
      </w:r>
      <w:r w:rsidR="00BE49BA">
        <w:rPr>
          <w:rFonts w:ascii="Times New Roman" w:hAnsi="Times New Roman" w:cs="Times New Roman"/>
          <w:sz w:val="22"/>
          <w:szCs w:val="22"/>
        </w:rPr>
        <w:t>tools</w:t>
      </w:r>
      <w:r w:rsidR="00344FDC">
        <w:rPr>
          <w:rFonts w:ascii="Times New Roman" w:hAnsi="Times New Roman" w:cs="Times New Roman"/>
          <w:sz w:val="22"/>
          <w:szCs w:val="22"/>
        </w:rPr>
        <w:t xml:space="preserve"> (</w:t>
      </w:r>
      <w:r w:rsidR="007E6F99">
        <w:rPr>
          <w:rFonts w:ascii="Times New Roman" w:hAnsi="Times New Roman" w:cs="Times New Roman"/>
          <w:sz w:val="22"/>
          <w:szCs w:val="22"/>
        </w:rPr>
        <w:t>A</w:t>
      </w:r>
      <w:r w:rsidR="00344FDC">
        <w:rPr>
          <w:rFonts w:ascii="Times New Roman" w:hAnsi="Times New Roman" w:cs="Times New Roman"/>
          <w:sz w:val="22"/>
          <w:szCs w:val="22"/>
        </w:rPr>
        <w:t>im 2)</w:t>
      </w:r>
      <w:r w:rsidR="00B56147">
        <w:rPr>
          <w:rFonts w:ascii="Times New Roman" w:hAnsi="Times New Roman" w:cs="Times New Roman"/>
          <w:sz w:val="22"/>
          <w:szCs w:val="22"/>
        </w:rPr>
        <w:t xml:space="preserve">, </w:t>
      </w:r>
      <w:r w:rsidR="00BE49BA">
        <w:rPr>
          <w:rFonts w:ascii="Times New Roman" w:hAnsi="Times New Roman" w:cs="Times New Roman"/>
          <w:sz w:val="22"/>
          <w:szCs w:val="22"/>
        </w:rPr>
        <w:t xml:space="preserve">and </w:t>
      </w:r>
      <w:r w:rsidR="00344FDC">
        <w:rPr>
          <w:rFonts w:ascii="Times New Roman" w:hAnsi="Times New Roman" w:cs="Times New Roman"/>
          <w:sz w:val="22"/>
          <w:szCs w:val="22"/>
        </w:rPr>
        <w:t xml:space="preserve">apply </w:t>
      </w:r>
      <w:r w:rsidR="00B56147">
        <w:rPr>
          <w:rFonts w:ascii="Times New Roman" w:hAnsi="Times New Roman" w:cs="Times New Roman"/>
          <w:sz w:val="22"/>
          <w:szCs w:val="22"/>
        </w:rPr>
        <w:t>clinician-</w:t>
      </w:r>
      <w:r w:rsidRPr="008F4E64">
        <w:rPr>
          <w:rFonts w:ascii="Times New Roman" w:hAnsi="Times New Roman" w:cs="Times New Roman"/>
          <w:sz w:val="22"/>
          <w:szCs w:val="22"/>
        </w:rPr>
        <w:t xml:space="preserve">oriented evaluations and dissemination of end products. </w:t>
      </w:r>
    </w:p>
    <w:p w14:paraId="47B0E0FB" w14:textId="77777777" w:rsidR="00CC1F8B" w:rsidRPr="008F4E64" w:rsidRDefault="00CC1F8B" w:rsidP="00BF6A32">
      <w:pPr>
        <w:widowControl w:val="0"/>
        <w:rPr>
          <w:rFonts w:ascii="Times New Roman" w:hAnsi="Times New Roman" w:cs="Times New Roman"/>
          <w:sz w:val="22"/>
          <w:szCs w:val="22"/>
        </w:rPr>
      </w:pPr>
    </w:p>
    <w:bookmarkEnd w:id="349"/>
    <w:bookmarkEnd w:id="350"/>
    <w:p w14:paraId="5163C4DB" w14:textId="44C0FEC8" w:rsidR="00095CD4" w:rsidRPr="007E6F99" w:rsidRDefault="00E735FF" w:rsidP="00CC1F8B">
      <w:pPr>
        <w:widowControl w:val="0"/>
        <w:jc w:val="center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 w:rsidRPr="00E735FF"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drawing>
          <wp:inline distT="0" distB="0" distL="0" distR="0" wp14:anchorId="6FEB92BB" wp14:editId="6747A9A8">
            <wp:extent cx="3182646" cy="1635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3309" cy="16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CD4">
        <w:rPr>
          <w:rFonts w:ascii="Times New Roman" w:hAnsi="Times New Roman" w:cs="Times New Roman"/>
          <w:b/>
          <w:szCs w:val="22"/>
        </w:rPr>
        <w:br w:type="page"/>
      </w:r>
    </w:p>
    <w:p w14:paraId="44EAADD6" w14:textId="0A8CAA09" w:rsidR="00854CA1" w:rsidRPr="00CC55B6" w:rsidRDefault="009A32F2" w:rsidP="00EC2BE6">
      <w:pPr>
        <w:widowControl w:val="0"/>
        <w:rPr>
          <w:rFonts w:ascii="Times New Roman" w:hAnsi="Times New Roman" w:cs="Times New Roman"/>
          <w:b/>
          <w:szCs w:val="22"/>
        </w:rPr>
      </w:pPr>
      <w:r w:rsidRPr="00CC55B6">
        <w:rPr>
          <w:rFonts w:ascii="Times New Roman" w:hAnsi="Times New Roman" w:cs="Times New Roman"/>
          <w:b/>
          <w:szCs w:val="22"/>
        </w:rPr>
        <w:lastRenderedPageBreak/>
        <w:t>Reference</w:t>
      </w:r>
    </w:p>
    <w:p w14:paraId="32FD1800" w14:textId="77777777" w:rsidR="00532E4F" w:rsidRPr="00532E4F" w:rsidRDefault="00854CA1" w:rsidP="00532E4F">
      <w:pPr>
        <w:pStyle w:val="EndNoteBibliography"/>
        <w:ind w:left="720" w:hanging="720"/>
        <w:rPr>
          <w:noProof/>
        </w:rPr>
      </w:pPr>
      <w:r w:rsidRPr="008F4E64">
        <w:rPr>
          <w:rFonts w:ascii="Times New Roman" w:hAnsi="Times New Roman" w:cs="Times New Roman"/>
          <w:sz w:val="22"/>
          <w:szCs w:val="22"/>
        </w:rPr>
        <w:fldChar w:fldCharType="begin"/>
      </w:r>
      <w:r w:rsidRPr="008F4E64">
        <w:rPr>
          <w:rFonts w:ascii="Times New Roman" w:hAnsi="Times New Roman" w:cs="Times New Roman"/>
          <w:sz w:val="22"/>
          <w:szCs w:val="22"/>
        </w:rPr>
        <w:instrText xml:space="preserve"> ADDIN EN.REFLIST </w:instrText>
      </w:r>
      <w:r w:rsidRPr="008F4E64">
        <w:rPr>
          <w:rFonts w:ascii="Times New Roman" w:hAnsi="Times New Roman" w:cs="Times New Roman"/>
          <w:sz w:val="22"/>
          <w:szCs w:val="22"/>
        </w:rPr>
        <w:fldChar w:fldCharType="separate"/>
      </w:r>
      <w:r w:rsidR="00532E4F" w:rsidRPr="00532E4F">
        <w:rPr>
          <w:noProof/>
        </w:rPr>
        <w:t>1.</w:t>
      </w:r>
      <w:r w:rsidR="00532E4F" w:rsidRPr="00532E4F">
        <w:rPr>
          <w:noProof/>
        </w:rPr>
        <w:tab/>
        <w:t xml:space="preserve">Olokoba, A.B., O.A. Obateru, and L.B. Olokoba, </w:t>
      </w:r>
      <w:r w:rsidR="00532E4F" w:rsidRPr="00532E4F">
        <w:rPr>
          <w:i/>
          <w:noProof/>
        </w:rPr>
        <w:t>Type 2 diabetes mellitus: a review of current trends.</w:t>
      </w:r>
      <w:r w:rsidR="00532E4F" w:rsidRPr="00532E4F">
        <w:rPr>
          <w:noProof/>
        </w:rPr>
        <w:t xml:space="preserve"> Oman Med J, 2012. </w:t>
      </w:r>
      <w:r w:rsidR="00532E4F" w:rsidRPr="00532E4F">
        <w:rPr>
          <w:b/>
          <w:noProof/>
        </w:rPr>
        <w:t>27</w:t>
      </w:r>
      <w:r w:rsidR="00532E4F" w:rsidRPr="00532E4F">
        <w:rPr>
          <w:noProof/>
        </w:rPr>
        <w:t>(4): p. 269-273.</w:t>
      </w:r>
    </w:p>
    <w:p w14:paraId="5FF6B848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2.</w:t>
      </w:r>
      <w:r w:rsidRPr="00532E4F">
        <w:rPr>
          <w:noProof/>
        </w:rPr>
        <w:tab/>
        <w:t xml:space="preserve">Dyson, J., et al., </w:t>
      </w:r>
      <w:r w:rsidRPr="00532E4F">
        <w:rPr>
          <w:i/>
          <w:noProof/>
        </w:rPr>
        <w:t>Hepatocellular cancer: the impact of obesity, type 2 diabetes and a multidisciplinary team.</w:t>
      </w:r>
      <w:r w:rsidRPr="00532E4F">
        <w:rPr>
          <w:noProof/>
        </w:rPr>
        <w:t xml:space="preserve"> Journal of hepatology, 2014. </w:t>
      </w:r>
      <w:r w:rsidRPr="00532E4F">
        <w:rPr>
          <w:b/>
          <w:noProof/>
        </w:rPr>
        <w:t>60</w:t>
      </w:r>
      <w:r w:rsidRPr="00532E4F">
        <w:rPr>
          <w:noProof/>
        </w:rPr>
        <w:t>(1): p. 110-117.</w:t>
      </w:r>
    </w:p>
    <w:p w14:paraId="3E699634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3.</w:t>
      </w:r>
      <w:r w:rsidRPr="00532E4F">
        <w:rPr>
          <w:noProof/>
        </w:rPr>
        <w:tab/>
        <w:t xml:space="preserve">Hashem, I.A.T., et al., </w:t>
      </w:r>
      <w:r w:rsidRPr="00532E4F">
        <w:rPr>
          <w:i/>
          <w:noProof/>
        </w:rPr>
        <w:t>The rise of “big data” on cloud computing: Review and open research issues.</w:t>
      </w:r>
      <w:r w:rsidRPr="00532E4F">
        <w:rPr>
          <w:noProof/>
        </w:rPr>
        <w:t xml:space="preserve"> Information Systems, 2015. </w:t>
      </w:r>
      <w:r w:rsidRPr="00532E4F">
        <w:rPr>
          <w:b/>
          <w:noProof/>
        </w:rPr>
        <w:t>47</w:t>
      </w:r>
      <w:r w:rsidRPr="00532E4F">
        <w:rPr>
          <w:noProof/>
        </w:rPr>
        <w:t>: p. 98-115.</w:t>
      </w:r>
    </w:p>
    <w:p w14:paraId="605C8158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4.</w:t>
      </w:r>
      <w:r w:rsidRPr="00532E4F">
        <w:rPr>
          <w:noProof/>
        </w:rPr>
        <w:tab/>
        <w:t xml:space="preserve">Ermine, J.-L., I. Boughzala, and T. Tounkara, </w:t>
      </w:r>
      <w:r w:rsidRPr="00532E4F">
        <w:rPr>
          <w:i/>
          <w:noProof/>
        </w:rPr>
        <w:t>Critical knowledge map as a decision tool for knowledge transfer actions.</w:t>
      </w:r>
      <w:r w:rsidRPr="00532E4F">
        <w:rPr>
          <w:noProof/>
        </w:rPr>
        <w:t xml:space="preserve"> Electronic Journal of Knowledge Management, 2006. </w:t>
      </w:r>
      <w:r w:rsidRPr="00532E4F">
        <w:rPr>
          <w:b/>
          <w:noProof/>
        </w:rPr>
        <w:t>4</w:t>
      </w:r>
      <w:r w:rsidRPr="00532E4F">
        <w:rPr>
          <w:noProof/>
        </w:rPr>
        <w:t>(2): p. 129-140.</w:t>
      </w:r>
    </w:p>
    <w:p w14:paraId="4212F6A3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5.</w:t>
      </w:r>
      <w:r w:rsidRPr="00532E4F">
        <w:rPr>
          <w:noProof/>
        </w:rPr>
        <w:tab/>
        <w:t xml:space="preserve">Mertins, K., P. Heisig, and J. Vorbeck, </w:t>
      </w:r>
      <w:r w:rsidRPr="00532E4F">
        <w:rPr>
          <w:i/>
          <w:noProof/>
        </w:rPr>
        <w:t>Knowledge management: concepts and best practices</w:t>
      </w:r>
      <w:r w:rsidRPr="00532E4F">
        <w:rPr>
          <w:noProof/>
        </w:rPr>
        <w:t>. 2003: Springer Science &amp; Business Media.</w:t>
      </w:r>
    </w:p>
    <w:p w14:paraId="6CE3C1E4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6.</w:t>
      </w:r>
      <w:r w:rsidRPr="00532E4F">
        <w:rPr>
          <w:noProof/>
        </w:rPr>
        <w:tab/>
        <w:t xml:space="preserve">Dargis, V., et al., </w:t>
      </w:r>
      <w:r w:rsidRPr="00532E4F">
        <w:rPr>
          <w:i/>
          <w:noProof/>
        </w:rPr>
        <w:t>Benefits of a multidisciplinary approach in the management of recurrent diabetic foot ulceration in Lithuania: a prospective study.</w:t>
      </w:r>
      <w:r w:rsidRPr="00532E4F">
        <w:rPr>
          <w:noProof/>
        </w:rPr>
        <w:t xml:space="preserve"> Diabetes care, 1999. </w:t>
      </w:r>
      <w:r w:rsidRPr="00532E4F">
        <w:rPr>
          <w:b/>
          <w:noProof/>
        </w:rPr>
        <w:t>22</w:t>
      </w:r>
      <w:r w:rsidRPr="00532E4F">
        <w:rPr>
          <w:noProof/>
        </w:rPr>
        <w:t>(9): p. 1428-1431.</w:t>
      </w:r>
    </w:p>
    <w:p w14:paraId="5887A6A7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7.</w:t>
      </w:r>
      <w:r w:rsidRPr="00532E4F">
        <w:rPr>
          <w:noProof/>
        </w:rPr>
        <w:tab/>
        <w:t xml:space="preserve">Boder, A., </w:t>
      </w:r>
      <w:r w:rsidRPr="00532E4F">
        <w:rPr>
          <w:i/>
          <w:noProof/>
        </w:rPr>
        <w:t>Collective intelligence: a keystone in knowledge management.</w:t>
      </w:r>
      <w:r w:rsidRPr="00532E4F">
        <w:rPr>
          <w:noProof/>
        </w:rPr>
        <w:t xml:space="preserve"> Journal of Knowledge Management, 2006. </w:t>
      </w:r>
      <w:r w:rsidRPr="00532E4F">
        <w:rPr>
          <w:b/>
          <w:noProof/>
        </w:rPr>
        <w:t>10</w:t>
      </w:r>
      <w:r w:rsidRPr="00532E4F">
        <w:rPr>
          <w:noProof/>
        </w:rPr>
        <w:t>(1): p. 81-93.</w:t>
      </w:r>
    </w:p>
    <w:p w14:paraId="2C61CF90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8.</w:t>
      </w:r>
      <w:r w:rsidRPr="00532E4F">
        <w:rPr>
          <w:noProof/>
        </w:rPr>
        <w:tab/>
        <w:t xml:space="preserve">Jiao, F.F., et al., </w:t>
      </w:r>
      <w:r w:rsidRPr="00532E4F">
        <w:rPr>
          <w:i/>
          <w:noProof/>
        </w:rPr>
        <w:t>Effects of the Multidisciplinary Risk Assessment and Management Program for Patients with Diabetes Mellitus (RAMP-DM) on biomedical outcomes, observed cardiovascular events and cardiovascular risks in primary care: a longitudinal comparative study.</w:t>
      </w:r>
      <w:r w:rsidRPr="00532E4F">
        <w:rPr>
          <w:noProof/>
        </w:rPr>
        <w:t xml:space="preserve"> Cardiovascular diabetology, 2014. </w:t>
      </w:r>
      <w:r w:rsidRPr="00532E4F">
        <w:rPr>
          <w:b/>
          <w:noProof/>
        </w:rPr>
        <w:t>13</w:t>
      </w:r>
      <w:r w:rsidRPr="00532E4F">
        <w:rPr>
          <w:noProof/>
        </w:rPr>
        <w:t>(1): p. 127.</w:t>
      </w:r>
    </w:p>
    <w:p w14:paraId="7C4B097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9.</w:t>
      </w:r>
      <w:r w:rsidRPr="00532E4F">
        <w:rPr>
          <w:noProof/>
        </w:rPr>
        <w:tab/>
        <w:t xml:space="preserve">Rao, L., G. Mansingh, and K.-M. Osei-Bryson, </w:t>
      </w:r>
      <w:r w:rsidRPr="00532E4F">
        <w:rPr>
          <w:i/>
          <w:noProof/>
        </w:rPr>
        <w:t>Building ontology based knowledge maps to assist business process re-engineering.</w:t>
      </w:r>
      <w:r w:rsidRPr="00532E4F">
        <w:rPr>
          <w:noProof/>
        </w:rPr>
        <w:t xml:space="preserve"> Decision Support Systems, 2012. </w:t>
      </w:r>
      <w:r w:rsidRPr="00532E4F">
        <w:rPr>
          <w:b/>
          <w:noProof/>
        </w:rPr>
        <w:t>52</w:t>
      </w:r>
      <w:r w:rsidRPr="00532E4F">
        <w:rPr>
          <w:noProof/>
        </w:rPr>
        <w:t>(3): p. 577-589.</w:t>
      </w:r>
    </w:p>
    <w:p w14:paraId="4D6F82D8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10.</w:t>
      </w:r>
      <w:r w:rsidRPr="00532E4F">
        <w:rPr>
          <w:noProof/>
        </w:rPr>
        <w:tab/>
        <w:t xml:space="preserve">Roglic, G., et al., </w:t>
      </w:r>
      <w:r w:rsidRPr="00532E4F">
        <w:rPr>
          <w:i/>
          <w:noProof/>
        </w:rPr>
        <w:t>The burden of mortality attributable to diabetes.</w:t>
      </w:r>
      <w:r w:rsidRPr="00532E4F">
        <w:rPr>
          <w:noProof/>
        </w:rPr>
        <w:t xml:space="preserve"> Diabetes care, 2005. </w:t>
      </w:r>
      <w:r w:rsidRPr="00532E4F">
        <w:rPr>
          <w:b/>
          <w:noProof/>
        </w:rPr>
        <w:t>28</w:t>
      </w:r>
      <w:r w:rsidRPr="00532E4F">
        <w:rPr>
          <w:noProof/>
        </w:rPr>
        <w:t>(9): p. 2130-2135.</w:t>
      </w:r>
    </w:p>
    <w:p w14:paraId="55E90C22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11.</w:t>
      </w:r>
      <w:r w:rsidRPr="00532E4F">
        <w:rPr>
          <w:noProof/>
        </w:rPr>
        <w:tab/>
        <w:t xml:space="preserve">Association, A.D., </w:t>
      </w:r>
      <w:r w:rsidRPr="00532E4F">
        <w:rPr>
          <w:i/>
          <w:noProof/>
        </w:rPr>
        <w:t>Standards of medical care in diabetes—2013.</w:t>
      </w:r>
      <w:r w:rsidRPr="00532E4F">
        <w:rPr>
          <w:noProof/>
        </w:rPr>
        <w:t xml:space="preserve"> Diabetes care, 2013. </w:t>
      </w:r>
      <w:r w:rsidRPr="00532E4F">
        <w:rPr>
          <w:b/>
          <w:noProof/>
        </w:rPr>
        <w:t>36</w:t>
      </w:r>
      <w:r w:rsidRPr="00532E4F">
        <w:rPr>
          <w:noProof/>
        </w:rPr>
        <w:t>(Suppl 1): p. S11.</w:t>
      </w:r>
    </w:p>
    <w:p w14:paraId="112A762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12.</w:t>
      </w:r>
      <w:r w:rsidRPr="00532E4F">
        <w:rPr>
          <w:noProof/>
        </w:rPr>
        <w:tab/>
        <w:t xml:space="preserve">Kennedy, M. and A. Roberts, </w:t>
      </w:r>
      <w:r w:rsidRPr="00532E4F">
        <w:rPr>
          <w:i/>
          <w:noProof/>
        </w:rPr>
        <w:t>Complex type 2 diabetes mellitus--management challenges and pitfalls.</w:t>
      </w:r>
      <w:r w:rsidRPr="00532E4F">
        <w:rPr>
          <w:noProof/>
        </w:rPr>
        <w:t xml:space="preserve"> Aust Fam Physician, 2013. </w:t>
      </w:r>
      <w:r w:rsidRPr="00532E4F">
        <w:rPr>
          <w:b/>
          <w:noProof/>
        </w:rPr>
        <w:t>42</w:t>
      </w:r>
      <w:r w:rsidRPr="00532E4F">
        <w:rPr>
          <w:noProof/>
        </w:rPr>
        <w:t>(4): p. 207-10.</w:t>
      </w:r>
    </w:p>
    <w:p w14:paraId="1BD96E46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13.</w:t>
      </w:r>
      <w:r w:rsidRPr="00532E4F">
        <w:rPr>
          <w:noProof/>
        </w:rPr>
        <w:tab/>
        <w:t xml:space="preserve">Heidelbaugh, J.J., </w:t>
      </w:r>
      <w:r w:rsidRPr="00532E4F">
        <w:rPr>
          <w:i/>
          <w:noProof/>
        </w:rPr>
        <w:t>Type II Diabetes Mellitus: A Multidisciplinary Approach, 1e (Clinics Collections)</w:t>
      </w:r>
      <w:r w:rsidRPr="00532E4F">
        <w:rPr>
          <w:noProof/>
        </w:rPr>
        <w:t>. Vol. 1. 2015: Elsevier Health Sciences.</w:t>
      </w:r>
    </w:p>
    <w:p w14:paraId="59788627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14.</w:t>
      </w:r>
      <w:r w:rsidRPr="00532E4F">
        <w:rPr>
          <w:noProof/>
        </w:rPr>
        <w:tab/>
        <w:t xml:space="preserve">Zhang, L., </w:t>
      </w:r>
      <w:r w:rsidRPr="00532E4F">
        <w:rPr>
          <w:i/>
          <w:noProof/>
        </w:rPr>
        <w:t>Knowledge graph theory and structural parsing</w:t>
      </w:r>
      <w:r w:rsidRPr="00532E4F">
        <w:rPr>
          <w:noProof/>
        </w:rPr>
        <w:t>. 2002: Twente University Press.</w:t>
      </w:r>
    </w:p>
    <w:p w14:paraId="1A9B86B9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15.</w:t>
      </w:r>
      <w:r w:rsidRPr="00532E4F">
        <w:rPr>
          <w:noProof/>
        </w:rPr>
        <w:tab/>
        <w:t xml:space="preserve">Wang, Z., et al. </w:t>
      </w:r>
      <w:r w:rsidRPr="00532E4F">
        <w:rPr>
          <w:i/>
          <w:noProof/>
        </w:rPr>
        <w:t>Knowledge Graph Embedding by Translating on Hyperplanes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AAAI</w:t>
      </w:r>
      <w:r w:rsidRPr="00532E4F">
        <w:rPr>
          <w:noProof/>
        </w:rPr>
        <w:t>. 2014. Citeseer.</w:t>
      </w:r>
    </w:p>
    <w:p w14:paraId="2D664984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16.</w:t>
      </w:r>
      <w:r w:rsidRPr="00532E4F">
        <w:rPr>
          <w:noProof/>
        </w:rPr>
        <w:tab/>
        <w:t xml:space="preserve">Lin, Y., et al. </w:t>
      </w:r>
      <w:r w:rsidRPr="00532E4F">
        <w:rPr>
          <w:i/>
          <w:noProof/>
        </w:rPr>
        <w:t>Learning Entity and Relation Embeddings for Knowledge Graph Completion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AAAI</w:t>
      </w:r>
      <w:r w:rsidRPr="00532E4F">
        <w:rPr>
          <w:noProof/>
        </w:rPr>
        <w:t>. 2015.</w:t>
      </w:r>
    </w:p>
    <w:p w14:paraId="6E3CCA1F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17.</w:t>
      </w:r>
      <w:r w:rsidRPr="00532E4F">
        <w:rPr>
          <w:noProof/>
        </w:rPr>
        <w:tab/>
        <w:t xml:space="preserve">Singhal, A., </w:t>
      </w:r>
      <w:r w:rsidRPr="00532E4F">
        <w:rPr>
          <w:i/>
          <w:noProof/>
        </w:rPr>
        <w:t>Introducing the knowledge graph: things, not strings.</w:t>
      </w:r>
      <w:r w:rsidRPr="00532E4F">
        <w:rPr>
          <w:noProof/>
        </w:rPr>
        <w:t xml:space="preserve"> Official google blog, 2012.</w:t>
      </w:r>
    </w:p>
    <w:p w14:paraId="1389F0FE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18.</w:t>
      </w:r>
      <w:r w:rsidRPr="00532E4F">
        <w:rPr>
          <w:noProof/>
        </w:rPr>
        <w:tab/>
        <w:t xml:space="preserve">ZHONG, X.-m. and L. CUI, </w:t>
      </w:r>
      <w:r w:rsidRPr="00532E4F">
        <w:rPr>
          <w:i/>
          <w:noProof/>
        </w:rPr>
        <w:t>Comparison of Science Mapping Tools in Constructing Medical Knowledge Maps.</w:t>
      </w:r>
      <w:r w:rsidRPr="00532E4F">
        <w:rPr>
          <w:noProof/>
        </w:rPr>
        <w:t xml:space="preserve"> Journal of Medical Informatics, 2015. </w:t>
      </w:r>
      <w:r w:rsidRPr="00532E4F">
        <w:rPr>
          <w:b/>
          <w:noProof/>
        </w:rPr>
        <w:t>4</w:t>
      </w:r>
      <w:r w:rsidRPr="00532E4F">
        <w:rPr>
          <w:noProof/>
        </w:rPr>
        <w:t>: p. 013.</w:t>
      </w:r>
    </w:p>
    <w:p w14:paraId="43F593D1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19.</w:t>
      </w:r>
      <w:r w:rsidRPr="00532E4F">
        <w:rPr>
          <w:noProof/>
        </w:rPr>
        <w:tab/>
        <w:t xml:space="preserve">Chen, H., </w:t>
      </w:r>
      <w:r w:rsidRPr="00532E4F">
        <w:rPr>
          <w:i/>
          <w:noProof/>
        </w:rPr>
        <w:t>Knowledge management systems: a text mining perspective</w:t>
      </w:r>
      <w:r w:rsidRPr="00532E4F">
        <w:rPr>
          <w:noProof/>
        </w:rPr>
        <w:t>. 2001: Knowledge Computing Corporation.</w:t>
      </w:r>
    </w:p>
    <w:p w14:paraId="3C008AB5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lastRenderedPageBreak/>
        <w:t>20.</w:t>
      </w:r>
      <w:r w:rsidRPr="00532E4F">
        <w:rPr>
          <w:noProof/>
        </w:rPr>
        <w:tab/>
        <w:t xml:space="preserve">Jiang, H., et al. </w:t>
      </w:r>
      <w:r w:rsidRPr="00532E4F">
        <w:rPr>
          <w:i/>
          <w:noProof/>
        </w:rPr>
        <w:t>Gstring: A novel approach for efficient search in graph databases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Data Engineering, 2007. ICDE 2007. IEEE 23rd International Conference on</w:t>
      </w:r>
      <w:r w:rsidRPr="00532E4F">
        <w:rPr>
          <w:noProof/>
        </w:rPr>
        <w:t>. 2007. IEEE.</w:t>
      </w:r>
    </w:p>
    <w:p w14:paraId="06C7CFEE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21.</w:t>
      </w:r>
      <w:r w:rsidRPr="00532E4F">
        <w:rPr>
          <w:noProof/>
        </w:rPr>
        <w:tab/>
        <w:t xml:space="preserve">Hübner, J.F., J.S. Sichman, and O. Boissier. </w:t>
      </w:r>
      <w:r w:rsidRPr="00532E4F">
        <w:rPr>
          <w:i/>
          <w:noProof/>
        </w:rPr>
        <w:t>Moise+: towards a structural, functional, and deontic model for mas organization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Proceedings of the first international joint conference on Autonomous agents and multiagent systems: part 1</w:t>
      </w:r>
      <w:r w:rsidRPr="00532E4F">
        <w:rPr>
          <w:noProof/>
        </w:rPr>
        <w:t>. 2002. ACM.</w:t>
      </w:r>
    </w:p>
    <w:p w14:paraId="10C3574C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22.</w:t>
      </w:r>
      <w:r w:rsidRPr="00532E4F">
        <w:rPr>
          <w:noProof/>
        </w:rPr>
        <w:tab/>
        <w:t xml:space="preserve">Zhang, H., et al., </w:t>
      </w:r>
      <w:r w:rsidRPr="00532E4F">
        <w:rPr>
          <w:i/>
          <w:noProof/>
        </w:rPr>
        <w:t>Agile Integration Modeling Language (AIML): A conceptual modeling grammar for agile integrative business information systems.</w:t>
      </w:r>
      <w:r w:rsidRPr="00532E4F">
        <w:rPr>
          <w:noProof/>
        </w:rPr>
        <w:t xml:space="preserve"> Decision Support Systems, 2007. </w:t>
      </w:r>
      <w:r w:rsidRPr="00532E4F">
        <w:rPr>
          <w:b/>
          <w:noProof/>
        </w:rPr>
        <w:t>44</w:t>
      </w:r>
      <w:r w:rsidRPr="00532E4F">
        <w:rPr>
          <w:noProof/>
        </w:rPr>
        <w:t>(1): p. 266-284.</w:t>
      </w:r>
    </w:p>
    <w:p w14:paraId="3EC94F06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23.</w:t>
      </w:r>
      <w:r w:rsidRPr="00532E4F">
        <w:rPr>
          <w:noProof/>
        </w:rPr>
        <w:tab/>
        <w:t xml:space="preserve">Fox, M.S., M. Barbuceanu, and M. Gruninger. </w:t>
      </w:r>
      <w:r w:rsidRPr="00532E4F">
        <w:rPr>
          <w:i/>
          <w:noProof/>
        </w:rPr>
        <w:t>An organisation ontology for enterprise modelling: preliminary concepts for linking structure and behaviour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Enabling Technologies: Infrastructure for Collaborative Enterprises, 1995., Proceedings of the Fourth Workshop on</w:t>
      </w:r>
      <w:r w:rsidRPr="00532E4F">
        <w:rPr>
          <w:noProof/>
        </w:rPr>
        <w:t>. 1995. IEEE.</w:t>
      </w:r>
    </w:p>
    <w:p w14:paraId="3422E41F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24.</w:t>
      </w:r>
      <w:r w:rsidRPr="00532E4F">
        <w:rPr>
          <w:noProof/>
        </w:rPr>
        <w:tab/>
        <w:t xml:space="preserve">Prömel, H.J. and A. Steger, </w:t>
      </w:r>
      <w:r w:rsidRPr="00532E4F">
        <w:rPr>
          <w:i/>
          <w:noProof/>
        </w:rPr>
        <w:t>The Steiner tree problem: a tour through graphs, algorithms, and complexity</w:t>
      </w:r>
      <w:r w:rsidRPr="00532E4F">
        <w:rPr>
          <w:noProof/>
        </w:rPr>
        <w:t>. 2012: Springer Science &amp; Business Media.</w:t>
      </w:r>
    </w:p>
    <w:p w14:paraId="55CE2BD3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25.</w:t>
      </w:r>
      <w:r w:rsidRPr="00532E4F">
        <w:rPr>
          <w:noProof/>
        </w:rPr>
        <w:tab/>
        <w:t xml:space="preserve">Fuchs, B., W. Kern, and X. Wang, </w:t>
      </w:r>
      <w:r w:rsidRPr="00532E4F">
        <w:rPr>
          <w:i/>
          <w:noProof/>
        </w:rPr>
        <w:t>Speeding up the Dreyfus–Wagner algorithm for minimum Steiner trees.</w:t>
      </w:r>
      <w:r w:rsidRPr="00532E4F">
        <w:rPr>
          <w:noProof/>
        </w:rPr>
        <w:t xml:space="preserve"> Mathematical methods of operations research, 2007. </w:t>
      </w:r>
      <w:r w:rsidRPr="00532E4F">
        <w:rPr>
          <w:b/>
          <w:noProof/>
        </w:rPr>
        <w:t>66</w:t>
      </w:r>
      <w:r w:rsidRPr="00532E4F">
        <w:rPr>
          <w:noProof/>
        </w:rPr>
        <w:t>(1): p. 117-125.</w:t>
      </w:r>
    </w:p>
    <w:p w14:paraId="41246FD0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26.</w:t>
      </w:r>
      <w:r w:rsidRPr="00532E4F">
        <w:rPr>
          <w:noProof/>
        </w:rPr>
        <w:tab/>
        <w:t xml:space="preserve">Johnson, S.C., </w:t>
      </w:r>
      <w:r w:rsidRPr="00532E4F">
        <w:rPr>
          <w:i/>
          <w:noProof/>
        </w:rPr>
        <w:t>Hierarchical clustering schemes.</w:t>
      </w:r>
      <w:r w:rsidRPr="00532E4F">
        <w:rPr>
          <w:noProof/>
        </w:rPr>
        <w:t xml:space="preserve"> Psychometrika, 1967. </w:t>
      </w:r>
      <w:r w:rsidRPr="00532E4F">
        <w:rPr>
          <w:b/>
          <w:noProof/>
        </w:rPr>
        <w:t>32</w:t>
      </w:r>
      <w:r w:rsidRPr="00532E4F">
        <w:rPr>
          <w:noProof/>
        </w:rPr>
        <w:t>(3): p. 241-254.</w:t>
      </w:r>
    </w:p>
    <w:p w14:paraId="5CF0B569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27.</w:t>
      </w:r>
      <w:r w:rsidRPr="00532E4F">
        <w:rPr>
          <w:noProof/>
        </w:rPr>
        <w:tab/>
        <w:t xml:space="preserve">Kolmogorov, V. and R. Zabin, </w:t>
      </w:r>
      <w:r w:rsidRPr="00532E4F">
        <w:rPr>
          <w:i/>
          <w:noProof/>
        </w:rPr>
        <w:t>What energy functions can be minimized via graph cuts?</w:t>
      </w:r>
      <w:r w:rsidRPr="00532E4F">
        <w:rPr>
          <w:noProof/>
        </w:rPr>
        <w:t xml:space="preserve"> IEEE transactions on pattern analysis and machine intelligence, 2004. </w:t>
      </w:r>
      <w:r w:rsidRPr="00532E4F">
        <w:rPr>
          <w:b/>
          <w:noProof/>
        </w:rPr>
        <w:t>26</w:t>
      </w:r>
      <w:r w:rsidRPr="00532E4F">
        <w:rPr>
          <w:noProof/>
        </w:rPr>
        <w:t>(2): p. 147-159.</w:t>
      </w:r>
    </w:p>
    <w:p w14:paraId="6477ADF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28.</w:t>
      </w:r>
      <w:r w:rsidRPr="00532E4F">
        <w:rPr>
          <w:noProof/>
        </w:rPr>
        <w:tab/>
        <w:t xml:space="preserve">Dreyfus, S.E. and R.A. Wagner, </w:t>
      </w:r>
      <w:r w:rsidRPr="00532E4F">
        <w:rPr>
          <w:i/>
          <w:noProof/>
        </w:rPr>
        <w:t>The Steiner problem in graphs.</w:t>
      </w:r>
      <w:r w:rsidRPr="00532E4F">
        <w:rPr>
          <w:noProof/>
        </w:rPr>
        <w:t xml:space="preserve"> Networks, 1971. </w:t>
      </w:r>
      <w:r w:rsidRPr="00532E4F">
        <w:rPr>
          <w:b/>
          <w:noProof/>
        </w:rPr>
        <w:t>1</w:t>
      </w:r>
      <w:r w:rsidRPr="00532E4F">
        <w:rPr>
          <w:noProof/>
        </w:rPr>
        <w:t>(3): p. 195-207.</w:t>
      </w:r>
    </w:p>
    <w:p w14:paraId="4583F87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29.</w:t>
      </w:r>
      <w:r w:rsidRPr="00532E4F">
        <w:rPr>
          <w:noProof/>
        </w:rPr>
        <w:tab/>
        <w:t xml:space="preserve">Dittrich, M.T., et al., </w:t>
      </w:r>
      <w:r w:rsidRPr="00532E4F">
        <w:rPr>
          <w:i/>
          <w:noProof/>
        </w:rPr>
        <w:t>Identifying functional modules in protein-protein interaction networks: an integrated exact approach.</w:t>
      </w:r>
      <w:r w:rsidRPr="00532E4F">
        <w:rPr>
          <w:noProof/>
        </w:rPr>
        <w:t xml:space="preserve"> Bioinformatics, 2008. </w:t>
      </w:r>
      <w:r w:rsidRPr="00532E4F">
        <w:rPr>
          <w:b/>
          <w:noProof/>
        </w:rPr>
        <w:t>24</w:t>
      </w:r>
      <w:r w:rsidRPr="00532E4F">
        <w:rPr>
          <w:noProof/>
        </w:rPr>
        <w:t>(13): p. i223-31.</w:t>
      </w:r>
    </w:p>
    <w:p w14:paraId="55C5BAD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30.</w:t>
      </w:r>
      <w:r w:rsidRPr="00532E4F">
        <w:rPr>
          <w:noProof/>
        </w:rPr>
        <w:tab/>
        <w:t xml:space="preserve">Faust, K., et al., </w:t>
      </w:r>
      <w:r w:rsidRPr="00532E4F">
        <w:rPr>
          <w:i/>
          <w:noProof/>
        </w:rPr>
        <w:t>Pathway discovery in metabolic networks by subgraph extraction.</w:t>
      </w:r>
      <w:r w:rsidRPr="00532E4F">
        <w:rPr>
          <w:noProof/>
        </w:rPr>
        <w:t xml:space="preserve"> Bioinformatics, 2010. </w:t>
      </w:r>
      <w:r w:rsidRPr="00532E4F">
        <w:rPr>
          <w:b/>
          <w:noProof/>
        </w:rPr>
        <w:t>26</w:t>
      </w:r>
      <w:r w:rsidRPr="00532E4F">
        <w:rPr>
          <w:noProof/>
        </w:rPr>
        <w:t>(9): p. 1211-8.</w:t>
      </w:r>
    </w:p>
    <w:p w14:paraId="584D7EC1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31.</w:t>
      </w:r>
      <w:r w:rsidRPr="00532E4F">
        <w:rPr>
          <w:noProof/>
        </w:rPr>
        <w:tab/>
        <w:t xml:space="preserve">Franz, M., et al., </w:t>
      </w:r>
      <w:r w:rsidRPr="00532E4F">
        <w:rPr>
          <w:i/>
          <w:noProof/>
        </w:rPr>
        <w:t>Cytoscape. js: a graph theory library for visualisation and analysis.</w:t>
      </w:r>
      <w:r w:rsidRPr="00532E4F">
        <w:rPr>
          <w:noProof/>
        </w:rPr>
        <w:t xml:space="preserve"> Bioinformatics, 2015: p. btv557.</w:t>
      </w:r>
    </w:p>
    <w:p w14:paraId="7FA8A4D9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32.</w:t>
      </w:r>
      <w:r w:rsidRPr="00532E4F">
        <w:rPr>
          <w:noProof/>
        </w:rPr>
        <w:tab/>
        <w:t xml:space="preserve">Peng, J., et al., </w:t>
      </w:r>
      <w:r w:rsidRPr="00532E4F">
        <w:rPr>
          <w:i/>
          <w:noProof/>
        </w:rPr>
        <w:t>InteGO2: a web tool for measuring and visualizing gene semantic similarities using Gene Ontology.</w:t>
      </w:r>
      <w:r w:rsidRPr="00532E4F">
        <w:rPr>
          <w:noProof/>
        </w:rPr>
        <w:t xml:space="preserve"> BMC genomics, 2016. </w:t>
      </w:r>
      <w:r w:rsidRPr="00532E4F">
        <w:rPr>
          <w:b/>
          <w:noProof/>
        </w:rPr>
        <w:t>17</w:t>
      </w:r>
      <w:r w:rsidRPr="00532E4F">
        <w:rPr>
          <w:noProof/>
        </w:rPr>
        <w:t>(5): p. 530.</w:t>
      </w:r>
    </w:p>
    <w:p w14:paraId="5E1463B7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33.</w:t>
      </w:r>
      <w:r w:rsidRPr="00532E4F">
        <w:rPr>
          <w:noProof/>
        </w:rPr>
        <w:tab/>
        <w:t xml:space="preserve">Dutkowski, J., et al., </w:t>
      </w:r>
      <w:r w:rsidRPr="00532E4F">
        <w:rPr>
          <w:i/>
          <w:noProof/>
        </w:rPr>
        <w:t>A gene ontology inferred from molecular networks.</w:t>
      </w:r>
      <w:r w:rsidRPr="00532E4F">
        <w:rPr>
          <w:noProof/>
        </w:rPr>
        <w:t xml:space="preserve"> Nature biotechnology, 2013. </w:t>
      </w:r>
      <w:r w:rsidRPr="00532E4F">
        <w:rPr>
          <w:b/>
          <w:noProof/>
        </w:rPr>
        <w:t>31</w:t>
      </w:r>
      <w:r w:rsidRPr="00532E4F">
        <w:rPr>
          <w:noProof/>
        </w:rPr>
        <w:t>(1): p. 38-45.</w:t>
      </w:r>
    </w:p>
    <w:p w14:paraId="3B934053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34.</w:t>
      </w:r>
      <w:r w:rsidRPr="00532E4F">
        <w:rPr>
          <w:noProof/>
        </w:rPr>
        <w:tab/>
        <w:t xml:space="preserve">Dutkowski, J., et al., </w:t>
      </w:r>
      <w:r w:rsidRPr="00532E4F">
        <w:rPr>
          <w:i/>
          <w:noProof/>
        </w:rPr>
        <w:t>NeXO Web: the NeXO ontology database and visualization platform.</w:t>
      </w:r>
      <w:r w:rsidRPr="00532E4F">
        <w:rPr>
          <w:noProof/>
        </w:rPr>
        <w:t xml:space="preserve"> Nucleic acids research, 2014. </w:t>
      </w:r>
      <w:r w:rsidRPr="00532E4F">
        <w:rPr>
          <w:b/>
          <w:noProof/>
        </w:rPr>
        <w:t>42</w:t>
      </w:r>
      <w:r w:rsidRPr="00532E4F">
        <w:rPr>
          <w:noProof/>
        </w:rPr>
        <w:t>(D1): p. D1269-D1274.</w:t>
      </w:r>
    </w:p>
    <w:p w14:paraId="6E8084B0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35.</w:t>
      </w:r>
      <w:r w:rsidRPr="00532E4F">
        <w:rPr>
          <w:noProof/>
        </w:rPr>
        <w:tab/>
        <w:t xml:space="preserve">Floyd, R.W., </w:t>
      </w:r>
      <w:r w:rsidRPr="00532E4F">
        <w:rPr>
          <w:i/>
          <w:noProof/>
        </w:rPr>
        <w:t>Algorithm 97: shortest path.</w:t>
      </w:r>
      <w:r w:rsidRPr="00532E4F">
        <w:rPr>
          <w:noProof/>
        </w:rPr>
        <w:t xml:space="preserve"> Communications of the ACM, 1962. </w:t>
      </w:r>
      <w:r w:rsidRPr="00532E4F">
        <w:rPr>
          <w:b/>
          <w:noProof/>
        </w:rPr>
        <w:t>5</w:t>
      </w:r>
      <w:r w:rsidRPr="00532E4F">
        <w:rPr>
          <w:noProof/>
        </w:rPr>
        <w:t>(6): p. 345.</w:t>
      </w:r>
    </w:p>
    <w:p w14:paraId="51528A11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36.</w:t>
      </w:r>
      <w:r w:rsidRPr="00532E4F">
        <w:rPr>
          <w:noProof/>
        </w:rPr>
        <w:tab/>
        <w:t xml:space="preserve">Haveliwala, T.H. </w:t>
      </w:r>
      <w:r w:rsidRPr="00532E4F">
        <w:rPr>
          <w:i/>
          <w:noProof/>
        </w:rPr>
        <w:t>Topic-sensitive pagerank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Proceedings of the 11th international conference on World Wide Web</w:t>
      </w:r>
      <w:r w:rsidRPr="00532E4F">
        <w:rPr>
          <w:noProof/>
        </w:rPr>
        <w:t>. 2002. ACM.</w:t>
      </w:r>
    </w:p>
    <w:p w14:paraId="768C3013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37.</w:t>
      </w:r>
      <w:r w:rsidRPr="00532E4F">
        <w:rPr>
          <w:noProof/>
        </w:rPr>
        <w:tab/>
        <w:t xml:space="preserve">Wang, S., et al., </w:t>
      </w:r>
      <w:r w:rsidRPr="00532E4F">
        <w:rPr>
          <w:i/>
          <w:noProof/>
        </w:rPr>
        <w:t>HubPPR: effective indexing for approximate personalized pagerank.</w:t>
      </w:r>
      <w:r w:rsidRPr="00532E4F">
        <w:rPr>
          <w:noProof/>
        </w:rPr>
        <w:t xml:space="preserve"> Proceedings of the VLDB Endowment, 2016. </w:t>
      </w:r>
      <w:r w:rsidRPr="00532E4F">
        <w:rPr>
          <w:b/>
          <w:noProof/>
        </w:rPr>
        <w:t>10</w:t>
      </w:r>
      <w:r w:rsidRPr="00532E4F">
        <w:rPr>
          <w:noProof/>
        </w:rPr>
        <w:t>(3): p. 205-216.</w:t>
      </w:r>
    </w:p>
    <w:p w14:paraId="2DD51F32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38.</w:t>
      </w:r>
      <w:r w:rsidRPr="00532E4F">
        <w:rPr>
          <w:noProof/>
        </w:rPr>
        <w:tab/>
        <w:t xml:space="preserve">Hahn, U., M. Romacker, and S. Schulz. </w:t>
      </w:r>
      <w:r w:rsidRPr="00532E4F">
        <w:rPr>
          <w:i/>
          <w:noProof/>
        </w:rPr>
        <w:t>MedSynDiKATe--design considerations for an ontology-based medical text understanding system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Proceedings of the AMIA Symposium</w:t>
      </w:r>
      <w:r w:rsidRPr="00532E4F">
        <w:rPr>
          <w:noProof/>
        </w:rPr>
        <w:t>. 2000. American Medical Informatics Association.</w:t>
      </w:r>
    </w:p>
    <w:p w14:paraId="426F746E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lastRenderedPageBreak/>
        <w:t>39.</w:t>
      </w:r>
      <w:r w:rsidRPr="00532E4F">
        <w:rPr>
          <w:noProof/>
        </w:rPr>
        <w:tab/>
        <w:t xml:space="preserve">Chen, J., et al., </w:t>
      </w:r>
      <w:r w:rsidRPr="00532E4F">
        <w:rPr>
          <w:i/>
          <w:noProof/>
        </w:rPr>
        <w:t>Increasing confidence of protein interactomes using network topological metrics.</w:t>
      </w:r>
      <w:r w:rsidRPr="00532E4F">
        <w:rPr>
          <w:noProof/>
        </w:rPr>
        <w:t xml:space="preserve"> Bioinformatics, 2006. </w:t>
      </w:r>
      <w:r w:rsidRPr="00532E4F">
        <w:rPr>
          <w:b/>
          <w:noProof/>
        </w:rPr>
        <w:t>22</w:t>
      </w:r>
      <w:r w:rsidRPr="00532E4F">
        <w:rPr>
          <w:noProof/>
        </w:rPr>
        <w:t>(16): p. 1998-2004.</w:t>
      </w:r>
    </w:p>
    <w:p w14:paraId="407914AF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40.</w:t>
      </w:r>
      <w:r w:rsidRPr="00532E4F">
        <w:rPr>
          <w:noProof/>
        </w:rPr>
        <w:tab/>
        <w:t xml:space="preserve">Yeh, W.-C., </w:t>
      </w:r>
      <w:r w:rsidRPr="00532E4F">
        <w:rPr>
          <w:i/>
          <w:noProof/>
        </w:rPr>
        <w:t>A fast algorithm for quickest path reliability evaluations in multi-state flow networks.</w:t>
      </w:r>
      <w:r w:rsidRPr="00532E4F">
        <w:rPr>
          <w:noProof/>
        </w:rPr>
        <w:t xml:space="preserve"> IEEE Transactions on Reliability, 2015. </w:t>
      </w:r>
      <w:r w:rsidRPr="00532E4F">
        <w:rPr>
          <w:b/>
          <w:noProof/>
        </w:rPr>
        <w:t>64</w:t>
      </w:r>
      <w:r w:rsidRPr="00532E4F">
        <w:rPr>
          <w:noProof/>
        </w:rPr>
        <w:t>(4): p. 1175-1184.</w:t>
      </w:r>
    </w:p>
    <w:p w14:paraId="31FB65F1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41.</w:t>
      </w:r>
      <w:r w:rsidRPr="00532E4F">
        <w:rPr>
          <w:noProof/>
        </w:rPr>
        <w:tab/>
        <w:t xml:space="preserve">Shvachko, K., et al. </w:t>
      </w:r>
      <w:r w:rsidRPr="00532E4F">
        <w:rPr>
          <w:i/>
          <w:noProof/>
        </w:rPr>
        <w:t>The hadoop distributed file system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Mass storage systems and technologies (MSST), 2010 IEEE 26th symposium on</w:t>
      </w:r>
      <w:r w:rsidRPr="00532E4F">
        <w:rPr>
          <w:noProof/>
        </w:rPr>
        <w:t>. 2010. IEEE.</w:t>
      </w:r>
    </w:p>
    <w:p w14:paraId="3CA62877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42.</w:t>
      </w:r>
      <w:r w:rsidRPr="00532E4F">
        <w:rPr>
          <w:noProof/>
        </w:rPr>
        <w:tab/>
        <w:t xml:space="preserve">Robinson, P.N., et al., </w:t>
      </w:r>
      <w:r w:rsidRPr="00532E4F">
        <w:rPr>
          <w:i/>
          <w:noProof/>
        </w:rPr>
        <w:t>The Human Phenotype Ontology: a tool for annotating and analyzing human hereditary disease.</w:t>
      </w:r>
      <w:r w:rsidRPr="00532E4F">
        <w:rPr>
          <w:noProof/>
        </w:rPr>
        <w:t xml:space="preserve"> The American Journal of Human Genetics, 2008. </w:t>
      </w:r>
      <w:r w:rsidRPr="00532E4F">
        <w:rPr>
          <w:b/>
          <w:noProof/>
        </w:rPr>
        <w:t>83</w:t>
      </w:r>
      <w:r w:rsidRPr="00532E4F">
        <w:rPr>
          <w:noProof/>
        </w:rPr>
        <w:t>(5): p. 610-615.</w:t>
      </w:r>
    </w:p>
    <w:p w14:paraId="22919D37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43.</w:t>
      </w:r>
      <w:r w:rsidRPr="00532E4F">
        <w:rPr>
          <w:noProof/>
        </w:rPr>
        <w:tab/>
        <w:t xml:space="preserve">Ashburner, M., et al., </w:t>
      </w:r>
      <w:r w:rsidRPr="00532E4F">
        <w:rPr>
          <w:i/>
          <w:noProof/>
        </w:rPr>
        <w:t>Gene Ontology: tool for the unification of biology.</w:t>
      </w:r>
      <w:r w:rsidRPr="00532E4F">
        <w:rPr>
          <w:noProof/>
        </w:rPr>
        <w:t xml:space="preserve"> Nature genetics, 2000. </w:t>
      </w:r>
      <w:r w:rsidRPr="00532E4F">
        <w:rPr>
          <w:b/>
          <w:noProof/>
        </w:rPr>
        <w:t>25</w:t>
      </w:r>
      <w:r w:rsidRPr="00532E4F">
        <w:rPr>
          <w:noProof/>
        </w:rPr>
        <w:t>(1): p. 25-29.</w:t>
      </w:r>
    </w:p>
    <w:p w14:paraId="118154C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44.</w:t>
      </w:r>
      <w:r w:rsidRPr="00532E4F">
        <w:rPr>
          <w:noProof/>
        </w:rPr>
        <w:tab/>
        <w:t xml:space="preserve">Peng, J., et al., </w:t>
      </w:r>
      <w:r w:rsidRPr="00532E4F">
        <w:rPr>
          <w:i/>
          <w:noProof/>
        </w:rPr>
        <w:t>Extending gene ontology with gene association networks.</w:t>
      </w:r>
      <w:r w:rsidRPr="00532E4F">
        <w:rPr>
          <w:noProof/>
        </w:rPr>
        <w:t xml:space="preserve"> Bioinformatics, 2016. </w:t>
      </w:r>
      <w:r w:rsidRPr="00532E4F">
        <w:rPr>
          <w:b/>
          <w:noProof/>
        </w:rPr>
        <w:t>32</w:t>
      </w:r>
      <w:r w:rsidRPr="00532E4F">
        <w:rPr>
          <w:noProof/>
        </w:rPr>
        <w:t>(8): p. 1185-1194.</w:t>
      </w:r>
    </w:p>
    <w:p w14:paraId="2E8589B9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45.</w:t>
      </w:r>
      <w:r w:rsidRPr="00532E4F">
        <w:rPr>
          <w:noProof/>
        </w:rPr>
        <w:tab/>
        <w:t xml:space="preserve">Peng, J., et al., </w:t>
      </w:r>
      <w:r w:rsidRPr="00532E4F">
        <w:rPr>
          <w:i/>
          <w:noProof/>
        </w:rPr>
        <w:t>Measuring semantic similarities by combining gene ontology annotations and gene co-function networks.</w:t>
      </w:r>
      <w:r w:rsidRPr="00532E4F">
        <w:rPr>
          <w:noProof/>
        </w:rPr>
        <w:t xml:space="preserve"> BMC bioinformatics, 2015. </w:t>
      </w:r>
      <w:r w:rsidRPr="00532E4F">
        <w:rPr>
          <w:b/>
          <w:noProof/>
        </w:rPr>
        <w:t>16</w:t>
      </w:r>
      <w:r w:rsidRPr="00532E4F">
        <w:rPr>
          <w:noProof/>
        </w:rPr>
        <w:t>(1): p. 44.</w:t>
      </w:r>
    </w:p>
    <w:p w14:paraId="523F9A2B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46.</w:t>
      </w:r>
      <w:r w:rsidRPr="00532E4F">
        <w:rPr>
          <w:noProof/>
        </w:rPr>
        <w:tab/>
        <w:t xml:space="preserve">Schriml, L.M., et al., </w:t>
      </w:r>
      <w:r w:rsidRPr="00532E4F">
        <w:rPr>
          <w:i/>
          <w:noProof/>
        </w:rPr>
        <w:t>Disease Ontology: a backbone for disease semantic integration.</w:t>
      </w:r>
      <w:r w:rsidRPr="00532E4F">
        <w:rPr>
          <w:noProof/>
        </w:rPr>
        <w:t xml:space="preserve"> Nucleic acids research, 2012. </w:t>
      </w:r>
      <w:r w:rsidRPr="00532E4F">
        <w:rPr>
          <w:b/>
          <w:noProof/>
        </w:rPr>
        <w:t>40</w:t>
      </w:r>
      <w:r w:rsidRPr="00532E4F">
        <w:rPr>
          <w:noProof/>
        </w:rPr>
        <w:t>(D1): p. D940-D946.</w:t>
      </w:r>
    </w:p>
    <w:p w14:paraId="133F18B1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47.</w:t>
      </w:r>
      <w:r w:rsidRPr="00532E4F">
        <w:rPr>
          <w:noProof/>
        </w:rPr>
        <w:tab/>
        <w:t xml:space="preserve">Bork, P., et al., </w:t>
      </w:r>
      <w:r w:rsidRPr="00532E4F">
        <w:rPr>
          <w:i/>
          <w:noProof/>
        </w:rPr>
        <w:t>Protein interaction networks from yeast to human.</w:t>
      </w:r>
      <w:r w:rsidRPr="00532E4F">
        <w:rPr>
          <w:noProof/>
        </w:rPr>
        <w:t xml:space="preserve"> Current opinion in structural biology, 2004. </w:t>
      </w:r>
      <w:r w:rsidRPr="00532E4F">
        <w:rPr>
          <w:b/>
          <w:noProof/>
        </w:rPr>
        <w:t>14</w:t>
      </w:r>
      <w:r w:rsidRPr="00532E4F">
        <w:rPr>
          <w:noProof/>
        </w:rPr>
        <w:t>(3): p. 292-299.</w:t>
      </w:r>
    </w:p>
    <w:p w14:paraId="63225C79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48.</w:t>
      </w:r>
      <w:r w:rsidRPr="00532E4F">
        <w:rPr>
          <w:noProof/>
        </w:rPr>
        <w:tab/>
        <w:t xml:space="preserve">Franke, L., et al., </w:t>
      </w:r>
      <w:r w:rsidRPr="00532E4F">
        <w:rPr>
          <w:i/>
          <w:noProof/>
        </w:rPr>
        <w:t>Reconstruction of a functional human gene network, with an application for prioritizing positional candidate genes.</w:t>
      </w:r>
      <w:r w:rsidRPr="00532E4F">
        <w:rPr>
          <w:noProof/>
        </w:rPr>
        <w:t xml:space="preserve"> The American Journal of Human Genetics, 2006. </w:t>
      </w:r>
      <w:r w:rsidRPr="00532E4F">
        <w:rPr>
          <w:b/>
          <w:noProof/>
        </w:rPr>
        <w:t>78</w:t>
      </w:r>
      <w:r w:rsidRPr="00532E4F">
        <w:rPr>
          <w:noProof/>
        </w:rPr>
        <w:t>(6): p. 1011-1025.</w:t>
      </w:r>
    </w:p>
    <w:p w14:paraId="6F5E4D36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49.</w:t>
      </w:r>
      <w:r w:rsidRPr="00532E4F">
        <w:rPr>
          <w:noProof/>
        </w:rPr>
        <w:tab/>
        <w:t xml:space="preserve">Lindberg, D.A., B.L. Humphreys, and A.T. McCray, </w:t>
      </w:r>
      <w:r w:rsidRPr="00532E4F">
        <w:rPr>
          <w:i/>
          <w:noProof/>
        </w:rPr>
        <w:t>The unified medical language system.</w:t>
      </w:r>
      <w:r w:rsidRPr="00532E4F">
        <w:rPr>
          <w:noProof/>
        </w:rPr>
        <w:t xml:space="preserve"> IMIA Yearbook, 1993: p. 41-51.</w:t>
      </w:r>
    </w:p>
    <w:p w14:paraId="12FB5E74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50.</w:t>
      </w:r>
      <w:r w:rsidRPr="00532E4F">
        <w:rPr>
          <w:noProof/>
        </w:rPr>
        <w:tab/>
        <w:t xml:space="preserve">Peng, J., et al., </w:t>
      </w:r>
      <w:r w:rsidRPr="00532E4F">
        <w:rPr>
          <w:i/>
          <w:noProof/>
        </w:rPr>
        <w:t>Predicting disease-related genes using integrated biomedical networks.</w:t>
      </w:r>
      <w:r w:rsidRPr="00532E4F">
        <w:rPr>
          <w:noProof/>
        </w:rPr>
        <w:t xml:space="preserve"> BMC Genomics, 2017. </w:t>
      </w:r>
      <w:r w:rsidRPr="00532E4F">
        <w:rPr>
          <w:b/>
          <w:noProof/>
        </w:rPr>
        <w:t>18</w:t>
      </w:r>
      <w:r w:rsidRPr="00532E4F">
        <w:rPr>
          <w:noProof/>
        </w:rPr>
        <w:t>(1): p. 1043.</w:t>
      </w:r>
    </w:p>
    <w:p w14:paraId="3D47C1DD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51.</w:t>
      </w:r>
      <w:r w:rsidRPr="00532E4F">
        <w:rPr>
          <w:noProof/>
        </w:rPr>
        <w:tab/>
        <w:t xml:space="preserve">Settles, B., </w:t>
      </w:r>
      <w:r w:rsidRPr="00532E4F">
        <w:rPr>
          <w:i/>
          <w:noProof/>
        </w:rPr>
        <w:t>Active learning literature survey.</w:t>
      </w:r>
      <w:r w:rsidRPr="00532E4F">
        <w:rPr>
          <w:noProof/>
        </w:rPr>
        <w:t xml:space="preserve"> University of Wisconsin, Madison, 2010. </w:t>
      </w:r>
      <w:r w:rsidRPr="00532E4F">
        <w:rPr>
          <w:b/>
          <w:noProof/>
        </w:rPr>
        <w:t>52</w:t>
      </w:r>
      <w:r w:rsidRPr="00532E4F">
        <w:rPr>
          <w:noProof/>
        </w:rPr>
        <w:t>(55-66): p. 11.</w:t>
      </w:r>
    </w:p>
    <w:p w14:paraId="5FDBE72A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52.</w:t>
      </w:r>
      <w:r w:rsidRPr="00532E4F">
        <w:rPr>
          <w:noProof/>
        </w:rPr>
        <w:tab/>
        <w:t xml:space="preserve">Caruana, R., et al. </w:t>
      </w:r>
      <w:r w:rsidRPr="00532E4F">
        <w:rPr>
          <w:i/>
          <w:noProof/>
        </w:rPr>
        <w:t>Meta clustering</w:t>
      </w:r>
      <w:r w:rsidRPr="00532E4F">
        <w:rPr>
          <w:noProof/>
        </w:rPr>
        <w:t xml:space="preserve">. in </w:t>
      </w:r>
      <w:r w:rsidRPr="00532E4F">
        <w:rPr>
          <w:i/>
          <w:noProof/>
        </w:rPr>
        <w:t>Data Mining, 2006. ICDM'06. Sixth International Conference on</w:t>
      </w:r>
      <w:r w:rsidRPr="00532E4F">
        <w:rPr>
          <w:noProof/>
        </w:rPr>
        <w:t>. 2006. IEEE.</w:t>
      </w:r>
    </w:p>
    <w:p w14:paraId="50509538" w14:textId="77777777" w:rsidR="00532E4F" w:rsidRPr="00532E4F" w:rsidRDefault="00532E4F" w:rsidP="00532E4F">
      <w:pPr>
        <w:pStyle w:val="EndNoteBibliography"/>
        <w:ind w:left="720" w:hanging="720"/>
        <w:rPr>
          <w:noProof/>
        </w:rPr>
      </w:pPr>
      <w:r w:rsidRPr="00532E4F">
        <w:rPr>
          <w:noProof/>
        </w:rPr>
        <w:t>53.</w:t>
      </w:r>
      <w:r w:rsidRPr="00532E4F">
        <w:rPr>
          <w:noProof/>
        </w:rPr>
        <w:tab/>
        <w:t xml:space="preserve">Fortunato, S., </w:t>
      </w:r>
      <w:r w:rsidRPr="00532E4F">
        <w:rPr>
          <w:i/>
          <w:noProof/>
        </w:rPr>
        <w:t>Community detection in graphs.</w:t>
      </w:r>
      <w:r w:rsidRPr="00532E4F">
        <w:rPr>
          <w:noProof/>
        </w:rPr>
        <w:t xml:space="preserve"> Physics reports, 2010. </w:t>
      </w:r>
      <w:r w:rsidRPr="00532E4F">
        <w:rPr>
          <w:b/>
          <w:noProof/>
        </w:rPr>
        <w:t>486</w:t>
      </w:r>
      <w:r w:rsidRPr="00532E4F">
        <w:rPr>
          <w:noProof/>
        </w:rPr>
        <w:t>(3): p. 75-174.</w:t>
      </w:r>
    </w:p>
    <w:p w14:paraId="3DBFEFF1" w14:textId="3E54A527" w:rsidR="005A6DD7" w:rsidRPr="008F4E64" w:rsidRDefault="00854CA1" w:rsidP="00EC2BE6">
      <w:pPr>
        <w:widowControl w:val="0"/>
        <w:rPr>
          <w:rFonts w:ascii="Times New Roman" w:hAnsi="Times New Roman" w:cs="Times New Roman"/>
          <w:sz w:val="22"/>
          <w:szCs w:val="22"/>
        </w:rPr>
      </w:pPr>
      <w:r w:rsidRPr="008F4E64">
        <w:rPr>
          <w:rFonts w:ascii="Times New Roman" w:hAnsi="Times New Roman" w:cs="Times New Roman"/>
          <w:sz w:val="22"/>
          <w:szCs w:val="22"/>
        </w:rPr>
        <w:fldChar w:fldCharType="end"/>
      </w:r>
      <w:bookmarkEnd w:id="0"/>
      <w:bookmarkEnd w:id="1"/>
      <w:bookmarkEnd w:id="2"/>
    </w:p>
    <w:sectPr w:rsidR="005A6DD7" w:rsidRPr="008F4E64" w:rsidSect="00CE7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696706"/>
    <w:multiLevelType w:val="hybridMultilevel"/>
    <w:tmpl w:val="5470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pa2999t6re0aaerffkv5dact9s92prs5rff&quot;&gt;diabetes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4&lt;/item&gt;&lt;/record-ids&gt;&lt;/item&gt;&lt;/Libraries&gt;"/>
  </w:docVars>
  <w:rsids>
    <w:rsidRoot w:val="00192492"/>
    <w:rsid w:val="00015624"/>
    <w:rsid w:val="000156EA"/>
    <w:rsid w:val="000365EA"/>
    <w:rsid w:val="000370B3"/>
    <w:rsid w:val="00052A32"/>
    <w:rsid w:val="00055E40"/>
    <w:rsid w:val="00062498"/>
    <w:rsid w:val="00065E9A"/>
    <w:rsid w:val="000700C6"/>
    <w:rsid w:val="000712F4"/>
    <w:rsid w:val="00076AC7"/>
    <w:rsid w:val="00087C6F"/>
    <w:rsid w:val="00087C8B"/>
    <w:rsid w:val="00087DA7"/>
    <w:rsid w:val="00090AA9"/>
    <w:rsid w:val="00091211"/>
    <w:rsid w:val="00095CD4"/>
    <w:rsid w:val="00095DBE"/>
    <w:rsid w:val="000A0CAD"/>
    <w:rsid w:val="000A4F3A"/>
    <w:rsid w:val="000A5D29"/>
    <w:rsid w:val="000A6810"/>
    <w:rsid w:val="000A68D9"/>
    <w:rsid w:val="000C2F59"/>
    <w:rsid w:val="000C6056"/>
    <w:rsid w:val="000C7099"/>
    <w:rsid w:val="000D430D"/>
    <w:rsid w:val="000D637C"/>
    <w:rsid w:val="000E7858"/>
    <w:rsid w:val="000F03A1"/>
    <w:rsid w:val="000F2CA2"/>
    <w:rsid w:val="000F5DB9"/>
    <w:rsid w:val="000F796B"/>
    <w:rsid w:val="00100067"/>
    <w:rsid w:val="001017CF"/>
    <w:rsid w:val="001052BF"/>
    <w:rsid w:val="001062D2"/>
    <w:rsid w:val="00111A29"/>
    <w:rsid w:val="00123FA7"/>
    <w:rsid w:val="00127C28"/>
    <w:rsid w:val="00127C3B"/>
    <w:rsid w:val="0013108C"/>
    <w:rsid w:val="00131AEA"/>
    <w:rsid w:val="0013516F"/>
    <w:rsid w:val="00135387"/>
    <w:rsid w:val="00136B79"/>
    <w:rsid w:val="00140EF7"/>
    <w:rsid w:val="001463D1"/>
    <w:rsid w:val="001545AA"/>
    <w:rsid w:val="00166DE7"/>
    <w:rsid w:val="00170CFA"/>
    <w:rsid w:val="00171058"/>
    <w:rsid w:val="001728BD"/>
    <w:rsid w:val="001864FA"/>
    <w:rsid w:val="00187398"/>
    <w:rsid w:val="00192492"/>
    <w:rsid w:val="001C404F"/>
    <w:rsid w:val="001C40A9"/>
    <w:rsid w:val="001C40AC"/>
    <w:rsid w:val="001C5FEC"/>
    <w:rsid w:val="001C6FFB"/>
    <w:rsid w:val="001D5B88"/>
    <w:rsid w:val="001E0517"/>
    <w:rsid w:val="001F1A1A"/>
    <w:rsid w:val="001F2805"/>
    <w:rsid w:val="001F726E"/>
    <w:rsid w:val="0020040F"/>
    <w:rsid w:val="00202013"/>
    <w:rsid w:val="0020684B"/>
    <w:rsid w:val="00212FB7"/>
    <w:rsid w:val="00217007"/>
    <w:rsid w:val="00230D34"/>
    <w:rsid w:val="0023245D"/>
    <w:rsid w:val="00240526"/>
    <w:rsid w:val="002461B2"/>
    <w:rsid w:val="002471AF"/>
    <w:rsid w:val="00253FF5"/>
    <w:rsid w:val="00255820"/>
    <w:rsid w:val="002565D5"/>
    <w:rsid w:val="0025744B"/>
    <w:rsid w:val="00266F09"/>
    <w:rsid w:val="00270767"/>
    <w:rsid w:val="00270D54"/>
    <w:rsid w:val="00274FC5"/>
    <w:rsid w:val="0027661A"/>
    <w:rsid w:val="002776E9"/>
    <w:rsid w:val="00277E3F"/>
    <w:rsid w:val="0029259F"/>
    <w:rsid w:val="00297D46"/>
    <w:rsid w:val="002A0686"/>
    <w:rsid w:val="002B4CDD"/>
    <w:rsid w:val="002C14B5"/>
    <w:rsid w:val="002C2BCF"/>
    <w:rsid w:val="002C5536"/>
    <w:rsid w:val="002D18E3"/>
    <w:rsid w:val="002D3245"/>
    <w:rsid w:val="002D593E"/>
    <w:rsid w:val="002E0890"/>
    <w:rsid w:val="002E7D70"/>
    <w:rsid w:val="002E7EF5"/>
    <w:rsid w:val="002F07C1"/>
    <w:rsid w:val="002F3790"/>
    <w:rsid w:val="002F6846"/>
    <w:rsid w:val="002F6F75"/>
    <w:rsid w:val="002F7B8C"/>
    <w:rsid w:val="00304E26"/>
    <w:rsid w:val="00306708"/>
    <w:rsid w:val="00320050"/>
    <w:rsid w:val="00325FD1"/>
    <w:rsid w:val="0032648B"/>
    <w:rsid w:val="003447FD"/>
    <w:rsid w:val="00344FDC"/>
    <w:rsid w:val="0034694B"/>
    <w:rsid w:val="0035607D"/>
    <w:rsid w:val="003565DC"/>
    <w:rsid w:val="00360834"/>
    <w:rsid w:val="00371A4E"/>
    <w:rsid w:val="00383B58"/>
    <w:rsid w:val="003A1E22"/>
    <w:rsid w:val="003B0B24"/>
    <w:rsid w:val="003B5A6C"/>
    <w:rsid w:val="003B64DE"/>
    <w:rsid w:val="003B6FA5"/>
    <w:rsid w:val="003C08CA"/>
    <w:rsid w:val="003C2023"/>
    <w:rsid w:val="003D1F70"/>
    <w:rsid w:val="003D5D40"/>
    <w:rsid w:val="003E3A65"/>
    <w:rsid w:val="003E42FC"/>
    <w:rsid w:val="003F38D5"/>
    <w:rsid w:val="003F3930"/>
    <w:rsid w:val="003F4C48"/>
    <w:rsid w:val="003F71BD"/>
    <w:rsid w:val="00407C07"/>
    <w:rsid w:val="00420F7F"/>
    <w:rsid w:val="004216F7"/>
    <w:rsid w:val="0042612C"/>
    <w:rsid w:val="004273E1"/>
    <w:rsid w:val="00443759"/>
    <w:rsid w:val="00465A8E"/>
    <w:rsid w:val="0046712B"/>
    <w:rsid w:val="00467513"/>
    <w:rsid w:val="00475115"/>
    <w:rsid w:val="00494213"/>
    <w:rsid w:val="00496F9E"/>
    <w:rsid w:val="004A337D"/>
    <w:rsid w:val="004A3B79"/>
    <w:rsid w:val="004B035B"/>
    <w:rsid w:val="004B215F"/>
    <w:rsid w:val="004B74DD"/>
    <w:rsid w:val="004D4809"/>
    <w:rsid w:val="004D48AB"/>
    <w:rsid w:val="004F39AE"/>
    <w:rsid w:val="004F5C9D"/>
    <w:rsid w:val="004F61F2"/>
    <w:rsid w:val="00514DE1"/>
    <w:rsid w:val="005152F6"/>
    <w:rsid w:val="005229DA"/>
    <w:rsid w:val="005279E3"/>
    <w:rsid w:val="00532E4F"/>
    <w:rsid w:val="00533DAD"/>
    <w:rsid w:val="00543F80"/>
    <w:rsid w:val="00550A75"/>
    <w:rsid w:val="0055615B"/>
    <w:rsid w:val="005625EA"/>
    <w:rsid w:val="005753B6"/>
    <w:rsid w:val="005833D4"/>
    <w:rsid w:val="005835F3"/>
    <w:rsid w:val="00595FE1"/>
    <w:rsid w:val="005A0AD7"/>
    <w:rsid w:val="005A0E42"/>
    <w:rsid w:val="005A499C"/>
    <w:rsid w:val="005A6DD7"/>
    <w:rsid w:val="005B6384"/>
    <w:rsid w:val="005D0997"/>
    <w:rsid w:val="005D6085"/>
    <w:rsid w:val="005E35D8"/>
    <w:rsid w:val="005E5149"/>
    <w:rsid w:val="005F1BDD"/>
    <w:rsid w:val="005F74F7"/>
    <w:rsid w:val="0060437C"/>
    <w:rsid w:val="0060510A"/>
    <w:rsid w:val="00606FA0"/>
    <w:rsid w:val="0062095E"/>
    <w:rsid w:val="0062167B"/>
    <w:rsid w:val="00621F0E"/>
    <w:rsid w:val="00622F31"/>
    <w:rsid w:val="00633715"/>
    <w:rsid w:val="00634A87"/>
    <w:rsid w:val="00641069"/>
    <w:rsid w:val="00652CD4"/>
    <w:rsid w:val="006542C2"/>
    <w:rsid w:val="006627E2"/>
    <w:rsid w:val="00666DD6"/>
    <w:rsid w:val="00667065"/>
    <w:rsid w:val="00671414"/>
    <w:rsid w:val="006725C1"/>
    <w:rsid w:val="00674C1F"/>
    <w:rsid w:val="00685C89"/>
    <w:rsid w:val="006902DB"/>
    <w:rsid w:val="00696802"/>
    <w:rsid w:val="006A3501"/>
    <w:rsid w:val="006A540C"/>
    <w:rsid w:val="006B1E9B"/>
    <w:rsid w:val="006B7EAC"/>
    <w:rsid w:val="006C2368"/>
    <w:rsid w:val="006C73F6"/>
    <w:rsid w:val="006D01DE"/>
    <w:rsid w:val="006D7DD1"/>
    <w:rsid w:val="006D7F4B"/>
    <w:rsid w:val="006E5453"/>
    <w:rsid w:val="00700198"/>
    <w:rsid w:val="007111AC"/>
    <w:rsid w:val="007120F4"/>
    <w:rsid w:val="007165A0"/>
    <w:rsid w:val="00720372"/>
    <w:rsid w:val="00721587"/>
    <w:rsid w:val="00745E94"/>
    <w:rsid w:val="00747E40"/>
    <w:rsid w:val="007503A1"/>
    <w:rsid w:val="00751410"/>
    <w:rsid w:val="007532E8"/>
    <w:rsid w:val="0077043A"/>
    <w:rsid w:val="0078249B"/>
    <w:rsid w:val="007910D5"/>
    <w:rsid w:val="00793BB3"/>
    <w:rsid w:val="00797F3F"/>
    <w:rsid w:val="007A297F"/>
    <w:rsid w:val="007B003C"/>
    <w:rsid w:val="007B05F1"/>
    <w:rsid w:val="007B234E"/>
    <w:rsid w:val="007D04F7"/>
    <w:rsid w:val="007D14C6"/>
    <w:rsid w:val="007D553A"/>
    <w:rsid w:val="007E2105"/>
    <w:rsid w:val="007E4448"/>
    <w:rsid w:val="007E4776"/>
    <w:rsid w:val="007E6F99"/>
    <w:rsid w:val="008014ED"/>
    <w:rsid w:val="00801846"/>
    <w:rsid w:val="008051A3"/>
    <w:rsid w:val="008202E6"/>
    <w:rsid w:val="00830A77"/>
    <w:rsid w:val="008363BB"/>
    <w:rsid w:val="00841500"/>
    <w:rsid w:val="00851A1B"/>
    <w:rsid w:val="00854CA1"/>
    <w:rsid w:val="00860A7D"/>
    <w:rsid w:val="00861291"/>
    <w:rsid w:val="008657EB"/>
    <w:rsid w:val="008748CF"/>
    <w:rsid w:val="00876FF2"/>
    <w:rsid w:val="00877151"/>
    <w:rsid w:val="00881CCA"/>
    <w:rsid w:val="00881F98"/>
    <w:rsid w:val="0088506B"/>
    <w:rsid w:val="00895CE1"/>
    <w:rsid w:val="00897C99"/>
    <w:rsid w:val="008A200A"/>
    <w:rsid w:val="008A2493"/>
    <w:rsid w:val="008A6B15"/>
    <w:rsid w:val="008B129E"/>
    <w:rsid w:val="008B3A21"/>
    <w:rsid w:val="008B7FAE"/>
    <w:rsid w:val="008D32CE"/>
    <w:rsid w:val="008D3CF2"/>
    <w:rsid w:val="008D553C"/>
    <w:rsid w:val="008E1658"/>
    <w:rsid w:val="008E2138"/>
    <w:rsid w:val="008E38A9"/>
    <w:rsid w:val="008E6095"/>
    <w:rsid w:val="008E7882"/>
    <w:rsid w:val="008F3AF8"/>
    <w:rsid w:val="008F4E64"/>
    <w:rsid w:val="009045A8"/>
    <w:rsid w:val="00911D7E"/>
    <w:rsid w:val="00915FAC"/>
    <w:rsid w:val="00921E81"/>
    <w:rsid w:val="0092201D"/>
    <w:rsid w:val="0092248D"/>
    <w:rsid w:val="00923853"/>
    <w:rsid w:val="00924AC6"/>
    <w:rsid w:val="00925209"/>
    <w:rsid w:val="0092625A"/>
    <w:rsid w:val="00927A78"/>
    <w:rsid w:val="0093025C"/>
    <w:rsid w:val="00930C24"/>
    <w:rsid w:val="00957427"/>
    <w:rsid w:val="00960728"/>
    <w:rsid w:val="00963412"/>
    <w:rsid w:val="00967467"/>
    <w:rsid w:val="00967988"/>
    <w:rsid w:val="00967A88"/>
    <w:rsid w:val="00974B01"/>
    <w:rsid w:val="00981073"/>
    <w:rsid w:val="0098540E"/>
    <w:rsid w:val="00986A2A"/>
    <w:rsid w:val="00986A92"/>
    <w:rsid w:val="009904C7"/>
    <w:rsid w:val="00994C9F"/>
    <w:rsid w:val="009958B9"/>
    <w:rsid w:val="009A04BA"/>
    <w:rsid w:val="009A32F2"/>
    <w:rsid w:val="009A65E5"/>
    <w:rsid w:val="009A6900"/>
    <w:rsid w:val="009B37D3"/>
    <w:rsid w:val="009B7883"/>
    <w:rsid w:val="009C4722"/>
    <w:rsid w:val="009C74A9"/>
    <w:rsid w:val="009D0576"/>
    <w:rsid w:val="009D1534"/>
    <w:rsid w:val="009D1929"/>
    <w:rsid w:val="009D359E"/>
    <w:rsid w:val="009E2DBC"/>
    <w:rsid w:val="009E5AA9"/>
    <w:rsid w:val="009E6051"/>
    <w:rsid w:val="009E7B7C"/>
    <w:rsid w:val="00A01716"/>
    <w:rsid w:val="00A0640B"/>
    <w:rsid w:val="00A07E0B"/>
    <w:rsid w:val="00A14004"/>
    <w:rsid w:val="00A20AEE"/>
    <w:rsid w:val="00A25283"/>
    <w:rsid w:val="00A26C10"/>
    <w:rsid w:val="00A27BEA"/>
    <w:rsid w:val="00A4085C"/>
    <w:rsid w:val="00A46C59"/>
    <w:rsid w:val="00A51C1B"/>
    <w:rsid w:val="00A651FF"/>
    <w:rsid w:val="00A762EA"/>
    <w:rsid w:val="00A81221"/>
    <w:rsid w:val="00A82B7B"/>
    <w:rsid w:val="00A92B2B"/>
    <w:rsid w:val="00AA7242"/>
    <w:rsid w:val="00AB4C63"/>
    <w:rsid w:val="00AC1EF3"/>
    <w:rsid w:val="00AC3689"/>
    <w:rsid w:val="00AC5A2E"/>
    <w:rsid w:val="00AD48F8"/>
    <w:rsid w:val="00AE00E2"/>
    <w:rsid w:val="00AE6224"/>
    <w:rsid w:val="00AF0198"/>
    <w:rsid w:val="00B01CA3"/>
    <w:rsid w:val="00B058B5"/>
    <w:rsid w:val="00B1248F"/>
    <w:rsid w:val="00B16D5B"/>
    <w:rsid w:val="00B17990"/>
    <w:rsid w:val="00B2214D"/>
    <w:rsid w:val="00B24DA7"/>
    <w:rsid w:val="00B34953"/>
    <w:rsid w:val="00B36EB2"/>
    <w:rsid w:val="00B370A3"/>
    <w:rsid w:val="00B414CD"/>
    <w:rsid w:val="00B43F0C"/>
    <w:rsid w:val="00B45C7B"/>
    <w:rsid w:val="00B54CEA"/>
    <w:rsid w:val="00B56147"/>
    <w:rsid w:val="00B5744E"/>
    <w:rsid w:val="00B6171B"/>
    <w:rsid w:val="00B63459"/>
    <w:rsid w:val="00B67944"/>
    <w:rsid w:val="00B7289A"/>
    <w:rsid w:val="00B74E21"/>
    <w:rsid w:val="00B75B64"/>
    <w:rsid w:val="00B844A4"/>
    <w:rsid w:val="00B8678B"/>
    <w:rsid w:val="00B934DB"/>
    <w:rsid w:val="00BA062A"/>
    <w:rsid w:val="00BA201C"/>
    <w:rsid w:val="00BA47B9"/>
    <w:rsid w:val="00BA5E78"/>
    <w:rsid w:val="00BB730A"/>
    <w:rsid w:val="00BC14F8"/>
    <w:rsid w:val="00BD3DFA"/>
    <w:rsid w:val="00BE49BA"/>
    <w:rsid w:val="00BE7AAC"/>
    <w:rsid w:val="00BF38BF"/>
    <w:rsid w:val="00BF43F8"/>
    <w:rsid w:val="00BF6A32"/>
    <w:rsid w:val="00C048FA"/>
    <w:rsid w:val="00C13719"/>
    <w:rsid w:val="00C13B14"/>
    <w:rsid w:val="00C13BE7"/>
    <w:rsid w:val="00C30B03"/>
    <w:rsid w:val="00C36AFF"/>
    <w:rsid w:val="00C44B7D"/>
    <w:rsid w:val="00C4531D"/>
    <w:rsid w:val="00C5414D"/>
    <w:rsid w:val="00C61CCB"/>
    <w:rsid w:val="00C625EC"/>
    <w:rsid w:val="00C62986"/>
    <w:rsid w:val="00C6516E"/>
    <w:rsid w:val="00C73AAA"/>
    <w:rsid w:val="00C73EA0"/>
    <w:rsid w:val="00C8545B"/>
    <w:rsid w:val="00C85FE7"/>
    <w:rsid w:val="00C86123"/>
    <w:rsid w:val="00C87E80"/>
    <w:rsid w:val="00C91C7E"/>
    <w:rsid w:val="00CA057E"/>
    <w:rsid w:val="00CA25A2"/>
    <w:rsid w:val="00CA4046"/>
    <w:rsid w:val="00CA5196"/>
    <w:rsid w:val="00CB2062"/>
    <w:rsid w:val="00CB7F90"/>
    <w:rsid w:val="00CC1F8B"/>
    <w:rsid w:val="00CC55B6"/>
    <w:rsid w:val="00CD19EE"/>
    <w:rsid w:val="00CD2FEA"/>
    <w:rsid w:val="00CE0D7D"/>
    <w:rsid w:val="00CE70E5"/>
    <w:rsid w:val="00CF3C74"/>
    <w:rsid w:val="00D121F5"/>
    <w:rsid w:val="00D20899"/>
    <w:rsid w:val="00D22992"/>
    <w:rsid w:val="00D23102"/>
    <w:rsid w:val="00D32A21"/>
    <w:rsid w:val="00D37921"/>
    <w:rsid w:val="00D452CD"/>
    <w:rsid w:val="00D46D92"/>
    <w:rsid w:val="00D4729D"/>
    <w:rsid w:val="00D47B92"/>
    <w:rsid w:val="00D5010A"/>
    <w:rsid w:val="00D556ED"/>
    <w:rsid w:val="00D57EB3"/>
    <w:rsid w:val="00D63665"/>
    <w:rsid w:val="00D649A0"/>
    <w:rsid w:val="00D663AB"/>
    <w:rsid w:val="00D673DB"/>
    <w:rsid w:val="00D71F27"/>
    <w:rsid w:val="00D727D8"/>
    <w:rsid w:val="00D82B51"/>
    <w:rsid w:val="00D9714D"/>
    <w:rsid w:val="00DA71C3"/>
    <w:rsid w:val="00DB317F"/>
    <w:rsid w:val="00DB485A"/>
    <w:rsid w:val="00DD2D21"/>
    <w:rsid w:val="00DD79CF"/>
    <w:rsid w:val="00DE221C"/>
    <w:rsid w:val="00DF01ED"/>
    <w:rsid w:val="00DF43D8"/>
    <w:rsid w:val="00DF6246"/>
    <w:rsid w:val="00E00154"/>
    <w:rsid w:val="00E064CD"/>
    <w:rsid w:val="00E130F6"/>
    <w:rsid w:val="00E34611"/>
    <w:rsid w:val="00E477C6"/>
    <w:rsid w:val="00E478C3"/>
    <w:rsid w:val="00E51124"/>
    <w:rsid w:val="00E539FF"/>
    <w:rsid w:val="00E5403B"/>
    <w:rsid w:val="00E65832"/>
    <w:rsid w:val="00E6586B"/>
    <w:rsid w:val="00E65BE1"/>
    <w:rsid w:val="00E67B16"/>
    <w:rsid w:val="00E700BF"/>
    <w:rsid w:val="00E71098"/>
    <w:rsid w:val="00E735FF"/>
    <w:rsid w:val="00E8058C"/>
    <w:rsid w:val="00E9454C"/>
    <w:rsid w:val="00EA4A99"/>
    <w:rsid w:val="00EB4F90"/>
    <w:rsid w:val="00EC2BE6"/>
    <w:rsid w:val="00EC342B"/>
    <w:rsid w:val="00EC3E2B"/>
    <w:rsid w:val="00EC7BED"/>
    <w:rsid w:val="00EE054D"/>
    <w:rsid w:val="00EE1450"/>
    <w:rsid w:val="00EF2885"/>
    <w:rsid w:val="00F04C6E"/>
    <w:rsid w:val="00F16F11"/>
    <w:rsid w:val="00F23C61"/>
    <w:rsid w:val="00F34074"/>
    <w:rsid w:val="00F400D8"/>
    <w:rsid w:val="00F40B4B"/>
    <w:rsid w:val="00F42137"/>
    <w:rsid w:val="00F53857"/>
    <w:rsid w:val="00F566CF"/>
    <w:rsid w:val="00F64BF1"/>
    <w:rsid w:val="00F66B60"/>
    <w:rsid w:val="00F722FF"/>
    <w:rsid w:val="00F74139"/>
    <w:rsid w:val="00F75FF2"/>
    <w:rsid w:val="00F807D7"/>
    <w:rsid w:val="00F93266"/>
    <w:rsid w:val="00F95C28"/>
    <w:rsid w:val="00FA40D2"/>
    <w:rsid w:val="00FB5FFB"/>
    <w:rsid w:val="00FB6540"/>
    <w:rsid w:val="00FC1839"/>
    <w:rsid w:val="00FC76C4"/>
    <w:rsid w:val="00FD1568"/>
    <w:rsid w:val="00FD1959"/>
    <w:rsid w:val="00FE4A8A"/>
    <w:rsid w:val="00FE534F"/>
    <w:rsid w:val="00FE7C87"/>
    <w:rsid w:val="00FF48BC"/>
    <w:rsid w:val="00FF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148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16F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192492"/>
  </w:style>
  <w:style w:type="paragraph" w:styleId="ListParagraph">
    <w:name w:val="List Paragraph"/>
    <w:basedOn w:val="Normal"/>
    <w:uiPriority w:val="34"/>
    <w:qFormat/>
    <w:rsid w:val="005A6DD7"/>
    <w:pPr>
      <w:ind w:left="720"/>
      <w:contextualSpacing/>
    </w:pPr>
  </w:style>
  <w:style w:type="character" w:customStyle="1" w:styleId="current-selection">
    <w:name w:val="current-selection"/>
    <w:basedOn w:val="DefaultParagraphFont"/>
    <w:rsid w:val="004F61F2"/>
  </w:style>
  <w:style w:type="character" w:customStyle="1" w:styleId="a">
    <w:name w:val="_"/>
    <w:basedOn w:val="DefaultParagraphFont"/>
    <w:rsid w:val="004F61F2"/>
  </w:style>
  <w:style w:type="character" w:customStyle="1" w:styleId="ff5">
    <w:name w:val="ff5"/>
    <w:basedOn w:val="DefaultParagraphFont"/>
    <w:rsid w:val="004F61F2"/>
  </w:style>
  <w:style w:type="character" w:customStyle="1" w:styleId="ff3">
    <w:name w:val="ff3"/>
    <w:basedOn w:val="DefaultParagraphFont"/>
    <w:rsid w:val="004F61F2"/>
  </w:style>
  <w:style w:type="paragraph" w:customStyle="1" w:styleId="EndNoteBibliographyTitle">
    <w:name w:val="EndNote Bibliography Title"/>
    <w:basedOn w:val="Normal"/>
    <w:rsid w:val="00854CA1"/>
    <w:pPr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854CA1"/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45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45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0.tiff"/><Relationship Id="rId12" Type="http://schemas.openxmlformats.org/officeDocument/2006/relationships/image" Target="media/image6.png"/><Relationship Id="rId13" Type="http://schemas.openxmlformats.org/officeDocument/2006/relationships/image" Target="media/image60.png"/><Relationship Id="rId14" Type="http://schemas.openxmlformats.org/officeDocument/2006/relationships/image" Target="media/image7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0.png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13208</Words>
  <Characters>75286</Characters>
  <Application>Microsoft Macintosh Word</Application>
  <DocSecurity>0</DocSecurity>
  <Lines>627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Jin</dc:creator>
  <cp:keywords/>
  <dc:description/>
  <cp:lastModifiedBy>Chen, Jin</cp:lastModifiedBy>
  <cp:revision>13</cp:revision>
  <cp:lastPrinted>2017-02-16T19:51:00Z</cp:lastPrinted>
  <dcterms:created xsi:type="dcterms:W3CDTF">2017-02-16T19:10:00Z</dcterms:created>
  <dcterms:modified xsi:type="dcterms:W3CDTF">2017-02-16T20:49:00Z</dcterms:modified>
</cp:coreProperties>
</file>