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hanging="1440"/>
      </w:pPr>
      <w:r>
        <w:t>Your Name:</w:t>
      </w:r>
      <w:r>
        <w:tab/>
      </w:r>
      <w:r>
        <w:t>Erica Ruth Emmanuel</w:t>
      </w:r>
      <w:r>
        <w:tab/>
      </w:r>
      <w:r>
        <w:tab/>
      </w:r>
      <w:r>
        <w:tab/>
      </w:r>
      <w:r>
        <w:t xml:space="preserve">Date/Time:12 Aug      /4pm to 6pm </w:t>
      </w: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Ansh Singh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Overall great presentation, all points in the rubric was acknowledged and very clear communication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Methodology was a little unclear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FATALITIES BY ROAD USER CLASS</w:t>
            </w:r>
          </w:p>
        </w:tc>
      </w:tr>
    </w:tbl>
    <w:p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Jiajun Yu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Great use of time. Covered all the topics in the rubric. Very striking presentation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Purpose</w:t>
            </w:r>
            <w:bookmarkStart w:id="0" w:name="_GoBack"/>
            <w:bookmarkEnd w:id="0"/>
            <w:r>
              <w:rPr>
                <w:b w:val="0"/>
              </w:rPr>
              <w:t xml:space="preserve"> was not clearly identified. Was not clear about the benefits. 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The patterns of UFO sighting</w:t>
            </w:r>
          </w:p>
        </w:tc>
      </w:tr>
    </w:tbl>
    <w:p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Hoang Nam Trinh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Thorough research and plan for the project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>Not identifying the challenges</w:t>
            </w:r>
          </w:p>
          <w:p>
            <w:pPr>
              <w:ind w:left="0" w:firstLine="0"/>
            </w:pP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 xml:space="preserve">Whether political and social issues or decrease during Olympic years </w:t>
            </w:r>
          </w:p>
        </w:tc>
      </w:tr>
    </w:tbl>
    <w:p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Huey Pretila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 xml:space="preserve">Clear communication, all parts of the pitch was covered well, very unique presentation method 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>Presentation slides was too cluttered and confusing at times</w:t>
            </w:r>
          </w:p>
          <w:p>
            <w:pPr>
              <w:ind w:left="0" w:firstLine="0"/>
              <w:rPr>
                <w:b w:val="0"/>
              </w:rPr>
            </w:pP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Which posts are most likely to gain more public engagements</w:t>
            </w:r>
          </w:p>
        </w:tc>
      </w:tr>
    </w:tbl>
    <w:p>
      <w:pPr>
        <w:spacing w:after="162"/>
        <w:ind w:left="-710" w:firstLine="0"/>
      </w:pPr>
      <w:r>
        <w:tab/>
      </w:r>
    </w:p>
    <w:p>
      <w:pPr>
        <w:spacing w:after="166"/>
        <w:ind w:left="-710" w:firstLine="0"/>
      </w:pPr>
      <w:r>
        <w:tab/>
      </w:r>
    </w:p>
    <w:p>
      <w:pPr>
        <w:spacing w:after="166"/>
        <w:ind w:left="-710" w:firstLine="0"/>
      </w:pPr>
      <w:r>
        <w:tab/>
      </w:r>
    </w:p>
    <w:p>
      <w:pPr>
        <w:ind w:left="-710" w:firstLine="0"/>
      </w:pPr>
      <w:r>
        <w:tab/>
      </w: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Hung Yee Wong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All points conveyed well.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Too many words on slides, make it hard to capture the main points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Which races are more vulnerable to hate crime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Prajanya Gupta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 xml:space="preserve">The facts about the data were very interesting 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Combining two datasets is very risky if they were not sorted in the same.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Number of Kickstarter users and contributors over the different years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Minhaj Ahmed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Very clear communication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none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What were the highest crimes before and during the pandemic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Yuheng Lin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>Quick solution for delivering a pitch even after his laptop was destroyed.</w:t>
            </w:r>
          </w:p>
          <w:p>
            <w:pPr>
              <w:ind w:left="0" w:firstLine="0"/>
            </w:pPr>
            <w:r>
              <w:t xml:space="preserve">               Very interesting presentation and communication was good.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Lacked originality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 xml:space="preserve">Correlation between danceability and song duration </w:t>
            </w:r>
          </w:p>
        </w:tc>
      </w:tr>
    </w:tbl>
    <w:p>
      <w:pPr>
        <w:ind w:left="-710" w:firstLine="0"/>
      </w:pPr>
    </w:p>
    <w:p>
      <w:pPr>
        <w:ind w:left="-710" w:firstLine="0"/>
      </w:pPr>
    </w:p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Hanwen Wang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Attempted to meet all rubric criteria’s.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 xml:space="preserve">Compiled strategy, methodology and timeline. Made it confusing to identify what graphs will be used to measure what variables. 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Who is more likely to be diagnosed with CVD?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Jian Yi Tai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Purpose, Graphs, was identified well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none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Correlation between Rainfall and Max Temp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Yan Chai Choi</w:t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Covered all the points on the rubrics</w:t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Only 1000 records, results may not be as reliable</w:t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  <w:r>
              <w:rPr>
                <w:b w:val="0"/>
              </w:rPr>
              <w:t>Which month has the highest movies released?</w:t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>
      <w:pPr>
        <w:ind w:left="-710" w:firstLine="0"/>
      </w:pPr>
    </w:p>
    <w:p>
      <w:pPr>
        <w:ind w:left="-710" w:firstLine="0"/>
      </w:pPr>
    </w:p>
    <w:p>
      <w:pPr>
        <w:ind w:left="-710" w:firstLine="0"/>
      </w:pPr>
    </w:p>
    <w:p>
      <w:pPr>
        <w:ind w:left="-710" w:firstLine="0"/>
      </w:pPr>
    </w:p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>
      <w:pPr>
        <w:ind w:left="-710" w:firstLine="0"/>
      </w:pPr>
    </w:p>
    <w:tbl>
      <w:tblPr>
        <w:tblStyle w:val="4"/>
        <w:tblW w:w="10459" w:type="dxa"/>
        <w:tblInd w:w="-820" w:type="dxa"/>
        <w:tblLayout w:type="autofit"/>
        <w:tblCellMar>
          <w:top w:w="6" w:type="dxa"/>
          <w:left w:w="106" w:type="dxa"/>
          <w:bottom w:w="0" w:type="dxa"/>
          <w:right w:w="91" w:type="dxa"/>
        </w:tblCellMar>
      </w:tblPr>
      <w:tblGrid>
        <w:gridCol w:w="2126"/>
        <w:gridCol w:w="8333"/>
      </w:tblGrid>
      <w:tr>
        <w:trPr>
          <w:trHeight w:val="27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02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859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>
        <w:trPr>
          <w:trHeight w:val="1138" w:hRule="atLeas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>
      <w:pPr>
        <w:ind w:left="-710" w:firstLine="0"/>
      </w:pPr>
    </w:p>
    <w:sectPr>
      <w:pgSz w:w="11906" w:h="16838"/>
      <w:pgMar w:top="737" w:right="1440" w:bottom="89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C5"/>
    <w:rsid w:val="000E6D1D"/>
    <w:rsid w:val="001106C5"/>
    <w:rsid w:val="00201965"/>
    <w:rsid w:val="002E174D"/>
    <w:rsid w:val="00343427"/>
    <w:rsid w:val="003B2CFF"/>
    <w:rsid w:val="00453994"/>
    <w:rsid w:val="005025FB"/>
    <w:rsid w:val="0059271C"/>
    <w:rsid w:val="00664FAC"/>
    <w:rsid w:val="006B0D00"/>
    <w:rsid w:val="00714309"/>
    <w:rsid w:val="007357FE"/>
    <w:rsid w:val="0077282A"/>
    <w:rsid w:val="007B1684"/>
    <w:rsid w:val="00840019"/>
    <w:rsid w:val="008E1CF2"/>
    <w:rsid w:val="009B6CF6"/>
    <w:rsid w:val="00A71784"/>
    <w:rsid w:val="00B469E4"/>
    <w:rsid w:val="00DA11AE"/>
    <w:rsid w:val="00E10D0D"/>
    <w:rsid w:val="00F32259"/>
    <w:rsid w:val="7F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  <w:ind w:left="-700" w:hanging="10"/>
    </w:pPr>
    <w:rPr>
      <w:rFonts w:ascii="Calibri" w:hAnsi="Calibri" w:eastAsia="Calibri" w:cs="Calibri"/>
      <w:b/>
      <w:color w:val="000000"/>
      <w:sz w:val="22"/>
      <w:szCs w:val="24"/>
      <w:lang w:val="en-AU" w:eastAsia="en-GB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614</Words>
  <Characters>3502</Characters>
  <Lines>29</Lines>
  <Paragraphs>8</Paragraphs>
  <TotalTime>0</TotalTime>
  <ScaleCrop>false</ScaleCrop>
  <LinksUpToDate>false</LinksUpToDate>
  <CharactersWithSpaces>4108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2020-08-10T20:08:00Z</dcterms:created>
  <dc:creator>Hirad Assimi</dc:creator>
  <cp:lastModifiedBy>apple</cp:lastModifiedBy>
  <cp:lastPrinted>2020-08-10T20:08:00Z</cp:lastPrinted>
  <dcterms:modified xsi:type="dcterms:W3CDTF">2021-08-28T23:21:06Z</dcterms:modified>
  <dc:title>Microsoft Word - Feedback sheet template.docx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