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524" w:rsidRDefault="000D0750">
      <w:pPr>
        <w:snapToGrid w:val="0"/>
        <w:spacing w:line="360" w:lineRule="auto"/>
      </w:pPr>
      <w:r>
        <w:rPr>
          <w:noProof/>
          <w:kern w:val="0"/>
          <w:sz w:val="26"/>
          <w:szCs w:val="26"/>
        </w:rPr>
        <w:drawing>
          <wp:inline distT="0" distB="0" distL="0" distR="0">
            <wp:extent cx="2197102" cy="444498"/>
            <wp:effectExtent l="0" t="0" r="0" b="0"/>
            <wp:docPr id="1" name="圖片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197102" cy="444498"/>
                    </a:xfrm>
                    <a:prstGeom prst="rect">
                      <a:avLst/>
                    </a:prstGeom>
                    <a:noFill/>
                    <a:ln>
                      <a:noFill/>
                      <a:prstDash/>
                    </a:ln>
                  </pic:spPr>
                </pic:pic>
              </a:graphicData>
            </a:graphic>
          </wp:inline>
        </w:drawing>
      </w:r>
    </w:p>
    <w:p w:rsidR="00400524" w:rsidRDefault="00400524">
      <w:pPr>
        <w:snapToGrid w:val="0"/>
        <w:spacing w:line="360" w:lineRule="auto"/>
        <w:rPr>
          <w:color w:val="000000"/>
          <w:sz w:val="36"/>
          <w:szCs w:val="36"/>
        </w:rPr>
      </w:pPr>
    </w:p>
    <w:p w:rsidR="00400524" w:rsidRDefault="000D0750">
      <w:pPr>
        <w:jc w:val="center"/>
        <w:rPr>
          <w:b/>
          <w:bCs/>
          <w:sz w:val="48"/>
          <w:szCs w:val="48"/>
        </w:rPr>
      </w:pPr>
      <w:r>
        <w:rPr>
          <w:b/>
          <w:bCs/>
          <w:sz w:val="48"/>
          <w:szCs w:val="48"/>
        </w:rPr>
        <w:t>數位發展部數位產業署</w:t>
      </w:r>
    </w:p>
    <w:p w:rsidR="00400524" w:rsidRDefault="000D0750">
      <w:pPr>
        <w:snapToGrid w:val="0"/>
        <w:spacing w:before="190" w:after="190" w:line="360" w:lineRule="auto"/>
        <w:jc w:val="center"/>
        <w:rPr>
          <w:b/>
          <w:bCs/>
          <w:sz w:val="32"/>
          <w:szCs w:val="48"/>
        </w:rPr>
      </w:pPr>
      <w:r>
        <w:rPr>
          <w:b/>
          <w:bCs/>
          <w:sz w:val="32"/>
          <w:szCs w:val="48"/>
        </w:rPr>
        <w:t>AI</w:t>
      </w:r>
      <w:r>
        <w:rPr>
          <w:b/>
          <w:bCs/>
          <w:sz w:val="32"/>
          <w:szCs w:val="48"/>
        </w:rPr>
        <w:t>產業實戰應用人才淬煉計畫</w:t>
      </w:r>
    </w:p>
    <w:p w:rsidR="00400524" w:rsidRDefault="000D0750">
      <w:pPr>
        <w:spacing w:before="190" w:after="190" w:line="600" w:lineRule="exact"/>
        <w:jc w:val="center"/>
        <w:rPr>
          <w:b/>
          <w:bCs/>
          <w:color w:val="000000"/>
          <w:sz w:val="48"/>
          <w:szCs w:val="48"/>
          <w:u w:val="single"/>
        </w:rPr>
      </w:pPr>
      <w:proofErr w:type="gramStart"/>
      <w:r>
        <w:rPr>
          <w:b/>
          <w:bCs/>
          <w:color w:val="000000"/>
          <w:sz w:val="48"/>
          <w:szCs w:val="48"/>
          <w:u w:val="single"/>
        </w:rPr>
        <w:t>114</w:t>
      </w:r>
      <w:proofErr w:type="gramEnd"/>
      <w:r>
        <w:rPr>
          <w:b/>
          <w:bCs/>
          <w:color w:val="000000"/>
          <w:sz w:val="48"/>
          <w:szCs w:val="48"/>
          <w:u w:val="single"/>
        </w:rPr>
        <w:t>年度</w:t>
      </w:r>
      <w:r>
        <w:rPr>
          <w:b/>
          <w:bCs/>
          <w:color w:val="000000"/>
          <w:sz w:val="48"/>
          <w:szCs w:val="48"/>
          <w:u w:val="single"/>
        </w:rPr>
        <w:t>AIGO</w:t>
      </w:r>
      <w:r>
        <w:rPr>
          <w:b/>
          <w:bCs/>
          <w:color w:val="000000"/>
          <w:sz w:val="48"/>
          <w:szCs w:val="48"/>
          <w:u w:val="single"/>
        </w:rPr>
        <w:t>淬煉實戰盃</w:t>
      </w:r>
    </w:p>
    <w:p w:rsidR="00400524" w:rsidRDefault="000D0750">
      <w:pPr>
        <w:spacing w:before="190" w:after="190" w:line="600" w:lineRule="exact"/>
        <w:jc w:val="center"/>
        <w:rPr>
          <w:b/>
          <w:bCs/>
          <w:color w:val="000000"/>
          <w:sz w:val="48"/>
          <w:szCs w:val="48"/>
          <w:u w:val="single"/>
        </w:rPr>
      </w:pPr>
      <w:r>
        <w:rPr>
          <w:b/>
          <w:bCs/>
          <w:color w:val="000000"/>
          <w:sz w:val="48"/>
          <w:szCs w:val="48"/>
          <w:u w:val="single"/>
        </w:rPr>
        <w:t>實戰人才選拔競賽</w:t>
      </w:r>
    </w:p>
    <w:p w:rsidR="00400524" w:rsidRPr="00FD53F2" w:rsidRDefault="000D0750" w:rsidP="00FD53F2">
      <w:pPr>
        <w:spacing w:before="190" w:after="190" w:line="600" w:lineRule="exact"/>
        <w:jc w:val="center"/>
        <w:rPr>
          <w:b/>
          <w:bCs/>
          <w:color w:val="000000"/>
          <w:sz w:val="48"/>
          <w:szCs w:val="48"/>
          <w:u w:val="single"/>
        </w:rPr>
      </w:pPr>
      <w:r>
        <w:rPr>
          <w:b/>
          <w:bCs/>
          <w:color w:val="000000"/>
          <w:sz w:val="48"/>
          <w:szCs w:val="48"/>
          <w:u w:val="single"/>
        </w:rPr>
        <w:t>申請文件</w:t>
      </w:r>
    </w:p>
    <w:tbl>
      <w:tblPr>
        <w:tblW w:w="9257" w:type="dxa"/>
        <w:tblCellMar>
          <w:left w:w="10" w:type="dxa"/>
          <w:right w:w="10" w:type="dxa"/>
        </w:tblCellMar>
        <w:tblLook w:val="0000" w:firstRow="0" w:lastRow="0" w:firstColumn="0" w:lastColumn="0" w:noHBand="0" w:noVBand="0"/>
      </w:tblPr>
      <w:tblGrid>
        <w:gridCol w:w="2850"/>
        <w:gridCol w:w="6407"/>
      </w:tblGrid>
      <w:tr w:rsidR="00400524">
        <w:trPr>
          <w:trHeight w:val="600"/>
        </w:trPr>
        <w:tc>
          <w:tcPr>
            <w:tcW w:w="285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400524" w:rsidRDefault="000D0750">
            <w:pPr>
              <w:spacing w:before="0" w:after="0" w:line="400" w:lineRule="exact"/>
              <w:jc w:val="both"/>
              <w:rPr>
                <w:bCs/>
                <w:color w:val="000000"/>
                <w:sz w:val="32"/>
                <w:szCs w:val="36"/>
              </w:rPr>
            </w:pPr>
            <w:r>
              <w:rPr>
                <w:bCs/>
                <w:color w:val="000000"/>
                <w:sz w:val="32"/>
                <w:szCs w:val="36"/>
              </w:rPr>
              <w:t>團隊名稱</w:t>
            </w:r>
          </w:p>
        </w:tc>
        <w:tc>
          <w:tcPr>
            <w:tcW w:w="640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400524" w:rsidRDefault="004E6770">
            <w:pPr>
              <w:spacing w:before="0" w:after="0" w:line="400" w:lineRule="exact"/>
              <w:jc w:val="both"/>
            </w:pPr>
            <w:r>
              <w:rPr>
                <w:rFonts w:hint="eastAsia"/>
              </w:rPr>
              <w:t>夢境</w:t>
            </w:r>
            <w:proofErr w:type="gramStart"/>
            <w:r>
              <w:rPr>
                <w:rFonts w:hint="eastAsia"/>
              </w:rPr>
              <w:t>迴</w:t>
            </w:r>
            <w:proofErr w:type="gramEnd"/>
            <w:r>
              <w:rPr>
                <w:rFonts w:hint="eastAsia"/>
              </w:rPr>
              <w:t>聲</w:t>
            </w:r>
          </w:p>
        </w:tc>
      </w:tr>
      <w:tr w:rsidR="00400524">
        <w:trPr>
          <w:trHeight w:val="543"/>
        </w:trPr>
        <w:tc>
          <w:tcPr>
            <w:tcW w:w="285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400524" w:rsidRDefault="000D0750">
            <w:pPr>
              <w:spacing w:before="0" w:after="0" w:line="400" w:lineRule="exact"/>
              <w:jc w:val="both"/>
            </w:pPr>
            <w:r>
              <w:rPr>
                <w:bCs/>
                <w:color w:val="000000"/>
                <w:sz w:val="32"/>
                <w:szCs w:val="36"/>
              </w:rPr>
              <w:t>題目名稱</w:t>
            </w:r>
          </w:p>
        </w:tc>
        <w:tc>
          <w:tcPr>
            <w:tcW w:w="640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400524" w:rsidRDefault="004E6770">
            <w:pPr>
              <w:spacing w:before="0" w:after="0" w:line="400" w:lineRule="exact"/>
              <w:jc w:val="both"/>
            </w:pPr>
            <w:proofErr w:type="spellStart"/>
            <w:r w:rsidRPr="004E6770">
              <w:rPr>
                <w:rFonts w:ascii="標楷體" w:hAnsi="標楷體"/>
                <w:bCs/>
                <w:color w:val="000000" w:themeColor="text1"/>
                <w:sz w:val="32"/>
                <w:szCs w:val="36"/>
              </w:rPr>
              <w:t>DreamEcho</w:t>
            </w:r>
            <w:proofErr w:type="spellEnd"/>
            <w:r w:rsidRPr="004E6770">
              <w:rPr>
                <w:rFonts w:ascii="標楷體" w:hAnsi="標楷體"/>
                <w:bCs/>
                <w:color w:val="000000" w:themeColor="text1"/>
                <w:sz w:val="32"/>
                <w:szCs w:val="36"/>
              </w:rPr>
              <w:t xml:space="preserve"> AI</w:t>
            </w:r>
          </w:p>
        </w:tc>
      </w:tr>
      <w:tr w:rsidR="00400524">
        <w:trPr>
          <w:trHeight w:val="543"/>
        </w:trPr>
        <w:tc>
          <w:tcPr>
            <w:tcW w:w="285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400524" w:rsidRDefault="000D0750">
            <w:pPr>
              <w:spacing w:before="0" w:after="0" w:line="400" w:lineRule="exact"/>
              <w:jc w:val="both"/>
              <w:rPr>
                <w:bCs/>
                <w:color w:val="000000"/>
                <w:sz w:val="32"/>
                <w:szCs w:val="36"/>
              </w:rPr>
            </w:pPr>
            <w:r>
              <w:rPr>
                <w:bCs/>
                <w:color w:val="000000"/>
                <w:sz w:val="32"/>
                <w:szCs w:val="36"/>
              </w:rPr>
              <w:t>題目類型</w:t>
            </w:r>
            <w:r>
              <w:rPr>
                <w:bCs/>
                <w:color w:val="000000"/>
                <w:sz w:val="32"/>
                <w:szCs w:val="36"/>
              </w:rPr>
              <w:t>(</w:t>
            </w:r>
            <w:r>
              <w:rPr>
                <w:bCs/>
                <w:color w:val="000000"/>
                <w:sz w:val="32"/>
                <w:szCs w:val="36"/>
              </w:rPr>
              <w:t>擇</w:t>
            </w:r>
            <w:proofErr w:type="gramStart"/>
            <w:r>
              <w:rPr>
                <w:bCs/>
                <w:color w:val="000000"/>
                <w:sz w:val="32"/>
                <w:szCs w:val="36"/>
              </w:rPr>
              <w:t>一</w:t>
            </w:r>
            <w:proofErr w:type="gramEnd"/>
            <w:r>
              <w:rPr>
                <w:bCs/>
                <w:color w:val="000000"/>
                <w:sz w:val="32"/>
                <w:szCs w:val="36"/>
              </w:rPr>
              <w:t>)</w:t>
            </w:r>
          </w:p>
        </w:tc>
        <w:tc>
          <w:tcPr>
            <w:tcW w:w="640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400524" w:rsidRDefault="000D0750">
            <w:pPr>
              <w:spacing w:before="0" w:after="0" w:line="400" w:lineRule="exact"/>
              <w:jc w:val="both"/>
            </w:pPr>
            <w:r>
              <w:rPr>
                <w:rFonts w:ascii="標楷體" w:hAnsi="標楷體"/>
                <w:bCs/>
                <w:color w:val="0000CC"/>
                <w:szCs w:val="36"/>
              </w:rPr>
              <w:t>□</w:t>
            </w:r>
            <w:r>
              <w:rPr>
                <w:rFonts w:ascii="標楷體" w:hAnsi="標楷體"/>
                <w:bCs/>
                <w:color w:val="0000CC"/>
                <w:sz w:val="32"/>
                <w:szCs w:val="36"/>
              </w:rPr>
              <w:t xml:space="preserve"> </w:t>
            </w:r>
            <w:r>
              <w:rPr>
                <w:color w:val="000000"/>
              </w:rPr>
              <w:t>歷屆題目再深化</w:t>
            </w:r>
          </w:p>
          <w:p w:rsidR="00400524" w:rsidRDefault="000D0750">
            <w:pPr>
              <w:spacing w:before="0" w:after="0" w:line="400" w:lineRule="exact"/>
              <w:jc w:val="both"/>
            </w:pPr>
            <w:r>
              <w:rPr>
                <w:rFonts w:ascii="標楷體" w:hAnsi="標楷體"/>
                <w:bCs/>
                <w:color w:val="0000CC"/>
                <w:szCs w:val="36"/>
              </w:rPr>
              <w:t xml:space="preserve">□ </w:t>
            </w:r>
            <w:r>
              <w:rPr>
                <w:color w:val="000000"/>
              </w:rPr>
              <w:t>題庫挑戰</w:t>
            </w:r>
          </w:p>
          <w:p w:rsidR="00400524" w:rsidRDefault="000D0750">
            <w:pPr>
              <w:spacing w:before="0" w:after="0" w:line="400" w:lineRule="exact"/>
              <w:jc w:val="both"/>
            </w:pPr>
            <w:r w:rsidRPr="004E6770">
              <w:rPr>
                <w:rFonts w:ascii="標楷體" w:hAnsi="標楷體"/>
                <w:bCs/>
                <w:color w:val="000000" w:themeColor="text1"/>
                <w:szCs w:val="36"/>
                <w:shd w:val="clear" w:color="auto" w:fill="000000" w:themeFill="text1"/>
              </w:rPr>
              <w:t>□</w:t>
            </w:r>
            <w:r w:rsidRPr="004E6770">
              <w:rPr>
                <w:rFonts w:ascii="標楷體" w:hAnsi="標楷體"/>
                <w:bCs/>
                <w:color w:val="000000" w:themeColor="text1"/>
                <w:szCs w:val="36"/>
              </w:rPr>
              <w:t xml:space="preserve"> </w:t>
            </w:r>
            <w:r>
              <w:rPr>
                <w:color w:val="000000"/>
              </w:rPr>
              <w:t>自主命題</w:t>
            </w:r>
          </w:p>
        </w:tc>
      </w:tr>
      <w:tr w:rsidR="00400524">
        <w:trPr>
          <w:trHeight w:val="543"/>
        </w:trPr>
        <w:tc>
          <w:tcPr>
            <w:tcW w:w="285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400524" w:rsidRDefault="000D0750">
            <w:pPr>
              <w:spacing w:before="0" w:after="0" w:line="400" w:lineRule="exact"/>
              <w:jc w:val="both"/>
              <w:rPr>
                <w:bCs/>
                <w:color w:val="000000"/>
                <w:sz w:val="32"/>
                <w:szCs w:val="36"/>
              </w:rPr>
            </w:pPr>
            <w:r>
              <w:rPr>
                <w:bCs/>
                <w:color w:val="000000"/>
                <w:sz w:val="32"/>
                <w:szCs w:val="36"/>
              </w:rPr>
              <w:t>競賽組別</w:t>
            </w:r>
            <w:r>
              <w:rPr>
                <w:bCs/>
                <w:color w:val="000000"/>
                <w:sz w:val="32"/>
                <w:szCs w:val="36"/>
              </w:rPr>
              <w:t>(</w:t>
            </w:r>
            <w:r>
              <w:rPr>
                <w:bCs/>
                <w:color w:val="000000"/>
                <w:sz w:val="32"/>
                <w:szCs w:val="36"/>
              </w:rPr>
              <w:t>擇</w:t>
            </w:r>
            <w:proofErr w:type="gramStart"/>
            <w:r>
              <w:rPr>
                <w:bCs/>
                <w:color w:val="000000"/>
                <w:sz w:val="32"/>
                <w:szCs w:val="36"/>
              </w:rPr>
              <w:t>一</w:t>
            </w:r>
            <w:proofErr w:type="gramEnd"/>
            <w:r>
              <w:rPr>
                <w:bCs/>
                <w:color w:val="000000"/>
                <w:sz w:val="32"/>
                <w:szCs w:val="36"/>
              </w:rPr>
              <w:t>)</w:t>
            </w:r>
          </w:p>
        </w:tc>
        <w:tc>
          <w:tcPr>
            <w:tcW w:w="640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400524" w:rsidRDefault="000D0750">
            <w:pPr>
              <w:spacing w:before="0" w:after="0" w:line="400" w:lineRule="exact"/>
              <w:jc w:val="both"/>
            </w:pPr>
            <w:r>
              <w:rPr>
                <w:rFonts w:ascii="標楷體" w:hAnsi="標楷體"/>
                <w:bCs/>
                <w:color w:val="0000CC"/>
                <w:szCs w:val="36"/>
              </w:rPr>
              <w:t xml:space="preserve">□ </w:t>
            </w:r>
            <w:r>
              <w:rPr>
                <w:color w:val="000000"/>
              </w:rPr>
              <w:t>成果深化組</w:t>
            </w:r>
            <w:r>
              <w:rPr>
                <w:rFonts w:ascii="標楷體" w:hAnsi="標楷體"/>
                <w:bCs/>
                <w:color w:val="0000CC"/>
                <w:szCs w:val="36"/>
              </w:rPr>
              <w:t xml:space="preserve"> </w:t>
            </w:r>
            <w:r w:rsidRPr="004E6770">
              <w:rPr>
                <w:rFonts w:ascii="標楷體" w:hAnsi="標楷體"/>
                <w:bCs/>
                <w:color w:val="0000CC"/>
                <w:szCs w:val="36"/>
                <w:shd w:val="clear" w:color="auto" w:fill="000000" w:themeFill="text1"/>
              </w:rPr>
              <w:t>□</w:t>
            </w:r>
            <w:r>
              <w:rPr>
                <w:rFonts w:ascii="標楷體" w:hAnsi="標楷體"/>
                <w:bCs/>
                <w:color w:val="0000CC"/>
                <w:szCs w:val="36"/>
              </w:rPr>
              <w:t xml:space="preserve"> </w:t>
            </w:r>
            <w:r>
              <w:rPr>
                <w:color w:val="000000"/>
              </w:rPr>
              <w:t>創新提案組</w:t>
            </w:r>
          </w:p>
        </w:tc>
      </w:tr>
    </w:tbl>
    <w:p w:rsidR="00400524" w:rsidRDefault="00400524">
      <w:pPr>
        <w:spacing w:before="0" w:after="0" w:line="700" w:lineRule="exact"/>
        <w:jc w:val="center"/>
        <w:rPr>
          <w:bCs/>
          <w:sz w:val="36"/>
          <w:szCs w:val="36"/>
        </w:rPr>
      </w:pPr>
    </w:p>
    <w:p w:rsidR="00400524" w:rsidRDefault="000D0750">
      <w:pPr>
        <w:spacing w:before="0" w:after="0" w:line="700" w:lineRule="exact"/>
        <w:jc w:val="center"/>
      </w:pPr>
      <w:r>
        <w:rPr>
          <w:bCs/>
          <w:sz w:val="36"/>
          <w:szCs w:val="36"/>
        </w:rPr>
        <w:t>中華民國</w:t>
      </w:r>
      <w:r>
        <w:rPr>
          <w:bCs/>
          <w:sz w:val="36"/>
          <w:szCs w:val="36"/>
        </w:rPr>
        <w:t xml:space="preserve"> 114</w:t>
      </w:r>
      <w:r>
        <w:rPr>
          <w:bCs/>
          <w:sz w:val="36"/>
          <w:szCs w:val="36"/>
        </w:rPr>
        <w:t>年</w:t>
      </w:r>
      <w:r>
        <w:rPr>
          <w:bCs/>
          <w:sz w:val="36"/>
          <w:szCs w:val="36"/>
        </w:rPr>
        <w:t xml:space="preserve"> </w:t>
      </w:r>
      <w:r w:rsidR="004E6770" w:rsidRPr="004E6770">
        <w:rPr>
          <w:rFonts w:ascii="標楷體" w:hAnsi="標楷體"/>
          <w:bCs/>
          <w:color w:val="000000" w:themeColor="text1"/>
          <w:sz w:val="36"/>
          <w:szCs w:val="36"/>
        </w:rPr>
        <w:t>8</w:t>
      </w:r>
      <w:r w:rsidRPr="004E6770">
        <w:rPr>
          <w:bCs/>
          <w:color w:val="000000" w:themeColor="text1"/>
          <w:sz w:val="36"/>
          <w:szCs w:val="36"/>
        </w:rPr>
        <w:t xml:space="preserve"> </w:t>
      </w:r>
      <w:r>
        <w:rPr>
          <w:bCs/>
          <w:sz w:val="36"/>
          <w:szCs w:val="36"/>
        </w:rPr>
        <w:t>月</w:t>
      </w:r>
      <w:r>
        <w:rPr>
          <w:bCs/>
          <w:sz w:val="36"/>
          <w:szCs w:val="36"/>
        </w:rPr>
        <w:t xml:space="preserve"> </w:t>
      </w:r>
      <w:r w:rsidR="004E6770">
        <w:rPr>
          <w:bCs/>
          <w:sz w:val="36"/>
          <w:szCs w:val="36"/>
        </w:rPr>
        <w:t>29</w:t>
      </w:r>
      <w:r>
        <w:rPr>
          <w:rFonts w:ascii="標楷體" w:hAnsi="標楷體"/>
          <w:bCs/>
          <w:color w:val="0000CC"/>
          <w:sz w:val="36"/>
          <w:szCs w:val="36"/>
        </w:rPr>
        <w:t xml:space="preserve"> </w:t>
      </w:r>
      <w:r>
        <w:rPr>
          <w:bCs/>
          <w:sz w:val="36"/>
          <w:szCs w:val="36"/>
        </w:rPr>
        <w:t>日</w:t>
      </w:r>
    </w:p>
    <w:p w:rsidR="00400524" w:rsidRDefault="000D0750">
      <w:pPr>
        <w:spacing w:line="360" w:lineRule="exact"/>
        <w:jc w:val="center"/>
        <w:rPr>
          <w:b/>
          <w:bCs/>
        </w:rPr>
      </w:pPr>
      <w:r>
        <w:rPr>
          <w:b/>
          <w:bCs/>
        </w:rPr>
        <w:t>※</w:t>
      </w:r>
      <w:r>
        <w:rPr>
          <w:b/>
          <w:bCs/>
        </w:rPr>
        <w:t>申請團隊保證申請文件所列資料及附件均屬實</w:t>
      </w:r>
      <w:r>
        <w:rPr>
          <w:b/>
          <w:bCs/>
        </w:rPr>
        <w:t>※</w:t>
      </w:r>
    </w:p>
    <w:p w:rsidR="00400524" w:rsidRDefault="000D0750">
      <w:pPr>
        <w:spacing w:line="360" w:lineRule="exact"/>
        <w:jc w:val="center"/>
      </w:pPr>
      <w:r>
        <w:rPr>
          <w:b/>
          <w:bCs/>
          <w:sz w:val="20"/>
          <w:szCs w:val="20"/>
        </w:rPr>
        <w:t>※</w:t>
      </w:r>
      <w:r>
        <w:rPr>
          <w:b/>
          <w:bCs/>
          <w:sz w:val="20"/>
          <w:szCs w:val="20"/>
        </w:rPr>
        <w:t>若有偽造不實</w:t>
      </w:r>
      <w:proofErr w:type="gramStart"/>
      <w:r>
        <w:rPr>
          <w:b/>
          <w:bCs/>
          <w:sz w:val="20"/>
          <w:szCs w:val="20"/>
        </w:rPr>
        <w:t>者或侵權</w:t>
      </w:r>
      <w:proofErr w:type="gramEnd"/>
      <w:r>
        <w:rPr>
          <w:b/>
          <w:bCs/>
          <w:sz w:val="20"/>
          <w:szCs w:val="20"/>
        </w:rPr>
        <w:t>行為，申請團隊須負完全之法律責任</w:t>
      </w:r>
      <w:r>
        <w:rPr>
          <w:b/>
          <w:bCs/>
          <w:sz w:val="20"/>
          <w:szCs w:val="20"/>
        </w:rPr>
        <w:t>※</w:t>
      </w:r>
    </w:p>
    <w:p w:rsidR="0067561B" w:rsidRPr="0067561B" w:rsidRDefault="000D0750" w:rsidP="0067561B">
      <w:pPr>
        <w:pageBreakBefore/>
        <w:spacing w:before="0" w:after="0" w:line="560" w:lineRule="exact"/>
      </w:pPr>
      <w:r>
        <w:rPr>
          <w:sz w:val="32"/>
          <w:szCs w:val="44"/>
        </w:rPr>
        <w:lastRenderedPageBreak/>
        <w:t>一、團隊基本資料</w:t>
      </w:r>
      <w:r>
        <w:rPr>
          <w:color w:val="FF0000"/>
          <w:sz w:val="32"/>
          <w:szCs w:val="44"/>
        </w:rPr>
        <w:t xml:space="preserve"> </w:t>
      </w:r>
      <w:r>
        <w:rPr>
          <w:color w:val="FF0000"/>
          <w:sz w:val="32"/>
          <w:szCs w:val="44"/>
        </w:rPr>
        <w:br/>
      </w:r>
      <w:proofErr w:type="spellStart"/>
      <w:r w:rsidR="0067561B" w:rsidRPr="0067561B">
        <w:t>DreamEcho</w:t>
      </w:r>
      <w:proofErr w:type="spellEnd"/>
      <w:r w:rsidR="0067561B" w:rsidRPr="0067561B">
        <w:t xml:space="preserve"> AI </w:t>
      </w:r>
      <w:r w:rsidR="0067561B" w:rsidRPr="0067561B">
        <w:t>團隊由來自國立</w:t>
      </w:r>
      <w:proofErr w:type="gramStart"/>
      <w:r w:rsidR="0067561B" w:rsidRPr="0067561B">
        <w:t>臺</w:t>
      </w:r>
      <w:proofErr w:type="gramEnd"/>
      <w:r w:rsidR="0067561B" w:rsidRPr="0067561B">
        <w:t>北商業大學資訊管理系的兩名學生組成，成員胡家愷與黃忠皆具備扎實的資訊系統開發與管理能力</w:t>
      </w:r>
      <w:r w:rsidR="0067561B" w:rsidRPr="0067561B">
        <w:t xml:space="preserve"> </w:t>
      </w:r>
      <w:r w:rsidR="0067561B" w:rsidRPr="0067561B">
        <w:t>。胡家愷專精於前端程式撰寫、</w:t>
      </w:r>
      <w:r w:rsidR="0067561B" w:rsidRPr="0067561B">
        <w:t xml:space="preserve">UI/UX </w:t>
      </w:r>
      <w:r w:rsidR="0067561B" w:rsidRPr="0067561B">
        <w:t>介面設計與專案管理，而黃忠則負責後端開發、資料庫與伺服器維護</w:t>
      </w:r>
      <w:r w:rsidR="0067561B" w:rsidRPr="0067561B">
        <w:t xml:space="preserve"> </w:t>
      </w:r>
      <w:r w:rsidR="0067561B" w:rsidRPr="0067561B">
        <w:t>。兩人各具所長，分工明確，並透過</w:t>
      </w:r>
      <w:r w:rsidR="0067561B" w:rsidRPr="0067561B">
        <w:t xml:space="preserve"> GitHub </w:t>
      </w:r>
      <w:r w:rsidR="0067561B" w:rsidRPr="0067561B">
        <w:t>協作確保專案進度順利</w:t>
      </w:r>
      <w:r w:rsidR="0067561B" w:rsidRPr="0067561B">
        <w:t xml:space="preserve"> </w:t>
      </w:r>
      <w:r w:rsidR="0067561B" w:rsidRPr="0067561B">
        <w:t>。我們</w:t>
      </w:r>
      <w:proofErr w:type="gramStart"/>
      <w:r w:rsidR="0067561B" w:rsidRPr="0067561B">
        <w:t>秉持著</w:t>
      </w:r>
      <w:proofErr w:type="gramEnd"/>
      <w:r w:rsidR="0067561B" w:rsidRPr="0067561B">
        <w:t>「用科技探索潛意識」的信念，致力於將先進的</w:t>
      </w:r>
      <w:r w:rsidR="0067561B" w:rsidRPr="0067561B">
        <w:t xml:space="preserve"> AI </w:t>
      </w:r>
      <w:r w:rsidR="0067561B" w:rsidRPr="0067561B">
        <w:t>技術與夢境分析結合，打造一個具備獨特價值的創新平台，為使用者提供一個前所未有的夢境探索體驗。我們的目標不僅是贏得競賽，更希望能將</w:t>
      </w:r>
      <w:r w:rsidR="0067561B" w:rsidRPr="0067561B">
        <w:t xml:space="preserve"> </w:t>
      </w:r>
      <w:proofErr w:type="spellStart"/>
      <w:r w:rsidR="0067561B" w:rsidRPr="0067561B">
        <w:t>DreamEcho</w:t>
      </w:r>
      <w:proofErr w:type="spellEnd"/>
      <w:r w:rsidR="0067561B" w:rsidRPr="0067561B">
        <w:t xml:space="preserve"> AI </w:t>
      </w:r>
      <w:r w:rsidR="0067561B" w:rsidRPr="0067561B">
        <w:t>推向市場，實現永續經營的商業模式</w:t>
      </w:r>
      <w:r w:rsidR="0067561B" w:rsidRPr="0067561B">
        <w:t xml:space="preserve"> </w:t>
      </w:r>
      <w:r w:rsidR="0067561B" w:rsidRPr="0067561B">
        <w:t>。</w:t>
      </w:r>
    </w:p>
    <w:p w:rsidR="00400524" w:rsidRDefault="00400524">
      <w:pPr>
        <w:widowControl/>
        <w:spacing w:before="0" w:after="0"/>
        <w:jc w:val="center"/>
      </w:pPr>
    </w:p>
    <w:p w:rsidR="00400524" w:rsidRDefault="000D0750">
      <w:pPr>
        <w:pageBreakBefore/>
        <w:snapToGrid w:val="0"/>
        <w:spacing w:before="0" w:after="190" w:line="360" w:lineRule="auto"/>
      </w:pPr>
      <w:r>
        <w:rPr>
          <w:sz w:val="32"/>
          <w:szCs w:val="44"/>
        </w:rPr>
        <w:lastRenderedPageBreak/>
        <w:t>二、解題構想說明</w:t>
      </w:r>
      <w:r>
        <w:rPr>
          <w:color w:val="FF0000"/>
          <w:sz w:val="22"/>
          <w:szCs w:val="44"/>
        </w:rPr>
        <w:t>（頁數建議</w:t>
      </w:r>
      <w:r>
        <w:rPr>
          <w:color w:val="FF0000"/>
          <w:sz w:val="22"/>
          <w:szCs w:val="44"/>
        </w:rPr>
        <w:t>4</w:t>
      </w:r>
      <w:r>
        <w:rPr>
          <w:color w:val="FF0000"/>
          <w:sz w:val="22"/>
          <w:szCs w:val="44"/>
        </w:rPr>
        <w:t>～</w:t>
      </w:r>
      <w:r>
        <w:rPr>
          <w:color w:val="FF0000"/>
          <w:sz w:val="22"/>
          <w:szCs w:val="44"/>
        </w:rPr>
        <w:t>8</w:t>
      </w:r>
      <w:r>
        <w:rPr>
          <w:color w:val="FF0000"/>
          <w:sz w:val="22"/>
          <w:szCs w:val="44"/>
        </w:rPr>
        <w:t>頁）</w:t>
      </w:r>
    </w:p>
    <w:tbl>
      <w:tblPr>
        <w:tblW w:w="9781" w:type="dxa"/>
        <w:tblLayout w:type="fixed"/>
        <w:tblCellMar>
          <w:left w:w="10" w:type="dxa"/>
          <w:right w:w="10" w:type="dxa"/>
        </w:tblCellMar>
        <w:tblLook w:val="0000" w:firstRow="0" w:lastRow="0" w:firstColumn="0" w:lastColumn="0" w:noHBand="0" w:noVBand="0"/>
      </w:tblPr>
      <w:tblGrid>
        <w:gridCol w:w="1696"/>
        <w:gridCol w:w="8085"/>
      </w:tblGrid>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rsidR="00400524" w:rsidRDefault="000D0750">
            <w:pPr>
              <w:spacing w:before="0" w:after="0" w:line="360" w:lineRule="exact"/>
              <w:rPr>
                <w:b/>
                <w:szCs w:val="24"/>
              </w:rPr>
            </w:pPr>
            <w:r>
              <w:rPr>
                <w:b/>
                <w:szCs w:val="24"/>
              </w:rPr>
              <w:t>(</w:t>
            </w:r>
            <w:proofErr w:type="gramStart"/>
            <w:r>
              <w:rPr>
                <w:b/>
                <w:szCs w:val="24"/>
              </w:rPr>
              <w:t>一</w:t>
            </w:r>
            <w:proofErr w:type="gramEnd"/>
            <w:r>
              <w:rPr>
                <w:b/>
                <w:szCs w:val="24"/>
              </w:rPr>
              <w:t>)</w:t>
            </w:r>
            <w:r>
              <w:rPr>
                <w:b/>
                <w:szCs w:val="24"/>
              </w:rPr>
              <w:t>計畫宗旨與目標</w:t>
            </w: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400524" w:rsidRDefault="000D0750">
            <w:pPr>
              <w:spacing w:before="0" w:after="0" w:line="360" w:lineRule="exact"/>
              <w:jc w:val="both"/>
            </w:pPr>
            <w:r>
              <w:rPr>
                <w:b/>
                <w:color w:val="3333CC"/>
                <w:sz w:val="24"/>
                <w:szCs w:val="24"/>
              </w:rPr>
              <w:t>條列重點</w:t>
            </w:r>
            <w:r>
              <w:rPr>
                <w:color w:val="3333CC"/>
                <w:sz w:val="24"/>
                <w:szCs w:val="24"/>
              </w:rPr>
              <w:t>。闡明：</w:t>
            </w:r>
            <w:r>
              <w:rPr>
                <w:color w:val="3333CC"/>
                <w:sz w:val="24"/>
                <w:szCs w:val="24"/>
              </w:rPr>
              <w:t>1.</w:t>
            </w:r>
            <w:r>
              <w:rPr>
                <w:color w:val="3333CC"/>
                <w:sz w:val="24"/>
                <w:szCs w:val="24"/>
              </w:rPr>
              <w:t>問題與需求分析：說明目標產業或場域的主要痛點與挑戰；解題構想摘要：簡述解決方案的核心概念與特色；</w:t>
            </w:r>
            <w:r>
              <w:rPr>
                <w:color w:val="3333CC"/>
                <w:sz w:val="24"/>
                <w:szCs w:val="24"/>
              </w:rPr>
              <w:t xml:space="preserve">3. </w:t>
            </w:r>
            <w:r>
              <w:rPr>
                <w:color w:val="3333CC"/>
                <w:sz w:val="24"/>
                <w:szCs w:val="24"/>
              </w:rPr>
              <w:t>應用價值：說明方案能帶來的實際效益或改善方向；</w:t>
            </w:r>
            <w:r>
              <w:rPr>
                <w:color w:val="3333CC"/>
                <w:sz w:val="24"/>
                <w:szCs w:val="24"/>
              </w:rPr>
              <w:t xml:space="preserve">4. </w:t>
            </w:r>
            <w:r>
              <w:rPr>
                <w:color w:val="3333CC"/>
                <w:sz w:val="24"/>
                <w:szCs w:val="24"/>
              </w:rPr>
              <w:t>技術創新點：指出技術上的突破或創新優勢。</w:t>
            </w:r>
          </w:p>
          <w:p w:rsidR="00400524" w:rsidRDefault="00400524">
            <w:pPr>
              <w:spacing w:before="0" w:after="0" w:line="360" w:lineRule="exact"/>
              <w:rPr>
                <w:szCs w:val="24"/>
              </w:rPr>
            </w:pPr>
          </w:p>
          <w:p w:rsidR="00FE512E" w:rsidRDefault="005C50E2" w:rsidP="005C50E2">
            <w:pPr>
              <w:spacing w:before="0" w:after="0" w:line="360" w:lineRule="exact"/>
            </w:pPr>
            <w:r w:rsidRPr="005C50E2">
              <w:rPr>
                <w:b/>
                <w:bCs/>
                <w:szCs w:val="24"/>
              </w:rPr>
              <w:t>問題與需求分析：</w:t>
            </w:r>
            <w:r w:rsidR="007D7421">
              <w:rPr>
                <w:rStyle w:val="citation-482"/>
              </w:rPr>
              <w:t>目前市場上的夢境分析工具大多缺乏科學化的數據支持，且解析結果過於主觀</w:t>
            </w:r>
            <w:r w:rsidR="007D7421">
              <w:rPr>
                <w:rStyle w:val="citation-482"/>
              </w:rPr>
              <w:t xml:space="preserve"> </w:t>
            </w:r>
            <w:r w:rsidR="007D7421">
              <w:rPr>
                <w:rStyle w:val="citation-481"/>
              </w:rPr>
              <w:t>。雖然「預言夢」的概念受到大眾關注，但缺乏一個能將夢境與現實事件進行系統化比對的平台</w:t>
            </w:r>
            <w:r w:rsidR="007D7421">
              <w:rPr>
                <w:rStyle w:val="citation-481"/>
              </w:rPr>
              <w:t xml:space="preserve"> </w:t>
            </w:r>
            <w:r w:rsidR="007D7421">
              <w:rPr>
                <w:rStyle w:val="citation-480"/>
              </w:rPr>
              <w:t>。我們發現，使用者對於理解夢境、探索潛意識、並將其與現實世界連結的需求尚未被滿足</w:t>
            </w:r>
            <w:r w:rsidR="007D7421">
              <w:rPr>
                <w:rStyle w:val="citation-480"/>
              </w:rPr>
              <w:t xml:space="preserve"> </w:t>
            </w:r>
            <w:r w:rsidR="007D7421">
              <w:t>。</w:t>
            </w:r>
            <w:r w:rsidR="003E3356">
              <w:t>同時在全球醫療費用日益高昂的背景下，特別是心理諮詢費用，許多人即便有情緒困擾，也因經濟壓力而難以尋求專業協助。此外</w:t>
            </w:r>
            <w:r w:rsidR="00806B52">
              <w:rPr>
                <w:rFonts w:hint="eastAsia"/>
              </w:rPr>
              <w:t>我們想到</w:t>
            </w:r>
            <w:r w:rsidR="003E3356">
              <w:t>對於初入行的心理師而言，缺乏有效的平台來建立知名度與接觸潛在客戶，也成為其職業發展的一大痛點。</w:t>
            </w:r>
          </w:p>
          <w:p w:rsidR="00806B52" w:rsidRPr="005C50E2" w:rsidRDefault="00806B52" w:rsidP="005C50E2">
            <w:pPr>
              <w:spacing w:before="0" w:after="0" w:line="360" w:lineRule="exact"/>
              <w:rPr>
                <w:rFonts w:hint="eastAsia"/>
                <w:szCs w:val="24"/>
              </w:rPr>
            </w:pPr>
          </w:p>
          <w:p w:rsidR="00FE512E" w:rsidRDefault="005C50E2" w:rsidP="00E26659">
            <w:pPr>
              <w:spacing w:before="0" w:after="0" w:line="360" w:lineRule="exact"/>
              <w:rPr>
                <w:szCs w:val="24"/>
              </w:rPr>
            </w:pPr>
            <w:r w:rsidRPr="005C50E2">
              <w:rPr>
                <w:b/>
                <w:bCs/>
                <w:szCs w:val="24"/>
              </w:rPr>
              <w:t>解題構想摘要：</w:t>
            </w:r>
            <w:r w:rsidRPr="005C50E2">
              <w:rPr>
                <w:szCs w:val="24"/>
              </w:rPr>
              <w:t xml:space="preserve"> </w:t>
            </w:r>
            <w:r w:rsidRPr="005C50E2">
              <w:rPr>
                <w:szCs w:val="24"/>
              </w:rPr>
              <w:t>「</w:t>
            </w:r>
            <w:proofErr w:type="spellStart"/>
            <w:r w:rsidRPr="005C50E2">
              <w:rPr>
                <w:szCs w:val="24"/>
              </w:rPr>
              <w:t>DreamEcho</w:t>
            </w:r>
            <w:proofErr w:type="spellEnd"/>
            <w:r w:rsidRPr="005C50E2">
              <w:rPr>
                <w:szCs w:val="24"/>
              </w:rPr>
              <w:t xml:space="preserve"> AI</w:t>
            </w:r>
            <w:r w:rsidRPr="005C50E2">
              <w:rPr>
                <w:szCs w:val="24"/>
              </w:rPr>
              <w:t>」是一個結合</w:t>
            </w:r>
            <w:r w:rsidRPr="005C50E2">
              <w:rPr>
                <w:szCs w:val="24"/>
              </w:rPr>
              <w:t xml:space="preserve"> AI </w:t>
            </w:r>
            <w:r w:rsidRPr="005C50E2">
              <w:rPr>
                <w:szCs w:val="24"/>
              </w:rPr>
              <w:t>自然語言處理（</w:t>
            </w:r>
            <w:r w:rsidRPr="005C50E2">
              <w:rPr>
                <w:szCs w:val="24"/>
              </w:rPr>
              <w:t>NLP</w:t>
            </w:r>
            <w:r w:rsidRPr="005C50E2">
              <w:rPr>
                <w:szCs w:val="24"/>
              </w:rPr>
              <w:t>）、情緒分析、大數據比對的綜合型系統</w:t>
            </w:r>
            <w:r w:rsidRPr="005C50E2">
              <w:rPr>
                <w:szCs w:val="24"/>
              </w:rPr>
              <w:t xml:space="preserve"> </w:t>
            </w:r>
            <w:r w:rsidRPr="005C50E2">
              <w:rPr>
                <w:szCs w:val="24"/>
              </w:rPr>
              <w:t>。核心功能包括：</w:t>
            </w:r>
            <w:r w:rsidRPr="005C50E2">
              <w:rPr>
                <w:szCs w:val="24"/>
              </w:rPr>
              <w:t xml:space="preserve">AI </w:t>
            </w:r>
            <w:r w:rsidRPr="005C50E2">
              <w:rPr>
                <w:szCs w:val="24"/>
              </w:rPr>
              <w:t>自動解析夢境、情緒儀表板視覺化、夢境社群互動，以及獨特的「夢境與相關新聞對比」功能</w:t>
            </w:r>
            <w:r w:rsidRPr="005C50E2">
              <w:rPr>
                <w:szCs w:val="24"/>
              </w:rPr>
              <w:t xml:space="preserve"> </w:t>
            </w:r>
            <w:r w:rsidRPr="005C50E2">
              <w:rPr>
                <w:szCs w:val="24"/>
              </w:rPr>
              <w:t>。我們旨在提供一個客觀、科學且有趣的夢境探索平台，</w:t>
            </w:r>
            <w:r w:rsidR="00E26659" w:rsidRPr="00E26659">
              <w:rPr>
                <w:rFonts w:hint="eastAsia"/>
                <w:szCs w:val="24"/>
              </w:rPr>
              <w:t>讓使用者能以遠低於傳統心理諮詢的成本，獲得類似於心理診斷的功能，藉此更全面地理解自己的心理狀態，並探索夢境與現實事件的潛在關聯。</w:t>
            </w:r>
          </w:p>
          <w:p w:rsidR="00806B52" w:rsidRPr="00E26659" w:rsidRDefault="00806B52" w:rsidP="00E26659">
            <w:pPr>
              <w:spacing w:before="0" w:after="0" w:line="360" w:lineRule="exact"/>
              <w:rPr>
                <w:rFonts w:hint="eastAsia"/>
                <w:szCs w:val="24"/>
              </w:rPr>
            </w:pPr>
          </w:p>
          <w:p w:rsidR="005C50E2" w:rsidRPr="005C50E2" w:rsidRDefault="005C50E2" w:rsidP="005C50E2">
            <w:pPr>
              <w:spacing w:before="0" w:after="0" w:line="360" w:lineRule="exact"/>
              <w:rPr>
                <w:szCs w:val="24"/>
              </w:rPr>
            </w:pPr>
            <w:r w:rsidRPr="005C50E2">
              <w:rPr>
                <w:b/>
                <w:bCs/>
                <w:szCs w:val="24"/>
              </w:rPr>
              <w:t>應用價值：</w:t>
            </w:r>
          </w:p>
          <w:p w:rsidR="00E26659" w:rsidRPr="00E26659" w:rsidRDefault="00E26659" w:rsidP="00E26659">
            <w:pPr>
              <w:numPr>
                <w:ilvl w:val="0"/>
                <w:numId w:val="1"/>
              </w:numPr>
              <w:spacing w:before="0" w:after="0" w:line="360" w:lineRule="exact"/>
              <w:rPr>
                <w:b/>
                <w:bCs/>
                <w:szCs w:val="24"/>
              </w:rPr>
            </w:pPr>
            <w:r w:rsidRPr="00E26659">
              <w:rPr>
                <w:b/>
                <w:bCs/>
                <w:szCs w:val="24"/>
              </w:rPr>
              <w:t>提升心理健康覺察：</w:t>
            </w:r>
            <w:r w:rsidRPr="00E26659">
              <w:rPr>
                <w:b/>
                <w:bCs/>
                <w:szCs w:val="24"/>
              </w:rPr>
              <w:t xml:space="preserve"> </w:t>
            </w:r>
            <w:r w:rsidRPr="00E26659">
              <w:rPr>
                <w:bCs/>
                <w:szCs w:val="24"/>
              </w:rPr>
              <w:t>透過</w:t>
            </w:r>
            <w:r w:rsidRPr="00E26659">
              <w:rPr>
                <w:bCs/>
                <w:szCs w:val="24"/>
              </w:rPr>
              <w:t xml:space="preserve"> AI </w:t>
            </w:r>
            <w:r w:rsidRPr="00E26659">
              <w:rPr>
                <w:bCs/>
                <w:szCs w:val="24"/>
              </w:rPr>
              <w:t>夢境分析和情緒儀表板，幫助使用者了解長期情緒變化與潛在壓力，並在情緒異常時觸發警報與建議</w:t>
            </w:r>
            <w:r w:rsidRPr="00E26659">
              <w:rPr>
                <w:bCs/>
                <w:szCs w:val="24"/>
              </w:rPr>
              <w:t xml:space="preserve"> </w:t>
            </w:r>
            <w:r w:rsidRPr="00E26659">
              <w:rPr>
                <w:bCs/>
                <w:szCs w:val="24"/>
              </w:rPr>
              <w:t>。</w:t>
            </w:r>
          </w:p>
          <w:p w:rsidR="00E26659" w:rsidRPr="00E26659" w:rsidRDefault="00E26659" w:rsidP="00E26659">
            <w:pPr>
              <w:numPr>
                <w:ilvl w:val="0"/>
                <w:numId w:val="1"/>
              </w:numPr>
              <w:spacing w:before="0" w:after="0" w:line="360" w:lineRule="exact"/>
              <w:rPr>
                <w:bCs/>
                <w:szCs w:val="24"/>
              </w:rPr>
            </w:pPr>
            <w:r w:rsidRPr="00E26659">
              <w:rPr>
                <w:b/>
                <w:bCs/>
                <w:szCs w:val="24"/>
              </w:rPr>
              <w:t>滿足市場未開發需求：</w:t>
            </w:r>
            <w:r w:rsidRPr="00E26659">
              <w:rPr>
                <w:b/>
                <w:bCs/>
                <w:szCs w:val="24"/>
              </w:rPr>
              <w:t xml:space="preserve"> </w:t>
            </w:r>
            <w:r w:rsidRPr="00E26659">
              <w:rPr>
                <w:bCs/>
                <w:szCs w:val="24"/>
              </w:rPr>
              <w:t>我們的「夢境與新聞比對」功能為市場上獨創，滿足對「預言夢」</w:t>
            </w:r>
            <w:proofErr w:type="gramStart"/>
            <w:r w:rsidRPr="00E26659">
              <w:rPr>
                <w:bCs/>
                <w:szCs w:val="24"/>
              </w:rPr>
              <w:t>或共時性</w:t>
            </w:r>
            <w:proofErr w:type="gramEnd"/>
            <w:r w:rsidRPr="00E26659">
              <w:rPr>
                <w:bCs/>
                <w:szCs w:val="24"/>
              </w:rPr>
              <w:t>理論有興趣的使用者需求</w:t>
            </w:r>
            <w:r w:rsidRPr="00E26659">
              <w:rPr>
                <w:bCs/>
                <w:szCs w:val="24"/>
              </w:rPr>
              <w:t xml:space="preserve"> </w:t>
            </w:r>
            <w:r w:rsidRPr="00E26659">
              <w:rPr>
                <w:bCs/>
                <w:szCs w:val="24"/>
              </w:rPr>
              <w:t>。</w:t>
            </w:r>
          </w:p>
          <w:p w:rsidR="00806B52" w:rsidRPr="00806B52" w:rsidRDefault="00806B52" w:rsidP="00E26659">
            <w:pPr>
              <w:numPr>
                <w:ilvl w:val="0"/>
                <w:numId w:val="1"/>
              </w:numPr>
              <w:spacing w:before="0" w:after="0" w:line="360" w:lineRule="exact"/>
              <w:rPr>
                <w:bCs/>
                <w:szCs w:val="24"/>
              </w:rPr>
            </w:pPr>
            <w:r>
              <w:rPr>
                <w:b/>
                <w:bCs/>
              </w:rPr>
              <w:t>心理健康普及化：</w:t>
            </w:r>
            <w:r>
              <w:t xml:space="preserve"> </w:t>
            </w:r>
            <w:r>
              <w:t>藉由</w:t>
            </w:r>
            <w:r>
              <w:t xml:space="preserve"> AI </w:t>
            </w:r>
            <w:r>
              <w:t>技術，讓使用者能以</w:t>
            </w:r>
            <w:r w:rsidRPr="00DF3A5A">
              <w:rPr>
                <w:bCs/>
              </w:rPr>
              <w:t>極低成本</w:t>
            </w:r>
            <w:r>
              <w:t>獲得類似心理診斷的服務，為因高昂費用而卻步的普通人提供一條理解自身情緒、探索潛意識的途徑。</w:t>
            </w:r>
          </w:p>
          <w:p w:rsidR="00FE512E" w:rsidRDefault="00DF3A5A" w:rsidP="00FE512E">
            <w:pPr>
              <w:spacing w:before="0" w:after="0" w:line="360" w:lineRule="exact"/>
              <w:ind w:left="720"/>
            </w:pPr>
            <w:r>
              <w:rPr>
                <w:b/>
                <w:bCs/>
              </w:rPr>
              <w:t>科學研究貢獻：</w:t>
            </w:r>
            <w:r>
              <w:t xml:space="preserve"> </w:t>
            </w:r>
            <w:r>
              <w:t>透過匿名化的大數據分析，我們不僅能發現個人的心理趨勢，更能探索社會集體潛意識與重大事件之間的潛在關聯，為心理學與社會學研究提供寶貴的數據基礎。</w:t>
            </w:r>
          </w:p>
          <w:p w:rsidR="00DF3A5A" w:rsidRPr="00E26659" w:rsidRDefault="00DF3A5A" w:rsidP="00FE512E">
            <w:pPr>
              <w:spacing w:before="0" w:after="0" w:line="360" w:lineRule="exact"/>
              <w:ind w:left="720"/>
              <w:rPr>
                <w:rFonts w:hint="eastAsia"/>
                <w:szCs w:val="24"/>
              </w:rPr>
            </w:pPr>
          </w:p>
          <w:p w:rsidR="005C50E2" w:rsidRPr="005C50E2" w:rsidRDefault="005C50E2" w:rsidP="005C50E2">
            <w:pPr>
              <w:spacing w:before="0" w:after="0" w:line="360" w:lineRule="exact"/>
              <w:rPr>
                <w:szCs w:val="24"/>
              </w:rPr>
            </w:pPr>
            <w:r w:rsidRPr="005C50E2">
              <w:rPr>
                <w:b/>
                <w:bCs/>
                <w:szCs w:val="24"/>
              </w:rPr>
              <w:t>技術創新點：</w:t>
            </w:r>
          </w:p>
          <w:p w:rsidR="005C50E2" w:rsidRPr="005C50E2" w:rsidRDefault="005C50E2" w:rsidP="005C50E2">
            <w:pPr>
              <w:numPr>
                <w:ilvl w:val="0"/>
                <w:numId w:val="2"/>
              </w:numPr>
              <w:spacing w:before="0" w:after="0" w:line="360" w:lineRule="exact"/>
              <w:rPr>
                <w:szCs w:val="24"/>
              </w:rPr>
            </w:pPr>
            <w:r w:rsidRPr="005C50E2">
              <w:rPr>
                <w:b/>
                <w:bCs/>
                <w:szCs w:val="24"/>
              </w:rPr>
              <w:t>多維度</w:t>
            </w:r>
            <w:r w:rsidRPr="005C50E2">
              <w:rPr>
                <w:b/>
                <w:bCs/>
                <w:szCs w:val="24"/>
              </w:rPr>
              <w:t xml:space="preserve"> AI </w:t>
            </w:r>
            <w:r w:rsidRPr="005C50E2">
              <w:rPr>
                <w:b/>
                <w:bCs/>
                <w:szCs w:val="24"/>
              </w:rPr>
              <w:t>整合應用：</w:t>
            </w:r>
            <w:r w:rsidRPr="005C50E2">
              <w:rPr>
                <w:szCs w:val="24"/>
              </w:rPr>
              <w:t xml:space="preserve"> </w:t>
            </w:r>
            <w:r w:rsidRPr="005C50E2">
              <w:rPr>
                <w:szCs w:val="24"/>
              </w:rPr>
              <w:t>專案不僅使用</w:t>
            </w:r>
            <w:r w:rsidRPr="005C50E2">
              <w:rPr>
                <w:szCs w:val="24"/>
              </w:rPr>
              <w:t xml:space="preserve"> AI </w:t>
            </w:r>
            <w:r w:rsidRPr="005C50E2">
              <w:rPr>
                <w:szCs w:val="24"/>
              </w:rPr>
              <w:t>進行基本的夢境解析，更進一步結合語音轉文字</w:t>
            </w:r>
            <w:r w:rsidRPr="005C50E2">
              <w:rPr>
                <w:szCs w:val="24"/>
              </w:rPr>
              <w:t xml:space="preserve"> </w:t>
            </w:r>
            <w:r w:rsidRPr="005C50E2">
              <w:rPr>
                <w:szCs w:val="24"/>
              </w:rPr>
              <w:t>、情緒分析、關鍵字萃取，以及與新聞</w:t>
            </w:r>
            <w:r w:rsidRPr="005C50E2">
              <w:rPr>
                <w:szCs w:val="24"/>
              </w:rPr>
              <w:t xml:space="preserve"> API </w:t>
            </w:r>
            <w:r w:rsidRPr="005C50E2">
              <w:rPr>
                <w:szCs w:val="24"/>
              </w:rPr>
              <w:t>串接的語意相似度比對</w:t>
            </w:r>
            <w:r w:rsidRPr="005C50E2">
              <w:rPr>
                <w:szCs w:val="24"/>
              </w:rPr>
              <w:t xml:space="preserve"> </w:t>
            </w:r>
            <w:r w:rsidRPr="005C50E2">
              <w:rPr>
                <w:szCs w:val="24"/>
              </w:rPr>
              <w:t>。</w:t>
            </w:r>
          </w:p>
          <w:p w:rsidR="005C50E2" w:rsidRPr="005C50E2" w:rsidRDefault="005C50E2" w:rsidP="005C50E2">
            <w:pPr>
              <w:numPr>
                <w:ilvl w:val="0"/>
                <w:numId w:val="2"/>
              </w:numPr>
              <w:spacing w:before="0" w:after="0" w:line="360" w:lineRule="exact"/>
              <w:rPr>
                <w:szCs w:val="24"/>
              </w:rPr>
            </w:pPr>
            <w:r w:rsidRPr="005C50E2">
              <w:rPr>
                <w:b/>
                <w:bCs/>
                <w:szCs w:val="24"/>
              </w:rPr>
              <w:t>「夢境</w:t>
            </w:r>
            <w:r w:rsidRPr="005C50E2">
              <w:rPr>
                <w:b/>
                <w:bCs/>
                <w:szCs w:val="24"/>
              </w:rPr>
              <w:t xml:space="preserve"> vs </w:t>
            </w:r>
            <w:r w:rsidRPr="005C50E2">
              <w:rPr>
                <w:b/>
                <w:bCs/>
                <w:szCs w:val="24"/>
              </w:rPr>
              <w:t>新聞」關聯性分析：</w:t>
            </w:r>
            <w:r w:rsidRPr="005C50E2">
              <w:rPr>
                <w:szCs w:val="24"/>
              </w:rPr>
              <w:t xml:space="preserve"> </w:t>
            </w:r>
            <w:r w:rsidRPr="005C50E2">
              <w:rPr>
                <w:szCs w:val="24"/>
              </w:rPr>
              <w:t>這是本系統的核心創新點。透過</w:t>
            </w:r>
            <w:r w:rsidRPr="005C50E2">
              <w:rPr>
                <w:szCs w:val="24"/>
              </w:rPr>
              <w:t xml:space="preserve"> NLP </w:t>
            </w:r>
            <w:r w:rsidRPr="005C50E2">
              <w:rPr>
                <w:szCs w:val="24"/>
              </w:rPr>
              <w:t>技</w:t>
            </w:r>
            <w:r w:rsidRPr="005C50E2">
              <w:rPr>
                <w:szCs w:val="24"/>
              </w:rPr>
              <w:lastRenderedPageBreak/>
              <w:t>術，將夢境內容與全球新聞進行比對，計算其相似度，為「預言夢」提供一個科學化的探索與討論依據</w:t>
            </w:r>
            <w:r w:rsidRPr="005C50E2">
              <w:rPr>
                <w:szCs w:val="24"/>
              </w:rPr>
              <w:t xml:space="preserve"> </w:t>
            </w:r>
            <w:r w:rsidRPr="005C50E2">
              <w:rPr>
                <w:szCs w:val="24"/>
              </w:rPr>
              <w:t>。</w:t>
            </w:r>
          </w:p>
          <w:p w:rsidR="005C50E2" w:rsidRPr="005C50E2" w:rsidRDefault="005C50E2" w:rsidP="005C50E2">
            <w:pPr>
              <w:numPr>
                <w:ilvl w:val="0"/>
                <w:numId w:val="2"/>
              </w:numPr>
              <w:spacing w:before="0" w:after="0" w:line="360" w:lineRule="exact"/>
              <w:rPr>
                <w:szCs w:val="24"/>
              </w:rPr>
            </w:pPr>
            <w:r w:rsidRPr="005C50E2">
              <w:rPr>
                <w:b/>
                <w:bCs/>
                <w:szCs w:val="24"/>
              </w:rPr>
              <w:t>個性化心理警報機制：</w:t>
            </w:r>
            <w:r w:rsidRPr="005C50E2">
              <w:rPr>
                <w:szCs w:val="24"/>
              </w:rPr>
              <w:t xml:space="preserve"> </w:t>
            </w:r>
            <w:r w:rsidRPr="005C50E2">
              <w:rPr>
                <w:szCs w:val="24"/>
              </w:rPr>
              <w:t>當偵測到夢境情緒指數（如焦慮、恐懼、悲傷）高於</w:t>
            </w:r>
            <w:r w:rsidRPr="005C50E2">
              <w:rPr>
                <w:szCs w:val="24"/>
              </w:rPr>
              <w:t xml:space="preserve"> 70% </w:t>
            </w:r>
            <w:r w:rsidRPr="005C50E2">
              <w:rPr>
                <w:szCs w:val="24"/>
              </w:rPr>
              <w:t>時，系統會自動觸發警報，並提供個性化的心理健康建議，將夢境分析從單純的「解釋」提升至「預警與行動」層面</w:t>
            </w:r>
            <w:r w:rsidRPr="005C50E2">
              <w:rPr>
                <w:szCs w:val="24"/>
              </w:rPr>
              <w:t xml:space="preserve"> </w:t>
            </w:r>
            <w:r w:rsidRPr="005C50E2">
              <w:rPr>
                <w:szCs w:val="24"/>
              </w:rPr>
              <w:t>。</w:t>
            </w:r>
          </w:p>
          <w:p w:rsidR="00400524" w:rsidRDefault="00400524" w:rsidP="00E26659">
            <w:pPr>
              <w:spacing w:before="0" w:after="0" w:line="360" w:lineRule="exact"/>
              <w:rPr>
                <w:szCs w:val="24"/>
              </w:rPr>
            </w:pP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rsidR="00400524" w:rsidRDefault="000D0750">
            <w:pPr>
              <w:spacing w:before="0" w:after="0" w:line="360" w:lineRule="exact"/>
            </w:pPr>
            <w:r>
              <w:rPr>
                <w:b/>
              </w:rPr>
              <w:t>(</w:t>
            </w:r>
            <w:r>
              <w:rPr>
                <w:b/>
              </w:rPr>
              <w:t>二</w:t>
            </w:r>
            <w:r>
              <w:rPr>
                <w:b/>
              </w:rPr>
              <w:t>)</w:t>
            </w:r>
            <w:r>
              <w:rPr>
                <w:rFonts w:ascii="標楷體" w:hAnsi="標楷體"/>
                <w:b/>
              </w:rPr>
              <w:t>技術架構與執行步驟</w:t>
            </w: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400524" w:rsidRPr="00DF3A5A" w:rsidRDefault="000D0750">
            <w:pPr>
              <w:pStyle w:val="Web"/>
              <w:rPr>
                <w:rFonts w:ascii="Times New Roman" w:eastAsia="標楷體" w:hAnsi="Times New Roman" w:cs="Times New Roman"/>
                <w:color w:val="3333CC"/>
                <w:kern w:val="3"/>
                <w:sz w:val="28"/>
                <w:szCs w:val="28"/>
              </w:rPr>
            </w:pPr>
            <w:r w:rsidRPr="00DF3A5A">
              <w:rPr>
                <w:rFonts w:ascii="Times New Roman" w:eastAsia="標楷體" w:hAnsi="Times New Roman" w:cs="Times New Roman"/>
                <w:color w:val="3333CC"/>
                <w:kern w:val="3"/>
                <w:sz w:val="28"/>
                <w:szCs w:val="28"/>
              </w:rPr>
              <w:t>請詳細說明整體技術方案，內容包含：</w:t>
            </w:r>
            <w:r w:rsidRPr="00DF3A5A">
              <w:rPr>
                <w:rFonts w:ascii="Times New Roman" w:eastAsia="標楷體" w:hAnsi="Times New Roman" w:cs="Times New Roman"/>
                <w:color w:val="3333CC"/>
                <w:kern w:val="3"/>
                <w:sz w:val="28"/>
                <w:szCs w:val="28"/>
              </w:rPr>
              <w:t>1.</w:t>
            </w:r>
            <w:r w:rsidRPr="00DF3A5A">
              <w:rPr>
                <w:rFonts w:ascii="Times New Roman" w:eastAsia="標楷體" w:hAnsi="Times New Roman" w:cs="Times New Roman"/>
                <w:color w:val="3333CC"/>
                <w:kern w:val="3"/>
                <w:sz w:val="28"/>
                <w:szCs w:val="28"/>
              </w:rPr>
              <w:t>採用的方法與原因（為何選擇此技術方案）；</w:t>
            </w:r>
            <w:r w:rsidRPr="00DF3A5A">
              <w:rPr>
                <w:rFonts w:ascii="Times New Roman" w:eastAsia="標楷體" w:hAnsi="Times New Roman" w:cs="Times New Roman"/>
                <w:color w:val="3333CC"/>
                <w:kern w:val="3"/>
                <w:sz w:val="28"/>
                <w:szCs w:val="28"/>
              </w:rPr>
              <w:t>2.</w:t>
            </w:r>
            <w:r w:rsidRPr="00DF3A5A">
              <w:rPr>
                <w:rFonts w:ascii="Times New Roman" w:eastAsia="標楷體" w:hAnsi="Times New Roman" w:cs="Times New Roman"/>
                <w:color w:val="3333CC"/>
                <w:kern w:val="3"/>
                <w:sz w:val="28"/>
                <w:szCs w:val="28"/>
              </w:rPr>
              <w:t>技術流程（從資料處理到模型應用的步驟）；</w:t>
            </w:r>
            <w:r w:rsidRPr="00DF3A5A">
              <w:rPr>
                <w:rFonts w:ascii="Times New Roman" w:eastAsia="標楷體" w:hAnsi="Times New Roman" w:cs="Times New Roman"/>
                <w:color w:val="3333CC"/>
                <w:kern w:val="3"/>
                <w:sz w:val="28"/>
                <w:szCs w:val="28"/>
              </w:rPr>
              <w:t>3.</w:t>
            </w:r>
            <w:r w:rsidRPr="00DF3A5A">
              <w:rPr>
                <w:rFonts w:ascii="Times New Roman" w:eastAsia="標楷體" w:hAnsi="Times New Roman" w:cs="Times New Roman"/>
                <w:color w:val="3333CC"/>
                <w:kern w:val="3"/>
                <w:sz w:val="28"/>
                <w:szCs w:val="28"/>
              </w:rPr>
              <w:t>可能挑戰與解決對策（預先預測風險及應變方案）等相關說明。</w:t>
            </w:r>
          </w:p>
          <w:p w:rsidR="00E26659" w:rsidRPr="00DF3A5A" w:rsidRDefault="00E26659" w:rsidP="00E26659">
            <w:pPr>
              <w:spacing w:before="0" w:after="0" w:line="360" w:lineRule="exact"/>
              <w:jc w:val="both"/>
              <w:rPr>
                <w:color w:val="000000" w:themeColor="text1"/>
              </w:rPr>
            </w:pPr>
            <w:r w:rsidRPr="00DF3A5A">
              <w:rPr>
                <w:b/>
                <w:bCs/>
                <w:color w:val="000000" w:themeColor="text1"/>
              </w:rPr>
              <w:t>採用的方法與原因：</w:t>
            </w:r>
            <w:r w:rsidRPr="00DF3A5A">
              <w:rPr>
                <w:color w:val="000000" w:themeColor="text1"/>
              </w:rPr>
              <w:t xml:space="preserve"> </w:t>
            </w:r>
            <w:r w:rsidRPr="00DF3A5A">
              <w:rPr>
                <w:color w:val="000000" w:themeColor="text1"/>
              </w:rPr>
              <w:t>我們採用</w:t>
            </w:r>
            <w:r w:rsidRPr="00DF3A5A">
              <w:rPr>
                <w:color w:val="000000" w:themeColor="text1"/>
              </w:rPr>
              <w:t xml:space="preserve"> Django </w:t>
            </w:r>
            <w:r w:rsidRPr="00DF3A5A">
              <w:rPr>
                <w:color w:val="000000" w:themeColor="text1"/>
              </w:rPr>
              <w:t>作為後端框架，原因在於其強大的</w:t>
            </w:r>
            <w:r w:rsidRPr="00DF3A5A">
              <w:rPr>
                <w:color w:val="000000" w:themeColor="text1"/>
              </w:rPr>
              <w:t xml:space="preserve"> ORM </w:t>
            </w:r>
            <w:r w:rsidRPr="00DF3A5A">
              <w:rPr>
                <w:color w:val="000000" w:themeColor="text1"/>
              </w:rPr>
              <w:t>功能可快速建立與管理複雜的資料模型（如</w:t>
            </w:r>
            <w:r w:rsidRPr="00DF3A5A">
              <w:rPr>
                <w:color w:val="000000" w:themeColor="text1"/>
              </w:rPr>
              <w:t xml:space="preserve"> Dream</w:t>
            </w:r>
            <w:r w:rsidRPr="00DF3A5A">
              <w:rPr>
                <w:color w:val="000000" w:themeColor="text1"/>
              </w:rPr>
              <w:t>、</w:t>
            </w:r>
            <w:proofErr w:type="spellStart"/>
            <w:r w:rsidRPr="00DF3A5A">
              <w:rPr>
                <w:color w:val="000000" w:themeColor="text1"/>
              </w:rPr>
              <w:t>DreamPost</w:t>
            </w:r>
            <w:proofErr w:type="spellEnd"/>
            <w:r w:rsidRPr="00DF3A5A">
              <w:rPr>
                <w:color w:val="000000" w:themeColor="text1"/>
              </w:rPr>
              <w:t>、</w:t>
            </w:r>
            <w:proofErr w:type="spellStart"/>
            <w:r w:rsidRPr="00DF3A5A">
              <w:rPr>
                <w:color w:val="000000" w:themeColor="text1"/>
              </w:rPr>
              <w:t>DreamTrend</w:t>
            </w:r>
            <w:proofErr w:type="spellEnd"/>
            <w:r w:rsidRPr="00DF3A5A">
              <w:rPr>
                <w:color w:val="000000" w:themeColor="text1"/>
              </w:rPr>
              <w:t xml:space="preserve"> </w:t>
            </w:r>
            <w:r w:rsidRPr="00DF3A5A">
              <w:rPr>
                <w:color w:val="000000" w:themeColor="text1"/>
              </w:rPr>
              <w:t>等），且內建的安全機制與</w:t>
            </w:r>
            <w:r w:rsidRPr="00DF3A5A">
              <w:rPr>
                <w:color w:val="000000" w:themeColor="text1"/>
              </w:rPr>
              <w:t xml:space="preserve"> admin </w:t>
            </w:r>
            <w:r w:rsidRPr="00DF3A5A">
              <w:rPr>
                <w:color w:val="000000" w:themeColor="text1"/>
              </w:rPr>
              <w:t>後台能有效提升開發效率和系統穩定性</w:t>
            </w:r>
            <w:r w:rsidRPr="00DF3A5A">
              <w:rPr>
                <w:color w:val="000000" w:themeColor="text1"/>
              </w:rPr>
              <w:t xml:space="preserve"> </w:t>
            </w:r>
            <w:r w:rsidRPr="00DF3A5A">
              <w:rPr>
                <w:color w:val="000000" w:themeColor="text1"/>
              </w:rPr>
              <w:t>。前端則使用</w:t>
            </w:r>
            <w:r w:rsidRPr="00DF3A5A">
              <w:rPr>
                <w:color w:val="000000" w:themeColor="text1"/>
              </w:rPr>
              <w:t xml:space="preserve"> HTML/CSS </w:t>
            </w:r>
            <w:r w:rsidRPr="00DF3A5A">
              <w:rPr>
                <w:color w:val="000000" w:themeColor="text1"/>
              </w:rPr>
              <w:t>和</w:t>
            </w:r>
            <w:r w:rsidRPr="00DF3A5A">
              <w:rPr>
                <w:color w:val="000000" w:themeColor="text1"/>
              </w:rPr>
              <w:t xml:space="preserve"> React</w:t>
            </w:r>
            <w:r w:rsidRPr="00DF3A5A">
              <w:rPr>
                <w:color w:val="000000" w:themeColor="text1"/>
              </w:rPr>
              <w:t>，以確保介面美觀、響應式，並提供流暢的用戶體驗</w:t>
            </w:r>
            <w:r w:rsidRPr="00DF3A5A">
              <w:rPr>
                <w:color w:val="000000" w:themeColor="text1"/>
              </w:rPr>
              <w:t xml:space="preserve"> </w:t>
            </w:r>
            <w:r w:rsidRPr="00DF3A5A">
              <w:rPr>
                <w:color w:val="000000" w:themeColor="text1"/>
              </w:rPr>
              <w:t>。</w:t>
            </w:r>
          </w:p>
          <w:p w:rsidR="00E26659" w:rsidRPr="00DF3A5A" w:rsidRDefault="00E26659" w:rsidP="00E26659">
            <w:pPr>
              <w:spacing w:before="0" w:after="0" w:line="360" w:lineRule="exact"/>
              <w:jc w:val="both"/>
              <w:rPr>
                <w:rFonts w:hint="eastAsia"/>
                <w:color w:val="000000" w:themeColor="text1"/>
              </w:rPr>
            </w:pPr>
          </w:p>
          <w:p w:rsidR="00E26659" w:rsidRPr="00DF3A5A" w:rsidRDefault="00E26659" w:rsidP="00E26659">
            <w:pPr>
              <w:spacing w:before="0" w:after="0" w:line="360" w:lineRule="exact"/>
              <w:jc w:val="both"/>
              <w:rPr>
                <w:color w:val="000000" w:themeColor="text1"/>
              </w:rPr>
            </w:pPr>
            <w:r w:rsidRPr="00DF3A5A">
              <w:rPr>
                <w:b/>
                <w:bCs/>
                <w:color w:val="000000" w:themeColor="text1"/>
              </w:rPr>
              <w:t>技術流程：</w:t>
            </w:r>
          </w:p>
          <w:p w:rsidR="00E26659" w:rsidRPr="00DF3A5A" w:rsidRDefault="00E26659" w:rsidP="00E26659">
            <w:pPr>
              <w:numPr>
                <w:ilvl w:val="0"/>
                <w:numId w:val="3"/>
              </w:numPr>
              <w:spacing w:before="0" w:after="0" w:line="360" w:lineRule="exact"/>
              <w:jc w:val="both"/>
              <w:rPr>
                <w:color w:val="000000" w:themeColor="text1"/>
              </w:rPr>
            </w:pPr>
            <w:r w:rsidRPr="00DF3A5A">
              <w:rPr>
                <w:b/>
                <w:bCs/>
                <w:color w:val="000000" w:themeColor="text1"/>
              </w:rPr>
              <w:t>資料輸入：</w:t>
            </w:r>
            <w:r w:rsidRPr="00DF3A5A">
              <w:rPr>
                <w:color w:val="000000" w:themeColor="text1"/>
              </w:rPr>
              <w:t xml:space="preserve"> </w:t>
            </w:r>
            <w:r w:rsidRPr="00DF3A5A">
              <w:rPr>
                <w:color w:val="000000" w:themeColor="text1"/>
              </w:rPr>
              <w:t>使用者可透過手動輸入或語音轉文字功能，記錄夢境內容</w:t>
            </w:r>
            <w:r w:rsidRPr="00DF3A5A">
              <w:rPr>
                <w:color w:val="000000" w:themeColor="text1"/>
              </w:rPr>
              <w:t xml:space="preserve"> </w:t>
            </w:r>
            <w:r w:rsidRPr="00DF3A5A">
              <w:rPr>
                <w:color w:val="000000" w:themeColor="text1"/>
              </w:rPr>
              <w:t>。</w:t>
            </w:r>
          </w:p>
          <w:p w:rsidR="00E26659" w:rsidRPr="00DF3A5A" w:rsidRDefault="00E26659" w:rsidP="00E26659">
            <w:pPr>
              <w:numPr>
                <w:ilvl w:val="0"/>
                <w:numId w:val="3"/>
              </w:numPr>
              <w:spacing w:before="0" w:after="0" w:line="360" w:lineRule="exact"/>
              <w:jc w:val="both"/>
              <w:rPr>
                <w:color w:val="000000" w:themeColor="text1"/>
              </w:rPr>
            </w:pPr>
            <w:r w:rsidRPr="00DF3A5A">
              <w:rPr>
                <w:b/>
                <w:bCs/>
                <w:color w:val="000000" w:themeColor="text1"/>
              </w:rPr>
              <w:t xml:space="preserve">AI </w:t>
            </w:r>
            <w:r w:rsidRPr="00DF3A5A">
              <w:rPr>
                <w:b/>
                <w:bCs/>
                <w:color w:val="000000" w:themeColor="text1"/>
              </w:rPr>
              <w:t>解析：</w:t>
            </w:r>
            <w:r w:rsidRPr="00DF3A5A">
              <w:rPr>
                <w:color w:val="000000" w:themeColor="text1"/>
              </w:rPr>
              <w:t xml:space="preserve"> </w:t>
            </w:r>
            <w:r w:rsidRPr="00DF3A5A">
              <w:rPr>
                <w:color w:val="000000" w:themeColor="text1"/>
              </w:rPr>
              <w:t>後端呼叫</w:t>
            </w:r>
            <w:r w:rsidRPr="00DF3A5A">
              <w:rPr>
                <w:color w:val="000000" w:themeColor="text1"/>
              </w:rPr>
              <w:t xml:space="preserve"> </w:t>
            </w:r>
            <w:proofErr w:type="spellStart"/>
            <w:r w:rsidRPr="00DF3A5A">
              <w:rPr>
                <w:color w:val="000000" w:themeColor="text1"/>
              </w:rPr>
              <w:t>DeepSeek</w:t>
            </w:r>
            <w:proofErr w:type="spellEnd"/>
            <w:r w:rsidRPr="00DF3A5A">
              <w:rPr>
                <w:color w:val="000000" w:themeColor="text1"/>
              </w:rPr>
              <w:t xml:space="preserve"> API</w:t>
            </w:r>
            <w:r w:rsidRPr="00DF3A5A">
              <w:rPr>
                <w:color w:val="000000" w:themeColor="text1"/>
              </w:rPr>
              <w:t>，對夢境內容進行</w:t>
            </w:r>
            <w:r w:rsidRPr="00DF3A5A">
              <w:rPr>
                <w:color w:val="000000" w:themeColor="text1"/>
              </w:rPr>
              <w:t xml:space="preserve"> NLP </w:t>
            </w:r>
            <w:r w:rsidRPr="00DF3A5A">
              <w:rPr>
                <w:color w:val="000000" w:themeColor="text1"/>
              </w:rPr>
              <w:t>分析，生成情緒指數（快樂、焦慮、恐懼、興奮、悲傷）及關鍵字</w:t>
            </w:r>
            <w:r w:rsidRPr="00DF3A5A">
              <w:rPr>
                <w:color w:val="000000" w:themeColor="text1"/>
              </w:rPr>
              <w:t xml:space="preserve"> </w:t>
            </w:r>
            <w:r w:rsidRPr="00DF3A5A">
              <w:rPr>
                <w:color w:val="000000" w:themeColor="text1"/>
              </w:rPr>
              <w:t>。</w:t>
            </w:r>
          </w:p>
          <w:p w:rsidR="00E26659" w:rsidRPr="00DF3A5A" w:rsidRDefault="00E26659" w:rsidP="00E26659">
            <w:pPr>
              <w:numPr>
                <w:ilvl w:val="0"/>
                <w:numId w:val="3"/>
              </w:numPr>
              <w:spacing w:before="0" w:after="0" w:line="360" w:lineRule="exact"/>
              <w:jc w:val="both"/>
              <w:rPr>
                <w:color w:val="000000" w:themeColor="text1"/>
              </w:rPr>
            </w:pPr>
            <w:r w:rsidRPr="00DF3A5A">
              <w:rPr>
                <w:b/>
                <w:bCs/>
                <w:color w:val="000000" w:themeColor="text1"/>
              </w:rPr>
              <w:t>數據儲存與視覺化：</w:t>
            </w:r>
            <w:r w:rsidRPr="00DF3A5A">
              <w:rPr>
                <w:color w:val="000000" w:themeColor="text1"/>
              </w:rPr>
              <w:t xml:space="preserve"> </w:t>
            </w:r>
            <w:r w:rsidRPr="00DF3A5A">
              <w:rPr>
                <w:color w:val="000000" w:themeColor="text1"/>
              </w:rPr>
              <w:t>解析結果儲存於</w:t>
            </w:r>
            <w:r w:rsidRPr="00DF3A5A">
              <w:rPr>
                <w:color w:val="000000" w:themeColor="text1"/>
              </w:rPr>
              <w:t xml:space="preserve"> MySQL </w:t>
            </w:r>
            <w:r w:rsidRPr="00DF3A5A">
              <w:rPr>
                <w:color w:val="000000" w:themeColor="text1"/>
              </w:rPr>
              <w:t>資料庫</w:t>
            </w:r>
            <w:r w:rsidRPr="00DF3A5A">
              <w:rPr>
                <w:color w:val="000000" w:themeColor="text1"/>
              </w:rPr>
              <w:t xml:space="preserve"> </w:t>
            </w:r>
            <w:r w:rsidRPr="00DF3A5A">
              <w:rPr>
                <w:color w:val="000000" w:themeColor="text1"/>
              </w:rPr>
              <w:t>，並透過</w:t>
            </w:r>
            <w:r w:rsidRPr="00DF3A5A">
              <w:rPr>
                <w:color w:val="000000" w:themeColor="text1"/>
              </w:rPr>
              <w:t xml:space="preserve"> Django Views </w:t>
            </w:r>
            <w:r w:rsidRPr="00DF3A5A">
              <w:rPr>
                <w:color w:val="000000" w:themeColor="text1"/>
              </w:rPr>
              <w:t>傳送至前端，以儀表板形式視覺化呈現個人的情緒趨勢與夢境歷史</w:t>
            </w:r>
            <w:r w:rsidRPr="00DF3A5A">
              <w:rPr>
                <w:color w:val="000000" w:themeColor="text1"/>
              </w:rPr>
              <w:t xml:space="preserve"> </w:t>
            </w:r>
            <w:r w:rsidRPr="00DF3A5A">
              <w:rPr>
                <w:color w:val="000000" w:themeColor="text1"/>
              </w:rPr>
              <w:t>。</w:t>
            </w:r>
          </w:p>
          <w:p w:rsidR="00E26659" w:rsidRPr="00DF3A5A" w:rsidRDefault="00E26659" w:rsidP="00E26659">
            <w:pPr>
              <w:numPr>
                <w:ilvl w:val="0"/>
                <w:numId w:val="3"/>
              </w:numPr>
              <w:spacing w:before="0" w:after="0" w:line="360" w:lineRule="exact"/>
              <w:jc w:val="both"/>
              <w:rPr>
                <w:color w:val="000000" w:themeColor="text1"/>
              </w:rPr>
            </w:pPr>
            <w:r w:rsidRPr="00DF3A5A">
              <w:rPr>
                <w:b/>
                <w:bCs/>
                <w:color w:val="000000" w:themeColor="text1"/>
              </w:rPr>
              <w:t>社群與新聞比對：</w:t>
            </w:r>
            <w:r w:rsidRPr="00DF3A5A">
              <w:rPr>
                <w:color w:val="000000" w:themeColor="text1"/>
              </w:rPr>
              <w:t xml:space="preserve"> </w:t>
            </w:r>
            <w:r w:rsidRPr="00DF3A5A">
              <w:rPr>
                <w:color w:val="000000" w:themeColor="text1"/>
              </w:rPr>
              <w:t>使用者可發布</w:t>
            </w:r>
            <w:proofErr w:type="gramStart"/>
            <w:r w:rsidRPr="00DF3A5A">
              <w:rPr>
                <w:color w:val="000000" w:themeColor="text1"/>
              </w:rPr>
              <w:t>夢境貼文至</w:t>
            </w:r>
            <w:proofErr w:type="gramEnd"/>
            <w:r w:rsidRPr="00DF3A5A">
              <w:rPr>
                <w:color w:val="000000" w:themeColor="text1"/>
              </w:rPr>
              <w:t>社群，系統會自動比對標籤與內容，並透過</w:t>
            </w:r>
            <w:r w:rsidRPr="00DF3A5A">
              <w:rPr>
                <w:color w:val="000000" w:themeColor="text1"/>
              </w:rPr>
              <w:t xml:space="preserve"> News API </w:t>
            </w:r>
            <w:r w:rsidRPr="00DF3A5A">
              <w:rPr>
                <w:color w:val="000000" w:themeColor="text1"/>
              </w:rPr>
              <w:t>抓取新聞語料進行語意相似度計算</w:t>
            </w:r>
            <w:r w:rsidRPr="00DF3A5A">
              <w:rPr>
                <w:color w:val="000000" w:themeColor="text1"/>
              </w:rPr>
              <w:t xml:space="preserve"> </w:t>
            </w:r>
            <w:r w:rsidRPr="00DF3A5A">
              <w:rPr>
                <w:color w:val="000000" w:themeColor="text1"/>
              </w:rPr>
              <w:t>。</w:t>
            </w:r>
          </w:p>
          <w:p w:rsidR="00E26659" w:rsidRPr="00DF3A5A" w:rsidRDefault="00E26659" w:rsidP="00E26659">
            <w:pPr>
              <w:spacing w:before="0" w:after="0" w:line="360" w:lineRule="exact"/>
              <w:ind w:left="720"/>
              <w:jc w:val="both"/>
              <w:rPr>
                <w:rFonts w:hint="eastAsia"/>
                <w:color w:val="000000" w:themeColor="text1"/>
              </w:rPr>
            </w:pPr>
          </w:p>
          <w:p w:rsidR="00E26659" w:rsidRPr="00DF3A5A" w:rsidRDefault="00E26659" w:rsidP="00E26659">
            <w:pPr>
              <w:spacing w:before="0" w:after="0" w:line="360" w:lineRule="exact"/>
              <w:jc w:val="both"/>
              <w:rPr>
                <w:color w:val="000000" w:themeColor="text1"/>
              </w:rPr>
            </w:pPr>
            <w:r w:rsidRPr="00DF3A5A">
              <w:rPr>
                <w:b/>
                <w:bCs/>
                <w:color w:val="000000" w:themeColor="text1"/>
              </w:rPr>
              <w:t>可能挑戰與解決對策：</w:t>
            </w:r>
          </w:p>
          <w:p w:rsidR="00E26659" w:rsidRPr="00DF3A5A" w:rsidRDefault="00E26659" w:rsidP="00E26659">
            <w:pPr>
              <w:numPr>
                <w:ilvl w:val="0"/>
                <w:numId w:val="4"/>
              </w:numPr>
              <w:spacing w:before="0" w:after="0" w:line="360" w:lineRule="exact"/>
              <w:jc w:val="both"/>
              <w:rPr>
                <w:color w:val="000000" w:themeColor="text1"/>
              </w:rPr>
            </w:pPr>
            <w:r w:rsidRPr="00DF3A5A">
              <w:rPr>
                <w:b/>
                <w:bCs/>
                <w:color w:val="000000" w:themeColor="text1"/>
              </w:rPr>
              <w:t>挑戰</w:t>
            </w:r>
            <w:proofErr w:type="gramStart"/>
            <w:r w:rsidRPr="00DF3A5A">
              <w:rPr>
                <w:b/>
                <w:bCs/>
                <w:color w:val="000000" w:themeColor="text1"/>
              </w:rPr>
              <w:t>一</w:t>
            </w:r>
            <w:proofErr w:type="gramEnd"/>
            <w:r w:rsidRPr="00DF3A5A">
              <w:rPr>
                <w:b/>
                <w:bCs/>
                <w:color w:val="000000" w:themeColor="text1"/>
              </w:rPr>
              <w:t>：</w:t>
            </w:r>
            <w:r w:rsidRPr="00DF3A5A">
              <w:rPr>
                <w:b/>
                <w:bCs/>
                <w:color w:val="000000" w:themeColor="text1"/>
              </w:rPr>
              <w:t xml:space="preserve">AI </w:t>
            </w:r>
            <w:r w:rsidRPr="00DF3A5A">
              <w:rPr>
                <w:b/>
                <w:bCs/>
                <w:color w:val="000000" w:themeColor="text1"/>
              </w:rPr>
              <w:t>模型準確度與語料庫缺乏。</w:t>
            </w:r>
          </w:p>
          <w:p w:rsidR="00E26659" w:rsidRPr="00DF3A5A" w:rsidRDefault="00E26659" w:rsidP="00E26659">
            <w:pPr>
              <w:numPr>
                <w:ilvl w:val="1"/>
                <w:numId w:val="4"/>
              </w:numPr>
              <w:spacing w:before="0" w:after="0" w:line="360" w:lineRule="exact"/>
              <w:jc w:val="both"/>
              <w:rPr>
                <w:color w:val="000000" w:themeColor="text1"/>
              </w:rPr>
            </w:pPr>
            <w:r w:rsidRPr="00DF3A5A">
              <w:rPr>
                <w:b/>
                <w:bCs/>
                <w:color w:val="000000" w:themeColor="text1"/>
              </w:rPr>
              <w:t>對策：</w:t>
            </w:r>
            <w:r w:rsidRPr="00DF3A5A">
              <w:rPr>
                <w:color w:val="000000" w:themeColor="text1"/>
              </w:rPr>
              <w:t xml:space="preserve"> </w:t>
            </w:r>
            <w:r w:rsidRPr="00DF3A5A">
              <w:rPr>
                <w:color w:val="000000" w:themeColor="text1"/>
              </w:rPr>
              <w:t>初期透過</w:t>
            </w:r>
            <w:r w:rsidRPr="00DF3A5A">
              <w:rPr>
                <w:color w:val="000000" w:themeColor="text1"/>
              </w:rPr>
              <w:t xml:space="preserve"> </w:t>
            </w:r>
            <w:proofErr w:type="spellStart"/>
            <w:r w:rsidRPr="00DF3A5A">
              <w:rPr>
                <w:color w:val="000000" w:themeColor="text1"/>
              </w:rPr>
              <w:t>DeepSeek</w:t>
            </w:r>
            <w:proofErr w:type="spellEnd"/>
            <w:r w:rsidRPr="00DF3A5A">
              <w:rPr>
                <w:color w:val="000000" w:themeColor="text1"/>
              </w:rPr>
              <w:t xml:space="preserve"> </w:t>
            </w:r>
            <w:r w:rsidRPr="00DF3A5A">
              <w:rPr>
                <w:color w:val="000000" w:themeColor="text1"/>
              </w:rPr>
              <w:t>等成熟的商業</w:t>
            </w:r>
            <w:r w:rsidRPr="00DF3A5A">
              <w:rPr>
                <w:color w:val="000000" w:themeColor="text1"/>
              </w:rPr>
              <w:t xml:space="preserve"> API </w:t>
            </w:r>
            <w:r w:rsidRPr="00DF3A5A">
              <w:rPr>
                <w:color w:val="000000" w:themeColor="text1"/>
              </w:rPr>
              <w:t>確保基礎準確性</w:t>
            </w:r>
            <w:r w:rsidRPr="00DF3A5A">
              <w:rPr>
                <w:color w:val="000000" w:themeColor="text1"/>
              </w:rPr>
              <w:t xml:space="preserve"> </w:t>
            </w:r>
            <w:r w:rsidRPr="00DF3A5A">
              <w:rPr>
                <w:color w:val="000000" w:themeColor="text1"/>
              </w:rPr>
              <w:t>。同時，透過每日免費解析（</w:t>
            </w:r>
            <w:r w:rsidRPr="00DF3A5A">
              <w:rPr>
                <w:color w:val="000000" w:themeColor="text1"/>
              </w:rPr>
              <w:t xml:space="preserve">Freemium </w:t>
            </w:r>
            <w:r w:rsidRPr="00DF3A5A">
              <w:rPr>
                <w:color w:val="000000" w:themeColor="text1"/>
              </w:rPr>
              <w:t>模式）吸引用戶，匿名蒐集大量夢境數據，以利未來建立更精</w:t>
            </w:r>
            <w:proofErr w:type="gramStart"/>
            <w:r w:rsidRPr="00DF3A5A">
              <w:rPr>
                <w:color w:val="000000" w:themeColor="text1"/>
              </w:rPr>
              <w:t>準</w:t>
            </w:r>
            <w:proofErr w:type="gramEnd"/>
            <w:r w:rsidRPr="00DF3A5A">
              <w:rPr>
                <w:color w:val="000000" w:themeColor="text1"/>
              </w:rPr>
              <w:t>的在地化</w:t>
            </w:r>
            <w:r w:rsidRPr="00DF3A5A">
              <w:rPr>
                <w:color w:val="000000" w:themeColor="text1"/>
              </w:rPr>
              <w:t xml:space="preserve"> AI </w:t>
            </w:r>
            <w:r w:rsidRPr="00DF3A5A">
              <w:rPr>
                <w:color w:val="000000" w:themeColor="text1"/>
              </w:rPr>
              <w:t>模型</w:t>
            </w:r>
            <w:r w:rsidRPr="00DF3A5A">
              <w:rPr>
                <w:color w:val="000000" w:themeColor="text1"/>
              </w:rPr>
              <w:t xml:space="preserve"> </w:t>
            </w:r>
            <w:r w:rsidRPr="00DF3A5A">
              <w:rPr>
                <w:color w:val="000000" w:themeColor="text1"/>
              </w:rPr>
              <w:t>。</w:t>
            </w:r>
          </w:p>
          <w:p w:rsidR="00E26659" w:rsidRPr="00DF3A5A" w:rsidRDefault="00E26659" w:rsidP="00E26659">
            <w:pPr>
              <w:numPr>
                <w:ilvl w:val="0"/>
                <w:numId w:val="4"/>
              </w:numPr>
              <w:spacing w:before="0" w:after="0" w:line="360" w:lineRule="exact"/>
              <w:jc w:val="both"/>
              <w:rPr>
                <w:color w:val="000000" w:themeColor="text1"/>
              </w:rPr>
            </w:pPr>
            <w:r w:rsidRPr="00DF3A5A">
              <w:rPr>
                <w:b/>
                <w:bCs/>
                <w:color w:val="000000" w:themeColor="text1"/>
              </w:rPr>
              <w:t>挑戰二：資料隱私與安全性。</w:t>
            </w:r>
          </w:p>
          <w:p w:rsidR="00E26659" w:rsidRPr="00DF3A5A" w:rsidRDefault="00E26659" w:rsidP="00E26659">
            <w:pPr>
              <w:numPr>
                <w:ilvl w:val="1"/>
                <w:numId w:val="4"/>
              </w:numPr>
              <w:spacing w:before="0" w:after="0" w:line="360" w:lineRule="exact"/>
              <w:jc w:val="both"/>
              <w:rPr>
                <w:color w:val="000000" w:themeColor="text1"/>
              </w:rPr>
            </w:pPr>
            <w:r w:rsidRPr="00DF3A5A">
              <w:rPr>
                <w:b/>
                <w:bCs/>
                <w:color w:val="000000" w:themeColor="text1"/>
              </w:rPr>
              <w:t>對策：</w:t>
            </w:r>
            <w:r w:rsidRPr="00DF3A5A">
              <w:rPr>
                <w:color w:val="000000" w:themeColor="text1"/>
              </w:rPr>
              <w:t xml:space="preserve"> </w:t>
            </w:r>
            <w:r w:rsidRPr="00DF3A5A">
              <w:rPr>
                <w:color w:val="000000" w:themeColor="text1"/>
              </w:rPr>
              <w:t>嚴格遵守</w:t>
            </w:r>
            <w:r w:rsidRPr="00DF3A5A">
              <w:rPr>
                <w:color w:val="000000" w:themeColor="text1"/>
              </w:rPr>
              <w:t xml:space="preserve"> GDPR</w:t>
            </w:r>
            <w:r w:rsidRPr="00DF3A5A">
              <w:rPr>
                <w:color w:val="000000" w:themeColor="text1"/>
              </w:rPr>
              <w:t>、</w:t>
            </w:r>
            <w:r w:rsidRPr="00DF3A5A">
              <w:rPr>
                <w:color w:val="000000" w:themeColor="text1"/>
              </w:rPr>
              <w:t xml:space="preserve">CCPA </w:t>
            </w:r>
            <w:r w:rsidRPr="00DF3A5A">
              <w:rPr>
                <w:color w:val="000000" w:themeColor="text1"/>
              </w:rPr>
              <w:t>等法規，採用匿名數據處理，不追蹤或公開使用者夢境內容。提供「隱私模式」讓使用者選擇完全私有化紀錄</w:t>
            </w:r>
            <w:r w:rsidRPr="00DF3A5A">
              <w:rPr>
                <w:color w:val="000000" w:themeColor="text1"/>
              </w:rPr>
              <w:t xml:space="preserve"> </w:t>
            </w:r>
            <w:r w:rsidRPr="00DF3A5A">
              <w:rPr>
                <w:color w:val="000000" w:themeColor="text1"/>
              </w:rPr>
              <w:t>。</w:t>
            </w:r>
          </w:p>
          <w:p w:rsidR="00E26659" w:rsidRPr="00DF3A5A" w:rsidRDefault="00E26659" w:rsidP="00E26659">
            <w:pPr>
              <w:numPr>
                <w:ilvl w:val="0"/>
                <w:numId w:val="4"/>
              </w:numPr>
              <w:spacing w:before="0" w:after="0" w:line="360" w:lineRule="exact"/>
              <w:jc w:val="both"/>
              <w:rPr>
                <w:color w:val="000000" w:themeColor="text1"/>
              </w:rPr>
            </w:pPr>
            <w:r w:rsidRPr="00DF3A5A">
              <w:rPr>
                <w:b/>
                <w:bCs/>
                <w:color w:val="000000" w:themeColor="text1"/>
              </w:rPr>
              <w:t>挑戰</w:t>
            </w:r>
            <w:proofErr w:type="gramStart"/>
            <w:r w:rsidRPr="00DF3A5A">
              <w:rPr>
                <w:b/>
                <w:bCs/>
                <w:color w:val="000000" w:themeColor="text1"/>
              </w:rPr>
              <w:t>三</w:t>
            </w:r>
            <w:proofErr w:type="gramEnd"/>
            <w:r w:rsidRPr="00DF3A5A">
              <w:rPr>
                <w:b/>
                <w:bCs/>
                <w:color w:val="000000" w:themeColor="text1"/>
              </w:rPr>
              <w:t>：「預言夢」功能可能引發爭議。</w:t>
            </w:r>
          </w:p>
          <w:p w:rsidR="00E26659" w:rsidRPr="00DF3A5A" w:rsidRDefault="00E26659" w:rsidP="00E26659">
            <w:pPr>
              <w:numPr>
                <w:ilvl w:val="1"/>
                <w:numId w:val="4"/>
              </w:numPr>
              <w:spacing w:before="0" w:after="0" w:line="360" w:lineRule="exact"/>
              <w:jc w:val="both"/>
              <w:rPr>
                <w:color w:val="000000" w:themeColor="text1"/>
              </w:rPr>
            </w:pPr>
            <w:r w:rsidRPr="00DF3A5A">
              <w:rPr>
                <w:b/>
                <w:bCs/>
                <w:color w:val="000000" w:themeColor="text1"/>
              </w:rPr>
              <w:t>對策：</w:t>
            </w:r>
            <w:r w:rsidRPr="00DF3A5A">
              <w:rPr>
                <w:color w:val="000000" w:themeColor="text1"/>
              </w:rPr>
              <w:t xml:space="preserve"> </w:t>
            </w:r>
            <w:r w:rsidRPr="00DF3A5A">
              <w:rPr>
                <w:color w:val="000000" w:themeColor="text1"/>
              </w:rPr>
              <w:t>在功能頁面明確標示「非醫療用途」與「探索性功能」，並透過內容教育，引導使用者將其視為一種科學探索與娛樂性比對，</w:t>
            </w:r>
            <w:r w:rsidRPr="00DF3A5A">
              <w:rPr>
                <w:color w:val="000000" w:themeColor="text1"/>
              </w:rPr>
              <w:lastRenderedPageBreak/>
              <w:t>而非準確預測</w:t>
            </w:r>
            <w:r w:rsidRPr="00DF3A5A">
              <w:rPr>
                <w:color w:val="000000" w:themeColor="text1"/>
              </w:rPr>
              <w:t xml:space="preserve"> </w:t>
            </w:r>
            <w:r w:rsidRPr="00DF3A5A">
              <w:rPr>
                <w:color w:val="000000" w:themeColor="text1"/>
              </w:rPr>
              <w:t>。</w:t>
            </w:r>
          </w:p>
          <w:p w:rsidR="00400524" w:rsidRPr="00DF3A5A" w:rsidRDefault="00400524" w:rsidP="00507CD0">
            <w:pPr>
              <w:spacing w:before="0" w:after="0" w:line="360" w:lineRule="exact"/>
              <w:jc w:val="both"/>
            </w:pP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rsidR="00400524" w:rsidRDefault="000D0750">
            <w:pPr>
              <w:spacing w:before="0" w:after="0" w:line="360" w:lineRule="exact"/>
              <w:jc w:val="both"/>
              <w:rPr>
                <w:b/>
                <w:szCs w:val="24"/>
              </w:rPr>
            </w:pPr>
            <w:r>
              <w:rPr>
                <w:b/>
                <w:szCs w:val="24"/>
              </w:rPr>
              <w:lastRenderedPageBreak/>
              <w:t>(</w:t>
            </w:r>
            <w:r>
              <w:rPr>
                <w:b/>
                <w:szCs w:val="24"/>
              </w:rPr>
              <w:t>三</w:t>
            </w:r>
            <w:r>
              <w:rPr>
                <w:b/>
                <w:szCs w:val="24"/>
              </w:rPr>
              <w:t xml:space="preserve">) </w:t>
            </w:r>
            <w:r>
              <w:rPr>
                <w:b/>
                <w:szCs w:val="24"/>
              </w:rPr>
              <w:t>數據應用及作法</w:t>
            </w: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00524" w:rsidRPr="00507CD0" w:rsidRDefault="000D0750" w:rsidP="00507CD0">
            <w:pPr>
              <w:pStyle w:val="Web"/>
              <w:rPr>
                <w:rFonts w:ascii="Times New Roman" w:eastAsia="標楷體" w:hAnsi="Times New Roman" w:cs="Times New Roman" w:hint="eastAsia"/>
                <w:color w:val="3333CC"/>
                <w:kern w:val="3"/>
              </w:rPr>
            </w:pPr>
            <w:r>
              <w:rPr>
                <w:rFonts w:ascii="Times New Roman" w:eastAsia="標楷體" w:hAnsi="Times New Roman" w:cs="Times New Roman"/>
                <w:color w:val="3333CC"/>
                <w:kern w:val="3"/>
              </w:rPr>
              <w:t>請詳述：</w:t>
            </w:r>
            <w:r>
              <w:rPr>
                <w:rFonts w:ascii="Times New Roman" w:eastAsia="標楷體" w:hAnsi="Times New Roman" w:cs="Times New Roman"/>
                <w:color w:val="3333CC"/>
                <w:kern w:val="3"/>
              </w:rPr>
              <w:t>1.</w:t>
            </w:r>
            <w:r>
              <w:rPr>
                <w:rFonts w:ascii="Times New Roman" w:eastAsia="標楷體" w:hAnsi="Times New Roman" w:cs="Times New Roman"/>
                <w:color w:val="3333CC"/>
                <w:kern w:val="3"/>
              </w:rPr>
              <w:t>資料來源：說明所使用的資料集，包含開放數據、第三方資料或自行蒐集資料；</w:t>
            </w:r>
            <w:r>
              <w:rPr>
                <w:rFonts w:ascii="Times New Roman" w:eastAsia="標楷體" w:hAnsi="Times New Roman" w:cs="Times New Roman"/>
                <w:color w:val="3333CC"/>
                <w:kern w:val="3"/>
              </w:rPr>
              <w:t>2.</w:t>
            </w:r>
            <w:r>
              <w:rPr>
                <w:rFonts w:ascii="Times New Roman" w:eastAsia="標楷體" w:hAnsi="Times New Roman" w:cs="Times New Roman"/>
                <w:color w:val="3333CC"/>
                <w:kern w:val="3"/>
              </w:rPr>
              <w:t>資料類型與欄位：列出主要欄位與格式；</w:t>
            </w:r>
            <w:r>
              <w:rPr>
                <w:rFonts w:ascii="Times New Roman" w:eastAsia="標楷體" w:hAnsi="Times New Roman" w:cs="Times New Roman"/>
                <w:color w:val="3333CC"/>
                <w:kern w:val="3"/>
              </w:rPr>
              <w:t>3.</w:t>
            </w:r>
            <w:r>
              <w:rPr>
                <w:rFonts w:ascii="Times New Roman" w:eastAsia="標楷體" w:hAnsi="Times New Roman" w:cs="Times New Roman"/>
                <w:color w:val="3333CC"/>
                <w:kern w:val="3"/>
              </w:rPr>
              <w:t>資料處理方式：描述資料清理、特徵工程、疊合與加值的做法等。</w:t>
            </w:r>
          </w:p>
          <w:p w:rsidR="00E26659" w:rsidRPr="00E26659" w:rsidRDefault="00E26659" w:rsidP="00E26659">
            <w:pPr>
              <w:spacing w:before="0" w:after="0" w:line="360" w:lineRule="exact"/>
              <w:jc w:val="both"/>
              <w:rPr>
                <w:color w:val="000000" w:themeColor="text1"/>
                <w:sz w:val="24"/>
                <w:szCs w:val="24"/>
              </w:rPr>
            </w:pPr>
            <w:r w:rsidRPr="00E26659">
              <w:rPr>
                <w:b/>
                <w:bCs/>
                <w:color w:val="000000" w:themeColor="text1"/>
                <w:sz w:val="24"/>
                <w:szCs w:val="24"/>
              </w:rPr>
              <w:t>資料來源：</w:t>
            </w:r>
          </w:p>
          <w:p w:rsidR="00E26659" w:rsidRPr="00E26659" w:rsidRDefault="00E26659" w:rsidP="00E26659">
            <w:pPr>
              <w:numPr>
                <w:ilvl w:val="0"/>
                <w:numId w:val="5"/>
              </w:numPr>
              <w:spacing w:before="0" w:after="0" w:line="360" w:lineRule="exact"/>
              <w:jc w:val="both"/>
              <w:rPr>
                <w:color w:val="000000" w:themeColor="text1"/>
                <w:sz w:val="24"/>
                <w:szCs w:val="24"/>
              </w:rPr>
            </w:pPr>
            <w:r w:rsidRPr="00E26659">
              <w:rPr>
                <w:b/>
                <w:bCs/>
                <w:color w:val="000000" w:themeColor="text1"/>
                <w:sz w:val="24"/>
                <w:szCs w:val="24"/>
              </w:rPr>
              <w:t>第一方資料：</w:t>
            </w:r>
            <w:r w:rsidRPr="00E26659">
              <w:rPr>
                <w:color w:val="000000" w:themeColor="text1"/>
                <w:sz w:val="24"/>
                <w:szCs w:val="24"/>
              </w:rPr>
              <w:t xml:space="preserve"> </w:t>
            </w:r>
            <w:r w:rsidRPr="00E26659">
              <w:rPr>
                <w:color w:val="000000" w:themeColor="text1"/>
                <w:sz w:val="24"/>
                <w:szCs w:val="24"/>
              </w:rPr>
              <w:t>由使用者輸入的夢境內容、語音轉文字內容、社</w:t>
            </w:r>
            <w:proofErr w:type="gramStart"/>
            <w:r w:rsidRPr="00E26659">
              <w:rPr>
                <w:color w:val="000000" w:themeColor="text1"/>
                <w:sz w:val="24"/>
                <w:szCs w:val="24"/>
              </w:rPr>
              <w:t>群貼文</w:t>
            </w:r>
            <w:proofErr w:type="gramEnd"/>
            <w:r w:rsidRPr="00E26659">
              <w:rPr>
                <w:color w:val="000000" w:themeColor="text1"/>
                <w:sz w:val="24"/>
                <w:szCs w:val="24"/>
              </w:rPr>
              <w:t>與留言</w:t>
            </w:r>
            <w:r w:rsidRPr="00E26659">
              <w:rPr>
                <w:color w:val="000000" w:themeColor="text1"/>
                <w:sz w:val="24"/>
                <w:szCs w:val="24"/>
              </w:rPr>
              <w:t xml:space="preserve"> </w:t>
            </w:r>
            <w:r w:rsidRPr="00E26659">
              <w:rPr>
                <w:color w:val="000000" w:themeColor="text1"/>
                <w:sz w:val="24"/>
                <w:szCs w:val="24"/>
              </w:rPr>
              <w:t>。</w:t>
            </w:r>
          </w:p>
          <w:p w:rsidR="00E26659" w:rsidRDefault="00E26659" w:rsidP="00E26659">
            <w:pPr>
              <w:numPr>
                <w:ilvl w:val="0"/>
                <w:numId w:val="5"/>
              </w:numPr>
              <w:spacing w:before="0" w:after="0" w:line="360" w:lineRule="exact"/>
              <w:jc w:val="both"/>
              <w:rPr>
                <w:color w:val="000000" w:themeColor="text1"/>
                <w:sz w:val="24"/>
                <w:szCs w:val="24"/>
              </w:rPr>
            </w:pPr>
            <w:r w:rsidRPr="00E26659">
              <w:rPr>
                <w:b/>
                <w:bCs/>
                <w:color w:val="000000" w:themeColor="text1"/>
                <w:sz w:val="24"/>
                <w:szCs w:val="24"/>
              </w:rPr>
              <w:t>第三方資料：</w:t>
            </w:r>
            <w:r w:rsidRPr="00E26659">
              <w:rPr>
                <w:color w:val="000000" w:themeColor="text1"/>
                <w:sz w:val="24"/>
                <w:szCs w:val="24"/>
              </w:rPr>
              <w:t xml:space="preserve"> </w:t>
            </w:r>
            <w:r w:rsidRPr="00E26659">
              <w:rPr>
                <w:color w:val="000000" w:themeColor="text1"/>
                <w:sz w:val="24"/>
                <w:szCs w:val="24"/>
              </w:rPr>
              <w:t>呼叫</w:t>
            </w:r>
            <w:r w:rsidRPr="00E26659">
              <w:rPr>
                <w:color w:val="000000" w:themeColor="text1"/>
                <w:sz w:val="24"/>
                <w:szCs w:val="24"/>
              </w:rPr>
              <w:t xml:space="preserve"> </w:t>
            </w:r>
            <w:proofErr w:type="spellStart"/>
            <w:r w:rsidRPr="00E26659">
              <w:rPr>
                <w:color w:val="000000" w:themeColor="text1"/>
                <w:sz w:val="24"/>
                <w:szCs w:val="24"/>
              </w:rPr>
              <w:t>DeepSeek</w:t>
            </w:r>
            <w:proofErr w:type="spellEnd"/>
            <w:r w:rsidRPr="00E26659">
              <w:rPr>
                <w:color w:val="000000" w:themeColor="text1"/>
                <w:sz w:val="24"/>
                <w:szCs w:val="24"/>
              </w:rPr>
              <w:t xml:space="preserve"> API </w:t>
            </w:r>
            <w:r w:rsidRPr="00E26659">
              <w:rPr>
                <w:color w:val="000000" w:themeColor="text1"/>
                <w:sz w:val="24"/>
                <w:szCs w:val="24"/>
              </w:rPr>
              <w:t>進行</w:t>
            </w:r>
            <w:r w:rsidRPr="00E26659">
              <w:rPr>
                <w:color w:val="000000" w:themeColor="text1"/>
                <w:sz w:val="24"/>
                <w:szCs w:val="24"/>
              </w:rPr>
              <w:t xml:space="preserve"> NLP </w:t>
            </w:r>
            <w:r w:rsidRPr="00E26659">
              <w:rPr>
                <w:color w:val="000000" w:themeColor="text1"/>
                <w:sz w:val="24"/>
                <w:szCs w:val="24"/>
              </w:rPr>
              <w:t>解析</w:t>
            </w:r>
            <w:r w:rsidRPr="00E26659">
              <w:rPr>
                <w:color w:val="000000" w:themeColor="text1"/>
                <w:sz w:val="24"/>
                <w:szCs w:val="24"/>
              </w:rPr>
              <w:t xml:space="preserve"> </w:t>
            </w:r>
            <w:r w:rsidRPr="00E26659">
              <w:rPr>
                <w:color w:val="000000" w:themeColor="text1"/>
                <w:sz w:val="24"/>
                <w:szCs w:val="24"/>
              </w:rPr>
              <w:t>，以及透過</w:t>
            </w:r>
            <w:r w:rsidRPr="00E26659">
              <w:rPr>
                <w:color w:val="000000" w:themeColor="text1"/>
                <w:sz w:val="24"/>
                <w:szCs w:val="24"/>
              </w:rPr>
              <w:t xml:space="preserve"> News API </w:t>
            </w:r>
            <w:r w:rsidRPr="00E26659">
              <w:rPr>
                <w:color w:val="000000" w:themeColor="text1"/>
                <w:sz w:val="24"/>
                <w:szCs w:val="24"/>
              </w:rPr>
              <w:t>獲取全球新聞語料</w:t>
            </w:r>
            <w:r w:rsidRPr="00E26659">
              <w:rPr>
                <w:color w:val="000000" w:themeColor="text1"/>
                <w:sz w:val="24"/>
                <w:szCs w:val="24"/>
              </w:rPr>
              <w:t xml:space="preserve"> </w:t>
            </w:r>
            <w:r w:rsidRPr="00E26659">
              <w:rPr>
                <w:color w:val="000000" w:themeColor="text1"/>
                <w:sz w:val="24"/>
                <w:szCs w:val="24"/>
              </w:rPr>
              <w:t>。</w:t>
            </w:r>
          </w:p>
          <w:p w:rsidR="00B85619" w:rsidRPr="00E26659" w:rsidRDefault="00B85619" w:rsidP="00B85619">
            <w:pPr>
              <w:spacing w:before="0" w:after="0" w:line="360" w:lineRule="exact"/>
              <w:ind w:left="720"/>
              <w:jc w:val="both"/>
              <w:rPr>
                <w:rFonts w:hint="eastAsia"/>
                <w:color w:val="000000" w:themeColor="text1"/>
                <w:sz w:val="24"/>
                <w:szCs w:val="24"/>
              </w:rPr>
            </w:pPr>
          </w:p>
          <w:p w:rsidR="00E26659" w:rsidRPr="00E26659" w:rsidRDefault="00E26659" w:rsidP="00E26659">
            <w:pPr>
              <w:spacing w:before="0" w:after="0" w:line="360" w:lineRule="exact"/>
              <w:jc w:val="both"/>
              <w:rPr>
                <w:color w:val="000000" w:themeColor="text1"/>
                <w:sz w:val="24"/>
                <w:szCs w:val="24"/>
              </w:rPr>
            </w:pPr>
            <w:r w:rsidRPr="00E26659">
              <w:rPr>
                <w:b/>
                <w:bCs/>
                <w:color w:val="000000" w:themeColor="text1"/>
                <w:sz w:val="24"/>
                <w:szCs w:val="24"/>
              </w:rPr>
              <w:t>資料類型與欄位：</w:t>
            </w:r>
          </w:p>
          <w:p w:rsidR="00E26659" w:rsidRPr="00E26659" w:rsidRDefault="00E26659" w:rsidP="00E26659">
            <w:pPr>
              <w:numPr>
                <w:ilvl w:val="0"/>
                <w:numId w:val="6"/>
              </w:numPr>
              <w:spacing w:before="0" w:after="0" w:line="360" w:lineRule="exact"/>
              <w:jc w:val="both"/>
              <w:rPr>
                <w:color w:val="000000" w:themeColor="text1"/>
                <w:sz w:val="24"/>
                <w:szCs w:val="24"/>
              </w:rPr>
            </w:pPr>
            <w:r w:rsidRPr="00E26659">
              <w:rPr>
                <w:color w:val="000000" w:themeColor="text1"/>
                <w:sz w:val="24"/>
                <w:szCs w:val="24"/>
              </w:rPr>
              <w:t>Dream</w:t>
            </w:r>
            <w:r w:rsidRPr="00E26659">
              <w:rPr>
                <w:color w:val="000000" w:themeColor="text1"/>
                <w:sz w:val="24"/>
                <w:szCs w:val="24"/>
              </w:rPr>
              <w:t>：夢境內容</w:t>
            </w:r>
            <w:r w:rsidRPr="00E26659">
              <w:rPr>
                <w:color w:val="000000" w:themeColor="text1"/>
                <w:sz w:val="24"/>
                <w:szCs w:val="24"/>
              </w:rPr>
              <w:t xml:space="preserve"> (content)</w:t>
            </w:r>
            <w:r w:rsidRPr="00E26659">
              <w:rPr>
                <w:color w:val="000000" w:themeColor="text1"/>
                <w:sz w:val="24"/>
                <w:szCs w:val="24"/>
              </w:rPr>
              <w:t>、解析結果</w:t>
            </w:r>
            <w:r w:rsidRPr="00E26659">
              <w:rPr>
                <w:color w:val="000000" w:themeColor="text1"/>
                <w:sz w:val="24"/>
                <w:szCs w:val="24"/>
              </w:rPr>
              <w:t xml:space="preserve"> (interpretation)</w:t>
            </w:r>
            <w:r w:rsidRPr="00E26659">
              <w:rPr>
                <w:color w:val="000000" w:themeColor="text1"/>
                <w:sz w:val="24"/>
                <w:szCs w:val="24"/>
              </w:rPr>
              <w:t>、情緒分數</w:t>
            </w:r>
            <w:r w:rsidRPr="00E26659">
              <w:rPr>
                <w:color w:val="000000" w:themeColor="text1"/>
                <w:sz w:val="24"/>
                <w:szCs w:val="24"/>
              </w:rPr>
              <w:t xml:space="preserve"> (happy, anxiety, fear </w:t>
            </w:r>
            <w:r w:rsidRPr="00E26659">
              <w:rPr>
                <w:color w:val="000000" w:themeColor="text1"/>
                <w:sz w:val="24"/>
                <w:szCs w:val="24"/>
              </w:rPr>
              <w:t>等浮點數</w:t>
            </w:r>
            <w:r w:rsidRPr="00E26659">
              <w:rPr>
                <w:color w:val="000000" w:themeColor="text1"/>
                <w:sz w:val="24"/>
                <w:szCs w:val="24"/>
              </w:rPr>
              <w:t xml:space="preserve">) </w:t>
            </w:r>
            <w:r w:rsidRPr="00E26659">
              <w:rPr>
                <w:color w:val="000000" w:themeColor="text1"/>
                <w:sz w:val="24"/>
                <w:szCs w:val="24"/>
              </w:rPr>
              <w:t>。</w:t>
            </w:r>
          </w:p>
          <w:p w:rsidR="00E26659" w:rsidRPr="00E26659" w:rsidRDefault="00E26659" w:rsidP="00E26659">
            <w:pPr>
              <w:numPr>
                <w:ilvl w:val="0"/>
                <w:numId w:val="6"/>
              </w:numPr>
              <w:spacing w:before="0" w:after="0" w:line="360" w:lineRule="exact"/>
              <w:jc w:val="both"/>
              <w:rPr>
                <w:color w:val="000000" w:themeColor="text1"/>
                <w:sz w:val="24"/>
                <w:szCs w:val="24"/>
              </w:rPr>
            </w:pPr>
            <w:proofErr w:type="spellStart"/>
            <w:r w:rsidRPr="00E26659">
              <w:rPr>
                <w:color w:val="000000" w:themeColor="text1"/>
                <w:sz w:val="24"/>
                <w:szCs w:val="24"/>
              </w:rPr>
              <w:t>DreamPost</w:t>
            </w:r>
            <w:proofErr w:type="spellEnd"/>
            <w:r w:rsidRPr="00E26659">
              <w:rPr>
                <w:color w:val="000000" w:themeColor="text1"/>
                <w:sz w:val="24"/>
                <w:szCs w:val="24"/>
              </w:rPr>
              <w:t>：</w:t>
            </w:r>
            <w:proofErr w:type="gramStart"/>
            <w:r w:rsidRPr="00E26659">
              <w:rPr>
                <w:color w:val="000000" w:themeColor="text1"/>
                <w:sz w:val="24"/>
                <w:szCs w:val="24"/>
              </w:rPr>
              <w:t>貼文標題</w:t>
            </w:r>
            <w:proofErr w:type="gramEnd"/>
            <w:r w:rsidRPr="00E26659">
              <w:rPr>
                <w:color w:val="000000" w:themeColor="text1"/>
                <w:sz w:val="24"/>
                <w:szCs w:val="24"/>
              </w:rPr>
              <w:t xml:space="preserve"> (title)</w:t>
            </w:r>
            <w:r w:rsidRPr="00E26659">
              <w:rPr>
                <w:color w:val="000000" w:themeColor="text1"/>
                <w:sz w:val="24"/>
                <w:szCs w:val="24"/>
              </w:rPr>
              <w:t>、內容</w:t>
            </w:r>
            <w:r w:rsidRPr="00E26659">
              <w:rPr>
                <w:color w:val="000000" w:themeColor="text1"/>
                <w:sz w:val="24"/>
                <w:szCs w:val="24"/>
              </w:rPr>
              <w:t xml:space="preserve"> (content)</w:t>
            </w:r>
            <w:r w:rsidRPr="00E26659">
              <w:rPr>
                <w:color w:val="000000" w:themeColor="text1"/>
                <w:sz w:val="24"/>
                <w:szCs w:val="24"/>
              </w:rPr>
              <w:t>、標籤</w:t>
            </w:r>
            <w:r w:rsidRPr="00E26659">
              <w:rPr>
                <w:color w:val="000000" w:themeColor="text1"/>
                <w:sz w:val="24"/>
                <w:szCs w:val="24"/>
              </w:rPr>
              <w:t xml:space="preserve"> (tags) </w:t>
            </w:r>
            <w:r w:rsidRPr="00E26659">
              <w:rPr>
                <w:color w:val="000000" w:themeColor="text1"/>
                <w:sz w:val="24"/>
                <w:szCs w:val="24"/>
              </w:rPr>
              <w:t>。</w:t>
            </w:r>
          </w:p>
          <w:p w:rsidR="00E26659" w:rsidRPr="00E26659" w:rsidRDefault="00E26659" w:rsidP="00E26659">
            <w:pPr>
              <w:numPr>
                <w:ilvl w:val="0"/>
                <w:numId w:val="6"/>
              </w:numPr>
              <w:spacing w:before="0" w:after="0" w:line="360" w:lineRule="exact"/>
              <w:jc w:val="both"/>
              <w:rPr>
                <w:color w:val="000000" w:themeColor="text1"/>
                <w:sz w:val="24"/>
                <w:szCs w:val="24"/>
              </w:rPr>
            </w:pPr>
            <w:r w:rsidRPr="00E26659">
              <w:rPr>
                <w:color w:val="000000" w:themeColor="text1"/>
                <w:sz w:val="24"/>
                <w:szCs w:val="24"/>
              </w:rPr>
              <w:t>News</w:t>
            </w:r>
            <w:r w:rsidRPr="00E26659">
              <w:rPr>
                <w:color w:val="000000" w:themeColor="text1"/>
                <w:sz w:val="24"/>
                <w:szCs w:val="24"/>
              </w:rPr>
              <w:t>：新聞標題</w:t>
            </w:r>
            <w:r w:rsidRPr="00E26659">
              <w:rPr>
                <w:color w:val="000000" w:themeColor="text1"/>
                <w:sz w:val="24"/>
                <w:szCs w:val="24"/>
              </w:rPr>
              <w:t xml:space="preserve"> (title)</w:t>
            </w:r>
            <w:r w:rsidRPr="00E26659">
              <w:rPr>
                <w:color w:val="000000" w:themeColor="text1"/>
                <w:sz w:val="24"/>
                <w:szCs w:val="24"/>
              </w:rPr>
              <w:t>、內文</w:t>
            </w:r>
            <w:r w:rsidRPr="00E26659">
              <w:rPr>
                <w:color w:val="000000" w:themeColor="text1"/>
                <w:sz w:val="24"/>
                <w:szCs w:val="24"/>
              </w:rPr>
              <w:t xml:space="preserve"> (content)</w:t>
            </w:r>
            <w:r w:rsidRPr="00E26659">
              <w:rPr>
                <w:color w:val="000000" w:themeColor="text1"/>
                <w:sz w:val="24"/>
                <w:szCs w:val="24"/>
              </w:rPr>
              <w:t>、來源</w:t>
            </w:r>
            <w:r w:rsidRPr="00E26659">
              <w:rPr>
                <w:color w:val="000000" w:themeColor="text1"/>
                <w:sz w:val="24"/>
                <w:szCs w:val="24"/>
              </w:rPr>
              <w:t xml:space="preserve"> (source)</w:t>
            </w:r>
            <w:r w:rsidRPr="00E26659">
              <w:rPr>
                <w:color w:val="000000" w:themeColor="text1"/>
                <w:sz w:val="24"/>
                <w:szCs w:val="24"/>
              </w:rPr>
              <w:t>、相似度分數</w:t>
            </w:r>
            <w:r w:rsidRPr="00E26659">
              <w:rPr>
                <w:color w:val="000000" w:themeColor="text1"/>
                <w:sz w:val="24"/>
                <w:szCs w:val="24"/>
              </w:rPr>
              <w:t xml:space="preserve"> (similarity) </w:t>
            </w:r>
            <w:r w:rsidRPr="00E26659">
              <w:rPr>
                <w:color w:val="000000" w:themeColor="text1"/>
                <w:sz w:val="24"/>
                <w:szCs w:val="24"/>
              </w:rPr>
              <w:t>。</w:t>
            </w:r>
          </w:p>
          <w:p w:rsidR="00E26659" w:rsidRDefault="00E26659" w:rsidP="00E26659">
            <w:pPr>
              <w:numPr>
                <w:ilvl w:val="0"/>
                <w:numId w:val="6"/>
              </w:numPr>
              <w:spacing w:before="0" w:after="0" w:line="360" w:lineRule="exact"/>
              <w:jc w:val="both"/>
              <w:rPr>
                <w:color w:val="000000" w:themeColor="text1"/>
                <w:sz w:val="24"/>
                <w:szCs w:val="24"/>
              </w:rPr>
            </w:pPr>
            <w:proofErr w:type="spellStart"/>
            <w:r w:rsidRPr="00E26659">
              <w:rPr>
                <w:color w:val="000000" w:themeColor="text1"/>
                <w:sz w:val="24"/>
                <w:szCs w:val="24"/>
              </w:rPr>
              <w:t>PsyDiagnosis</w:t>
            </w:r>
            <w:proofErr w:type="spellEnd"/>
            <w:r w:rsidRPr="00E26659">
              <w:rPr>
                <w:color w:val="000000" w:themeColor="text1"/>
                <w:sz w:val="24"/>
                <w:szCs w:val="24"/>
              </w:rPr>
              <w:t>：心理診斷內容</w:t>
            </w:r>
            <w:r w:rsidRPr="00E26659">
              <w:rPr>
                <w:color w:val="000000" w:themeColor="text1"/>
                <w:sz w:val="24"/>
                <w:szCs w:val="24"/>
              </w:rPr>
              <w:t xml:space="preserve"> (content)</w:t>
            </w:r>
            <w:r w:rsidRPr="00E26659">
              <w:rPr>
                <w:color w:val="000000" w:themeColor="text1"/>
                <w:sz w:val="24"/>
                <w:szCs w:val="24"/>
              </w:rPr>
              <w:t>、主要情緒</w:t>
            </w:r>
            <w:r w:rsidRPr="00E26659">
              <w:rPr>
                <w:color w:val="000000" w:themeColor="text1"/>
                <w:sz w:val="24"/>
                <w:szCs w:val="24"/>
              </w:rPr>
              <w:t xml:space="preserve"> (</w:t>
            </w:r>
            <w:proofErr w:type="spellStart"/>
            <w:r w:rsidRPr="00E26659">
              <w:rPr>
                <w:color w:val="000000" w:themeColor="text1"/>
                <w:sz w:val="24"/>
                <w:szCs w:val="24"/>
              </w:rPr>
              <w:t>mainEmotion</w:t>
            </w:r>
            <w:proofErr w:type="spellEnd"/>
            <w:r w:rsidRPr="00E26659">
              <w:rPr>
                <w:color w:val="000000" w:themeColor="text1"/>
                <w:sz w:val="24"/>
                <w:szCs w:val="24"/>
              </w:rPr>
              <w:t>)</w:t>
            </w:r>
            <w:r w:rsidRPr="00E26659">
              <w:rPr>
                <w:color w:val="000000" w:themeColor="text1"/>
                <w:sz w:val="24"/>
                <w:szCs w:val="24"/>
              </w:rPr>
              <w:t>、建議</w:t>
            </w:r>
            <w:r w:rsidRPr="00E26659">
              <w:rPr>
                <w:color w:val="000000" w:themeColor="text1"/>
                <w:sz w:val="24"/>
                <w:szCs w:val="24"/>
              </w:rPr>
              <w:t xml:space="preserve"> (suggestion) </w:t>
            </w:r>
            <w:r w:rsidRPr="00E26659">
              <w:rPr>
                <w:color w:val="000000" w:themeColor="text1"/>
                <w:sz w:val="24"/>
                <w:szCs w:val="24"/>
              </w:rPr>
              <w:t>。</w:t>
            </w:r>
          </w:p>
          <w:p w:rsidR="00507CD0" w:rsidRPr="00E26659" w:rsidRDefault="00507CD0" w:rsidP="00507CD0">
            <w:pPr>
              <w:spacing w:before="0" w:after="0" w:line="360" w:lineRule="exact"/>
              <w:ind w:left="720"/>
              <w:jc w:val="both"/>
              <w:rPr>
                <w:rFonts w:hint="eastAsia"/>
                <w:color w:val="000000" w:themeColor="text1"/>
                <w:sz w:val="24"/>
                <w:szCs w:val="24"/>
              </w:rPr>
            </w:pPr>
          </w:p>
          <w:p w:rsidR="00E26659" w:rsidRPr="00E26659" w:rsidRDefault="00E26659" w:rsidP="00E26659">
            <w:pPr>
              <w:spacing w:before="0" w:after="0" w:line="360" w:lineRule="exact"/>
              <w:jc w:val="both"/>
              <w:rPr>
                <w:color w:val="000000" w:themeColor="text1"/>
                <w:sz w:val="24"/>
                <w:szCs w:val="24"/>
              </w:rPr>
            </w:pPr>
            <w:r w:rsidRPr="00E26659">
              <w:rPr>
                <w:b/>
                <w:bCs/>
                <w:color w:val="000000" w:themeColor="text1"/>
                <w:sz w:val="24"/>
                <w:szCs w:val="24"/>
              </w:rPr>
              <w:t>資料處理方式：</w:t>
            </w:r>
          </w:p>
          <w:p w:rsidR="00E26659" w:rsidRPr="00E26659" w:rsidRDefault="00E26659" w:rsidP="00E26659">
            <w:pPr>
              <w:numPr>
                <w:ilvl w:val="0"/>
                <w:numId w:val="7"/>
              </w:numPr>
              <w:spacing w:before="0" w:after="0" w:line="360" w:lineRule="exact"/>
              <w:jc w:val="both"/>
              <w:rPr>
                <w:color w:val="000000" w:themeColor="text1"/>
                <w:sz w:val="24"/>
                <w:szCs w:val="24"/>
              </w:rPr>
            </w:pPr>
            <w:r w:rsidRPr="00E26659">
              <w:rPr>
                <w:b/>
                <w:bCs/>
                <w:color w:val="000000" w:themeColor="text1"/>
                <w:sz w:val="24"/>
                <w:szCs w:val="24"/>
              </w:rPr>
              <w:t>夢境處理：</w:t>
            </w:r>
            <w:r w:rsidRPr="00E26659">
              <w:rPr>
                <w:color w:val="000000" w:themeColor="text1"/>
                <w:sz w:val="24"/>
                <w:szCs w:val="24"/>
              </w:rPr>
              <w:t xml:space="preserve"> </w:t>
            </w:r>
            <w:r w:rsidRPr="00E26659">
              <w:rPr>
                <w:color w:val="000000" w:themeColor="text1"/>
                <w:sz w:val="24"/>
                <w:szCs w:val="24"/>
              </w:rPr>
              <w:t>接收使用者輸入後，進行語音轉文字或直接處理文字內容</w:t>
            </w:r>
            <w:r w:rsidRPr="00E26659">
              <w:rPr>
                <w:color w:val="000000" w:themeColor="text1"/>
                <w:sz w:val="24"/>
                <w:szCs w:val="24"/>
              </w:rPr>
              <w:t xml:space="preserve"> </w:t>
            </w:r>
            <w:r w:rsidRPr="00E26659">
              <w:rPr>
                <w:color w:val="000000" w:themeColor="text1"/>
                <w:sz w:val="24"/>
                <w:szCs w:val="24"/>
              </w:rPr>
              <w:t>。</w:t>
            </w:r>
          </w:p>
          <w:p w:rsidR="00E26659" w:rsidRPr="00E26659" w:rsidRDefault="00E26659" w:rsidP="00E26659">
            <w:pPr>
              <w:numPr>
                <w:ilvl w:val="0"/>
                <w:numId w:val="7"/>
              </w:numPr>
              <w:spacing w:before="0" w:after="0" w:line="360" w:lineRule="exact"/>
              <w:jc w:val="both"/>
              <w:rPr>
                <w:color w:val="000000" w:themeColor="text1"/>
                <w:sz w:val="24"/>
                <w:szCs w:val="24"/>
              </w:rPr>
            </w:pPr>
            <w:r w:rsidRPr="00E26659">
              <w:rPr>
                <w:b/>
                <w:bCs/>
                <w:color w:val="000000" w:themeColor="text1"/>
                <w:sz w:val="24"/>
                <w:szCs w:val="24"/>
              </w:rPr>
              <w:t>情緒與關鍵字處理：</w:t>
            </w:r>
            <w:r w:rsidRPr="00E26659">
              <w:rPr>
                <w:color w:val="000000" w:themeColor="text1"/>
                <w:sz w:val="24"/>
                <w:szCs w:val="24"/>
              </w:rPr>
              <w:t xml:space="preserve"> </w:t>
            </w:r>
            <w:r w:rsidRPr="00E26659">
              <w:rPr>
                <w:color w:val="000000" w:themeColor="text1"/>
                <w:sz w:val="24"/>
                <w:szCs w:val="24"/>
              </w:rPr>
              <w:t>將夢境文本傳送至</w:t>
            </w:r>
            <w:r w:rsidRPr="00E26659">
              <w:rPr>
                <w:color w:val="000000" w:themeColor="text1"/>
                <w:sz w:val="24"/>
                <w:szCs w:val="24"/>
              </w:rPr>
              <w:t xml:space="preserve"> </w:t>
            </w:r>
            <w:proofErr w:type="spellStart"/>
            <w:r w:rsidRPr="00E26659">
              <w:rPr>
                <w:color w:val="000000" w:themeColor="text1"/>
                <w:sz w:val="24"/>
                <w:szCs w:val="24"/>
              </w:rPr>
              <w:t>DeepSeek</w:t>
            </w:r>
            <w:proofErr w:type="spellEnd"/>
            <w:r w:rsidRPr="00E26659">
              <w:rPr>
                <w:color w:val="000000" w:themeColor="text1"/>
                <w:sz w:val="24"/>
                <w:szCs w:val="24"/>
              </w:rPr>
              <w:t xml:space="preserve"> API</w:t>
            </w:r>
            <w:r w:rsidRPr="00E26659">
              <w:rPr>
                <w:color w:val="000000" w:themeColor="text1"/>
                <w:sz w:val="24"/>
                <w:szCs w:val="24"/>
              </w:rPr>
              <w:t>，</w:t>
            </w:r>
            <w:r w:rsidRPr="00E26659">
              <w:rPr>
                <w:color w:val="000000" w:themeColor="text1"/>
                <w:sz w:val="24"/>
                <w:szCs w:val="24"/>
              </w:rPr>
              <w:t xml:space="preserve">API </w:t>
            </w:r>
            <w:r w:rsidRPr="00E26659">
              <w:rPr>
                <w:color w:val="000000" w:themeColor="text1"/>
                <w:sz w:val="24"/>
                <w:szCs w:val="24"/>
              </w:rPr>
              <w:t>回傳解析結果，我們提取並儲存其中包含的情緒指數與夢境關鍵字</w:t>
            </w:r>
            <w:r w:rsidRPr="00E26659">
              <w:rPr>
                <w:color w:val="000000" w:themeColor="text1"/>
                <w:sz w:val="24"/>
                <w:szCs w:val="24"/>
              </w:rPr>
              <w:t xml:space="preserve"> </w:t>
            </w:r>
            <w:r w:rsidRPr="00E26659">
              <w:rPr>
                <w:color w:val="000000" w:themeColor="text1"/>
                <w:sz w:val="24"/>
                <w:szCs w:val="24"/>
              </w:rPr>
              <w:t>。</w:t>
            </w:r>
          </w:p>
          <w:p w:rsidR="00E26659" w:rsidRPr="00E26659" w:rsidRDefault="00E26659" w:rsidP="00E26659">
            <w:pPr>
              <w:numPr>
                <w:ilvl w:val="0"/>
                <w:numId w:val="7"/>
              </w:numPr>
              <w:spacing w:before="0" w:after="0" w:line="360" w:lineRule="exact"/>
              <w:jc w:val="both"/>
              <w:rPr>
                <w:color w:val="000000" w:themeColor="text1"/>
                <w:sz w:val="24"/>
                <w:szCs w:val="24"/>
              </w:rPr>
            </w:pPr>
            <w:r w:rsidRPr="00E26659">
              <w:rPr>
                <w:b/>
                <w:bCs/>
                <w:color w:val="000000" w:themeColor="text1"/>
                <w:sz w:val="24"/>
                <w:szCs w:val="24"/>
              </w:rPr>
              <w:t>新聞語意比對：</w:t>
            </w:r>
            <w:r w:rsidRPr="00E26659">
              <w:rPr>
                <w:color w:val="000000" w:themeColor="text1"/>
                <w:sz w:val="24"/>
                <w:szCs w:val="24"/>
              </w:rPr>
              <w:t xml:space="preserve"> </w:t>
            </w:r>
            <w:r w:rsidRPr="00E26659">
              <w:rPr>
                <w:color w:val="000000" w:themeColor="text1"/>
                <w:sz w:val="24"/>
                <w:szCs w:val="24"/>
              </w:rPr>
              <w:t>提取夢境關鍵字或標籤，將其與</w:t>
            </w:r>
            <w:r w:rsidRPr="00E26659">
              <w:rPr>
                <w:color w:val="000000" w:themeColor="text1"/>
                <w:sz w:val="24"/>
                <w:szCs w:val="24"/>
              </w:rPr>
              <w:t xml:space="preserve"> News API </w:t>
            </w:r>
            <w:r w:rsidRPr="00E26659">
              <w:rPr>
                <w:color w:val="000000" w:themeColor="text1"/>
                <w:sz w:val="24"/>
                <w:szCs w:val="24"/>
              </w:rPr>
              <w:t>抓取的新聞標題及內文進行</w:t>
            </w:r>
            <w:r w:rsidRPr="00E26659">
              <w:rPr>
                <w:color w:val="000000" w:themeColor="text1"/>
                <w:sz w:val="24"/>
                <w:szCs w:val="24"/>
              </w:rPr>
              <w:t xml:space="preserve"> TF-IDF </w:t>
            </w:r>
            <w:r w:rsidRPr="00E26659">
              <w:rPr>
                <w:color w:val="000000" w:themeColor="text1"/>
                <w:sz w:val="24"/>
                <w:szCs w:val="24"/>
              </w:rPr>
              <w:t>向量化處理，並計算餘弦相似度，以量化夢境與新聞的關聯性</w:t>
            </w:r>
            <w:r w:rsidRPr="00E26659">
              <w:rPr>
                <w:color w:val="000000" w:themeColor="text1"/>
                <w:sz w:val="24"/>
                <w:szCs w:val="24"/>
              </w:rPr>
              <w:t xml:space="preserve"> </w:t>
            </w:r>
            <w:r w:rsidRPr="00E26659">
              <w:rPr>
                <w:color w:val="000000" w:themeColor="text1"/>
                <w:sz w:val="24"/>
                <w:szCs w:val="24"/>
              </w:rPr>
              <w:t>。</w:t>
            </w:r>
          </w:p>
          <w:p w:rsidR="00E26659" w:rsidRPr="00E26659" w:rsidRDefault="00E26659" w:rsidP="00E26659">
            <w:pPr>
              <w:numPr>
                <w:ilvl w:val="0"/>
                <w:numId w:val="7"/>
              </w:numPr>
              <w:spacing w:before="0" w:after="0" w:line="360" w:lineRule="exact"/>
              <w:jc w:val="both"/>
              <w:rPr>
                <w:color w:val="000000" w:themeColor="text1"/>
                <w:sz w:val="24"/>
                <w:szCs w:val="24"/>
              </w:rPr>
            </w:pPr>
            <w:r w:rsidRPr="00E26659">
              <w:rPr>
                <w:b/>
                <w:bCs/>
                <w:color w:val="000000" w:themeColor="text1"/>
                <w:sz w:val="24"/>
                <w:szCs w:val="24"/>
              </w:rPr>
              <w:t>資料匿名化：</w:t>
            </w:r>
            <w:r w:rsidRPr="00E26659">
              <w:rPr>
                <w:color w:val="000000" w:themeColor="text1"/>
                <w:sz w:val="24"/>
                <w:szCs w:val="24"/>
              </w:rPr>
              <w:t xml:space="preserve"> </w:t>
            </w:r>
            <w:r w:rsidRPr="00E26659">
              <w:rPr>
                <w:color w:val="000000" w:themeColor="text1"/>
                <w:sz w:val="24"/>
                <w:szCs w:val="24"/>
              </w:rPr>
              <w:t>為保護使用者隱私，所有夢境內容在用於趨勢分析或新聞比對時，皆經過匿名化處理，確保資料無法追溯至特定用戶</w:t>
            </w:r>
            <w:r w:rsidRPr="00E26659">
              <w:rPr>
                <w:color w:val="000000" w:themeColor="text1"/>
                <w:sz w:val="24"/>
                <w:szCs w:val="24"/>
              </w:rPr>
              <w:t xml:space="preserve"> </w:t>
            </w:r>
            <w:r w:rsidRPr="00E26659">
              <w:rPr>
                <w:color w:val="000000" w:themeColor="text1"/>
                <w:sz w:val="24"/>
                <w:szCs w:val="24"/>
              </w:rPr>
              <w:t>。</w:t>
            </w:r>
          </w:p>
          <w:p w:rsidR="00400524" w:rsidRDefault="00400524" w:rsidP="00507CD0">
            <w:pPr>
              <w:spacing w:before="0" w:after="0" w:line="360" w:lineRule="exact"/>
              <w:jc w:val="both"/>
              <w:rPr>
                <w:color w:val="3333CC"/>
                <w:sz w:val="24"/>
                <w:szCs w:val="24"/>
              </w:rPr>
            </w:pP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rsidR="00400524" w:rsidRDefault="000D0750">
            <w:pPr>
              <w:spacing w:before="0" w:after="0" w:line="360" w:lineRule="exact"/>
              <w:jc w:val="both"/>
            </w:pPr>
            <w:r>
              <w:rPr>
                <w:b/>
                <w:szCs w:val="24"/>
              </w:rPr>
              <w:t>(</w:t>
            </w:r>
            <w:r>
              <w:rPr>
                <w:b/>
                <w:szCs w:val="24"/>
              </w:rPr>
              <w:t>四</w:t>
            </w:r>
            <w:r>
              <w:rPr>
                <w:b/>
                <w:szCs w:val="24"/>
              </w:rPr>
              <w:t xml:space="preserve">) </w:t>
            </w:r>
            <w:r>
              <w:rPr>
                <w:rFonts w:ascii="標楷體" w:hAnsi="標楷體"/>
                <w:b/>
                <w:szCs w:val="27"/>
              </w:rPr>
              <w:t>預期完成之工作目</w:t>
            </w:r>
            <w:r>
              <w:rPr>
                <w:b/>
                <w:szCs w:val="27"/>
              </w:rPr>
              <w:t>標</w:t>
            </w:r>
            <w:r>
              <w:rPr>
                <w:b/>
                <w:szCs w:val="27"/>
              </w:rPr>
              <w:t>(KPI)</w:t>
            </w: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400524" w:rsidRDefault="000D0750">
            <w:pPr>
              <w:spacing w:before="0" w:after="0" w:line="360" w:lineRule="exact"/>
              <w:jc w:val="both"/>
              <w:rPr>
                <w:color w:val="3333CC"/>
                <w:sz w:val="24"/>
                <w:szCs w:val="24"/>
              </w:rPr>
            </w:pPr>
            <w:r>
              <w:rPr>
                <w:color w:val="3333CC"/>
                <w:sz w:val="24"/>
                <w:szCs w:val="24"/>
              </w:rPr>
              <w:t>請列出在執行期限內的主要工作項目與量化指標，例如：</w:t>
            </w:r>
            <w:r>
              <w:rPr>
                <w:color w:val="3333CC"/>
                <w:sz w:val="24"/>
                <w:szCs w:val="24"/>
              </w:rPr>
              <w:t>1.</w:t>
            </w:r>
            <w:r>
              <w:rPr>
                <w:color w:val="3333CC"/>
                <w:sz w:val="24"/>
                <w:szCs w:val="24"/>
              </w:rPr>
              <w:t>完成模型建置與測試；</w:t>
            </w:r>
            <w:r>
              <w:rPr>
                <w:color w:val="3333CC"/>
                <w:sz w:val="24"/>
                <w:szCs w:val="24"/>
              </w:rPr>
              <w:t>2.</w:t>
            </w:r>
            <w:r>
              <w:rPr>
                <w:color w:val="3333CC"/>
                <w:sz w:val="24"/>
                <w:szCs w:val="24"/>
              </w:rPr>
              <w:t>提供實證應用原型；</w:t>
            </w:r>
            <w:r>
              <w:rPr>
                <w:color w:val="3333CC"/>
                <w:sz w:val="24"/>
                <w:szCs w:val="24"/>
              </w:rPr>
              <w:t>3.</w:t>
            </w:r>
            <w:r>
              <w:rPr>
                <w:color w:val="3333CC"/>
                <w:sz w:val="24"/>
                <w:szCs w:val="24"/>
              </w:rPr>
              <w:t>準確率達到</w:t>
            </w:r>
            <w:r>
              <w:rPr>
                <w:color w:val="3333CC"/>
                <w:sz w:val="24"/>
                <w:szCs w:val="24"/>
              </w:rPr>
              <w:t xml:space="preserve"> X%</w:t>
            </w:r>
            <w:r>
              <w:rPr>
                <w:color w:val="3333CC"/>
                <w:sz w:val="24"/>
                <w:szCs w:val="24"/>
              </w:rPr>
              <w:t>、效能優化</w:t>
            </w:r>
            <w:r>
              <w:rPr>
                <w:color w:val="3333CC"/>
                <w:sz w:val="24"/>
                <w:szCs w:val="24"/>
              </w:rPr>
              <w:t xml:space="preserve"> Y%</w:t>
            </w:r>
            <w:r>
              <w:rPr>
                <w:color w:val="3333CC"/>
                <w:sz w:val="24"/>
                <w:szCs w:val="24"/>
              </w:rPr>
              <w:t>等。</w:t>
            </w:r>
          </w:p>
          <w:p w:rsidR="00400524" w:rsidRDefault="00400524">
            <w:pPr>
              <w:spacing w:before="0" w:after="0" w:line="360" w:lineRule="exact"/>
              <w:jc w:val="both"/>
              <w:rPr>
                <w:color w:val="3333CC"/>
                <w:sz w:val="24"/>
                <w:szCs w:val="24"/>
              </w:rPr>
            </w:pPr>
          </w:p>
          <w:p w:rsidR="0078106A" w:rsidRPr="0078106A" w:rsidRDefault="0078106A" w:rsidP="0078106A">
            <w:pPr>
              <w:spacing w:before="0" w:after="0" w:line="360" w:lineRule="exact"/>
              <w:jc w:val="both"/>
              <w:rPr>
                <w:rFonts w:ascii="標楷體" w:hAnsi="標楷體"/>
                <w:b/>
                <w:sz w:val="27"/>
                <w:szCs w:val="27"/>
              </w:rPr>
            </w:pPr>
            <w:r w:rsidRPr="0078106A">
              <w:rPr>
                <w:rFonts w:ascii="標楷體" w:hAnsi="標楷體"/>
                <w:b/>
                <w:bCs/>
                <w:sz w:val="27"/>
                <w:szCs w:val="27"/>
              </w:rPr>
              <w:t>完成核心功能開發：</w:t>
            </w:r>
          </w:p>
          <w:p w:rsidR="0078106A" w:rsidRPr="002E792D" w:rsidRDefault="0078106A" w:rsidP="0078106A">
            <w:pPr>
              <w:numPr>
                <w:ilvl w:val="0"/>
                <w:numId w:val="8"/>
              </w:numPr>
              <w:spacing w:before="0" w:after="0" w:line="360" w:lineRule="exact"/>
              <w:jc w:val="both"/>
              <w:rPr>
                <w:rFonts w:ascii="標楷體" w:hAnsi="標楷體"/>
                <w:sz w:val="27"/>
                <w:szCs w:val="27"/>
              </w:rPr>
            </w:pPr>
            <w:r w:rsidRPr="002E792D">
              <w:rPr>
                <w:rFonts w:ascii="標楷體" w:hAnsi="標楷體"/>
                <w:sz w:val="27"/>
                <w:szCs w:val="27"/>
              </w:rPr>
              <w:t>AI 夢境解析與視覺化儀表板功能上線 。</w:t>
            </w:r>
          </w:p>
          <w:p w:rsidR="0078106A" w:rsidRPr="002E792D" w:rsidRDefault="0078106A" w:rsidP="0078106A">
            <w:pPr>
              <w:numPr>
                <w:ilvl w:val="0"/>
                <w:numId w:val="8"/>
              </w:numPr>
              <w:spacing w:before="0" w:after="0" w:line="360" w:lineRule="exact"/>
              <w:jc w:val="both"/>
              <w:rPr>
                <w:rFonts w:ascii="標楷體" w:hAnsi="標楷體"/>
                <w:sz w:val="27"/>
                <w:szCs w:val="27"/>
              </w:rPr>
            </w:pPr>
            <w:r w:rsidRPr="002E792D">
              <w:rPr>
                <w:rFonts w:ascii="標楷體" w:hAnsi="標楷體"/>
                <w:sz w:val="27"/>
                <w:szCs w:val="27"/>
              </w:rPr>
              <w:t>夢境社群分享與留言功能實作 。</w:t>
            </w:r>
          </w:p>
          <w:p w:rsidR="0078106A" w:rsidRPr="002E792D" w:rsidRDefault="0078106A" w:rsidP="0078106A">
            <w:pPr>
              <w:numPr>
                <w:ilvl w:val="0"/>
                <w:numId w:val="8"/>
              </w:numPr>
              <w:spacing w:before="0" w:after="0" w:line="360" w:lineRule="exact"/>
              <w:jc w:val="both"/>
              <w:rPr>
                <w:rFonts w:ascii="標楷體" w:hAnsi="標楷體"/>
                <w:sz w:val="27"/>
                <w:szCs w:val="27"/>
              </w:rPr>
            </w:pPr>
            <w:r w:rsidRPr="002E792D">
              <w:rPr>
                <w:rFonts w:ascii="標楷體" w:hAnsi="標楷體"/>
                <w:sz w:val="27"/>
                <w:szCs w:val="27"/>
              </w:rPr>
              <w:t>「夢境與相關新聞對比」原型功能完成 。</w:t>
            </w:r>
          </w:p>
          <w:p w:rsidR="0078106A" w:rsidRPr="002E792D" w:rsidRDefault="0078106A" w:rsidP="0078106A">
            <w:pPr>
              <w:numPr>
                <w:ilvl w:val="0"/>
                <w:numId w:val="8"/>
              </w:numPr>
              <w:spacing w:before="0" w:after="0" w:line="360" w:lineRule="exact"/>
              <w:jc w:val="both"/>
              <w:rPr>
                <w:rFonts w:ascii="標楷體" w:hAnsi="標楷體"/>
                <w:sz w:val="27"/>
                <w:szCs w:val="27"/>
              </w:rPr>
            </w:pPr>
            <w:r w:rsidRPr="002E792D">
              <w:rPr>
                <w:rFonts w:ascii="標楷體" w:hAnsi="標楷體"/>
                <w:sz w:val="27"/>
                <w:szCs w:val="27"/>
              </w:rPr>
              <w:t>心理健康建議與 AI 警報機制開發 。</w:t>
            </w:r>
          </w:p>
          <w:p w:rsidR="0078106A" w:rsidRPr="0078106A" w:rsidRDefault="0078106A" w:rsidP="0078106A">
            <w:pPr>
              <w:spacing w:before="0" w:after="0" w:line="360" w:lineRule="exact"/>
              <w:jc w:val="both"/>
              <w:rPr>
                <w:rFonts w:ascii="標楷體" w:hAnsi="標楷體"/>
                <w:b/>
                <w:sz w:val="27"/>
                <w:szCs w:val="27"/>
              </w:rPr>
            </w:pPr>
            <w:r w:rsidRPr="0078106A">
              <w:rPr>
                <w:rFonts w:ascii="標楷體" w:hAnsi="標楷體"/>
                <w:b/>
                <w:bCs/>
                <w:sz w:val="27"/>
                <w:szCs w:val="27"/>
              </w:rPr>
              <w:t>達成量化指標：</w:t>
            </w:r>
          </w:p>
          <w:p w:rsidR="0078106A" w:rsidRPr="002E792D" w:rsidRDefault="0078106A" w:rsidP="0078106A">
            <w:pPr>
              <w:numPr>
                <w:ilvl w:val="0"/>
                <w:numId w:val="9"/>
              </w:numPr>
              <w:spacing w:before="0" w:after="0" w:line="360" w:lineRule="exact"/>
              <w:jc w:val="both"/>
              <w:rPr>
                <w:rFonts w:ascii="標楷體" w:hAnsi="標楷體"/>
                <w:sz w:val="27"/>
                <w:szCs w:val="27"/>
              </w:rPr>
            </w:pPr>
            <w:r w:rsidRPr="0078106A">
              <w:rPr>
                <w:rFonts w:ascii="標楷體" w:hAnsi="標楷體"/>
                <w:b/>
                <w:bCs/>
                <w:sz w:val="27"/>
                <w:szCs w:val="27"/>
              </w:rPr>
              <w:lastRenderedPageBreak/>
              <w:t>AI 解析準確率：</w:t>
            </w:r>
            <w:r w:rsidRPr="0078106A">
              <w:rPr>
                <w:rFonts w:ascii="標楷體" w:hAnsi="標楷體"/>
                <w:b/>
                <w:sz w:val="27"/>
                <w:szCs w:val="27"/>
              </w:rPr>
              <w:t xml:space="preserve"> </w:t>
            </w:r>
            <w:r w:rsidRPr="002E792D">
              <w:rPr>
                <w:rFonts w:ascii="標楷體" w:hAnsi="標楷體"/>
                <w:sz w:val="27"/>
                <w:szCs w:val="27"/>
              </w:rPr>
              <w:t>透過使用者回饋與內部測試，持續優化模型，目標在</w:t>
            </w:r>
            <w:proofErr w:type="gramStart"/>
            <w:r w:rsidRPr="002E792D">
              <w:rPr>
                <w:rFonts w:ascii="標楷體" w:hAnsi="標楷體"/>
                <w:sz w:val="27"/>
                <w:szCs w:val="27"/>
              </w:rPr>
              <w:t>一</w:t>
            </w:r>
            <w:proofErr w:type="gramEnd"/>
            <w:r w:rsidRPr="002E792D">
              <w:rPr>
                <w:rFonts w:ascii="標楷體" w:hAnsi="標楷體"/>
                <w:sz w:val="27"/>
                <w:szCs w:val="27"/>
              </w:rPr>
              <w:t>年內將 AI 解析的準確性與可信度提升至 80% 以上。</w:t>
            </w:r>
          </w:p>
          <w:p w:rsidR="0078106A" w:rsidRPr="002E792D" w:rsidRDefault="0078106A" w:rsidP="0078106A">
            <w:pPr>
              <w:numPr>
                <w:ilvl w:val="0"/>
                <w:numId w:val="9"/>
              </w:numPr>
              <w:spacing w:before="0" w:after="0" w:line="360" w:lineRule="exact"/>
              <w:jc w:val="both"/>
              <w:rPr>
                <w:rFonts w:ascii="標楷體" w:hAnsi="標楷體"/>
                <w:sz w:val="27"/>
                <w:szCs w:val="27"/>
              </w:rPr>
            </w:pPr>
            <w:r w:rsidRPr="0078106A">
              <w:rPr>
                <w:rFonts w:ascii="標楷體" w:hAnsi="標楷體"/>
                <w:b/>
                <w:bCs/>
                <w:sz w:val="27"/>
                <w:szCs w:val="27"/>
              </w:rPr>
              <w:t>用戶留存率：</w:t>
            </w:r>
            <w:r w:rsidRPr="0078106A">
              <w:rPr>
                <w:rFonts w:ascii="標楷體" w:hAnsi="標楷體"/>
                <w:b/>
                <w:sz w:val="27"/>
                <w:szCs w:val="27"/>
              </w:rPr>
              <w:t xml:space="preserve"> </w:t>
            </w:r>
            <w:r w:rsidRPr="002E792D">
              <w:rPr>
                <w:rFonts w:ascii="標楷體" w:hAnsi="標楷體"/>
                <w:sz w:val="27"/>
                <w:szCs w:val="27"/>
              </w:rPr>
              <w:t>透過社群互動功能，目標在三個月內將用戶次日留存率提高至 30%。</w:t>
            </w:r>
          </w:p>
          <w:p w:rsidR="0078106A" w:rsidRPr="002E792D" w:rsidRDefault="0078106A" w:rsidP="0078106A">
            <w:pPr>
              <w:numPr>
                <w:ilvl w:val="0"/>
                <w:numId w:val="9"/>
              </w:numPr>
              <w:spacing w:before="0" w:after="0" w:line="360" w:lineRule="exact"/>
              <w:jc w:val="both"/>
              <w:rPr>
                <w:rFonts w:ascii="標楷體" w:hAnsi="標楷體"/>
                <w:sz w:val="27"/>
                <w:szCs w:val="27"/>
              </w:rPr>
            </w:pPr>
            <w:r w:rsidRPr="0078106A">
              <w:rPr>
                <w:rFonts w:ascii="標楷體" w:hAnsi="標楷體"/>
                <w:b/>
                <w:bCs/>
                <w:sz w:val="27"/>
                <w:szCs w:val="27"/>
              </w:rPr>
              <w:t>市場推廣：</w:t>
            </w:r>
            <w:r w:rsidRPr="0078106A">
              <w:rPr>
                <w:rFonts w:ascii="標楷體" w:hAnsi="標楷體"/>
                <w:b/>
                <w:sz w:val="27"/>
                <w:szCs w:val="27"/>
              </w:rPr>
              <w:t xml:space="preserve"> </w:t>
            </w:r>
            <w:r w:rsidRPr="002E792D">
              <w:rPr>
                <w:rFonts w:ascii="標楷體" w:hAnsi="標楷體"/>
                <w:sz w:val="27"/>
                <w:szCs w:val="27"/>
              </w:rPr>
              <w:t>在</w:t>
            </w:r>
            <w:proofErr w:type="gramStart"/>
            <w:r w:rsidRPr="002E792D">
              <w:rPr>
                <w:rFonts w:ascii="標楷體" w:hAnsi="標楷體"/>
                <w:sz w:val="27"/>
                <w:szCs w:val="27"/>
              </w:rPr>
              <w:t>一</w:t>
            </w:r>
            <w:proofErr w:type="gramEnd"/>
            <w:r w:rsidRPr="002E792D">
              <w:rPr>
                <w:rFonts w:ascii="標楷體" w:hAnsi="標楷體"/>
                <w:sz w:val="27"/>
                <w:szCs w:val="27"/>
              </w:rPr>
              <w:t>年內吸引至少 5,000 名使用者註冊 。</w:t>
            </w:r>
          </w:p>
          <w:p w:rsidR="0078106A" w:rsidRPr="0078106A" w:rsidRDefault="0078106A" w:rsidP="0078106A">
            <w:pPr>
              <w:numPr>
                <w:ilvl w:val="0"/>
                <w:numId w:val="9"/>
              </w:numPr>
              <w:spacing w:before="0" w:after="0" w:line="360" w:lineRule="exact"/>
              <w:jc w:val="both"/>
              <w:rPr>
                <w:rFonts w:ascii="標楷體" w:hAnsi="標楷體"/>
                <w:b/>
                <w:sz w:val="27"/>
                <w:szCs w:val="27"/>
              </w:rPr>
            </w:pPr>
            <w:r w:rsidRPr="0078106A">
              <w:rPr>
                <w:rFonts w:ascii="標楷體" w:hAnsi="標楷體"/>
                <w:b/>
                <w:bCs/>
                <w:sz w:val="27"/>
                <w:szCs w:val="27"/>
              </w:rPr>
              <w:t>付費轉換率：</w:t>
            </w:r>
            <w:r w:rsidRPr="0078106A">
              <w:rPr>
                <w:rFonts w:ascii="標楷體" w:hAnsi="標楷體"/>
                <w:b/>
                <w:sz w:val="27"/>
                <w:szCs w:val="27"/>
              </w:rPr>
              <w:t xml:space="preserve"> </w:t>
            </w:r>
            <w:r w:rsidRPr="002E792D">
              <w:rPr>
                <w:rFonts w:ascii="標楷體" w:hAnsi="標楷體"/>
                <w:sz w:val="27"/>
                <w:szCs w:val="27"/>
              </w:rPr>
              <w:t>試用期後，目標付費訂閱轉換率達 5%~10% 。</w:t>
            </w:r>
          </w:p>
          <w:p w:rsidR="00400524" w:rsidRDefault="00400524" w:rsidP="00507CD0">
            <w:pPr>
              <w:spacing w:before="0" w:after="0" w:line="360" w:lineRule="exact"/>
              <w:jc w:val="both"/>
              <w:rPr>
                <w:rFonts w:ascii="標楷體" w:hAnsi="標楷體"/>
                <w:b/>
                <w:sz w:val="27"/>
                <w:szCs w:val="27"/>
              </w:rPr>
            </w:pP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rsidR="00400524" w:rsidRDefault="000D0750">
            <w:pPr>
              <w:spacing w:before="0" w:after="0" w:line="360" w:lineRule="exact"/>
              <w:jc w:val="both"/>
            </w:pPr>
            <w:r>
              <w:rPr>
                <w:b/>
                <w:szCs w:val="24"/>
              </w:rPr>
              <w:lastRenderedPageBreak/>
              <w:t>(</w:t>
            </w:r>
            <w:r>
              <w:rPr>
                <w:b/>
                <w:szCs w:val="24"/>
              </w:rPr>
              <w:t>五</w:t>
            </w:r>
            <w:r>
              <w:rPr>
                <w:b/>
                <w:szCs w:val="24"/>
              </w:rPr>
              <w:t xml:space="preserve">) </w:t>
            </w:r>
            <w:r>
              <w:rPr>
                <w:b/>
                <w:szCs w:val="24"/>
              </w:rPr>
              <w:t>預期</w:t>
            </w:r>
            <w:r>
              <w:rPr>
                <w:rFonts w:ascii="標楷體" w:hAnsi="標楷體"/>
                <w:b/>
                <w:sz w:val="27"/>
                <w:szCs w:val="27"/>
              </w:rPr>
              <w:t>工作摘要及進度表</w:t>
            </w:r>
            <w:r>
              <w:rPr>
                <w:rFonts w:ascii="標楷體" w:hAnsi="標楷體"/>
                <w:color w:val="3333CC"/>
                <w:sz w:val="22"/>
              </w:rPr>
              <w:t>（請依解題構想安排自行增減欄位）</w:t>
            </w:r>
          </w:p>
        </w:tc>
      </w:tr>
      <w:tr w:rsidR="00400524">
        <w:trPr>
          <w:trHeight w:val="454"/>
        </w:trPr>
        <w:tc>
          <w:tcPr>
            <w:tcW w:w="1696"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400524" w:rsidRDefault="000D0750">
            <w:pPr>
              <w:spacing w:before="0" w:after="0" w:line="360" w:lineRule="exact"/>
              <w:jc w:val="center"/>
              <w:rPr>
                <w:b/>
              </w:rPr>
            </w:pPr>
            <w:r>
              <w:rPr>
                <w:b/>
              </w:rPr>
              <w:t>月份</w:t>
            </w:r>
          </w:p>
        </w:tc>
        <w:tc>
          <w:tcPr>
            <w:tcW w:w="808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400524" w:rsidRDefault="000D0750">
            <w:pPr>
              <w:spacing w:before="0" w:after="0" w:line="360" w:lineRule="exact"/>
              <w:jc w:val="center"/>
              <w:rPr>
                <w:b/>
              </w:rPr>
            </w:pPr>
            <w:r>
              <w:rPr>
                <w:b/>
              </w:rPr>
              <w:t>預定工作及階段目標</w:t>
            </w:r>
          </w:p>
        </w:tc>
      </w:tr>
      <w:tr w:rsidR="00400524">
        <w:trPr>
          <w:trHeight w:val="45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00524" w:rsidRDefault="000D0750">
            <w:pPr>
              <w:spacing w:before="0" w:after="0" w:line="360" w:lineRule="exact"/>
              <w:jc w:val="center"/>
            </w:pPr>
            <w:r>
              <w:t>8</w:t>
            </w:r>
          </w:p>
        </w:tc>
        <w:tc>
          <w:tcPr>
            <w:tcW w:w="80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00524" w:rsidRDefault="00400524">
            <w:pPr>
              <w:spacing w:before="0" w:after="0" w:line="360" w:lineRule="exact"/>
              <w:jc w:val="center"/>
            </w:pPr>
          </w:p>
          <w:p w:rsidR="00400524" w:rsidRDefault="00400524">
            <w:pPr>
              <w:spacing w:before="0" w:after="0" w:line="360" w:lineRule="exact"/>
              <w:jc w:val="center"/>
            </w:pPr>
          </w:p>
        </w:tc>
      </w:tr>
      <w:tr w:rsidR="00400524">
        <w:trPr>
          <w:trHeight w:val="45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00524" w:rsidRDefault="000D0750">
            <w:pPr>
              <w:spacing w:before="0" w:after="0" w:line="360" w:lineRule="exact"/>
              <w:jc w:val="center"/>
            </w:pPr>
            <w:r>
              <w:t>9</w:t>
            </w:r>
          </w:p>
        </w:tc>
        <w:tc>
          <w:tcPr>
            <w:tcW w:w="80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00524" w:rsidRDefault="00400524">
            <w:pPr>
              <w:spacing w:before="0" w:after="0" w:line="360" w:lineRule="exact"/>
              <w:jc w:val="center"/>
            </w:pPr>
          </w:p>
          <w:p w:rsidR="00400524" w:rsidRDefault="00400524">
            <w:pPr>
              <w:spacing w:before="0" w:after="0" w:line="360" w:lineRule="exact"/>
              <w:jc w:val="center"/>
            </w:pPr>
          </w:p>
        </w:tc>
      </w:tr>
      <w:tr w:rsidR="00400524">
        <w:trPr>
          <w:trHeight w:val="45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00524" w:rsidRDefault="000D0750">
            <w:pPr>
              <w:spacing w:before="0" w:after="0" w:line="360" w:lineRule="exact"/>
              <w:jc w:val="center"/>
            </w:pPr>
            <w:r>
              <w:t>10</w:t>
            </w:r>
          </w:p>
        </w:tc>
        <w:tc>
          <w:tcPr>
            <w:tcW w:w="80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00524" w:rsidRDefault="00400524">
            <w:pPr>
              <w:spacing w:before="0" w:after="0" w:line="360" w:lineRule="exact"/>
              <w:jc w:val="center"/>
            </w:pPr>
          </w:p>
          <w:p w:rsidR="00400524" w:rsidRDefault="00400524">
            <w:pPr>
              <w:spacing w:before="0" w:after="0" w:line="360" w:lineRule="exact"/>
              <w:jc w:val="center"/>
            </w:pP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rsidR="00400524" w:rsidRDefault="000D0750">
            <w:pPr>
              <w:spacing w:before="0" w:after="0" w:line="360" w:lineRule="exact"/>
              <w:jc w:val="both"/>
            </w:pPr>
            <w:r>
              <w:rPr>
                <w:b/>
                <w:szCs w:val="24"/>
              </w:rPr>
              <w:t>(</w:t>
            </w:r>
            <w:r>
              <w:rPr>
                <w:b/>
                <w:szCs w:val="24"/>
              </w:rPr>
              <w:t>六</w:t>
            </w:r>
            <w:r>
              <w:rPr>
                <w:b/>
                <w:szCs w:val="24"/>
              </w:rPr>
              <w:t xml:space="preserve">) </w:t>
            </w:r>
            <w:r>
              <w:rPr>
                <w:rFonts w:ascii="標楷體" w:hAnsi="標楷體"/>
                <w:b/>
                <w:sz w:val="27"/>
                <w:szCs w:val="27"/>
              </w:rPr>
              <w:t>預期成果與效益</w:t>
            </w: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00524" w:rsidRDefault="000D0750">
            <w:pPr>
              <w:spacing w:before="0" w:after="0" w:line="360" w:lineRule="exact"/>
              <w:jc w:val="both"/>
              <w:rPr>
                <w:color w:val="3333CC"/>
                <w:sz w:val="24"/>
                <w:szCs w:val="24"/>
              </w:rPr>
            </w:pPr>
            <w:r>
              <w:rPr>
                <w:color w:val="3333CC"/>
                <w:sz w:val="24"/>
                <w:szCs w:val="24"/>
              </w:rPr>
              <w:t>請說明最終產出形式（如系統原型、演算法模型、報告、專利、或論文等），並描述對產業或應用的價值與可擴展性。</w:t>
            </w:r>
          </w:p>
          <w:p w:rsidR="00400524" w:rsidRDefault="00400524">
            <w:pPr>
              <w:spacing w:line="360" w:lineRule="exact"/>
              <w:rPr>
                <w:rFonts w:ascii="Arial Unicode MS" w:eastAsia="Arial Unicode MS" w:hAnsi="Arial Unicode MS" w:cs="Arial Unicode MS"/>
                <w:color w:val="3333CC"/>
                <w:sz w:val="24"/>
                <w:szCs w:val="24"/>
              </w:rPr>
            </w:pPr>
          </w:p>
          <w:p w:rsidR="002E792D" w:rsidRPr="002E792D" w:rsidRDefault="002E792D" w:rsidP="002E792D">
            <w:pPr>
              <w:spacing w:line="360" w:lineRule="exact"/>
              <w:rPr>
                <w:rFonts w:ascii="標楷體" w:hAnsi="標楷體" w:cs="Arial Unicode MS"/>
                <w:color w:val="000000" w:themeColor="text1"/>
                <w:sz w:val="24"/>
                <w:szCs w:val="24"/>
              </w:rPr>
            </w:pPr>
            <w:r w:rsidRPr="002E792D">
              <w:rPr>
                <w:rFonts w:ascii="標楷體" w:hAnsi="標楷體" w:cs="微軟正黑體" w:hint="eastAsia"/>
                <w:b/>
                <w:bCs/>
                <w:color w:val="000000" w:themeColor="text1"/>
                <w:sz w:val="24"/>
                <w:szCs w:val="24"/>
              </w:rPr>
              <w:t>最終產出形式：</w:t>
            </w:r>
            <w:r w:rsidRPr="002E792D">
              <w:rPr>
                <w:rFonts w:ascii="標楷體" w:hAnsi="標楷體" w:cs="Arial Unicode MS"/>
                <w:color w:val="000000" w:themeColor="text1"/>
                <w:sz w:val="24"/>
                <w:szCs w:val="24"/>
              </w:rPr>
              <w:t xml:space="preserve"> </w:t>
            </w:r>
            <w:r w:rsidRPr="002E792D">
              <w:rPr>
                <w:rFonts w:ascii="標楷體" w:hAnsi="標楷體" w:cs="微軟正黑體" w:hint="eastAsia"/>
                <w:color w:val="000000" w:themeColor="text1"/>
                <w:sz w:val="24"/>
                <w:szCs w:val="24"/>
              </w:rPr>
              <w:t>一個功能完整的</w:t>
            </w:r>
            <w:r w:rsidRPr="002E792D">
              <w:rPr>
                <w:rFonts w:ascii="標楷體" w:hAnsi="標楷體" w:cs="Arial Unicode MS"/>
                <w:color w:val="000000" w:themeColor="text1"/>
                <w:sz w:val="24"/>
                <w:szCs w:val="24"/>
              </w:rPr>
              <w:t xml:space="preserve"> Web </w:t>
            </w:r>
            <w:r w:rsidRPr="002E792D">
              <w:rPr>
                <w:rFonts w:ascii="標楷體" w:hAnsi="標楷體" w:cs="微軟正黑體" w:hint="eastAsia"/>
                <w:color w:val="000000" w:themeColor="text1"/>
                <w:sz w:val="24"/>
                <w:szCs w:val="24"/>
              </w:rPr>
              <w:t>應用系統原型，包含：</w:t>
            </w:r>
          </w:p>
          <w:p w:rsidR="002E792D" w:rsidRPr="002E792D" w:rsidRDefault="002E792D" w:rsidP="002E792D">
            <w:pPr>
              <w:numPr>
                <w:ilvl w:val="0"/>
                <w:numId w:val="10"/>
              </w:numPr>
              <w:spacing w:line="360" w:lineRule="exact"/>
              <w:rPr>
                <w:rFonts w:ascii="標楷體" w:hAnsi="標楷體" w:cs="Arial Unicode MS"/>
                <w:color w:val="000000" w:themeColor="text1"/>
                <w:sz w:val="24"/>
                <w:szCs w:val="24"/>
              </w:rPr>
            </w:pPr>
            <w:proofErr w:type="spellStart"/>
            <w:r w:rsidRPr="002E792D">
              <w:rPr>
                <w:rFonts w:ascii="標楷體" w:hAnsi="標楷體" w:cs="Arial Unicode MS"/>
                <w:color w:val="000000" w:themeColor="text1"/>
                <w:sz w:val="24"/>
                <w:szCs w:val="24"/>
              </w:rPr>
              <w:t>DreamEcho</w:t>
            </w:r>
            <w:proofErr w:type="spellEnd"/>
            <w:r w:rsidRPr="002E792D">
              <w:rPr>
                <w:rFonts w:ascii="標楷體" w:hAnsi="標楷體" w:cs="Arial Unicode MS"/>
                <w:color w:val="000000" w:themeColor="text1"/>
                <w:sz w:val="24"/>
                <w:szCs w:val="24"/>
              </w:rPr>
              <w:t xml:space="preserve"> AI </w:t>
            </w:r>
            <w:r w:rsidRPr="002E792D">
              <w:rPr>
                <w:rFonts w:ascii="標楷體" w:hAnsi="標楷體" w:cs="微軟正黑體" w:hint="eastAsia"/>
                <w:color w:val="000000" w:themeColor="text1"/>
                <w:sz w:val="24"/>
                <w:szCs w:val="24"/>
              </w:rPr>
              <w:t>網站應用程式。</w:t>
            </w:r>
          </w:p>
          <w:p w:rsidR="002E792D" w:rsidRPr="002E792D" w:rsidRDefault="002E792D" w:rsidP="002E792D">
            <w:pPr>
              <w:numPr>
                <w:ilvl w:val="0"/>
                <w:numId w:val="10"/>
              </w:numPr>
              <w:spacing w:line="360" w:lineRule="exact"/>
              <w:rPr>
                <w:rFonts w:ascii="標楷體" w:hAnsi="標楷體" w:cs="Arial Unicode MS"/>
                <w:color w:val="000000" w:themeColor="text1"/>
                <w:sz w:val="24"/>
                <w:szCs w:val="24"/>
              </w:rPr>
            </w:pPr>
            <w:r w:rsidRPr="002E792D">
              <w:rPr>
                <w:rFonts w:ascii="標楷體" w:hAnsi="標楷體" w:cs="Arial Unicode MS"/>
                <w:color w:val="000000" w:themeColor="text1"/>
                <w:sz w:val="24"/>
                <w:szCs w:val="24"/>
              </w:rPr>
              <w:t xml:space="preserve">AI </w:t>
            </w:r>
            <w:r w:rsidRPr="002E792D">
              <w:rPr>
                <w:rFonts w:ascii="標楷體" w:hAnsi="標楷體" w:cs="微軟正黑體" w:hint="eastAsia"/>
                <w:color w:val="000000" w:themeColor="text1"/>
                <w:sz w:val="24"/>
                <w:szCs w:val="24"/>
              </w:rPr>
              <w:t>夢境解析演算法模型。</w:t>
            </w:r>
          </w:p>
          <w:p w:rsidR="002E792D" w:rsidRPr="002E792D" w:rsidRDefault="002E792D" w:rsidP="002E792D">
            <w:pPr>
              <w:numPr>
                <w:ilvl w:val="0"/>
                <w:numId w:val="10"/>
              </w:numPr>
              <w:spacing w:line="360" w:lineRule="exact"/>
              <w:rPr>
                <w:rFonts w:ascii="標楷體" w:hAnsi="標楷體" w:cs="Arial Unicode MS"/>
                <w:color w:val="000000" w:themeColor="text1"/>
                <w:sz w:val="24"/>
                <w:szCs w:val="24"/>
              </w:rPr>
            </w:pPr>
            <w:r w:rsidRPr="002E792D">
              <w:rPr>
                <w:rFonts w:ascii="標楷體" w:hAnsi="標楷體" w:cs="微軟正黑體" w:hint="eastAsia"/>
                <w:color w:val="000000" w:themeColor="text1"/>
                <w:sz w:val="24"/>
                <w:szCs w:val="24"/>
              </w:rPr>
              <w:t>夢境與新聞比對的技術報告。</w:t>
            </w:r>
          </w:p>
          <w:p w:rsidR="002E792D" w:rsidRPr="002E792D" w:rsidRDefault="002E792D" w:rsidP="002E792D">
            <w:pPr>
              <w:spacing w:line="360" w:lineRule="exact"/>
              <w:rPr>
                <w:rFonts w:ascii="標楷體" w:hAnsi="標楷體" w:cs="Arial Unicode MS"/>
                <w:color w:val="000000" w:themeColor="text1"/>
                <w:sz w:val="24"/>
                <w:szCs w:val="24"/>
              </w:rPr>
            </w:pPr>
            <w:r w:rsidRPr="002E792D">
              <w:rPr>
                <w:rFonts w:ascii="標楷體" w:hAnsi="標楷體" w:cs="微軟正黑體" w:hint="eastAsia"/>
                <w:b/>
                <w:bCs/>
                <w:color w:val="000000" w:themeColor="text1"/>
                <w:sz w:val="24"/>
                <w:szCs w:val="24"/>
              </w:rPr>
              <w:t>對產業的價值：</w:t>
            </w:r>
          </w:p>
          <w:p w:rsidR="002E792D" w:rsidRPr="002E792D" w:rsidRDefault="002E792D" w:rsidP="002E792D">
            <w:pPr>
              <w:numPr>
                <w:ilvl w:val="0"/>
                <w:numId w:val="11"/>
              </w:numPr>
              <w:spacing w:line="360" w:lineRule="exact"/>
              <w:rPr>
                <w:rFonts w:ascii="標楷體" w:hAnsi="標楷體" w:cs="Arial Unicode MS"/>
                <w:color w:val="000000" w:themeColor="text1"/>
                <w:sz w:val="24"/>
                <w:szCs w:val="24"/>
              </w:rPr>
            </w:pPr>
            <w:r w:rsidRPr="002E792D">
              <w:rPr>
                <w:rFonts w:ascii="標楷體" w:hAnsi="標楷體" w:cs="微軟正黑體" w:hint="eastAsia"/>
                <w:b/>
                <w:bCs/>
                <w:color w:val="000000" w:themeColor="text1"/>
                <w:sz w:val="24"/>
                <w:szCs w:val="24"/>
              </w:rPr>
              <w:t>心理健康產業：</w:t>
            </w:r>
            <w:r w:rsidRPr="002E792D">
              <w:rPr>
                <w:rFonts w:ascii="標楷體" w:hAnsi="標楷體" w:cs="Arial Unicode MS"/>
                <w:color w:val="000000" w:themeColor="text1"/>
                <w:sz w:val="24"/>
                <w:szCs w:val="24"/>
              </w:rPr>
              <w:t xml:space="preserve"> </w:t>
            </w:r>
            <w:r w:rsidRPr="002E792D">
              <w:rPr>
                <w:rFonts w:ascii="標楷體" w:hAnsi="標楷體" w:cs="微軟正黑體" w:hint="eastAsia"/>
                <w:color w:val="000000" w:themeColor="text1"/>
                <w:sz w:val="24"/>
                <w:szCs w:val="24"/>
              </w:rPr>
              <w:t>透過</w:t>
            </w:r>
            <w:r w:rsidRPr="002E792D">
              <w:rPr>
                <w:rFonts w:ascii="標楷體" w:hAnsi="標楷體" w:cs="Arial Unicode MS"/>
                <w:color w:val="000000" w:themeColor="text1"/>
                <w:sz w:val="24"/>
                <w:szCs w:val="24"/>
              </w:rPr>
              <w:t xml:space="preserve"> AI </w:t>
            </w:r>
            <w:r w:rsidRPr="002E792D">
              <w:rPr>
                <w:rFonts w:ascii="標楷體" w:hAnsi="標楷體" w:cs="微軟正黑體" w:hint="eastAsia"/>
                <w:color w:val="000000" w:themeColor="text1"/>
                <w:sz w:val="24"/>
                <w:szCs w:val="24"/>
              </w:rPr>
              <w:t>輔助，降低心理健康服務的門檻，讓更多人能以低成本的方式了解自己的心理狀態。</w:t>
            </w:r>
            <w:r w:rsidRPr="002E792D">
              <w:rPr>
                <w:rFonts w:ascii="標楷體" w:hAnsi="標楷體" w:cs="Arial Unicode MS"/>
                <w:color w:val="000000" w:themeColor="text1"/>
                <w:sz w:val="24"/>
                <w:szCs w:val="24"/>
              </w:rPr>
              <w:t>**</w:t>
            </w:r>
            <w:r w:rsidRPr="002E792D">
              <w:rPr>
                <w:rFonts w:ascii="標楷體" w:hAnsi="標楷體" w:cs="微軟正黑體" w:hint="eastAsia"/>
                <w:color w:val="000000" w:themeColor="text1"/>
                <w:sz w:val="24"/>
                <w:szCs w:val="24"/>
              </w:rPr>
              <w:t>對於初入行或經驗尚淺的心理師而言，本平台提供了一個絕佳的自我行銷渠道。他們可以透過在社群中積極互動、分享專業觀點，建立個人品牌與知名度，</w:t>
            </w:r>
            <w:r w:rsidRPr="002E792D">
              <w:rPr>
                <w:rFonts w:ascii="標楷體" w:hAnsi="標楷體" w:cs="Arial Unicode MS"/>
                <w:color w:val="000000" w:themeColor="text1"/>
                <w:sz w:val="24"/>
                <w:szCs w:val="24"/>
              </w:rPr>
              <w:t>**</w:t>
            </w:r>
            <w:r w:rsidRPr="002E792D">
              <w:rPr>
                <w:rFonts w:ascii="標楷體" w:hAnsi="標楷體" w:cs="微軟正黑體" w:hint="eastAsia"/>
                <w:color w:val="000000" w:themeColor="text1"/>
                <w:sz w:val="24"/>
                <w:szCs w:val="24"/>
              </w:rPr>
              <w:t>藉此吸引潛在客戶，為其諮詢服務創造更多機會。</w:t>
            </w:r>
          </w:p>
          <w:p w:rsidR="002E792D" w:rsidRPr="002E792D" w:rsidRDefault="002E792D" w:rsidP="002E792D">
            <w:pPr>
              <w:numPr>
                <w:ilvl w:val="0"/>
                <w:numId w:val="11"/>
              </w:numPr>
              <w:spacing w:line="360" w:lineRule="exact"/>
              <w:rPr>
                <w:rFonts w:ascii="標楷體" w:hAnsi="標楷體" w:cs="Arial Unicode MS"/>
                <w:color w:val="000000" w:themeColor="text1"/>
                <w:sz w:val="24"/>
                <w:szCs w:val="24"/>
              </w:rPr>
            </w:pPr>
            <w:r w:rsidRPr="002E792D">
              <w:rPr>
                <w:rFonts w:ascii="標楷體" w:hAnsi="標楷體" w:cs="微軟正黑體" w:hint="eastAsia"/>
                <w:b/>
                <w:bCs/>
                <w:color w:val="000000" w:themeColor="text1"/>
                <w:sz w:val="24"/>
                <w:szCs w:val="24"/>
              </w:rPr>
              <w:t>學術研究：</w:t>
            </w:r>
            <w:r w:rsidRPr="002E792D">
              <w:rPr>
                <w:rFonts w:ascii="標楷體" w:hAnsi="標楷體" w:cs="Arial Unicode MS"/>
                <w:color w:val="000000" w:themeColor="text1"/>
                <w:sz w:val="24"/>
                <w:szCs w:val="24"/>
              </w:rPr>
              <w:t xml:space="preserve"> </w:t>
            </w:r>
            <w:r w:rsidRPr="002E792D">
              <w:rPr>
                <w:rFonts w:ascii="標楷體" w:hAnsi="標楷體" w:cs="微軟正黑體" w:hint="eastAsia"/>
                <w:color w:val="000000" w:themeColor="text1"/>
                <w:sz w:val="24"/>
                <w:szCs w:val="24"/>
              </w:rPr>
              <w:t>匿名化的夢境大數據庫可作為學術界研究夢境與潛意識的寶貴資料來源</w:t>
            </w:r>
            <w:r w:rsidRPr="002E792D">
              <w:rPr>
                <w:rFonts w:ascii="標楷體" w:hAnsi="標楷體" w:cs="Arial Unicode MS"/>
                <w:color w:val="000000" w:themeColor="text1"/>
                <w:sz w:val="24"/>
                <w:szCs w:val="24"/>
              </w:rPr>
              <w:t xml:space="preserve"> </w:t>
            </w:r>
            <w:r w:rsidRPr="002E792D">
              <w:rPr>
                <w:rFonts w:ascii="標楷體" w:hAnsi="標楷體" w:cs="微軟正黑體" w:hint="eastAsia"/>
                <w:color w:val="000000" w:themeColor="text1"/>
                <w:sz w:val="24"/>
                <w:szCs w:val="24"/>
              </w:rPr>
              <w:t>。</w:t>
            </w:r>
          </w:p>
          <w:p w:rsidR="002E792D" w:rsidRPr="002E792D" w:rsidRDefault="002E792D" w:rsidP="002E792D">
            <w:pPr>
              <w:numPr>
                <w:ilvl w:val="0"/>
                <w:numId w:val="11"/>
              </w:numPr>
              <w:spacing w:line="360" w:lineRule="exact"/>
              <w:rPr>
                <w:rFonts w:ascii="標楷體" w:hAnsi="標楷體" w:cs="Arial Unicode MS"/>
                <w:color w:val="000000" w:themeColor="text1"/>
                <w:sz w:val="24"/>
                <w:szCs w:val="24"/>
              </w:rPr>
            </w:pPr>
            <w:r w:rsidRPr="002E792D">
              <w:rPr>
                <w:rFonts w:ascii="標楷體" w:hAnsi="標楷體" w:cs="微軟正黑體" w:hint="eastAsia"/>
                <w:b/>
                <w:bCs/>
                <w:color w:val="000000" w:themeColor="text1"/>
                <w:sz w:val="24"/>
                <w:szCs w:val="24"/>
              </w:rPr>
              <w:t>數據應用：</w:t>
            </w:r>
            <w:r w:rsidRPr="002E792D">
              <w:rPr>
                <w:rFonts w:ascii="標楷體" w:hAnsi="標楷體" w:cs="Arial Unicode MS"/>
                <w:color w:val="000000" w:themeColor="text1"/>
                <w:sz w:val="24"/>
                <w:szCs w:val="24"/>
              </w:rPr>
              <w:t xml:space="preserve"> </w:t>
            </w:r>
            <w:r w:rsidRPr="002E792D">
              <w:rPr>
                <w:rFonts w:ascii="標楷體" w:hAnsi="標楷體" w:cs="微軟正黑體" w:hint="eastAsia"/>
                <w:color w:val="000000" w:themeColor="text1"/>
                <w:sz w:val="24"/>
                <w:szCs w:val="24"/>
              </w:rPr>
              <w:t>夢境趨勢分析可提供給相關產業（如娛樂、時尚、心理諮詢）作為市場趨勢洞察</w:t>
            </w:r>
            <w:r w:rsidRPr="002E792D">
              <w:rPr>
                <w:rFonts w:ascii="標楷體" w:hAnsi="標楷體" w:cs="Arial Unicode MS"/>
                <w:color w:val="000000" w:themeColor="text1"/>
                <w:sz w:val="24"/>
                <w:szCs w:val="24"/>
              </w:rPr>
              <w:t xml:space="preserve"> </w:t>
            </w:r>
            <w:r w:rsidRPr="002E792D">
              <w:rPr>
                <w:rFonts w:ascii="標楷體" w:hAnsi="標楷體" w:cs="微軟正黑體" w:hint="eastAsia"/>
                <w:color w:val="000000" w:themeColor="text1"/>
                <w:sz w:val="24"/>
                <w:szCs w:val="24"/>
              </w:rPr>
              <w:t>。</w:t>
            </w:r>
          </w:p>
          <w:p w:rsidR="002E792D" w:rsidRPr="002E792D" w:rsidRDefault="002E792D" w:rsidP="002E792D">
            <w:pPr>
              <w:spacing w:line="360" w:lineRule="exact"/>
              <w:rPr>
                <w:rFonts w:ascii="標楷體" w:hAnsi="標楷體" w:cs="Arial Unicode MS"/>
                <w:color w:val="000000" w:themeColor="text1"/>
                <w:sz w:val="24"/>
                <w:szCs w:val="24"/>
              </w:rPr>
            </w:pPr>
            <w:r w:rsidRPr="002E792D">
              <w:rPr>
                <w:rFonts w:ascii="標楷體" w:hAnsi="標楷體" w:cs="微軟正黑體" w:hint="eastAsia"/>
                <w:b/>
                <w:bCs/>
                <w:color w:val="000000" w:themeColor="text1"/>
                <w:sz w:val="24"/>
                <w:szCs w:val="24"/>
              </w:rPr>
              <w:t>可擴展性：</w:t>
            </w:r>
            <w:r w:rsidRPr="002E792D">
              <w:rPr>
                <w:rFonts w:ascii="標楷體" w:hAnsi="標楷體" w:cs="Arial Unicode MS"/>
                <w:color w:val="000000" w:themeColor="text1"/>
                <w:sz w:val="24"/>
                <w:szCs w:val="24"/>
              </w:rPr>
              <w:t xml:space="preserve"> </w:t>
            </w:r>
            <w:r w:rsidRPr="002E792D">
              <w:rPr>
                <w:rFonts w:ascii="標楷體" w:hAnsi="標楷體" w:cs="微軟正黑體" w:hint="eastAsia"/>
                <w:color w:val="000000" w:themeColor="text1"/>
                <w:sz w:val="24"/>
                <w:szCs w:val="24"/>
              </w:rPr>
              <w:t>模組化的系統架構確保未來可輕鬆擴展，例如：</w:t>
            </w:r>
          </w:p>
          <w:p w:rsidR="002E792D" w:rsidRPr="002E792D" w:rsidRDefault="002E792D" w:rsidP="002E792D">
            <w:pPr>
              <w:numPr>
                <w:ilvl w:val="0"/>
                <w:numId w:val="12"/>
              </w:numPr>
              <w:spacing w:line="360" w:lineRule="exact"/>
              <w:rPr>
                <w:rFonts w:ascii="標楷體" w:hAnsi="標楷體" w:cs="Arial Unicode MS"/>
                <w:color w:val="000000" w:themeColor="text1"/>
                <w:sz w:val="24"/>
                <w:szCs w:val="24"/>
              </w:rPr>
            </w:pPr>
            <w:r w:rsidRPr="002E792D">
              <w:rPr>
                <w:rFonts w:ascii="標楷體" w:hAnsi="標楷體" w:cs="微軟正黑體" w:hint="eastAsia"/>
                <w:b/>
                <w:bCs/>
                <w:color w:val="000000" w:themeColor="text1"/>
                <w:sz w:val="24"/>
                <w:szCs w:val="24"/>
              </w:rPr>
              <w:t>心理諮商服務：</w:t>
            </w:r>
            <w:r w:rsidRPr="002E792D">
              <w:rPr>
                <w:rFonts w:ascii="標楷體" w:hAnsi="標楷體" w:cs="Arial Unicode MS"/>
                <w:color w:val="000000" w:themeColor="text1"/>
                <w:sz w:val="24"/>
                <w:szCs w:val="24"/>
              </w:rPr>
              <w:t xml:space="preserve"> </w:t>
            </w:r>
            <w:proofErr w:type="gramStart"/>
            <w:r w:rsidRPr="002E792D">
              <w:rPr>
                <w:rFonts w:ascii="標楷體" w:hAnsi="標楷體" w:cs="微軟正黑體" w:hint="eastAsia"/>
                <w:color w:val="000000" w:themeColor="text1"/>
                <w:sz w:val="24"/>
                <w:szCs w:val="24"/>
              </w:rPr>
              <w:t>整合線上預約</w:t>
            </w:r>
            <w:proofErr w:type="gramEnd"/>
            <w:r w:rsidRPr="002E792D">
              <w:rPr>
                <w:rFonts w:ascii="標楷體" w:hAnsi="標楷體" w:cs="微軟正黑體" w:hint="eastAsia"/>
                <w:color w:val="000000" w:themeColor="text1"/>
                <w:sz w:val="24"/>
                <w:szCs w:val="24"/>
              </w:rPr>
              <w:t>、視訊諮詢等功能，讓用戶能直接與專業心理師聯</w:t>
            </w:r>
            <w:r w:rsidRPr="002E792D">
              <w:rPr>
                <w:rFonts w:ascii="標楷體" w:hAnsi="標楷體" w:cs="微軟正黑體" w:hint="eastAsia"/>
                <w:color w:val="000000" w:themeColor="text1"/>
                <w:sz w:val="24"/>
                <w:szCs w:val="24"/>
              </w:rPr>
              <w:lastRenderedPageBreak/>
              <w:t>繫</w:t>
            </w:r>
            <w:r w:rsidRPr="002E792D">
              <w:rPr>
                <w:rFonts w:ascii="標楷體" w:hAnsi="標楷體" w:cs="Arial Unicode MS"/>
                <w:color w:val="000000" w:themeColor="text1"/>
                <w:sz w:val="24"/>
                <w:szCs w:val="24"/>
              </w:rPr>
              <w:t xml:space="preserve"> </w:t>
            </w:r>
            <w:r w:rsidRPr="002E792D">
              <w:rPr>
                <w:rFonts w:ascii="標楷體" w:hAnsi="標楷體" w:cs="微軟正黑體" w:hint="eastAsia"/>
                <w:color w:val="000000" w:themeColor="text1"/>
                <w:sz w:val="24"/>
                <w:szCs w:val="24"/>
              </w:rPr>
              <w:t>。</w:t>
            </w:r>
          </w:p>
          <w:p w:rsidR="002E792D" w:rsidRPr="002E792D" w:rsidRDefault="002E792D" w:rsidP="002E792D">
            <w:pPr>
              <w:numPr>
                <w:ilvl w:val="0"/>
                <w:numId w:val="12"/>
              </w:numPr>
              <w:spacing w:line="360" w:lineRule="exact"/>
              <w:rPr>
                <w:rFonts w:ascii="標楷體" w:hAnsi="標楷體" w:cs="Arial Unicode MS"/>
                <w:color w:val="000000" w:themeColor="text1"/>
                <w:sz w:val="24"/>
                <w:szCs w:val="24"/>
              </w:rPr>
            </w:pPr>
            <w:r w:rsidRPr="002E792D">
              <w:rPr>
                <w:rFonts w:ascii="標楷體" w:hAnsi="標楷體" w:cs="微軟正黑體" w:hint="eastAsia"/>
                <w:b/>
                <w:bCs/>
                <w:color w:val="000000" w:themeColor="text1"/>
                <w:sz w:val="24"/>
                <w:szCs w:val="24"/>
              </w:rPr>
              <w:t>穿戴裝置整合：</w:t>
            </w:r>
            <w:r w:rsidRPr="002E792D">
              <w:rPr>
                <w:rFonts w:ascii="標楷體" w:hAnsi="標楷體" w:cs="Arial Unicode MS"/>
                <w:color w:val="000000" w:themeColor="text1"/>
                <w:sz w:val="24"/>
                <w:szCs w:val="24"/>
              </w:rPr>
              <w:t xml:space="preserve"> </w:t>
            </w:r>
            <w:r w:rsidRPr="002E792D">
              <w:rPr>
                <w:rFonts w:ascii="標楷體" w:hAnsi="標楷體" w:cs="微軟正黑體" w:hint="eastAsia"/>
                <w:color w:val="000000" w:themeColor="text1"/>
                <w:sz w:val="24"/>
                <w:szCs w:val="24"/>
              </w:rPr>
              <w:t>未來可與睡眠監測手環等裝置結合，自動捕捉睡眠週期與夢境數據</w:t>
            </w:r>
            <w:r w:rsidRPr="002E792D">
              <w:rPr>
                <w:rFonts w:ascii="標楷體" w:hAnsi="標楷體" w:cs="Arial Unicode MS"/>
                <w:color w:val="000000" w:themeColor="text1"/>
                <w:sz w:val="24"/>
                <w:szCs w:val="24"/>
              </w:rPr>
              <w:t xml:space="preserve"> </w:t>
            </w:r>
            <w:r w:rsidRPr="002E792D">
              <w:rPr>
                <w:rFonts w:ascii="標楷體" w:hAnsi="標楷體" w:cs="微軟正黑體" w:hint="eastAsia"/>
                <w:color w:val="000000" w:themeColor="text1"/>
                <w:sz w:val="24"/>
                <w:szCs w:val="24"/>
              </w:rPr>
              <w:t>。</w:t>
            </w:r>
          </w:p>
          <w:p w:rsidR="002E792D" w:rsidRPr="002E792D" w:rsidRDefault="002E792D" w:rsidP="002E792D">
            <w:pPr>
              <w:numPr>
                <w:ilvl w:val="0"/>
                <w:numId w:val="12"/>
              </w:numPr>
              <w:spacing w:line="360" w:lineRule="exact"/>
              <w:rPr>
                <w:rFonts w:ascii="標楷體" w:hAnsi="標楷體" w:cs="Arial Unicode MS"/>
                <w:color w:val="000000" w:themeColor="text1"/>
                <w:sz w:val="24"/>
                <w:szCs w:val="24"/>
              </w:rPr>
            </w:pPr>
            <w:r w:rsidRPr="002E792D">
              <w:rPr>
                <w:rFonts w:ascii="標楷體" w:hAnsi="標楷體" w:cs="微軟正黑體" w:hint="eastAsia"/>
                <w:b/>
                <w:bCs/>
                <w:color w:val="000000" w:themeColor="text1"/>
                <w:sz w:val="24"/>
                <w:szCs w:val="24"/>
              </w:rPr>
              <w:t>多語言版本：</w:t>
            </w:r>
            <w:r w:rsidRPr="002E792D">
              <w:rPr>
                <w:rFonts w:ascii="標楷體" w:hAnsi="標楷體" w:cs="Arial Unicode MS"/>
                <w:color w:val="000000" w:themeColor="text1"/>
                <w:sz w:val="24"/>
                <w:szCs w:val="24"/>
              </w:rPr>
              <w:t xml:space="preserve"> </w:t>
            </w:r>
            <w:r w:rsidRPr="002E792D">
              <w:rPr>
                <w:rFonts w:ascii="標楷體" w:hAnsi="標楷體" w:cs="微軟正黑體" w:hint="eastAsia"/>
                <w:color w:val="000000" w:themeColor="text1"/>
                <w:sz w:val="24"/>
                <w:szCs w:val="24"/>
              </w:rPr>
              <w:t>將服務推廣至海外市場，滿足全球用戶需求</w:t>
            </w:r>
            <w:r w:rsidRPr="002E792D">
              <w:rPr>
                <w:rFonts w:ascii="標楷體" w:hAnsi="標楷體" w:cs="Arial Unicode MS"/>
                <w:color w:val="000000" w:themeColor="text1"/>
                <w:sz w:val="24"/>
                <w:szCs w:val="24"/>
              </w:rPr>
              <w:t xml:space="preserve"> </w:t>
            </w:r>
            <w:r w:rsidRPr="002E792D">
              <w:rPr>
                <w:rFonts w:ascii="標楷體" w:hAnsi="標楷體" w:cs="微軟正黑體" w:hint="eastAsia"/>
                <w:color w:val="000000" w:themeColor="text1"/>
                <w:sz w:val="24"/>
                <w:szCs w:val="24"/>
              </w:rPr>
              <w:t>。</w:t>
            </w:r>
          </w:p>
          <w:p w:rsidR="00400524" w:rsidRDefault="00400524" w:rsidP="00B85619">
            <w:pPr>
              <w:spacing w:before="0" w:after="0" w:line="360" w:lineRule="exact"/>
              <w:jc w:val="both"/>
              <w:rPr>
                <w:color w:val="3333CC"/>
                <w:sz w:val="24"/>
                <w:szCs w:val="24"/>
              </w:rPr>
            </w:pP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rsidR="00400524" w:rsidRDefault="000D0750">
            <w:pPr>
              <w:spacing w:before="0" w:after="0" w:line="360" w:lineRule="exact"/>
              <w:jc w:val="both"/>
            </w:pPr>
            <w:r>
              <w:rPr>
                <w:b/>
                <w:szCs w:val="24"/>
              </w:rPr>
              <w:t>(</w:t>
            </w:r>
            <w:r>
              <w:rPr>
                <w:b/>
                <w:szCs w:val="24"/>
              </w:rPr>
              <w:t>七</w:t>
            </w:r>
            <w:r>
              <w:rPr>
                <w:b/>
                <w:szCs w:val="24"/>
              </w:rPr>
              <w:t>)</w:t>
            </w:r>
            <w:r>
              <w:rPr>
                <w:rFonts w:ascii="標楷體" w:hAnsi="標楷體"/>
                <w:b/>
                <w:sz w:val="27"/>
                <w:szCs w:val="27"/>
              </w:rPr>
              <w:t xml:space="preserve"> 其他有利審查項目</w:t>
            </w:r>
            <w:r>
              <w:rPr>
                <w:rFonts w:ascii="標楷體" w:hAnsi="標楷體"/>
                <w:color w:val="3333CC"/>
                <w:sz w:val="22"/>
              </w:rPr>
              <w:t>（選填，無則免填）</w:t>
            </w:r>
          </w:p>
        </w:tc>
      </w:tr>
      <w:tr w:rsidR="00400524">
        <w:trPr>
          <w:trHeight w:val="2758"/>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00524" w:rsidRDefault="000D0750">
            <w:pPr>
              <w:spacing w:before="0" w:after="0" w:line="360" w:lineRule="exact"/>
              <w:jc w:val="both"/>
              <w:rPr>
                <w:color w:val="3333CC"/>
                <w:sz w:val="24"/>
                <w:szCs w:val="24"/>
              </w:rPr>
            </w:pPr>
            <w:r>
              <w:rPr>
                <w:color w:val="3333CC"/>
                <w:sz w:val="24"/>
                <w:szCs w:val="24"/>
              </w:rPr>
              <w:t>如相關產業實績、競賽得獎證明、隊員學經歷、學術、技術證明等，請重點摘要條列。</w:t>
            </w:r>
          </w:p>
          <w:p w:rsidR="00400524" w:rsidRDefault="00400524">
            <w:pPr>
              <w:spacing w:before="0" w:after="0" w:line="360" w:lineRule="exact"/>
              <w:jc w:val="both"/>
              <w:rPr>
                <w:b/>
                <w:szCs w:val="24"/>
              </w:rPr>
            </w:pPr>
          </w:p>
          <w:p w:rsidR="00400524" w:rsidRDefault="00400524">
            <w:pPr>
              <w:spacing w:before="0" w:after="0" w:line="360" w:lineRule="exact"/>
              <w:jc w:val="both"/>
              <w:rPr>
                <w:b/>
                <w:szCs w:val="24"/>
              </w:rPr>
            </w:pPr>
          </w:p>
          <w:p w:rsidR="00507CD0" w:rsidRDefault="00507CD0">
            <w:pPr>
              <w:spacing w:before="0" w:after="0" w:line="360" w:lineRule="exact"/>
              <w:jc w:val="both"/>
              <w:rPr>
                <w:b/>
                <w:szCs w:val="24"/>
              </w:rPr>
            </w:pPr>
          </w:p>
          <w:p w:rsidR="00507CD0" w:rsidRDefault="00B85619">
            <w:pPr>
              <w:spacing w:before="0" w:after="0" w:line="360" w:lineRule="exact"/>
              <w:jc w:val="both"/>
              <w:rPr>
                <w:b/>
                <w:szCs w:val="24"/>
              </w:rPr>
            </w:pPr>
            <w:r>
              <w:rPr>
                <w:b/>
                <w:noProof/>
                <w:szCs w:val="24"/>
              </w:rPr>
              <w:drawing>
                <wp:anchor distT="0" distB="0" distL="114300" distR="114300" simplePos="0" relativeHeight="251658240" behindDoc="0" locked="0" layoutInCell="1" allowOverlap="1" wp14:anchorId="12B6F838">
                  <wp:simplePos x="0" y="0"/>
                  <wp:positionH relativeFrom="column">
                    <wp:posOffset>68801</wp:posOffset>
                  </wp:positionH>
                  <wp:positionV relativeFrom="paragraph">
                    <wp:posOffset>113914</wp:posOffset>
                  </wp:positionV>
                  <wp:extent cx="3895725" cy="5438140"/>
                  <wp:effectExtent l="0" t="0" r="9525" b="0"/>
                  <wp:wrapThrough wrapText="bothSides">
                    <wp:wrapPolygon edited="0">
                      <wp:start x="0" y="0"/>
                      <wp:lineTo x="0" y="21489"/>
                      <wp:lineTo x="21547" y="21489"/>
                      <wp:lineTo x="21547" y="0"/>
                      <wp:lineTo x="0" y="0"/>
                    </wp:wrapPolygon>
                  </wp:wrapThrough>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_20250730_003120.jpg"/>
                          <pic:cNvPicPr/>
                        </pic:nvPicPr>
                        <pic:blipFill rotWithShape="1">
                          <a:blip r:embed="rId8">
                            <a:extLst>
                              <a:ext uri="{28A0092B-C50C-407E-A947-70E740481C1C}">
                                <a14:useLocalDpi xmlns:a14="http://schemas.microsoft.com/office/drawing/2010/main" val="0"/>
                              </a:ext>
                            </a:extLst>
                          </a:blip>
                          <a:srcRect l="3029" t="21125" r="4212" b="19162"/>
                          <a:stretch/>
                        </pic:blipFill>
                        <pic:spPr bwMode="auto">
                          <a:xfrm>
                            <a:off x="0" y="0"/>
                            <a:ext cx="3895725" cy="5438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07CD0" w:rsidRDefault="00507CD0">
            <w:pPr>
              <w:spacing w:before="0" w:after="0" w:line="360" w:lineRule="exact"/>
              <w:jc w:val="both"/>
              <w:rPr>
                <w:b/>
                <w:szCs w:val="24"/>
              </w:rPr>
            </w:pPr>
          </w:p>
          <w:p w:rsidR="00507CD0" w:rsidRDefault="00507CD0">
            <w:pPr>
              <w:spacing w:before="0" w:after="0" w:line="360" w:lineRule="exact"/>
              <w:jc w:val="both"/>
              <w:rPr>
                <w:b/>
                <w:szCs w:val="24"/>
              </w:rPr>
            </w:pPr>
          </w:p>
          <w:p w:rsidR="00507CD0" w:rsidRDefault="00507CD0">
            <w:pPr>
              <w:spacing w:before="0" w:after="0" w:line="360" w:lineRule="exact"/>
              <w:jc w:val="both"/>
              <w:rPr>
                <w:b/>
                <w:szCs w:val="24"/>
              </w:rPr>
            </w:pPr>
          </w:p>
          <w:p w:rsidR="00B85619" w:rsidRDefault="00B85619">
            <w:pPr>
              <w:spacing w:before="0" w:after="0" w:line="360" w:lineRule="exact"/>
              <w:jc w:val="both"/>
              <w:rPr>
                <w:b/>
                <w:szCs w:val="24"/>
              </w:rPr>
            </w:pPr>
          </w:p>
          <w:p w:rsidR="00B85619" w:rsidRDefault="00B85619">
            <w:pPr>
              <w:spacing w:before="0" w:after="0" w:line="360" w:lineRule="exact"/>
              <w:jc w:val="both"/>
              <w:rPr>
                <w:b/>
                <w:szCs w:val="24"/>
              </w:rPr>
            </w:pPr>
          </w:p>
          <w:p w:rsidR="00B85619" w:rsidRDefault="00B85619">
            <w:pPr>
              <w:spacing w:before="0" w:after="0" w:line="360" w:lineRule="exact"/>
              <w:jc w:val="both"/>
              <w:rPr>
                <w:b/>
                <w:szCs w:val="24"/>
              </w:rPr>
            </w:pPr>
          </w:p>
          <w:p w:rsidR="00B85619" w:rsidRDefault="00B85619">
            <w:pPr>
              <w:spacing w:before="0" w:after="0" w:line="360" w:lineRule="exact"/>
              <w:jc w:val="both"/>
              <w:rPr>
                <w:b/>
                <w:szCs w:val="24"/>
              </w:rPr>
            </w:pPr>
          </w:p>
          <w:p w:rsidR="00B85619" w:rsidRDefault="00B85619">
            <w:pPr>
              <w:spacing w:before="0" w:after="0" w:line="360" w:lineRule="exact"/>
              <w:jc w:val="both"/>
              <w:rPr>
                <w:b/>
                <w:szCs w:val="24"/>
              </w:rPr>
            </w:pPr>
          </w:p>
          <w:p w:rsidR="00B85619" w:rsidRDefault="00B85619">
            <w:pPr>
              <w:spacing w:before="0" w:after="0" w:line="360" w:lineRule="exact"/>
              <w:jc w:val="both"/>
              <w:rPr>
                <w:b/>
                <w:szCs w:val="24"/>
              </w:rPr>
            </w:pPr>
          </w:p>
          <w:p w:rsidR="00B85619" w:rsidRDefault="00B85619">
            <w:pPr>
              <w:spacing w:before="0" w:after="0" w:line="360" w:lineRule="exact"/>
              <w:jc w:val="both"/>
              <w:rPr>
                <w:b/>
                <w:szCs w:val="24"/>
              </w:rPr>
            </w:pPr>
          </w:p>
          <w:p w:rsidR="00B85619" w:rsidRDefault="00B85619">
            <w:pPr>
              <w:spacing w:before="0" w:after="0" w:line="360" w:lineRule="exact"/>
              <w:jc w:val="both"/>
              <w:rPr>
                <w:b/>
                <w:szCs w:val="24"/>
              </w:rPr>
            </w:pPr>
          </w:p>
          <w:p w:rsidR="00B85619" w:rsidRDefault="00B85619">
            <w:pPr>
              <w:spacing w:before="0" w:after="0" w:line="360" w:lineRule="exact"/>
              <w:jc w:val="both"/>
              <w:rPr>
                <w:b/>
                <w:szCs w:val="24"/>
              </w:rPr>
            </w:pPr>
          </w:p>
          <w:p w:rsidR="00B85619" w:rsidRDefault="00B85619">
            <w:pPr>
              <w:spacing w:before="0" w:after="0" w:line="360" w:lineRule="exact"/>
              <w:jc w:val="both"/>
              <w:rPr>
                <w:b/>
                <w:szCs w:val="24"/>
              </w:rPr>
            </w:pPr>
          </w:p>
          <w:p w:rsidR="00B85619" w:rsidRDefault="00B85619">
            <w:pPr>
              <w:spacing w:before="0" w:after="0" w:line="360" w:lineRule="exact"/>
              <w:jc w:val="both"/>
              <w:rPr>
                <w:b/>
                <w:szCs w:val="24"/>
              </w:rPr>
            </w:pPr>
          </w:p>
          <w:p w:rsidR="00B85619" w:rsidRDefault="00B85619">
            <w:pPr>
              <w:spacing w:before="0" w:after="0" w:line="360" w:lineRule="exact"/>
              <w:jc w:val="both"/>
              <w:rPr>
                <w:b/>
                <w:szCs w:val="24"/>
              </w:rPr>
            </w:pPr>
          </w:p>
          <w:p w:rsidR="00B85619" w:rsidRDefault="00B85619">
            <w:pPr>
              <w:spacing w:before="0" w:after="0" w:line="360" w:lineRule="exact"/>
              <w:jc w:val="both"/>
              <w:rPr>
                <w:b/>
                <w:szCs w:val="24"/>
              </w:rPr>
            </w:pPr>
          </w:p>
          <w:p w:rsidR="00B85619" w:rsidRDefault="00B85619">
            <w:pPr>
              <w:spacing w:before="0" w:after="0" w:line="360" w:lineRule="exact"/>
              <w:jc w:val="both"/>
              <w:rPr>
                <w:b/>
                <w:szCs w:val="24"/>
              </w:rPr>
            </w:pPr>
          </w:p>
          <w:p w:rsidR="00B85619" w:rsidRDefault="00B85619">
            <w:pPr>
              <w:spacing w:before="0" w:after="0" w:line="360" w:lineRule="exact"/>
              <w:jc w:val="both"/>
              <w:rPr>
                <w:b/>
                <w:szCs w:val="24"/>
              </w:rPr>
            </w:pPr>
          </w:p>
          <w:p w:rsidR="00B85619" w:rsidRDefault="00B85619">
            <w:pPr>
              <w:spacing w:before="0" w:after="0" w:line="360" w:lineRule="exact"/>
              <w:jc w:val="both"/>
              <w:rPr>
                <w:b/>
                <w:szCs w:val="24"/>
              </w:rPr>
            </w:pPr>
          </w:p>
          <w:p w:rsidR="00B85619" w:rsidRDefault="00B85619">
            <w:pPr>
              <w:spacing w:before="0" w:after="0" w:line="360" w:lineRule="exact"/>
              <w:jc w:val="both"/>
              <w:rPr>
                <w:b/>
                <w:szCs w:val="24"/>
              </w:rPr>
            </w:pPr>
          </w:p>
          <w:p w:rsidR="00B85619" w:rsidRDefault="00B85619">
            <w:pPr>
              <w:spacing w:before="0" w:after="0" w:line="360" w:lineRule="exact"/>
              <w:jc w:val="both"/>
              <w:rPr>
                <w:rFonts w:hint="eastAsia"/>
                <w:b/>
                <w:szCs w:val="24"/>
              </w:rPr>
            </w:pPr>
          </w:p>
          <w:p w:rsidR="00B85619" w:rsidRDefault="00B85619">
            <w:pPr>
              <w:spacing w:before="0" w:after="0" w:line="360" w:lineRule="exact"/>
              <w:jc w:val="both"/>
              <w:rPr>
                <w:b/>
                <w:szCs w:val="24"/>
              </w:rPr>
            </w:pPr>
          </w:p>
          <w:p w:rsidR="00B85619" w:rsidRDefault="00B85619">
            <w:pPr>
              <w:spacing w:before="0" w:after="0" w:line="360" w:lineRule="exact"/>
              <w:jc w:val="both"/>
              <w:rPr>
                <w:rFonts w:hint="eastAsia"/>
                <w:b/>
                <w:szCs w:val="24"/>
              </w:rPr>
            </w:pPr>
          </w:p>
          <w:p w:rsidR="00507CD0" w:rsidRDefault="00507CD0">
            <w:pPr>
              <w:spacing w:before="0" w:after="0" w:line="360" w:lineRule="exact"/>
              <w:jc w:val="both"/>
              <w:rPr>
                <w:b/>
                <w:szCs w:val="24"/>
              </w:rPr>
            </w:pPr>
          </w:p>
          <w:p w:rsidR="00507CD0" w:rsidRDefault="00507CD0">
            <w:pPr>
              <w:spacing w:before="0" w:after="0" w:line="360" w:lineRule="exact"/>
              <w:jc w:val="both"/>
              <w:rPr>
                <w:b/>
                <w:szCs w:val="24"/>
              </w:rPr>
            </w:pPr>
          </w:p>
          <w:p w:rsidR="00507CD0" w:rsidRDefault="00507CD0">
            <w:pPr>
              <w:spacing w:before="0" w:after="0" w:line="360" w:lineRule="exact"/>
              <w:jc w:val="both"/>
              <w:rPr>
                <w:b/>
                <w:szCs w:val="24"/>
              </w:rPr>
            </w:pPr>
          </w:p>
          <w:p w:rsidR="00507CD0" w:rsidRDefault="00507CD0">
            <w:pPr>
              <w:spacing w:before="0" w:after="0" w:line="360" w:lineRule="exact"/>
              <w:jc w:val="both"/>
              <w:rPr>
                <w:b/>
                <w:szCs w:val="24"/>
              </w:rPr>
            </w:pPr>
          </w:p>
          <w:p w:rsidR="00507CD0" w:rsidRDefault="00507CD0">
            <w:pPr>
              <w:spacing w:before="0" w:after="0" w:line="360" w:lineRule="exact"/>
              <w:jc w:val="both"/>
              <w:rPr>
                <w:b/>
                <w:szCs w:val="24"/>
              </w:rPr>
            </w:pPr>
          </w:p>
          <w:p w:rsidR="00507CD0" w:rsidRDefault="00507CD0">
            <w:pPr>
              <w:spacing w:before="0" w:after="0" w:line="360" w:lineRule="exact"/>
              <w:jc w:val="both"/>
              <w:rPr>
                <w:b/>
                <w:szCs w:val="24"/>
              </w:rPr>
            </w:pPr>
          </w:p>
          <w:p w:rsidR="00507CD0" w:rsidRDefault="00507CD0">
            <w:pPr>
              <w:spacing w:before="0" w:after="0" w:line="360" w:lineRule="exact"/>
              <w:jc w:val="both"/>
              <w:rPr>
                <w:b/>
                <w:szCs w:val="24"/>
              </w:rPr>
            </w:pPr>
          </w:p>
          <w:p w:rsidR="00507CD0" w:rsidRDefault="00507CD0">
            <w:pPr>
              <w:spacing w:before="0" w:after="0" w:line="360" w:lineRule="exact"/>
              <w:jc w:val="both"/>
              <w:rPr>
                <w:b/>
                <w:szCs w:val="24"/>
              </w:rPr>
            </w:pPr>
          </w:p>
          <w:p w:rsidR="00507CD0" w:rsidRDefault="00B85619">
            <w:pPr>
              <w:spacing w:before="0" w:after="0" w:line="360" w:lineRule="exact"/>
              <w:jc w:val="both"/>
              <w:rPr>
                <w:b/>
                <w:szCs w:val="24"/>
              </w:rPr>
            </w:pPr>
            <w:bookmarkStart w:id="0" w:name="_GoBack"/>
            <w:r>
              <w:rPr>
                <w:b/>
                <w:noProof/>
                <w:szCs w:val="24"/>
              </w:rPr>
              <w:drawing>
                <wp:anchor distT="0" distB="0" distL="114300" distR="114300" simplePos="0" relativeHeight="251659264" behindDoc="0" locked="0" layoutInCell="1" allowOverlap="1" wp14:anchorId="72871F92">
                  <wp:simplePos x="0" y="0"/>
                  <wp:positionH relativeFrom="column">
                    <wp:posOffset>475090</wp:posOffset>
                  </wp:positionH>
                  <wp:positionV relativeFrom="paragraph">
                    <wp:posOffset>191577</wp:posOffset>
                  </wp:positionV>
                  <wp:extent cx="4423410" cy="6223000"/>
                  <wp:effectExtent l="0" t="0" r="0" b="6350"/>
                  <wp:wrapThrough wrapText="bothSides">
                    <wp:wrapPolygon edited="0">
                      <wp:start x="0" y="0"/>
                      <wp:lineTo x="0" y="21556"/>
                      <wp:lineTo x="21488" y="21556"/>
                      <wp:lineTo x="21488" y="0"/>
                      <wp:lineTo x="0" y="0"/>
                    </wp:wrapPolygon>
                  </wp:wrapThrough>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_20250730_00304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23410" cy="6223000"/>
                          </a:xfrm>
                          <a:prstGeom prst="rect">
                            <a:avLst/>
                          </a:prstGeom>
                        </pic:spPr>
                      </pic:pic>
                    </a:graphicData>
                  </a:graphic>
                  <wp14:sizeRelH relativeFrom="page">
                    <wp14:pctWidth>0</wp14:pctWidth>
                  </wp14:sizeRelH>
                  <wp14:sizeRelV relativeFrom="page">
                    <wp14:pctHeight>0</wp14:pctHeight>
                  </wp14:sizeRelV>
                </wp:anchor>
              </w:drawing>
            </w:r>
            <w:bookmarkEnd w:id="0"/>
          </w:p>
          <w:p w:rsidR="00507CD0" w:rsidRDefault="00507CD0">
            <w:pPr>
              <w:spacing w:before="0" w:after="0" w:line="360" w:lineRule="exact"/>
              <w:jc w:val="both"/>
              <w:rPr>
                <w:b/>
                <w:szCs w:val="24"/>
              </w:rPr>
            </w:pPr>
          </w:p>
          <w:p w:rsidR="00507CD0" w:rsidRDefault="00507CD0">
            <w:pPr>
              <w:spacing w:before="0" w:after="0" w:line="360" w:lineRule="exact"/>
              <w:jc w:val="both"/>
              <w:rPr>
                <w:b/>
                <w:szCs w:val="24"/>
              </w:rPr>
            </w:pPr>
          </w:p>
          <w:p w:rsidR="00507CD0" w:rsidRDefault="00507CD0">
            <w:pPr>
              <w:spacing w:before="0" w:after="0" w:line="360" w:lineRule="exact"/>
              <w:jc w:val="both"/>
              <w:rPr>
                <w:b/>
                <w:szCs w:val="24"/>
              </w:rPr>
            </w:pPr>
          </w:p>
          <w:p w:rsidR="00507CD0" w:rsidRDefault="00507CD0">
            <w:pPr>
              <w:spacing w:before="0" w:after="0" w:line="360" w:lineRule="exact"/>
              <w:jc w:val="both"/>
              <w:rPr>
                <w:b/>
                <w:szCs w:val="24"/>
              </w:rPr>
            </w:pPr>
          </w:p>
          <w:p w:rsidR="00507CD0" w:rsidRDefault="00507CD0">
            <w:pPr>
              <w:spacing w:before="0" w:after="0" w:line="360" w:lineRule="exact"/>
              <w:jc w:val="both"/>
              <w:rPr>
                <w:b/>
                <w:szCs w:val="24"/>
              </w:rPr>
            </w:pPr>
          </w:p>
          <w:p w:rsidR="00507CD0" w:rsidRDefault="00507CD0">
            <w:pPr>
              <w:spacing w:before="0" w:after="0" w:line="360" w:lineRule="exact"/>
              <w:jc w:val="both"/>
              <w:rPr>
                <w:b/>
                <w:szCs w:val="24"/>
              </w:rPr>
            </w:pPr>
          </w:p>
          <w:p w:rsidR="00507CD0" w:rsidRDefault="00507CD0">
            <w:pPr>
              <w:spacing w:before="0" w:after="0" w:line="360" w:lineRule="exact"/>
              <w:jc w:val="both"/>
              <w:rPr>
                <w:b/>
                <w:szCs w:val="24"/>
              </w:rPr>
            </w:pPr>
          </w:p>
          <w:p w:rsidR="00507CD0" w:rsidRDefault="00507CD0">
            <w:pPr>
              <w:spacing w:before="0" w:after="0" w:line="360" w:lineRule="exact"/>
              <w:jc w:val="both"/>
              <w:rPr>
                <w:b/>
                <w:szCs w:val="24"/>
              </w:rPr>
            </w:pPr>
          </w:p>
          <w:p w:rsidR="00507CD0" w:rsidRDefault="00507CD0">
            <w:pPr>
              <w:spacing w:before="0" w:after="0" w:line="360" w:lineRule="exact"/>
              <w:jc w:val="both"/>
              <w:rPr>
                <w:b/>
                <w:szCs w:val="24"/>
              </w:rPr>
            </w:pPr>
          </w:p>
          <w:p w:rsidR="00507CD0" w:rsidRDefault="00507CD0">
            <w:pPr>
              <w:spacing w:before="0" w:after="0" w:line="360" w:lineRule="exact"/>
              <w:jc w:val="both"/>
              <w:rPr>
                <w:b/>
                <w:szCs w:val="24"/>
              </w:rPr>
            </w:pPr>
          </w:p>
          <w:p w:rsidR="00507CD0" w:rsidRDefault="00507CD0">
            <w:pPr>
              <w:spacing w:before="0" w:after="0" w:line="360" w:lineRule="exact"/>
              <w:jc w:val="both"/>
              <w:rPr>
                <w:b/>
                <w:szCs w:val="24"/>
              </w:rPr>
            </w:pPr>
          </w:p>
          <w:p w:rsidR="00507CD0" w:rsidRDefault="00507CD0">
            <w:pPr>
              <w:spacing w:before="0" w:after="0" w:line="360" w:lineRule="exact"/>
              <w:jc w:val="both"/>
              <w:rPr>
                <w:b/>
                <w:szCs w:val="24"/>
              </w:rPr>
            </w:pPr>
          </w:p>
          <w:p w:rsidR="00507CD0" w:rsidRPr="002E792D" w:rsidRDefault="00507CD0">
            <w:pPr>
              <w:spacing w:before="0" w:after="0" w:line="360" w:lineRule="exact"/>
              <w:jc w:val="both"/>
              <w:rPr>
                <w:rFonts w:hint="eastAsia"/>
                <w:b/>
                <w:szCs w:val="24"/>
              </w:rPr>
            </w:pPr>
          </w:p>
          <w:p w:rsidR="00400524" w:rsidRDefault="00400524">
            <w:pPr>
              <w:spacing w:before="0" w:after="0" w:line="360" w:lineRule="exact"/>
              <w:jc w:val="both"/>
              <w:rPr>
                <w:b/>
                <w:szCs w:val="24"/>
              </w:rPr>
            </w:pPr>
          </w:p>
          <w:p w:rsidR="00400524" w:rsidRDefault="00400524">
            <w:pPr>
              <w:spacing w:before="0" w:after="0" w:line="360" w:lineRule="exact"/>
              <w:jc w:val="both"/>
              <w:rPr>
                <w:b/>
                <w:szCs w:val="24"/>
              </w:rPr>
            </w:pPr>
          </w:p>
          <w:p w:rsidR="00400524" w:rsidRDefault="00400524">
            <w:pPr>
              <w:spacing w:before="0" w:after="0" w:line="360" w:lineRule="exact"/>
              <w:jc w:val="both"/>
              <w:rPr>
                <w:b/>
                <w:szCs w:val="24"/>
              </w:rPr>
            </w:pPr>
          </w:p>
          <w:p w:rsidR="00400524" w:rsidRDefault="00400524">
            <w:pPr>
              <w:spacing w:before="0" w:after="0" w:line="360" w:lineRule="exact"/>
              <w:jc w:val="both"/>
              <w:rPr>
                <w:b/>
                <w:szCs w:val="24"/>
              </w:rPr>
            </w:pPr>
          </w:p>
          <w:p w:rsidR="00400524" w:rsidRDefault="00400524">
            <w:pPr>
              <w:spacing w:before="0" w:after="0" w:line="360" w:lineRule="exact"/>
              <w:jc w:val="both"/>
              <w:rPr>
                <w:b/>
                <w:szCs w:val="24"/>
              </w:rPr>
            </w:pPr>
          </w:p>
          <w:p w:rsidR="00400524" w:rsidRDefault="00400524">
            <w:pPr>
              <w:spacing w:before="0" w:after="0" w:line="360" w:lineRule="exact"/>
              <w:jc w:val="both"/>
              <w:rPr>
                <w:b/>
                <w:szCs w:val="24"/>
              </w:rPr>
            </w:pPr>
          </w:p>
          <w:p w:rsidR="00400524" w:rsidRDefault="00400524">
            <w:pPr>
              <w:spacing w:before="0" w:after="0" w:line="360" w:lineRule="exact"/>
              <w:jc w:val="both"/>
              <w:rPr>
                <w:b/>
                <w:szCs w:val="24"/>
              </w:rPr>
            </w:pPr>
          </w:p>
          <w:p w:rsidR="00400524" w:rsidRDefault="00400524">
            <w:pPr>
              <w:spacing w:before="0" w:after="0" w:line="360" w:lineRule="exact"/>
              <w:jc w:val="both"/>
              <w:rPr>
                <w:b/>
                <w:szCs w:val="24"/>
              </w:rPr>
            </w:pPr>
          </w:p>
          <w:p w:rsidR="00507CD0" w:rsidRDefault="00507CD0">
            <w:pPr>
              <w:spacing w:before="0" w:after="0" w:line="360" w:lineRule="exact"/>
              <w:jc w:val="both"/>
              <w:rPr>
                <w:b/>
                <w:noProof/>
                <w:szCs w:val="24"/>
              </w:rPr>
            </w:pPr>
          </w:p>
          <w:p w:rsidR="00507CD0" w:rsidRDefault="00507CD0">
            <w:pPr>
              <w:spacing w:before="0" w:after="0" w:line="360" w:lineRule="exact"/>
              <w:jc w:val="both"/>
              <w:rPr>
                <w:b/>
                <w:szCs w:val="24"/>
              </w:rPr>
            </w:pPr>
          </w:p>
          <w:p w:rsidR="00507CD0" w:rsidRDefault="00507CD0">
            <w:pPr>
              <w:spacing w:before="0" w:after="0" w:line="360" w:lineRule="exact"/>
              <w:jc w:val="both"/>
              <w:rPr>
                <w:b/>
                <w:szCs w:val="24"/>
              </w:rPr>
            </w:pPr>
          </w:p>
          <w:p w:rsidR="00507CD0" w:rsidRDefault="00507CD0">
            <w:pPr>
              <w:spacing w:before="0" w:after="0" w:line="360" w:lineRule="exact"/>
              <w:jc w:val="both"/>
              <w:rPr>
                <w:b/>
                <w:szCs w:val="24"/>
              </w:rPr>
            </w:pPr>
          </w:p>
          <w:p w:rsidR="00507CD0" w:rsidRDefault="00507CD0">
            <w:pPr>
              <w:spacing w:before="0" w:after="0" w:line="360" w:lineRule="exact"/>
              <w:jc w:val="both"/>
              <w:rPr>
                <w:b/>
                <w:szCs w:val="24"/>
              </w:rPr>
            </w:pPr>
          </w:p>
          <w:p w:rsidR="00507CD0" w:rsidRDefault="00507CD0">
            <w:pPr>
              <w:spacing w:before="0" w:after="0" w:line="360" w:lineRule="exact"/>
              <w:jc w:val="both"/>
              <w:rPr>
                <w:b/>
                <w:szCs w:val="24"/>
              </w:rPr>
            </w:pPr>
          </w:p>
          <w:p w:rsidR="00507CD0" w:rsidRDefault="00507CD0">
            <w:pPr>
              <w:spacing w:before="0" w:after="0" w:line="360" w:lineRule="exact"/>
              <w:jc w:val="both"/>
              <w:rPr>
                <w:rFonts w:hint="eastAsia"/>
                <w:b/>
                <w:szCs w:val="24"/>
              </w:rPr>
            </w:pPr>
          </w:p>
          <w:p w:rsidR="00400524" w:rsidRDefault="00400524">
            <w:pPr>
              <w:spacing w:before="0" w:after="0" w:line="360" w:lineRule="exact"/>
              <w:jc w:val="both"/>
              <w:rPr>
                <w:b/>
                <w:szCs w:val="24"/>
              </w:rPr>
            </w:pPr>
          </w:p>
        </w:tc>
      </w:tr>
    </w:tbl>
    <w:p w:rsidR="00400524" w:rsidRDefault="00400524" w:rsidP="00507CD0">
      <w:pPr>
        <w:tabs>
          <w:tab w:val="left" w:pos="1678"/>
        </w:tabs>
        <w:snapToGrid w:val="0"/>
        <w:spacing w:after="240" w:line="360" w:lineRule="auto"/>
        <w:rPr>
          <w:rFonts w:hint="eastAsia"/>
          <w:color w:val="FF0000"/>
          <w:sz w:val="44"/>
          <w:szCs w:val="44"/>
        </w:rPr>
      </w:pPr>
    </w:p>
    <w:sectPr w:rsidR="00400524">
      <w:footerReference w:type="default" r:id="rId10"/>
      <w:pgSz w:w="11906" w:h="16838"/>
      <w:pgMar w:top="1247" w:right="1021" w:bottom="1247" w:left="1418" w:header="567" w:footer="567" w:gutter="0"/>
      <w:cols w:space="720"/>
      <w:titlePg/>
      <w:docGrid w:type="lines" w:linePitch="19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C7F" w:rsidRDefault="00E06C7F">
      <w:pPr>
        <w:spacing w:before="0" w:after="0"/>
      </w:pPr>
      <w:r>
        <w:separator/>
      </w:r>
    </w:p>
  </w:endnote>
  <w:endnote w:type="continuationSeparator" w:id="0">
    <w:p w:rsidR="00E06C7F" w:rsidRDefault="00E06C7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swiss"/>
    <w:pitch w:val="variable"/>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C62" w:rsidRDefault="000D0750">
    <w:pPr>
      <w:pStyle w:val="a6"/>
      <w:jc w:val="center"/>
    </w:pPr>
    <w:r>
      <w:rPr>
        <w:lang w:val="zh-TW"/>
      </w:rPr>
      <w:fldChar w:fldCharType="begin"/>
    </w:r>
    <w:r>
      <w:rPr>
        <w:lang w:val="zh-TW"/>
      </w:rPr>
      <w:instrText xml:space="preserve"> PAGE </w:instrText>
    </w:r>
    <w:r>
      <w:rPr>
        <w:lang w:val="zh-TW"/>
      </w:rPr>
      <w:fldChar w:fldCharType="separate"/>
    </w:r>
    <w:r w:rsidR="000C1BDE">
      <w:rPr>
        <w:noProof/>
        <w:lang w:val="zh-TW"/>
      </w:rPr>
      <w:t>5</w:t>
    </w:r>
    <w:r>
      <w:rPr>
        <w:lang w:val="zh-T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C7F" w:rsidRDefault="00E06C7F">
      <w:pPr>
        <w:spacing w:before="0" w:after="0"/>
      </w:pPr>
      <w:r>
        <w:rPr>
          <w:color w:val="000000"/>
        </w:rPr>
        <w:separator/>
      </w:r>
    </w:p>
  </w:footnote>
  <w:footnote w:type="continuationSeparator" w:id="0">
    <w:p w:rsidR="00E06C7F" w:rsidRDefault="00E06C7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A169E"/>
    <w:multiLevelType w:val="multilevel"/>
    <w:tmpl w:val="BBB0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12548"/>
    <w:multiLevelType w:val="multilevel"/>
    <w:tmpl w:val="C7F2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91F12"/>
    <w:multiLevelType w:val="multilevel"/>
    <w:tmpl w:val="6880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A64FA"/>
    <w:multiLevelType w:val="multilevel"/>
    <w:tmpl w:val="4AAE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91C21"/>
    <w:multiLevelType w:val="multilevel"/>
    <w:tmpl w:val="A35C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1563B"/>
    <w:multiLevelType w:val="multilevel"/>
    <w:tmpl w:val="C39C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5061C"/>
    <w:multiLevelType w:val="multilevel"/>
    <w:tmpl w:val="07F0E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600A03"/>
    <w:multiLevelType w:val="multilevel"/>
    <w:tmpl w:val="AFC6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3F6012"/>
    <w:multiLevelType w:val="multilevel"/>
    <w:tmpl w:val="CCC4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7A42F1"/>
    <w:multiLevelType w:val="multilevel"/>
    <w:tmpl w:val="A19C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133D3B"/>
    <w:multiLevelType w:val="multilevel"/>
    <w:tmpl w:val="8C94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001695"/>
    <w:multiLevelType w:val="multilevel"/>
    <w:tmpl w:val="217E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7"/>
  </w:num>
  <w:num w:numId="4">
    <w:abstractNumId w:val="6"/>
  </w:num>
  <w:num w:numId="5">
    <w:abstractNumId w:val="0"/>
  </w:num>
  <w:num w:numId="6">
    <w:abstractNumId w:val="8"/>
  </w:num>
  <w:num w:numId="7">
    <w:abstractNumId w:val="10"/>
  </w:num>
  <w:num w:numId="8">
    <w:abstractNumId w:val="1"/>
  </w:num>
  <w:num w:numId="9">
    <w:abstractNumId w:val="4"/>
  </w:num>
  <w:num w:numId="10">
    <w:abstractNumId w:val="3"/>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8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524"/>
    <w:rsid w:val="000C1BDE"/>
    <w:rsid w:val="000D0750"/>
    <w:rsid w:val="002E792D"/>
    <w:rsid w:val="003A51F1"/>
    <w:rsid w:val="003E3356"/>
    <w:rsid w:val="00400524"/>
    <w:rsid w:val="0049686E"/>
    <w:rsid w:val="004E6770"/>
    <w:rsid w:val="00507CD0"/>
    <w:rsid w:val="005C50E2"/>
    <w:rsid w:val="0067561B"/>
    <w:rsid w:val="0078106A"/>
    <w:rsid w:val="007D7421"/>
    <w:rsid w:val="00806B52"/>
    <w:rsid w:val="009F519F"/>
    <w:rsid w:val="00B528B5"/>
    <w:rsid w:val="00B85619"/>
    <w:rsid w:val="00D8799C"/>
    <w:rsid w:val="00DF3A5A"/>
    <w:rsid w:val="00E06C7F"/>
    <w:rsid w:val="00E26659"/>
    <w:rsid w:val="00FD53F2"/>
    <w:rsid w:val="00FE51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6A971"/>
  <w15:docId w15:val="{0CA7B7AA-FD89-4C31-817B-F4CE7B3E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Times New Roman"/>
        <w:kern w:val="3"/>
        <w:sz w:val="24"/>
        <w:szCs w:val="22"/>
        <w:lang w:val="en-US" w:eastAsia="zh-TW" w:bidi="ar-SA"/>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suppressAutoHyphens/>
      <w:spacing w:before="120" w:after="120"/>
    </w:pPr>
    <w:rPr>
      <w:rFonts w:ascii="Times New Roman" w:eastAsia="標楷體" w:hAnsi="Times New Roman"/>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pPr>
      <w:spacing w:before="0" w:after="0"/>
      <w:ind w:firstLine="420"/>
      <w:jc w:val="both"/>
    </w:pPr>
    <w:rPr>
      <w:rFonts w:ascii="Calibri" w:eastAsia="SimSun" w:hAnsi="Calibri"/>
      <w:sz w:val="21"/>
      <w:szCs w:val="22"/>
      <w:lang w:eastAsia="zh-CN"/>
    </w:rPr>
  </w:style>
  <w:style w:type="paragraph" w:styleId="a4">
    <w:name w:val="header"/>
    <w:basedOn w:val="a"/>
    <w:pPr>
      <w:tabs>
        <w:tab w:val="center" w:pos="4153"/>
        <w:tab w:val="right" w:pos="8306"/>
      </w:tabs>
      <w:snapToGrid w:val="0"/>
    </w:pPr>
    <w:rPr>
      <w:sz w:val="20"/>
      <w:szCs w:val="20"/>
    </w:rPr>
  </w:style>
  <w:style w:type="character" w:customStyle="1" w:styleId="a5">
    <w:name w:val="頁首 字元"/>
    <w:basedOn w:val="a0"/>
    <w:rPr>
      <w:rFonts w:ascii="Times New Roman" w:eastAsia="標楷體" w:hAnsi="Times New Roman" w:cs="Times New Roman"/>
      <w:sz w:val="20"/>
      <w:szCs w:val="20"/>
    </w:rPr>
  </w:style>
  <w:style w:type="paragraph" w:styleId="a6">
    <w:name w:val="footer"/>
    <w:basedOn w:val="a"/>
    <w:pPr>
      <w:tabs>
        <w:tab w:val="center" w:pos="4153"/>
        <w:tab w:val="right" w:pos="8306"/>
      </w:tabs>
      <w:snapToGrid w:val="0"/>
    </w:pPr>
    <w:rPr>
      <w:sz w:val="20"/>
      <w:szCs w:val="20"/>
    </w:rPr>
  </w:style>
  <w:style w:type="character" w:customStyle="1" w:styleId="a7">
    <w:name w:val="頁尾 字元"/>
    <w:basedOn w:val="a0"/>
    <w:rPr>
      <w:rFonts w:ascii="Times New Roman" w:eastAsia="標楷體" w:hAnsi="Times New Roman" w:cs="Times New Roman"/>
      <w:sz w:val="20"/>
      <w:szCs w:val="20"/>
    </w:rPr>
  </w:style>
  <w:style w:type="character" w:styleId="a8">
    <w:name w:val="Hyperlink"/>
    <w:basedOn w:val="a0"/>
    <w:rPr>
      <w:color w:val="0000FF"/>
      <w:u w:val="single"/>
    </w:rPr>
  </w:style>
  <w:style w:type="character" w:styleId="a9">
    <w:name w:val="Strong"/>
    <w:basedOn w:val="a0"/>
    <w:rPr>
      <w:b/>
      <w:bCs/>
    </w:rPr>
  </w:style>
  <w:style w:type="paragraph" w:styleId="Web">
    <w:name w:val="Normal (Web)"/>
    <w:basedOn w:val="a"/>
    <w:pPr>
      <w:widowControl/>
      <w:suppressAutoHyphens w:val="0"/>
      <w:spacing w:before="100" w:after="100"/>
      <w:textAlignment w:val="auto"/>
    </w:pPr>
    <w:rPr>
      <w:rFonts w:ascii="新細明體" w:eastAsia="新細明體" w:hAnsi="新細明體" w:cs="新細明體"/>
      <w:kern w:val="0"/>
      <w:sz w:val="24"/>
      <w:szCs w:val="24"/>
    </w:rPr>
  </w:style>
  <w:style w:type="character" w:customStyle="1" w:styleId="citation-482">
    <w:name w:val="citation-482"/>
    <w:basedOn w:val="a0"/>
    <w:rsid w:val="007D7421"/>
  </w:style>
  <w:style w:type="character" w:customStyle="1" w:styleId="citation-481">
    <w:name w:val="citation-481"/>
    <w:basedOn w:val="a0"/>
    <w:rsid w:val="007D7421"/>
  </w:style>
  <w:style w:type="character" w:customStyle="1" w:styleId="citation-480">
    <w:name w:val="citation-480"/>
    <w:basedOn w:val="a0"/>
    <w:rsid w:val="007D7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6245">
      <w:bodyDiv w:val="1"/>
      <w:marLeft w:val="0"/>
      <w:marRight w:val="0"/>
      <w:marTop w:val="0"/>
      <w:marBottom w:val="0"/>
      <w:divBdr>
        <w:top w:val="none" w:sz="0" w:space="0" w:color="auto"/>
        <w:left w:val="none" w:sz="0" w:space="0" w:color="auto"/>
        <w:bottom w:val="none" w:sz="0" w:space="0" w:color="auto"/>
        <w:right w:val="none" w:sz="0" w:space="0" w:color="auto"/>
      </w:divBdr>
    </w:div>
    <w:div w:id="252403309">
      <w:bodyDiv w:val="1"/>
      <w:marLeft w:val="0"/>
      <w:marRight w:val="0"/>
      <w:marTop w:val="0"/>
      <w:marBottom w:val="0"/>
      <w:divBdr>
        <w:top w:val="none" w:sz="0" w:space="0" w:color="auto"/>
        <w:left w:val="none" w:sz="0" w:space="0" w:color="auto"/>
        <w:bottom w:val="none" w:sz="0" w:space="0" w:color="auto"/>
        <w:right w:val="none" w:sz="0" w:space="0" w:color="auto"/>
      </w:divBdr>
    </w:div>
    <w:div w:id="327906495">
      <w:bodyDiv w:val="1"/>
      <w:marLeft w:val="0"/>
      <w:marRight w:val="0"/>
      <w:marTop w:val="0"/>
      <w:marBottom w:val="0"/>
      <w:divBdr>
        <w:top w:val="none" w:sz="0" w:space="0" w:color="auto"/>
        <w:left w:val="none" w:sz="0" w:space="0" w:color="auto"/>
        <w:bottom w:val="none" w:sz="0" w:space="0" w:color="auto"/>
        <w:right w:val="none" w:sz="0" w:space="0" w:color="auto"/>
      </w:divBdr>
    </w:div>
    <w:div w:id="342249615">
      <w:bodyDiv w:val="1"/>
      <w:marLeft w:val="0"/>
      <w:marRight w:val="0"/>
      <w:marTop w:val="0"/>
      <w:marBottom w:val="0"/>
      <w:divBdr>
        <w:top w:val="none" w:sz="0" w:space="0" w:color="auto"/>
        <w:left w:val="none" w:sz="0" w:space="0" w:color="auto"/>
        <w:bottom w:val="none" w:sz="0" w:space="0" w:color="auto"/>
        <w:right w:val="none" w:sz="0" w:space="0" w:color="auto"/>
      </w:divBdr>
    </w:div>
    <w:div w:id="347603153">
      <w:bodyDiv w:val="1"/>
      <w:marLeft w:val="0"/>
      <w:marRight w:val="0"/>
      <w:marTop w:val="0"/>
      <w:marBottom w:val="0"/>
      <w:divBdr>
        <w:top w:val="none" w:sz="0" w:space="0" w:color="auto"/>
        <w:left w:val="none" w:sz="0" w:space="0" w:color="auto"/>
        <w:bottom w:val="none" w:sz="0" w:space="0" w:color="auto"/>
        <w:right w:val="none" w:sz="0" w:space="0" w:color="auto"/>
      </w:divBdr>
    </w:div>
    <w:div w:id="465927677">
      <w:bodyDiv w:val="1"/>
      <w:marLeft w:val="0"/>
      <w:marRight w:val="0"/>
      <w:marTop w:val="0"/>
      <w:marBottom w:val="0"/>
      <w:divBdr>
        <w:top w:val="none" w:sz="0" w:space="0" w:color="auto"/>
        <w:left w:val="none" w:sz="0" w:space="0" w:color="auto"/>
        <w:bottom w:val="none" w:sz="0" w:space="0" w:color="auto"/>
        <w:right w:val="none" w:sz="0" w:space="0" w:color="auto"/>
      </w:divBdr>
    </w:div>
    <w:div w:id="666515667">
      <w:bodyDiv w:val="1"/>
      <w:marLeft w:val="0"/>
      <w:marRight w:val="0"/>
      <w:marTop w:val="0"/>
      <w:marBottom w:val="0"/>
      <w:divBdr>
        <w:top w:val="none" w:sz="0" w:space="0" w:color="auto"/>
        <w:left w:val="none" w:sz="0" w:space="0" w:color="auto"/>
        <w:bottom w:val="none" w:sz="0" w:space="0" w:color="auto"/>
        <w:right w:val="none" w:sz="0" w:space="0" w:color="auto"/>
      </w:divBdr>
    </w:div>
    <w:div w:id="713047057">
      <w:bodyDiv w:val="1"/>
      <w:marLeft w:val="0"/>
      <w:marRight w:val="0"/>
      <w:marTop w:val="0"/>
      <w:marBottom w:val="0"/>
      <w:divBdr>
        <w:top w:val="none" w:sz="0" w:space="0" w:color="auto"/>
        <w:left w:val="none" w:sz="0" w:space="0" w:color="auto"/>
        <w:bottom w:val="none" w:sz="0" w:space="0" w:color="auto"/>
        <w:right w:val="none" w:sz="0" w:space="0" w:color="auto"/>
      </w:divBdr>
      <w:divsChild>
        <w:div w:id="1311909451">
          <w:marLeft w:val="0"/>
          <w:marRight w:val="0"/>
          <w:marTop w:val="0"/>
          <w:marBottom w:val="0"/>
          <w:divBdr>
            <w:top w:val="none" w:sz="0" w:space="0" w:color="auto"/>
            <w:left w:val="none" w:sz="0" w:space="0" w:color="auto"/>
            <w:bottom w:val="none" w:sz="0" w:space="0" w:color="auto"/>
            <w:right w:val="none" w:sz="0" w:space="0" w:color="auto"/>
          </w:divBdr>
          <w:divsChild>
            <w:div w:id="390542518">
              <w:marLeft w:val="0"/>
              <w:marRight w:val="0"/>
              <w:marTop w:val="0"/>
              <w:marBottom w:val="0"/>
              <w:divBdr>
                <w:top w:val="none" w:sz="0" w:space="0" w:color="auto"/>
                <w:left w:val="none" w:sz="0" w:space="0" w:color="auto"/>
                <w:bottom w:val="none" w:sz="0" w:space="0" w:color="auto"/>
                <w:right w:val="none" w:sz="0" w:space="0" w:color="auto"/>
              </w:divBdr>
              <w:divsChild>
                <w:div w:id="1404256481">
                  <w:marLeft w:val="0"/>
                  <w:marRight w:val="0"/>
                  <w:marTop w:val="0"/>
                  <w:marBottom w:val="0"/>
                  <w:divBdr>
                    <w:top w:val="none" w:sz="0" w:space="0" w:color="auto"/>
                    <w:left w:val="none" w:sz="0" w:space="0" w:color="auto"/>
                    <w:bottom w:val="none" w:sz="0" w:space="0" w:color="auto"/>
                    <w:right w:val="none" w:sz="0" w:space="0" w:color="auto"/>
                  </w:divBdr>
                  <w:divsChild>
                    <w:div w:id="1146822277">
                      <w:marLeft w:val="0"/>
                      <w:marRight w:val="0"/>
                      <w:marTop w:val="0"/>
                      <w:marBottom w:val="0"/>
                      <w:divBdr>
                        <w:top w:val="none" w:sz="0" w:space="0" w:color="auto"/>
                        <w:left w:val="none" w:sz="0" w:space="0" w:color="auto"/>
                        <w:bottom w:val="none" w:sz="0" w:space="0" w:color="auto"/>
                        <w:right w:val="none" w:sz="0" w:space="0" w:color="auto"/>
                      </w:divBdr>
                      <w:divsChild>
                        <w:div w:id="2109302072">
                          <w:marLeft w:val="0"/>
                          <w:marRight w:val="0"/>
                          <w:marTop w:val="0"/>
                          <w:marBottom w:val="0"/>
                          <w:divBdr>
                            <w:top w:val="none" w:sz="0" w:space="0" w:color="auto"/>
                            <w:left w:val="none" w:sz="0" w:space="0" w:color="auto"/>
                            <w:bottom w:val="none" w:sz="0" w:space="0" w:color="auto"/>
                            <w:right w:val="none" w:sz="0" w:space="0" w:color="auto"/>
                          </w:divBdr>
                          <w:divsChild>
                            <w:div w:id="2055737158">
                              <w:marLeft w:val="0"/>
                              <w:marRight w:val="0"/>
                              <w:marTop w:val="0"/>
                              <w:marBottom w:val="0"/>
                              <w:divBdr>
                                <w:top w:val="none" w:sz="0" w:space="0" w:color="auto"/>
                                <w:left w:val="none" w:sz="0" w:space="0" w:color="auto"/>
                                <w:bottom w:val="none" w:sz="0" w:space="0" w:color="auto"/>
                                <w:right w:val="none" w:sz="0" w:space="0" w:color="auto"/>
                              </w:divBdr>
                              <w:divsChild>
                                <w:div w:id="715667416">
                                  <w:marLeft w:val="0"/>
                                  <w:marRight w:val="0"/>
                                  <w:marTop w:val="0"/>
                                  <w:marBottom w:val="0"/>
                                  <w:divBdr>
                                    <w:top w:val="none" w:sz="0" w:space="0" w:color="auto"/>
                                    <w:left w:val="none" w:sz="0" w:space="0" w:color="auto"/>
                                    <w:bottom w:val="none" w:sz="0" w:space="0" w:color="auto"/>
                                    <w:right w:val="none" w:sz="0" w:space="0" w:color="auto"/>
                                  </w:divBdr>
                                </w:div>
                                <w:div w:id="621883395">
                                  <w:marLeft w:val="0"/>
                                  <w:marRight w:val="0"/>
                                  <w:marTop w:val="0"/>
                                  <w:marBottom w:val="0"/>
                                  <w:divBdr>
                                    <w:top w:val="none" w:sz="0" w:space="0" w:color="auto"/>
                                    <w:left w:val="none" w:sz="0" w:space="0" w:color="auto"/>
                                    <w:bottom w:val="none" w:sz="0" w:space="0" w:color="auto"/>
                                    <w:right w:val="none" w:sz="0" w:space="0" w:color="auto"/>
                                  </w:divBdr>
                                  <w:divsChild>
                                    <w:div w:id="51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540169">
      <w:bodyDiv w:val="1"/>
      <w:marLeft w:val="0"/>
      <w:marRight w:val="0"/>
      <w:marTop w:val="0"/>
      <w:marBottom w:val="0"/>
      <w:divBdr>
        <w:top w:val="none" w:sz="0" w:space="0" w:color="auto"/>
        <w:left w:val="none" w:sz="0" w:space="0" w:color="auto"/>
        <w:bottom w:val="none" w:sz="0" w:space="0" w:color="auto"/>
        <w:right w:val="none" w:sz="0" w:space="0" w:color="auto"/>
      </w:divBdr>
    </w:div>
    <w:div w:id="1272207570">
      <w:bodyDiv w:val="1"/>
      <w:marLeft w:val="0"/>
      <w:marRight w:val="0"/>
      <w:marTop w:val="0"/>
      <w:marBottom w:val="0"/>
      <w:divBdr>
        <w:top w:val="none" w:sz="0" w:space="0" w:color="auto"/>
        <w:left w:val="none" w:sz="0" w:space="0" w:color="auto"/>
        <w:bottom w:val="none" w:sz="0" w:space="0" w:color="auto"/>
        <w:right w:val="none" w:sz="0" w:space="0" w:color="auto"/>
      </w:divBdr>
    </w:div>
    <w:div w:id="1424106411">
      <w:bodyDiv w:val="1"/>
      <w:marLeft w:val="0"/>
      <w:marRight w:val="0"/>
      <w:marTop w:val="0"/>
      <w:marBottom w:val="0"/>
      <w:divBdr>
        <w:top w:val="none" w:sz="0" w:space="0" w:color="auto"/>
        <w:left w:val="none" w:sz="0" w:space="0" w:color="auto"/>
        <w:bottom w:val="none" w:sz="0" w:space="0" w:color="auto"/>
        <w:right w:val="none" w:sz="0" w:space="0" w:color="auto"/>
      </w:divBdr>
      <w:divsChild>
        <w:div w:id="179051030">
          <w:marLeft w:val="0"/>
          <w:marRight w:val="0"/>
          <w:marTop w:val="0"/>
          <w:marBottom w:val="0"/>
          <w:divBdr>
            <w:top w:val="none" w:sz="0" w:space="0" w:color="auto"/>
            <w:left w:val="none" w:sz="0" w:space="0" w:color="auto"/>
            <w:bottom w:val="none" w:sz="0" w:space="0" w:color="auto"/>
            <w:right w:val="none" w:sz="0" w:space="0" w:color="auto"/>
          </w:divBdr>
          <w:divsChild>
            <w:div w:id="811479747">
              <w:marLeft w:val="0"/>
              <w:marRight w:val="0"/>
              <w:marTop w:val="0"/>
              <w:marBottom w:val="0"/>
              <w:divBdr>
                <w:top w:val="none" w:sz="0" w:space="0" w:color="auto"/>
                <w:left w:val="none" w:sz="0" w:space="0" w:color="auto"/>
                <w:bottom w:val="none" w:sz="0" w:space="0" w:color="auto"/>
                <w:right w:val="none" w:sz="0" w:space="0" w:color="auto"/>
              </w:divBdr>
              <w:divsChild>
                <w:div w:id="1911504858">
                  <w:marLeft w:val="0"/>
                  <w:marRight w:val="0"/>
                  <w:marTop w:val="0"/>
                  <w:marBottom w:val="0"/>
                  <w:divBdr>
                    <w:top w:val="none" w:sz="0" w:space="0" w:color="auto"/>
                    <w:left w:val="none" w:sz="0" w:space="0" w:color="auto"/>
                    <w:bottom w:val="none" w:sz="0" w:space="0" w:color="auto"/>
                    <w:right w:val="none" w:sz="0" w:space="0" w:color="auto"/>
                  </w:divBdr>
                  <w:divsChild>
                    <w:div w:id="837844637">
                      <w:marLeft w:val="0"/>
                      <w:marRight w:val="0"/>
                      <w:marTop w:val="0"/>
                      <w:marBottom w:val="0"/>
                      <w:divBdr>
                        <w:top w:val="none" w:sz="0" w:space="0" w:color="auto"/>
                        <w:left w:val="none" w:sz="0" w:space="0" w:color="auto"/>
                        <w:bottom w:val="none" w:sz="0" w:space="0" w:color="auto"/>
                        <w:right w:val="none" w:sz="0" w:space="0" w:color="auto"/>
                      </w:divBdr>
                      <w:divsChild>
                        <w:div w:id="1721515961">
                          <w:marLeft w:val="0"/>
                          <w:marRight w:val="0"/>
                          <w:marTop w:val="0"/>
                          <w:marBottom w:val="0"/>
                          <w:divBdr>
                            <w:top w:val="none" w:sz="0" w:space="0" w:color="auto"/>
                            <w:left w:val="none" w:sz="0" w:space="0" w:color="auto"/>
                            <w:bottom w:val="none" w:sz="0" w:space="0" w:color="auto"/>
                            <w:right w:val="none" w:sz="0" w:space="0" w:color="auto"/>
                          </w:divBdr>
                          <w:divsChild>
                            <w:div w:id="1814711304">
                              <w:marLeft w:val="0"/>
                              <w:marRight w:val="0"/>
                              <w:marTop w:val="0"/>
                              <w:marBottom w:val="0"/>
                              <w:divBdr>
                                <w:top w:val="none" w:sz="0" w:space="0" w:color="auto"/>
                                <w:left w:val="none" w:sz="0" w:space="0" w:color="auto"/>
                                <w:bottom w:val="none" w:sz="0" w:space="0" w:color="auto"/>
                                <w:right w:val="none" w:sz="0" w:space="0" w:color="auto"/>
                              </w:divBdr>
                              <w:divsChild>
                                <w:div w:id="2035382873">
                                  <w:marLeft w:val="0"/>
                                  <w:marRight w:val="0"/>
                                  <w:marTop w:val="0"/>
                                  <w:marBottom w:val="0"/>
                                  <w:divBdr>
                                    <w:top w:val="none" w:sz="0" w:space="0" w:color="auto"/>
                                    <w:left w:val="none" w:sz="0" w:space="0" w:color="auto"/>
                                    <w:bottom w:val="none" w:sz="0" w:space="0" w:color="auto"/>
                                    <w:right w:val="none" w:sz="0" w:space="0" w:color="auto"/>
                                  </w:divBdr>
                                </w:div>
                                <w:div w:id="230845140">
                                  <w:marLeft w:val="0"/>
                                  <w:marRight w:val="0"/>
                                  <w:marTop w:val="0"/>
                                  <w:marBottom w:val="0"/>
                                  <w:divBdr>
                                    <w:top w:val="none" w:sz="0" w:space="0" w:color="auto"/>
                                    <w:left w:val="none" w:sz="0" w:space="0" w:color="auto"/>
                                    <w:bottom w:val="none" w:sz="0" w:space="0" w:color="auto"/>
                                    <w:right w:val="none" w:sz="0" w:space="0" w:color="auto"/>
                                  </w:divBdr>
                                  <w:divsChild>
                                    <w:div w:id="13012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984358">
      <w:bodyDiv w:val="1"/>
      <w:marLeft w:val="0"/>
      <w:marRight w:val="0"/>
      <w:marTop w:val="0"/>
      <w:marBottom w:val="0"/>
      <w:divBdr>
        <w:top w:val="none" w:sz="0" w:space="0" w:color="auto"/>
        <w:left w:val="none" w:sz="0" w:space="0" w:color="auto"/>
        <w:bottom w:val="none" w:sz="0" w:space="0" w:color="auto"/>
        <w:right w:val="none" w:sz="0" w:space="0" w:color="auto"/>
      </w:divBdr>
    </w:div>
    <w:div w:id="1726639247">
      <w:bodyDiv w:val="1"/>
      <w:marLeft w:val="0"/>
      <w:marRight w:val="0"/>
      <w:marTop w:val="0"/>
      <w:marBottom w:val="0"/>
      <w:divBdr>
        <w:top w:val="none" w:sz="0" w:space="0" w:color="auto"/>
        <w:left w:val="none" w:sz="0" w:space="0" w:color="auto"/>
        <w:bottom w:val="none" w:sz="0" w:space="0" w:color="auto"/>
        <w:right w:val="none" w:sz="0" w:space="0" w:color="auto"/>
      </w:divBdr>
    </w:div>
    <w:div w:id="1794248565">
      <w:bodyDiv w:val="1"/>
      <w:marLeft w:val="0"/>
      <w:marRight w:val="0"/>
      <w:marTop w:val="0"/>
      <w:marBottom w:val="0"/>
      <w:divBdr>
        <w:top w:val="none" w:sz="0" w:space="0" w:color="auto"/>
        <w:left w:val="none" w:sz="0" w:space="0" w:color="auto"/>
        <w:bottom w:val="none" w:sz="0" w:space="0" w:color="auto"/>
        <w:right w:val="none" w:sz="0" w:space="0" w:color="auto"/>
      </w:divBdr>
    </w:div>
    <w:div w:id="1846242201">
      <w:bodyDiv w:val="1"/>
      <w:marLeft w:val="0"/>
      <w:marRight w:val="0"/>
      <w:marTop w:val="0"/>
      <w:marBottom w:val="0"/>
      <w:divBdr>
        <w:top w:val="none" w:sz="0" w:space="0" w:color="auto"/>
        <w:left w:val="none" w:sz="0" w:space="0" w:color="auto"/>
        <w:bottom w:val="none" w:sz="0" w:space="0" w:color="auto"/>
        <w:right w:val="none" w:sz="0" w:space="0" w:color="auto"/>
      </w:divBdr>
    </w:div>
    <w:div w:id="1879009633">
      <w:bodyDiv w:val="1"/>
      <w:marLeft w:val="0"/>
      <w:marRight w:val="0"/>
      <w:marTop w:val="0"/>
      <w:marBottom w:val="0"/>
      <w:divBdr>
        <w:top w:val="none" w:sz="0" w:space="0" w:color="auto"/>
        <w:left w:val="none" w:sz="0" w:space="0" w:color="auto"/>
        <w:bottom w:val="none" w:sz="0" w:space="0" w:color="auto"/>
        <w:right w:val="none" w:sz="0" w:space="0" w:color="auto"/>
      </w:divBdr>
    </w:div>
    <w:div w:id="2109692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8</Pages>
  <Words>639</Words>
  <Characters>3643</Characters>
  <Application>Microsoft Office Word</Application>
  <DocSecurity>0</DocSecurity>
  <Lines>30</Lines>
  <Paragraphs>8</Paragraphs>
  <ScaleCrop>false</ScaleCrop>
  <Company>Dynabook</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林惠雲</dc:creator>
  <dc:description/>
  <cp:lastModifiedBy>user</cp:lastModifiedBy>
  <cp:revision>7</cp:revision>
  <dcterms:created xsi:type="dcterms:W3CDTF">2025-08-12T09:42:00Z</dcterms:created>
  <dcterms:modified xsi:type="dcterms:W3CDTF">2025-08-22T12:00:00Z</dcterms:modified>
</cp:coreProperties>
</file>