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3"/>
      </w:tblGrid>
      <w:tr w:rsidR="00CB7BBD" w:rsidRPr="007F42BB" w14:paraId="37805402" w14:textId="77777777" w:rsidTr="00F312AC">
        <w:trPr>
          <w:trHeight w:val="693"/>
        </w:trPr>
        <w:tc>
          <w:tcPr>
            <w:tcW w:w="9323" w:type="dxa"/>
            <w:shd w:val="clear" w:color="auto" w:fill="auto"/>
            <w:vAlign w:val="center"/>
          </w:tcPr>
          <w:p w14:paraId="64A20AAC" w14:textId="1A11C025" w:rsidR="00CB7BBD" w:rsidRPr="007F42BB" w:rsidRDefault="000A3168" w:rsidP="005B4597">
            <w:pPr>
              <w:pStyle w:val="Defaul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7F42BB">
              <w:rPr>
                <w:rFonts w:ascii="標楷體" w:eastAsia="標楷體" w:hAnsi="標楷體"/>
                <w:sz w:val="32"/>
                <w:szCs w:val="32"/>
              </w:rPr>
              <w:t>20</w:t>
            </w:r>
            <w:r w:rsidRPr="007F42BB">
              <w:rPr>
                <w:rFonts w:ascii="標楷體" w:eastAsia="標楷體" w:hAnsi="標楷體" w:hint="eastAsia"/>
                <w:sz w:val="32"/>
                <w:szCs w:val="32"/>
              </w:rPr>
              <w:t>2</w:t>
            </w:r>
            <w:r w:rsidR="00C47CDA" w:rsidRPr="007F42BB">
              <w:rPr>
                <w:rFonts w:ascii="標楷體" w:eastAsia="標楷體" w:hAnsi="標楷體" w:hint="eastAsia"/>
                <w:sz w:val="32"/>
                <w:szCs w:val="32"/>
              </w:rPr>
              <w:t>5</w:t>
            </w:r>
            <w:r w:rsidR="00F312AC" w:rsidRPr="007F42BB">
              <w:rPr>
                <w:rFonts w:ascii="標楷體" w:eastAsia="標楷體" w:hAnsi="標楷體"/>
                <w:sz w:val="32"/>
                <w:szCs w:val="32"/>
              </w:rPr>
              <w:t>年全國大專校院智慧創新</w:t>
            </w:r>
            <w:proofErr w:type="gramStart"/>
            <w:r w:rsidR="00F312AC" w:rsidRPr="007F42BB">
              <w:rPr>
                <w:rFonts w:ascii="標楷體" w:eastAsia="標楷體" w:hAnsi="標楷體"/>
                <w:sz w:val="32"/>
                <w:szCs w:val="32"/>
              </w:rPr>
              <w:t>暨跨域</w:t>
            </w:r>
            <w:proofErr w:type="gramEnd"/>
            <w:r w:rsidR="00F312AC" w:rsidRPr="007F42BB">
              <w:rPr>
                <w:rFonts w:ascii="標楷體" w:eastAsia="標楷體" w:hAnsi="標楷體"/>
                <w:sz w:val="32"/>
                <w:szCs w:val="32"/>
              </w:rPr>
              <w:t>整合創作</w:t>
            </w:r>
            <w:r w:rsidR="00CB7BBD" w:rsidRPr="007F42BB">
              <w:rPr>
                <w:rFonts w:ascii="標楷體" w:eastAsia="標楷體" w:hAnsi="標楷體" w:hint="eastAsia"/>
                <w:sz w:val="32"/>
                <w:szCs w:val="32"/>
              </w:rPr>
              <w:t>競賽企劃書</w:t>
            </w:r>
          </w:p>
        </w:tc>
      </w:tr>
      <w:tr w:rsidR="00CB7BBD" w:rsidRPr="007F42BB" w14:paraId="22E0A512" w14:textId="77777777" w:rsidTr="00F312AC">
        <w:tc>
          <w:tcPr>
            <w:tcW w:w="9323" w:type="dxa"/>
            <w:shd w:val="clear" w:color="auto" w:fill="auto"/>
          </w:tcPr>
          <w:p w14:paraId="51239D4D" w14:textId="77777777" w:rsidR="00CB7BBD" w:rsidRPr="007F42BB" w:rsidRDefault="00CB7BBD" w:rsidP="005B4597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>競賽主題：</w:t>
            </w:r>
          </w:p>
          <w:p w14:paraId="5E56853D" w14:textId="0B450FAC" w:rsidR="00CB7BBD" w:rsidRPr="007F42BB" w:rsidRDefault="00CB7BBD" w:rsidP="005B4597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r w:rsidR="00F312AC" w:rsidRPr="007F42BB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1.</w:t>
            </w:r>
            <w:r w:rsidR="00F312AC" w:rsidRPr="007F42BB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8038B6" w:rsidRPr="007F42BB">
              <w:rPr>
                <w:rFonts w:ascii="標楷體" w:eastAsia="標楷體" w:hAnsi="標楷體" w:hint="eastAsia"/>
                <w:sz w:val="28"/>
                <w:szCs w:val="28"/>
              </w:rPr>
              <w:t>智慧機器科技組</w:t>
            </w:r>
          </w:p>
          <w:p w14:paraId="38424F13" w14:textId="7537639F" w:rsidR="00F312AC" w:rsidRPr="007F42BB" w:rsidRDefault="00F312AC" w:rsidP="00F312AC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 xml:space="preserve">□ 2. </w:t>
            </w:r>
            <w:r w:rsidR="008038B6" w:rsidRPr="007F42BB">
              <w:rPr>
                <w:rFonts w:ascii="標楷體" w:eastAsia="標楷體" w:hAnsi="標楷體" w:hint="eastAsia"/>
                <w:sz w:val="28"/>
                <w:szCs w:val="28"/>
              </w:rPr>
              <w:t>數位永續科技組</w:t>
            </w:r>
          </w:p>
          <w:p w14:paraId="62E0648A" w14:textId="270B6EB2" w:rsidR="00DF2B7D" w:rsidRPr="007F42BB" w:rsidRDefault="00F312AC" w:rsidP="00F312AC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 xml:space="preserve">□ </w:t>
            </w:r>
            <w:r w:rsidR="00DF2B7D" w:rsidRPr="007F42BB">
              <w:rPr>
                <w:rFonts w:ascii="標楷體" w:eastAsia="標楷體" w:hAnsi="標楷體"/>
                <w:sz w:val="28"/>
                <w:szCs w:val="28"/>
              </w:rPr>
              <w:t>3.</w:t>
            </w: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proofErr w:type="gramStart"/>
            <w:r w:rsidR="008038B6" w:rsidRPr="007F42BB">
              <w:rPr>
                <w:rFonts w:ascii="標楷體" w:eastAsia="標楷體" w:hAnsi="標楷體" w:hint="eastAsia"/>
                <w:sz w:val="28"/>
                <w:szCs w:val="28"/>
              </w:rPr>
              <w:t>體感互動</w:t>
            </w:r>
            <w:proofErr w:type="gramEnd"/>
            <w:r w:rsidR="008038B6" w:rsidRPr="007F42BB">
              <w:rPr>
                <w:rFonts w:ascii="標楷體" w:eastAsia="標楷體" w:hAnsi="標楷體" w:hint="eastAsia"/>
                <w:sz w:val="28"/>
                <w:szCs w:val="28"/>
              </w:rPr>
              <w:t>科技組</w:t>
            </w:r>
          </w:p>
          <w:p w14:paraId="5D7D16CD" w14:textId="60FACBA9" w:rsidR="00F312AC" w:rsidRPr="007F42BB" w:rsidRDefault="00F312AC" w:rsidP="00F312AC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  <w:shd w:val="clear" w:color="auto" w:fill="000000" w:themeFill="text1"/>
              </w:rPr>
              <w:t>□</w:t>
            </w: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 xml:space="preserve"> 4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.</w:t>
            </w: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8038B6" w:rsidRPr="007F42BB">
              <w:rPr>
                <w:rFonts w:ascii="標楷體" w:eastAsia="標楷體" w:hAnsi="標楷體" w:hint="eastAsia"/>
                <w:sz w:val="28"/>
                <w:szCs w:val="28"/>
              </w:rPr>
              <w:t>數位運算科技與創新應用組</w:t>
            </w:r>
          </w:p>
        </w:tc>
      </w:tr>
      <w:tr w:rsidR="00CB7BBD" w:rsidRPr="007F42BB" w14:paraId="0F5DACD0" w14:textId="77777777" w:rsidTr="00F312AC">
        <w:tc>
          <w:tcPr>
            <w:tcW w:w="9323" w:type="dxa"/>
            <w:shd w:val="clear" w:color="auto" w:fill="auto"/>
          </w:tcPr>
          <w:p w14:paraId="1F295AEA" w14:textId="77777777" w:rsidR="00CB7BBD" w:rsidRPr="007F42BB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ascii="標楷體" w:eastAsia="標楷體" w:hAnsi="標楷體"/>
                <w:color w:val="auto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color w:val="auto"/>
                <w:sz w:val="28"/>
                <w:szCs w:val="28"/>
              </w:rPr>
              <w:t>創作主題</w:t>
            </w:r>
          </w:p>
          <w:p w14:paraId="10917F67" w14:textId="77777777" w:rsidR="00DF2B7D" w:rsidRPr="007F42BB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ascii="標楷體" w:eastAsia="標楷體" w:hAnsi="標楷體"/>
                <w:b/>
                <w:color w:val="auto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b/>
                <w:color w:val="auto"/>
                <w:sz w:val="28"/>
                <w:szCs w:val="28"/>
              </w:rPr>
              <w:t>題目</w:t>
            </w:r>
          </w:p>
          <w:p w14:paraId="38D15554" w14:textId="4033F0D3" w:rsidR="00A037F8" w:rsidRPr="007F42BB" w:rsidRDefault="00B75C03" w:rsidP="002A31B3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color w:val="auto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color w:val="auto"/>
                <w:sz w:val="28"/>
                <w:szCs w:val="28"/>
              </w:rPr>
              <w:t xml:space="preserve">   </w:t>
            </w:r>
            <w:r w:rsidR="0011384F" w:rsidRPr="007F42BB">
              <w:rPr>
                <w:rFonts w:ascii="標楷體" w:eastAsia="標楷體" w:hAnsi="標楷體" w:hint="eastAsia"/>
                <w:color w:val="auto"/>
                <w:sz w:val="28"/>
                <w:szCs w:val="28"/>
              </w:rPr>
              <w:t>夢境心語：AI 夢境解析與身心健康平台</w:t>
            </w:r>
          </w:p>
          <w:p w14:paraId="51C35939" w14:textId="77777777" w:rsidR="00DF2B7D" w:rsidRPr="007F42BB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ascii="標楷體" w:eastAsia="標楷體" w:hAnsi="標楷體"/>
                <w:b/>
                <w:color w:val="auto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b/>
                <w:color w:val="auto"/>
                <w:sz w:val="28"/>
                <w:szCs w:val="28"/>
              </w:rPr>
              <w:t>實用功能描述</w:t>
            </w:r>
          </w:p>
          <w:p w14:paraId="573E18F0" w14:textId="77777777" w:rsidR="00F46910" w:rsidRPr="00F46910" w:rsidRDefault="00F46910" w:rsidP="00F46910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本專案旨在建立一個整合性的身心健康平台，核心功能包括：</w:t>
            </w:r>
          </w:p>
          <w:p w14:paraId="044F9E03" w14:textId="77777777" w:rsidR="00F46910" w:rsidRPr="00F46910" w:rsidRDefault="00F46910" w:rsidP="00F46910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AI 夢境解析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：使用者可輸入文字或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語音錄入夢境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內容，系統將透過 AI 模型（如 </w:t>
            </w:r>
            <w:proofErr w:type="spell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Deepseek</w:t>
            </w:r>
            <w:proofErr w:type="spell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）進行深度解析，提供夢境象徵意義、情緒指數（快樂、焦慮、恐懼、興奮、悲傷）及個人化建議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7D6D7F00" w14:textId="77777777" w:rsidR="00F46910" w:rsidRPr="00F46910" w:rsidRDefault="00F46910" w:rsidP="00F46910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社群互動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：使用者可以匿名或公開分享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夢境貼文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，並在社群中進行評論、按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讚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與交流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6CAE1FC1" w14:textId="77777777" w:rsidR="00F46910" w:rsidRPr="00F46910" w:rsidRDefault="00F46910" w:rsidP="00F46910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身心健康儀表板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：平台會自動追蹤使用者的夢境情緒數據，生成個人化壓力指數與健康建議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6F051995" w14:textId="77777777" w:rsidR="00F46910" w:rsidRPr="00F46910" w:rsidRDefault="00F46910" w:rsidP="00F46910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心理諮商媒合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：平台提供專業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心理師媒合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服務，使用者可預約諮商時段、分享夢境紀錄給心理師，並在獨立的聊天室中進行一對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一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溝通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31B36DAE" w14:textId="77777777" w:rsidR="00F46910" w:rsidRPr="00F46910" w:rsidRDefault="00F46910" w:rsidP="00F46910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成就系統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：鼓勵使用者持續使用平台，透過解鎖成就來增加參與度與黏著度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4B836C20" w14:textId="77777777" w:rsidR="00F46910" w:rsidRPr="00F46910" w:rsidRDefault="00F46910" w:rsidP="00F46910">
            <w:pPr>
              <w:widowControl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點</w:t>
            </w:r>
            <w:proofErr w:type="gramStart"/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券</w:t>
            </w:r>
            <w:proofErr w:type="gramEnd"/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系統與第三方支付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：使用者可購買點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券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用於夢境解析或預約諮商，並支援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綠界金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流串接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70060AD7" w14:textId="77777777" w:rsidR="00A037F8" w:rsidRPr="007F42BB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ascii="標楷體" w:eastAsia="標楷體" w:hAnsi="標楷體"/>
                <w:b/>
                <w:color w:val="auto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b/>
                <w:color w:val="auto"/>
                <w:sz w:val="28"/>
                <w:szCs w:val="28"/>
              </w:rPr>
              <w:t>作品與市場相關產品差異</w:t>
            </w:r>
          </w:p>
          <w:p w14:paraId="70E96EE4" w14:textId="77777777" w:rsidR="00F46910" w:rsidRPr="00F46910" w:rsidRDefault="00F46910" w:rsidP="00F46910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傳統的心理健康應用程式多專注於冥想、情緒追蹤或諮商預約單一功能。本作品的獨特之處在於：</w:t>
            </w:r>
          </w:p>
          <w:p w14:paraId="46501FD5" w14:textId="77777777" w:rsidR="00F46910" w:rsidRPr="00F46910" w:rsidRDefault="00F46910" w:rsidP="00F46910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獨特的 AI 夢境解析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：整合先進的 AI 技術，不僅解讀夢境，還能量化情緒指數，並據此提供個人化且具備心理學理論基礎的健康建議，這是市面上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多數競品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所缺乏的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0AE203BA" w14:textId="77777777" w:rsidR="00F46910" w:rsidRPr="00F46910" w:rsidRDefault="00F46910" w:rsidP="00F46910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整合性平台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：將夢境解析、社群分享、身心儀表板、心理諮商媒合等功能無縫整合於單一平台，為使用者提供一</w:t>
            </w:r>
            <w:proofErr w:type="gramStart"/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站式的身</w:t>
            </w:r>
            <w:proofErr w:type="gramEnd"/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心靈健康解決方案。</w:t>
            </w:r>
          </w:p>
          <w:p w14:paraId="1BB5A5C7" w14:textId="77777777" w:rsidR="00F46910" w:rsidRPr="00F46910" w:rsidRDefault="00F46910" w:rsidP="00F46910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lastRenderedPageBreak/>
              <w:t>使用者成長與互動機制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：引入成就系統和點</w:t>
            </w:r>
            <w:proofErr w:type="gramStart"/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券</w:t>
            </w:r>
            <w:proofErr w:type="gramEnd"/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機制，有效激勵使用者長期參與，並透過社群功能建立一個支持性的互助環境。</w:t>
            </w:r>
          </w:p>
          <w:p w14:paraId="22A58768" w14:textId="77777777" w:rsidR="00F46910" w:rsidRPr="00F46910" w:rsidRDefault="00F46910" w:rsidP="00F46910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心理師與個案雙向互動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：心理師可透過後台查看個案的夢境情緒排行榜，主動發出聊天邀請，打破被動等待個案的模式，提供更積極的關懷服務。</w:t>
            </w:r>
          </w:p>
          <w:p w14:paraId="32DACFAB" w14:textId="75DF4E97" w:rsidR="00541DB8" w:rsidRPr="007F42BB" w:rsidRDefault="00541DB8" w:rsidP="00C03349">
            <w:pPr>
              <w:pStyle w:val="Default"/>
              <w:tabs>
                <w:tab w:val="left" w:pos="1340"/>
              </w:tabs>
              <w:spacing w:beforeLines="50" w:before="120" w:line="360" w:lineRule="auto"/>
              <w:rPr>
                <w:rFonts w:ascii="標楷體" w:eastAsia="標楷體" w:hAnsi="標楷體"/>
                <w:color w:val="auto"/>
                <w:sz w:val="28"/>
                <w:szCs w:val="28"/>
              </w:rPr>
            </w:pPr>
          </w:p>
        </w:tc>
      </w:tr>
      <w:tr w:rsidR="00CB7BBD" w:rsidRPr="007F42BB" w14:paraId="5CB04F8A" w14:textId="77777777" w:rsidTr="00F312AC">
        <w:tc>
          <w:tcPr>
            <w:tcW w:w="9323" w:type="dxa"/>
            <w:shd w:val="clear" w:color="auto" w:fill="auto"/>
          </w:tcPr>
          <w:p w14:paraId="17BB6B4D" w14:textId="77777777" w:rsidR="00CB7BBD" w:rsidRPr="007F42BB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ascii="標楷體" w:eastAsia="標楷體" w:hAnsi="標楷體"/>
                <w:b/>
                <w:color w:val="auto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b/>
                <w:color w:val="auto"/>
                <w:sz w:val="28"/>
                <w:szCs w:val="28"/>
              </w:rPr>
              <w:lastRenderedPageBreak/>
              <w:t>創意構想</w:t>
            </w:r>
          </w:p>
          <w:p w14:paraId="0C10243F" w14:textId="77777777" w:rsidR="00541DB8" w:rsidRPr="007F42BB" w:rsidRDefault="00541DB8" w:rsidP="00541DB8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ascii="標楷體" w:eastAsia="標楷體" w:hAnsi="標楷體"/>
                <w:b/>
                <w:color w:val="auto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b/>
                <w:color w:val="auto"/>
                <w:sz w:val="28"/>
                <w:szCs w:val="28"/>
              </w:rPr>
              <w:t>理論基礎</w:t>
            </w:r>
          </w:p>
          <w:p w14:paraId="368A78E4" w14:textId="7FA2E031" w:rsidR="00F46910" w:rsidRPr="007F42BB" w:rsidRDefault="00F46910" w:rsidP="007F42BB">
            <w:pPr>
              <w:pStyle w:val="a8"/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榮格/佛洛伊德夢境分析理論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：利用 AI 語言模型模擬夢境象徵意義的解析，將夢境內容與潛意識連結，提供深層次的心理洞察 。</w:t>
            </w:r>
          </w:p>
          <w:p w14:paraId="794C8CA1" w14:textId="703A0168" w:rsidR="00F46910" w:rsidRPr="007F42BB" w:rsidRDefault="00F46910" w:rsidP="007F42BB">
            <w:pPr>
              <w:pStyle w:val="a8"/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認知行為療法 (CBT)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：平台生成的個人化建議與心理健康診斷，旨在幫助使用者辨識負面情緒與思考模式，並透過建議的行動（如呼吸練習、寫日記）來進行調節與改善 。</w:t>
            </w:r>
          </w:p>
          <w:p w14:paraId="08BBF979" w14:textId="038C0773" w:rsidR="00F46910" w:rsidRPr="007F42BB" w:rsidRDefault="00F46910" w:rsidP="007F42BB">
            <w:pPr>
              <w:pStyle w:val="a8"/>
              <w:widowControl/>
              <w:numPr>
                <w:ilvl w:val="0"/>
                <w:numId w:val="20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遊戲化 (Gamification)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：透過成就系統（如「解夢新手」、「夢境探險家」）與點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券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獎勵，提高使用者在平台上的活躍度與完成健康任務的意願 。</w:t>
            </w:r>
          </w:p>
          <w:p w14:paraId="2E066653" w14:textId="77777777" w:rsidR="007F42BB" w:rsidRPr="007F42BB" w:rsidRDefault="007F42BB" w:rsidP="007F42BB">
            <w:pPr>
              <w:pStyle w:val="a8"/>
              <w:widowControl/>
              <w:spacing w:before="100" w:beforeAutospacing="1" w:after="100" w:afterAutospacing="1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  <w:p w14:paraId="78E3CECB" w14:textId="0A99BFF4" w:rsidR="00DF2B7D" w:rsidRPr="007F42BB" w:rsidRDefault="002B4F14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ascii="標楷體" w:eastAsia="標楷體" w:hAnsi="標楷體"/>
                <w:b/>
                <w:color w:val="auto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b/>
                <w:color w:val="auto"/>
                <w:sz w:val="28"/>
                <w:szCs w:val="28"/>
              </w:rPr>
              <w:t>設計創新說明</w:t>
            </w:r>
          </w:p>
          <w:p w14:paraId="40CB491F" w14:textId="0119FE6D" w:rsidR="00814CA8" w:rsidRPr="007F42BB" w:rsidRDefault="00814CA8" w:rsidP="007F42BB">
            <w:pPr>
              <w:pStyle w:val="a8"/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AI 語音轉文字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：支援語音輸入夢境內容，方便使用者快速記錄，突破傳統文字輸入的限制 。</w:t>
            </w:r>
          </w:p>
          <w:p w14:paraId="51C10B85" w14:textId="60579C50" w:rsidR="00814CA8" w:rsidRPr="007F42BB" w:rsidRDefault="00814CA8" w:rsidP="007F42BB">
            <w:pPr>
              <w:pStyle w:val="a8"/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情緒指數視覺化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：將夢境解析出的情緒分數以圖表形式呈現，讓使用者能直觀地了解自己的情緒趨勢與壓力來源，並在儀表板上長期追蹤 。</w:t>
            </w:r>
          </w:p>
          <w:p w14:paraId="75E3BE50" w14:textId="5B1ADC54" w:rsidR="00814CA8" w:rsidRPr="007F42BB" w:rsidRDefault="00814CA8" w:rsidP="007F42BB">
            <w:pPr>
              <w:pStyle w:val="a8"/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社群匿名發布機制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：考慮到夢境內容的隱私性，提供匿名發布功能，鼓勵使用者在無壓力環境下自由分享與交流 。</w:t>
            </w:r>
          </w:p>
          <w:p w14:paraId="4765A6DB" w14:textId="469043B0" w:rsidR="00814CA8" w:rsidRPr="007F42BB" w:rsidRDefault="00814CA8" w:rsidP="007F42BB">
            <w:pPr>
              <w:pStyle w:val="a8"/>
              <w:widowControl/>
              <w:numPr>
                <w:ilvl w:val="0"/>
                <w:numId w:val="15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智慧媒合與預約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：提供心理師專長領域查詢，並能即時顯示心理師可預約的時段，簡化預約流程 。</w:t>
            </w:r>
          </w:p>
          <w:p w14:paraId="27817FFF" w14:textId="77777777" w:rsidR="007F42BB" w:rsidRPr="007F42BB" w:rsidRDefault="007F42BB" w:rsidP="007F42BB">
            <w:pPr>
              <w:pStyle w:val="a8"/>
              <w:widowControl/>
              <w:spacing w:before="100" w:beforeAutospacing="1" w:after="100" w:afterAutospacing="1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  <w:p w14:paraId="36254BF6" w14:textId="77777777" w:rsidR="00DF2B7D" w:rsidRPr="007F42BB" w:rsidRDefault="00DF2B7D" w:rsidP="005B4597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26"/>
              <w:rPr>
                <w:rFonts w:ascii="標楷體" w:eastAsia="標楷體" w:hAnsi="標楷體"/>
                <w:b/>
                <w:color w:val="auto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b/>
                <w:color w:val="auto"/>
                <w:sz w:val="28"/>
                <w:szCs w:val="28"/>
              </w:rPr>
              <w:t>特殊功能描述</w:t>
            </w:r>
          </w:p>
          <w:p w14:paraId="13053C4F" w14:textId="50683926" w:rsidR="00814CA8" w:rsidRPr="007F42BB" w:rsidRDefault="00814CA8" w:rsidP="007F42BB">
            <w:pPr>
              <w:pStyle w:val="a8"/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心理師情緒排行榜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心理師後台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可查看「情緒指數排行榜」，快速識別高焦慮或高恐懼指數的使用者，並主動發出聊天邀請，提供即時關懷 。</w:t>
            </w:r>
          </w:p>
          <w:p w14:paraId="4AE76815" w14:textId="12301077" w:rsidR="00814CA8" w:rsidRPr="007F42BB" w:rsidRDefault="00814CA8" w:rsidP="007F42BB">
            <w:pPr>
              <w:pStyle w:val="a8"/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夢境與時事新聞關聯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：透過新聞 API 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爬取與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夢境關鍵字相關的時事新聞，並計算其相似度，幫助使用者理解潛意識可能受到近期外部資訊的影響 。</w:t>
            </w:r>
          </w:p>
          <w:p w14:paraId="2A90CF1D" w14:textId="17690B66" w:rsidR="00814CA8" w:rsidRPr="007F42BB" w:rsidRDefault="00814CA8" w:rsidP="007F42BB">
            <w:pPr>
              <w:pStyle w:val="a8"/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點</w:t>
            </w:r>
            <w:proofErr w:type="gramStart"/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券</w:t>
            </w:r>
            <w:proofErr w:type="gramEnd"/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與成就綁定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：使用點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券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進行夢境解析或諮商可作為解鎖某些成就的條件，將平台的商業模式與使用者體驗深度結合 。</w:t>
            </w:r>
          </w:p>
          <w:p w14:paraId="6C4E7C9C" w14:textId="77777777" w:rsidR="002B4F14" w:rsidRPr="007F42BB" w:rsidRDefault="00814CA8" w:rsidP="007F42BB">
            <w:pPr>
              <w:pStyle w:val="a8"/>
              <w:widowControl/>
              <w:numPr>
                <w:ilvl w:val="0"/>
                <w:numId w:val="16"/>
              </w:numPr>
              <w:spacing w:before="100" w:beforeAutospacing="1" w:after="100" w:afterAutospacing="1"/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完整的後台管理系統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：心理師可管理自己的預約、查看個案夢境（需個案授權），並在獨立的聊天室中與個案進行安全對話 。</w:t>
            </w:r>
          </w:p>
          <w:p w14:paraId="4FDFEDBD" w14:textId="2E1810EF" w:rsidR="007F42BB" w:rsidRPr="007F42BB" w:rsidRDefault="007F42BB" w:rsidP="007F42BB">
            <w:pPr>
              <w:pStyle w:val="a8"/>
              <w:widowControl/>
              <w:spacing w:before="100" w:beforeAutospacing="1" w:after="100" w:afterAutospacing="1"/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</w:p>
        </w:tc>
      </w:tr>
      <w:tr w:rsidR="00CB7BBD" w:rsidRPr="007F42BB" w14:paraId="7D2AB6A4" w14:textId="77777777" w:rsidTr="00F312AC">
        <w:tc>
          <w:tcPr>
            <w:tcW w:w="9323" w:type="dxa"/>
            <w:shd w:val="clear" w:color="auto" w:fill="auto"/>
          </w:tcPr>
          <w:p w14:paraId="72E83FD7" w14:textId="77777777" w:rsidR="00CB7BBD" w:rsidRPr="007F42BB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系統架構</w:t>
            </w:r>
          </w:p>
          <w:p w14:paraId="52E60BB9" w14:textId="77777777" w:rsidR="00A037F8" w:rsidRPr="007F42BB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b/>
                <w:sz w:val="28"/>
                <w:szCs w:val="28"/>
              </w:rPr>
              <w:t>架構說明</w:t>
            </w:r>
          </w:p>
          <w:p w14:paraId="2619CCCC" w14:textId="77777777" w:rsidR="00F46910" w:rsidRPr="00F46910" w:rsidRDefault="00F46910" w:rsidP="00F46910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 xml:space="preserve">本專案採用 Django 框架進行開發，遵循 MVC (Model-View-Controller) 架構模式，並將功能劃分為多個獨立的應用程式（如 </w:t>
            </w:r>
            <w:r w:rsidRPr="007F42BB">
              <w:rPr>
                <w:rFonts w:ascii="標楷體" w:eastAsia="標楷體" w:hAnsi="標楷體" w:cs="細明體"/>
                <w:kern w:val="0"/>
                <w:szCs w:val="24"/>
              </w:rPr>
              <w:t>dreams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）。</w:t>
            </w:r>
          </w:p>
          <w:p w14:paraId="46D2713F" w14:textId="77777777" w:rsidR="00F46910" w:rsidRPr="00F46910" w:rsidRDefault="00F46910" w:rsidP="00F46910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前端 (Frontend)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：使用 HTML、CSS（Bootstrap）、JavaScript，並結合 Chart.js 等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函式庫進行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數據視覺化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124F4E23" w14:textId="77777777" w:rsidR="00F46910" w:rsidRPr="00F46910" w:rsidRDefault="00F46910" w:rsidP="00F46910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後端 (Backend)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</w:t>
            </w:r>
          </w:p>
          <w:p w14:paraId="07755CCD" w14:textId="77777777" w:rsidR="00F46910" w:rsidRPr="00F46910" w:rsidRDefault="00F46910" w:rsidP="00F46910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框架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：Python Django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3C75CDE9" w14:textId="77777777" w:rsidR="00F46910" w:rsidRPr="00F46910" w:rsidRDefault="00F46910" w:rsidP="00F46910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資料庫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：使用內建的 ORM，資料模型涵蓋使用者檔案、夢境紀錄、社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群貼文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、心理諮商預約、點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券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交易、成就系統等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0E692848" w14:textId="77777777" w:rsidR="00F46910" w:rsidRPr="00F46910" w:rsidRDefault="00F46910" w:rsidP="00F46910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AI 引擎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：透過 </w:t>
            </w:r>
            <w:proofErr w:type="spell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OpenAI</w:t>
            </w:r>
            <w:proofErr w:type="spell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 SDK 串接 </w:t>
            </w:r>
            <w:proofErr w:type="spell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Deepseek</w:t>
            </w:r>
            <w:proofErr w:type="spell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 API，進行夢境內容的自然語言處理與解析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733B1451" w14:textId="77777777" w:rsidR="00F46910" w:rsidRPr="00F46910" w:rsidRDefault="00F46910" w:rsidP="00F46910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語音轉文字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：使用 </w:t>
            </w:r>
            <w:proofErr w:type="spellStart"/>
            <w:r w:rsidRPr="007F42BB">
              <w:rPr>
                <w:rFonts w:ascii="標楷體" w:eastAsia="標楷體" w:hAnsi="標楷體" w:cs="細明體"/>
                <w:kern w:val="0"/>
                <w:szCs w:val="24"/>
              </w:rPr>
              <w:t>speech_recognition</w:t>
            </w:r>
            <w:proofErr w:type="spell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 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函式庫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，並透過 </w:t>
            </w:r>
            <w:proofErr w:type="spellStart"/>
            <w:r w:rsidRPr="007F42BB">
              <w:rPr>
                <w:rFonts w:ascii="標楷體" w:eastAsia="標楷體" w:hAnsi="標楷體" w:cs="細明體"/>
                <w:kern w:val="0"/>
                <w:szCs w:val="24"/>
              </w:rPr>
              <w:t>pydub</w:t>
            </w:r>
            <w:proofErr w:type="spell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 處理音檔格式轉換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3C87502D" w14:textId="77777777" w:rsidR="00F46910" w:rsidRPr="00F46910" w:rsidRDefault="00F46910" w:rsidP="00F46910">
            <w:pPr>
              <w:widowControl/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7F42BB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第三方服務</w:t>
            </w:r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：串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接綠界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科技金流服務（</w:t>
            </w:r>
            <w:proofErr w:type="spell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ECPay</w:t>
            </w:r>
            <w:proofErr w:type="spell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）處理點</w:t>
            </w:r>
            <w:proofErr w:type="gramStart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>券</w:t>
            </w:r>
            <w:proofErr w:type="gramEnd"/>
            <w:r w:rsidRPr="007F42BB">
              <w:rPr>
                <w:rFonts w:ascii="標楷體" w:eastAsia="標楷體" w:hAnsi="標楷體" w:cs="新細明體"/>
                <w:kern w:val="0"/>
                <w:szCs w:val="24"/>
              </w:rPr>
              <w:t xml:space="preserve">購買交易 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。</w:t>
            </w:r>
          </w:p>
          <w:p w14:paraId="5E5C9258" w14:textId="498DE404" w:rsidR="002A31B3" w:rsidRPr="007F42BB" w:rsidRDefault="00F46910" w:rsidP="00F46910">
            <w:pPr>
              <w:widowControl/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部署環境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：預計部署在雲端伺服器（如 AWS, GCP, Heroku），利用 Docker 進行容器化，以確保開發與生產環境的一致性。</w:t>
            </w:r>
          </w:p>
          <w:p w14:paraId="20672784" w14:textId="77777777" w:rsidR="002A31B3" w:rsidRPr="007F42BB" w:rsidRDefault="002A31B3" w:rsidP="002A31B3">
            <w:pPr>
              <w:pStyle w:val="Default"/>
              <w:numPr>
                <w:ilvl w:val="1"/>
                <w:numId w:val="1"/>
              </w:numPr>
              <w:spacing w:beforeLines="50" w:before="120" w:line="360" w:lineRule="auto"/>
              <w:ind w:left="447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b/>
                <w:sz w:val="28"/>
                <w:szCs w:val="28"/>
              </w:rPr>
              <w:t>「人機介面設計」</w:t>
            </w:r>
            <w:r w:rsidRPr="007F42BB">
              <w:rPr>
                <w:rFonts w:ascii="標楷體" w:eastAsia="標楷體" w:hAnsi="標楷體" w:hint="eastAsia"/>
                <w:b/>
                <w:sz w:val="28"/>
                <w:szCs w:val="28"/>
              </w:rPr>
              <w:t>（UI）</w:t>
            </w:r>
            <w:r w:rsidRPr="007F42BB">
              <w:rPr>
                <w:rFonts w:ascii="標楷體" w:eastAsia="標楷體" w:hAnsi="標楷體"/>
                <w:b/>
                <w:sz w:val="28"/>
                <w:szCs w:val="28"/>
              </w:rPr>
              <w:t>與「使用者體驗」</w:t>
            </w:r>
            <w:r w:rsidRPr="007F42BB">
              <w:rPr>
                <w:rFonts w:ascii="標楷體" w:eastAsia="標楷體" w:hAnsi="標楷體" w:hint="eastAsia"/>
                <w:b/>
                <w:sz w:val="28"/>
                <w:szCs w:val="28"/>
              </w:rPr>
              <w:t>（UX）設計</w:t>
            </w:r>
          </w:p>
          <w:p w14:paraId="45492E9E" w14:textId="77777777" w:rsidR="00F46910" w:rsidRPr="00F46910" w:rsidRDefault="00F46910" w:rsidP="00F46910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 xml:space="preserve">  </w:t>
            </w: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UI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：採用簡潔、直觀、色彩柔和的介面設計，以創造一個平靜與信任的氛圍。例如，儀表板使用圖表呈現情緒數據，社群介面則類似現代社交平台，易於使用者上手。</w:t>
            </w:r>
          </w:p>
          <w:p w14:paraId="238E43E8" w14:textId="77777777" w:rsidR="00F46910" w:rsidRPr="00F46910" w:rsidRDefault="00F46910" w:rsidP="00F46910">
            <w:pPr>
              <w:widowControl/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 xml:space="preserve">  </w:t>
            </w: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UX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</w:t>
            </w:r>
          </w:p>
          <w:p w14:paraId="23CFF353" w14:textId="77777777" w:rsidR="00F46910" w:rsidRPr="00F46910" w:rsidRDefault="00F46910" w:rsidP="00F46910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流暢的夢境記錄流程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：提供文字輸入、語音輸入兩種方式，並確保解析過程有明確的進度提示。</w:t>
            </w:r>
          </w:p>
          <w:p w14:paraId="7BB67B09" w14:textId="77777777" w:rsidR="00F46910" w:rsidRPr="00F46910" w:rsidRDefault="00F46910" w:rsidP="00F46910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隱私保護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：社群發文的匿名選項，以及心理諮商的獨立聊天室設計，確保使用者隱私得到充分尊重。</w:t>
            </w:r>
          </w:p>
          <w:p w14:paraId="229AF7D7" w14:textId="77777777" w:rsidR="00F46910" w:rsidRPr="00F46910" w:rsidRDefault="00F46910" w:rsidP="00F46910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互動式儀表板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：使用者可點擊圖表中的數據點，查看對應的夢境紀錄，實現數據與內容的深度連結。</w:t>
            </w:r>
          </w:p>
          <w:p w14:paraId="2E22B86A" w14:textId="77777777" w:rsidR="00F46910" w:rsidRPr="00F46910" w:rsidRDefault="00F46910" w:rsidP="00F46910">
            <w:pPr>
              <w:widowControl/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46910"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  <w:t>清晰的預約流程</w:t>
            </w:r>
            <w:r w:rsidRPr="00F46910">
              <w:rPr>
                <w:rFonts w:ascii="標楷體" w:eastAsia="標楷體" w:hAnsi="標楷體" w:cs="新細明體"/>
                <w:kern w:val="0"/>
                <w:szCs w:val="24"/>
              </w:rPr>
              <w:t>：心理諮商預約介面清晰標示可選時段、諮商費用，並在預約完成後提供明確的確認通知。</w:t>
            </w:r>
          </w:p>
          <w:p w14:paraId="3063BBDC" w14:textId="77777777" w:rsidR="002A31B3" w:rsidRPr="007F42BB" w:rsidRDefault="002A31B3" w:rsidP="009470CD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CB7BBD" w:rsidRPr="007F42BB" w14:paraId="60B678D1" w14:textId="77777777" w:rsidTr="00F312AC">
        <w:trPr>
          <w:trHeight w:val="10820"/>
        </w:trPr>
        <w:tc>
          <w:tcPr>
            <w:tcW w:w="9323" w:type="dxa"/>
            <w:shd w:val="clear" w:color="auto" w:fill="auto"/>
          </w:tcPr>
          <w:p w14:paraId="6AADBBF8" w14:textId="77777777" w:rsidR="00A037F8" w:rsidRPr="007F42BB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計劃管理</w:t>
            </w: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0"/>
              <w:gridCol w:w="1441"/>
              <w:gridCol w:w="5221"/>
            </w:tblGrid>
            <w:tr w:rsidR="00A037F8" w:rsidRPr="007F42BB" w14:paraId="0068A572" w14:textId="77777777" w:rsidTr="001A377A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61105D1" w14:textId="77777777" w:rsidR="00A037F8" w:rsidRPr="007F42BB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工作階段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618EBE7" w14:textId="77777777" w:rsidR="00A037F8" w:rsidRPr="007F42BB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工作日數</w:t>
                  </w:r>
                </w:p>
              </w:tc>
              <w:tc>
                <w:tcPr>
                  <w:tcW w:w="5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51EF9F9" w14:textId="77777777" w:rsidR="00A037F8" w:rsidRPr="007F42BB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工作內容</w:t>
                  </w:r>
                </w:p>
              </w:tc>
            </w:tr>
            <w:tr w:rsidR="00A037F8" w:rsidRPr="007F42BB" w14:paraId="5F02D32C" w14:textId="77777777" w:rsidTr="001A377A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99FADAD" w14:textId="77777777" w:rsidR="00A037F8" w:rsidRPr="007F42BB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DD6A696" w14:textId="2C70A9D2" w:rsidR="00A037F8" w:rsidRPr="007F42BB" w:rsidRDefault="00F46910" w:rsidP="00F46910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21 天</w:t>
                  </w:r>
                </w:p>
              </w:tc>
              <w:tc>
                <w:tcPr>
                  <w:tcW w:w="5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EC17718" w14:textId="1E45D59A" w:rsidR="00A037F8" w:rsidRPr="007F42BB" w:rsidRDefault="00F46910" w:rsidP="00F4691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 w:hint="eastAsia"/>
                      <w:kern w:val="0"/>
                      <w:szCs w:val="24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需求分析與原型設計</w:t>
                  </w:r>
                </w:p>
              </w:tc>
            </w:tr>
            <w:tr w:rsidR="00A037F8" w:rsidRPr="007F42BB" w14:paraId="296B2CF6" w14:textId="77777777" w:rsidTr="001A377A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A6C17C7" w14:textId="77777777" w:rsidR="00A037F8" w:rsidRPr="007F42BB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D8EA22" w14:textId="04759ABF" w:rsidR="00A037F8" w:rsidRPr="007F42BB" w:rsidRDefault="00F46910" w:rsidP="00F46910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30 天</w:t>
                  </w:r>
                </w:p>
              </w:tc>
              <w:tc>
                <w:tcPr>
                  <w:tcW w:w="5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F9B0712" w14:textId="2D1C2C5C" w:rsidR="00A037F8" w:rsidRPr="007F42BB" w:rsidRDefault="00F46910" w:rsidP="00F4691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 w:hint="eastAsia"/>
                      <w:kern w:val="0"/>
                      <w:szCs w:val="24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核心功能開發</w:t>
                  </w:r>
                </w:p>
              </w:tc>
            </w:tr>
            <w:tr w:rsidR="00A037F8" w:rsidRPr="007F42BB" w14:paraId="3409065D" w14:textId="77777777" w:rsidTr="001A377A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FA890BE" w14:textId="77777777" w:rsidR="00A037F8" w:rsidRPr="007F42BB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0C5856A" w14:textId="648CADAA" w:rsidR="00A037F8" w:rsidRPr="007F42BB" w:rsidRDefault="00F46910" w:rsidP="00F46910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25 天</w:t>
                  </w:r>
                </w:p>
              </w:tc>
              <w:tc>
                <w:tcPr>
                  <w:tcW w:w="5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49C1CC8" w14:textId="6DA81890" w:rsidR="00A037F8" w:rsidRPr="007F42BB" w:rsidRDefault="00F46910" w:rsidP="00F4691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 w:hint="eastAsia"/>
                      <w:kern w:val="0"/>
                      <w:szCs w:val="24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社群與互動功能開發</w:t>
                  </w:r>
                </w:p>
              </w:tc>
            </w:tr>
            <w:tr w:rsidR="00A037F8" w:rsidRPr="007F42BB" w14:paraId="69698333" w14:textId="77777777" w:rsidTr="001A377A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945F23A" w14:textId="77777777" w:rsidR="00A037F8" w:rsidRPr="007F42BB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B6A901B" w14:textId="3287AC2E" w:rsidR="00A037F8" w:rsidRPr="007F42BB" w:rsidRDefault="00F46910" w:rsidP="00F46910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25 天</w:t>
                  </w:r>
                </w:p>
              </w:tc>
              <w:tc>
                <w:tcPr>
                  <w:tcW w:w="5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227515E" w14:textId="218C7750" w:rsidR="00A037F8" w:rsidRPr="007F42BB" w:rsidRDefault="00F46910" w:rsidP="00F4691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 w:hint="eastAsia"/>
                      <w:kern w:val="0"/>
                      <w:szCs w:val="24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心理諮商與金流系統</w:t>
                  </w:r>
                </w:p>
              </w:tc>
            </w:tr>
            <w:tr w:rsidR="00A037F8" w:rsidRPr="007F42BB" w14:paraId="219C62A4" w14:textId="77777777" w:rsidTr="001A377A">
              <w:tc>
                <w:tcPr>
                  <w:tcW w:w="1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FDB25B4" w14:textId="77777777" w:rsidR="00A037F8" w:rsidRPr="007F42BB" w:rsidRDefault="00A037F8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4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422CA0" w14:textId="0B59240F" w:rsidR="00A037F8" w:rsidRPr="007F42BB" w:rsidRDefault="00F46910" w:rsidP="00F46910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15 天</w:t>
                  </w:r>
                </w:p>
              </w:tc>
              <w:tc>
                <w:tcPr>
                  <w:tcW w:w="52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6B6E5D8" w14:textId="101E6516" w:rsidR="00A037F8" w:rsidRPr="007F42BB" w:rsidRDefault="00F46910" w:rsidP="00F46910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標楷體" w:eastAsia="標楷體" w:hAnsi="標楷體" w:cs="新細明體" w:hint="eastAsia"/>
                      <w:kern w:val="0"/>
                      <w:szCs w:val="24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測試、部署與文件撰寫</w:t>
                  </w:r>
                </w:p>
              </w:tc>
            </w:tr>
          </w:tbl>
          <w:p w14:paraId="4FA71457" w14:textId="77777777" w:rsidR="00A037F8" w:rsidRPr="007F42BB" w:rsidRDefault="00A037F8" w:rsidP="005B4597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W w:w="0" w:type="auto"/>
              <w:tblInd w:w="4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09"/>
              <w:gridCol w:w="1299"/>
              <w:gridCol w:w="1276"/>
              <w:gridCol w:w="1276"/>
              <w:gridCol w:w="1417"/>
              <w:gridCol w:w="1418"/>
            </w:tblGrid>
            <w:tr w:rsidR="001A377A" w:rsidRPr="007F42BB" w14:paraId="0B391094" w14:textId="77777777" w:rsidTr="001A377A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7C41D41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proofErr w:type="gramStart"/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周次</w:t>
                  </w:r>
                  <w:proofErr w:type="gramEnd"/>
                </w:p>
              </w:tc>
              <w:tc>
                <w:tcPr>
                  <w:tcW w:w="1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9A323AD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29C6E41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663E7540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524F697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614A644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5</w:t>
                  </w:r>
                </w:p>
              </w:tc>
            </w:tr>
            <w:tr w:rsidR="001A377A" w:rsidRPr="007F42BB" w14:paraId="25BC01E7" w14:textId="77777777" w:rsidTr="001A377A">
              <w:tc>
                <w:tcPr>
                  <w:tcW w:w="150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73DB5F7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起始日期</w:t>
                  </w:r>
                </w:p>
              </w:tc>
              <w:tc>
                <w:tcPr>
                  <w:tcW w:w="1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57A810D" w14:textId="49DAE745" w:rsidR="001A377A" w:rsidRPr="007F42BB" w:rsidRDefault="007F42BB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4</w:t>
                  </w: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/22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7B58BAA" w14:textId="4EB9520A" w:rsidR="001A377A" w:rsidRPr="007F42BB" w:rsidRDefault="007F42BB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5</w:t>
                  </w: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/13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BBDE97" w14:textId="396C7BD8" w:rsidR="001A377A" w:rsidRPr="007F42BB" w:rsidRDefault="007F42BB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6</w:t>
                  </w: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/12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56F490" w14:textId="5890B63F" w:rsidR="001A377A" w:rsidRPr="007F42BB" w:rsidRDefault="007F42BB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7</w:t>
                  </w: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/7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F10A83" w14:textId="4CE69846" w:rsidR="001A377A" w:rsidRPr="007F42BB" w:rsidRDefault="00504DB4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8</w:t>
                  </w: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/1</w:t>
                  </w:r>
                </w:p>
              </w:tc>
            </w:tr>
            <w:tr w:rsidR="001A377A" w:rsidRPr="007F42BB" w14:paraId="6C29CEBE" w14:textId="77777777" w:rsidTr="001A377A">
              <w:tc>
                <w:tcPr>
                  <w:tcW w:w="79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textDirection w:val="tbRlV"/>
                  <w:vAlign w:val="center"/>
                </w:tcPr>
                <w:p w14:paraId="38A1BEA7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ind w:left="113" w:right="113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工</w:t>
                  </w: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 xml:space="preserve">  </w:t>
                  </w: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作</w:t>
                  </w: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 xml:space="preserve">  </w:t>
                  </w: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階</w:t>
                  </w: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 xml:space="preserve">  </w:t>
                  </w:r>
                  <w:r w:rsidRPr="007F42BB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段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1BEE4D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A91CD73" w14:textId="38201F67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市場調查與分析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6838794" w14:textId="0D5A93AA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建置專案架構與資料庫模型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EF4E139" w14:textId="2BA82390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開發社</w:t>
                  </w:r>
                  <w:proofErr w:type="gramStart"/>
                  <w:r w:rsidRPr="007F42BB">
                    <w:rPr>
                      <w:rFonts w:ascii="標楷體" w:eastAsia="標楷體" w:hAnsi="標楷體"/>
                    </w:rPr>
                    <w:t>群貼文</w:t>
                  </w:r>
                  <w:proofErr w:type="gramEnd"/>
                  <w:r w:rsidRPr="007F42BB">
                    <w:rPr>
                      <w:rFonts w:ascii="標楷體" w:eastAsia="標楷體" w:hAnsi="標楷體"/>
                    </w:rPr>
                    <w:t>、留言、按</w:t>
                  </w:r>
                  <w:proofErr w:type="gramStart"/>
                  <w:r w:rsidRPr="007F42BB">
                    <w:rPr>
                      <w:rFonts w:ascii="標楷體" w:eastAsia="標楷體" w:hAnsi="標楷體"/>
                    </w:rPr>
                    <w:t>讚</w:t>
                  </w:r>
                  <w:proofErr w:type="gramEnd"/>
                  <w:r w:rsidRPr="007F42BB">
                    <w:rPr>
                      <w:rFonts w:ascii="標楷體" w:eastAsia="標楷體" w:hAnsi="標楷體"/>
                    </w:rPr>
                    <w:t>功能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3714B36" w14:textId="5D3BBED7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實作心理師與使用者預約功能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5F01B3" w14:textId="4F12FADD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進行單元測試與整合測試</w:t>
                  </w:r>
                </w:p>
              </w:tc>
            </w:tr>
            <w:tr w:rsidR="001A377A" w:rsidRPr="007F42BB" w14:paraId="19A39033" w14:textId="77777777" w:rsidTr="001A377A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AED481C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BF42208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FCA47CC" w14:textId="3260F45B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定義核心功能與非功能性需求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E315479" w14:textId="66DF9D73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開發註冊、登入、個人檔案功能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5826713" w14:textId="5A05BBA2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實作成就系統與使用者點數增減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6B8F175" w14:textId="01178875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開發獨立聊天室與訊息傳遞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0140021" w14:textId="4B0CCE4D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修正 Bug 並優化程式碼</w:t>
                  </w:r>
                </w:p>
              </w:tc>
            </w:tr>
            <w:tr w:rsidR="001A377A" w:rsidRPr="007F42BB" w14:paraId="38256F26" w14:textId="77777777" w:rsidTr="001A377A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2DFB498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B1FEA4F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26CB04B" w14:textId="47CCCA4C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繪製 UI/UX 流程圖與介面原</w:t>
                  </w:r>
                  <w:bookmarkStart w:id="0" w:name="_GoBack"/>
                  <w:bookmarkEnd w:id="0"/>
                  <w:r w:rsidRPr="007F42BB">
                    <w:rPr>
                      <w:rFonts w:ascii="標楷體" w:eastAsia="標楷體" w:hAnsi="標楷體"/>
                    </w:rPr>
                    <w:t>型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EB3EDAF" w14:textId="1141EBB2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實作 AI 夢境解析、情緒數據生成與儲存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7B23482" w14:textId="75681678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開發夢境趨勢與推薦系統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A952237" w14:textId="72F9C1EC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串</w:t>
                  </w:r>
                  <w:proofErr w:type="gramStart"/>
                  <w:r w:rsidRPr="007F42BB">
                    <w:rPr>
                      <w:rFonts w:ascii="標楷體" w:eastAsia="標楷體" w:hAnsi="標楷體"/>
                    </w:rPr>
                    <w:t>接綠界</w:t>
                  </w:r>
                  <w:proofErr w:type="gramEnd"/>
                  <w:r w:rsidRPr="007F42BB">
                    <w:rPr>
                      <w:rFonts w:ascii="標楷體" w:eastAsia="標楷體" w:hAnsi="標楷體"/>
                    </w:rPr>
                    <w:t>金流服務與點</w:t>
                  </w:r>
                  <w:proofErr w:type="gramStart"/>
                  <w:r w:rsidRPr="007F42BB">
                    <w:rPr>
                      <w:rFonts w:ascii="標楷體" w:eastAsia="標楷體" w:hAnsi="標楷體"/>
                    </w:rPr>
                    <w:t>券</w:t>
                  </w:r>
                  <w:proofErr w:type="gramEnd"/>
                  <w:r w:rsidRPr="007F42BB">
                    <w:rPr>
                      <w:rFonts w:ascii="標楷體" w:eastAsia="標楷體" w:hAnsi="標楷體"/>
                    </w:rPr>
                    <w:t>交易系統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64E5A4B" w14:textId="538D9960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將專案部署至正式環境</w:t>
                  </w:r>
                </w:p>
              </w:tc>
            </w:tr>
            <w:tr w:rsidR="001A377A" w:rsidRPr="007F42BB" w14:paraId="776A335C" w14:textId="77777777" w:rsidTr="001A377A">
              <w:tc>
                <w:tcPr>
                  <w:tcW w:w="791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F25E5B1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BE96575" w14:textId="77777777" w:rsidR="001A377A" w:rsidRPr="007F42BB" w:rsidRDefault="001A377A" w:rsidP="005B4597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2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3E60F27" w14:textId="77777777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BDFEFE2" w14:textId="27F2636B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開發夢境歷史紀錄與儀表板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028B17" w14:textId="6764D3F6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開發語音轉文字功能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19ED0F8" w14:textId="366A8734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開發</w:t>
                  </w:r>
                  <w:proofErr w:type="gramStart"/>
                  <w:r w:rsidRPr="007F42BB">
                    <w:rPr>
                      <w:rFonts w:ascii="標楷體" w:eastAsia="標楷體" w:hAnsi="標楷體"/>
                    </w:rPr>
                    <w:t>心理師後台</w:t>
                  </w:r>
                  <w:proofErr w:type="gramEnd"/>
                  <w:r w:rsidRPr="007F42BB">
                    <w:rPr>
                      <w:rFonts w:ascii="標楷體" w:eastAsia="標楷體" w:hAnsi="標楷體"/>
                    </w:rPr>
                    <w:t>管理介面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C364E1" w14:textId="60C056B0" w:rsidR="001A377A" w:rsidRPr="007F42BB" w:rsidRDefault="001A377A" w:rsidP="001A377A">
                  <w:pPr>
                    <w:pStyle w:val="Default"/>
                    <w:spacing w:beforeLines="50" w:before="120" w:line="360" w:lineRule="auto"/>
                    <w:jc w:val="center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 w:rsidRPr="007F42BB">
                    <w:rPr>
                      <w:rFonts w:ascii="標楷體" w:eastAsia="標楷體" w:hAnsi="標楷體"/>
                    </w:rPr>
                    <w:t>撰寫完整的技術文件與參賽企劃書</w:t>
                  </w:r>
                </w:p>
              </w:tc>
            </w:tr>
          </w:tbl>
          <w:p w14:paraId="1940A995" w14:textId="77777777" w:rsidR="00A037F8" w:rsidRPr="007F42BB" w:rsidRDefault="00A037F8" w:rsidP="005B4597">
            <w:pPr>
              <w:pStyle w:val="Default"/>
              <w:spacing w:beforeLines="50" w:before="120" w:line="360" w:lineRule="auto"/>
              <w:ind w:left="48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F2B7D" w:rsidRPr="007F42BB" w14:paraId="1C3E7764" w14:textId="77777777" w:rsidTr="00F312AC">
        <w:tc>
          <w:tcPr>
            <w:tcW w:w="9323" w:type="dxa"/>
            <w:shd w:val="clear" w:color="auto" w:fill="auto"/>
          </w:tcPr>
          <w:p w14:paraId="5345D2E6" w14:textId="77777777" w:rsidR="00DF2B7D" w:rsidRPr="007F42BB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修改舊作參賽說明</w:t>
            </w:r>
          </w:p>
          <w:p w14:paraId="38B8ADC0" w14:textId="77777777" w:rsidR="00DF2B7D" w:rsidRPr="007F42BB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sz w:val="28"/>
                <w:szCs w:val="28"/>
                <w:shd w:val="clear" w:color="auto" w:fill="000000" w:themeFill="text1"/>
              </w:rPr>
              <w:t>□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本專案開發之作品未使用團隊成員曾獲競賽獎勵之作品。</w:t>
            </w:r>
          </w:p>
          <w:p w14:paraId="1FEE83AE" w14:textId="77777777" w:rsidR="00DF2B7D" w:rsidRPr="007F42BB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ind w:left="426" w:hangingChars="152" w:hanging="426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sz w:val="28"/>
                <w:szCs w:val="28"/>
              </w:rPr>
              <w:t xml:space="preserve">□ 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本專案開發之作品採用團隊成員曾獲競賽獎勵之作品，至少應有</w:t>
            </w:r>
            <w:r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>50%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差異，請說明</w:t>
            </w:r>
            <w:r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>(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參考切</w:t>
            </w:r>
            <w:proofErr w:type="gramStart"/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結書第十點</w:t>
            </w:r>
            <w:proofErr w:type="gramEnd"/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之規定）。</w:t>
            </w:r>
          </w:p>
        </w:tc>
      </w:tr>
      <w:tr w:rsidR="00DF2B7D" w:rsidRPr="007F42BB" w14:paraId="0DEF1CF4" w14:textId="77777777" w:rsidTr="00F312AC">
        <w:tc>
          <w:tcPr>
            <w:tcW w:w="9323" w:type="dxa"/>
            <w:shd w:val="clear" w:color="auto" w:fill="auto"/>
          </w:tcPr>
          <w:p w14:paraId="2376EE41" w14:textId="77777777" w:rsidR="00DF2B7D" w:rsidRPr="007F42BB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>軟體清單</w:t>
            </w:r>
          </w:p>
          <w:p w14:paraId="249EEC90" w14:textId="77777777" w:rsidR="00DF2B7D" w:rsidRPr="007F42BB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1. 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作業系統環境</w:t>
            </w:r>
          </w:p>
          <w:p w14:paraId="7FE60595" w14:textId="77777777" w:rsidR="00DF2B7D" w:rsidRPr="007F42BB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Windows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FreeBSD </w:t>
            </w:r>
            <w:r w:rsidRPr="007F42BB">
              <w:rPr>
                <w:rFonts w:ascii="標楷體" w:eastAsia="標楷體" w:hAnsi="標楷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Linux</w:t>
            </w:r>
          </w:p>
          <w:p w14:paraId="36712AF4" w14:textId="77777777" w:rsidR="00DF2B7D" w:rsidRPr="007F42BB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proofErr w:type="spellStart"/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>MacOSX</w:t>
            </w:r>
            <w:proofErr w:type="spellEnd"/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MacOS Classic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其他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>_______________</w:t>
            </w:r>
          </w:p>
          <w:p w14:paraId="2E899601" w14:textId="77777777" w:rsidR="00DF2B7D" w:rsidRPr="007F42BB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2. 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主要開發程式語言</w:t>
            </w:r>
          </w:p>
          <w:p w14:paraId="6F4C6327" w14:textId="77777777" w:rsidR="00DF2B7D" w:rsidRPr="007F42BB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Assembly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C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C++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Java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Perl</w:t>
            </w:r>
          </w:p>
          <w:p w14:paraId="6084B13F" w14:textId="77777777" w:rsidR="00DF2B7D" w:rsidRPr="007F42BB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PHP </w:t>
            </w:r>
            <w:r w:rsidRPr="007F42BB">
              <w:rPr>
                <w:rFonts w:ascii="標楷體" w:eastAsia="標楷體" w:hAnsi="標楷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Python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Ruby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.NET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r w:rsidR="00DF2B7D"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其他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>______</w:t>
            </w:r>
          </w:p>
          <w:p w14:paraId="5D90B53F" w14:textId="77777777" w:rsidR="00DF2B7D" w:rsidRPr="007F42BB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3. 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專案支援語言</w:t>
            </w:r>
            <w:r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>(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可複選</w:t>
            </w:r>
            <w:r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>)</w:t>
            </w:r>
          </w:p>
          <w:p w14:paraId="1386194A" w14:textId="77777777" w:rsidR="00DF2B7D" w:rsidRPr="007F42BB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r w:rsidR="00DF2B7D"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中文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r w:rsidR="00DF2B7D"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英文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r w:rsidR="00DF2B7D"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其他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>_____</w:t>
            </w:r>
          </w:p>
          <w:p w14:paraId="1A84F8D6" w14:textId="77777777" w:rsidR="00DF2B7D" w:rsidRPr="007F42BB" w:rsidRDefault="00DF2B7D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4. 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開發環境</w:t>
            </w:r>
          </w:p>
          <w:p w14:paraId="7542B82D" w14:textId="2AB47D76" w:rsidR="00F46910" w:rsidRPr="007F42BB" w:rsidRDefault="001A377A" w:rsidP="00F46910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 w:hint="eastAsia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 xml:space="preserve">  </w:t>
            </w:r>
            <w:r w:rsidR="00F46910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(1) Django </w:t>
            </w:r>
          </w:p>
          <w:p w14:paraId="76A0604D" w14:textId="06E1D047" w:rsidR="00F46910" w:rsidRPr="007F42BB" w:rsidRDefault="001A377A" w:rsidP="00F46910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 w:hint="eastAsia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 xml:space="preserve">  </w:t>
            </w:r>
            <w:r w:rsidR="00F46910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(2) VS Code </w:t>
            </w:r>
          </w:p>
          <w:p w14:paraId="3F511408" w14:textId="36442028" w:rsidR="00F46910" w:rsidRPr="007F42BB" w:rsidRDefault="001A377A" w:rsidP="00F46910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 w:hint="eastAsia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 xml:space="preserve">  </w:t>
            </w:r>
            <w:r w:rsidR="00F46910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(3) Git </w:t>
            </w:r>
          </w:p>
          <w:p w14:paraId="15F9D6C8" w14:textId="001B947D" w:rsidR="00F46910" w:rsidRPr="007F42BB" w:rsidRDefault="001A377A" w:rsidP="00F46910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 xml:space="preserve">  </w:t>
            </w:r>
            <w:r w:rsidR="00F46910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(4) Docker </w:t>
            </w:r>
          </w:p>
          <w:p w14:paraId="43CD9623" w14:textId="25F07D0B" w:rsidR="00DF2B7D" w:rsidRPr="007F42BB" w:rsidRDefault="00DF2B7D" w:rsidP="00F46910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5. </w:t>
            </w:r>
            <w:r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專案成果預定授權條款</w:t>
            </w:r>
          </w:p>
          <w:p w14:paraId="41059342" w14:textId="51C41B99" w:rsidR="00DF2B7D" w:rsidRPr="007F42BB" w:rsidRDefault="00DF2B7D" w:rsidP="005B4597">
            <w:pPr>
              <w:pStyle w:val="Default"/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>本專案開發產品授權條款使用</w:t>
            </w:r>
            <w:r w:rsidR="001A377A" w:rsidRPr="007F42BB">
              <w:rPr>
                <w:rFonts w:ascii="標楷體" w:eastAsia="標楷體" w:hAnsi="標楷體"/>
              </w:rPr>
              <w:t>MIT</w:t>
            </w: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>宣告。</w:t>
            </w:r>
          </w:p>
        </w:tc>
      </w:tr>
      <w:tr w:rsidR="00DF2B7D" w:rsidRPr="007F42BB" w14:paraId="1B091E96" w14:textId="77777777" w:rsidTr="00F312AC">
        <w:tc>
          <w:tcPr>
            <w:tcW w:w="9323" w:type="dxa"/>
            <w:shd w:val="clear" w:color="auto" w:fill="auto"/>
          </w:tcPr>
          <w:p w14:paraId="2936652E" w14:textId="77777777" w:rsidR="00DF2B7D" w:rsidRPr="007F42BB" w:rsidRDefault="00DF2B7D" w:rsidP="005B4597">
            <w:pPr>
              <w:pStyle w:val="Default"/>
              <w:numPr>
                <w:ilvl w:val="0"/>
                <w:numId w:val="1"/>
              </w:numPr>
              <w:spacing w:beforeLines="50" w:before="120" w:line="360" w:lineRule="auto"/>
              <w:rPr>
                <w:rFonts w:ascii="標楷體" w:eastAsia="標楷體" w:hAnsi="標楷體"/>
                <w:sz w:val="28"/>
                <w:szCs w:val="28"/>
              </w:rPr>
            </w:pPr>
            <w:r w:rsidRPr="007F42BB">
              <w:rPr>
                <w:rFonts w:ascii="標楷體" w:eastAsia="標楷體" w:hAnsi="標楷體" w:hint="eastAsia"/>
                <w:sz w:val="28"/>
                <w:szCs w:val="28"/>
              </w:rPr>
              <w:t>權力分配</w:t>
            </w:r>
          </w:p>
          <w:p w14:paraId="26D45374" w14:textId="77777777" w:rsidR="00DF2B7D" w:rsidRPr="007F42BB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sz w:val="28"/>
                <w:szCs w:val="28"/>
                <w:shd w:val="clear" w:color="auto" w:fill="000000" w:themeFill="text1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r w:rsidR="00DF2B7D"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依著作權法第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40 </w:t>
            </w:r>
            <w:r w:rsidR="00DF2B7D"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條之規定，由參賽學生與指導教授均等共有。</w:t>
            </w:r>
          </w:p>
          <w:p w14:paraId="3A925664" w14:textId="77777777" w:rsidR="00DF2B7D" w:rsidRPr="007F42BB" w:rsidRDefault="00A037F8" w:rsidP="005B4597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7F42BB">
              <w:rPr>
                <w:rFonts w:ascii="標楷體" w:eastAsia="標楷體" w:hAnsi="標楷體"/>
                <w:sz w:val="28"/>
                <w:szCs w:val="28"/>
              </w:rPr>
              <w:t>□</w:t>
            </w:r>
            <w:r w:rsidR="00DF2B7D" w:rsidRPr="007F42BB">
              <w:rPr>
                <w:rFonts w:ascii="標楷體" w:eastAsia="標楷體" w:hAnsi="標楷體"/>
                <w:kern w:val="0"/>
                <w:sz w:val="28"/>
                <w:szCs w:val="28"/>
              </w:rPr>
              <w:t xml:space="preserve"> </w:t>
            </w:r>
            <w:r w:rsidR="00DF2B7D" w:rsidRPr="007F42BB">
              <w:rPr>
                <w:rFonts w:ascii="標楷體" w:eastAsia="標楷體" w:hAnsi="標楷體" w:hint="eastAsia"/>
                <w:kern w:val="0"/>
                <w:sz w:val="28"/>
                <w:szCs w:val="28"/>
              </w:rPr>
              <w:t>其他比例分配表，請說明。</w:t>
            </w:r>
          </w:p>
        </w:tc>
      </w:tr>
    </w:tbl>
    <w:p w14:paraId="47E71551" w14:textId="77777777" w:rsidR="008B3A55" w:rsidRPr="007F42BB" w:rsidRDefault="008B3A55">
      <w:pPr>
        <w:pStyle w:val="Default"/>
        <w:rPr>
          <w:rFonts w:ascii="標楷體" w:eastAsia="標楷體" w:hAnsi="標楷體"/>
        </w:rPr>
      </w:pPr>
    </w:p>
    <w:sectPr w:rsidR="008B3A55" w:rsidRPr="007F42BB">
      <w:pgSz w:w="11904" w:h="16840"/>
      <w:pgMar w:top="1418" w:right="1412" w:bottom="0" w:left="122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D7E3D" w14:textId="77777777" w:rsidR="003B72DB" w:rsidRDefault="003B72DB" w:rsidP="002B4F14">
      <w:r>
        <w:separator/>
      </w:r>
    </w:p>
  </w:endnote>
  <w:endnote w:type="continuationSeparator" w:id="0">
    <w:p w14:paraId="79744A02" w14:textId="77777777" w:rsidR="003B72DB" w:rsidRDefault="003B72DB" w:rsidP="002B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77F67" w14:textId="77777777" w:rsidR="003B72DB" w:rsidRDefault="003B72DB" w:rsidP="002B4F14">
      <w:r>
        <w:separator/>
      </w:r>
    </w:p>
  </w:footnote>
  <w:footnote w:type="continuationSeparator" w:id="0">
    <w:p w14:paraId="111E30C4" w14:textId="77777777" w:rsidR="003B72DB" w:rsidRDefault="003B72DB" w:rsidP="002B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266A"/>
    <w:multiLevelType w:val="hybridMultilevel"/>
    <w:tmpl w:val="B978BA50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A03FDC"/>
    <w:multiLevelType w:val="multilevel"/>
    <w:tmpl w:val="127C6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65B86"/>
    <w:multiLevelType w:val="hybridMultilevel"/>
    <w:tmpl w:val="616848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5D3E8FC0">
      <w:start w:val="1"/>
      <w:numFmt w:val="decimal"/>
      <w:lvlText w:val="%2."/>
      <w:lvlJc w:val="left"/>
      <w:pPr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 w15:restartNumberingAfterBreak="0">
    <w:nsid w:val="267F0C38"/>
    <w:multiLevelType w:val="hybridMultilevel"/>
    <w:tmpl w:val="9ECA23BE"/>
    <w:lvl w:ilvl="0" w:tplc="6900865A">
      <w:numFmt w:val="bullet"/>
      <w:lvlText w:val=""/>
      <w:lvlJc w:val="left"/>
      <w:pPr>
        <w:ind w:left="480" w:hanging="48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1A1230"/>
    <w:multiLevelType w:val="multilevel"/>
    <w:tmpl w:val="C2BA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F7613"/>
    <w:multiLevelType w:val="hybridMultilevel"/>
    <w:tmpl w:val="0AA0F26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 w15:restartNumberingAfterBreak="0">
    <w:nsid w:val="31BF29DC"/>
    <w:multiLevelType w:val="hybridMultilevel"/>
    <w:tmpl w:val="3A08CF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6257124"/>
    <w:multiLevelType w:val="hybridMultilevel"/>
    <w:tmpl w:val="8E3C0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AB910B9"/>
    <w:multiLevelType w:val="multilevel"/>
    <w:tmpl w:val="84D6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D22B5D"/>
    <w:multiLevelType w:val="multilevel"/>
    <w:tmpl w:val="AA7866C0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644B25"/>
    <w:multiLevelType w:val="hybridMultilevel"/>
    <w:tmpl w:val="BB72BDF8"/>
    <w:lvl w:ilvl="0" w:tplc="6900865A">
      <w:numFmt w:val="bullet"/>
      <w:lvlText w:val=""/>
      <w:lvlJc w:val="left"/>
      <w:pPr>
        <w:ind w:left="480" w:hanging="48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3EF3DCB"/>
    <w:multiLevelType w:val="hybridMultilevel"/>
    <w:tmpl w:val="BFFCB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D4150D7"/>
    <w:multiLevelType w:val="hybridMultilevel"/>
    <w:tmpl w:val="0D524BB8"/>
    <w:lvl w:ilvl="0" w:tplc="1F3228F8">
      <w:numFmt w:val="bullet"/>
      <w:lvlText w:val=""/>
      <w:lvlJc w:val="left"/>
      <w:pPr>
        <w:ind w:left="480" w:hanging="48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E540E0B"/>
    <w:multiLevelType w:val="hybridMultilevel"/>
    <w:tmpl w:val="BA887E12"/>
    <w:lvl w:ilvl="0" w:tplc="6900865A">
      <w:numFmt w:val="bullet"/>
      <w:lvlText w:val=""/>
      <w:lvlJc w:val="left"/>
      <w:pPr>
        <w:ind w:left="480" w:hanging="48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9971AE1"/>
    <w:multiLevelType w:val="hybridMultilevel"/>
    <w:tmpl w:val="D1ECE97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5">
      <w:start w:val="1"/>
      <w:numFmt w:val="taiwaneseCountingThousand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5" w15:restartNumberingAfterBreak="0">
    <w:nsid w:val="6C427F92"/>
    <w:multiLevelType w:val="hybridMultilevel"/>
    <w:tmpl w:val="C75246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D007478"/>
    <w:multiLevelType w:val="multilevel"/>
    <w:tmpl w:val="EA44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7132B"/>
    <w:multiLevelType w:val="multilevel"/>
    <w:tmpl w:val="2264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8692D"/>
    <w:multiLevelType w:val="multilevel"/>
    <w:tmpl w:val="45FA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781E8B"/>
    <w:multiLevelType w:val="multilevel"/>
    <w:tmpl w:val="C92E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8"/>
  </w:num>
  <w:num w:numId="3">
    <w:abstractNumId w:val="19"/>
  </w:num>
  <w:num w:numId="4">
    <w:abstractNumId w:val="14"/>
  </w:num>
  <w:num w:numId="5">
    <w:abstractNumId w:val="9"/>
  </w:num>
  <w:num w:numId="6">
    <w:abstractNumId w:val="5"/>
  </w:num>
  <w:num w:numId="7">
    <w:abstractNumId w:val="0"/>
  </w:num>
  <w:num w:numId="8">
    <w:abstractNumId w:val="8"/>
  </w:num>
  <w:num w:numId="9">
    <w:abstractNumId w:val="16"/>
  </w:num>
  <w:num w:numId="10">
    <w:abstractNumId w:val="17"/>
  </w:num>
  <w:num w:numId="11">
    <w:abstractNumId w:val="4"/>
  </w:num>
  <w:num w:numId="12">
    <w:abstractNumId w:val="1"/>
  </w:num>
  <w:num w:numId="13">
    <w:abstractNumId w:val="11"/>
  </w:num>
  <w:num w:numId="14">
    <w:abstractNumId w:val="12"/>
  </w:num>
  <w:num w:numId="15">
    <w:abstractNumId w:val="7"/>
  </w:num>
  <w:num w:numId="16">
    <w:abstractNumId w:val="15"/>
  </w:num>
  <w:num w:numId="17">
    <w:abstractNumId w:val="10"/>
  </w:num>
  <w:num w:numId="18">
    <w:abstractNumId w:val="13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BD"/>
    <w:rsid w:val="00002F55"/>
    <w:rsid w:val="00053EA2"/>
    <w:rsid w:val="000631C2"/>
    <w:rsid w:val="000A3168"/>
    <w:rsid w:val="00103417"/>
    <w:rsid w:val="0011384F"/>
    <w:rsid w:val="00156D5E"/>
    <w:rsid w:val="001A377A"/>
    <w:rsid w:val="001D7179"/>
    <w:rsid w:val="002130DD"/>
    <w:rsid w:val="002654E7"/>
    <w:rsid w:val="002A31B3"/>
    <w:rsid w:val="002A3A64"/>
    <w:rsid w:val="002B3C48"/>
    <w:rsid w:val="002B4F14"/>
    <w:rsid w:val="00305D39"/>
    <w:rsid w:val="003B72DB"/>
    <w:rsid w:val="0041304B"/>
    <w:rsid w:val="004361BA"/>
    <w:rsid w:val="00462C55"/>
    <w:rsid w:val="00504DB4"/>
    <w:rsid w:val="00541DB8"/>
    <w:rsid w:val="005B4597"/>
    <w:rsid w:val="00703E37"/>
    <w:rsid w:val="007F42BB"/>
    <w:rsid w:val="007F6F75"/>
    <w:rsid w:val="008038B6"/>
    <w:rsid w:val="00814CA8"/>
    <w:rsid w:val="008B3A55"/>
    <w:rsid w:val="0090663F"/>
    <w:rsid w:val="00923750"/>
    <w:rsid w:val="0093622F"/>
    <w:rsid w:val="00946588"/>
    <w:rsid w:val="009470CD"/>
    <w:rsid w:val="00963935"/>
    <w:rsid w:val="009C2DF6"/>
    <w:rsid w:val="00A037F8"/>
    <w:rsid w:val="00A070AE"/>
    <w:rsid w:val="00A2572E"/>
    <w:rsid w:val="00B75C03"/>
    <w:rsid w:val="00C03349"/>
    <w:rsid w:val="00C13E1A"/>
    <w:rsid w:val="00C47CDA"/>
    <w:rsid w:val="00CB7BBD"/>
    <w:rsid w:val="00D321C2"/>
    <w:rsid w:val="00D32FD8"/>
    <w:rsid w:val="00DF2B7D"/>
    <w:rsid w:val="00E67DA0"/>
    <w:rsid w:val="00F312AC"/>
    <w:rsid w:val="00F46910"/>
    <w:rsid w:val="00F8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DBAF562"/>
  <w14:defaultImageDpi w14:val="0"/>
  <w15:docId w15:val="{798595FA-B3C7-470F-A7CF-2AACFBA6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2">
    <w:name w:val="CM2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1">
    <w:name w:val="CM1"/>
    <w:basedOn w:val="Default"/>
    <w:next w:val="Default"/>
    <w:uiPriority w:val="99"/>
    <w:pPr>
      <w:spacing w:line="360" w:lineRule="atLeast"/>
    </w:pPr>
    <w:rPr>
      <w:color w:val="auto"/>
    </w:rPr>
  </w:style>
  <w:style w:type="table" w:styleId="a3">
    <w:name w:val="Table Grid"/>
    <w:basedOn w:val="a1"/>
    <w:uiPriority w:val="39"/>
    <w:rsid w:val="00CB7BB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semiHidden/>
    <w:unhideWhenUsed/>
    <w:rsid w:val="00DF2B7D"/>
    <w:rPr>
      <w:rFonts w:ascii="細明體" w:eastAsia="細明體" w:hAnsi="細明體"/>
      <w:sz w:val="24"/>
    </w:rPr>
  </w:style>
  <w:style w:type="paragraph" w:styleId="a4">
    <w:name w:val="header"/>
    <w:basedOn w:val="a"/>
    <w:link w:val="a5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4F14"/>
    <w:rPr>
      <w:kern w:val="2"/>
    </w:rPr>
  </w:style>
  <w:style w:type="paragraph" w:styleId="a6">
    <w:name w:val="footer"/>
    <w:basedOn w:val="a"/>
    <w:link w:val="a7"/>
    <w:uiPriority w:val="99"/>
    <w:unhideWhenUsed/>
    <w:rsid w:val="002B4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4F14"/>
    <w:rPr>
      <w:kern w:val="2"/>
    </w:rPr>
  </w:style>
  <w:style w:type="paragraph" w:styleId="Web">
    <w:name w:val="Normal (Web)"/>
    <w:basedOn w:val="a"/>
    <w:uiPriority w:val="99"/>
    <w:semiHidden/>
    <w:unhideWhenUsed/>
    <w:rsid w:val="00C03349"/>
    <w:rPr>
      <w:rFonts w:ascii="Times New Roman" w:hAnsi="Times New Roman"/>
      <w:szCs w:val="24"/>
    </w:rPr>
  </w:style>
  <w:style w:type="character" w:customStyle="1" w:styleId="citation-41">
    <w:name w:val="citation-41"/>
    <w:basedOn w:val="a0"/>
    <w:rsid w:val="00814CA8"/>
  </w:style>
  <w:style w:type="character" w:customStyle="1" w:styleId="citation-40">
    <w:name w:val="citation-40"/>
    <w:basedOn w:val="a0"/>
    <w:rsid w:val="00814CA8"/>
  </w:style>
  <w:style w:type="character" w:customStyle="1" w:styleId="citation-39">
    <w:name w:val="citation-39"/>
    <w:basedOn w:val="a0"/>
    <w:rsid w:val="00814CA8"/>
  </w:style>
  <w:style w:type="character" w:customStyle="1" w:styleId="citation-38">
    <w:name w:val="citation-38"/>
    <w:basedOn w:val="a0"/>
    <w:rsid w:val="00814CA8"/>
  </w:style>
  <w:style w:type="character" w:customStyle="1" w:styleId="citation-45">
    <w:name w:val="citation-45"/>
    <w:basedOn w:val="a0"/>
    <w:rsid w:val="00814CA8"/>
  </w:style>
  <w:style w:type="character" w:customStyle="1" w:styleId="citation-44">
    <w:name w:val="citation-44"/>
    <w:basedOn w:val="a0"/>
    <w:rsid w:val="00814CA8"/>
  </w:style>
  <w:style w:type="character" w:customStyle="1" w:styleId="citation-43">
    <w:name w:val="citation-43"/>
    <w:basedOn w:val="a0"/>
    <w:rsid w:val="00814CA8"/>
  </w:style>
  <w:style w:type="character" w:customStyle="1" w:styleId="citation-42">
    <w:name w:val="citation-42"/>
    <w:basedOn w:val="a0"/>
    <w:rsid w:val="00814CA8"/>
  </w:style>
  <w:style w:type="character" w:customStyle="1" w:styleId="citation-55">
    <w:name w:val="citation-55"/>
    <w:basedOn w:val="a0"/>
    <w:rsid w:val="0090663F"/>
  </w:style>
  <w:style w:type="character" w:customStyle="1" w:styleId="citation-54">
    <w:name w:val="citation-54"/>
    <w:basedOn w:val="a0"/>
    <w:rsid w:val="0090663F"/>
  </w:style>
  <w:style w:type="character" w:customStyle="1" w:styleId="citation-53">
    <w:name w:val="citation-53"/>
    <w:basedOn w:val="a0"/>
    <w:rsid w:val="0090663F"/>
  </w:style>
  <w:style w:type="character" w:customStyle="1" w:styleId="citation-52">
    <w:name w:val="citation-52"/>
    <w:basedOn w:val="a0"/>
    <w:rsid w:val="0090663F"/>
  </w:style>
  <w:style w:type="character" w:customStyle="1" w:styleId="citation-51">
    <w:name w:val="citation-51"/>
    <w:basedOn w:val="a0"/>
    <w:rsid w:val="0090663F"/>
  </w:style>
  <w:style w:type="character" w:customStyle="1" w:styleId="citation-50">
    <w:name w:val="citation-50"/>
    <w:basedOn w:val="a0"/>
    <w:rsid w:val="0090663F"/>
  </w:style>
  <w:style w:type="character" w:customStyle="1" w:styleId="citation-49">
    <w:name w:val="citation-49"/>
    <w:basedOn w:val="a0"/>
    <w:rsid w:val="00F46910"/>
  </w:style>
  <w:style w:type="character" w:customStyle="1" w:styleId="citation-48">
    <w:name w:val="citation-48"/>
    <w:basedOn w:val="a0"/>
    <w:rsid w:val="00F46910"/>
  </w:style>
  <w:style w:type="character" w:customStyle="1" w:styleId="citation-47">
    <w:name w:val="citation-47"/>
    <w:basedOn w:val="a0"/>
    <w:rsid w:val="00F46910"/>
  </w:style>
  <w:style w:type="character" w:customStyle="1" w:styleId="citation-46">
    <w:name w:val="citation-46"/>
    <w:basedOn w:val="a0"/>
    <w:rsid w:val="00F46910"/>
  </w:style>
  <w:style w:type="character" w:customStyle="1" w:styleId="citation-37">
    <w:name w:val="citation-37"/>
    <w:basedOn w:val="a0"/>
    <w:rsid w:val="00F46910"/>
  </w:style>
  <w:style w:type="character" w:customStyle="1" w:styleId="citation-36">
    <w:name w:val="citation-36"/>
    <w:basedOn w:val="a0"/>
    <w:rsid w:val="00F46910"/>
  </w:style>
  <w:style w:type="character" w:customStyle="1" w:styleId="citation-35">
    <w:name w:val="citation-35"/>
    <w:basedOn w:val="a0"/>
    <w:rsid w:val="00F46910"/>
  </w:style>
  <w:style w:type="character" w:customStyle="1" w:styleId="citation-34">
    <w:name w:val="citation-34"/>
    <w:basedOn w:val="a0"/>
    <w:rsid w:val="00F46910"/>
  </w:style>
  <w:style w:type="character" w:customStyle="1" w:styleId="citation-33">
    <w:name w:val="citation-33"/>
    <w:basedOn w:val="a0"/>
    <w:rsid w:val="00F46910"/>
  </w:style>
  <w:style w:type="character" w:customStyle="1" w:styleId="citation-32">
    <w:name w:val="citation-32"/>
    <w:basedOn w:val="a0"/>
    <w:rsid w:val="00F46910"/>
  </w:style>
  <w:style w:type="paragraph" w:styleId="a8">
    <w:name w:val="List Paragraph"/>
    <w:basedOn w:val="a"/>
    <w:uiPriority w:val="34"/>
    <w:qFormat/>
    <w:rsid w:val="007F42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&lt;4D6963726F736F667420576F7264202D2032303136B36EC5E9B3D0A740C476C1C9A5F8B9BAAED12E646F6378&gt;</dc:title>
  <dc:subject/>
  <dc:creator>jykuo</dc:creator>
  <cp:keywords/>
  <dc:description/>
  <cp:lastModifiedBy>user</cp:lastModifiedBy>
  <cp:revision>6</cp:revision>
  <dcterms:created xsi:type="dcterms:W3CDTF">2025-04-30T14:33:00Z</dcterms:created>
  <dcterms:modified xsi:type="dcterms:W3CDTF">2025-08-07T06:57:00Z</dcterms:modified>
</cp:coreProperties>
</file>