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</w:pPr>
      <w:r>
        <w:rPr>
          <w:rFonts w:hint="eastAsia" w:ascii="黑体" w:hAnsi="Arial" w:eastAsia="黑体" w:cs="黑体"/>
          <w:kern w:val="0"/>
        </w:rPr>
        <w:t>实验十 面向对象程序设计实践</w:t>
      </w:r>
    </w:p>
    <w:p>
      <w:pPr>
        <w:pStyle w:val="3"/>
        <w:rPr>
          <w:rFonts w:hint="eastAsia" w:ascii="黑体" w:hAnsi="Arial" w:eastAsia="黑体" w:cs="黑体"/>
          <w:kern w:val="0"/>
          <w:sz w:val="28"/>
          <w:szCs w:val="28"/>
        </w:rPr>
      </w:pPr>
      <w:bookmarkStart w:id="0" w:name="_Toc270629655"/>
      <w:bookmarkStart w:id="1" w:name="_Toc270629539"/>
      <w:r>
        <w:rPr>
          <w:rFonts w:hint="eastAsia" w:ascii="黑体" w:hAnsi="Arial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1 </w:t>
      </w:r>
      <w:r>
        <w:rPr>
          <w:rFonts w:hint="eastAsia" w:ascii="黑体" w:hAnsi="Arial" w:eastAsia="黑体" w:cs="黑体"/>
          <w:kern w:val="0"/>
          <w:sz w:val="28"/>
          <w:szCs w:val="28"/>
        </w:rPr>
        <w:t>堆栈与简单语法检查</w:t>
      </w:r>
      <w:bookmarkEnd w:id="0"/>
      <w:bookmarkEnd w:id="1"/>
    </w:p>
    <w:p>
      <w:pPr>
        <w:rPr>
          <w:rFonts w:hint="default" w:eastAsia="黑体"/>
          <w:lang w:val="en-US" w:eastAsia="zh-CN"/>
        </w:rPr>
      </w:pPr>
      <w:r>
        <w:rPr>
          <w:rFonts w:hint="eastAsia" w:ascii="黑体" w:hAnsi="Arial" w:eastAsia="黑体" w:cs="黑体"/>
          <w:kern w:val="0"/>
          <w:sz w:val="28"/>
          <w:szCs w:val="28"/>
          <w:lang w:val="en-US" w:eastAsia="zh-CN"/>
        </w:rPr>
        <w:t>如图，当为花括号时，匹配结果为1（true）</w:t>
      </w:r>
    </w:p>
    <w:p>
      <w:r>
        <w:drawing>
          <wp:inline distT="0" distB="0" distL="114300" distR="114300">
            <wp:extent cx="5268595" cy="23482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当不匹配时输出结果为0，同理()和[]亦相同</w:t>
      </w:r>
    </w:p>
    <w:p>
      <w:r>
        <w:drawing>
          <wp:inline distT="0" distB="0" distL="114300" distR="114300">
            <wp:extent cx="5268595" cy="23482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"Stack.h"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//这里elemtype假设为char型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iStack;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ifstream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iStack.InitStack();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fin.open(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"C:/Users/45373/Desktop/private file/c++实验课题目/10_面向对象程序设计实践/test_for_comparing.txt"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(fin.fail())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"File open error!"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(getline(fin, str))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//检查{}配对情况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'{'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iStack.Push(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'{'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'}'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'{'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iStack.Peek())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iStack.Pop();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while (getline(fin, str))  //检查[]配对情况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while ('\0' != str[i])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if ('[' == str[i])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iStack.Push('{');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else if (']' == str[i] &amp;&amp; '[' == iStack.Peek())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iStack.Pop();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/*while (getline(fin, str))  //检查()配对情况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while ('\0' != str[i])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if ('(' == str[i])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iStack.Push('(');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else if (')' == str[i] &amp;&amp; '(' == iStack.Peek())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iStack.Pop();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iStack.IsEmpty();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//配对情况是栈空，如果result为1说明配对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 = 500;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stack[MaxSize];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InitStack();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Peek();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IsEmpty();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ClearStack();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"Stack.h"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::Stack()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InitStack();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::InitStack()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len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top = stack;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::Push(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 &lt; 500)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stack[len]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top = &amp;stack[len];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len++;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stack is full."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::Pop()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*top;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top = &amp;stack[len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len--;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stack is empty."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::Peek()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stack is empty."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::IsEmpty()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 ==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::ClearStack()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len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top = stack;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2" w:name="_GoBack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981D94"/>
    <w:rsid w:val="3F83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2021-06-21T15:43:00Z</dcterms:created>
  <dc:creator>Tristan Li</dc:creator>
  <cp:lastModifiedBy>Tristan Li</cp:lastModifiedBy>
  <dcterms:modified xsi:type="dcterms:W3CDTF">2021-06-21T15:57:07Z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9F9439E51F7B43849E04D32210E664F5</vt:lpwstr>
  </property>
</Properties>
</file>