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8CA9D">
      <w:pPr>
        <w:spacing w:before="480" w:after="480" w:line="288" w:lineRule="auto"/>
        <w:ind w:left="0"/>
      </w:pPr>
      <w:r>
        <w:rPr>
          <w:rFonts w:hint="eastAsia" w:ascii="Arial" w:hAnsi="Arial" w:eastAsia="等线" w:cs="Arial"/>
          <w:b/>
          <w:sz w:val="52"/>
          <w:lang w:val="en-US" w:eastAsia="zh-CN"/>
        </w:rPr>
        <w:t>好老师</w:t>
      </w:r>
      <w:r>
        <w:rPr>
          <w:rFonts w:ascii="Arial" w:hAnsi="Arial" w:eastAsia="等线" w:cs="Arial"/>
          <w:b/>
          <w:sz w:val="52"/>
        </w:rPr>
        <w:t>专升本分年级客户视角全维度适配分析</w:t>
      </w:r>
    </w:p>
    <w:p w14:paraId="046075DA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品牌核心定位</w:t>
      </w:r>
      <w:bookmarkEnd w:id="0"/>
    </w:p>
    <w:p w14:paraId="0DAAB08A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好老师</w:t>
      </w:r>
      <w:r>
        <w:rPr>
          <w:rFonts w:ascii="Arial" w:hAnsi="Arial" w:eastAsia="等线" w:cs="Arial"/>
          <w:sz w:val="22"/>
        </w:rPr>
        <w:t>专升本，深耕浙江统招专升本本土赛道，以「</w:t>
      </w:r>
      <w:r>
        <w:rPr>
          <w:rFonts w:ascii="Arial" w:hAnsi="Arial" w:eastAsia="等线" w:cs="Arial"/>
          <w:b/>
          <w:sz w:val="22"/>
        </w:rPr>
        <w:t>分阶精准适配·全周期陪伴成长</w:t>
      </w:r>
      <w:r>
        <w:rPr>
          <w:rFonts w:ascii="Arial" w:hAnsi="Arial" w:eastAsia="等线" w:cs="Arial"/>
          <w:sz w:val="22"/>
        </w:rPr>
        <w:t>」为核心理念，拒绝全国通用的流水线式教学，深度贴合浙江专升本自主命题考情与省内高职生备考规律，针对大一、大二、大三不同阶段学生的核心痛点与升学目标，打造梯度化、定制化的课程体系、师资配置、服务闭环与学习规划，真正实现“不同备考起点，都有专属上岸路径”，成为浙江专升本学子全周期升学路上的靠谱陪伴者。</w:t>
      </w:r>
    </w:p>
    <w:p w14:paraId="7E6E7416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品牌核心差异化壁垒</w:t>
      </w:r>
      <w:bookmarkEnd w:id="1"/>
    </w:p>
    <w:p w14:paraId="11A2906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本土教研全覆盖</w:t>
      </w:r>
      <w:r>
        <w:rPr>
          <w:rFonts w:ascii="Arial" w:hAnsi="Arial" w:eastAsia="等线" w:cs="Arial"/>
          <w:sz w:val="22"/>
        </w:rPr>
        <w:t>：100%贴合浙江专升本最新考纲自研教学内容，拒绝全国通用教材，精准适配省内院校录取规则与命题风向；</w:t>
      </w:r>
    </w:p>
    <w:p w14:paraId="3049614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全周期分阶适配</w:t>
      </w:r>
      <w:r>
        <w:rPr>
          <w:rFonts w:ascii="Arial" w:hAnsi="Arial" w:eastAsia="等线" w:cs="Arial"/>
          <w:sz w:val="22"/>
        </w:rPr>
        <w:t>：打破“一套课程打天下”的行业痛点，针对大一大二大三不同备考阶段，定制专属教学节奏与服务体系，早备考不疲惫、晚备考不慌乱；</w:t>
      </w:r>
    </w:p>
    <w:p w14:paraId="5664F62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师资标准化强交付</w:t>
      </w:r>
      <w:r>
        <w:rPr>
          <w:rFonts w:ascii="Arial" w:hAnsi="Arial" w:eastAsia="等线" w:cs="Arial"/>
          <w:sz w:val="22"/>
        </w:rPr>
        <w:t>：全体系持证全职师资，按班型、备考阶段精准匹配师资等级，无兼职代课、无师资缩水，教学交付全省统一；</w:t>
      </w:r>
    </w:p>
    <w:p w14:paraId="1E3D78E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结果可溯强保障</w:t>
      </w:r>
      <w:r>
        <w:rPr>
          <w:rFonts w:ascii="Arial" w:hAnsi="Arial" w:eastAsia="等线" w:cs="Arial"/>
          <w:sz w:val="22"/>
        </w:rPr>
        <w:t>：各班型升学率数据真实可溯，配套合规重读保障协议，从备考入门到志愿录取全流程兜底，让学生备考无后顾之忧。</w:t>
      </w:r>
    </w:p>
    <w:p w14:paraId="3AC3F1D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EB15124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一、大一学生客户视角：早规划·打基础·避弯路，锁定升学先发优势</w:t>
      </w:r>
      <w:bookmarkEnd w:id="2"/>
    </w:p>
    <w:p w14:paraId="4A8445DB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【大一学生核心痛点与核心诉求】</w:t>
      </w:r>
      <w:bookmarkEnd w:id="3"/>
    </w:p>
    <w:p w14:paraId="03E234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刚进入高职校园，对浙江专升本政策、报考规则、院校专业难度完全不了解；英语、高数等科目基础薄弱（甚至停留在初高中水平），怕零基础跟不上；备考时间充足但毫无规划，陷入“早备考会疲惫、不备考怕落后”的两难；同时要兼顾大一公共课学业，预算相对有限，核心诉求是</w:t>
      </w:r>
      <w:r>
        <w:rPr>
          <w:rFonts w:ascii="Arial" w:hAnsi="Arial" w:eastAsia="等线" w:cs="Arial"/>
          <w:b/>
          <w:sz w:val="22"/>
        </w:rPr>
        <w:t>零基础入门、政策扫盲、科学规划、稳步打基础、早备考不白学</w:t>
      </w:r>
      <w:r>
        <w:rPr>
          <w:rFonts w:ascii="Arial" w:hAnsi="Arial" w:eastAsia="等线" w:cs="Arial"/>
          <w:sz w:val="22"/>
        </w:rPr>
        <w:t>。</w:t>
      </w:r>
    </w:p>
    <w:p w14:paraId="2FC7FAF3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【为你专属匹配的班型与核心定价】</w:t>
      </w:r>
      <w:bookmarkEnd w:id="4"/>
    </w:p>
    <w:p w14:paraId="1EB6092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主力适配：</w:t>
      </w:r>
      <w:r>
        <w:rPr>
          <w:rFonts w:ascii="Arial" w:hAnsi="Arial" w:eastAsia="等线" w:cs="Arial"/>
          <w:b/>
          <w:sz w:val="22"/>
        </w:rPr>
        <w:t>有志启航班 18800元</w:t>
      </w:r>
    </w:p>
    <w:p w14:paraId="03B1C73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入门备选：</w:t>
      </w:r>
      <w:r>
        <w:rPr>
          <w:rFonts w:ascii="Arial" w:hAnsi="Arial" w:eastAsia="等线" w:cs="Arial"/>
          <w:b/>
          <w:sz w:val="22"/>
        </w:rPr>
        <w:t>有志定向实习班 15800元</w:t>
      </w:r>
    </w:p>
    <w:p w14:paraId="0321A1E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长期规划锁定：</w:t>
      </w:r>
      <w:r>
        <w:rPr>
          <w:rFonts w:ascii="Arial" w:hAnsi="Arial" w:eastAsia="等线" w:cs="Arial"/>
          <w:b/>
          <w:sz w:val="22"/>
        </w:rPr>
        <w:t>有志圆梦定制班 32800元（早鸟专属价）</w:t>
      </w:r>
    </w:p>
    <w:p w14:paraId="091D3238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【你的专属授课师资（可查可验）】</w:t>
      </w:r>
      <w:bookmarkEnd w:id="5"/>
    </w:p>
    <w:p w14:paraId="11A1A6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所有师资均持有教师资格证，全职在岗，仅深耕浙江专升本本土教学，拒绝全国通用课兼职讲师，你可提前核验师资教资编号、带班履历与往届学员成绩。</w:t>
      </w:r>
    </w:p>
    <w:tbl>
      <w:tblPr>
        <w:tblStyle w:val="2"/>
        <w:tblW w:w="9266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1"/>
        <w:gridCol w:w="2413"/>
        <w:gridCol w:w="4962"/>
      </w:tblGrid>
      <w:tr w14:paraId="1E4BE5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452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匹配班型</w:t>
            </w:r>
          </w:p>
        </w:tc>
        <w:tc>
          <w:tcPr>
            <w:tcW w:w="24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1D9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师资等级</w:t>
            </w:r>
          </w:p>
        </w:tc>
        <w:tc>
          <w:tcPr>
            <w:tcW w:w="49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59C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师资核心资质与带班履历</w:t>
            </w:r>
          </w:p>
        </w:tc>
      </w:tr>
      <w:tr w14:paraId="0C80D3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BFD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有志定向实习班</w:t>
            </w:r>
          </w:p>
        </w:tc>
        <w:tc>
          <w:tcPr>
            <w:tcW w:w="24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4CF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T4级启蒙持证师资</w:t>
            </w:r>
          </w:p>
        </w:tc>
        <w:tc>
          <w:tcPr>
            <w:tcW w:w="49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326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3年以上浙江专升本零基础启蒙教学经验，累计带教1200+大一新生，擅长初高中知识衔接与基础考点拆解，所带学员基础考点掌握率达92%以上</w:t>
            </w:r>
          </w:p>
        </w:tc>
      </w:tr>
      <w:tr w14:paraId="6DCD6A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1B8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有志启航班</w:t>
            </w:r>
          </w:p>
        </w:tc>
        <w:tc>
          <w:tcPr>
            <w:tcW w:w="24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392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T4级精英持证师资</w:t>
            </w:r>
          </w:p>
        </w:tc>
        <w:tc>
          <w:tcPr>
            <w:tcW w:w="49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4B8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4年以上浙江专升本本土教学经验，累计带教1800+大一零基础学员，擅长循环式教学与基础补弱，所带学员大二进阶学习时知识点留存率达85%以上</w:t>
            </w:r>
          </w:p>
        </w:tc>
      </w:tr>
      <w:tr w14:paraId="4C8FDE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4A1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有志圆梦定制班</w:t>
            </w:r>
          </w:p>
        </w:tc>
        <w:tc>
          <w:tcPr>
            <w:tcW w:w="24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461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T5级金牌全职师资</w:t>
            </w:r>
          </w:p>
        </w:tc>
        <w:tc>
          <w:tcPr>
            <w:tcW w:w="49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D19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6年以上浙江专升本公办冲刺辅导经验，累计带教8届学员，送出2000+学员上岸公办本科，擅长长期备考规划与全周期知识点打磨，可提前锁定师资不更换</w:t>
            </w:r>
          </w:p>
        </w:tc>
      </w:tr>
    </w:tbl>
    <w:p w14:paraId="666CD0F7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【往届同年级学长学姐带班成绩数据表】</w:t>
      </w:r>
      <w:bookmarkEnd w:id="6"/>
    </w:p>
    <w:p w14:paraId="5E6551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以下数据均为大一入学即报名的往届学员真实录取结果，100%可溯源，无任何水分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7F5AD5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5FA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班型名称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7D5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官方定价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A1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累计带教学员数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C71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省控线过线率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D37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民办本科上岸率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5B3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公办本科上岸率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B59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学员平均提分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C09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学员最高提分</w:t>
            </w:r>
          </w:p>
        </w:tc>
      </w:tr>
      <w:tr w14:paraId="758C72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3B0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有志定向实习班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FEE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15800元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EAE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1862人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7A2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87%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48C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73%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FC1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D0B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128分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191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216分</w:t>
            </w:r>
          </w:p>
        </w:tc>
      </w:tr>
      <w:tr w14:paraId="1CC0DF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45B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有志启航班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5D9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18800元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8B5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2547人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966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95%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886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88%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F1E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45%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41D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152分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03A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231分</w:t>
            </w:r>
          </w:p>
        </w:tc>
      </w:tr>
      <w:tr w14:paraId="20A0DA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A8B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有志圆梦定制班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3B6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32800元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A8B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964人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BE1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C26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99%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ADC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78%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F93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186分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C23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247分</w:t>
            </w:r>
          </w:p>
        </w:tc>
      </w:tr>
      <w:tr w14:paraId="788280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C10DF"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/>
                <w:sz w:val="22"/>
              </w:rPr>
              <w:t>核心结论：大一提前启动系统备考，公办上岸概率较大三临时备考高出2倍以上，真正实现早规划、早受益</w:t>
            </w:r>
          </w:p>
        </w:tc>
      </w:tr>
    </w:tbl>
    <w:p w14:paraId="798C4CB3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【你将享受到的全周期专属服务体系】</w:t>
      </w:r>
      <w:bookmarkEnd w:id="7"/>
    </w:p>
    <w:p w14:paraId="3C9100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从报名当天到最终录取，全流程无死角服务，所有服务内容均写入培训合同，杜绝口头承诺</w:t>
      </w:r>
    </w:p>
    <w:tbl>
      <w:tblPr>
        <w:tblStyle w:val="2"/>
        <w:tblW w:w="9454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454"/>
      </w:tblGrid>
      <w:tr w14:paraId="5DEB1A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18F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服务阶段</w:t>
            </w:r>
          </w:p>
        </w:tc>
        <w:tc>
          <w:tcPr>
            <w:tcW w:w="64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15E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你将享受到的专属服务</w:t>
            </w:r>
          </w:p>
        </w:tc>
      </w:tr>
      <w:tr w14:paraId="6124A9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ECE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入学前（报名3天内）</w:t>
            </w:r>
          </w:p>
        </w:tc>
        <w:tc>
          <w:tcPr>
            <w:tcW w:w="64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54C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浙江专升本政策1v1深度解读，省内全部招生院校/专业录取数据、报录比全解析；2. 全科目入学学情测评，精准定位基础短板；3. 1v1定制3年备考规划，明确分阶段目标，拒绝盲目备考</w:t>
            </w:r>
          </w:p>
        </w:tc>
      </w:tr>
      <w:tr w14:paraId="498F4B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FC9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学期中（在校上课期间）</w:t>
            </w:r>
          </w:p>
        </w:tc>
        <w:tc>
          <w:tcPr>
            <w:tcW w:w="64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CC2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专属基础补弱辅导群，工作日2小时内、周末1小时内答疑响应，知识点逐个过关；2. 班主任每日打卡督学，每周作业批改，每月全科学情测评，实时调整学习节奏；3. 每月1次线上政策/备考干货直播，实时同步浙江专升本最新考情；4. 启航班/圆梦班专属：线下正课无限循环复听，一遍听不懂免费再学</w:t>
            </w:r>
          </w:p>
        </w:tc>
      </w:tr>
      <w:tr w14:paraId="04C724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5B9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假期集训期</w:t>
            </w:r>
          </w:p>
        </w:tc>
        <w:tc>
          <w:tcPr>
            <w:tcW w:w="64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DD4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集训营吃住学一体化管理，封闭式学习环境；2. 每日早自习+正课+晚自习+一对一答疑，全程班主任跟班督学；3. 集训期每周全真模考，错题专项复盘讲解；4. 免费提供集训配套教材、题库、模考试卷，无任何隐形消费</w:t>
            </w:r>
          </w:p>
        </w:tc>
      </w:tr>
      <w:tr w14:paraId="4B5A60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A9E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大二-大三衔接期</w:t>
            </w:r>
          </w:p>
        </w:tc>
        <w:tc>
          <w:tcPr>
            <w:tcW w:w="64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6D1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免费升级对应进阶班型配套服务，提前锁定师资不涨价；2. 前置规划院校专业目标，拆解对应分数要求；3. 学习计划无缝衔接，避免备考断层</w:t>
            </w:r>
          </w:p>
        </w:tc>
      </w:tr>
      <w:tr w14:paraId="0F657C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C53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考后录取全周期</w:t>
            </w:r>
          </w:p>
        </w:tc>
        <w:tc>
          <w:tcPr>
            <w:tcW w:w="64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93C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志愿填报1v1指导，结合分数与历年数据精准匹配院校；2. 补录全流程专人跟进，从出分到录取全流程兜底</w:t>
            </w:r>
          </w:p>
        </w:tc>
      </w:tr>
    </w:tbl>
    <w:p w14:paraId="1B793DB0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【你的专属上课时间安排（完全不冲突校内学业）】</w:t>
      </w:r>
      <w:bookmarkEnd w:id="8"/>
    </w:p>
    <w:p w14:paraId="049A92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完全贴合高职大一学期节奏，不占用周内校内上课时间，兼顾学业与备考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1"/>
        <w:gridCol w:w="4650"/>
        <w:gridCol w:w="1639"/>
      </w:tblGrid>
      <w:tr w14:paraId="6FC52C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D1E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班型类型</w:t>
            </w:r>
          </w:p>
        </w:tc>
        <w:tc>
          <w:tcPr>
            <w:tcW w:w="4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2C4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上课时间安排</w:t>
            </w:r>
          </w:p>
        </w:tc>
        <w:tc>
          <w:tcPr>
            <w:tcW w:w="16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571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适配班型</w:t>
            </w:r>
          </w:p>
        </w:tc>
      </w:tr>
      <w:tr w14:paraId="4B5C66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B9C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周末常规班</w:t>
            </w:r>
          </w:p>
        </w:tc>
        <w:tc>
          <w:tcPr>
            <w:tcW w:w="4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2D5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每周六/周日（二选一），上午9:00-12:00 考点精讲，下午14:00-17:00 刷题复盘+答疑；每周仅占用1天时间，无周内课程</w:t>
            </w:r>
          </w:p>
        </w:tc>
        <w:tc>
          <w:tcPr>
            <w:tcW w:w="16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E72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全系列班型</w:t>
            </w:r>
          </w:p>
        </w:tc>
      </w:tr>
      <w:tr w14:paraId="559CB8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B9B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线上同步网课</w:t>
            </w:r>
          </w:p>
        </w:tc>
        <w:tc>
          <w:tcPr>
            <w:tcW w:w="4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251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周末正课同步直播，支持无限次永久回放，错过直播可随时补学，倍速播放、断点续看，适配碎片化学习</w:t>
            </w:r>
          </w:p>
        </w:tc>
        <w:tc>
          <w:tcPr>
            <w:tcW w:w="16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D06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全系列班型</w:t>
            </w:r>
          </w:p>
        </w:tc>
      </w:tr>
      <w:tr w14:paraId="09F84C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C41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暑假集训营</w:t>
            </w:r>
          </w:p>
        </w:tc>
        <w:tc>
          <w:tcPr>
            <w:tcW w:w="4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59B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大一暑假放假后第2天开营，连续20天，每日作息：8:30-9:00早自习，9:00-12:00正课，14:00-17:00正课，18:30-21:30晚自习+一对一答疑</w:t>
            </w:r>
          </w:p>
        </w:tc>
        <w:tc>
          <w:tcPr>
            <w:tcW w:w="16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E35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全系列班型</w:t>
            </w:r>
          </w:p>
        </w:tc>
      </w:tr>
      <w:tr w14:paraId="67D3EE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683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寒假集训营</w:t>
            </w:r>
          </w:p>
        </w:tc>
        <w:tc>
          <w:tcPr>
            <w:tcW w:w="4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CBC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大一寒假放假后第2天开营，连续15天，每日作息与暑假集训一致，年前结营，不占用春节假期</w:t>
            </w:r>
          </w:p>
        </w:tc>
        <w:tc>
          <w:tcPr>
            <w:tcW w:w="16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668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全系列班型</w:t>
            </w:r>
          </w:p>
        </w:tc>
      </w:tr>
    </w:tbl>
    <w:p w14:paraId="07161169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【你的分阶段定制学习计划（结果导向，每一步都有明确目标）】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65AE9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3E5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学习阶段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31B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核心学习内容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E86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阶段达成目标（可量化）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A81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适配课程权益</w:t>
            </w:r>
          </w:p>
        </w:tc>
      </w:tr>
      <w:tr w14:paraId="455634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45D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大一上学期（启蒙期）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9ED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浙江专升本政策扫盲，报考规则、院校专业难度全解析；2. 初高中衔接课程，补齐英语词汇、语法，数学公式、运算逻辑等基础短板；3. 专升本全科目知识框架搭建，入门考点精讲；4. 学习习惯养成，制定3年备考规划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646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100%熟悉浙江专升本全流程政策，明确个人升学目标；2. 补齐初高中基础断层，无知识盲区；3. 搭建完整的专升本知识体系，掌握60%以上基础考点；4. 养成每日学习的稳定习惯，杜绝后续备考拖延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490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线上精品网课、知识点精讲、全程答疑、月度学情测评、1v1备考规划</w:t>
            </w:r>
          </w:p>
        </w:tc>
      </w:tr>
      <w:tr w14:paraId="585587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279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大一下学期（筑基期）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28B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专升本最新考纲全考点一轮精讲，逐个吃透80%基础考点；2. 配套基础题库分模块刷题，错题逐题复盘讲解；3. 每月全真模考，定位薄弱点专项补弱；4. 周末小班辅导，针对性解决学习问题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DE5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完成专升本全科目一轮系统学习，80%基础考点完全掌握；2. 养成刷题+错题复盘的正确学习方法，做题正确率达70%以上；3. 明确自身强弱项，形成专属的学习方法；4. 基础水平达到省控线入门标准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AD9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线下循环正课、周末小班辅导、寒暑假集训入门、无限循环复听、专属补弱辅导</w:t>
            </w:r>
          </w:p>
        </w:tc>
      </w:tr>
      <w:tr w14:paraId="36F360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2D6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大一寒暑假（巩固期）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260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暑假20天集训：一轮考点系统复盘，巩固学习成果，搭建完整的考点体系；2. 寒假15天集训：薄弱点专项突破，二轮基础知识点预习；3. 全科目学习计划更新，无缝衔接大二备考节奏；4. 集训期全真模考，检验学习成果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982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一轮知识点100%复盘巩固，无知识漏洞；2. 薄弱项完成专项补弱，做题正确率提升至80%以上；3. 提前预习二轮进阶知识点，大二学习无压力；4. 基础水平远超省控线标准，具备冲刺公办的基础能力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E05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定向集训营、专属补弱辅导、循环复听巩固、全真模考、全程督学</w:t>
            </w:r>
          </w:p>
        </w:tc>
      </w:tr>
    </w:tbl>
    <w:p w14:paraId="4C65E62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C675365">
      <w:pPr>
        <w:spacing w:before="320" w:after="120" w:line="288" w:lineRule="auto"/>
        <w:ind w:left="0"/>
        <w:jc w:val="left"/>
        <w:outlineLvl w:val="1"/>
      </w:pPr>
      <w:bookmarkStart w:id="10" w:name="heading_11"/>
      <w:r>
        <w:rPr>
          <w:rFonts w:ascii="Arial" w:hAnsi="Arial" w:eastAsia="等线" w:cs="Arial"/>
          <w:b/>
          <w:sz w:val="32"/>
        </w:rPr>
        <w:t>二、大二学生客户视角：强突破·定目标·冲公办，把握黄金备考期</w:t>
      </w:r>
      <w:bookmarkEnd w:id="10"/>
    </w:p>
    <w:p w14:paraId="0A7EF379">
      <w:pPr>
        <w:spacing w:before="300" w:after="120" w:line="288" w:lineRule="auto"/>
        <w:ind w:left="0"/>
        <w:jc w:val="left"/>
        <w:outlineLvl w:val="2"/>
      </w:pPr>
      <w:bookmarkStart w:id="11" w:name="heading_12"/>
      <w:r>
        <w:rPr>
          <w:rFonts w:ascii="Arial" w:hAnsi="Arial" w:eastAsia="等线" w:cs="Arial"/>
          <w:b/>
          <w:sz w:val="30"/>
        </w:rPr>
        <w:t>【大二学生核心痛点与核心诉求】</w:t>
      </w:r>
      <w:bookmarkEnd w:id="11"/>
    </w:p>
    <w:p w14:paraId="336190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专升本黄金备考关键期，既要兼顾校内核心专业课学业，又要推进专升本备考，时间碎片化、精力严重不足；对专升本知识点有基础认知，但体系不扎实、重难点吃不透，自学遇到明显瓶颈；已经明确升学目标（冲公办/稳民办），但不知道如何针对性提分；自律性参差不齐，担心备考节奏被学校课程打乱，核心诉求是</w:t>
      </w:r>
      <w:r>
        <w:rPr>
          <w:rFonts w:ascii="Arial" w:hAnsi="Arial" w:eastAsia="等线" w:cs="Arial"/>
          <w:b/>
          <w:sz w:val="22"/>
        </w:rPr>
        <w:t>系统强化提升、针对性高效提分、院校目标精准匹配、备考与学业平衡、冲刺公办有保障</w:t>
      </w:r>
      <w:r>
        <w:rPr>
          <w:rFonts w:ascii="Arial" w:hAnsi="Arial" w:eastAsia="等线" w:cs="Arial"/>
          <w:sz w:val="22"/>
        </w:rPr>
        <w:t>。</w:t>
      </w:r>
    </w:p>
    <w:p w14:paraId="63750D5E">
      <w:pPr>
        <w:spacing w:before="300" w:after="120" w:line="288" w:lineRule="auto"/>
        <w:ind w:left="0"/>
        <w:jc w:val="left"/>
        <w:outlineLvl w:val="2"/>
      </w:pPr>
      <w:bookmarkStart w:id="12" w:name="heading_13"/>
      <w:r>
        <w:rPr>
          <w:rFonts w:ascii="Arial" w:hAnsi="Arial" w:eastAsia="等线" w:cs="Arial"/>
          <w:b/>
          <w:sz w:val="30"/>
        </w:rPr>
        <w:t>【为你专属匹配的班型与核心定价】</w:t>
      </w:r>
      <w:bookmarkEnd w:id="12"/>
    </w:p>
    <w:p w14:paraId="4BA6DBC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主力适配：</w:t>
      </w:r>
      <w:r>
        <w:rPr>
          <w:rFonts w:ascii="Arial" w:hAnsi="Arial" w:eastAsia="等线" w:cs="Arial"/>
          <w:b/>
          <w:sz w:val="22"/>
        </w:rPr>
        <w:t>有志凌云班 21800元、有志全日制班 28800元</w:t>
      </w:r>
    </w:p>
    <w:p w14:paraId="16A00A9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基础薄弱备选：</w:t>
      </w:r>
      <w:r>
        <w:rPr>
          <w:rFonts w:ascii="Arial" w:hAnsi="Arial" w:eastAsia="等线" w:cs="Arial"/>
          <w:b/>
          <w:sz w:val="22"/>
        </w:rPr>
        <w:t>有志启航班 18800元</w:t>
      </w:r>
    </w:p>
    <w:p w14:paraId="0C82309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顶尖目标锁定：</w:t>
      </w:r>
      <w:r>
        <w:rPr>
          <w:rFonts w:ascii="Arial" w:hAnsi="Arial" w:eastAsia="等线" w:cs="Arial"/>
          <w:b/>
          <w:sz w:val="22"/>
        </w:rPr>
        <w:t>有志圆梦定制班 32800元</w:t>
      </w:r>
    </w:p>
    <w:p w14:paraId="1F8FE34C">
      <w:pPr>
        <w:spacing w:before="300" w:after="120" w:line="288" w:lineRule="auto"/>
        <w:ind w:left="0"/>
        <w:jc w:val="left"/>
        <w:outlineLvl w:val="2"/>
      </w:pPr>
      <w:bookmarkStart w:id="13" w:name="heading_14"/>
      <w:r>
        <w:rPr>
          <w:rFonts w:ascii="Arial" w:hAnsi="Arial" w:eastAsia="等线" w:cs="Arial"/>
          <w:b/>
          <w:sz w:val="30"/>
        </w:rPr>
        <w:t>【你的专属授课师资（可查可验）】</w:t>
      </w:r>
      <w:bookmarkEnd w:id="13"/>
    </w:p>
    <w:p w14:paraId="586F2B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所有师资均持有教师资格证，全职在岗，5年以上浙江专升本本土辅导经验，深度熟悉本省考纲命题规律、历年真题风向与评分标准，你可提前核验师资教资编号、带班履历与往届公办上岸学员成绩。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AB574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B62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匹配班型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4C0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师资等级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7DA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师资核心资质与带班履历</w:t>
            </w:r>
          </w:p>
        </w:tc>
      </w:tr>
      <w:tr w14:paraId="66E638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349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有志启航班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703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T4级精英持证师资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13A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4年以上浙江专升本本土教学经验，累计带教1800+学员，擅长基础补弱与循环式教学，所带学员省控线过线率稳定在92%以上</w:t>
            </w:r>
          </w:p>
        </w:tc>
      </w:tr>
      <w:tr w14:paraId="0738B0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1A5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有志凌云班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D73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T5级金牌全职师资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720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6年以上浙江专升本公办冲刺辅导经验，累计带教8届学员，送出3000+学员上岸公办本科，部分师资具备浙江专升本阅卷相关经历，独家「2+1高效提分模式」研发者，所带班级公办上岸率最高达82%</w:t>
            </w:r>
          </w:p>
        </w:tc>
      </w:tr>
      <w:tr w14:paraId="6CC70C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AEF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有志全日制班/圆梦定制班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B29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T6级顶配金牌师资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EB9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8年以上浙江专升本本土辅导经验，累计带教10届学员，历年带出28位全省前100名学员，押题考点命中率超95%，擅长零基础短期逆袭、高分段冲刺拔高，所带班级公办上岸率稳定在75%以上</w:t>
            </w:r>
          </w:p>
        </w:tc>
      </w:tr>
    </w:tbl>
    <w:p w14:paraId="5B526EF0">
      <w:pPr>
        <w:spacing w:before="300" w:after="120" w:line="288" w:lineRule="auto"/>
        <w:ind w:left="0"/>
        <w:jc w:val="left"/>
        <w:outlineLvl w:val="2"/>
      </w:pPr>
      <w:bookmarkStart w:id="14" w:name="heading_15"/>
      <w:r>
        <w:rPr>
          <w:rFonts w:ascii="Arial" w:hAnsi="Arial" w:eastAsia="等线" w:cs="Arial"/>
          <w:b/>
          <w:sz w:val="30"/>
        </w:rPr>
        <w:t>【往届同年级学长学姐带班成绩数据表】</w:t>
      </w:r>
      <w:bookmarkEnd w:id="14"/>
    </w:p>
    <w:p w14:paraId="574971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以下数据均为大二开学即报名的往届学员真实录取结果，100%可溯源，无任何水分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54E1DB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920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班型名称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739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官方定价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091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累计带教学员数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A42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省控线过线率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4D2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民办本科上岸率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98A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公办本科上岸率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1F7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学员平均提分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607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学员最高提分</w:t>
            </w:r>
          </w:p>
        </w:tc>
      </w:tr>
      <w:tr w14:paraId="6B50BE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900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有志启航班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EDE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18800元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2FB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2136人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784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93%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1D3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84%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0D1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D70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136分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EB9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224分</w:t>
            </w:r>
          </w:p>
        </w:tc>
      </w:tr>
      <w:tr w14:paraId="72CB01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E96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有志凌云班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076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21800元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A36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3257人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4F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95%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0B0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88%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61F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55%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29C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164分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326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239分</w:t>
            </w:r>
          </w:p>
        </w:tc>
      </w:tr>
      <w:tr w14:paraId="788FF7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E15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有志全日制班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821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28800元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4D2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1742人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DDF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98%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A2A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95%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83B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62%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2FC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178分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283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245分</w:t>
            </w:r>
          </w:p>
        </w:tc>
      </w:tr>
      <w:tr w14:paraId="00EBEB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81D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有志圆梦定制班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E49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32800元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634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1258人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035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898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99%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969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5B6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192分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36B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253分</w:t>
            </w:r>
          </w:p>
        </w:tc>
      </w:tr>
      <w:tr w14:paraId="725FE3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FAE90">
            <w:r>
              <w:rPr>
                <w:rFonts w:ascii="Arial" w:hAnsi="Arial" w:eastAsia="等线" w:cs="Arial"/>
                <w:b/>
                <w:bCs/>
                <w:i w:val="0"/>
                <w:iCs/>
                <w:sz w:val="22"/>
              </w:rPr>
              <w:t>核心结论：大二是专升本备考黄金期，系统备考的学员公办上岸率是全省平均水平的3-4倍，是冲刺公办院校的最佳时机</w:t>
            </w:r>
          </w:p>
        </w:tc>
      </w:tr>
    </w:tbl>
    <w:p w14:paraId="7A06BD47">
      <w:pPr>
        <w:spacing w:before="300" w:after="120" w:line="288" w:lineRule="auto"/>
        <w:ind w:left="0"/>
        <w:jc w:val="left"/>
        <w:outlineLvl w:val="2"/>
      </w:pPr>
      <w:bookmarkStart w:id="15" w:name="heading_16"/>
      <w:r>
        <w:rPr>
          <w:rFonts w:ascii="Arial" w:hAnsi="Arial" w:eastAsia="等线" w:cs="Arial"/>
          <w:b/>
          <w:sz w:val="30"/>
        </w:rPr>
        <w:t>【你将享受到的全周期专属服务体系】</w:t>
      </w:r>
      <w:bookmarkEnd w:id="15"/>
    </w:p>
    <w:p w14:paraId="5F4F03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从报名当天到最终录取，全流程无死角服务，所有服务内容均写入培训合同，杜绝口头承诺</w:t>
      </w:r>
    </w:p>
    <w:tbl>
      <w:tblPr>
        <w:tblStyle w:val="2"/>
        <w:tblW w:w="9029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4"/>
        <w:gridCol w:w="6325"/>
      </w:tblGrid>
      <w:tr w14:paraId="3315F4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9C4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服务阶段</w:t>
            </w:r>
          </w:p>
        </w:tc>
        <w:tc>
          <w:tcPr>
            <w:tcW w:w="6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413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你将享受到的专属服务</w:t>
            </w:r>
          </w:p>
        </w:tc>
      </w:tr>
      <w:tr w14:paraId="3F8286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54E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入学前（报名3天内）</w:t>
            </w:r>
          </w:p>
        </w:tc>
        <w:tc>
          <w:tcPr>
            <w:tcW w:w="6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77C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全科目入学学情测评，精准定位强弱项与提分空间；2. 1v1定制院校专业目标，拆解对应分数要求，制定分阶段提分计划；3. 浙江专升本历年真题命题规律、考纲变化深度解读，明确备考重点</w:t>
            </w:r>
          </w:p>
        </w:tc>
      </w:tr>
      <w:tr w14:paraId="40A16C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AAB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学期中（在校上课期间）</w:t>
            </w:r>
          </w:p>
        </w:tc>
        <w:tc>
          <w:tcPr>
            <w:tcW w:w="6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013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「主讲+助教+班主任」三师体系，授课、答疑、督学全链路专人负责；2. 班主任每日打卡督学，每周作业批改，每月全真模考+学情分析报告，动态调整学习计划；3. 工作日24小时内、周末1小时内答疑响应，一对一错题复盘讲解；4. 周末班+线上网课双模式，课程无限次回放，不耽误校内专业课学习；5. 凌云班及以上专属：独家「2+1高效提分模式」专项服务，月度薄弱点专项突破</w:t>
            </w:r>
          </w:p>
        </w:tc>
      </w:tr>
      <w:tr w14:paraId="17C29A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057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假期集训期</w:t>
            </w:r>
          </w:p>
        </w:tc>
        <w:tc>
          <w:tcPr>
            <w:tcW w:w="6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455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封闭式集训营吃住学一体化管理，沉浸式学习环境；2. 每日早自习+正课+刷题复盘+晚自习+一对一答疑，全程班主任跟班督学；3. 每周全真模考，排名公示，错题专项讲解；4. 免费提供集训配套教材、真题集、模拟卷、刷题题库，无任何隐形消费；5. 全日制班/圆梦班专属：私人全科导师全程跟班，1v1定制补弱方案</w:t>
            </w:r>
          </w:p>
        </w:tc>
      </w:tr>
      <w:tr w14:paraId="71E670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CA3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考前冲刺期</w:t>
            </w:r>
          </w:p>
        </w:tc>
        <w:tc>
          <w:tcPr>
            <w:tcW w:w="6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8EA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考前100天冲刺计划定制，每日学习任务拆解；2. 终极密押课程，历年真题规律复盘，答题技巧专项打磨；3. 考前全真模考，完全贴合浙江专升本考试流程，提前适应考场节奏；4. 考前心理疏导，缓解备考焦虑</w:t>
            </w:r>
          </w:p>
        </w:tc>
      </w:tr>
      <w:tr w14:paraId="520B69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E8A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考后录取全周期</w:t>
            </w:r>
          </w:p>
        </w:tc>
        <w:tc>
          <w:tcPr>
            <w:tcW w:w="6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91C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浙江专升本平行志愿1v1填报指导，结合分数、当年考情、历年录取数据精准匹配院校专业，规避滑档风险；2. 补录全流程专人跟进，从出分到录取全流程兜底；3. 圆梦班专属：1v1定制志愿填报方案，补录全流程一对一跟进</w:t>
            </w:r>
          </w:p>
        </w:tc>
      </w:tr>
    </w:tbl>
    <w:p w14:paraId="7FE9F551">
      <w:pPr>
        <w:spacing w:before="300" w:after="120" w:line="288" w:lineRule="auto"/>
        <w:ind w:left="0"/>
        <w:jc w:val="left"/>
        <w:outlineLvl w:val="2"/>
      </w:pPr>
      <w:bookmarkStart w:id="16" w:name="heading_17"/>
      <w:r>
        <w:rPr>
          <w:rFonts w:ascii="Arial" w:hAnsi="Arial" w:eastAsia="等线" w:cs="Arial"/>
          <w:b/>
          <w:sz w:val="30"/>
        </w:rPr>
        <w:t>【你的专属上课时间安排（完美平衡校内专业课与备考）】</w:t>
      </w:r>
      <w:bookmarkEnd w:id="16"/>
    </w:p>
    <w:p w14:paraId="30F7EB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完全贴合高职大二学期节奏，优先保障校内专业课学习，不强制脱产，灵活适配不同学习需求</w:t>
      </w:r>
    </w:p>
    <w:tbl>
      <w:tblPr>
        <w:tblStyle w:val="2"/>
        <w:tblW w:w="9504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9"/>
        <w:gridCol w:w="4225"/>
        <w:gridCol w:w="3050"/>
      </w:tblGrid>
      <w:tr w14:paraId="67AFE1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8BC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班型类型</w:t>
            </w:r>
          </w:p>
        </w:tc>
        <w:tc>
          <w:tcPr>
            <w:tcW w:w="4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E0A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上课时间安排</w:t>
            </w:r>
          </w:p>
        </w:tc>
        <w:tc>
          <w:tcPr>
            <w:tcW w:w="3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E89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适配班型</w:t>
            </w:r>
          </w:p>
        </w:tc>
      </w:tr>
      <w:tr w14:paraId="0DBA95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67B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周末常规班</w:t>
            </w:r>
          </w:p>
        </w:tc>
        <w:tc>
          <w:tcPr>
            <w:tcW w:w="4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F46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每周六+周日，每天上午9:00-12:00 考点精讲，下午14:00-17:00 刷题复盘+专项突破；仅占用周末时间，无周内课程，不耽误校内专业课</w:t>
            </w:r>
          </w:p>
        </w:tc>
        <w:tc>
          <w:tcPr>
            <w:tcW w:w="3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C77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有志启航班、有志凌云班</w:t>
            </w:r>
          </w:p>
        </w:tc>
      </w:tr>
      <w:tr w14:paraId="73B1E3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B44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线上同步网课</w:t>
            </w:r>
          </w:p>
        </w:tc>
        <w:tc>
          <w:tcPr>
            <w:tcW w:w="4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202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周末正课同步直播，支持无限次永久回放，错过直播可随时补学，倍速播放、断点续看，适配校内实训、碎片化学习</w:t>
            </w:r>
          </w:p>
        </w:tc>
        <w:tc>
          <w:tcPr>
            <w:tcW w:w="3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C71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全系列班型</w:t>
            </w:r>
          </w:p>
        </w:tc>
      </w:tr>
      <w:tr w14:paraId="135A75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7B1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寒暑假封闭集训营</w:t>
            </w:r>
          </w:p>
        </w:tc>
        <w:tc>
          <w:tcPr>
            <w:tcW w:w="4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746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大二暑假放假后第2天开营，连续40天；寒假放假后第2天开营，连续20天；每日作息：8:30-9:00早自习，9:00-12:00正课，14:00-17:00正课，18:30-21:30晚自习+一对一答疑</w:t>
            </w:r>
          </w:p>
        </w:tc>
        <w:tc>
          <w:tcPr>
            <w:tcW w:w="3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9BE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有志凌云班、有志全日制班、有志圆梦定制班</w:t>
            </w:r>
          </w:p>
        </w:tc>
      </w:tr>
      <w:tr w14:paraId="208982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FED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考前100天冲刺集训营</w:t>
            </w:r>
          </w:p>
        </w:tc>
        <w:tc>
          <w:tcPr>
            <w:tcW w:w="4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E86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大三上学期末开启，连续100天封闭式集训，每日作息与寒暑假集训一致，上五休二，全程冲刺提分</w:t>
            </w:r>
          </w:p>
        </w:tc>
        <w:tc>
          <w:tcPr>
            <w:tcW w:w="3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BC7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有志凌云班、有志全日制班、有志圆梦定制班</w:t>
            </w:r>
          </w:p>
        </w:tc>
      </w:tr>
      <w:tr w14:paraId="122303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9E3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8个月全日制封闭营</w:t>
            </w:r>
          </w:p>
        </w:tc>
        <w:tc>
          <w:tcPr>
            <w:tcW w:w="4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786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大三开学即开启，连续8个月全日制集训，上五休二，吃住学一体化，从基础到冲刺全周期闭环教学</w:t>
            </w:r>
          </w:p>
        </w:tc>
        <w:tc>
          <w:tcPr>
            <w:tcW w:w="3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805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有志全日制班、有志圆梦定制班</w:t>
            </w:r>
          </w:p>
        </w:tc>
      </w:tr>
    </w:tbl>
    <w:p w14:paraId="78BEE652">
      <w:pPr>
        <w:spacing w:before="300" w:after="120" w:line="288" w:lineRule="auto"/>
        <w:ind w:left="0"/>
        <w:jc w:val="left"/>
        <w:outlineLvl w:val="2"/>
      </w:pPr>
      <w:bookmarkStart w:id="17" w:name="heading_18"/>
      <w:r>
        <w:rPr>
          <w:rFonts w:ascii="Arial" w:hAnsi="Arial" w:eastAsia="等线" w:cs="Arial"/>
          <w:b/>
          <w:sz w:val="30"/>
        </w:rPr>
        <w:t>【你的分阶段定制学习计划（结果导向，每一步都向公办上岸靠近）】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57203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B74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学习阶段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2D6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核心学习内容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F94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阶段达成目标（可量化）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21D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适配课程权益</w:t>
            </w:r>
          </w:p>
        </w:tc>
      </w:tr>
      <w:tr w14:paraId="7AE417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F47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大二上学期（强化期）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B40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考纲全考点二轮精讲，重难点专项突破，吃透95%核心考点；2. 分模块专项题库刷题，高频错题逐题复盘讲解；3. 独家「2+1高效提分模式」，2天考点精讲+1天刷题复盘补弱；4. 每月全真模考，精准定位薄弱点，1v1定制补弱方案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F80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完成全科目二轮系统学习，95%核心考点完全掌握，重难点吃透；2. 形成完整的知识体系，做题正确率达85%以上；3. 掌握浙江专升本命题规律与答题技巧，分数达到公办院校入门分数线；4. 明确自身提分空间，制定精准的提分计划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A2F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线下循环正课、2+1提分模式、专项突破课程、月度学情测评、全程答疑督学</w:t>
            </w:r>
          </w:p>
        </w:tc>
      </w:tr>
      <w:tr w14:paraId="47635D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C7B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大二下学期（突破期）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8A7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浙江专升本近10年历年真题全精讲，逐题拆解命题规律、答题逻辑与评分标准；2. 重难点、易错点、高频考点专项突破，分题型打磨应试能力；3. 分科目制定提分计划，精准冲刺目标院校对应分数线；4. 周末小班辅导，1v1解决个性化学习问题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444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完全掌握历年真题命题规律，真题做题正确率达90%以上；2. 重难点、易错点全部突破，无知识盲区；3. 形成专属的答题技巧与应试方法，做题速度与正确率双提升；4. 分数稳定达到目标院校往年录取分数线，公办上岸概率超60%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248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周末小班辅导、寒暑假封闭集训、1v1定制补弱、无限循环复听、真题专项课程</w:t>
            </w:r>
          </w:p>
        </w:tc>
      </w:tr>
      <w:tr w14:paraId="7918D1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866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大二寒暑假（冲刺预备期）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9F0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暑假集训：全考点系统复盘，真题专项突破，全真模考排名；2. 寒假集训：考前冲刺预热，押题模考入门，答题技巧终极打磨；3. 考前100天冲刺计划制定，拆解每日学习任务；4. 院校专业目标最终锁定，前置规划志愿填报方案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FC4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全考点无死角复盘，知识点融会贯通，形成完整的应试体系；2. 模考分数稳定超过目标院校往年录取分数线10分以上；3. 完成考前100天冲刺计划制定，无缝衔接大三最终冲刺；4. 明确志愿填报方向，提前规避滑档风险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ACF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100天封闭集训、终极密押课程、全真模考、双师全程督学、志愿前置规划</w:t>
            </w:r>
          </w:p>
        </w:tc>
      </w:tr>
    </w:tbl>
    <w:p w14:paraId="747BA70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75254E3">
      <w:pPr>
        <w:spacing w:before="320" w:after="120" w:line="288" w:lineRule="auto"/>
        <w:ind w:left="0"/>
        <w:jc w:val="left"/>
        <w:outlineLvl w:val="1"/>
      </w:pPr>
      <w:bookmarkStart w:id="18" w:name="heading_20"/>
      <w:r>
        <w:rPr>
          <w:rFonts w:ascii="Arial" w:hAnsi="Arial" w:eastAsia="等线" w:cs="Arial"/>
          <w:b/>
          <w:sz w:val="32"/>
        </w:rPr>
        <w:t>三、大三学生客户视角：稳冲刺·提效率·保上岸，兼顾实习与终极备考</w:t>
      </w:r>
      <w:bookmarkEnd w:id="18"/>
    </w:p>
    <w:p w14:paraId="29B50BF8">
      <w:pPr>
        <w:spacing w:before="300" w:after="120" w:line="288" w:lineRule="auto"/>
        <w:ind w:left="0"/>
        <w:jc w:val="left"/>
        <w:outlineLvl w:val="2"/>
      </w:pPr>
      <w:bookmarkStart w:id="19" w:name="heading_21"/>
      <w:r>
        <w:rPr>
          <w:rFonts w:ascii="Arial" w:hAnsi="Arial" w:eastAsia="等线" w:cs="Arial"/>
          <w:b/>
          <w:sz w:val="30"/>
        </w:rPr>
        <w:t>【大三学生核心痛点与核心诉求】</w:t>
      </w:r>
      <w:bookmarkEnd w:id="19"/>
    </w:p>
    <w:p w14:paraId="2C3F6C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专升本最终冲刺期，90%以上学生需要完成强制顶岗实习，备考时间极度碎片化、精力严重不足；基础两极分化严重，要么零基础临时抱佛脚，要么冲刺高分段遇瓶颈；备考焦虑感强，担心时间不够、学不完、考不上；对浙江专升本平行志愿填报规则不熟悉，怕“考得好不如报得好”，核心诉求是</w:t>
      </w:r>
      <w:r>
        <w:rPr>
          <w:rFonts w:ascii="Arial" w:hAnsi="Arial" w:eastAsia="等线" w:cs="Arial"/>
          <w:b/>
          <w:sz w:val="22"/>
        </w:rPr>
        <w:t>高效提分、兼顾实习与备考、稳过线保上岸、志愿填报兜底、备考风险有保障</w:t>
      </w:r>
      <w:r>
        <w:rPr>
          <w:rFonts w:ascii="Arial" w:hAnsi="Arial" w:eastAsia="等线" w:cs="Arial"/>
          <w:sz w:val="22"/>
        </w:rPr>
        <w:t>。</w:t>
      </w:r>
    </w:p>
    <w:p w14:paraId="084CA7C1">
      <w:pPr>
        <w:spacing w:before="300" w:after="120" w:line="288" w:lineRule="auto"/>
        <w:ind w:left="0"/>
        <w:jc w:val="left"/>
        <w:outlineLvl w:val="2"/>
      </w:pPr>
      <w:bookmarkStart w:id="20" w:name="heading_22"/>
      <w:r>
        <w:rPr>
          <w:rFonts w:ascii="Arial" w:hAnsi="Arial" w:eastAsia="等线" w:cs="Arial"/>
          <w:b/>
          <w:sz w:val="30"/>
        </w:rPr>
        <w:t>【为你专属匹配的班型与核心定价】</w:t>
      </w:r>
      <w:bookmarkEnd w:id="20"/>
    </w:p>
    <w:p w14:paraId="6DD37378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实习党主力适配：</w:t>
      </w:r>
      <w:r>
        <w:rPr>
          <w:rFonts w:ascii="Arial" w:hAnsi="Arial" w:eastAsia="等线" w:cs="Arial"/>
          <w:b/>
          <w:sz w:val="22"/>
        </w:rPr>
        <w:t>有志定向实习班 15800元</w:t>
      </w:r>
    </w:p>
    <w:p w14:paraId="4954E8E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基础薄弱备选：</w:t>
      </w:r>
      <w:r>
        <w:rPr>
          <w:rFonts w:ascii="Arial" w:hAnsi="Arial" w:eastAsia="等线" w:cs="Arial"/>
          <w:b/>
          <w:sz w:val="22"/>
        </w:rPr>
        <w:t>有志启航班 18800元</w:t>
      </w:r>
    </w:p>
    <w:p w14:paraId="646F8BA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短期冲刺冲公办适配：</w:t>
      </w:r>
      <w:r>
        <w:rPr>
          <w:rFonts w:ascii="Arial" w:hAnsi="Arial" w:eastAsia="等线" w:cs="Arial"/>
          <w:b/>
          <w:sz w:val="22"/>
        </w:rPr>
        <w:t>有志凌云班 21800元</w:t>
      </w:r>
    </w:p>
    <w:p w14:paraId="6EF0313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脱产零基础/自律差适配：</w:t>
      </w:r>
      <w:r>
        <w:rPr>
          <w:rFonts w:ascii="Arial" w:hAnsi="Arial" w:eastAsia="等线" w:cs="Arial"/>
          <w:b/>
          <w:sz w:val="22"/>
        </w:rPr>
        <w:t>有志全日制班 28800元</w:t>
      </w:r>
    </w:p>
    <w:p w14:paraId="195793E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冲热门公办/要兜底适配：</w:t>
      </w:r>
      <w:r>
        <w:rPr>
          <w:rFonts w:ascii="Arial" w:hAnsi="Arial" w:eastAsia="等线" w:cs="Arial"/>
          <w:b/>
          <w:sz w:val="22"/>
        </w:rPr>
        <w:t>有志圆梦定制班 32800元</w:t>
      </w:r>
    </w:p>
    <w:p w14:paraId="55E4B490">
      <w:pPr>
        <w:spacing w:before="300" w:after="120" w:line="288" w:lineRule="auto"/>
        <w:ind w:left="0"/>
        <w:jc w:val="left"/>
        <w:outlineLvl w:val="2"/>
      </w:pPr>
      <w:bookmarkStart w:id="21" w:name="heading_23"/>
      <w:r>
        <w:rPr>
          <w:rFonts w:ascii="Arial" w:hAnsi="Arial" w:eastAsia="等线" w:cs="Arial"/>
          <w:b/>
          <w:sz w:val="30"/>
        </w:rPr>
        <w:t>【你的专属授课师资（可查可验）】</w:t>
      </w:r>
      <w:bookmarkEnd w:id="21"/>
    </w:p>
    <w:p w14:paraId="297396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所有师资均持有教师资格证，全职在岗，深度熟悉浙江专升本近5年命题规律与押题方向，擅长短期高效提分，你可提前核验师资教资编号、带班履历与往届学员提分成绩。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48F54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2A9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匹配班型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1B3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师资等级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9CD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师资核心资质与带班履历</w:t>
            </w:r>
          </w:p>
        </w:tc>
      </w:tr>
      <w:tr w14:paraId="1249BD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C9A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有志定向实习班/启航班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6A5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T4级精英持证师资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693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3年以上浙江专升本辅导经验，累计带教2000+大三实习党学员，擅长短期集训高效提分，精准把握核心考点，用最少的课时实现最大的提分效果，所带学员省控线过线率稳定在85%以上</w:t>
            </w:r>
          </w:p>
        </w:tc>
      </w:tr>
      <w:tr w14:paraId="57320D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A30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有志凌云班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A17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T5级金牌全职师资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D4C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6年以上浙江专升本公办冲刺辅导经验，累计带教8届大三冲刺学员，擅长短期突破分数瓶颈，真题考点命中率超90%，所带学员短期平均提分超120分，公办上岸率稳定在55%以上</w:t>
            </w:r>
          </w:p>
        </w:tc>
      </w:tr>
      <w:tr w14:paraId="0D10A9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883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有志全日制班/圆梦定制班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48C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T6级顶配金牌师资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294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8年以上浙江专升本本土辅导经验，累计带教10届学员，历年押题命中率超95%，带出28位全省前100名学员，擅长零基础短期逆袭、高分段冲刺拔高，所带圆梦班省控线过线率100%</w:t>
            </w:r>
          </w:p>
        </w:tc>
      </w:tr>
    </w:tbl>
    <w:p w14:paraId="7B718995">
      <w:pPr>
        <w:spacing w:before="300" w:after="120" w:line="288" w:lineRule="auto"/>
        <w:ind w:left="0"/>
        <w:jc w:val="left"/>
        <w:outlineLvl w:val="2"/>
      </w:pPr>
      <w:bookmarkStart w:id="22" w:name="heading_24"/>
      <w:r>
        <w:rPr>
          <w:rFonts w:ascii="Arial" w:hAnsi="Arial" w:eastAsia="等线" w:cs="Arial"/>
          <w:b/>
          <w:sz w:val="30"/>
        </w:rPr>
        <w:t>【往届同年级学长学姐带班成绩数据表】</w:t>
      </w:r>
      <w:bookmarkEnd w:id="22"/>
    </w:p>
    <w:p w14:paraId="42B174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以下数据均为大三开学即报名的往届学员真实录取结果，100%可溯源，无任何水分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0EBEA3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B80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班型名称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A77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官方定价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47B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累计带教学员数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184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省控线过线率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592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民办本科上岸率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97E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公办本科上岸率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E2A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学员平均提分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650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学员最高提分</w:t>
            </w:r>
          </w:p>
        </w:tc>
      </w:tr>
      <w:tr w14:paraId="6236F9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9C3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有志定向实习班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FB5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15800元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59C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3572人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197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85%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18C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70%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03E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D14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116分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096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208分</w:t>
            </w:r>
          </w:p>
        </w:tc>
      </w:tr>
      <w:tr w14:paraId="288788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38B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有志启航班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40C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18800元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237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2864人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481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92%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923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82%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128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E81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132分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3BE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219分</w:t>
            </w:r>
          </w:p>
        </w:tc>
      </w:tr>
      <w:tr w14:paraId="27FBD6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22B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有志凌云班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433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21800元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3C3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2419人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577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95%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A5A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88%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A41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55%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2F2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158分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FD7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235分</w:t>
            </w:r>
          </w:p>
        </w:tc>
      </w:tr>
      <w:tr w14:paraId="621854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EC4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有志全日制班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8CF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28800元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78D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1963人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CC4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98%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A9A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95%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73A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62%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CBD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172分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9BD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242分</w:t>
            </w:r>
          </w:p>
        </w:tc>
      </w:tr>
      <w:tr w14:paraId="7B844D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962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有志圆梦定制班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A08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32800元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7A9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1385人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F77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150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99%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4B1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75%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16F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189分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1EC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251分</w:t>
            </w:r>
          </w:p>
        </w:tc>
      </w:tr>
      <w:tr w14:paraId="35B844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596D5">
            <w:r>
              <w:rPr>
                <w:rFonts w:ascii="Arial" w:hAnsi="Arial" w:eastAsia="等线" w:cs="Arial"/>
                <w:b/>
                <w:bCs/>
                <w:i w:val="0"/>
                <w:iCs/>
                <w:sz w:val="22"/>
              </w:rPr>
              <w:t>核心结论：即使大三临时启动备考，通过系统集训与针对性辅导，依然能实现短期逆袭，远超全省平均上岸率，圆梦班更能实现100%过线兜底</w:t>
            </w:r>
          </w:p>
        </w:tc>
      </w:tr>
    </w:tbl>
    <w:p w14:paraId="747863BF">
      <w:pPr>
        <w:spacing w:before="300" w:after="120" w:line="288" w:lineRule="auto"/>
        <w:ind w:left="0"/>
        <w:jc w:val="left"/>
        <w:outlineLvl w:val="2"/>
      </w:pPr>
      <w:bookmarkStart w:id="23" w:name="heading_25"/>
      <w:r>
        <w:rPr>
          <w:rFonts w:ascii="Arial" w:hAnsi="Arial" w:eastAsia="等线" w:cs="Arial"/>
          <w:b/>
          <w:sz w:val="30"/>
        </w:rPr>
        <w:t>【你将享受到的全周期专属服务体系】</w:t>
      </w:r>
      <w:bookmarkEnd w:id="23"/>
    </w:p>
    <w:p w14:paraId="1740F6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从报名当天到最终录取，全流程无死角服务，所有服务内容均写入培训合同，杜绝口头承诺，圆梦班配套合规上岸保障协议，未过省控线可免费重读</w:t>
      </w:r>
    </w:p>
    <w:tbl>
      <w:tblPr>
        <w:tblStyle w:val="2"/>
        <w:tblW w:w="9091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79"/>
        <w:gridCol w:w="6512"/>
      </w:tblGrid>
      <w:tr w14:paraId="67BCA7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C68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服务阶段</w:t>
            </w:r>
          </w:p>
        </w:tc>
        <w:tc>
          <w:tcPr>
            <w:tcW w:w="6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CCE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你将享受到的专属服务</w:t>
            </w:r>
          </w:p>
        </w:tc>
      </w:tr>
      <w:tr w14:paraId="17E3F8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326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入学前（报名24小时内）</w:t>
            </w:r>
          </w:p>
        </w:tc>
        <w:tc>
          <w:tcPr>
            <w:tcW w:w="6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E6A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全科目极速学情测评，1小时内出测评报告，精准定位基础短板与提分空间；2. 1v1定制冲刺备考计划，拆解每日学习任务，最大化利用碎片化时间；3. 浙江专升本最新考纲核心考点、高频考点拆解，明确备考重点，拒绝无效学习</w:t>
            </w:r>
          </w:p>
        </w:tc>
      </w:tr>
      <w:tr w14:paraId="052386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CB5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实习兼顾期</w:t>
            </w:r>
          </w:p>
        </w:tc>
        <w:tc>
          <w:tcPr>
            <w:tcW w:w="6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137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线上精品网课+无限次回放，实习间隙随时可学，倍速播放核心考点；2. 专属答疑群，工作日24小时内、周末1小时内答疑响应，实习间隙也能解决学习问题；3. 班主任每日打卡督学，每周学习任务拆解，跟进学习进度；4. 每月线上全真模考，错题专项复盘讲解</w:t>
            </w:r>
          </w:p>
        </w:tc>
      </w:tr>
      <w:tr w14:paraId="7CDD45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034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假期集训期</w:t>
            </w:r>
          </w:p>
        </w:tc>
        <w:tc>
          <w:tcPr>
            <w:tcW w:w="6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D59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三段式假期集训（暑假20天+寒假15天+考前45天），不占用工作日实习时间；2. 集训营吃住学一体化管理，封闭式学习环境，沉浸式冲刺提分；3. 每日早自习+正课+刷题复盘+晚自习+一对一答疑，全程班主任跟班督学；4. 每周全真模考，排名公示，错题专项讲解；5. 启航班专属：集训营无限循环复听，一遍听不懂免费再学</w:t>
            </w:r>
          </w:p>
        </w:tc>
      </w:tr>
      <w:tr w14:paraId="3293E6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F0C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考前冲刺期</w:t>
            </w:r>
          </w:p>
        </w:tc>
        <w:tc>
          <w:tcPr>
            <w:tcW w:w="6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854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考前封闭集训，历年真题精讲、终极密押课程、答题技巧专项打磨；2. 全真模考完全贴合浙江专升本考试流程，提前适应考场节奏；3. 1v1定制补弱辅导，哪里薄弱补哪里；4. 考前心理疏导，缓解考前焦虑，调整应试状态</w:t>
            </w:r>
          </w:p>
        </w:tc>
      </w:tr>
      <w:tr w14:paraId="2D7749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693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考后录取全周期</w:t>
            </w:r>
          </w:p>
        </w:tc>
        <w:tc>
          <w:tcPr>
            <w:tcW w:w="6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338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全体系班型均配套志愿填报指导服务，解读平行志愿录取规则，规避滑档风险；2. 圆梦班专属：1v1定制平行志愿填报方案，结合分数、当年考情、历年录取数据精准匹配院校专业；3. 补录全流程专人跟进，从出分到录取全流程兜底</w:t>
            </w:r>
          </w:p>
        </w:tc>
      </w:tr>
    </w:tbl>
    <w:p w14:paraId="25A997E4">
      <w:pPr>
        <w:spacing w:before="300" w:after="120" w:line="288" w:lineRule="auto"/>
        <w:ind w:left="0"/>
        <w:jc w:val="left"/>
        <w:outlineLvl w:val="2"/>
      </w:pPr>
      <w:bookmarkStart w:id="24" w:name="heading_26"/>
      <w:r>
        <w:rPr>
          <w:rFonts w:ascii="Arial" w:hAnsi="Arial" w:eastAsia="等线" w:cs="Arial"/>
          <w:b/>
          <w:sz w:val="30"/>
        </w:rPr>
        <w:t>【你的专属上课时间安排（完美适配实习/脱产两种备考节奏）】</w:t>
      </w:r>
      <w:bookmarkEnd w:id="24"/>
    </w:p>
    <w:p w14:paraId="6BED3F80">
      <w:pPr>
        <w:spacing w:before="260" w:after="120" w:line="288" w:lineRule="auto"/>
        <w:ind w:left="0"/>
        <w:jc w:val="left"/>
        <w:outlineLvl w:val="3"/>
      </w:pPr>
      <w:bookmarkStart w:id="25" w:name="heading_27"/>
      <w:r>
        <w:rPr>
          <w:rFonts w:ascii="Arial" w:hAnsi="Arial" w:eastAsia="等线" w:cs="Arial"/>
          <w:b/>
          <w:sz w:val="28"/>
        </w:rPr>
        <w:t>方案一：实习党专属时间安排（适配有志定向实习班/志启航班）</w:t>
      </w:r>
      <w:bookmarkEnd w:id="25"/>
    </w:p>
    <w:p w14:paraId="4E28E7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完全不占用工作日实习时间，仅利用假期与周末集中授课，兼顾实习与备考</w:t>
      </w:r>
    </w:p>
    <w:tbl>
      <w:tblPr>
        <w:tblStyle w:val="2"/>
        <w:tblW w:w="9054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79"/>
        <w:gridCol w:w="6875"/>
      </w:tblGrid>
      <w:tr w14:paraId="112173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671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班型类型</w:t>
            </w:r>
          </w:p>
        </w:tc>
        <w:tc>
          <w:tcPr>
            <w:tcW w:w="6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FFF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上课时间安排</w:t>
            </w:r>
          </w:p>
        </w:tc>
      </w:tr>
      <w:tr w14:paraId="792F86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469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线上网课</w:t>
            </w:r>
          </w:p>
        </w:tc>
        <w:tc>
          <w:tcPr>
            <w:tcW w:w="6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D8D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全程同步更新，支持无限次永久回放，每天30分钟碎片化学习，实习间隙、通勤路上随时可学</w:t>
            </w:r>
          </w:p>
        </w:tc>
      </w:tr>
      <w:tr w14:paraId="54F96B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531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周末线上直播课</w:t>
            </w:r>
          </w:p>
        </w:tc>
        <w:tc>
          <w:tcPr>
            <w:tcW w:w="6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364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每周日晚上19:00-21:00，考点精讲+刷题答疑，不占用工作日实习时间，错过可看回放</w:t>
            </w:r>
          </w:p>
        </w:tc>
      </w:tr>
      <w:tr w14:paraId="0B8F20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208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暑假集训营</w:t>
            </w:r>
          </w:p>
        </w:tc>
        <w:tc>
          <w:tcPr>
            <w:tcW w:w="6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DE5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暑假放假后第2天开营，连续20天，每日作息：8:30-9:00早自习，9:00-12:00正课，14:00-17:00正课，18:30-21:30晚自习+一对一答疑</w:t>
            </w:r>
          </w:p>
        </w:tc>
      </w:tr>
      <w:tr w14:paraId="144408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1B6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寒假集训营</w:t>
            </w:r>
          </w:p>
        </w:tc>
        <w:tc>
          <w:tcPr>
            <w:tcW w:w="6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B48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寒假放假后第2天开营，连续15天，每日作息与暑假集训一致，年前结营，不占用春节假期</w:t>
            </w:r>
          </w:p>
        </w:tc>
      </w:tr>
      <w:tr w14:paraId="09EAD6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E62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考前45天冲刺集训营</w:t>
            </w:r>
          </w:p>
        </w:tc>
        <w:tc>
          <w:tcPr>
            <w:tcW w:w="6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DE5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专升本考试前45天开营，连续45天封闭式集训，每日作息与寒暑假集训一致，终极冲刺提分</w:t>
            </w:r>
          </w:p>
        </w:tc>
      </w:tr>
    </w:tbl>
    <w:p w14:paraId="469516D3">
      <w:pPr>
        <w:spacing w:before="260" w:after="120" w:line="288" w:lineRule="auto"/>
        <w:ind w:left="0"/>
        <w:jc w:val="left"/>
        <w:outlineLvl w:val="3"/>
      </w:pPr>
      <w:bookmarkStart w:id="26" w:name="heading_28"/>
      <w:r>
        <w:rPr>
          <w:rFonts w:ascii="Arial" w:hAnsi="Arial" w:eastAsia="等线" w:cs="Arial"/>
          <w:b/>
          <w:sz w:val="28"/>
        </w:rPr>
        <w:t>方案二：脱产党专属时间安排（适配有志凌云班/全日制班/圆梦班）</w:t>
      </w:r>
      <w:bookmarkEnd w:id="26"/>
    </w:p>
    <w:p w14:paraId="21CC9F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全日制封闭式集训，沉浸式学习，上五休二，吃住学一体化，完全适配脱产备考节奏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516"/>
      </w:tblGrid>
      <w:tr w14:paraId="51E73F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8F9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班型类型</w:t>
            </w:r>
          </w:p>
        </w:tc>
        <w:tc>
          <w:tcPr>
            <w:tcW w:w="55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563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上课时间安排</w:t>
            </w:r>
          </w:p>
        </w:tc>
      </w:tr>
      <w:tr w14:paraId="2D6866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11A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考前100天冲刺集训营</w:t>
            </w:r>
          </w:p>
        </w:tc>
        <w:tc>
          <w:tcPr>
            <w:tcW w:w="55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589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专升本考试前100天开营，连续100天，上五休二，每日作息：8:30-9:00早自习，9:00-12:00正课，14:00-17:00正课，18:30-21:30晚自习+一对一答疑</w:t>
            </w:r>
          </w:p>
        </w:tc>
      </w:tr>
      <w:tr w14:paraId="2634C5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C63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8个月全日制封闭营</w:t>
            </w:r>
          </w:p>
        </w:tc>
        <w:tc>
          <w:tcPr>
            <w:tcW w:w="55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73A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大三开学即开启，连续8个月，上五休二，每日作息与冲刺集训一致，从基础精讲到考前冲刺全周期闭环教学</w:t>
            </w:r>
          </w:p>
        </w:tc>
      </w:tr>
    </w:tbl>
    <w:p w14:paraId="1AD59D2A">
      <w:pPr>
        <w:spacing w:before="300" w:after="120" w:line="288" w:lineRule="auto"/>
        <w:ind w:left="0"/>
        <w:jc w:val="left"/>
        <w:outlineLvl w:val="2"/>
      </w:pPr>
      <w:bookmarkStart w:id="27" w:name="heading_29"/>
      <w:r>
        <w:rPr>
          <w:rFonts w:ascii="Arial" w:hAnsi="Arial" w:eastAsia="等线" w:cs="Arial"/>
          <w:b/>
          <w:sz w:val="30"/>
        </w:rPr>
        <w:t>【你的分阶段定制学习计划（结果导向，短期高效提分）】</w:t>
      </w:r>
      <w:bookmarkEnd w:id="27"/>
    </w:p>
    <w:p w14:paraId="51E51FED">
      <w:pPr>
        <w:spacing w:before="260" w:after="120" w:line="288" w:lineRule="auto"/>
        <w:ind w:left="0"/>
        <w:jc w:val="left"/>
        <w:outlineLvl w:val="3"/>
      </w:pPr>
      <w:bookmarkStart w:id="28" w:name="heading_30"/>
      <w:r>
        <w:rPr>
          <w:rFonts w:ascii="Arial" w:hAnsi="Arial" w:eastAsia="等线" w:cs="Arial"/>
          <w:b/>
          <w:sz w:val="28"/>
        </w:rPr>
        <w:t>方案一：实习党专属学习计划（适配有志定向实习班/志启航班）</w:t>
      </w:r>
      <w:bookmarkEnd w:id="28"/>
    </w:p>
    <w:tbl>
      <w:tblPr>
        <w:tblStyle w:val="2"/>
        <w:tblW w:w="9216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9"/>
        <w:gridCol w:w="3061"/>
        <w:gridCol w:w="3514"/>
        <w:gridCol w:w="1562"/>
      </w:tblGrid>
      <w:tr w14:paraId="08E14B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4AD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学习阶段</w:t>
            </w:r>
          </w:p>
        </w:tc>
        <w:tc>
          <w:tcPr>
            <w:tcW w:w="30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BA7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核心学习内容</w:t>
            </w:r>
          </w:p>
        </w:tc>
        <w:tc>
          <w:tcPr>
            <w:tcW w:w="35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18D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阶段达成目标（可量化）</w:t>
            </w:r>
          </w:p>
        </w:tc>
        <w:tc>
          <w:tcPr>
            <w:tcW w:w="15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135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适配课程权益</w:t>
            </w:r>
          </w:p>
        </w:tc>
      </w:tr>
      <w:tr w14:paraId="69F40C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37F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大三上学期（实习兼顾期）</w:t>
            </w:r>
          </w:p>
        </w:tc>
        <w:tc>
          <w:tcPr>
            <w:tcW w:w="30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56D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线上网课系统学习核心考点，利用碎片化时间打基础；2. 配套核心考点题库刷题，助教全程答疑，错题逐题复盘；3. 月度学习任务拆解，每日打卡督学，跟进学习进度；4. 每月线上全真模考，定位薄弱点</w:t>
            </w:r>
          </w:p>
        </w:tc>
        <w:tc>
          <w:tcPr>
            <w:tcW w:w="35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CEE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完成专升本全科目核心考点一轮学习，掌握80%基础考点；2. 养成碎片化学习习惯，每日保证2小时以上学习时间；3. 做题正确率达75%以上，基础水平达到省控线标准；4. 明确自身薄弱点，为假期集训做好准备</w:t>
            </w:r>
          </w:p>
        </w:tc>
        <w:tc>
          <w:tcPr>
            <w:tcW w:w="15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652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线上精品网课、无限次回放、专属答疑群、每日打卡督学、月度全真模考</w:t>
            </w:r>
          </w:p>
        </w:tc>
      </w:tr>
      <w:tr w14:paraId="69CF48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319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大三寒暑假（集训筑基期）</w:t>
            </w:r>
          </w:p>
        </w:tc>
        <w:tc>
          <w:tcPr>
            <w:tcW w:w="30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9D8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暑假20天集训：全考点系统精讲，搭建完整知识体系，吃透90%核心考点；2. 寒假15天集训：重难点专项突破，薄弱点专项补弱，真题精讲入门；3. 考前45天冲刺计划制定，拆解每日学习任务；4. 集训期每周全真模考，检验学习成果</w:t>
            </w:r>
          </w:p>
        </w:tc>
        <w:tc>
          <w:tcPr>
            <w:tcW w:w="35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8A9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全考点系统学习完成，90%核心考点完全掌握，无知识盲区；2. 重难点、薄弱点全部突破，做题正确率达85%以上；3. 掌握真题命题规律与答题技巧，分数稳定超过省控线；4. 完成考前冲刺计划制定，做好终极冲刺准备</w:t>
            </w:r>
          </w:p>
        </w:tc>
        <w:tc>
          <w:tcPr>
            <w:tcW w:w="15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96A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假期封闭集训、循环复听巩固、专属补弱辅导、全真模考、真题精讲</w:t>
            </w:r>
          </w:p>
        </w:tc>
      </w:tr>
      <w:tr w14:paraId="720E7E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4E9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大三考前45天（终极冲刺期）</w:t>
            </w:r>
          </w:p>
        </w:tc>
        <w:tc>
          <w:tcPr>
            <w:tcW w:w="30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D72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考前封闭集训：近5年历年真题全精讲，终极押题模考，答题技巧终极打磨；2. 全考点终极复盘，易错点、高频考点专项突破；3. 全真模考完全贴合考试流程，提前适应考场节奏；4. 志愿填报指导，考前心理疏导，调整应试状态</w:t>
            </w:r>
          </w:p>
        </w:tc>
        <w:tc>
          <w:tcPr>
            <w:tcW w:w="35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EEA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全考点融会贯通，真题做题正确率达90%以上；2. 掌握终极押题考点，应试能力全面提升；3. 分数稳定超过目标院校往年录取分数线；4. 熟悉志愿填报规则，明确填报方向，以最佳状态应对考试</w:t>
            </w:r>
          </w:p>
        </w:tc>
        <w:tc>
          <w:tcPr>
            <w:tcW w:w="15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F3E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考前冲刺集训、终极密押课程、志愿填报服务、应试技巧培训、考前心理疏导</w:t>
            </w:r>
          </w:p>
        </w:tc>
      </w:tr>
    </w:tbl>
    <w:p w14:paraId="480B7327">
      <w:pPr>
        <w:spacing w:before="260" w:after="120" w:line="288" w:lineRule="auto"/>
        <w:ind w:left="0"/>
        <w:jc w:val="left"/>
        <w:outlineLvl w:val="3"/>
        <w:rPr>
          <w:rFonts w:ascii="Arial" w:hAnsi="Arial" w:eastAsia="等线" w:cs="Arial"/>
          <w:b/>
          <w:sz w:val="28"/>
        </w:rPr>
      </w:pPr>
      <w:bookmarkStart w:id="29" w:name="heading_31"/>
    </w:p>
    <w:p w14:paraId="2F696340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方案二：脱产党专属学习计划（适配有志凌云班/全日制班/圆梦班）</w:t>
      </w:r>
      <w:bookmarkEnd w:id="2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6D2BB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1B2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学习阶段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89C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核心学习内容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3AB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阶段达成目标（可量化）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CE0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适配课程权益</w:t>
            </w:r>
          </w:p>
        </w:tc>
      </w:tr>
      <w:tr w14:paraId="57DE65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5E9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大三上学期（全周期筑基期）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249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六阶教学体系：导学入门+基础精讲+强化刷题，零基础也能从0到1搭建知识体系；2. 每月全真模考，精准定位薄弱点，1v1定制补弱方案；3. 双师全程督学，每日打卡、作业批改、24小时答疑；4. 「2+1高效提分模式」，学-练-测-补全链路闭环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05B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完成全科目三轮系统学习，100%核心考点完全掌握；2. 零基础学员也能搭建完整的知识体系，做题正确率达85%以上；3. 分数稳定超过省控线，具备冲刺公办的能力；4. 养成稳定的学习习惯，杜绝拖延与半途而废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02F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8个月全日制集训、2+1提分模式、1v1定制辅导、双师全程跟踪、月度学情测评</w:t>
            </w:r>
          </w:p>
        </w:tc>
      </w:tr>
      <w:tr w14:paraId="4E22D5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B26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大三寒假（专项突破期）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BCA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重难点、易错点、高频考点专项突破，近10年历年真题全精讲；2. 分题型打磨应试能力，制定分科目提分计划；3. 院校专业目标精准定位，前置规划志愿填报方案；4. 1v1定制辅导，补齐个性化短板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925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完全掌握历年真题命题规律，真题做题正确率达90%以上；2. 重难点、易错点全部突破，无知识盲区；3. 形成专属的答题技巧与应试方法，分数稳定达到目标院校录取分数线；4. 明确志愿填报方向，提前规避滑档风险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480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寒假封闭集训、真题专项课程、高频错题复盘、志愿前置规划、1v1定制辅导</w:t>
            </w:r>
          </w:p>
        </w:tc>
      </w:tr>
      <w:tr w14:paraId="45D01F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01B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大三考前100天（终极冲刺期）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E38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全真模考+押题冲刺，完全贴合浙江专升本真题难度与考试流程；2. 终极密押课程，考点全覆盖，押题命中率超95%；3. 1v1志愿填报定制方案，结合分数精准匹配院校专业；4. 考前心理疏导，调整应试状态，补录全流程跟进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1CC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全考点融会贯通，应试能力全面拉满，模考分数稳定超过目标院校录取分数线；2. 掌握终极押题考点，应对考试无压力；3. 完成1v1志愿填报方案制定，规避滑档风险；4. 以最佳状态应对考试，实现上岸目标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3B6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考前封闭集训、终极密押课程、1v1志愿定制、补录全流程跟进、考前心理疏导</w:t>
            </w:r>
          </w:p>
        </w:tc>
      </w:tr>
    </w:tbl>
    <w:p w14:paraId="671E214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8C5F07E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30" w:name="heading_33"/>
    </w:p>
    <w:p w14:paraId="0142E5A9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31" w:name="_GoBack"/>
      <w:bookmarkEnd w:id="31"/>
    </w:p>
    <w:p w14:paraId="22BC4965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品牌价值升华</w:t>
      </w:r>
      <w:bookmarkEnd w:id="30"/>
    </w:p>
    <w:p w14:paraId="7D8F4635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好老师</w:t>
      </w:r>
      <w:r>
        <w:rPr>
          <w:rFonts w:ascii="Arial" w:hAnsi="Arial" w:eastAsia="等线" w:cs="Arial"/>
          <w:sz w:val="22"/>
        </w:rPr>
        <w:t>专升本始终坚信，没有最好的课程，只有最适配的方案。从大一新生的懵懂入门，到大二学子的黄金突破，再到大三考生的终极冲刺，我们始终站在学生的视角，精准捕捉每一个备考阶段的核心痛点，用本土化的教研、标准化的师资、全周期的服务、可落地的结果保障，为每一位浙江专升本学子打造专属的上岸路径。</w:t>
      </w:r>
    </w:p>
    <w:p w14:paraId="498EE0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在浙江专升本这条路上，</w:t>
      </w:r>
      <w:r>
        <w:rPr>
          <w:rFonts w:hint="eastAsia" w:ascii="Arial" w:hAnsi="Arial" w:eastAsia="等线" w:cs="Arial"/>
          <w:sz w:val="22"/>
          <w:lang w:val="en-US" w:eastAsia="zh-CN"/>
        </w:rPr>
        <w:t>好老师</w:t>
      </w:r>
      <w:r>
        <w:rPr>
          <w:rFonts w:ascii="Arial" w:hAnsi="Arial" w:eastAsia="等线" w:cs="Arial"/>
          <w:sz w:val="22"/>
        </w:rPr>
        <w:t>专升本不仅是学生的培训机构，更是全程陪伴的同行者、精准指路的领航人、兜底保障的坚实后盾。我们始终坚守教育初心，拒绝虚假宣传、拒绝套路营销、拒绝无效教学，用真实的上岸结果说话，助力每一位心怀本科梦的浙江学子，终能不负有志，成功上岸。</w:t>
      </w:r>
    </w:p>
    <w:p w14:paraId="61A69340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49263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6097F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6"/>
  </w:num>
  <w:num w:numId="2">
    <w:abstractNumId w:val="4"/>
  </w:num>
  <w:num w:numId="3">
    <w:abstractNumId w:val="12"/>
  </w:num>
  <w:num w:numId="4">
    <w:abstractNumId w:val="3"/>
  </w:num>
  <w:num w:numId="5">
    <w:abstractNumId w:val="1"/>
  </w:num>
  <w:num w:numId="6">
    <w:abstractNumId w:val="7"/>
  </w:num>
  <w:num w:numId="7">
    <w:abstractNumId w:val="9"/>
  </w:num>
  <w:num w:numId="8">
    <w:abstractNumId w:val="11"/>
  </w:num>
  <w:num w:numId="9">
    <w:abstractNumId w:val="5"/>
  </w:num>
  <w:num w:numId="10">
    <w:abstractNumId w:val="8"/>
  </w:num>
  <w:num w:numId="11">
    <w:abstractNumId w:val="10"/>
  </w:num>
  <w:num w:numId="12">
    <w:abstractNumId w:val="0"/>
  </w:num>
  <w:num w:numId="13">
    <w:abstractNumId w:val="14"/>
  </w:num>
  <w:num w:numId="14">
    <w:abstractNumId w:val="1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4FB7E66"/>
    <w:rsid w:val="2F4664E0"/>
    <w:rsid w:val="3BC962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10645</Words>
  <Characters>11537</Characters>
  <TotalTime>96</TotalTime>
  <ScaleCrop>false</ScaleCrop>
  <LinksUpToDate>false</LinksUpToDate>
  <CharactersWithSpaces>11708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2026-04-02T09:57:00Z</dcterms:created>
  <dc:creator>Apache POI</dc:creator>
  <cp:lastModifiedBy>你是我家的薯片</cp:lastModifiedBy>
  <dcterms:modified xsi:type="dcterms:W3CDTF">2026-04-16T09:16:56Z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eyJoZGlkIjoiYzRmZDZkMDM1MmM1MWQzYjI2OWZmOTczMWY3ZTUyOGQiLCJ1c2VySWQiOiI0ODE2MDY4ODcifQ==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4815985E3F9F451B980C60AE8DB4B245_12</vt:lpwstr>
  </property>
</Properties>
</file>