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90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8"/>
        <w:gridCol w:w="2554"/>
        <w:gridCol w:w="16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" w:hRule="atLeast"/>
        </w:trPr>
        <w:tc>
          <w:tcPr>
            <w:tcW w:w="3498" w:type="dxa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255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168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文档版本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密级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" w:hRule="atLeast"/>
        </w:trPr>
        <w:tc>
          <w:tcPr>
            <w:tcW w:w="349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554" w:type="dxa"/>
            <w:vAlign w:val="center"/>
          </w:tcPr>
          <w:p>
            <w:pPr>
              <w:pStyle w:val="18"/>
              <w:rPr>
                <w:b/>
              </w:rPr>
            </w:pPr>
            <w:r>
              <w:t>MT-</w:t>
            </w:r>
            <w:r>
              <w:rPr>
                <w:rFonts w:hint="eastAsia"/>
                <w:lang w:val="en-US" w:eastAsia="zh-CN"/>
              </w:rPr>
              <w:t>AS2</w:t>
            </w:r>
            <w:r>
              <w:t>-</w:t>
            </w:r>
            <w:r>
              <w:rPr>
                <w:rFonts w:hint="eastAsia"/>
                <w:lang w:val="en-US" w:eastAsia="zh-CN"/>
              </w:rPr>
              <w:t>2020</w:t>
            </w:r>
            <w:r>
              <w:t>-</w:t>
            </w:r>
            <w:r>
              <w:rPr>
                <w:rFonts w:hint="eastAsia"/>
              </w:rPr>
              <w:t>0</w:t>
            </w:r>
            <w:r>
              <w:t>7-1</w:t>
            </w:r>
            <w:r>
              <w:rPr>
                <w:rFonts w:hint="eastAsia"/>
                <w:lang w:val="en-US" w:eastAsia="zh-CN"/>
              </w:rPr>
              <w:t>6</w:t>
            </w:r>
            <w:r>
              <w:t>-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68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公开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" w:hRule="atLeast"/>
        </w:trPr>
        <w:tc>
          <w:tcPr>
            <w:tcW w:w="349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242" w:type="dxa"/>
            <w:gridSpan w:val="2"/>
            <w:vAlign w:val="center"/>
          </w:tcPr>
          <w:p>
            <w:pPr>
              <w:jc w:val="left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产品名称：</w:t>
            </w:r>
            <w:r>
              <w:rPr>
                <w:rFonts w:hint="eastAsia"/>
                <w:b/>
                <w:lang w:val="en-US" w:eastAsia="zh-CN"/>
              </w:rPr>
              <w:t>MTTK AS2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共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  <w:lang w:val="en-US" w:eastAsia="zh-CN"/>
              </w:rPr>
              <w:t>9</w:t>
            </w:r>
            <w:bookmarkStart w:id="32" w:name="_GoBack"/>
            <w:bookmarkEnd w:id="32"/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页</w:t>
            </w:r>
          </w:p>
        </w:tc>
      </w:tr>
    </w:tbl>
    <w:p/>
    <w:p/>
    <w:p/>
    <w:p/>
    <w:p/>
    <w:p/>
    <w:p/>
    <w:p/>
    <w:p/>
    <w:p/>
    <w:p>
      <w:pPr>
        <w:jc w:val="center"/>
        <w:rPr>
          <w:rFonts w:hint="default" w:ascii="微软雅黑" w:hAnsi="微软雅黑" w:eastAsia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/>
          <w:sz w:val="52"/>
          <w:szCs w:val="52"/>
          <w:lang w:val="en-US" w:eastAsia="zh-CN"/>
        </w:rPr>
        <w:t>MTTK AS2</w:t>
      </w:r>
    </w:p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安装手册</w:t>
      </w:r>
    </w:p>
    <w:p/>
    <w:p/>
    <w:p/>
    <w:p/>
    <w:p/>
    <w:p/>
    <w:p/>
    <w:p/>
    <w:p>
      <w:pPr>
        <w:widowControl/>
        <w:jc w:val="left"/>
      </w:pPr>
      <w:r>
        <w:br w:type="page"/>
      </w:r>
    </w:p>
    <w:p>
      <w:pPr>
        <w:pStyle w:val="29"/>
      </w:pPr>
      <w:r>
        <w:rPr>
          <w:lang w:val="zh-CN"/>
        </w:rPr>
        <w:t>目录</w:t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_Toc14902 </w:instrText>
      </w:r>
      <w:r>
        <w:fldChar w:fldCharType="separate"/>
      </w:r>
      <w:r>
        <w:rPr>
          <w:rFonts w:hint="default"/>
        </w:rPr>
        <w:t xml:space="preserve">1 </w:t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_Toc14902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_Toc28215 </w:instrText>
      </w:r>
      <w:r>
        <w:rPr>
          <w:bCs/>
          <w:lang w:val="zh-CN"/>
        </w:rPr>
        <w:fldChar w:fldCharType="separate"/>
      </w:r>
      <w:r>
        <w:rPr>
          <w:rFonts w:hint="default"/>
        </w:rPr>
        <w:t xml:space="preserve">1.1 </w:t>
      </w:r>
      <w:r>
        <w:rPr>
          <w:rFonts w:hint="eastAsia"/>
        </w:rPr>
        <w:t>文档目的</w:t>
      </w:r>
      <w:r>
        <w:tab/>
      </w:r>
      <w:r>
        <w:fldChar w:fldCharType="begin"/>
      </w:r>
      <w:r>
        <w:instrText xml:space="preserve"> PAGEREF _Toc28215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_Toc6552 </w:instrText>
      </w:r>
      <w:r>
        <w:rPr>
          <w:bCs/>
          <w:lang w:val="zh-CN"/>
        </w:rPr>
        <w:fldChar w:fldCharType="separate"/>
      </w:r>
      <w:r>
        <w:rPr>
          <w:rFonts w:hint="default"/>
        </w:rPr>
        <w:t xml:space="preserve">1.2 </w:t>
      </w:r>
      <w:r>
        <w:rPr>
          <w:rFonts w:hint="eastAsia"/>
        </w:rPr>
        <w:t>作者</w:t>
      </w:r>
      <w:r>
        <w:tab/>
      </w:r>
      <w:r>
        <w:fldChar w:fldCharType="begin"/>
      </w:r>
      <w:r>
        <w:instrText xml:space="preserve"> PAGEREF _Toc6552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_Toc15480 </w:instrText>
      </w:r>
      <w:r>
        <w:rPr>
          <w:bCs/>
          <w:lang w:val="zh-CN"/>
        </w:rPr>
        <w:fldChar w:fldCharType="separate"/>
      </w:r>
      <w:r>
        <w:rPr>
          <w:rFonts w:hint="default"/>
        </w:rPr>
        <w:t xml:space="preserve">1.3 </w:t>
      </w:r>
      <w:r>
        <w:rPr>
          <w:rFonts w:hint="eastAsia"/>
        </w:rPr>
        <w:t>文档历史</w:t>
      </w:r>
      <w:r>
        <w:tab/>
      </w:r>
      <w:r>
        <w:fldChar w:fldCharType="begin"/>
      </w:r>
      <w:r>
        <w:instrText xml:space="preserve"> PAGEREF _Toc15480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_Toc13124 </w:instrText>
      </w:r>
      <w:r>
        <w:rPr>
          <w:bCs/>
          <w:lang w:val="zh-CN"/>
        </w:rPr>
        <w:fldChar w:fldCharType="separate"/>
      </w:r>
      <w:r>
        <w:rPr>
          <w:rFonts w:hint="default"/>
        </w:rPr>
        <w:t xml:space="preserve">1.4 </w:t>
      </w:r>
      <w:r>
        <w:rPr>
          <w:rFonts w:hint="eastAsia"/>
        </w:rPr>
        <w:t>相关约定</w:t>
      </w:r>
      <w:r>
        <w:tab/>
      </w:r>
      <w:r>
        <w:fldChar w:fldCharType="begin"/>
      </w:r>
      <w:r>
        <w:instrText xml:space="preserve"> PAGEREF _Toc13124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_Toc1350 </w:instrText>
      </w:r>
      <w:r>
        <w:rPr>
          <w:bCs/>
          <w:lang w:val="zh-CN"/>
        </w:rPr>
        <w:fldChar w:fldCharType="separate"/>
      </w:r>
      <w:r>
        <w:rPr>
          <w:rFonts w:hint="default"/>
        </w:rPr>
        <w:t xml:space="preserve">1.5 </w:t>
      </w:r>
      <w:r>
        <w:rPr>
          <w:rFonts w:hint="eastAsia"/>
        </w:rPr>
        <w:t>服务和联系方法</w:t>
      </w:r>
      <w:r>
        <w:tab/>
      </w:r>
      <w:r>
        <w:fldChar w:fldCharType="begin"/>
      </w:r>
      <w:r>
        <w:instrText xml:space="preserve"> PAGEREF _Toc1350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_Toc11769 </w:instrText>
      </w:r>
      <w:r>
        <w:rPr>
          <w:bCs/>
          <w:lang w:val="zh-CN"/>
        </w:rPr>
        <w:fldChar w:fldCharType="separate"/>
      </w:r>
      <w:r>
        <w:rPr>
          <w:rFonts w:hint="default"/>
        </w:rPr>
        <w:t xml:space="preserve">2 </w:t>
      </w:r>
      <w:r>
        <w:rPr>
          <w:rFonts w:hint="eastAsia"/>
        </w:rPr>
        <w:t>运行环境</w:t>
      </w:r>
      <w:r>
        <w:tab/>
      </w:r>
      <w:r>
        <w:fldChar w:fldCharType="begin"/>
      </w:r>
      <w:r>
        <w:instrText xml:space="preserve"> PAGEREF _Toc11769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_Toc20966 </w:instrText>
      </w:r>
      <w:r>
        <w:rPr>
          <w:bCs/>
          <w:lang w:val="zh-CN"/>
        </w:rPr>
        <w:fldChar w:fldCharType="separate"/>
      </w:r>
      <w:r>
        <w:rPr>
          <w:rFonts w:hint="default"/>
          <w:lang w:val="en-US"/>
        </w:rPr>
        <w:t xml:space="preserve">2.1 </w:t>
      </w:r>
      <w:r>
        <w:rPr>
          <w:rFonts w:hint="eastAsia"/>
        </w:rPr>
        <w:t>硬件环境</w:t>
      </w:r>
      <w:r>
        <w:tab/>
      </w:r>
      <w:r>
        <w:fldChar w:fldCharType="begin"/>
      </w:r>
      <w:r>
        <w:instrText xml:space="preserve"> PAGEREF _Toc20966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_Toc23936 </w:instrText>
      </w:r>
      <w:r>
        <w:rPr>
          <w:bCs/>
          <w:lang w:val="zh-CN"/>
        </w:rPr>
        <w:fldChar w:fldCharType="separate"/>
      </w:r>
      <w:r>
        <w:rPr>
          <w:rFonts w:hint="default"/>
          <w:lang w:val="en-US"/>
        </w:rPr>
        <w:t xml:space="preserve">2.2 </w:t>
      </w:r>
      <w:r>
        <w:rPr>
          <w:rFonts w:hint="eastAsia"/>
        </w:rPr>
        <w:t>软件环境</w:t>
      </w:r>
      <w:r>
        <w:tab/>
      </w:r>
      <w:r>
        <w:fldChar w:fldCharType="begin"/>
      </w:r>
      <w:r>
        <w:instrText xml:space="preserve"> PAGEREF _Toc23936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_Toc8258 </w:instrText>
      </w:r>
      <w:r>
        <w:rPr>
          <w:bCs/>
          <w:lang w:val="zh-CN"/>
        </w:rPr>
        <w:fldChar w:fldCharType="separate"/>
      </w:r>
      <w:r>
        <w:rPr>
          <w:rFonts w:hint="default"/>
        </w:rPr>
        <w:t xml:space="preserve">3 </w:t>
      </w:r>
      <w:r>
        <w:rPr>
          <w:rFonts w:hint="eastAsia"/>
        </w:rPr>
        <w:t>应用</w:t>
      </w:r>
      <w:r>
        <w:t>安装</w:t>
      </w:r>
      <w:r>
        <w:tab/>
      </w:r>
      <w:r>
        <w:fldChar w:fldCharType="begin"/>
      </w:r>
      <w:r>
        <w:instrText xml:space="preserve"> PAGEREF _Toc8258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_Toc1078 </w:instrText>
      </w:r>
      <w:r>
        <w:rPr>
          <w:bCs/>
          <w:lang w:val="zh-CN"/>
        </w:rPr>
        <w:fldChar w:fldCharType="separate"/>
      </w:r>
      <w:r>
        <w:rPr>
          <w:rFonts w:hint="default"/>
          <w:lang w:val="en-US"/>
        </w:rPr>
        <w:t xml:space="preserve">3.1 </w:t>
      </w:r>
      <w:r>
        <w:rPr>
          <w:rFonts w:hint="eastAsia"/>
        </w:rPr>
        <w:t>安装前的检查工作</w:t>
      </w:r>
      <w:r>
        <w:tab/>
      </w:r>
      <w:r>
        <w:fldChar w:fldCharType="begin"/>
      </w:r>
      <w:r>
        <w:instrText xml:space="preserve"> PAGEREF _Toc1078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_Toc31970 </w:instrText>
      </w:r>
      <w:r>
        <w:rPr>
          <w:bCs/>
          <w:lang w:val="zh-CN"/>
        </w:rPr>
        <w:fldChar w:fldCharType="separate"/>
      </w:r>
      <w:r>
        <w:rPr>
          <w:rFonts w:hint="default"/>
        </w:rPr>
        <w:t xml:space="preserve">3.2 </w:t>
      </w:r>
      <w:r>
        <w:rPr>
          <w:rFonts w:hint="eastAsia"/>
        </w:rPr>
        <w:t>数据库安装</w:t>
      </w:r>
      <w:r>
        <w:tab/>
      </w:r>
      <w:r>
        <w:fldChar w:fldCharType="begin"/>
      </w:r>
      <w:r>
        <w:instrText xml:space="preserve"> PAGEREF _Toc31970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_Toc27066 </w:instrText>
      </w:r>
      <w:r>
        <w:rPr>
          <w:bCs/>
          <w:lang w:val="zh-CN"/>
        </w:rPr>
        <w:fldChar w:fldCharType="separate"/>
      </w:r>
      <w:r>
        <w:rPr>
          <w:rFonts w:hint="default"/>
          <w:lang w:val="en-US"/>
        </w:rPr>
        <w:t xml:space="preserve">3.2.1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_Toc27066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_Toc4427 </w:instrText>
      </w:r>
      <w:r>
        <w:rPr>
          <w:bCs/>
          <w:lang w:val="zh-CN"/>
        </w:rPr>
        <w:fldChar w:fldCharType="separate"/>
      </w:r>
      <w:r>
        <w:rPr>
          <w:rFonts w:hint="default"/>
        </w:rPr>
        <w:t xml:space="preserve">3.2.2 </w:t>
      </w:r>
      <w:r>
        <w:t>MongoDB Windows</w:t>
      </w:r>
      <w:r>
        <w:rPr>
          <w:rFonts w:hint="eastAsia"/>
        </w:rPr>
        <w:t>下</w:t>
      </w:r>
      <w:r>
        <w:t>配置</w:t>
      </w:r>
      <w:r>
        <w:tab/>
      </w:r>
      <w:r>
        <w:fldChar w:fldCharType="begin"/>
      </w:r>
      <w:r>
        <w:instrText xml:space="preserve"> PAGEREF _Toc4427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_Toc14395 </w:instrText>
      </w:r>
      <w:r>
        <w:rPr>
          <w:bCs/>
          <w:lang w:val="zh-CN"/>
        </w:rPr>
        <w:fldChar w:fldCharType="separate"/>
      </w:r>
      <w:r>
        <w:rPr>
          <w:rFonts w:hint="default"/>
        </w:rPr>
        <w:t xml:space="preserve">3.2.3 </w:t>
      </w:r>
      <w:r>
        <w:t>MongoDB Linux</w:t>
      </w:r>
      <w:r>
        <w:rPr>
          <w:rFonts w:hint="eastAsia"/>
        </w:rPr>
        <w:t xml:space="preserve"> 下</w:t>
      </w:r>
      <w:r>
        <w:t>配置</w:t>
      </w:r>
      <w:r>
        <w:tab/>
      </w:r>
      <w:r>
        <w:fldChar w:fldCharType="begin"/>
      </w:r>
      <w:r>
        <w:instrText xml:space="preserve"> PAGEREF _Toc14395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_Toc29360 </w:instrText>
      </w:r>
      <w:r>
        <w:rPr>
          <w:bCs/>
          <w:lang w:val="zh-CN"/>
        </w:rPr>
        <w:fldChar w:fldCharType="separate"/>
      </w:r>
      <w:r>
        <w:rPr>
          <w:rFonts w:hint="default"/>
        </w:rPr>
        <w:t xml:space="preserve">3.2.4 </w:t>
      </w:r>
      <w:r>
        <w:rPr>
          <w:rFonts w:hint="eastAsia"/>
          <w:lang w:eastAsia="zh-CN"/>
        </w:rPr>
        <w:t>初始化数据库</w:t>
      </w:r>
      <w:r>
        <w:tab/>
      </w:r>
      <w:r>
        <w:fldChar w:fldCharType="begin"/>
      </w:r>
      <w:r>
        <w:instrText xml:space="preserve"> PAGEREF _Toc29360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_Toc23799 </w:instrText>
      </w:r>
      <w:r>
        <w:rPr>
          <w:bCs/>
          <w:lang w:val="zh-CN"/>
        </w:rPr>
        <w:fldChar w:fldCharType="separate"/>
      </w:r>
      <w:r>
        <w:rPr>
          <w:rFonts w:hint="default"/>
        </w:rPr>
        <w:t xml:space="preserve">3.3 </w:t>
      </w:r>
      <w:r>
        <w:rPr>
          <w:rFonts w:hint="eastAsia"/>
        </w:rPr>
        <w:t>软件安装</w:t>
      </w:r>
      <w:r>
        <w:tab/>
      </w:r>
      <w:r>
        <w:fldChar w:fldCharType="begin"/>
      </w:r>
      <w:r>
        <w:instrText xml:space="preserve"> PAGEREF _Toc23799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_Toc6876 </w:instrText>
      </w:r>
      <w:r>
        <w:rPr>
          <w:bCs/>
          <w:lang w:val="zh-CN"/>
        </w:rPr>
        <w:fldChar w:fldCharType="separate"/>
      </w:r>
      <w:r>
        <w:rPr>
          <w:rFonts w:hint="default"/>
          <w:lang w:val="en-US"/>
        </w:rPr>
        <w:t xml:space="preserve">3.3.1 </w:t>
      </w:r>
      <w:r>
        <w:rPr>
          <w:rFonts w:hint="eastAsia"/>
          <w:lang w:eastAsia="zh-CN"/>
        </w:rPr>
        <w:t>完整的安装包complete</w:t>
      </w:r>
      <w:r>
        <w:tab/>
      </w:r>
      <w:r>
        <w:fldChar w:fldCharType="begin"/>
      </w:r>
      <w:r>
        <w:instrText xml:space="preserve"> PAGEREF _Toc6876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_Toc19945 </w:instrText>
      </w:r>
      <w:r>
        <w:rPr>
          <w:bCs/>
          <w:lang w:val="zh-CN"/>
        </w:rPr>
        <w:fldChar w:fldCharType="separate"/>
      </w:r>
      <w:r>
        <w:rPr>
          <w:rFonts w:hint="default"/>
          <w:lang w:val="en-US"/>
        </w:rPr>
        <w:t xml:space="preserve">3.3.2 </w:t>
      </w:r>
      <w:r>
        <w:rPr>
          <w:rFonts w:hint="eastAsia"/>
          <w:lang w:eastAsia="zh-CN"/>
        </w:rPr>
        <w:t>带</w:t>
      </w:r>
      <w:r>
        <w:rPr>
          <w:rFonts w:hint="eastAsia"/>
          <w:lang w:val="en-US" w:eastAsia="zh-CN"/>
        </w:rPr>
        <w:t>jdk运行环境的</w:t>
      </w:r>
      <w:r>
        <w:rPr>
          <w:rFonts w:hint="eastAsia"/>
          <w:lang w:eastAsia="zh-CN"/>
        </w:rPr>
        <w:t>安装包hasRunTime</w:t>
      </w:r>
      <w:r>
        <w:tab/>
      </w:r>
      <w:r>
        <w:fldChar w:fldCharType="begin"/>
      </w:r>
      <w:r>
        <w:instrText xml:space="preserve"> PAGEREF _Toc19945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_Toc1470 </w:instrText>
      </w:r>
      <w:r>
        <w:rPr>
          <w:bCs/>
          <w:lang w:val="zh-CN"/>
        </w:rPr>
        <w:fldChar w:fldCharType="separate"/>
      </w:r>
      <w:r>
        <w:rPr>
          <w:rFonts w:hint="default"/>
          <w:lang w:val="en-US"/>
        </w:rPr>
        <w:t xml:space="preserve">3.3.3 </w:t>
      </w:r>
      <w:r>
        <w:rPr>
          <w:rFonts w:hint="eastAsia"/>
          <w:lang w:eastAsia="zh-CN"/>
        </w:rPr>
        <w:t>基础安装包basics</w:t>
      </w:r>
      <w:r>
        <w:tab/>
      </w:r>
      <w:r>
        <w:fldChar w:fldCharType="begin"/>
      </w:r>
      <w:r>
        <w:instrText xml:space="preserve"> PAGEREF _Toc1470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_Toc26044 </w:instrText>
      </w:r>
      <w:r>
        <w:rPr>
          <w:bCs/>
          <w:lang w:val="zh-CN"/>
        </w:rPr>
        <w:fldChar w:fldCharType="separate"/>
      </w:r>
      <w:r>
        <w:rPr>
          <w:rFonts w:hint="default"/>
          <w:lang w:val="en-US"/>
        </w:rPr>
        <w:t xml:space="preserve">3.4 </w:t>
      </w:r>
      <w:r>
        <w:rPr>
          <w:rFonts w:hint="eastAsia"/>
        </w:rPr>
        <w:t>后续配置</w:t>
      </w:r>
      <w:r>
        <w:tab/>
      </w:r>
      <w:r>
        <w:fldChar w:fldCharType="begin"/>
      </w:r>
      <w:r>
        <w:instrText xml:space="preserve"> PAGEREF _Toc26044 </w:instrText>
      </w:r>
      <w:r>
        <w:fldChar w:fldCharType="separate"/>
      </w:r>
      <w:r>
        <w:t>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_Toc32766 </w:instrText>
      </w:r>
      <w:r>
        <w:rPr>
          <w:bCs/>
          <w:lang w:val="zh-CN"/>
        </w:rPr>
        <w:fldChar w:fldCharType="separate"/>
      </w:r>
      <w:r>
        <w:rPr>
          <w:rFonts w:hint="default"/>
          <w:lang w:val="en-US"/>
        </w:rPr>
        <w:t xml:space="preserve">3.5 </w:t>
      </w:r>
      <w:r>
        <w:rPr>
          <w:rFonts w:hint="eastAsia"/>
          <w:lang w:val="en-US"/>
        </w:rPr>
        <w:t>目录结构</w:t>
      </w:r>
      <w:r>
        <w:tab/>
      </w:r>
      <w:r>
        <w:fldChar w:fldCharType="begin"/>
      </w:r>
      <w:r>
        <w:instrText xml:space="preserve"> PAGEREF _Toc32766 </w:instrText>
      </w:r>
      <w:r>
        <w:fldChar w:fldCharType="separate"/>
      </w:r>
      <w:r>
        <w:t>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_Toc20599 </w:instrText>
      </w:r>
      <w:r>
        <w:rPr>
          <w:bCs/>
          <w:lang w:val="zh-CN"/>
        </w:rPr>
        <w:fldChar w:fldCharType="separate"/>
      </w:r>
      <w:r>
        <w:rPr>
          <w:rFonts w:hint="default"/>
          <w:lang w:val="en-US"/>
        </w:rPr>
        <w:t xml:space="preserve">3.6 </w:t>
      </w:r>
      <w:r>
        <w:rPr>
          <w:rFonts w:hint="eastAsia"/>
        </w:rPr>
        <w:t>安装测试</w:t>
      </w:r>
      <w:r>
        <w:tab/>
      </w:r>
      <w:r>
        <w:fldChar w:fldCharType="begin"/>
      </w:r>
      <w:r>
        <w:instrText xml:space="preserve"> PAGEREF _Toc20599 </w:instrText>
      </w:r>
      <w:r>
        <w:fldChar w:fldCharType="separate"/>
      </w:r>
      <w:r>
        <w:t>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_Toc22397 </w:instrText>
      </w:r>
      <w:r>
        <w:rPr>
          <w:bCs/>
          <w:lang w:val="zh-CN"/>
        </w:rPr>
        <w:fldChar w:fldCharType="separate"/>
      </w:r>
      <w:r>
        <w:rPr>
          <w:rFonts w:hint="default"/>
        </w:rPr>
        <w:t xml:space="preserve">3.7 </w:t>
      </w:r>
      <w:r>
        <w:rPr>
          <w:rFonts w:hint="eastAsia"/>
        </w:rPr>
        <w:t xml:space="preserve">安装成 </w:t>
      </w:r>
      <w:r>
        <w:t>Windows</w:t>
      </w:r>
      <w:r>
        <w:rPr>
          <w:rFonts w:hint="eastAsia"/>
        </w:rPr>
        <w:t>服务</w:t>
      </w:r>
      <w:r>
        <w:tab/>
      </w:r>
      <w:r>
        <w:fldChar w:fldCharType="begin"/>
      </w:r>
      <w:r>
        <w:instrText xml:space="preserve"> PAGEREF _Toc22397 </w:instrText>
      </w:r>
      <w:r>
        <w:fldChar w:fldCharType="separate"/>
      </w:r>
      <w:r>
        <w:t>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_Toc5769 </w:instrText>
      </w:r>
      <w:r>
        <w:rPr>
          <w:bCs/>
          <w:lang w:val="zh-CN"/>
        </w:rPr>
        <w:fldChar w:fldCharType="separate"/>
      </w:r>
      <w:r>
        <w:rPr>
          <w:rFonts w:hint="default"/>
        </w:rPr>
        <w:t xml:space="preserve">3.8 </w:t>
      </w:r>
      <w:r>
        <w:rPr>
          <w:rFonts w:hint="eastAsia"/>
        </w:rPr>
        <w:t>软件卸载</w:t>
      </w:r>
      <w:r>
        <w:tab/>
      </w:r>
      <w:r>
        <w:fldChar w:fldCharType="begin"/>
      </w:r>
      <w:r>
        <w:instrText xml:space="preserve"> PAGEREF _Toc5769 </w:instrText>
      </w:r>
      <w:r>
        <w:fldChar w:fldCharType="separate"/>
      </w:r>
      <w:r>
        <w:t>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_Toc25788 </w:instrText>
      </w:r>
      <w:r>
        <w:rPr>
          <w:bCs/>
          <w:lang w:val="zh-CN"/>
        </w:rPr>
        <w:fldChar w:fldCharType="separate"/>
      </w:r>
      <w:r>
        <w:rPr>
          <w:rFonts w:hint="default"/>
          <w:lang w:val="en-US"/>
        </w:rPr>
        <w:t xml:space="preserve">4 </w:t>
      </w:r>
      <w:r>
        <w:rPr>
          <w:rFonts w:hint="eastAsia"/>
          <w:lang w:val="en-US"/>
        </w:rPr>
        <w:t>属性配置</w:t>
      </w:r>
      <w:r>
        <w:tab/>
      </w:r>
      <w:r>
        <w:fldChar w:fldCharType="begin"/>
      </w:r>
      <w:r>
        <w:instrText xml:space="preserve"> PAGEREF _Toc25788 </w:instrText>
      </w:r>
      <w:r>
        <w:fldChar w:fldCharType="separate"/>
      </w:r>
      <w:r>
        <w:t>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_Toc274 </w:instrText>
      </w:r>
      <w:r>
        <w:rPr>
          <w:bCs/>
          <w:lang w:val="zh-CN"/>
        </w:rPr>
        <w:fldChar w:fldCharType="separate"/>
      </w:r>
      <w:r>
        <w:rPr>
          <w:rFonts w:hint="default"/>
        </w:rPr>
        <w:t xml:space="preserve">4.1 </w:t>
      </w:r>
      <w:r>
        <w:rPr>
          <w:rFonts w:hint="eastAsia"/>
        </w:rPr>
        <w:t>介绍</w:t>
      </w:r>
      <w:r>
        <w:tab/>
      </w:r>
      <w:r>
        <w:fldChar w:fldCharType="begin"/>
      </w:r>
      <w:r>
        <w:instrText xml:space="preserve"> PAGEREF _Toc274 </w:instrText>
      </w:r>
      <w:r>
        <w:fldChar w:fldCharType="separate"/>
      </w:r>
      <w:r>
        <w:t>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_Toc23664 </w:instrText>
      </w:r>
      <w:r>
        <w:rPr>
          <w:bCs/>
          <w:lang w:val="zh-CN"/>
        </w:rPr>
        <w:fldChar w:fldCharType="separate"/>
      </w:r>
      <w:r>
        <w:rPr>
          <w:rFonts w:hint="default"/>
        </w:rPr>
        <w:t xml:space="preserve">4.2 </w:t>
      </w:r>
      <w:r>
        <w:t xml:space="preserve">mongo.properties </w:t>
      </w:r>
      <w:r>
        <w:rPr>
          <w:rFonts w:hint="eastAsia"/>
        </w:rPr>
        <w:t>配置项目</w:t>
      </w:r>
      <w:r>
        <w:tab/>
      </w:r>
      <w:r>
        <w:fldChar w:fldCharType="begin"/>
      </w:r>
      <w:r>
        <w:instrText xml:space="preserve"> PAGEREF _Toc23664 </w:instrText>
      </w:r>
      <w:r>
        <w:fldChar w:fldCharType="separate"/>
      </w:r>
      <w:r>
        <w:t>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_Toc10659 </w:instrText>
      </w:r>
      <w:r>
        <w:rPr>
          <w:bCs/>
          <w:lang w:val="zh-CN"/>
        </w:rPr>
        <w:fldChar w:fldCharType="separate"/>
      </w:r>
      <w:r>
        <w:rPr>
          <w:rFonts w:hint="default"/>
        </w:rPr>
        <w:t xml:space="preserve">4.3 </w:t>
      </w:r>
      <w:r>
        <w:rPr>
          <w:rFonts w:hint="eastAsia"/>
          <w:lang w:val="en-US" w:eastAsia="zh-CN"/>
        </w:rPr>
        <w:t>日志设置</w:t>
      </w:r>
      <w:r>
        <w:tab/>
      </w:r>
      <w:r>
        <w:fldChar w:fldCharType="begin"/>
      </w:r>
      <w:r>
        <w:instrText xml:space="preserve"> PAGEREF _Toc10659 </w:instrText>
      </w:r>
      <w:r>
        <w:fldChar w:fldCharType="separate"/>
      </w:r>
      <w:r>
        <w:t>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_Toc4822 </w:instrText>
      </w:r>
      <w:r>
        <w:rPr>
          <w:bCs/>
          <w:lang w:val="zh-CN"/>
        </w:rPr>
        <w:fldChar w:fldCharType="separate"/>
      </w:r>
      <w:r>
        <w:rPr>
          <w:rFonts w:hint="default"/>
        </w:rPr>
        <w:t xml:space="preserve">4.4 </w:t>
      </w:r>
      <w:r>
        <w:rPr>
          <w:rFonts w:hint="eastAsia"/>
        </w:rPr>
        <w:t>连接</w:t>
      </w:r>
      <w:r>
        <w:t>测试</w:t>
      </w:r>
      <w:r>
        <w:tab/>
      </w:r>
      <w:r>
        <w:fldChar w:fldCharType="begin"/>
      </w:r>
      <w:r>
        <w:instrText xml:space="preserve"> PAGEREF _Toc4822 </w:instrText>
      </w:r>
      <w:r>
        <w:fldChar w:fldCharType="separate"/>
      </w:r>
      <w:r>
        <w:t>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_Toc22727 </w:instrText>
      </w:r>
      <w:r>
        <w:rPr>
          <w:bCs/>
          <w:lang w:val="zh-CN"/>
        </w:rPr>
        <w:fldChar w:fldCharType="separate"/>
      </w:r>
      <w:r>
        <w:rPr>
          <w:rFonts w:hint="default"/>
          <w:lang w:val="en-US"/>
        </w:rPr>
        <w:t xml:space="preserve">5 </w:t>
      </w:r>
      <w:r>
        <w:rPr>
          <w:rFonts w:hint="eastAsia"/>
        </w:rPr>
        <w:t>常见问题和解答</w:t>
      </w:r>
      <w:r>
        <w:tab/>
      </w:r>
      <w:r>
        <w:fldChar w:fldCharType="begin"/>
      </w:r>
      <w:r>
        <w:instrText xml:space="preserve"> PAGEREF _Toc22727 </w:instrText>
      </w:r>
      <w:r>
        <w:fldChar w:fldCharType="separate"/>
      </w:r>
      <w:r>
        <w:t>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_Toc26243 </w:instrText>
      </w:r>
      <w:r>
        <w:rPr>
          <w:bCs/>
          <w:lang w:val="zh-CN"/>
        </w:rPr>
        <w:fldChar w:fldCharType="separate"/>
      </w:r>
      <w:r>
        <w:rPr>
          <w:rFonts w:hint="default"/>
        </w:rPr>
        <w:t xml:space="preserve">5.1 </w:t>
      </w:r>
      <w:r>
        <w:rPr>
          <w:rFonts w:hint="eastAsia"/>
        </w:rPr>
        <w:t xml:space="preserve">系统启动时出现 </w:t>
      </w:r>
      <w:r>
        <w:t>UserNotFound</w:t>
      </w:r>
      <w:r>
        <w:tab/>
      </w:r>
      <w:r>
        <w:fldChar w:fldCharType="begin"/>
      </w:r>
      <w:r>
        <w:instrText xml:space="preserve"> PAGEREF _Toc26243 </w:instrText>
      </w:r>
      <w:r>
        <w:fldChar w:fldCharType="separate"/>
      </w:r>
      <w:r>
        <w:t>9</w:t>
      </w:r>
      <w:r>
        <w:fldChar w:fldCharType="end"/>
      </w:r>
      <w:r>
        <w:rPr>
          <w:bCs/>
          <w:lang w:val="zh-CN"/>
        </w:rPr>
        <w:fldChar w:fldCharType="end"/>
      </w:r>
    </w:p>
    <w:p>
      <w:r>
        <w:rPr>
          <w:bCs/>
          <w:lang w:val="zh-CN"/>
        </w:rPr>
        <w:fldChar w:fldCharType="end"/>
      </w:r>
    </w:p>
    <w:p>
      <w:pPr>
        <w:widowControl/>
        <w:jc w:val="left"/>
        <w:rPr>
          <w:rFonts w:ascii="Arial (W1)" w:hAnsi="Arial (W1)" w:eastAsia="宋体" w:cs="Arial"/>
          <w:b/>
          <w:bCs/>
          <w:color w:val="000000" w:themeColor="text1"/>
          <w:kern w:val="32"/>
          <w:sz w:val="30"/>
          <w:szCs w:val="28"/>
          <w:lang w:val="de-DE"/>
          <w14:textFill>
            <w14:solidFill>
              <w14:schemeClr w14:val="tx1"/>
            </w14:solidFill>
          </w14:textFill>
        </w:rPr>
      </w:pPr>
      <w:r>
        <w:br w:type="page"/>
      </w:r>
    </w:p>
    <w:p>
      <w:pPr>
        <w:pStyle w:val="2"/>
      </w:pPr>
      <w:bookmarkStart w:id="0" w:name="_Toc14902"/>
      <w:r>
        <w:rPr>
          <w:rFonts w:hint="eastAsia"/>
        </w:rPr>
        <w:t>引言</w:t>
      </w:r>
      <w:bookmarkEnd w:id="0"/>
    </w:p>
    <w:p>
      <w:pPr>
        <w:pStyle w:val="3"/>
      </w:pPr>
      <w:bookmarkStart w:id="1" w:name="_Toc28215"/>
      <w:r>
        <w:rPr>
          <w:rFonts w:hint="eastAsia"/>
        </w:rPr>
        <w:t>文档目的</w:t>
      </w:r>
      <w:bookmarkEnd w:id="1"/>
    </w:p>
    <w:p>
      <w:r>
        <w:rPr>
          <w:rFonts w:hint="eastAsia"/>
        </w:rPr>
        <w:t>本文档描述</w:t>
      </w:r>
      <w:r>
        <w:rPr>
          <w:rFonts w:hint="eastAsia"/>
          <w:lang w:val="en-US" w:eastAsia="zh-CN"/>
        </w:rPr>
        <w:t>MTTK AS2</w:t>
      </w:r>
      <w:r>
        <w:rPr>
          <w:rFonts w:hint="eastAsia"/>
        </w:rPr>
        <w:t>产品的安装</w:t>
      </w:r>
      <w:r>
        <w:t>,</w:t>
      </w:r>
      <w:r>
        <w:rPr>
          <w:rFonts w:hint="eastAsia"/>
        </w:rPr>
        <w:t>目标读者包括产品实施人员和客户技术人员</w:t>
      </w:r>
      <w:r>
        <w:t>.</w:t>
      </w:r>
    </w:p>
    <w:p>
      <w:pPr>
        <w:pStyle w:val="3"/>
      </w:pPr>
      <w:bookmarkStart w:id="2" w:name="_Toc6552"/>
      <w:r>
        <w:rPr>
          <w:rFonts w:hint="eastAsia"/>
        </w:rPr>
        <w:t>作者</w:t>
      </w:r>
      <w:bookmarkEnd w:id="2"/>
    </w:p>
    <w:p/>
    <w:tbl>
      <w:tblPr>
        <w:tblStyle w:val="13"/>
        <w:tblW w:w="9828" w:type="dxa"/>
        <w:tblInd w:w="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1843"/>
        <w:gridCol w:w="2131"/>
        <w:gridCol w:w="4050"/>
      </w:tblGrid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4" w:type="dxa"/>
            <w:shd w:val="pct10" w:color="auto" w:fill="auto"/>
          </w:tcPr>
          <w:p>
            <w:pPr>
              <w:pStyle w:val="25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姓名</w:t>
            </w:r>
          </w:p>
        </w:tc>
        <w:tc>
          <w:tcPr>
            <w:tcW w:w="1843" w:type="dxa"/>
            <w:shd w:val="pct10" w:color="auto" w:fill="auto"/>
          </w:tcPr>
          <w:p>
            <w:pPr>
              <w:pStyle w:val="25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公司</w:t>
            </w:r>
          </w:p>
        </w:tc>
        <w:tc>
          <w:tcPr>
            <w:tcW w:w="2131" w:type="dxa"/>
            <w:shd w:val="pct10" w:color="auto" w:fill="auto"/>
          </w:tcPr>
          <w:p>
            <w:pPr>
              <w:pStyle w:val="25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电话</w:t>
            </w:r>
          </w:p>
        </w:tc>
        <w:tc>
          <w:tcPr>
            <w:tcW w:w="4050" w:type="dxa"/>
            <w:shd w:val="pct10" w:color="auto" w:fill="auto"/>
          </w:tcPr>
          <w:p>
            <w:pPr>
              <w:pStyle w:val="25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邮件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9" w:hRule="atLeast"/>
        </w:trPr>
        <w:tc>
          <w:tcPr>
            <w:tcW w:w="1804" w:type="dxa"/>
          </w:tcPr>
          <w:p>
            <w:pPr>
              <w:pStyle w:val="26"/>
              <w:spacing w:before="120" w:after="120"/>
              <w:ind w:left="0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jialeli</w:t>
            </w:r>
          </w:p>
        </w:tc>
        <w:tc>
          <w:tcPr>
            <w:tcW w:w="1843" w:type="dxa"/>
          </w:tcPr>
          <w:p>
            <w:pPr>
              <w:pStyle w:val="26"/>
              <w:spacing w:before="120" w:after="120"/>
              <w:ind w:left="0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2131" w:type="dxa"/>
          </w:tcPr>
          <w:p>
            <w:pPr>
              <w:pStyle w:val="26"/>
              <w:spacing w:before="120" w:after="120"/>
              <w:ind w:left="0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4050" w:type="dxa"/>
          </w:tcPr>
          <w:p>
            <w:pPr>
              <w:pStyle w:val="26"/>
              <w:spacing w:before="120" w:after="120"/>
              <w:ind w:left="0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4" w:type="dxa"/>
          </w:tcPr>
          <w:p>
            <w:pPr>
              <w:pStyle w:val="26"/>
              <w:spacing w:before="120" w:after="120"/>
              <w:ind w:left="0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843" w:type="dxa"/>
          </w:tcPr>
          <w:p>
            <w:pPr>
              <w:pStyle w:val="26"/>
              <w:spacing w:before="120" w:after="120"/>
              <w:ind w:left="0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pStyle w:val="26"/>
              <w:spacing w:before="120" w:after="120"/>
              <w:ind w:left="0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4050" w:type="dxa"/>
          </w:tcPr>
          <w:p>
            <w:pPr>
              <w:pStyle w:val="26"/>
              <w:spacing w:before="120" w:after="120"/>
              <w:ind w:left="0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4" w:type="dxa"/>
          </w:tcPr>
          <w:p>
            <w:pPr>
              <w:pStyle w:val="26"/>
              <w:spacing w:before="120" w:after="120"/>
              <w:ind w:left="0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843" w:type="dxa"/>
          </w:tcPr>
          <w:p>
            <w:pPr>
              <w:pStyle w:val="26"/>
              <w:spacing w:before="120" w:after="120"/>
              <w:ind w:left="0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pStyle w:val="26"/>
              <w:spacing w:before="120" w:after="120"/>
              <w:ind w:left="0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4050" w:type="dxa"/>
          </w:tcPr>
          <w:p>
            <w:pPr>
              <w:pStyle w:val="26"/>
              <w:spacing w:before="120" w:after="120"/>
              <w:ind w:left="0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4" w:hRule="atLeast"/>
        </w:trPr>
        <w:tc>
          <w:tcPr>
            <w:tcW w:w="1804" w:type="dxa"/>
          </w:tcPr>
          <w:p>
            <w:pPr>
              <w:pStyle w:val="26"/>
              <w:spacing w:before="120" w:after="120"/>
              <w:ind w:left="0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</w:tcPr>
          <w:p>
            <w:pPr>
              <w:pStyle w:val="26"/>
              <w:spacing w:before="120" w:after="120"/>
              <w:ind w:left="0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2131" w:type="dxa"/>
          </w:tcPr>
          <w:p>
            <w:pPr>
              <w:pStyle w:val="26"/>
              <w:spacing w:before="120" w:after="120"/>
              <w:ind w:left="0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4050" w:type="dxa"/>
          </w:tcPr>
          <w:p>
            <w:pPr>
              <w:pStyle w:val="26"/>
              <w:spacing w:before="120" w:after="120"/>
              <w:ind w:left="0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</w:tr>
    </w:tbl>
    <w:p/>
    <w:p>
      <w:pPr>
        <w:pStyle w:val="3"/>
      </w:pPr>
      <w:bookmarkStart w:id="3" w:name="_Toc15480"/>
      <w:r>
        <w:rPr>
          <w:rFonts w:hint="eastAsia"/>
        </w:rPr>
        <w:t>文档历史</w:t>
      </w:r>
      <w:bookmarkEnd w:id="3"/>
    </w:p>
    <w:tbl>
      <w:tblPr>
        <w:tblStyle w:val="13"/>
        <w:tblW w:w="9828" w:type="dxa"/>
        <w:tblInd w:w="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1425"/>
        <w:gridCol w:w="1475"/>
        <w:gridCol w:w="5725"/>
      </w:tblGrid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03" w:type="dxa"/>
            <w:shd w:val="pct10" w:color="auto" w:fill="auto"/>
          </w:tcPr>
          <w:p>
            <w:pPr>
              <w:pStyle w:val="25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1425" w:type="dxa"/>
            <w:shd w:val="pct10" w:color="auto" w:fill="auto"/>
          </w:tcPr>
          <w:p>
            <w:pPr>
              <w:pStyle w:val="25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475" w:type="dxa"/>
            <w:shd w:val="pct10" w:color="auto" w:fill="auto"/>
          </w:tcPr>
          <w:p>
            <w:pPr>
              <w:pStyle w:val="25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修改者</w:t>
            </w:r>
          </w:p>
        </w:tc>
        <w:tc>
          <w:tcPr>
            <w:tcW w:w="5725" w:type="dxa"/>
            <w:shd w:val="pct10" w:color="auto" w:fill="auto"/>
          </w:tcPr>
          <w:p>
            <w:pPr>
              <w:pStyle w:val="25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描述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03" w:type="dxa"/>
          </w:tcPr>
          <w:p>
            <w:pPr>
              <w:pStyle w:val="26"/>
              <w:spacing w:before="120" w:after="120"/>
              <w:ind w:left="0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  <w:t>1.0</w:t>
            </w:r>
          </w:p>
        </w:tc>
        <w:tc>
          <w:tcPr>
            <w:tcW w:w="1425" w:type="dxa"/>
          </w:tcPr>
          <w:p>
            <w:pPr>
              <w:pStyle w:val="10"/>
              <w:spacing w:before="120" w:after="120"/>
              <w:ind w:left="0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2020/07/16</w:t>
            </w:r>
          </w:p>
        </w:tc>
        <w:tc>
          <w:tcPr>
            <w:tcW w:w="1475" w:type="dxa"/>
          </w:tcPr>
          <w:p>
            <w:pPr>
              <w:pStyle w:val="26"/>
              <w:spacing w:before="120" w:after="120"/>
              <w:ind w:left="0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5725" w:type="dxa"/>
          </w:tcPr>
          <w:p>
            <w:pPr>
              <w:pStyle w:val="26"/>
              <w:spacing w:before="120" w:after="120"/>
              <w:ind w:left="0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03" w:type="dxa"/>
          </w:tcPr>
          <w:p>
            <w:pPr>
              <w:pStyle w:val="26"/>
              <w:spacing w:before="120" w:after="120"/>
              <w:ind w:left="0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1425" w:type="dxa"/>
          </w:tcPr>
          <w:p>
            <w:pPr>
              <w:pStyle w:val="10"/>
              <w:spacing w:before="120" w:after="120"/>
              <w:ind w:left="0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1475" w:type="dxa"/>
          </w:tcPr>
          <w:p>
            <w:pPr>
              <w:pStyle w:val="26"/>
              <w:spacing w:before="120" w:after="120"/>
              <w:ind w:left="0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5725" w:type="dxa"/>
            <w:vAlign w:val="center"/>
          </w:tcPr>
          <w:p>
            <w:pPr>
              <w:pStyle w:val="26"/>
              <w:ind w:left="0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03" w:type="dxa"/>
          </w:tcPr>
          <w:p>
            <w:pPr>
              <w:pStyle w:val="26"/>
              <w:spacing w:before="120" w:after="120"/>
              <w:ind w:left="0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1425" w:type="dxa"/>
          </w:tcPr>
          <w:p>
            <w:pPr>
              <w:pStyle w:val="10"/>
              <w:spacing w:before="120" w:after="120"/>
              <w:ind w:left="0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1475" w:type="dxa"/>
          </w:tcPr>
          <w:p>
            <w:pPr>
              <w:pStyle w:val="26"/>
              <w:spacing w:before="120" w:after="120"/>
              <w:ind w:left="0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5725" w:type="dxa"/>
            <w:vAlign w:val="center"/>
          </w:tcPr>
          <w:p>
            <w:pPr>
              <w:pStyle w:val="26"/>
              <w:ind w:left="0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03" w:type="dxa"/>
          </w:tcPr>
          <w:p>
            <w:pPr>
              <w:pStyle w:val="26"/>
              <w:spacing w:before="120" w:after="120"/>
              <w:ind w:left="0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1425" w:type="dxa"/>
          </w:tcPr>
          <w:p>
            <w:pPr>
              <w:pStyle w:val="10"/>
              <w:spacing w:before="120" w:after="120"/>
              <w:ind w:left="0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1475" w:type="dxa"/>
          </w:tcPr>
          <w:p>
            <w:pPr>
              <w:pStyle w:val="26"/>
              <w:spacing w:before="120" w:after="120"/>
              <w:ind w:left="0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5725" w:type="dxa"/>
            <w:vAlign w:val="center"/>
          </w:tcPr>
          <w:p>
            <w:pPr>
              <w:pStyle w:val="26"/>
              <w:ind w:left="0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03" w:type="dxa"/>
          </w:tcPr>
          <w:p>
            <w:pPr>
              <w:pStyle w:val="26"/>
              <w:spacing w:before="120" w:after="120"/>
              <w:ind w:left="0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1425" w:type="dxa"/>
          </w:tcPr>
          <w:p>
            <w:pPr>
              <w:pStyle w:val="10"/>
              <w:spacing w:before="120" w:after="120"/>
              <w:ind w:left="0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1475" w:type="dxa"/>
          </w:tcPr>
          <w:p>
            <w:pPr>
              <w:pStyle w:val="26"/>
              <w:spacing w:before="120" w:after="120"/>
              <w:ind w:left="0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5725" w:type="dxa"/>
            <w:vAlign w:val="center"/>
          </w:tcPr>
          <w:p>
            <w:pPr>
              <w:pStyle w:val="26"/>
              <w:ind w:left="0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</w:tr>
    </w:tbl>
    <w:p/>
    <w:p>
      <w:pPr>
        <w:pStyle w:val="3"/>
      </w:pPr>
      <w:bookmarkStart w:id="4" w:name="_Toc13124"/>
      <w:r>
        <w:rPr>
          <w:rFonts w:hint="eastAsia"/>
        </w:rPr>
        <w:t>相关约定</w:t>
      </w:r>
      <w:bookmarkEnd w:id="4"/>
    </w:p>
    <w:p>
      <w:r>
        <w:rPr>
          <w:rFonts w:hint="eastAsia"/>
        </w:rPr>
        <w:t>无</w:t>
      </w:r>
    </w:p>
    <w:p>
      <w:pPr>
        <w:pStyle w:val="3"/>
      </w:pPr>
      <w:bookmarkStart w:id="5" w:name="_Toc1350"/>
      <w:r>
        <w:rPr>
          <w:rFonts w:hint="eastAsia"/>
        </w:rPr>
        <w:t>服务和联系方法</w:t>
      </w:r>
      <w:bookmarkEnd w:id="5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如有任何问题</w:t>
      </w:r>
      <w:r>
        <w:rPr>
          <w:lang w:val="de-DE"/>
        </w:rPr>
        <w:t>,</w:t>
      </w:r>
      <w:r>
        <w:rPr>
          <w:rFonts w:hint="eastAsia"/>
        </w:rPr>
        <w:t>请</w:t>
      </w:r>
      <w:r>
        <w:rPr>
          <w:lang w:val="de-DE"/>
        </w:rPr>
        <w:t>email</w:t>
      </w:r>
      <w:r>
        <w:rPr>
          <w:rFonts w:hint="eastAsia"/>
        </w:rPr>
        <w:t>到</w:t>
      </w:r>
      <w:r>
        <w:rPr>
          <w:rFonts w:hint="eastAsia"/>
          <w:lang w:val="en-US" w:eastAsia="zh-CN"/>
        </w:rPr>
        <w:t>jiale.li@mttk.com.cn、feixiang.chen@mttk.com.cn</w:t>
      </w:r>
    </w:p>
    <w:p>
      <w:pPr>
        <w:rPr>
          <w:lang w:val="de-DE"/>
        </w:rPr>
      </w:pPr>
    </w:p>
    <w:p>
      <w:pPr>
        <w:pStyle w:val="2"/>
      </w:pPr>
      <w:bookmarkStart w:id="6" w:name="_Toc11769"/>
      <w:r>
        <w:rPr>
          <w:rFonts w:hint="eastAsia"/>
        </w:rPr>
        <w:t>运行环境</w:t>
      </w:r>
      <w:bookmarkEnd w:id="6"/>
    </w:p>
    <w:p>
      <w:pPr>
        <w:pStyle w:val="3"/>
        <w:rPr>
          <w:lang w:val="en-US"/>
        </w:rPr>
      </w:pPr>
      <w:bookmarkStart w:id="7" w:name="_Toc20966"/>
      <w:r>
        <w:rPr>
          <w:rFonts w:hint="eastAsia"/>
        </w:rPr>
        <w:t>硬件环境</w:t>
      </w:r>
      <w:bookmarkEnd w:id="7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列出最低硬件配置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内存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4G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50G</w:t>
            </w:r>
          </w:p>
        </w:tc>
      </w:tr>
    </w:tbl>
    <w:p>
      <w:pPr>
        <w:rPr>
          <w:lang w:val="en-US"/>
        </w:rPr>
      </w:pPr>
    </w:p>
    <w:p>
      <w:pPr>
        <w:pStyle w:val="3"/>
        <w:rPr>
          <w:lang w:val="en-US"/>
        </w:rPr>
      </w:pPr>
      <w:bookmarkStart w:id="8" w:name="_Toc23936"/>
      <w:r>
        <w:rPr>
          <w:rFonts w:hint="eastAsia"/>
        </w:rPr>
        <w:t>软件环境</w:t>
      </w:r>
      <w:bookmarkEnd w:id="8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417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41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产品</w:t>
            </w:r>
          </w:p>
        </w:tc>
        <w:tc>
          <w:tcPr>
            <w:tcW w:w="501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restart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1417" w:type="dxa"/>
          </w:tcPr>
          <w:p>
            <w:r>
              <w:t>Windows</w:t>
            </w:r>
          </w:p>
        </w:tc>
        <w:tc>
          <w:tcPr>
            <w:tcW w:w="5012" w:type="dxa"/>
          </w:tcPr>
          <w:p>
            <w:r>
              <w:t xml:space="preserve">Windows </w:t>
            </w:r>
            <w:r>
              <w:rPr>
                <w:rFonts w:hint="eastAsia"/>
                <w:lang w:val="en-US" w:eastAsia="zh-CN"/>
              </w:rPr>
              <w:t xml:space="preserve">7 </w:t>
            </w:r>
            <w:r>
              <w:t>10</w:t>
            </w:r>
            <w:r>
              <w:rPr>
                <w:rFonts w:hint="eastAsia"/>
              </w:rPr>
              <w:t>测试通过</w:t>
            </w:r>
          </w:p>
          <w:p>
            <w:r>
              <w:rPr>
                <w:rFonts w:hint="eastAsia"/>
              </w:rPr>
              <w:t>其他版本按客户需要测试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</w:tcPr>
          <w:p/>
        </w:tc>
        <w:tc>
          <w:tcPr>
            <w:tcW w:w="1417" w:type="dxa"/>
          </w:tcPr>
          <w:p>
            <w:r>
              <w:t>Linux</w:t>
            </w:r>
          </w:p>
        </w:tc>
        <w:tc>
          <w:tcPr>
            <w:tcW w:w="5012" w:type="dxa"/>
          </w:tcPr>
          <w:p>
            <w:r>
              <w:t xml:space="preserve">Cent OS (3.10.xx </w:t>
            </w:r>
            <w:r>
              <w:rPr>
                <w:rFonts w:hint="eastAsia"/>
              </w:rPr>
              <w:t>核心</w:t>
            </w:r>
            <w:r>
              <w:t>)</w:t>
            </w:r>
            <w:r>
              <w:rPr>
                <w:rFonts w:hint="eastAsia"/>
              </w:rPr>
              <w:t xml:space="preserve"> 测试通过</w:t>
            </w:r>
          </w:p>
          <w:p>
            <w:r>
              <w:rPr>
                <w:rFonts w:hint="eastAsia"/>
              </w:rPr>
              <w:t>其他版本按客户需要测试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</w:tcPr>
          <w:p/>
        </w:tc>
        <w:tc>
          <w:tcPr>
            <w:tcW w:w="1417" w:type="dxa"/>
          </w:tcPr>
          <w:p>
            <w:r>
              <w:t>Unix</w:t>
            </w:r>
          </w:p>
        </w:tc>
        <w:tc>
          <w:tcPr>
            <w:tcW w:w="5012" w:type="dxa"/>
          </w:tcPr>
          <w:p>
            <w:r>
              <w:rPr>
                <w:rFonts w:hint="eastAsia"/>
              </w:rPr>
              <w:t>未测试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数据库</w:t>
            </w:r>
          </w:p>
        </w:tc>
        <w:tc>
          <w:tcPr>
            <w:tcW w:w="1417" w:type="dxa"/>
          </w:tcPr>
          <w:p>
            <w:r>
              <w:t>MongoDB</w:t>
            </w:r>
          </w:p>
        </w:tc>
        <w:tc>
          <w:tcPr>
            <w:tcW w:w="5012" w:type="dxa"/>
          </w:tcPr>
          <w:p>
            <w:r>
              <w:t xml:space="preserve">4.0 </w:t>
            </w:r>
            <w:r>
              <w:rPr>
                <w:rFonts w:hint="eastAsia"/>
              </w:rPr>
              <w:t>测试</w:t>
            </w:r>
            <w: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restart"/>
          </w:tcPr>
          <w:p>
            <w:r>
              <w:t>Java</w:t>
            </w:r>
          </w:p>
        </w:tc>
        <w:tc>
          <w:tcPr>
            <w:tcW w:w="1417" w:type="dxa"/>
          </w:tcPr>
          <w:p>
            <w:r>
              <w:t xml:space="preserve">Oracle JRE </w:t>
            </w:r>
          </w:p>
        </w:tc>
        <w:tc>
          <w:tcPr>
            <w:tcW w:w="5012" w:type="dxa"/>
          </w:tcPr>
          <w:p>
            <w:r>
              <w:t>1.5</w:t>
            </w:r>
            <w:r>
              <w:rPr>
                <w:rFonts w:hint="eastAsia"/>
              </w:rPr>
              <w:t>不支持</w:t>
            </w:r>
          </w:p>
          <w:p>
            <w:r>
              <w:t xml:space="preserve">1.8 </w:t>
            </w:r>
            <w:r>
              <w:rPr>
                <w:rFonts w:hint="eastAsia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</w:tcPr>
          <w:p/>
        </w:tc>
        <w:tc>
          <w:tcPr>
            <w:tcW w:w="1417" w:type="dxa"/>
          </w:tcPr>
          <w:p>
            <w:r>
              <w:t>OpenJDK</w:t>
            </w:r>
          </w:p>
        </w:tc>
        <w:tc>
          <w:tcPr>
            <w:tcW w:w="5012" w:type="dxa"/>
          </w:tcPr>
          <w:p>
            <w:r>
              <w:t xml:space="preserve">1.8 </w:t>
            </w:r>
            <w:r>
              <w:rPr>
                <w:rFonts w:hint="eastAsia"/>
              </w:rPr>
              <w:t>测试</w:t>
            </w:r>
            <w: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</w:tcPr>
          <w:p/>
        </w:tc>
        <w:tc>
          <w:tcPr>
            <w:tcW w:w="1417" w:type="dxa"/>
          </w:tcPr>
          <w:p>
            <w:r>
              <w:rPr>
                <w:rFonts w:hint="eastAsia"/>
              </w:rPr>
              <w:t>其他</w:t>
            </w:r>
            <w:r>
              <w:t>JRE</w:t>
            </w:r>
          </w:p>
        </w:tc>
        <w:tc>
          <w:tcPr>
            <w:tcW w:w="5012" w:type="dxa"/>
          </w:tcPr>
          <w:p>
            <w:r>
              <w:rPr>
                <w:rFonts w:hint="eastAsia"/>
              </w:rPr>
              <w:t>未测试</w:t>
            </w:r>
          </w:p>
        </w:tc>
      </w:tr>
    </w:tbl>
    <w:p/>
    <w:p/>
    <w:p>
      <w:pPr>
        <w:pStyle w:val="2"/>
      </w:pPr>
      <w:bookmarkStart w:id="9" w:name="_Toc8258"/>
      <w:r>
        <w:rPr>
          <w:rFonts w:hint="eastAsia"/>
        </w:rPr>
        <w:t>应用</w:t>
      </w:r>
      <w:r>
        <w:t>安装</w:t>
      </w:r>
      <w:bookmarkEnd w:id="9"/>
    </w:p>
    <w:p>
      <w:pPr>
        <w:pStyle w:val="3"/>
        <w:rPr>
          <w:lang w:val="en-US"/>
        </w:rPr>
      </w:pPr>
      <w:bookmarkStart w:id="10" w:name="_Toc1078"/>
      <w:r>
        <w:rPr>
          <w:rFonts w:hint="eastAsia"/>
        </w:rPr>
        <w:t>安装前的检查工作</w:t>
      </w:r>
      <w:bookmarkEnd w:id="10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5387"/>
        <w:gridCol w:w="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项目</w:t>
            </w:r>
          </w:p>
        </w:tc>
        <w:tc>
          <w:tcPr>
            <w:tcW w:w="538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要求</w:t>
            </w:r>
          </w:p>
        </w:tc>
        <w:tc>
          <w:tcPr>
            <w:tcW w:w="75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t>1.1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硬件</w:t>
            </w:r>
          </w:p>
        </w:tc>
        <w:tc>
          <w:tcPr>
            <w:tcW w:w="5387" w:type="dxa"/>
          </w:tcPr>
          <w:p>
            <w:r>
              <w:rPr>
                <w:rFonts w:hint="eastAsia"/>
              </w:rPr>
              <w:t>符合硬件环境章节要求</w:t>
            </w:r>
          </w:p>
        </w:tc>
        <w:tc>
          <w:tcPr>
            <w:tcW w:w="75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t>1.2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5387" w:type="dxa"/>
          </w:tcPr>
          <w:p>
            <w:r>
              <w:rPr>
                <w:rFonts w:hint="eastAsia"/>
              </w:rPr>
              <w:t>符合软件环境章节要求</w:t>
            </w:r>
          </w:p>
        </w:tc>
        <w:tc>
          <w:tcPr>
            <w:tcW w:w="75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t>1.3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数据库</w:t>
            </w:r>
          </w:p>
        </w:tc>
        <w:tc>
          <w:tcPr>
            <w:tcW w:w="5387" w:type="dxa"/>
          </w:tcPr>
          <w:p>
            <w:r>
              <w:rPr>
                <w:rFonts w:hint="eastAsia"/>
              </w:rPr>
              <w:t>符合软件环境章节要求</w:t>
            </w:r>
            <w:r>
              <w:t>,</w:t>
            </w:r>
            <w:r>
              <w:rPr>
                <w:rFonts w:hint="eastAsia"/>
                <w:lang w:val="en-US" w:eastAsia="zh-CN"/>
              </w:rPr>
              <w:t>MTTK AS2</w:t>
            </w:r>
            <w:r>
              <w:rPr>
                <w:rFonts w:hint="eastAsia"/>
              </w:rPr>
              <w:t>需要数据库用来存储配置信息和运行记录</w:t>
            </w:r>
          </w:p>
          <w:p>
            <w:r>
              <w:rPr>
                <w:rFonts w:hint="eastAsia"/>
              </w:rPr>
              <w:t>安装人员具备数据库管理员的权限</w:t>
            </w:r>
          </w:p>
        </w:tc>
        <w:tc>
          <w:tcPr>
            <w:tcW w:w="75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t>1.4</w:t>
            </w:r>
          </w:p>
        </w:tc>
        <w:tc>
          <w:tcPr>
            <w:tcW w:w="1701" w:type="dxa"/>
          </w:tcPr>
          <w:p>
            <w:r>
              <w:t>Java</w:t>
            </w:r>
          </w:p>
        </w:tc>
        <w:tc>
          <w:tcPr>
            <w:tcW w:w="5387" w:type="dxa"/>
          </w:tcPr>
          <w:p>
            <w:r>
              <w:rPr>
                <w:rFonts w:hint="eastAsia"/>
              </w:rPr>
              <w:t>符合软件环境章节要求</w:t>
            </w:r>
          </w:p>
        </w:tc>
        <w:tc>
          <w:tcPr>
            <w:tcW w:w="75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t>1.5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网络</w:t>
            </w:r>
            <w:r>
              <w:t>(</w:t>
            </w:r>
            <w:r>
              <w:rPr>
                <w:rFonts w:hint="eastAsia"/>
              </w:rPr>
              <w:t>可选</w:t>
            </w:r>
            <w:r>
              <w:t>)</w:t>
            </w:r>
          </w:p>
        </w:tc>
        <w:tc>
          <w:tcPr>
            <w:tcW w:w="5387" w:type="dxa"/>
          </w:tcPr>
          <w:p>
            <w:r>
              <w:rPr>
                <w:rFonts w:hint="eastAsia"/>
              </w:rPr>
              <w:t>如本系统需要被外部系统访问，需要稳定的网络连接和推荐使用固定</w:t>
            </w:r>
            <w: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759" w:type="dxa"/>
          </w:tcPr>
          <w:p/>
        </w:tc>
      </w:tr>
    </w:tbl>
    <w:p/>
    <w:p>
      <w:pPr>
        <w:pStyle w:val="3"/>
      </w:pPr>
      <w:bookmarkStart w:id="11" w:name="_Toc31970"/>
      <w:r>
        <w:rPr>
          <w:rFonts w:hint="eastAsia"/>
        </w:rPr>
        <w:t>数据库安装</w:t>
      </w:r>
      <w:bookmarkEnd w:id="11"/>
    </w:p>
    <w:p>
      <w:pPr>
        <w:pStyle w:val="4"/>
        <w:rPr>
          <w:lang w:val="en-US"/>
        </w:rPr>
      </w:pPr>
      <w:bookmarkStart w:id="12" w:name="_Toc27066"/>
      <w:r>
        <w:rPr>
          <w:rFonts w:hint="eastAsia"/>
        </w:rPr>
        <w:t>概述</w:t>
      </w:r>
      <w:bookmarkEnd w:id="12"/>
    </w:p>
    <w:p>
      <w:r>
        <w:rPr>
          <w:rFonts w:hint="eastAsia"/>
          <w:lang w:val="en-US" w:eastAsia="zh-CN"/>
        </w:rPr>
        <w:t>MTTK AS2</w:t>
      </w:r>
      <w:r>
        <w:rPr>
          <w:rFonts w:hint="eastAsia"/>
        </w:rPr>
        <w:t xml:space="preserve">使用 </w:t>
      </w:r>
      <w:r>
        <w:t xml:space="preserve">MongoDB </w:t>
      </w:r>
      <w:r>
        <w:rPr>
          <w:rFonts w:hint="eastAsia"/>
        </w:rPr>
        <w:t>数据库作为后端存储</w:t>
      </w:r>
      <w:r>
        <w:rPr>
          <w:lang w:val="de-DE"/>
        </w:rPr>
        <w:t>.</w:t>
      </w:r>
      <w:r>
        <w:rPr>
          <w:rFonts w:hint="eastAsia"/>
        </w:rPr>
        <w:t>相关数据库系统安装请参考对应数据库系统安装手册。</w:t>
      </w:r>
    </w:p>
    <w:p>
      <w:r>
        <w:rPr>
          <w:rFonts w:hint="eastAsia"/>
        </w:rPr>
        <w:t>数据库安装参考数据库对应文档。</w:t>
      </w:r>
    </w:p>
    <w:p>
      <w:pPr>
        <w:pStyle w:val="4"/>
      </w:pPr>
      <w:bookmarkStart w:id="13" w:name="_Toc4427"/>
      <w:r>
        <w:t>MongoDB Windows</w:t>
      </w:r>
      <w:r>
        <w:rPr>
          <w:rFonts w:hint="eastAsia"/>
        </w:rPr>
        <w:t>下</w:t>
      </w:r>
      <w:r>
        <w:t>配置</w:t>
      </w:r>
      <w:bookmarkEnd w:id="13"/>
    </w:p>
    <w:p>
      <w:pPr>
        <w:rPr>
          <w:lang w:val="de-DE"/>
        </w:rPr>
      </w:pPr>
      <w:r>
        <w:rPr>
          <w:rFonts w:hint="eastAsia"/>
        </w:rPr>
        <w:t>数据库安装完成后</w:t>
      </w:r>
      <w:r>
        <w:rPr>
          <w:rFonts w:hint="eastAsia"/>
          <w:lang w:val="de-DE"/>
        </w:rPr>
        <w:t>，</w:t>
      </w:r>
      <w:r>
        <w:rPr>
          <w:rFonts w:hint="eastAsia"/>
        </w:rPr>
        <w:t>需要创建数据库。</w:t>
      </w:r>
    </w:p>
    <w:p>
      <w:pPr>
        <w:rPr>
          <w:lang w:val="de-DE"/>
        </w:rPr>
      </w:pPr>
      <w:r>
        <w:rPr>
          <w:rFonts w:hint="eastAsia"/>
        </w:rPr>
        <w:t>启动</w:t>
      </w:r>
      <w:r>
        <w:rPr>
          <w:rFonts w:hint="eastAsia"/>
          <w:lang w:val="de-DE"/>
        </w:rPr>
        <w:t xml:space="preserve"> </w:t>
      </w:r>
      <w:r>
        <w:rPr>
          <w:lang w:val="de-DE"/>
        </w:rPr>
        <w:t xml:space="preserve">MongoDB </w:t>
      </w:r>
      <w:r>
        <w:rPr>
          <w:rFonts w:hint="eastAsia"/>
        </w:rPr>
        <w:t>服务器</w:t>
      </w:r>
      <w:r>
        <w:rPr>
          <w:rFonts w:hint="eastAsia"/>
          <w:lang w:val="de-DE"/>
        </w:rPr>
        <w:t>，</w:t>
      </w:r>
      <w:r>
        <w:rPr>
          <w:rFonts w:hint="eastAsia"/>
        </w:rPr>
        <w:t>打开</w:t>
      </w:r>
      <w:r>
        <w:rPr>
          <w:lang w:val="de-DE"/>
        </w:rPr>
        <w:t xml:space="preserve"> cmd.exe</w:t>
      </w:r>
      <w:r>
        <w:rPr>
          <w:rFonts w:hint="eastAsia"/>
          <w:lang w:val="de-DE"/>
        </w:rPr>
        <w:t>。</w:t>
      </w:r>
    </w:p>
    <w:p>
      <w:pPr>
        <w:rPr>
          <w:lang w:val="de-DE"/>
        </w:rPr>
      </w:pPr>
      <w:r>
        <w:rPr>
          <w:rFonts w:hint="eastAsia"/>
          <w:lang w:val="de-DE"/>
        </w:rPr>
        <w:t>输入命令</w:t>
      </w:r>
      <w:r>
        <w:rPr>
          <w:lang w:val="de-DE"/>
        </w:rPr>
        <w:t>：</w:t>
      </w:r>
    </w:p>
    <w:p>
      <w:pPr>
        <w:rPr>
          <w:highlight w:val="lightGray"/>
          <w:lang w:val="de-DE"/>
        </w:rPr>
      </w:pPr>
      <w:r>
        <w:rPr>
          <w:rFonts w:hint="eastAsia"/>
          <w:highlight w:val="lightGray"/>
          <w:lang w:val="de-DE"/>
        </w:rPr>
        <w:t xml:space="preserve">mongorestore.exe </w:t>
      </w:r>
      <w:r>
        <w:rPr>
          <w:highlight w:val="lightGray"/>
          <w:lang w:val="de-DE"/>
        </w:rPr>
        <w:t>–</w:t>
      </w:r>
      <w:r>
        <w:rPr>
          <w:rFonts w:hint="eastAsia"/>
          <w:highlight w:val="lightGray"/>
          <w:lang w:val="de-DE"/>
        </w:rPr>
        <w:t xml:space="preserve">drop </w:t>
      </w:r>
      <w:r>
        <w:rPr>
          <w:highlight w:val="lightGray"/>
          <w:lang w:val="de-DE"/>
        </w:rPr>
        <w:t>database\</w:t>
      </w:r>
    </w:p>
    <w:p>
      <w:pPr>
        <w:rPr>
          <w:lang w:val="de-DE"/>
        </w:rPr>
      </w:pPr>
      <w:r>
        <w:rPr>
          <w:rFonts w:hint="eastAsia"/>
        </w:rPr>
        <w:t>注</w:t>
      </w:r>
      <w:r>
        <w:rPr>
          <w:lang w:val="de-DE"/>
        </w:rPr>
        <w:t>：</w:t>
      </w:r>
    </w:p>
    <w:p>
      <w:pPr>
        <w:rPr>
          <w:lang w:val="de-DE"/>
        </w:rPr>
      </w:pPr>
      <w:r>
        <w:rPr>
          <w:rFonts w:hint="eastAsia"/>
          <w:lang w:val="de-DE"/>
        </w:rPr>
        <w:t xml:space="preserve">1. </w:t>
      </w:r>
      <w:r>
        <w:rPr>
          <w:rFonts w:hint="eastAsia"/>
        </w:rPr>
        <w:t>运行</w:t>
      </w:r>
      <w:r>
        <w:rPr>
          <w:rFonts w:hint="eastAsia"/>
          <w:lang w:val="de-DE"/>
        </w:rPr>
        <w:t xml:space="preserve"> </w:t>
      </w:r>
      <w:r>
        <w:rPr>
          <w:lang w:val="de-DE"/>
        </w:rPr>
        <w:t xml:space="preserve">mongorestore.exe </w:t>
      </w:r>
      <w:r>
        <w:rPr>
          <w:rFonts w:hint="eastAsia"/>
        </w:rPr>
        <w:t>命令</w:t>
      </w:r>
      <w:r>
        <w:rPr>
          <w:lang w:val="de-DE"/>
        </w:rPr>
        <w:t>，</w:t>
      </w:r>
      <w:r>
        <w:t>需要将其所在的目录加入</w:t>
      </w:r>
      <w:r>
        <w:rPr>
          <w:rFonts w:hint="eastAsia"/>
        </w:rPr>
        <w:t>到</w:t>
      </w:r>
      <w:r>
        <w:t>系统变量</w:t>
      </w:r>
      <w:r>
        <w:rPr>
          <w:rFonts w:hint="eastAsia"/>
          <w:lang w:val="de-DE"/>
        </w:rPr>
        <w:t xml:space="preserve"> </w:t>
      </w:r>
      <w:r>
        <w:rPr>
          <w:lang w:val="de-DE"/>
        </w:rPr>
        <w:t xml:space="preserve">Path </w:t>
      </w:r>
      <w:r>
        <w:rPr>
          <w:rFonts w:hint="eastAsia"/>
        </w:rPr>
        <w:t>中</w:t>
      </w:r>
      <w:r>
        <w:rPr>
          <w:lang w:val="de-DE"/>
        </w:rPr>
        <w:t>，</w:t>
      </w:r>
      <w:r>
        <w:t>或者进入</w:t>
      </w:r>
      <w:r>
        <w:rPr>
          <w:rFonts w:hint="eastAsia"/>
        </w:rPr>
        <w:t>其目录</w:t>
      </w:r>
      <w:r>
        <w:t>再运行</w:t>
      </w:r>
      <w:r>
        <w:rPr>
          <w:rFonts w:hint="eastAsia"/>
          <w:lang w:val="de-DE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Other:服务方式运行，cmd运行：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mongod --bind_ip 0.0.0.0 --logpath </w:t>
      </w:r>
      <w:r>
        <w:rPr>
          <w:rFonts w:hint="eastAsia"/>
          <w:highlight w:val="lightGray"/>
          <w:lang w:val="en-US" w:eastAsia="zh-CN"/>
        </w:rPr>
        <w:t>[path]</w:t>
      </w:r>
      <w:r>
        <w:rPr>
          <w:rFonts w:hint="default"/>
          <w:highlight w:val="lightGray"/>
          <w:lang w:val="en-US" w:eastAsia="zh-CN"/>
        </w:rPr>
        <w:t xml:space="preserve"> --logappend --dbpath </w:t>
      </w:r>
      <w:r>
        <w:rPr>
          <w:rFonts w:hint="eastAsia"/>
          <w:highlight w:val="lightGray"/>
          <w:lang w:val="en-US" w:eastAsia="zh-CN"/>
        </w:rPr>
        <w:t>[path]</w:t>
      </w:r>
      <w:r>
        <w:rPr>
          <w:rFonts w:hint="default"/>
          <w:highlight w:val="lightGray"/>
          <w:lang w:val="en-US" w:eastAsia="zh-CN"/>
        </w:rPr>
        <w:t xml:space="preserve"> --port 27017 --serviceName "MongoDB" --serviceDisplayName "MongoDB" --install</w:t>
      </w:r>
    </w:p>
    <w:p>
      <w:pPr>
        <w:pStyle w:val="4"/>
      </w:pPr>
      <w:bookmarkStart w:id="14" w:name="_Toc14395"/>
      <w:r>
        <w:t>MongoDB Linux</w:t>
      </w:r>
      <w:r>
        <w:rPr>
          <w:rFonts w:hint="eastAsia"/>
        </w:rPr>
        <w:t xml:space="preserve"> 下</w:t>
      </w:r>
      <w:r>
        <w:t>配置</w:t>
      </w:r>
      <w:bookmarkEnd w:id="14"/>
    </w:p>
    <w:p>
      <w:pPr>
        <w:rPr>
          <w:b/>
          <w:lang w:val="de-DE"/>
        </w:rPr>
      </w:pPr>
      <w:r>
        <w:rPr>
          <w:rFonts w:hint="eastAsia"/>
          <w:b/>
        </w:rPr>
        <w:t>创建数据库</w:t>
      </w:r>
    </w:p>
    <w:p>
      <w:r>
        <w:rPr>
          <w:rFonts w:hint="eastAsia"/>
        </w:rPr>
        <w:t>输入操作系统命令</w:t>
      </w:r>
    </w:p>
    <w:p>
      <w:pPr>
        <w:rPr>
          <w:highlight w:val="lightGray"/>
          <w:lang w:val="de-DE"/>
        </w:rPr>
      </w:pPr>
      <w:r>
        <w:rPr>
          <w:rFonts w:hint="eastAsia"/>
          <w:highlight w:val="lightGray"/>
          <w:lang w:val="de-DE"/>
        </w:rPr>
        <w:t xml:space="preserve">mongorestore.exe </w:t>
      </w:r>
      <w:r>
        <w:rPr>
          <w:highlight w:val="lightGray"/>
          <w:lang w:val="de-DE"/>
        </w:rPr>
        <w:t>–</w:t>
      </w:r>
      <w:r>
        <w:rPr>
          <w:rFonts w:hint="eastAsia"/>
          <w:highlight w:val="lightGray"/>
          <w:lang w:val="de-DE"/>
        </w:rPr>
        <w:t xml:space="preserve">drop </w:t>
      </w:r>
      <w:r>
        <w:rPr>
          <w:highlight w:val="lightGray"/>
          <w:lang w:val="de-DE"/>
        </w:rPr>
        <w:t>database\</w:t>
      </w:r>
    </w:p>
    <w:p/>
    <w:p/>
    <w:p>
      <w:pPr>
        <w:pStyle w:val="4"/>
      </w:pPr>
      <w:bookmarkStart w:id="15" w:name="_Toc29360"/>
      <w:r>
        <w:rPr>
          <w:rFonts w:hint="eastAsia"/>
          <w:lang w:eastAsia="zh-CN"/>
        </w:rPr>
        <w:t>初始化数据库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首次安装本软件，需要在</w:t>
      </w:r>
      <w:r>
        <w:rPr>
          <w:rFonts w:hint="eastAsia"/>
          <w:lang w:val="en-US" w:eastAsia="zh-CN"/>
        </w:rPr>
        <w:t>mongodb 导入初始数据。 初始数据在对应安装包的 /db_data 目录下。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运行mongdb 命令，（没有设置环境变量需要到mongdb 解压后的bin 目录运行）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创建数据库：</w:t>
      </w:r>
    </w:p>
    <w:p>
      <w:pPr>
        <w:rPr>
          <w:rFonts w:hint="eastAsia"/>
          <w:highlight w:val="none"/>
          <w:lang w:val="en-US" w:eastAsia="zh-CN"/>
        </w:rPr>
      </w:pPr>
      <w:r>
        <w:rPr>
          <w:highlight w:val="lightGray"/>
          <w:lang w:val="de-DE"/>
        </w:rPr>
        <w:t>mongo</w:t>
      </w:r>
      <w:r>
        <w:rPr>
          <w:rFonts w:hint="eastAsia"/>
          <w:highlight w:val="lightGray"/>
          <w:lang w:val="en-US" w:eastAsia="zh-CN"/>
        </w:rPr>
        <w:t xml:space="preserve">   </w:t>
      </w:r>
      <w:r>
        <w:rPr>
          <w:rFonts w:hint="eastAsia"/>
        </w:rPr>
        <w:t>出现</w:t>
      </w:r>
      <w:r>
        <w:t>”&gt;”</w:t>
      </w:r>
      <w:r>
        <w:rPr>
          <w:rFonts w:hint="eastAsia"/>
        </w:rPr>
        <w:t>提示</w:t>
      </w:r>
      <w:r>
        <w:rPr>
          <w:rFonts w:hint="eastAsia"/>
          <w:lang w:val="en-US" w:eastAsia="zh-CN"/>
        </w:rPr>
        <w:t xml:space="preserve"> 输入 </w:t>
      </w:r>
      <w:r>
        <w:rPr>
          <w:rFonts w:hint="eastAsia"/>
          <w:highlight w:val="lightGray"/>
          <w:lang w:val="en-US" w:eastAsia="zh-CN"/>
        </w:rPr>
        <w:t xml:space="preserve">use mttk_as2  </w:t>
      </w:r>
      <w:r>
        <w:rPr>
          <w:rFonts w:hint="eastAsia"/>
          <w:highlight w:val="none"/>
          <w:lang w:val="en-US" w:eastAsia="zh-CN"/>
        </w:rPr>
        <w:t xml:space="preserve"> 创建名为mttk_as2 的数据库。</w:t>
      </w:r>
    </w:p>
    <w:p>
      <w:pPr>
        <w:rPr>
          <w:rFonts w:hint="default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导入数据：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</w:t>
      </w:r>
      <w:r>
        <w:rPr>
          <w:rFonts w:hint="default"/>
          <w:highlight w:val="lightGray"/>
          <w:lang w:val="en-US" w:eastAsia="zh-CN"/>
        </w:rPr>
        <w:t>ongorestore</w:t>
      </w:r>
      <w:r>
        <w:rPr>
          <w:rFonts w:hint="eastAsia"/>
          <w:highlight w:val="lightGray"/>
          <w:lang w:val="en-US" w:eastAsia="zh-CN"/>
        </w:rPr>
        <w:t xml:space="preserve"> </w:t>
      </w:r>
      <w:r>
        <w:rPr>
          <w:rFonts w:hint="default"/>
          <w:highlight w:val="lightGray"/>
          <w:lang w:val="en-US" w:eastAsia="zh-CN"/>
        </w:rPr>
        <w:t>-d</w:t>
      </w:r>
      <w:r>
        <w:rPr>
          <w:rFonts w:hint="eastAsia"/>
          <w:highlight w:val="lightGray"/>
          <w:lang w:val="en-US" w:eastAsia="zh-CN"/>
        </w:rPr>
        <w:t xml:space="preserve"> mttk_as2 </w:t>
      </w:r>
      <w:r>
        <w:rPr>
          <w:rFonts w:hint="default"/>
          <w:highlight w:val="lightGray"/>
          <w:lang w:val="en-US" w:eastAsia="zh-CN"/>
        </w:rPr>
        <w:t xml:space="preserve">--drop  </w:t>
      </w:r>
      <w:r>
        <w:rPr>
          <w:rFonts w:hint="eastAsia"/>
          <w:highlight w:val="lightGray"/>
          <w:lang w:val="en-US" w:eastAsia="zh-CN"/>
        </w:rPr>
        <w:t>&lt;需要导入的数据目录&gt;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 --drop表示有则替换</w:t>
      </w:r>
    </w:p>
    <w:p>
      <w:pPr>
        <w:rPr>
          <w:b/>
          <w:lang w:val="de-DE"/>
        </w:rPr>
      </w:pPr>
      <w:r>
        <w:rPr>
          <w:rFonts w:hint="eastAsia"/>
          <w:b/>
        </w:rPr>
        <w:t>创建</w:t>
      </w:r>
      <w:r>
        <w:rPr>
          <w:rFonts w:hint="eastAsia"/>
          <w:b/>
          <w:lang w:val="de-DE"/>
        </w:rPr>
        <w:t>用户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>use</w:t>
      </w:r>
      <w:r>
        <w:rPr>
          <w:highlight w:val="lightGray"/>
        </w:rPr>
        <w:t xml:space="preserve"> admin</w:t>
      </w:r>
    </w:p>
    <w:p>
      <w:pPr>
        <w:rPr>
          <w:highlight w:val="lightGray"/>
        </w:rPr>
      </w:pPr>
      <w:r>
        <w:rPr>
          <w:highlight w:val="lightGray"/>
        </w:rPr>
        <w:t>db.createUser( { user: "chub",</w:t>
      </w:r>
    </w:p>
    <w:p>
      <w:pPr>
        <w:rPr>
          <w:highlight w:val="lightGray"/>
        </w:rPr>
      </w:pPr>
      <w:r>
        <w:rPr>
          <w:highlight w:val="lightGray"/>
        </w:rPr>
        <w:t xml:space="preserve">              pwd: "123456",</w:t>
      </w:r>
    </w:p>
    <w:p>
      <w:pPr>
        <w:rPr>
          <w:highlight w:val="lightGray"/>
        </w:rPr>
      </w:pPr>
      <w:r>
        <w:rPr>
          <w:highlight w:val="lightGray"/>
        </w:rPr>
        <w:t xml:space="preserve">              roles: [ { role: "readWrite", db: "</w:t>
      </w:r>
      <w:r>
        <w:rPr>
          <w:rFonts w:hint="eastAsia"/>
          <w:highlight w:val="lightGray"/>
        </w:rPr>
        <w:t xml:space="preserve"> </w:t>
      </w:r>
      <w:r>
        <w:rPr>
          <w:rFonts w:hint="eastAsia"/>
          <w:highlight w:val="lightGray"/>
          <w:lang w:val="en-US" w:eastAsia="zh-CN"/>
        </w:rPr>
        <w:t>mttk_as2</w:t>
      </w:r>
      <w:r>
        <w:rPr>
          <w:highlight w:val="lightGray"/>
        </w:rPr>
        <w:t>" } ]</w:t>
      </w:r>
    </w:p>
    <w:p>
      <w:pPr>
        <w:rPr>
          <w:highlight w:val="lightGray"/>
        </w:rPr>
      </w:pPr>
      <w:r>
        <w:rPr>
          <w:highlight w:val="lightGray"/>
        </w:rPr>
        <w:t xml:space="preserve">             })</w:t>
      </w:r>
    </w:p>
    <w:p>
      <w:r>
        <w:rPr>
          <w:rFonts w:hint="eastAsia"/>
        </w:rPr>
        <w:t>这是</w:t>
      </w:r>
      <w:r>
        <w:t>将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admin</w:t>
      </w:r>
      <w:r>
        <w:t xml:space="preserve"> </w:t>
      </w:r>
      <w:r>
        <w:rPr>
          <w:rFonts w:hint="eastAsia"/>
        </w:rPr>
        <w:t xml:space="preserve">用户创建在 </w:t>
      </w:r>
      <w:r>
        <w:t xml:space="preserve">admin </w:t>
      </w:r>
      <w:r>
        <w:rPr>
          <w:rFonts w:hint="eastAsia"/>
        </w:rPr>
        <w:t>数据</w:t>
      </w:r>
      <w:r>
        <w:rPr>
          <w:rFonts w:hint="eastAsia"/>
          <w:lang w:eastAsia="zh-CN"/>
        </w:rPr>
        <w:t>库</w:t>
      </w:r>
      <w:r>
        <w:t>下，密码是</w:t>
      </w:r>
      <w:r>
        <w:rPr>
          <w:rFonts w:hint="eastAsia"/>
        </w:rPr>
        <w:t xml:space="preserve"> 123456。</w:t>
      </w:r>
      <w:r>
        <w:t>它</w:t>
      </w:r>
      <w:r>
        <w:rPr>
          <w:rFonts w:hint="eastAsia"/>
        </w:rPr>
        <w:t xml:space="preserve">对 </w:t>
      </w:r>
      <w:r>
        <w:rPr>
          <w:rFonts w:hint="eastAsia"/>
          <w:lang w:val="en-US" w:eastAsia="zh-CN"/>
        </w:rPr>
        <w:t>mttk_as2</w:t>
      </w:r>
      <w:r>
        <w:rPr>
          <w:rFonts w:hint="eastAsia"/>
        </w:rPr>
        <w:t>数据库</w:t>
      </w:r>
      <w:r>
        <w:t>具有读写权限。</w:t>
      </w:r>
      <w:r>
        <w:rPr>
          <w:rFonts w:hint="eastAsia"/>
        </w:rPr>
        <w:t>根据</w:t>
      </w:r>
      <w:r>
        <w:t>需要修改。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</w:pPr>
      <w:bookmarkStart w:id="16" w:name="_Toc23799"/>
      <w:r>
        <w:rPr>
          <w:rFonts w:hint="eastAsia"/>
        </w:rPr>
        <w:t>软件安装</w:t>
      </w:r>
      <w:bookmarkEnd w:id="16"/>
    </w:p>
    <w:p>
      <w:pPr>
        <w:pStyle w:val="4"/>
        <w:rPr>
          <w:rFonts w:hint="default"/>
          <w:lang w:val="en-US"/>
        </w:rPr>
      </w:pPr>
      <w:bookmarkStart w:id="17" w:name="_Toc6876"/>
      <w:r>
        <w:rPr>
          <w:rFonts w:hint="eastAsia"/>
          <w:lang w:eastAsia="zh-CN"/>
        </w:rPr>
        <w:t>完整的安装包complete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完整的安装包带有</w:t>
      </w:r>
      <w:r>
        <w:rPr>
          <w:rFonts w:hint="eastAsia"/>
          <w:lang w:val="en-US" w:eastAsia="zh-CN"/>
        </w:rPr>
        <w:t xml:space="preserve"> mongdb数据库程序 和JDK运行环境。只需解压mongdb数据库程序，配置mongdb数据库和导入初始数据就能在/</w:t>
      </w:r>
      <w:r>
        <w:rPr>
          <w:rFonts w:hint="eastAsia"/>
          <w:lang w:val="de-DE"/>
        </w:rPr>
        <w:t>complete</w:t>
      </w:r>
      <w:r>
        <w:rPr>
          <w:rFonts w:hint="eastAsia"/>
          <w:lang w:val="en-US" w:eastAsia="zh-CN"/>
        </w:rPr>
        <w:t>/work/bin 目录中 启动MTTK AS2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de-DE"/>
        </w:rPr>
      </w:pPr>
      <w:r>
        <w:rPr>
          <w:rFonts w:hint="eastAsia"/>
        </w:rPr>
        <w:t>用解压软件</w:t>
      </w:r>
      <w:r>
        <w:rPr>
          <w:lang w:val="de-DE"/>
        </w:rPr>
        <w:t>(WinRAR</w:t>
      </w:r>
      <w:r>
        <w:rPr>
          <w:rFonts w:hint="eastAsia"/>
          <w:lang w:val="de-DE"/>
        </w:rPr>
        <w:t>、</w:t>
      </w:r>
      <w:r>
        <w:rPr>
          <w:lang w:val="de-DE"/>
        </w:rPr>
        <w:t>7-Zip</w:t>
      </w:r>
      <w:r>
        <w:rPr>
          <w:rFonts w:hint="eastAsia"/>
          <w:lang w:val="de-DE"/>
        </w:rPr>
        <w:t>、unzip</w:t>
      </w:r>
      <w:r>
        <w:rPr>
          <w:rFonts w:hint="eastAsia"/>
        </w:rPr>
        <w:t>等</w:t>
      </w:r>
      <w:r>
        <w:rPr>
          <w:rFonts w:hint="eastAsia"/>
          <w:lang w:val="de-DE"/>
        </w:rPr>
        <w:t>)</w:t>
      </w:r>
      <w:r>
        <w:rPr>
          <w:rFonts w:hint="eastAsia"/>
        </w:rPr>
        <w:t>解压</w:t>
      </w:r>
      <w:r>
        <w:rPr>
          <w:rFonts w:hint="eastAsia"/>
          <w:lang w:val="de-DE"/>
        </w:rPr>
        <w:t>complete</w:t>
      </w:r>
      <w:r>
        <w:rPr>
          <w:lang w:val="de-DE"/>
        </w:rPr>
        <w:t>.zip</w:t>
      </w:r>
      <w:r>
        <w:rPr>
          <w:rFonts w:hint="eastAsia"/>
        </w:rPr>
        <w:t>到某目录</w:t>
      </w:r>
      <w:r>
        <w:rPr>
          <w:rFonts w:hint="eastAsia"/>
          <w:lang w:val="de-DE"/>
        </w:rPr>
        <w:t>，</w:t>
      </w:r>
      <w:r>
        <w:rPr>
          <w:rFonts w:hint="eastAsia"/>
        </w:rPr>
        <w:t>如</w:t>
      </w:r>
      <w:r>
        <w:rPr>
          <w:lang w:val="de-DE"/>
        </w:rPr>
        <w:t>c:\</w:t>
      </w:r>
      <w:r>
        <w:rPr>
          <w:rFonts w:hint="eastAsia"/>
          <w:lang w:val="de-DE"/>
        </w:rPr>
        <w:t>complete（Wind</w:t>
      </w:r>
      <w:r>
        <w:rPr>
          <w:lang w:val="de-DE"/>
        </w:rPr>
        <w:t>ows</w:t>
      </w:r>
      <w:r>
        <w:rPr>
          <w:rFonts w:hint="eastAsia"/>
          <w:lang w:val="de-DE"/>
        </w:rPr>
        <w:t>），</w:t>
      </w:r>
      <w:r>
        <w:rPr>
          <w:lang w:val="de-DE"/>
        </w:rPr>
        <w:t>/</w:t>
      </w:r>
      <w:r>
        <w:rPr>
          <w:rFonts w:hint="eastAsia"/>
          <w:lang w:val="en-US" w:eastAsia="zh-CN"/>
        </w:rPr>
        <w:t>data</w:t>
      </w:r>
      <w:r>
        <w:rPr>
          <w:lang w:val="de-DE"/>
        </w:rPr>
        <w:t>/</w:t>
      </w:r>
      <w:r>
        <w:rPr>
          <w:rFonts w:hint="eastAsia"/>
          <w:lang w:val="de-DE"/>
        </w:rPr>
        <w:t>complete（Linux）。</w:t>
      </w:r>
    </w:p>
    <w:p>
      <w:pPr>
        <w:rPr>
          <w:rFonts w:hint="eastAsia"/>
          <w:lang w:val="de-DE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安装包结构</w:t>
      </w:r>
    </w:p>
    <w:tbl>
      <w:tblPr>
        <w:tblStyle w:val="14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1113"/>
        <w:gridCol w:w="1429"/>
        <w:gridCol w:w="5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一级目录</w:t>
            </w:r>
          </w:p>
        </w:tc>
        <w:tc>
          <w:tcPr>
            <w:tcW w:w="1113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二级目录</w:t>
            </w:r>
          </w:p>
        </w:tc>
        <w:tc>
          <w:tcPr>
            <w:tcW w:w="142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三级目录</w:t>
            </w:r>
          </w:p>
        </w:tc>
        <w:tc>
          <w:tcPr>
            <w:tcW w:w="5553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Merge w:val="restart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113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db_data</w:t>
            </w:r>
          </w:p>
        </w:tc>
        <w:tc>
          <w:tcPr>
            <w:tcW w:w="142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5553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初始需要导入mongdb的数据文件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064" w:type="dxa"/>
            <w:vMerge w:val="continue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13" w:type="dxa"/>
            <w:vMerge w:val="restart"/>
          </w:tcPr>
          <w:p>
            <w:p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linux</w:t>
            </w:r>
          </w:p>
        </w:tc>
        <w:tc>
          <w:tcPr>
            <w:tcW w:w="142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work</w:t>
            </w:r>
          </w:p>
        </w:tc>
        <w:tc>
          <w:tcPr>
            <w:tcW w:w="5553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Linux版本的MTTK AS2程序目录 详细参考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instrText xml:space="preserve"> HYPERLINK \l "_目录结构" </w:instrTex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b w:val="0"/>
                <w:bCs w:val="0"/>
                <w:vertAlign w:val="baseline"/>
                <w:lang w:val="en-US" w:eastAsia="zh-CN"/>
              </w:rPr>
              <w:t>目录结构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Merge w:val="continue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13" w:type="dxa"/>
            <w:vMerge w:val="continue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42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mongodb.zip</w:t>
            </w:r>
          </w:p>
        </w:tc>
        <w:tc>
          <w:tcPr>
            <w:tcW w:w="5553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Mongodb linux版本 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Merge w:val="continue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13" w:type="dxa"/>
            <w:vMerge w:val="restart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windows</w:t>
            </w:r>
          </w:p>
        </w:tc>
        <w:tc>
          <w:tcPr>
            <w:tcW w:w="1429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work</w:t>
            </w:r>
          </w:p>
        </w:tc>
        <w:tc>
          <w:tcPr>
            <w:tcW w:w="5553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Windows版本的MTTK AS2程序目录 详细参考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instrText xml:space="preserve"> HYPERLINK \l "_目录结构" </w:instrTex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b w:val="0"/>
                <w:bCs w:val="0"/>
                <w:vertAlign w:val="baseline"/>
                <w:lang w:val="en-US" w:eastAsia="zh-CN"/>
              </w:rPr>
              <w:t>目录结构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Merge w:val="continue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13" w:type="dxa"/>
            <w:vMerge w:val="continue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42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mongodb.tgz</w:t>
            </w:r>
          </w:p>
        </w:tc>
        <w:tc>
          <w:tcPr>
            <w:tcW w:w="5553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Mongodb windows 版本 软件包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pStyle w:val="4"/>
        <w:rPr>
          <w:rFonts w:hint="default"/>
          <w:lang w:val="en-US"/>
        </w:rPr>
      </w:pPr>
      <w:bookmarkStart w:id="18" w:name="_Toc19945"/>
      <w:r>
        <w:rPr>
          <w:rFonts w:hint="eastAsia"/>
          <w:lang w:eastAsia="zh-CN"/>
        </w:rPr>
        <w:t>带</w:t>
      </w:r>
      <w:r>
        <w:rPr>
          <w:rFonts w:hint="eastAsia"/>
          <w:lang w:val="en-US" w:eastAsia="zh-CN"/>
        </w:rPr>
        <w:t>jdk运行环境的</w:t>
      </w:r>
      <w:r>
        <w:rPr>
          <w:rFonts w:hint="eastAsia"/>
          <w:lang w:eastAsia="zh-CN"/>
        </w:rPr>
        <w:t>安装包hasRunTime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带</w:t>
      </w:r>
      <w:r>
        <w:rPr>
          <w:rFonts w:hint="eastAsia"/>
          <w:lang w:val="en-US" w:eastAsia="zh-CN"/>
        </w:rPr>
        <w:t>jdk运行环境的</w:t>
      </w:r>
      <w:r>
        <w:rPr>
          <w:rFonts w:hint="eastAsia"/>
          <w:lang w:eastAsia="zh-CN"/>
        </w:rPr>
        <w:t>安装包带有</w:t>
      </w:r>
      <w:r>
        <w:rPr>
          <w:rFonts w:hint="eastAsia"/>
          <w:lang w:val="en-US" w:eastAsia="zh-CN"/>
        </w:rPr>
        <w:t xml:space="preserve"> JDK运行环境。需要用户自行下载安装配置mongdb 数据库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自带的JDK运行环境分为windows 和linux 不同版本都是jdk1.8 分别在对应的/work/runTime 目录中。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de-DE"/>
        </w:rPr>
      </w:pPr>
      <w:r>
        <w:rPr>
          <w:rFonts w:hint="eastAsia"/>
        </w:rPr>
        <w:t>用解压软件</w:t>
      </w:r>
      <w:r>
        <w:rPr>
          <w:lang w:val="de-DE"/>
        </w:rPr>
        <w:t>(WinRAR</w:t>
      </w:r>
      <w:r>
        <w:rPr>
          <w:rFonts w:hint="eastAsia"/>
          <w:lang w:val="de-DE"/>
        </w:rPr>
        <w:t>、</w:t>
      </w:r>
      <w:r>
        <w:rPr>
          <w:lang w:val="de-DE"/>
        </w:rPr>
        <w:t>7-Zip</w:t>
      </w:r>
      <w:r>
        <w:rPr>
          <w:rFonts w:hint="eastAsia"/>
          <w:lang w:val="de-DE"/>
        </w:rPr>
        <w:t>、unzip</w:t>
      </w:r>
      <w:r>
        <w:rPr>
          <w:rFonts w:hint="eastAsia"/>
        </w:rPr>
        <w:t>等</w:t>
      </w:r>
      <w:r>
        <w:rPr>
          <w:rFonts w:hint="eastAsia"/>
          <w:lang w:val="de-DE"/>
        </w:rPr>
        <w:t>)</w:t>
      </w:r>
      <w:r>
        <w:rPr>
          <w:rFonts w:hint="eastAsia"/>
        </w:rPr>
        <w:t>解压</w:t>
      </w:r>
      <w:r>
        <w:rPr>
          <w:rFonts w:hint="eastAsia"/>
          <w:lang w:val="de-DE"/>
        </w:rPr>
        <w:t>complete</w:t>
      </w:r>
      <w:r>
        <w:rPr>
          <w:lang w:val="de-DE"/>
        </w:rPr>
        <w:t>.zip</w:t>
      </w:r>
      <w:r>
        <w:rPr>
          <w:rFonts w:hint="eastAsia"/>
        </w:rPr>
        <w:t>到某目录</w:t>
      </w:r>
      <w:r>
        <w:rPr>
          <w:rFonts w:hint="eastAsia"/>
          <w:lang w:val="de-DE"/>
        </w:rPr>
        <w:t>，</w:t>
      </w:r>
      <w:r>
        <w:rPr>
          <w:rFonts w:hint="eastAsia"/>
        </w:rPr>
        <w:t>如</w:t>
      </w:r>
      <w:r>
        <w:rPr>
          <w:lang w:val="de-DE"/>
        </w:rPr>
        <w:t>c:\</w:t>
      </w:r>
      <w:r>
        <w:rPr>
          <w:rFonts w:hint="eastAsia"/>
          <w:lang w:eastAsia="zh-CN"/>
        </w:rPr>
        <w:t>hasRunTime</w:t>
      </w:r>
      <w:r>
        <w:rPr>
          <w:rFonts w:hint="eastAsia"/>
          <w:lang w:val="de-DE"/>
        </w:rPr>
        <w:t>（Wind</w:t>
      </w:r>
      <w:r>
        <w:rPr>
          <w:lang w:val="de-DE"/>
        </w:rPr>
        <w:t>ows</w:t>
      </w:r>
      <w:r>
        <w:rPr>
          <w:rFonts w:hint="eastAsia"/>
          <w:lang w:val="de-DE"/>
        </w:rPr>
        <w:t>），</w:t>
      </w:r>
      <w:r>
        <w:rPr>
          <w:lang w:val="de-DE"/>
        </w:rPr>
        <w:t>/</w:t>
      </w:r>
      <w:r>
        <w:rPr>
          <w:rFonts w:hint="eastAsia"/>
          <w:lang w:val="en-US" w:eastAsia="zh-CN"/>
        </w:rPr>
        <w:t>data</w:t>
      </w:r>
      <w:r>
        <w:rPr>
          <w:lang w:val="de-DE"/>
        </w:rPr>
        <w:t>/</w:t>
      </w:r>
      <w:r>
        <w:rPr>
          <w:rFonts w:hint="eastAsia"/>
          <w:lang w:eastAsia="zh-CN"/>
        </w:rPr>
        <w:t>hasRunTime</w:t>
      </w:r>
      <w:r>
        <w:rPr>
          <w:rFonts w:hint="eastAsia"/>
          <w:lang w:val="de-DE"/>
        </w:rPr>
        <w:t>（Linux）。</w:t>
      </w:r>
    </w:p>
    <w:p>
      <w:pPr>
        <w:rPr>
          <w:rFonts w:hint="eastAsia"/>
          <w:lang w:val="de-DE"/>
        </w:rPr>
      </w:pPr>
    </w:p>
    <w:p>
      <w:pPr>
        <w:rPr>
          <w:rFonts w:hint="eastAsia"/>
          <w:lang w:val="de-DE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安装包结构</w:t>
      </w:r>
    </w:p>
    <w:tbl>
      <w:tblPr>
        <w:tblStyle w:val="14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7"/>
        <w:gridCol w:w="1107"/>
        <w:gridCol w:w="1396"/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一级目录</w:t>
            </w:r>
          </w:p>
        </w:tc>
        <w:tc>
          <w:tcPr>
            <w:tcW w:w="110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二级目录</w:t>
            </w:r>
          </w:p>
        </w:tc>
        <w:tc>
          <w:tcPr>
            <w:tcW w:w="139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三级目录</w:t>
            </w:r>
          </w:p>
        </w:tc>
        <w:tc>
          <w:tcPr>
            <w:tcW w:w="538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  <w:vMerge w:val="restart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hasRunTime</w:t>
            </w:r>
          </w:p>
        </w:tc>
        <w:tc>
          <w:tcPr>
            <w:tcW w:w="110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db_data</w:t>
            </w:r>
          </w:p>
        </w:tc>
        <w:tc>
          <w:tcPr>
            <w:tcW w:w="139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538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初始需要导入mongdb的数据文件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267" w:type="dxa"/>
            <w:vMerge w:val="continue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linux</w:t>
            </w:r>
          </w:p>
        </w:tc>
        <w:tc>
          <w:tcPr>
            <w:tcW w:w="139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work</w:t>
            </w:r>
          </w:p>
        </w:tc>
        <w:tc>
          <w:tcPr>
            <w:tcW w:w="538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Linux版本的MTTK AS2程序主目录 详细参考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instrText xml:space="preserve"> HYPERLINK \l "_目录结构" </w:instrTex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b w:val="0"/>
                <w:bCs w:val="0"/>
                <w:vertAlign w:val="baseline"/>
                <w:lang w:val="en-US" w:eastAsia="zh-CN"/>
              </w:rPr>
              <w:t>目录结构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  <w:vMerge w:val="continue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windows</w:t>
            </w:r>
          </w:p>
        </w:tc>
        <w:tc>
          <w:tcPr>
            <w:tcW w:w="1396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work</w:t>
            </w:r>
          </w:p>
        </w:tc>
        <w:tc>
          <w:tcPr>
            <w:tcW w:w="538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Windows版本的MTTK AS2程序目录 详细参考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instrText xml:space="preserve"> HYPERLINK \l "_目录结构" </w:instrTex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b w:val="0"/>
                <w:bCs w:val="0"/>
                <w:vertAlign w:val="baseline"/>
                <w:lang w:val="en-US" w:eastAsia="zh-CN"/>
              </w:rPr>
              <w:t>目录结构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pStyle w:val="4"/>
        <w:rPr>
          <w:rFonts w:hint="default"/>
          <w:lang w:val="en-US"/>
        </w:rPr>
      </w:pPr>
      <w:bookmarkStart w:id="19" w:name="_Toc1470"/>
      <w:r>
        <w:rPr>
          <w:rFonts w:hint="eastAsia"/>
          <w:lang w:eastAsia="zh-CN"/>
        </w:rPr>
        <w:t>基础安装包basics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基础的安装包，只带有MTTK AS2 程序。需要用户自行下载安装配置mongdb 数据库，自行安装jdk运行环境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de-DE"/>
        </w:rPr>
      </w:pPr>
      <w:r>
        <w:rPr>
          <w:rFonts w:hint="eastAsia"/>
        </w:rPr>
        <w:t>用解压软件</w:t>
      </w:r>
      <w:r>
        <w:rPr>
          <w:lang w:val="de-DE"/>
        </w:rPr>
        <w:t>(WinRAR</w:t>
      </w:r>
      <w:r>
        <w:rPr>
          <w:rFonts w:hint="eastAsia"/>
          <w:lang w:val="de-DE"/>
        </w:rPr>
        <w:t>、</w:t>
      </w:r>
      <w:r>
        <w:rPr>
          <w:lang w:val="de-DE"/>
        </w:rPr>
        <w:t>7-Zip</w:t>
      </w:r>
      <w:r>
        <w:rPr>
          <w:rFonts w:hint="eastAsia"/>
          <w:lang w:val="de-DE"/>
        </w:rPr>
        <w:t>、unzip</w:t>
      </w:r>
      <w:r>
        <w:rPr>
          <w:rFonts w:hint="eastAsia"/>
        </w:rPr>
        <w:t>等</w:t>
      </w:r>
      <w:r>
        <w:rPr>
          <w:rFonts w:hint="eastAsia"/>
          <w:lang w:val="de-DE"/>
        </w:rPr>
        <w:t>)</w:t>
      </w:r>
      <w:r>
        <w:rPr>
          <w:rFonts w:hint="eastAsia"/>
        </w:rPr>
        <w:t>解压</w:t>
      </w:r>
      <w:r>
        <w:rPr>
          <w:rFonts w:hint="eastAsia"/>
          <w:lang w:val="de-DE"/>
        </w:rPr>
        <w:t>complete</w:t>
      </w:r>
      <w:r>
        <w:rPr>
          <w:lang w:val="de-DE"/>
        </w:rPr>
        <w:t>.zip</w:t>
      </w:r>
      <w:r>
        <w:rPr>
          <w:rFonts w:hint="eastAsia"/>
        </w:rPr>
        <w:t>到某目录</w:t>
      </w:r>
      <w:r>
        <w:rPr>
          <w:rFonts w:hint="eastAsia"/>
          <w:lang w:val="de-DE"/>
        </w:rPr>
        <w:t>，</w:t>
      </w:r>
      <w:r>
        <w:rPr>
          <w:rFonts w:hint="eastAsia"/>
        </w:rPr>
        <w:t>如</w:t>
      </w:r>
      <w:r>
        <w:rPr>
          <w:lang w:val="de-DE"/>
        </w:rPr>
        <w:t>c:\</w:t>
      </w:r>
      <w:r>
        <w:rPr>
          <w:rFonts w:hint="eastAsia"/>
          <w:lang w:eastAsia="zh-CN"/>
        </w:rPr>
        <w:t>basics</w:t>
      </w:r>
      <w:r>
        <w:rPr>
          <w:rFonts w:hint="eastAsia"/>
          <w:lang w:val="de-DE"/>
        </w:rPr>
        <w:t>（Wind</w:t>
      </w:r>
      <w:r>
        <w:rPr>
          <w:lang w:val="de-DE"/>
        </w:rPr>
        <w:t>ows</w:t>
      </w:r>
      <w:r>
        <w:rPr>
          <w:rFonts w:hint="eastAsia"/>
          <w:lang w:val="de-DE"/>
        </w:rPr>
        <w:t>），</w:t>
      </w:r>
      <w:r>
        <w:rPr>
          <w:lang w:val="de-DE"/>
        </w:rPr>
        <w:t>/</w:t>
      </w:r>
      <w:r>
        <w:rPr>
          <w:rFonts w:hint="eastAsia"/>
          <w:lang w:val="en-US" w:eastAsia="zh-CN"/>
        </w:rPr>
        <w:t>data</w:t>
      </w:r>
      <w:r>
        <w:rPr>
          <w:lang w:val="de-DE"/>
        </w:rPr>
        <w:t>/</w:t>
      </w:r>
      <w:r>
        <w:rPr>
          <w:rFonts w:hint="eastAsia"/>
          <w:lang w:eastAsia="zh-CN"/>
        </w:rPr>
        <w:t>basics</w:t>
      </w:r>
      <w:r>
        <w:rPr>
          <w:rFonts w:hint="eastAsia"/>
          <w:lang w:val="de-DE"/>
        </w:rPr>
        <w:t>（Linux）。</w:t>
      </w:r>
    </w:p>
    <w:p>
      <w:pPr>
        <w:rPr>
          <w:rFonts w:hint="eastAsia"/>
          <w:lang w:val="de-DE"/>
        </w:rPr>
      </w:pPr>
    </w:p>
    <w:p>
      <w:pPr>
        <w:rPr>
          <w:rFonts w:hint="eastAsia"/>
          <w:lang w:val="de-DE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安装包结构</w:t>
      </w:r>
    </w:p>
    <w:tbl>
      <w:tblPr>
        <w:tblStyle w:val="14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7"/>
        <w:gridCol w:w="1107"/>
        <w:gridCol w:w="1396"/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一级目录</w:t>
            </w:r>
          </w:p>
        </w:tc>
        <w:tc>
          <w:tcPr>
            <w:tcW w:w="110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二级目录</w:t>
            </w:r>
          </w:p>
        </w:tc>
        <w:tc>
          <w:tcPr>
            <w:tcW w:w="139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三级目录</w:t>
            </w:r>
          </w:p>
        </w:tc>
        <w:tc>
          <w:tcPr>
            <w:tcW w:w="538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  <w:vMerge w:val="restart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hasRunTime</w:t>
            </w:r>
          </w:p>
        </w:tc>
        <w:tc>
          <w:tcPr>
            <w:tcW w:w="110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db_data</w:t>
            </w:r>
          </w:p>
        </w:tc>
        <w:tc>
          <w:tcPr>
            <w:tcW w:w="139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538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初始需要导入mongdb的数据文件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267" w:type="dxa"/>
            <w:vMerge w:val="continue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linux</w:t>
            </w:r>
          </w:p>
        </w:tc>
        <w:tc>
          <w:tcPr>
            <w:tcW w:w="139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work</w:t>
            </w:r>
          </w:p>
        </w:tc>
        <w:tc>
          <w:tcPr>
            <w:tcW w:w="538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Linux版本的MTTK AS2程序主目录 详细参考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instrText xml:space="preserve"> HYPERLINK \l "_目录结构" </w:instrTex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fldChar w:fldCharType="separate"/>
            </w:r>
            <w:r>
              <w:rPr>
                <w:rStyle w:val="16"/>
                <w:rFonts w:hint="eastAsia"/>
                <w:b w:val="0"/>
                <w:bCs w:val="0"/>
                <w:vertAlign w:val="baseline"/>
                <w:lang w:val="en-US" w:eastAsia="zh-CN"/>
              </w:rPr>
              <w:t>目录结构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  <w:vMerge w:val="continue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windows</w:t>
            </w:r>
          </w:p>
        </w:tc>
        <w:tc>
          <w:tcPr>
            <w:tcW w:w="1396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work</w:t>
            </w:r>
          </w:p>
        </w:tc>
        <w:tc>
          <w:tcPr>
            <w:tcW w:w="538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Windows版本的MTTK AS2程序目录 详细参考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instrText xml:space="preserve"> HYPERLINK \l "_目录结构" </w:instrTex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b w:val="0"/>
                <w:bCs w:val="0"/>
                <w:vertAlign w:val="baseline"/>
                <w:lang w:val="en-US" w:eastAsia="zh-CN"/>
              </w:rPr>
              <w:t>目录结构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lang w:val="de-DE"/>
        </w:rPr>
      </w:pPr>
    </w:p>
    <w:p>
      <w:pPr>
        <w:rPr>
          <w:lang w:val="de-DE"/>
        </w:rPr>
      </w:pPr>
    </w:p>
    <w:p>
      <w:pPr>
        <w:pStyle w:val="3"/>
        <w:rPr>
          <w:lang w:val="en-US"/>
        </w:rPr>
      </w:pPr>
      <w:bookmarkStart w:id="20" w:name="_Toc26044"/>
      <w:r>
        <w:rPr>
          <w:rFonts w:hint="eastAsia"/>
        </w:rPr>
        <w:t>后续配置</w:t>
      </w:r>
      <w:bookmarkEnd w:id="20"/>
    </w:p>
    <w:p>
      <w:pPr>
        <w:rPr>
          <w:b/>
        </w:rPr>
      </w:pPr>
      <w:r>
        <w:rPr>
          <w:rFonts w:hint="eastAsia"/>
          <w:b/>
        </w:rPr>
        <w:t>选择数据库</w:t>
      </w:r>
    </w:p>
    <w:p>
      <w:r>
        <w:rPr>
          <w:rFonts w:hint="eastAsia"/>
        </w:rPr>
        <w:t xml:space="preserve">修改 </w:t>
      </w:r>
      <w:r>
        <w:t xml:space="preserve">mongo.properties </w:t>
      </w:r>
      <w:r>
        <w:rPr>
          <w:rFonts w:hint="eastAsia"/>
        </w:rPr>
        <w:t>文件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修改数据库连接信息</w:t>
      </w:r>
    </w:p>
    <w:p>
      <w:r>
        <w:rPr>
          <w:rFonts w:hint="eastAsia"/>
        </w:rPr>
        <w:t>在</w:t>
      </w:r>
      <w:r>
        <w:t xml:space="preserve">mongo.properties </w:t>
      </w:r>
      <w:r>
        <w:rPr>
          <w:rFonts w:hint="eastAsia"/>
        </w:rPr>
        <w:t>中修改数据库服务器</w:t>
      </w:r>
      <w:r>
        <w:t>地址、目标数据</w:t>
      </w:r>
      <w:r>
        <w:rPr>
          <w:rFonts w:hint="eastAsia"/>
        </w:rPr>
        <w:t>库、用户</w:t>
      </w:r>
      <w:r>
        <w:t>名、密码和认证数据</w:t>
      </w:r>
      <w:r>
        <w:rPr>
          <w:rFonts w:hint="eastAsia"/>
        </w:rPr>
        <w:t>库</w:t>
      </w:r>
      <w:r>
        <w:t>。</w:t>
      </w:r>
    </w:p>
    <w:p>
      <w:r>
        <w:drawing>
          <wp:inline distT="0" distB="0" distL="114300" distR="114300">
            <wp:extent cx="5267325" cy="1329055"/>
            <wp:effectExtent l="0" t="0" r="5715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  <w:r>
        <w:rPr>
          <w:rFonts w:hint="eastAsia"/>
          <w:b/>
        </w:rPr>
        <w:t>设置</w:t>
      </w:r>
      <w:r>
        <w:rPr>
          <w:b/>
        </w:rPr>
        <w:t>Java</w:t>
      </w:r>
      <w:r>
        <w:rPr>
          <w:rFonts w:hint="eastAsia"/>
          <w:b/>
        </w:rPr>
        <w:t>虚拟机</w:t>
      </w:r>
    </w:p>
    <w:p>
      <w:r>
        <w:rPr>
          <w:rFonts w:hint="eastAsia"/>
        </w:rPr>
        <w:t>下载对应操作系统系统的</w:t>
      </w:r>
      <w:r>
        <w:t>Java</w:t>
      </w:r>
      <w:r>
        <w:rPr>
          <w:rFonts w:hint="eastAsia"/>
        </w:rPr>
        <w:t>运行环境</w:t>
      </w:r>
      <w:r>
        <w:t>(JRE)</w:t>
      </w:r>
      <w:r>
        <w:rPr>
          <w:rFonts w:hint="eastAsia"/>
        </w:rPr>
        <w:t>，并安装或解压到目录</w:t>
      </w:r>
      <w:r>
        <w:t>runtime\jre</w:t>
      </w:r>
      <w:r>
        <w:rPr>
          <w:rFonts w:hint="eastAsia"/>
        </w:rPr>
        <w:t>。如下所示</w:t>
      </w:r>
    </w:p>
    <w:p>
      <w:r>
        <w:drawing>
          <wp:inline distT="0" distB="0" distL="0" distR="0">
            <wp:extent cx="5274310" cy="22155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如希望设置Java虚拟机内存占用,</w:t>
      </w:r>
    </w:p>
    <w:p>
      <w:r>
        <w:rPr>
          <w:rFonts w:hint="eastAsia"/>
          <w:b/>
        </w:rPr>
        <w:t>Windows</w:t>
      </w:r>
      <w:r>
        <w:rPr>
          <w:b/>
        </w:rPr>
        <w:t xml:space="preserve"> </w:t>
      </w:r>
      <w:r>
        <w:rPr>
          <w:rFonts w:hint="eastAsia"/>
          <w:b/>
        </w:rPr>
        <w:t>环境</w:t>
      </w:r>
      <w:r>
        <w:rPr>
          <w:rFonts w:hint="eastAsia"/>
        </w:rPr>
        <w:t>下，在文件</w:t>
      </w:r>
      <w:r>
        <w:t>server</w:t>
      </w:r>
      <w:r>
        <w:rPr>
          <w:rFonts w:hint="eastAsia"/>
        </w:rPr>
        <w:t>.bat取消如下注释(去掉第二行的rem),</w:t>
      </w:r>
    </w:p>
    <w:p>
      <w:r>
        <w:drawing>
          <wp:inline distT="0" distB="0" distL="0" distR="0">
            <wp:extent cx="5274310" cy="3124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</w:rPr>
        <w:t>Linux</w:t>
      </w:r>
      <w:r>
        <w:rPr>
          <w:b/>
        </w:rPr>
        <w:t xml:space="preserve"> </w:t>
      </w:r>
      <w:r>
        <w:rPr>
          <w:rFonts w:hint="eastAsia"/>
          <w:b/>
        </w:rPr>
        <w:t>环境</w:t>
      </w:r>
      <w:r>
        <w:rPr>
          <w:rFonts w:hint="eastAsia"/>
        </w:rPr>
        <w:t xml:space="preserve">下，在文件 </w:t>
      </w:r>
      <w:r>
        <w:t>server</w:t>
      </w:r>
      <w:r>
        <w:rPr>
          <w:rFonts w:hint="eastAsia"/>
        </w:rPr>
        <w:t>.sh</w:t>
      </w:r>
      <w:r>
        <w:t xml:space="preserve"> </w:t>
      </w:r>
      <w:r>
        <w:rPr>
          <w:rFonts w:hint="eastAsia"/>
        </w:rPr>
        <w:t>中取消如下注释(去掉第二行的#)</w:t>
      </w:r>
    </w:p>
    <w:p>
      <w:r>
        <w:drawing>
          <wp:inline distT="0" distB="0" distL="0" distR="0">
            <wp:extent cx="5274310" cy="3238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Java虚拟机参数含义请参考对应Java文档</w:t>
      </w:r>
    </w:p>
    <w:p>
      <w:r>
        <w:rPr>
          <w:rFonts w:hint="eastAsia"/>
        </w:rPr>
        <w:t>注意,如果安装程序windows服务,修改内存不在此处,请参考</w:t>
      </w:r>
      <w:r>
        <w:t>“</w:t>
      </w:r>
      <w:r>
        <w:rPr>
          <w:rFonts w:hint="eastAsia"/>
        </w:rPr>
        <w:t>安装成Windows服务</w:t>
      </w:r>
      <w:r>
        <w:t>”</w:t>
      </w:r>
      <w:r>
        <w:rPr>
          <w:rFonts w:hint="eastAsia"/>
        </w:rPr>
        <w:t>章节.</w:t>
      </w:r>
    </w:p>
    <w:p>
      <w:r>
        <w:rPr>
          <w:rFonts w:hint="eastAsia"/>
        </w:rPr>
        <w:t>由于32位Java最大内存限制(命令行执行为3.2G,Windows服务执行为1G),强烈推荐使用64位Java虚拟机.</w:t>
      </w:r>
    </w:p>
    <w:p>
      <w:r>
        <w:rPr>
          <w:rFonts w:hint="eastAsia"/>
        </w:rPr>
        <w:t>注意：如果使用其他位置的Java</w:t>
      </w:r>
      <w:r>
        <w:t>虚拟机</w:t>
      </w:r>
      <w:r>
        <w:rPr>
          <w:rFonts w:hint="eastAsia"/>
        </w:rPr>
        <w:t>，</w:t>
      </w:r>
      <w:r>
        <w:t>请</w:t>
      </w:r>
      <w:r>
        <w:rPr>
          <w:rFonts w:hint="eastAsia"/>
        </w:rPr>
        <w:t>修改</w:t>
      </w:r>
      <w:r>
        <w:t>bin/server.sh</w:t>
      </w:r>
      <w:r>
        <w:rPr>
          <w:rFonts w:hint="eastAsia"/>
        </w:rPr>
        <w:t>（</w:t>
      </w:r>
      <w:r>
        <w:t>Linux</w:t>
      </w:r>
      <w:r>
        <w:rPr>
          <w:rFonts w:hint="eastAsia"/>
        </w:rPr>
        <w:t>）或bin/</w:t>
      </w:r>
      <w:r>
        <w:t>server.bat</w:t>
      </w:r>
      <w:r>
        <w:rPr>
          <w:rFonts w:hint="eastAsia"/>
        </w:rPr>
        <w:t>（Win</w:t>
      </w:r>
      <w:r>
        <w:t>dows</w:t>
      </w:r>
      <w:r>
        <w:rPr>
          <w:rFonts w:hint="eastAsia"/>
        </w:rPr>
        <w:t>），修改行</w:t>
      </w:r>
    </w:p>
    <w:p>
      <w:r>
        <w:t>JAVA_HOME="$CHUB_HOME/runtime/jre"(Linux)</w:t>
      </w:r>
    </w:p>
    <w:p>
      <w:r>
        <w:rPr>
          <w:rFonts w:hint="eastAsia"/>
        </w:rPr>
        <w:t>或</w:t>
      </w:r>
    </w:p>
    <w:p>
      <w:r>
        <w:t>set JAVA_HOME=..\runtime\jre(Windows)</w:t>
      </w:r>
    </w:p>
    <w:p>
      <w:r>
        <w:rPr>
          <w:rFonts w:hint="eastAsia"/>
        </w:rPr>
        <w:t>为目标位置</w:t>
      </w:r>
    </w:p>
    <w:p/>
    <w:p>
      <w:pPr>
        <w:pStyle w:val="3"/>
        <w:rPr>
          <w:lang w:val="en-US"/>
        </w:rPr>
      </w:pPr>
      <w:bookmarkStart w:id="21" w:name="_Toc32766"/>
      <w:bookmarkStart w:id="22" w:name="_目录结构"/>
      <w:r>
        <w:rPr>
          <w:rFonts w:hint="eastAsia"/>
          <w:lang w:val="en-US"/>
        </w:rPr>
        <w:t>目录结构</w:t>
      </w:r>
      <w:bookmarkEnd w:id="21"/>
    </w:p>
    <w:bookmarkEnd w:id="22"/>
    <w:p>
      <w:r>
        <w:rPr>
          <w:rFonts w:hint="eastAsia"/>
        </w:rPr>
        <w:t>安装完成后,安装目录下目录结构如下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目录</w:t>
            </w:r>
          </w:p>
        </w:tc>
        <w:tc>
          <w:tcPr>
            <w:tcW w:w="728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bin</w:t>
            </w:r>
          </w:p>
        </w:tc>
        <w:tc>
          <w:tcPr>
            <w:tcW w:w="7280" w:type="dxa"/>
          </w:tcPr>
          <w:p>
            <w:r>
              <w:rPr>
                <w:rFonts w:hint="eastAsia"/>
              </w:rPr>
              <w:t>启动脚本目录</w:t>
            </w:r>
          </w:p>
          <w:p>
            <w:r>
              <w:rPr>
                <w:rFonts w:hint="eastAsia"/>
              </w:rPr>
              <w:t>s</w:t>
            </w:r>
            <w:r>
              <w:t>tartup</w:t>
            </w:r>
            <w:r>
              <w:rPr>
                <w:rFonts w:hint="eastAsia"/>
              </w:rPr>
              <w:t>.sh(startup.bat) 启动本产品</w:t>
            </w:r>
          </w:p>
          <w:p>
            <w:r>
              <w:t>shutdown.</w:t>
            </w:r>
            <w:r>
              <w:rPr>
                <w:rFonts w:hint="eastAsia"/>
              </w:rPr>
              <w:t>sh(startup.bat) 停止本产品</w:t>
            </w:r>
          </w:p>
          <w:p>
            <w:r>
              <w:t>installService</w:t>
            </w:r>
            <w:r>
              <w:rPr>
                <w:rFonts w:hint="eastAsia"/>
              </w:rPr>
              <w:t>(64)</w:t>
            </w:r>
            <w:r>
              <w:t>.bat</w:t>
            </w:r>
            <w:r>
              <w:rPr>
                <w:rFonts w:hint="eastAsia"/>
              </w:rPr>
              <w:t xml:space="preserve"> 安装成windows服务</w:t>
            </w:r>
          </w:p>
          <w:p>
            <w:r>
              <w:rPr>
                <w:rFonts w:hint="eastAsia"/>
              </w:rPr>
              <w:t>un</w:t>
            </w:r>
            <w:r>
              <w:t>installService</w:t>
            </w:r>
            <w:r>
              <w:rPr>
                <w:rFonts w:hint="eastAsia"/>
              </w:rPr>
              <w:t>(64)</w:t>
            </w:r>
            <w:r>
              <w:t>.bat</w:t>
            </w:r>
            <w:r>
              <w:rPr>
                <w:rFonts w:hint="eastAsia"/>
              </w:rPr>
              <w:t xml:space="preserve"> 卸载windows服务</w:t>
            </w:r>
          </w:p>
          <w:p>
            <w:r>
              <w:rPr>
                <w:rFonts w:hint="eastAsia"/>
              </w:rPr>
              <w:t>子目录jsl为安装成windows服务需要的代码和配置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conf</w:t>
            </w:r>
          </w:p>
        </w:tc>
        <w:tc>
          <w:tcPr>
            <w:tcW w:w="7280" w:type="dxa"/>
          </w:tcPr>
          <w:p>
            <w:r>
              <w:rPr>
                <w:rFonts w:hint="eastAsia"/>
              </w:rPr>
              <w:t>配置目录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7280" w:type="dxa"/>
          </w:tcPr>
          <w:p>
            <w:r>
              <w:rPr>
                <w:rFonts w:hint="eastAsia"/>
              </w:rPr>
              <w:t>数据目录</w:t>
            </w:r>
          </w:p>
          <w:p>
            <w:r>
              <w:rPr>
                <w:rFonts w:hint="eastAsia"/>
              </w:rPr>
              <w:t>子目录 payload</w:t>
            </w:r>
            <w:r>
              <w:t xml:space="preserve"> </w:t>
            </w:r>
            <w:r>
              <w:rPr>
                <w:rFonts w:hint="eastAsia"/>
              </w:rPr>
              <w:t>下为报文库，分别存放在不同目录下</w:t>
            </w:r>
          </w:p>
          <w:p>
            <w:r>
              <w:rPr>
                <w:rFonts w:hint="eastAsia"/>
              </w:rPr>
              <w:t>子</w:t>
            </w:r>
            <w:r>
              <w:t>目录</w:t>
            </w:r>
            <w:r>
              <w:rPr>
                <w:rFonts w:hint="eastAsia"/>
              </w:rPr>
              <w:t xml:space="preserve"> </w:t>
            </w:r>
            <w:r>
              <w:t xml:space="preserve">web </w:t>
            </w:r>
            <w:r>
              <w:rPr>
                <w:rFonts w:hint="eastAsia"/>
              </w:rPr>
              <w:t>用于</w:t>
            </w:r>
            <w:r>
              <w:t>存放</w:t>
            </w:r>
            <w:r>
              <w:rPr>
                <w:rFonts w:hint="eastAsia"/>
              </w:rPr>
              <w:t xml:space="preserve"> </w:t>
            </w:r>
            <w:r>
              <w:t xml:space="preserve">Web </w:t>
            </w:r>
            <w:r>
              <w:rPr>
                <w:rFonts w:hint="eastAsia"/>
              </w:rPr>
              <w:t xml:space="preserve">应用,如 Admin Console，缺省在 </w:t>
            </w:r>
            <w:r>
              <w:rPr>
                <w:rFonts w:hint="eastAsia"/>
                <w:lang w:val="en-US" w:eastAsia="zh-CN"/>
              </w:rPr>
              <w:t>5555</w:t>
            </w:r>
            <w:r>
              <w:rPr>
                <w:rFonts w:hint="eastAsia"/>
              </w:rPr>
              <w:t>端口监听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lib</w:t>
            </w:r>
          </w:p>
        </w:tc>
        <w:tc>
          <w:tcPr>
            <w:tcW w:w="7280" w:type="dxa"/>
          </w:tcPr>
          <w:p>
            <w:r>
              <w:t>J</w:t>
            </w:r>
            <w:r>
              <w:rPr>
                <w:rFonts w:hint="eastAsia"/>
              </w:rPr>
              <w:t>ar包存放目录,其下以及子目录下的所有文件都会在启动时加载</w:t>
            </w:r>
          </w:p>
          <w:p>
            <w:r>
              <w:rPr>
                <w:rFonts w:hint="eastAsia"/>
              </w:rPr>
              <w:t>推荐使用如下子目录结构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sys  MTTK AS2软件需要用的核心jar 包</w:t>
            </w:r>
          </w:p>
          <w:p>
            <w:r>
              <w:rPr>
                <w:rFonts w:hint="eastAsia"/>
              </w:rPr>
              <w:t>ext 系统用到的jar包,用户一般无需修改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log</w:t>
            </w:r>
          </w:p>
        </w:tc>
        <w:tc>
          <w:tcPr>
            <w:tcW w:w="7280" w:type="dxa"/>
          </w:tcPr>
          <w:p>
            <w:r>
              <w:rPr>
                <w:rFonts w:hint="eastAsia"/>
              </w:rPr>
              <w:t>日志目录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runtime</w:t>
            </w:r>
          </w:p>
        </w:tc>
        <w:tc>
          <w:tcPr>
            <w:tcW w:w="7280" w:type="dxa"/>
          </w:tcPr>
          <w:p>
            <w:r>
              <w:rPr>
                <w:rFonts w:hint="eastAsia"/>
              </w:rPr>
              <w:t>运行需要的一些第三方程序</w:t>
            </w:r>
          </w:p>
          <w:p>
            <w:r>
              <w:rPr>
                <w:rFonts w:hint="eastAsia"/>
              </w:rPr>
              <w:t>jre      java运行环境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temp</w:t>
            </w:r>
          </w:p>
        </w:tc>
        <w:tc>
          <w:tcPr>
            <w:tcW w:w="7280" w:type="dxa"/>
          </w:tcPr>
          <w:p>
            <w:r>
              <w:rPr>
                <w:rFonts w:hint="eastAsia"/>
              </w:rPr>
              <w:t>临时目录,用户可定期清除</w:t>
            </w:r>
          </w:p>
        </w:tc>
      </w:tr>
    </w:tbl>
    <w:p/>
    <w:p>
      <w:pPr>
        <w:pStyle w:val="3"/>
        <w:rPr>
          <w:lang w:val="en-US"/>
        </w:rPr>
      </w:pPr>
      <w:bookmarkStart w:id="23" w:name="_Toc20599"/>
      <w:r>
        <w:rPr>
          <w:rFonts w:hint="eastAsia"/>
        </w:rPr>
        <w:t>安装测试</w:t>
      </w:r>
      <w:bookmarkEnd w:id="23"/>
    </w:p>
    <w:p>
      <w:r>
        <w:rPr>
          <w:rFonts w:hint="eastAsia"/>
        </w:rPr>
        <w:t>启动</w:t>
      </w:r>
      <w:r>
        <w:rPr>
          <w:rFonts w:hint="eastAsia"/>
          <w:lang w:val="en-US" w:eastAsia="zh-CN"/>
        </w:rPr>
        <w:t>MTTK AS2</w:t>
      </w:r>
      <w:r>
        <w:rPr>
          <w:rFonts w:hint="eastAsia"/>
        </w:rPr>
        <w:t>，确保日志中没有错误信息。</w:t>
      </w:r>
    </w:p>
    <w:p>
      <w:r>
        <w:rPr>
          <w:rFonts w:hint="eastAsia"/>
        </w:rPr>
        <w:t>访问管理界面</w:t>
      </w:r>
      <w:r>
        <w:t xml:space="preserve">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17"/>
        </w:rPr>
        <w:t>http://&lt;ip&gt;:</w:t>
      </w:r>
      <w:r>
        <w:rPr>
          <w:rStyle w:val="17"/>
          <w:rFonts w:hint="eastAsia"/>
          <w:lang w:val="en-US" w:eastAsia="zh-CN"/>
        </w:rPr>
        <w:t>5</w:t>
      </w:r>
      <w:r>
        <w:rPr>
          <w:rStyle w:val="17"/>
        </w:rPr>
        <w:fldChar w:fldCharType="end"/>
      </w:r>
      <w:r>
        <w:rPr>
          <w:rStyle w:val="17"/>
          <w:rFonts w:hint="eastAsia"/>
          <w:lang w:val="en-US" w:eastAsia="zh-CN"/>
        </w:rPr>
        <w:t>555</w:t>
      </w:r>
      <w:r>
        <w:rPr>
          <w:rFonts w:hint="eastAsia"/>
        </w:rPr>
        <w:t>，进入管理员界面进行简单操作（缺省账号为 admin，密码为</w:t>
      </w:r>
      <w:r>
        <w:t xml:space="preserve"> 123456</w:t>
      </w:r>
      <w:r>
        <w:rPr>
          <w:rFonts w:hint="eastAsia"/>
        </w:rPr>
        <w:t>）</w:t>
      </w:r>
    </w:p>
    <w:p>
      <w:pPr>
        <w:pStyle w:val="3"/>
      </w:pPr>
      <w:bookmarkStart w:id="24" w:name="_Toc22397"/>
      <w:r>
        <w:rPr>
          <w:rFonts w:hint="eastAsia"/>
        </w:rPr>
        <w:t xml:space="preserve">安装成 </w:t>
      </w:r>
      <w:r>
        <w:t>Windows</w:t>
      </w:r>
      <w:r>
        <w:rPr>
          <w:rFonts w:hint="eastAsia"/>
        </w:rPr>
        <w:t>服务</w:t>
      </w:r>
      <w:bookmarkEnd w:id="24"/>
    </w:p>
    <w:p>
      <w:r>
        <w:rPr>
          <w:rFonts w:hint="eastAsia"/>
        </w:rPr>
        <w:t>本步骤仅仅对</w:t>
      </w:r>
      <w:r>
        <w:t>Windows</w:t>
      </w:r>
      <w:r>
        <w:rPr>
          <w:rFonts w:hint="eastAsia"/>
        </w:rPr>
        <w:t>有效。</w:t>
      </w:r>
    </w:p>
    <w:p>
      <w:r>
        <w:rPr>
          <w:rFonts w:hint="eastAsia"/>
        </w:rPr>
        <w:t>运行</w:t>
      </w:r>
      <w:r>
        <w:t>bin\installService.bat(</w:t>
      </w:r>
      <w:r>
        <w:rPr>
          <w:rFonts w:hint="eastAsia"/>
        </w:rPr>
        <w:t>针对</w:t>
      </w:r>
      <w:r>
        <w:t>32</w:t>
      </w:r>
      <w:r>
        <w:rPr>
          <w:rFonts w:hint="eastAsia"/>
        </w:rPr>
        <w:t>位</w:t>
      </w:r>
      <w:r>
        <w:t>Windows)</w:t>
      </w:r>
      <w:r>
        <w:rPr>
          <w:rFonts w:hint="eastAsia"/>
        </w:rPr>
        <w:t>或</w:t>
      </w:r>
      <w:r>
        <w:t>bin\installService64.bat(</w:t>
      </w:r>
      <w:r>
        <w:rPr>
          <w:rFonts w:hint="eastAsia"/>
        </w:rPr>
        <w:t>针对</w:t>
      </w:r>
      <w:r>
        <w:t>64</w:t>
      </w:r>
      <w:r>
        <w:rPr>
          <w:rFonts w:hint="eastAsia"/>
        </w:rPr>
        <w:t>位</w:t>
      </w:r>
      <w:r>
        <w:t>Windows)</w:t>
      </w:r>
      <w:r>
        <w:rPr>
          <w:rFonts w:hint="eastAsia"/>
        </w:rPr>
        <w:t>安装服务，安装成功后能看到如下服务</w:t>
      </w:r>
    </w:p>
    <w:p>
      <w:r>
        <w:drawing>
          <wp:inline distT="0" distB="0" distL="114300" distR="114300">
            <wp:extent cx="5166360" cy="2133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如需高级配置，请编辑文件</w:t>
      </w:r>
      <w:r>
        <w:t>jsl.ini(</w:t>
      </w:r>
      <w:r>
        <w:rPr>
          <w:rFonts w:hint="eastAsia"/>
        </w:rPr>
        <w:t>针对</w:t>
      </w:r>
      <w:r>
        <w:t>32</w:t>
      </w:r>
      <w:r>
        <w:rPr>
          <w:rFonts w:hint="eastAsia"/>
        </w:rPr>
        <w:t>位</w:t>
      </w:r>
      <w:r>
        <w:t>Windows)</w:t>
      </w:r>
      <w:r>
        <w:rPr>
          <w:rFonts w:hint="eastAsia"/>
        </w:rPr>
        <w:t>或</w:t>
      </w:r>
      <w:r>
        <w:t>jsl64.ini(</w:t>
      </w:r>
      <w:r>
        <w:rPr>
          <w:rFonts w:hint="eastAsia"/>
        </w:rPr>
        <w:t>针对</w:t>
      </w:r>
      <w:r>
        <w:t>64</w:t>
      </w:r>
      <w:r>
        <w:rPr>
          <w:rFonts w:hint="eastAsia"/>
        </w:rPr>
        <w:t>位</w:t>
      </w:r>
      <w:r>
        <w:t>Windows)</w:t>
      </w:r>
      <w:r>
        <w:rPr>
          <w:rFonts w:hint="eastAsia"/>
        </w:rPr>
        <w:t>,虚拟机内存配置请在此配置文件中设置相应启动项.</w:t>
      </w:r>
    </w:p>
    <w:p/>
    <w:p>
      <w:r>
        <w:rPr>
          <w:rFonts w:hint="eastAsia"/>
        </w:rPr>
        <w:t>卸载</w:t>
      </w:r>
      <w:r>
        <w:t>Windows</w:t>
      </w:r>
      <w:r>
        <w:rPr>
          <w:rFonts w:hint="eastAsia"/>
        </w:rPr>
        <w:t>服务运行</w:t>
      </w:r>
      <w:r>
        <w:t>bin\uninstallService.bat(</w:t>
      </w:r>
      <w:r>
        <w:rPr>
          <w:rFonts w:hint="eastAsia"/>
        </w:rPr>
        <w:t>针对</w:t>
      </w:r>
      <w:r>
        <w:t>32</w:t>
      </w:r>
      <w:r>
        <w:rPr>
          <w:rFonts w:hint="eastAsia"/>
        </w:rPr>
        <w:t>位</w:t>
      </w:r>
      <w:r>
        <w:t>Windows)</w:t>
      </w:r>
      <w:r>
        <w:rPr>
          <w:rFonts w:hint="eastAsia"/>
        </w:rPr>
        <w:t>或</w:t>
      </w:r>
      <w:r>
        <w:t>bin\uninstallService64.bat(</w:t>
      </w:r>
      <w:r>
        <w:rPr>
          <w:rFonts w:hint="eastAsia"/>
        </w:rPr>
        <w:t>针对</w:t>
      </w:r>
      <w:r>
        <w:t>64</w:t>
      </w:r>
      <w:r>
        <w:rPr>
          <w:rFonts w:hint="eastAsia"/>
        </w:rPr>
        <w:t>位</w:t>
      </w:r>
      <w:r>
        <w:t>Windows)</w:t>
      </w:r>
    </w:p>
    <w:p>
      <w:pPr>
        <w:pStyle w:val="3"/>
      </w:pPr>
      <w:bookmarkStart w:id="25" w:name="_Toc5769"/>
      <w:r>
        <w:rPr>
          <w:rFonts w:hint="eastAsia"/>
        </w:rPr>
        <w:t>软件卸载</w:t>
      </w:r>
      <w:bookmarkEnd w:id="25"/>
    </w:p>
    <w:p>
      <w:r>
        <w:rPr>
          <w:rFonts w:hint="eastAsia"/>
        </w:rPr>
        <w:t>本系统安装和运行不会访问任何注册表或其他系统目录，卸载过程只需要删除对应的文件和数据库</w:t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卸载</w:t>
      </w:r>
      <w:r>
        <w:t>Windows service</w:t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删除数据库</w:t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删除系统目录</w:t>
      </w:r>
    </w:p>
    <w:p>
      <w:pPr>
        <w:pStyle w:val="2"/>
        <w:rPr>
          <w:lang w:val="en-US"/>
        </w:rPr>
      </w:pPr>
      <w:bookmarkStart w:id="26" w:name="_Toc25788"/>
      <w:r>
        <w:rPr>
          <w:rFonts w:hint="eastAsia"/>
          <w:lang w:val="en-US"/>
        </w:rPr>
        <w:t>属性配置</w:t>
      </w:r>
      <w:bookmarkEnd w:id="26"/>
    </w:p>
    <w:p>
      <w:pPr>
        <w:pStyle w:val="3"/>
      </w:pPr>
      <w:bookmarkStart w:id="27" w:name="_Toc274"/>
      <w:r>
        <w:rPr>
          <w:rFonts w:hint="eastAsia"/>
        </w:rPr>
        <w:t>介绍</w:t>
      </w:r>
      <w:bookmarkEnd w:id="27"/>
    </w:p>
    <w:p>
      <w:pPr>
        <w:ind w:left="420"/>
      </w:pPr>
      <w:r>
        <w:t xml:space="preserve">mongo.properties </w:t>
      </w:r>
      <w:r>
        <w:rPr>
          <w:rFonts w:hint="eastAsia"/>
        </w:rPr>
        <w:t>提供</w:t>
      </w:r>
      <w:r>
        <w:t>了针对本软件连接</w:t>
      </w:r>
      <w:r>
        <w:rPr>
          <w:rFonts w:hint="eastAsia"/>
        </w:rPr>
        <w:t xml:space="preserve"> </w:t>
      </w:r>
      <w:r>
        <w:t xml:space="preserve">MongoDB </w:t>
      </w:r>
      <w:r>
        <w:rPr>
          <w:rFonts w:hint="eastAsia"/>
        </w:rPr>
        <w:t>数据</w:t>
      </w:r>
      <w:r>
        <w:t>库的配置</w:t>
      </w:r>
    </w:p>
    <w:p>
      <w:pPr>
        <w:ind w:left="420"/>
      </w:pPr>
      <w:r>
        <w:rPr>
          <w:rFonts w:hint="eastAsia"/>
        </w:rPr>
        <w:t>由于修改此文件可能产生不可预料后果，请明确每个配置项含义后修改。</w:t>
      </w:r>
    </w:p>
    <w:p/>
    <w:p>
      <w:pPr>
        <w:pStyle w:val="3"/>
      </w:pPr>
      <w:bookmarkStart w:id="28" w:name="_Toc23664"/>
      <w:r>
        <w:t xml:space="preserve">mongo.properties </w:t>
      </w:r>
      <w:r>
        <w:rPr>
          <w:rFonts w:hint="eastAsia"/>
        </w:rPr>
        <w:t>配置项目</w:t>
      </w:r>
      <w:bookmarkEnd w:id="28"/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"/>
        <w:gridCol w:w="3521"/>
        <w:gridCol w:w="3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352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项目</w:t>
            </w:r>
          </w:p>
        </w:tc>
        <w:tc>
          <w:tcPr>
            <w:tcW w:w="367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  <w:vMerge w:val="restart"/>
          </w:tcPr>
          <w:p>
            <w:r>
              <w:rPr>
                <w:rFonts w:hint="eastAsia"/>
              </w:rPr>
              <w:t>数据库</w:t>
            </w:r>
          </w:p>
        </w:tc>
        <w:tc>
          <w:tcPr>
            <w:tcW w:w="3521" w:type="dxa"/>
          </w:tcPr>
          <w:p>
            <w:r>
              <w:t>database</w:t>
            </w:r>
          </w:p>
        </w:tc>
        <w:tc>
          <w:tcPr>
            <w:tcW w:w="3678" w:type="dxa"/>
          </w:tcPr>
          <w:p>
            <w:r>
              <w:rPr>
                <w:rFonts w:hint="eastAsia"/>
                <w:lang w:val="en-US" w:eastAsia="zh-CN"/>
              </w:rPr>
              <w:t>MTTK AS2</w:t>
            </w:r>
            <w:r>
              <w:t xml:space="preserve"> </w:t>
            </w:r>
            <w:r>
              <w:rPr>
                <w:rFonts w:hint="eastAsia"/>
              </w:rPr>
              <w:t>使用</w:t>
            </w:r>
            <w:r>
              <w:t>的数据库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  <w:vMerge w:val="continue"/>
          </w:tcPr>
          <w:p>
            <w:pPr>
              <w:rPr>
                <w:b/>
              </w:rPr>
            </w:pPr>
          </w:p>
        </w:tc>
        <w:tc>
          <w:tcPr>
            <w:tcW w:w="3521" w:type="dxa"/>
          </w:tcPr>
          <w:p>
            <w:r>
              <w:t>auth.userName</w:t>
            </w:r>
          </w:p>
        </w:tc>
        <w:tc>
          <w:tcPr>
            <w:tcW w:w="3678" w:type="dxa"/>
          </w:tcPr>
          <w:p>
            <w:r>
              <w:rPr>
                <w:rFonts w:hint="eastAsia"/>
              </w:rPr>
              <w:t>用于</w:t>
            </w:r>
            <w:r>
              <w:t>认证的用户名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  <w:vMerge w:val="continue"/>
          </w:tcPr>
          <w:p>
            <w:pPr>
              <w:rPr>
                <w:b/>
              </w:rPr>
            </w:pPr>
          </w:p>
        </w:tc>
        <w:tc>
          <w:tcPr>
            <w:tcW w:w="3521" w:type="dxa"/>
          </w:tcPr>
          <w:p>
            <w:r>
              <w:t>auth.password</w:t>
            </w:r>
          </w:p>
        </w:tc>
        <w:tc>
          <w:tcPr>
            <w:tcW w:w="3678" w:type="dxa"/>
          </w:tcPr>
          <w:p>
            <w:r>
              <w:rPr>
                <w:rFonts w:hint="eastAsia"/>
              </w:rPr>
              <w:t>用于认证</w:t>
            </w:r>
            <w:r>
              <w:t>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  <w:vMerge w:val="continue"/>
          </w:tcPr>
          <w:p>
            <w:pPr>
              <w:rPr>
                <w:b/>
              </w:rPr>
            </w:pPr>
          </w:p>
        </w:tc>
        <w:tc>
          <w:tcPr>
            <w:tcW w:w="3521" w:type="dxa"/>
          </w:tcPr>
          <w:p>
            <w:r>
              <w:t>auth.database</w:t>
            </w:r>
          </w:p>
        </w:tc>
        <w:tc>
          <w:tcPr>
            <w:tcW w:w="3678" w:type="dxa"/>
          </w:tcPr>
          <w:p>
            <w:r>
              <w:t>认证</w:t>
            </w:r>
            <w:r>
              <w:rPr>
                <w:rFonts w:hint="eastAsia"/>
              </w:rPr>
              <w:t>数据</w:t>
            </w:r>
            <w:r>
              <w:t>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  <w:vMerge w:val="continue"/>
          </w:tcPr>
          <w:p>
            <w:pPr>
              <w:rPr>
                <w:b/>
              </w:rPr>
            </w:pPr>
          </w:p>
        </w:tc>
        <w:tc>
          <w:tcPr>
            <w:tcW w:w="3521" w:type="dxa"/>
          </w:tcPr>
          <w:p>
            <w:r>
              <w:t>servers</w:t>
            </w:r>
          </w:p>
        </w:tc>
        <w:tc>
          <w:tcPr>
            <w:tcW w:w="3678" w:type="dxa"/>
          </w:tcPr>
          <w:p>
            <w:r>
              <w:rPr>
                <w:rFonts w:hint="eastAsia"/>
              </w:rPr>
              <w:t xml:space="preserve">指定 </w:t>
            </w:r>
            <w:r>
              <w:t xml:space="preserve">MongoDB </w:t>
            </w:r>
            <w:r>
              <w:rPr>
                <w:rFonts w:hint="eastAsia"/>
              </w:rPr>
              <w:t>实例</w:t>
            </w:r>
            <w:r>
              <w:t>所在的远程服务器。服务器地址</w:t>
            </w:r>
            <w:r>
              <w:rPr>
                <w:rFonts w:hint="eastAsia"/>
              </w:rPr>
              <w:t>和端口</w:t>
            </w:r>
          </w:p>
        </w:tc>
      </w:tr>
    </w:tbl>
    <w:p/>
    <w:p/>
    <w:p>
      <w:pPr>
        <w:pStyle w:val="3"/>
      </w:pPr>
      <w:bookmarkStart w:id="29" w:name="_Toc10659"/>
      <w:r>
        <w:rPr>
          <w:rFonts w:hint="eastAsia"/>
          <w:lang w:val="en-US" w:eastAsia="zh-CN"/>
        </w:rPr>
        <w:t>日志设置</w:t>
      </w:r>
      <w:bookmarkEnd w:id="29"/>
    </w:p>
    <w:p>
      <w:pPr>
        <w:rPr>
          <w:lang w:val="de-DE"/>
        </w:rPr>
      </w:pPr>
      <w:r>
        <w:rPr>
          <w:rFonts w:hint="eastAsia"/>
          <w:lang w:val="en-US" w:eastAsia="zh-CN"/>
        </w:rPr>
        <w:t>缺省日志存放在安装路径的log目录下</w:t>
      </w:r>
    </w:p>
    <w:p>
      <w:pPr>
        <w:rPr>
          <w:rFonts w:hint="default"/>
          <w:lang w:val="en-US" w:eastAsia="zh-CN"/>
        </w:rPr>
      </w:pPr>
    </w:p>
    <w:p>
      <w:pPr>
        <w:pStyle w:val="3"/>
      </w:pPr>
      <w:bookmarkStart w:id="30" w:name="_Toc4822"/>
      <w:r>
        <w:rPr>
          <w:rFonts w:hint="eastAsia"/>
        </w:rPr>
        <w:t>连接</w:t>
      </w:r>
      <w:r>
        <w:t>测试</w:t>
      </w:r>
      <w:bookmarkEnd w:id="30"/>
    </w:p>
    <w:p>
      <w:pPr>
        <w:rPr>
          <w:lang w:val="de-DE"/>
        </w:rPr>
      </w:pPr>
      <w:r>
        <w:rPr>
          <w:rFonts w:hint="eastAsia"/>
          <w:lang w:val="de-DE"/>
        </w:rPr>
        <w:t>以上C</w:t>
      </w:r>
      <w:r>
        <w:rPr>
          <w:lang w:val="de-DE"/>
        </w:rPr>
        <w:t xml:space="preserve">lub Hub </w:t>
      </w:r>
      <w:r>
        <w:rPr>
          <w:rFonts w:hint="eastAsia"/>
          <w:lang w:val="de-DE"/>
        </w:rPr>
        <w:t>就</w:t>
      </w:r>
      <w:r>
        <w:rPr>
          <w:lang w:val="de-DE"/>
        </w:rPr>
        <w:t>启动成功了，</w:t>
      </w:r>
      <w:r>
        <w:rPr>
          <w:rFonts w:hint="eastAsia"/>
          <w:lang w:val="de-DE"/>
        </w:rPr>
        <w:t>确保日志中没有错误信息。</w:t>
      </w:r>
    </w:p>
    <w:p>
      <w:pPr>
        <w:rPr>
          <w:lang w:val="de-DE"/>
        </w:rPr>
      </w:pPr>
      <w:r>
        <w:rPr>
          <w:rFonts w:hint="eastAsia"/>
          <w:lang w:val="de-DE"/>
        </w:rPr>
        <w:t>访问管理界面，</w:t>
      </w:r>
      <w:r>
        <w:rPr>
          <w:lang w:val="de-DE"/>
        </w:rPr>
        <w:t>在浏览器中输入</w:t>
      </w:r>
      <w:r>
        <w:rPr>
          <w:rFonts w:hint="eastAsia"/>
          <w:lang w:val="de-DE"/>
        </w:rPr>
        <w:t>服务器</w:t>
      </w:r>
      <w:r>
        <w:rPr>
          <w:lang w:val="de-DE"/>
        </w:rPr>
        <w:t>的地址，加上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en-US" w:eastAsia="zh-CN"/>
        </w:rPr>
        <w:t>5555</w:t>
      </w:r>
      <w:r>
        <w:rPr>
          <w:rFonts w:hint="eastAsia"/>
          <w:lang w:val="de-DE"/>
        </w:rPr>
        <w:t>（默认</w:t>
      </w:r>
      <w:r>
        <w:rPr>
          <w:lang w:val="de-DE"/>
        </w:rPr>
        <w:t>的端口</w:t>
      </w:r>
      <w:r>
        <w:rPr>
          <w:rFonts w:hint="eastAsia"/>
          <w:lang w:val="de-DE"/>
        </w:rPr>
        <w:t>），进入管理员界面进行简单操作（缺省账号为 admin，密码为 123456）</w:t>
      </w:r>
    </w:p>
    <w:p>
      <w:pPr>
        <w:pStyle w:val="2"/>
        <w:rPr>
          <w:lang w:val="en-US"/>
        </w:rPr>
      </w:pPr>
      <w:bookmarkStart w:id="31" w:name="_Toc22727"/>
      <w:r>
        <w:rPr>
          <w:rFonts w:hint="eastAsia"/>
        </w:rPr>
        <w:t>常见问题和解答</w:t>
      </w:r>
      <w:bookmarkEnd w:id="31"/>
    </w:p>
    <w:p>
      <w:pPr>
        <w:rPr>
          <w:lang w:val="de-DE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(W1)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90223066"/>
    </w:sdtPr>
    <w:sdtContent>
      <w:p>
        <w:pPr>
          <w:pStyle w:val="8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10</w:t>
        </w:r>
        <w:r>
          <w:fldChar w:fldCharType="end"/>
        </w:r>
      </w:p>
    </w:sdtContent>
  </w:sdt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E41"/>
    <w:multiLevelType w:val="multilevel"/>
    <w:tmpl w:val="02C14E41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>
    <w:nsid w:val="55143127"/>
    <w:multiLevelType w:val="multilevel"/>
    <w:tmpl w:val="55143127"/>
    <w:lvl w:ilvl="0" w:tentative="0">
      <w:start w:val="1"/>
      <w:numFmt w:val="bullet"/>
      <w:lvlText w:val="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621"/>
    <w:rsid w:val="00014775"/>
    <w:rsid w:val="00015DF1"/>
    <w:rsid w:val="0002614D"/>
    <w:rsid w:val="000406F6"/>
    <w:rsid w:val="0004628D"/>
    <w:rsid w:val="0005026F"/>
    <w:rsid w:val="00054268"/>
    <w:rsid w:val="000610FF"/>
    <w:rsid w:val="00067EF0"/>
    <w:rsid w:val="000712C4"/>
    <w:rsid w:val="00074586"/>
    <w:rsid w:val="0007690D"/>
    <w:rsid w:val="00081835"/>
    <w:rsid w:val="000843D8"/>
    <w:rsid w:val="00085137"/>
    <w:rsid w:val="000905AD"/>
    <w:rsid w:val="00090607"/>
    <w:rsid w:val="00092BD1"/>
    <w:rsid w:val="00096E16"/>
    <w:rsid w:val="000A17CD"/>
    <w:rsid w:val="000A1E31"/>
    <w:rsid w:val="000B1BDF"/>
    <w:rsid w:val="000B4ABD"/>
    <w:rsid w:val="000B7D3D"/>
    <w:rsid w:val="000C0822"/>
    <w:rsid w:val="000D5CEB"/>
    <w:rsid w:val="000E0649"/>
    <w:rsid w:val="000E640D"/>
    <w:rsid w:val="000F29D9"/>
    <w:rsid w:val="00101DD8"/>
    <w:rsid w:val="00114C8F"/>
    <w:rsid w:val="00130401"/>
    <w:rsid w:val="00131DBC"/>
    <w:rsid w:val="00136390"/>
    <w:rsid w:val="00153038"/>
    <w:rsid w:val="001537B3"/>
    <w:rsid w:val="00167C82"/>
    <w:rsid w:val="00172A27"/>
    <w:rsid w:val="00174776"/>
    <w:rsid w:val="00175BF4"/>
    <w:rsid w:val="00184248"/>
    <w:rsid w:val="0019259E"/>
    <w:rsid w:val="00194751"/>
    <w:rsid w:val="00195D63"/>
    <w:rsid w:val="00197229"/>
    <w:rsid w:val="001A0BCB"/>
    <w:rsid w:val="001A68E6"/>
    <w:rsid w:val="001A7A84"/>
    <w:rsid w:val="001B3D28"/>
    <w:rsid w:val="001B5E0D"/>
    <w:rsid w:val="001D6A93"/>
    <w:rsid w:val="001E459F"/>
    <w:rsid w:val="001F14F5"/>
    <w:rsid w:val="001F2130"/>
    <w:rsid w:val="001F491A"/>
    <w:rsid w:val="001F4BBD"/>
    <w:rsid w:val="001F5244"/>
    <w:rsid w:val="001F7772"/>
    <w:rsid w:val="001F7DFF"/>
    <w:rsid w:val="0020325E"/>
    <w:rsid w:val="002110C3"/>
    <w:rsid w:val="002113F7"/>
    <w:rsid w:val="002137DF"/>
    <w:rsid w:val="00216062"/>
    <w:rsid w:val="00224F54"/>
    <w:rsid w:val="002306DB"/>
    <w:rsid w:val="00232E6B"/>
    <w:rsid w:val="0023426D"/>
    <w:rsid w:val="0024564B"/>
    <w:rsid w:val="0025048A"/>
    <w:rsid w:val="00250D42"/>
    <w:rsid w:val="002526DB"/>
    <w:rsid w:val="002558B0"/>
    <w:rsid w:val="00255CEF"/>
    <w:rsid w:val="00262FE4"/>
    <w:rsid w:val="00263416"/>
    <w:rsid w:val="0027376F"/>
    <w:rsid w:val="0029430C"/>
    <w:rsid w:val="002A2414"/>
    <w:rsid w:val="002A679E"/>
    <w:rsid w:val="002B7F64"/>
    <w:rsid w:val="002C524F"/>
    <w:rsid w:val="002C7DB8"/>
    <w:rsid w:val="002D13AC"/>
    <w:rsid w:val="002D22DD"/>
    <w:rsid w:val="002D4142"/>
    <w:rsid w:val="002E2E1E"/>
    <w:rsid w:val="002F4B9E"/>
    <w:rsid w:val="003165D1"/>
    <w:rsid w:val="003179AC"/>
    <w:rsid w:val="003207F7"/>
    <w:rsid w:val="003235C7"/>
    <w:rsid w:val="00335982"/>
    <w:rsid w:val="00336711"/>
    <w:rsid w:val="00342DA4"/>
    <w:rsid w:val="00351229"/>
    <w:rsid w:val="00353432"/>
    <w:rsid w:val="00353F60"/>
    <w:rsid w:val="00354B82"/>
    <w:rsid w:val="003568DA"/>
    <w:rsid w:val="003672A3"/>
    <w:rsid w:val="00374205"/>
    <w:rsid w:val="00375582"/>
    <w:rsid w:val="003769A2"/>
    <w:rsid w:val="00381B1E"/>
    <w:rsid w:val="0039142E"/>
    <w:rsid w:val="003948CF"/>
    <w:rsid w:val="00397DD7"/>
    <w:rsid w:val="003A1ACA"/>
    <w:rsid w:val="003A5A1F"/>
    <w:rsid w:val="003A5DE3"/>
    <w:rsid w:val="003B2108"/>
    <w:rsid w:val="003B6561"/>
    <w:rsid w:val="003D0125"/>
    <w:rsid w:val="003D15B9"/>
    <w:rsid w:val="003D3214"/>
    <w:rsid w:val="003D5356"/>
    <w:rsid w:val="003D6E9B"/>
    <w:rsid w:val="003D7093"/>
    <w:rsid w:val="003E385F"/>
    <w:rsid w:val="003E7124"/>
    <w:rsid w:val="003E7674"/>
    <w:rsid w:val="003E7B07"/>
    <w:rsid w:val="003F40B0"/>
    <w:rsid w:val="003F7B8E"/>
    <w:rsid w:val="0041166D"/>
    <w:rsid w:val="00414ADE"/>
    <w:rsid w:val="004153C2"/>
    <w:rsid w:val="00416299"/>
    <w:rsid w:val="00422833"/>
    <w:rsid w:val="00424B6D"/>
    <w:rsid w:val="00425F5E"/>
    <w:rsid w:val="00433B07"/>
    <w:rsid w:val="00442FC4"/>
    <w:rsid w:val="00443DBF"/>
    <w:rsid w:val="004548AF"/>
    <w:rsid w:val="004608BD"/>
    <w:rsid w:val="0046200A"/>
    <w:rsid w:val="00481608"/>
    <w:rsid w:val="0048459C"/>
    <w:rsid w:val="0049274D"/>
    <w:rsid w:val="004A26C1"/>
    <w:rsid w:val="004A34E7"/>
    <w:rsid w:val="004B1684"/>
    <w:rsid w:val="004B25B3"/>
    <w:rsid w:val="004E4E60"/>
    <w:rsid w:val="004F6337"/>
    <w:rsid w:val="0052486B"/>
    <w:rsid w:val="00524D62"/>
    <w:rsid w:val="00545A32"/>
    <w:rsid w:val="00546409"/>
    <w:rsid w:val="00565FF4"/>
    <w:rsid w:val="0057188E"/>
    <w:rsid w:val="005718C4"/>
    <w:rsid w:val="005746A1"/>
    <w:rsid w:val="00576FAC"/>
    <w:rsid w:val="005823B7"/>
    <w:rsid w:val="00584142"/>
    <w:rsid w:val="005A3DB2"/>
    <w:rsid w:val="005A5432"/>
    <w:rsid w:val="005A5A1B"/>
    <w:rsid w:val="005B0A5A"/>
    <w:rsid w:val="005B4E68"/>
    <w:rsid w:val="005C1CD7"/>
    <w:rsid w:val="005D0F21"/>
    <w:rsid w:val="005D2BEE"/>
    <w:rsid w:val="005D6246"/>
    <w:rsid w:val="005E49AA"/>
    <w:rsid w:val="00613563"/>
    <w:rsid w:val="0062020A"/>
    <w:rsid w:val="0062071B"/>
    <w:rsid w:val="00620F9F"/>
    <w:rsid w:val="00627F36"/>
    <w:rsid w:val="00632E1A"/>
    <w:rsid w:val="00654192"/>
    <w:rsid w:val="006551CF"/>
    <w:rsid w:val="006572FB"/>
    <w:rsid w:val="006600F3"/>
    <w:rsid w:val="006650A7"/>
    <w:rsid w:val="0066626A"/>
    <w:rsid w:val="006720DE"/>
    <w:rsid w:val="00673DE9"/>
    <w:rsid w:val="00687949"/>
    <w:rsid w:val="006B45A7"/>
    <w:rsid w:val="006C55AB"/>
    <w:rsid w:val="006C5D09"/>
    <w:rsid w:val="006E48FD"/>
    <w:rsid w:val="006F0A3A"/>
    <w:rsid w:val="006F2488"/>
    <w:rsid w:val="006F3F39"/>
    <w:rsid w:val="006F4638"/>
    <w:rsid w:val="006F4C6B"/>
    <w:rsid w:val="00700A5A"/>
    <w:rsid w:val="0070318A"/>
    <w:rsid w:val="007131E8"/>
    <w:rsid w:val="00713F04"/>
    <w:rsid w:val="007148A1"/>
    <w:rsid w:val="00726524"/>
    <w:rsid w:val="00727696"/>
    <w:rsid w:val="00754330"/>
    <w:rsid w:val="00760F63"/>
    <w:rsid w:val="00763F0E"/>
    <w:rsid w:val="00765D1A"/>
    <w:rsid w:val="00770135"/>
    <w:rsid w:val="00770356"/>
    <w:rsid w:val="00773EAA"/>
    <w:rsid w:val="007744CD"/>
    <w:rsid w:val="00783070"/>
    <w:rsid w:val="00790253"/>
    <w:rsid w:val="00793735"/>
    <w:rsid w:val="007957CA"/>
    <w:rsid w:val="0079698B"/>
    <w:rsid w:val="007A17EF"/>
    <w:rsid w:val="007B24E7"/>
    <w:rsid w:val="007C1662"/>
    <w:rsid w:val="007C1EA7"/>
    <w:rsid w:val="007D0C67"/>
    <w:rsid w:val="007D4D52"/>
    <w:rsid w:val="007D79B5"/>
    <w:rsid w:val="007E5590"/>
    <w:rsid w:val="007E6369"/>
    <w:rsid w:val="007F02BD"/>
    <w:rsid w:val="007F0755"/>
    <w:rsid w:val="007F7024"/>
    <w:rsid w:val="00803585"/>
    <w:rsid w:val="00811E5E"/>
    <w:rsid w:val="00815CE9"/>
    <w:rsid w:val="00815EEE"/>
    <w:rsid w:val="00816310"/>
    <w:rsid w:val="00821CC0"/>
    <w:rsid w:val="00837CD3"/>
    <w:rsid w:val="00846900"/>
    <w:rsid w:val="00856246"/>
    <w:rsid w:val="00862F02"/>
    <w:rsid w:val="00863746"/>
    <w:rsid w:val="00865808"/>
    <w:rsid w:val="008670FF"/>
    <w:rsid w:val="00873AD6"/>
    <w:rsid w:val="008828D2"/>
    <w:rsid w:val="008924B9"/>
    <w:rsid w:val="008A006C"/>
    <w:rsid w:val="008B514F"/>
    <w:rsid w:val="008C2B25"/>
    <w:rsid w:val="008C3590"/>
    <w:rsid w:val="008C61F5"/>
    <w:rsid w:val="008F3060"/>
    <w:rsid w:val="008F32F0"/>
    <w:rsid w:val="008F4A14"/>
    <w:rsid w:val="008F5389"/>
    <w:rsid w:val="00901FE8"/>
    <w:rsid w:val="00903C37"/>
    <w:rsid w:val="0090558F"/>
    <w:rsid w:val="0091291E"/>
    <w:rsid w:val="00917E76"/>
    <w:rsid w:val="009219AA"/>
    <w:rsid w:val="00922F79"/>
    <w:rsid w:val="0092535C"/>
    <w:rsid w:val="0093084A"/>
    <w:rsid w:val="00941D38"/>
    <w:rsid w:val="00951512"/>
    <w:rsid w:val="009540D2"/>
    <w:rsid w:val="009543D3"/>
    <w:rsid w:val="0095572C"/>
    <w:rsid w:val="009565C6"/>
    <w:rsid w:val="00960CDC"/>
    <w:rsid w:val="00960E46"/>
    <w:rsid w:val="00963748"/>
    <w:rsid w:val="00963789"/>
    <w:rsid w:val="00971FB2"/>
    <w:rsid w:val="0097714D"/>
    <w:rsid w:val="00980EBE"/>
    <w:rsid w:val="0098243E"/>
    <w:rsid w:val="009976A0"/>
    <w:rsid w:val="009A08D1"/>
    <w:rsid w:val="009B42C3"/>
    <w:rsid w:val="009B5A66"/>
    <w:rsid w:val="009B63FE"/>
    <w:rsid w:val="009C2F8A"/>
    <w:rsid w:val="009E1687"/>
    <w:rsid w:val="009E6D3E"/>
    <w:rsid w:val="009F2EAC"/>
    <w:rsid w:val="00A10D2D"/>
    <w:rsid w:val="00A170F2"/>
    <w:rsid w:val="00A21A6D"/>
    <w:rsid w:val="00A227D9"/>
    <w:rsid w:val="00A3414D"/>
    <w:rsid w:val="00A35D40"/>
    <w:rsid w:val="00A40E8E"/>
    <w:rsid w:val="00A41FEE"/>
    <w:rsid w:val="00A45F41"/>
    <w:rsid w:val="00A463B6"/>
    <w:rsid w:val="00A53DAB"/>
    <w:rsid w:val="00A62D23"/>
    <w:rsid w:val="00A643C6"/>
    <w:rsid w:val="00A72038"/>
    <w:rsid w:val="00A75750"/>
    <w:rsid w:val="00A83790"/>
    <w:rsid w:val="00A85884"/>
    <w:rsid w:val="00A90CF7"/>
    <w:rsid w:val="00AA2541"/>
    <w:rsid w:val="00AA27F5"/>
    <w:rsid w:val="00AB1D1E"/>
    <w:rsid w:val="00AB249F"/>
    <w:rsid w:val="00AB443E"/>
    <w:rsid w:val="00AB6B47"/>
    <w:rsid w:val="00AC1A26"/>
    <w:rsid w:val="00AC2EB4"/>
    <w:rsid w:val="00AC3203"/>
    <w:rsid w:val="00AC3C18"/>
    <w:rsid w:val="00AC50B8"/>
    <w:rsid w:val="00AC6693"/>
    <w:rsid w:val="00AD215E"/>
    <w:rsid w:val="00AE0527"/>
    <w:rsid w:val="00AE4A4B"/>
    <w:rsid w:val="00AF774E"/>
    <w:rsid w:val="00B03446"/>
    <w:rsid w:val="00B05599"/>
    <w:rsid w:val="00B07BAC"/>
    <w:rsid w:val="00B21E00"/>
    <w:rsid w:val="00B2329A"/>
    <w:rsid w:val="00B42FAA"/>
    <w:rsid w:val="00B4377F"/>
    <w:rsid w:val="00B52F3B"/>
    <w:rsid w:val="00B57699"/>
    <w:rsid w:val="00B60C7C"/>
    <w:rsid w:val="00B63197"/>
    <w:rsid w:val="00B6601D"/>
    <w:rsid w:val="00B711D6"/>
    <w:rsid w:val="00B718EB"/>
    <w:rsid w:val="00B72449"/>
    <w:rsid w:val="00B86392"/>
    <w:rsid w:val="00B8712D"/>
    <w:rsid w:val="00B87667"/>
    <w:rsid w:val="00B968FA"/>
    <w:rsid w:val="00B972A0"/>
    <w:rsid w:val="00BA2F20"/>
    <w:rsid w:val="00BA4464"/>
    <w:rsid w:val="00BA54AC"/>
    <w:rsid w:val="00BA6412"/>
    <w:rsid w:val="00BA72FD"/>
    <w:rsid w:val="00BB120F"/>
    <w:rsid w:val="00BB32B6"/>
    <w:rsid w:val="00BC09EE"/>
    <w:rsid w:val="00BC33F2"/>
    <w:rsid w:val="00BC37BD"/>
    <w:rsid w:val="00BC70D0"/>
    <w:rsid w:val="00BE4805"/>
    <w:rsid w:val="00BE6C7C"/>
    <w:rsid w:val="00BF4553"/>
    <w:rsid w:val="00BF5265"/>
    <w:rsid w:val="00C02FB7"/>
    <w:rsid w:val="00C03BD0"/>
    <w:rsid w:val="00C068EB"/>
    <w:rsid w:val="00C2593C"/>
    <w:rsid w:val="00C33C6D"/>
    <w:rsid w:val="00C3502E"/>
    <w:rsid w:val="00C37EB7"/>
    <w:rsid w:val="00C43B8F"/>
    <w:rsid w:val="00C43C01"/>
    <w:rsid w:val="00C502C5"/>
    <w:rsid w:val="00C50DB5"/>
    <w:rsid w:val="00C51179"/>
    <w:rsid w:val="00C5278F"/>
    <w:rsid w:val="00C62931"/>
    <w:rsid w:val="00C72E35"/>
    <w:rsid w:val="00C73546"/>
    <w:rsid w:val="00C73B04"/>
    <w:rsid w:val="00C746A9"/>
    <w:rsid w:val="00C82205"/>
    <w:rsid w:val="00C972CA"/>
    <w:rsid w:val="00C97385"/>
    <w:rsid w:val="00C979BA"/>
    <w:rsid w:val="00CA6769"/>
    <w:rsid w:val="00CB1378"/>
    <w:rsid w:val="00CC3D8C"/>
    <w:rsid w:val="00CC402D"/>
    <w:rsid w:val="00CD3981"/>
    <w:rsid w:val="00CE18C0"/>
    <w:rsid w:val="00CF2A87"/>
    <w:rsid w:val="00CF4945"/>
    <w:rsid w:val="00CF6644"/>
    <w:rsid w:val="00D00E3E"/>
    <w:rsid w:val="00D057D8"/>
    <w:rsid w:val="00D14461"/>
    <w:rsid w:val="00D23B30"/>
    <w:rsid w:val="00D347F3"/>
    <w:rsid w:val="00D36FA4"/>
    <w:rsid w:val="00D372D1"/>
    <w:rsid w:val="00D54E45"/>
    <w:rsid w:val="00D5574F"/>
    <w:rsid w:val="00D56F1C"/>
    <w:rsid w:val="00D577B8"/>
    <w:rsid w:val="00D65FC9"/>
    <w:rsid w:val="00D72E7E"/>
    <w:rsid w:val="00D8095A"/>
    <w:rsid w:val="00D843F0"/>
    <w:rsid w:val="00D85BAB"/>
    <w:rsid w:val="00D86AD1"/>
    <w:rsid w:val="00D87095"/>
    <w:rsid w:val="00D922C2"/>
    <w:rsid w:val="00D97C11"/>
    <w:rsid w:val="00DA1A00"/>
    <w:rsid w:val="00DA374B"/>
    <w:rsid w:val="00DA74FE"/>
    <w:rsid w:val="00DB417E"/>
    <w:rsid w:val="00DC0C71"/>
    <w:rsid w:val="00DF4953"/>
    <w:rsid w:val="00DF68D3"/>
    <w:rsid w:val="00DF7DAE"/>
    <w:rsid w:val="00E1319B"/>
    <w:rsid w:val="00E16185"/>
    <w:rsid w:val="00E26787"/>
    <w:rsid w:val="00E30F60"/>
    <w:rsid w:val="00E33836"/>
    <w:rsid w:val="00E34961"/>
    <w:rsid w:val="00E51266"/>
    <w:rsid w:val="00E66611"/>
    <w:rsid w:val="00E67CB2"/>
    <w:rsid w:val="00E73FE3"/>
    <w:rsid w:val="00E76EA2"/>
    <w:rsid w:val="00E812E0"/>
    <w:rsid w:val="00E82B82"/>
    <w:rsid w:val="00E955F9"/>
    <w:rsid w:val="00EA0B84"/>
    <w:rsid w:val="00EA2544"/>
    <w:rsid w:val="00EA3B9D"/>
    <w:rsid w:val="00EB0B2D"/>
    <w:rsid w:val="00EB44DA"/>
    <w:rsid w:val="00EB5065"/>
    <w:rsid w:val="00EB5746"/>
    <w:rsid w:val="00EC6815"/>
    <w:rsid w:val="00ED2C22"/>
    <w:rsid w:val="00ED688A"/>
    <w:rsid w:val="00EE3A3F"/>
    <w:rsid w:val="00EE3A4D"/>
    <w:rsid w:val="00EE610B"/>
    <w:rsid w:val="00EF34C3"/>
    <w:rsid w:val="00F01537"/>
    <w:rsid w:val="00F04FA9"/>
    <w:rsid w:val="00F06075"/>
    <w:rsid w:val="00F10470"/>
    <w:rsid w:val="00F176EA"/>
    <w:rsid w:val="00F371E0"/>
    <w:rsid w:val="00F379B7"/>
    <w:rsid w:val="00F45837"/>
    <w:rsid w:val="00F513DA"/>
    <w:rsid w:val="00F5641F"/>
    <w:rsid w:val="00F714E4"/>
    <w:rsid w:val="00F8309F"/>
    <w:rsid w:val="00F86A85"/>
    <w:rsid w:val="00F93D84"/>
    <w:rsid w:val="00FA6095"/>
    <w:rsid w:val="00FB3A15"/>
    <w:rsid w:val="00FD47FC"/>
    <w:rsid w:val="00FD75D9"/>
    <w:rsid w:val="00FD7E27"/>
    <w:rsid w:val="00FE2002"/>
    <w:rsid w:val="00FF3B0E"/>
    <w:rsid w:val="016431D6"/>
    <w:rsid w:val="01F8760D"/>
    <w:rsid w:val="02840DB1"/>
    <w:rsid w:val="03014A79"/>
    <w:rsid w:val="03BE0E16"/>
    <w:rsid w:val="09385E79"/>
    <w:rsid w:val="0ACF6700"/>
    <w:rsid w:val="0AE269D6"/>
    <w:rsid w:val="0B720953"/>
    <w:rsid w:val="0DAD04FA"/>
    <w:rsid w:val="0E066109"/>
    <w:rsid w:val="0FEC4607"/>
    <w:rsid w:val="12D67B49"/>
    <w:rsid w:val="13713382"/>
    <w:rsid w:val="147D66E8"/>
    <w:rsid w:val="159F0DC5"/>
    <w:rsid w:val="17754FD1"/>
    <w:rsid w:val="18940269"/>
    <w:rsid w:val="198675AA"/>
    <w:rsid w:val="19A604F8"/>
    <w:rsid w:val="1AAB789E"/>
    <w:rsid w:val="1B2C56FC"/>
    <w:rsid w:val="1CF453A7"/>
    <w:rsid w:val="1DF1358E"/>
    <w:rsid w:val="1E001298"/>
    <w:rsid w:val="1E3A5730"/>
    <w:rsid w:val="1E5C5BE9"/>
    <w:rsid w:val="1E9B1A4C"/>
    <w:rsid w:val="1F57018E"/>
    <w:rsid w:val="1F77567D"/>
    <w:rsid w:val="23C06058"/>
    <w:rsid w:val="26EF1BE0"/>
    <w:rsid w:val="27340A75"/>
    <w:rsid w:val="27463FD5"/>
    <w:rsid w:val="27F551F5"/>
    <w:rsid w:val="29775BD9"/>
    <w:rsid w:val="2A79530C"/>
    <w:rsid w:val="2BBB55DD"/>
    <w:rsid w:val="2FE20246"/>
    <w:rsid w:val="30B30A74"/>
    <w:rsid w:val="31106EE3"/>
    <w:rsid w:val="33C5677D"/>
    <w:rsid w:val="378478C7"/>
    <w:rsid w:val="39DB2AD4"/>
    <w:rsid w:val="3A591604"/>
    <w:rsid w:val="3AB34ED9"/>
    <w:rsid w:val="3AC81B7B"/>
    <w:rsid w:val="3B633B66"/>
    <w:rsid w:val="3B9350AD"/>
    <w:rsid w:val="3C0B4F52"/>
    <w:rsid w:val="3EE909EA"/>
    <w:rsid w:val="400438AE"/>
    <w:rsid w:val="40754E48"/>
    <w:rsid w:val="41A01960"/>
    <w:rsid w:val="460818DB"/>
    <w:rsid w:val="467E0F44"/>
    <w:rsid w:val="46B44688"/>
    <w:rsid w:val="46CB1348"/>
    <w:rsid w:val="49B96F5D"/>
    <w:rsid w:val="4D4566F2"/>
    <w:rsid w:val="4FB247D6"/>
    <w:rsid w:val="4FB71CCD"/>
    <w:rsid w:val="519A692E"/>
    <w:rsid w:val="52C30A98"/>
    <w:rsid w:val="52C82B8E"/>
    <w:rsid w:val="530C0655"/>
    <w:rsid w:val="545D73F0"/>
    <w:rsid w:val="55535D57"/>
    <w:rsid w:val="5670194F"/>
    <w:rsid w:val="56BA53A1"/>
    <w:rsid w:val="572C0A3D"/>
    <w:rsid w:val="57450844"/>
    <w:rsid w:val="598150F0"/>
    <w:rsid w:val="59AE56CD"/>
    <w:rsid w:val="5F2379B1"/>
    <w:rsid w:val="600F4681"/>
    <w:rsid w:val="603B51BC"/>
    <w:rsid w:val="60EF37D7"/>
    <w:rsid w:val="61D82E36"/>
    <w:rsid w:val="6327283D"/>
    <w:rsid w:val="634A2624"/>
    <w:rsid w:val="634D6648"/>
    <w:rsid w:val="637B50AA"/>
    <w:rsid w:val="63C70481"/>
    <w:rsid w:val="641E10EC"/>
    <w:rsid w:val="64A04839"/>
    <w:rsid w:val="65772D94"/>
    <w:rsid w:val="65964477"/>
    <w:rsid w:val="67CE76C8"/>
    <w:rsid w:val="67E83496"/>
    <w:rsid w:val="67F37207"/>
    <w:rsid w:val="68361F0D"/>
    <w:rsid w:val="6AF117EC"/>
    <w:rsid w:val="6BD42563"/>
    <w:rsid w:val="6C2C4462"/>
    <w:rsid w:val="6CD6582D"/>
    <w:rsid w:val="6F05791C"/>
    <w:rsid w:val="6F5C7EE0"/>
    <w:rsid w:val="706C28A4"/>
    <w:rsid w:val="708D2082"/>
    <w:rsid w:val="7096735F"/>
    <w:rsid w:val="716279BD"/>
    <w:rsid w:val="722D6E1F"/>
    <w:rsid w:val="760B3437"/>
    <w:rsid w:val="76FA5F0C"/>
    <w:rsid w:val="77AF23DC"/>
    <w:rsid w:val="77E63347"/>
    <w:rsid w:val="79393CCB"/>
    <w:rsid w:val="79F14970"/>
    <w:rsid w:val="7B94429A"/>
    <w:rsid w:val="7CBA68AB"/>
    <w:rsid w:val="7CFD7A7C"/>
    <w:rsid w:val="7D3B4344"/>
    <w:rsid w:val="7E7C761D"/>
    <w:rsid w:val="7F5A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widowControl/>
      <w:numPr>
        <w:ilvl w:val="0"/>
        <w:numId w:val="1"/>
      </w:numPr>
      <w:spacing w:before="240" w:after="60"/>
      <w:jc w:val="left"/>
      <w:outlineLvl w:val="0"/>
    </w:pPr>
    <w:rPr>
      <w:rFonts w:ascii="Arial (W1)" w:hAnsi="Arial (W1)" w:eastAsia="宋体" w:cs="Arial"/>
      <w:b/>
      <w:bCs/>
      <w:color w:val="000000" w:themeColor="text1"/>
      <w:kern w:val="32"/>
      <w:sz w:val="28"/>
      <w:szCs w:val="28"/>
      <w:lang w:val="de-DE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2"/>
    <w:qFormat/>
    <w:uiPriority w:val="0"/>
    <w:pPr>
      <w:keepNext/>
      <w:widowControl/>
      <w:numPr>
        <w:ilvl w:val="1"/>
        <w:numId w:val="1"/>
      </w:numPr>
      <w:tabs>
        <w:tab w:val="left" w:pos="432"/>
      </w:tabs>
      <w:spacing w:before="240" w:after="60"/>
      <w:jc w:val="left"/>
      <w:outlineLvl w:val="1"/>
    </w:pPr>
    <w:rPr>
      <w:rFonts w:ascii="Arial" w:hAnsi="Arial" w:eastAsia="宋体" w:cs="Arial"/>
      <w:b/>
      <w:bCs/>
      <w:i/>
      <w:iCs/>
      <w:kern w:val="0"/>
      <w:sz w:val="24"/>
      <w:szCs w:val="28"/>
      <w:lang w:val="de-DE"/>
    </w:rPr>
  </w:style>
  <w:style w:type="paragraph" w:styleId="4">
    <w:name w:val="heading 3"/>
    <w:basedOn w:val="1"/>
    <w:next w:val="1"/>
    <w:link w:val="23"/>
    <w:qFormat/>
    <w:uiPriority w:val="0"/>
    <w:pPr>
      <w:keepNext/>
      <w:widowControl/>
      <w:numPr>
        <w:ilvl w:val="2"/>
        <w:numId w:val="1"/>
      </w:numPr>
      <w:tabs>
        <w:tab w:val="left" w:pos="432"/>
      </w:tabs>
      <w:spacing w:before="240" w:after="60"/>
      <w:jc w:val="left"/>
      <w:outlineLvl w:val="2"/>
    </w:pPr>
    <w:rPr>
      <w:rFonts w:ascii="Arial" w:hAnsi="Arial" w:eastAsia="宋体" w:cs="Arial"/>
      <w:b/>
      <w:bCs/>
      <w:kern w:val="0"/>
      <w:sz w:val="21"/>
      <w:szCs w:val="26"/>
      <w:lang w:val="de-DE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9"/>
    <w:qFormat/>
    <w:uiPriority w:val="0"/>
    <w:pPr>
      <w:widowControl/>
      <w:spacing w:line="240" w:lineRule="atLeast"/>
      <w:ind w:left="100"/>
    </w:pPr>
    <w:rPr>
      <w:rFonts w:ascii="Arial" w:hAnsi="Arial" w:eastAsia="宋体" w:cs="Arial"/>
      <w:kern w:val="0"/>
      <w:sz w:val="22"/>
      <w:lang w:eastAsia="en-US"/>
    </w:r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7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Signature"/>
    <w:basedOn w:val="1"/>
    <w:link w:val="24"/>
    <w:qFormat/>
    <w:uiPriority w:val="0"/>
    <w:pPr>
      <w:widowControl/>
      <w:ind w:left="6804"/>
      <w:jc w:val="left"/>
    </w:pPr>
    <w:rPr>
      <w:rFonts w:ascii="Arial" w:hAnsi="Arial" w:eastAsia="Times New Roman" w:cs="Times New Roman"/>
      <w:kern w:val="0"/>
      <w:sz w:val="24"/>
      <w:szCs w:val="24"/>
      <w:lang w:val="de-DE" w:eastAsia="de-DE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FollowedHyperlink"/>
    <w:basedOn w:val="15"/>
    <w:semiHidden/>
    <w:unhideWhenUsed/>
    <w:uiPriority w:val="99"/>
    <w:rPr>
      <w:color w:val="800080"/>
      <w:u w:val="single"/>
    </w:rPr>
  </w:style>
  <w:style w:type="character" w:styleId="17">
    <w:name w:val="Hyperlink"/>
    <w:basedOn w:val="1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8">
    <w:name w:val="文档编号"/>
    <w:basedOn w:val="1"/>
    <w:next w:val="1"/>
    <w:qFormat/>
    <w:uiPriority w:val="0"/>
    <w:pPr>
      <w:adjustRightInd w:val="0"/>
      <w:spacing w:line="360" w:lineRule="auto"/>
      <w:jc w:val="center"/>
      <w:textAlignment w:val="baseline"/>
    </w:pPr>
    <w:rPr>
      <w:rFonts w:ascii="宋体" w:hAnsi="Times New Roman" w:eastAsia="宋体" w:cs="Times New Roman"/>
      <w:kern w:val="0"/>
      <w:sz w:val="20"/>
      <w:szCs w:val="24"/>
    </w:rPr>
  </w:style>
  <w:style w:type="character" w:customStyle="1" w:styleId="19">
    <w:name w:val="Body Text Char"/>
    <w:basedOn w:val="15"/>
    <w:link w:val="5"/>
    <w:qFormat/>
    <w:uiPriority w:val="0"/>
    <w:rPr>
      <w:rFonts w:ascii="Arial" w:hAnsi="Arial" w:eastAsia="宋体" w:cs="Arial"/>
      <w:kern w:val="0"/>
      <w:sz w:val="22"/>
      <w:lang w:eastAsia="en-US"/>
    </w:rPr>
  </w:style>
  <w:style w:type="paragraph" w:customStyle="1" w:styleId="20">
    <w:name w:val="Table Row Header"/>
    <w:basedOn w:val="1"/>
    <w:qFormat/>
    <w:uiPriority w:val="0"/>
    <w:pPr>
      <w:widowControl/>
      <w:jc w:val="left"/>
    </w:pPr>
    <w:rPr>
      <w:rFonts w:ascii="Arial" w:hAnsi="Arial" w:eastAsia="宋体" w:cs="Arial"/>
      <w:bCs/>
      <w:color w:val="FFFFFF"/>
      <w:kern w:val="0"/>
      <w:sz w:val="20"/>
      <w:szCs w:val="20"/>
      <w:lang w:eastAsia="en-US"/>
    </w:rPr>
  </w:style>
  <w:style w:type="character" w:customStyle="1" w:styleId="21">
    <w:name w:val="Heading 1 Char"/>
    <w:basedOn w:val="15"/>
    <w:link w:val="2"/>
    <w:qFormat/>
    <w:uiPriority w:val="0"/>
    <w:rPr>
      <w:rFonts w:ascii="Arial (W1)" w:hAnsi="Arial (W1)" w:eastAsia="宋体" w:cs="Arial"/>
      <w:b/>
      <w:bCs/>
      <w:color w:val="000000" w:themeColor="text1"/>
      <w:kern w:val="32"/>
      <w:sz w:val="28"/>
      <w:szCs w:val="28"/>
      <w:lang w:val="de-DE"/>
      <w14:textFill>
        <w14:solidFill>
          <w14:schemeClr w14:val="tx1"/>
        </w14:solidFill>
      </w14:textFill>
    </w:rPr>
  </w:style>
  <w:style w:type="character" w:customStyle="1" w:styleId="22">
    <w:name w:val="Heading 2 Char"/>
    <w:basedOn w:val="15"/>
    <w:link w:val="3"/>
    <w:qFormat/>
    <w:uiPriority w:val="0"/>
    <w:rPr>
      <w:rFonts w:ascii="Arial" w:hAnsi="Arial" w:eastAsia="宋体" w:cs="Arial"/>
      <w:b/>
      <w:bCs/>
      <w:i/>
      <w:iCs/>
      <w:kern w:val="0"/>
      <w:sz w:val="24"/>
      <w:szCs w:val="28"/>
      <w:lang w:val="de-DE"/>
    </w:rPr>
  </w:style>
  <w:style w:type="character" w:customStyle="1" w:styleId="23">
    <w:name w:val="Heading 3 Char"/>
    <w:basedOn w:val="15"/>
    <w:link w:val="4"/>
    <w:qFormat/>
    <w:uiPriority w:val="0"/>
    <w:rPr>
      <w:rFonts w:ascii="Arial" w:hAnsi="Arial" w:eastAsia="宋体" w:cs="Arial"/>
      <w:b/>
      <w:bCs/>
      <w:kern w:val="0"/>
      <w:sz w:val="21"/>
      <w:szCs w:val="26"/>
      <w:lang w:val="de-DE"/>
    </w:rPr>
  </w:style>
  <w:style w:type="character" w:customStyle="1" w:styleId="24">
    <w:name w:val="Signature Char"/>
    <w:basedOn w:val="15"/>
    <w:link w:val="10"/>
    <w:qFormat/>
    <w:uiPriority w:val="0"/>
    <w:rPr>
      <w:rFonts w:ascii="Arial" w:hAnsi="Arial" w:eastAsia="Times New Roman" w:cs="Times New Roman"/>
      <w:kern w:val="0"/>
      <w:sz w:val="24"/>
      <w:szCs w:val="24"/>
      <w:lang w:val="de-DE" w:eastAsia="de-DE"/>
    </w:rPr>
  </w:style>
  <w:style w:type="paragraph" w:customStyle="1" w:styleId="25">
    <w:name w:val="table header"/>
    <w:basedOn w:val="1"/>
    <w:qFormat/>
    <w:uiPriority w:val="0"/>
    <w:pPr>
      <w:widowControl/>
      <w:tabs>
        <w:tab w:val="left" w:pos="1304"/>
      </w:tabs>
      <w:spacing w:before="60" w:after="60"/>
      <w:jc w:val="left"/>
    </w:pPr>
    <w:rPr>
      <w:rFonts w:ascii="Arial" w:hAnsi="Arial" w:eastAsia="宋体" w:cs="Times New Roman"/>
      <w:b/>
      <w:snapToGrid w:val="0"/>
      <w:kern w:val="0"/>
      <w:sz w:val="22"/>
      <w:szCs w:val="20"/>
      <w:lang w:eastAsia="en-US"/>
    </w:rPr>
  </w:style>
  <w:style w:type="paragraph" w:customStyle="1" w:styleId="26">
    <w:name w:val="CISection"/>
    <w:basedOn w:val="1"/>
    <w:qFormat/>
    <w:uiPriority w:val="0"/>
    <w:pPr>
      <w:widowControl/>
      <w:ind w:left="1080"/>
      <w:jc w:val="left"/>
    </w:pPr>
    <w:rPr>
      <w:rFonts w:ascii="Arial" w:hAnsi="Arial" w:eastAsia="宋体" w:cs="Times New Roman"/>
      <w:kern w:val="0"/>
      <w:sz w:val="22"/>
      <w:szCs w:val="20"/>
      <w:lang w:eastAsia="en-US"/>
    </w:rPr>
  </w:style>
  <w:style w:type="character" w:customStyle="1" w:styleId="27">
    <w:name w:val="Balloon Text Char"/>
    <w:basedOn w:val="15"/>
    <w:link w:val="7"/>
    <w:semiHidden/>
    <w:qFormat/>
    <w:uiPriority w:val="99"/>
    <w:rPr>
      <w:sz w:val="18"/>
      <w:szCs w:val="18"/>
    </w:rPr>
  </w:style>
  <w:style w:type="paragraph" w:customStyle="1" w:styleId="28">
    <w:name w:val="列出段落1"/>
    <w:basedOn w:val="1"/>
    <w:qFormat/>
    <w:uiPriority w:val="34"/>
    <w:pPr>
      <w:ind w:firstLine="420" w:firstLineChars="200"/>
    </w:pPr>
  </w:style>
  <w:style w:type="paragraph" w:customStyle="1" w:styleId="29">
    <w:name w:val="TOC 标题1"/>
    <w:basedOn w:val="2"/>
    <w:next w:val="1"/>
    <w:unhideWhenUsed/>
    <w:qFormat/>
    <w:uiPriority w:val="39"/>
    <w:pPr>
      <w:keepLines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lang w:val="en-US"/>
    </w:rPr>
  </w:style>
  <w:style w:type="character" w:customStyle="1" w:styleId="30">
    <w:name w:val="Header Char"/>
    <w:basedOn w:val="15"/>
    <w:link w:val="9"/>
    <w:qFormat/>
    <w:uiPriority w:val="99"/>
    <w:rPr>
      <w:sz w:val="18"/>
      <w:szCs w:val="18"/>
    </w:rPr>
  </w:style>
  <w:style w:type="character" w:customStyle="1" w:styleId="31">
    <w:name w:val="Footer Char"/>
    <w:basedOn w:val="15"/>
    <w:link w:val="8"/>
    <w:qFormat/>
    <w:uiPriority w:val="99"/>
    <w:rPr>
      <w:sz w:val="18"/>
      <w:szCs w:val="18"/>
    </w:rPr>
  </w:style>
  <w:style w:type="paragraph" w:styleId="32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E0DFA6-767F-4EFB-BEAF-B4DD716CF3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Users</Company>
  <Pages>12</Pages>
  <Words>1425</Words>
  <Characters>8126</Characters>
  <Lines>67</Lines>
  <Paragraphs>19</Paragraphs>
  <TotalTime>17</TotalTime>
  <ScaleCrop>false</ScaleCrop>
  <LinksUpToDate>false</LinksUpToDate>
  <CharactersWithSpaces>9532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2013-03-04T02:22:00Z</dcterms:created>
  <dc:creator>Windows 用户</dc:creator>
  <cp:lastModifiedBy>可乐</cp:lastModifiedBy>
  <dcterms:modified xsi:type="dcterms:W3CDTF">2020-07-17T06:14:09Z</dcterms:modified>
  <cp:revision>446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