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6DDA" w:rsidRPr="00327C0B" w:rsidRDefault="005D68BB" w:rsidP="00A6049E">
      <w:pPr>
        <w:pBdr>
          <w:bottom w:val="single" w:sz="18" w:space="1" w:color="auto"/>
        </w:pBdr>
        <w:spacing w:after="240"/>
        <w:jc w:val="center"/>
        <w:rPr>
          <w:rFonts w:ascii="Arial" w:hAnsi="Arial" w:cs="Arial"/>
          <w:b/>
          <w:bCs/>
          <w:i/>
          <w:color w:val="000000"/>
          <w:sz w:val="32"/>
          <w:szCs w:val="32"/>
        </w:rPr>
      </w:pPr>
      <w:r w:rsidRPr="005D68BB">
        <w:rPr>
          <w:rFonts w:ascii="Arial" w:hAnsi="Arial" w:cs="Arial"/>
          <w:b/>
          <w:bCs/>
          <w:color w:val="000000"/>
          <w:sz w:val="32"/>
          <w:szCs w:val="32"/>
        </w:rPr>
        <w:t>1</w:t>
      </w:r>
      <w:r w:rsidR="004070E3">
        <w:rPr>
          <w:rFonts w:ascii="Arial" w:hAnsi="Arial" w:cs="Arial"/>
          <w:b/>
          <w:bCs/>
          <w:color w:val="000000"/>
          <w:sz w:val="32"/>
          <w:szCs w:val="32"/>
        </w:rPr>
        <w:t>6.</w:t>
      </w:r>
      <w:r w:rsidR="001E4FB7" w:rsidRPr="00327C0B">
        <w:rPr>
          <w:rFonts w:ascii="Arial" w:hAnsi="Arial" w:cs="Arial"/>
          <w:b/>
          <w:bCs/>
          <w:color w:val="000000"/>
          <w:sz w:val="32"/>
          <w:szCs w:val="32"/>
        </w:rPr>
        <w:t xml:space="preserve"> </w:t>
      </w:r>
      <w:r w:rsidR="0069489B" w:rsidRPr="00327C0B">
        <w:rPr>
          <w:rFonts w:ascii="Arial" w:hAnsi="Arial" w:cs="Arial"/>
          <w:b/>
          <w:bCs/>
          <w:color w:val="000000"/>
          <w:sz w:val="32"/>
          <w:szCs w:val="32"/>
        </w:rPr>
        <w:t>ПРОМЫШЛЕННОЕ ПРОИЗВОДСТВО</w:t>
      </w:r>
      <w:r w:rsidR="001E4FB7" w:rsidRPr="00327C0B">
        <w:rPr>
          <w:rFonts w:ascii="Arial" w:hAnsi="Arial" w:cs="Arial"/>
          <w:b/>
          <w:bCs/>
          <w:color w:val="000000"/>
          <w:sz w:val="32"/>
          <w:szCs w:val="32"/>
        </w:rPr>
        <w:t xml:space="preserve"> </w:t>
      </w:r>
      <w:r w:rsidR="001E4FB7" w:rsidRPr="00327C0B">
        <w:rPr>
          <w:rFonts w:ascii="Arial" w:hAnsi="Arial" w:cs="Arial"/>
          <w:b/>
          <w:bCs/>
          <w:color w:val="000000"/>
          <w:sz w:val="32"/>
          <w:szCs w:val="32"/>
        </w:rPr>
        <w:br/>
      </w:r>
      <w:r w:rsidR="00910F0B" w:rsidRPr="00327C0B">
        <w:rPr>
          <w:rFonts w:ascii="Arial" w:hAnsi="Arial" w:cs="Arial"/>
          <w:b/>
          <w:bCs/>
          <w:i/>
          <w:color w:val="000000"/>
          <w:sz w:val="32"/>
          <w:szCs w:val="32"/>
          <w:lang w:val="en-US"/>
        </w:rPr>
        <w:t>INDUSTRIAL</w:t>
      </w:r>
      <w:r w:rsidR="00910F0B" w:rsidRPr="00327C0B">
        <w:rPr>
          <w:rFonts w:ascii="Arial" w:hAnsi="Arial" w:cs="Arial"/>
          <w:b/>
          <w:bCs/>
          <w:i/>
          <w:color w:val="000000"/>
          <w:sz w:val="32"/>
          <w:szCs w:val="32"/>
        </w:rPr>
        <w:t xml:space="preserve"> </w:t>
      </w:r>
      <w:r w:rsidR="00910F0B" w:rsidRPr="00327C0B">
        <w:rPr>
          <w:rFonts w:ascii="Arial" w:hAnsi="Arial" w:cs="Arial"/>
          <w:b/>
          <w:bCs/>
          <w:i/>
          <w:color w:val="000000"/>
          <w:sz w:val="32"/>
          <w:szCs w:val="32"/>
          <w:lang w:val="en-US"/>
        </w:rPr>
        <w:t>PRODUCTION</w:t>
      </w:r>
    </w:p>
    <w:p w:rsidR="00142FEE" w:rsidRPr="00C75DC3" w:rsidRDefault="00080BA0" w:rsidP="000D66B3">
      <w:pPr>
        <w:pStyle w:val="ae"/>
        <w:spacing w:after="0"/>
        <w:ind w:firstLine="284"/>
        <w:jc w:val="both"/>
        <w:rPr>
          <w:b w:val="0"/>
          <w:color w:val="000000"/>
          <w:spacing w:val="0"/>
          <w:sz w:val="16"/>
          <w:szCs w:val="16"/>
          <w:lang w:val="en-US"/>
        </w:rPr>
      </w:pPr>
      <w:r w:rsidRPr="00327C0B">
        <w:rPr>
          <w:b w:val="0"/>
          <w:color w:val="000000"/>
          <w:spacing w:val="0"/>
          <w:sz w:val="16"/>
          <w:szCs w:val="16"/>
        </w:rPr>
        <w:t>Раздел содержит статистические данные, разрабатываемые Росстатом.</w:t>
      </w:r>
      <w:r w:rsidR="000E381C" w:rsidRPr="00327C0B">
        <w:rPr>
          <w:b w:val="0"/>
          <w:color w:val="000000"/>
          <w:spacing w:val="0"/>
          <w:sz w:val="16"/>
          <w:szCs w:val="16"/>
        </w:rPr>
        <w:t xml:space="preserve"> </w:t>
      </w:r>
      <w:r w:rsidR="00142FEE" w:rsidRPr="00327C0B">
        <w:rPr>
          <w:b w:val="0"/>
          <w:bCs w:val="0"/>
          <w:color w:val="000000"/>
          <w:spacing w:val="0"/>
          <w:sz w:val="16"/>
          <w:szCs w:val="16"/>
        </w:rPr>
        <w:t xml:space="preserve">Более подробная информация </w:t>
      </w:r>
      <w:r w:rsidR="00E538F1" w:rsidRPr="00327C0B">
        <w:rPr>
          <w:b w:val="0"/>
          <w:bCs w:val="0"/>
          <w:color w:val="000000"/>
          <w:spacing w:val="0"/>
          <w:sz w:val="16"/>
          <w:szCs w:val="16"/>
        </w:rPr>
        <w:t xml:space="preserve">за предыдущие годы </w:t>
      </w:r>
      <w:r w:rsidR="00C84825" w:rsidRPr="00C84825">
        <w:rPr>
          <w:b w:val="0"/>
          <w:bCs w:val="0"/>
          <w:color w:val="000000"/>
          <w:spacing w:val="0"/>
          <w:sz w:val="16"/>
          <w:szCs w:val="16"/>
        </w:rPr>
        <w:br/>
      </w:r>
      <w:r w:rsidR="00142FEE" w:rsidRPr="00327C0B">
        <w:rPr>
          <w:b w:val="0"/>
          <w:bCs w:val="0"/>
          <w:color w:val="000000"/>
          <w:spacing w:val="0"/>
          <w:sz w:val="16"/>
          <w:szCs w:val="16"/>
        </w:rPr>
        <w:t xml:space="preserve">по тематике раздела представлена в </w:t>
      </w:r>
      <w:r w:rsidR="005C0463" w:rsidRPr="00327C0B">
        <w:rPr>
          <w:b w:val="0"/>
          <w:bCs w:val="0"/>
          <w:color w:val="000000"/>
          <w:spacing w:val="0"/>
          <w:sz w:val="16"/>
          <w:szCs w:val="16"/>
        </w:rPr>
        <w:t xml:space="preserve">статистическом </w:t>
      </w:r>
      <w:r w:rsidR="00142FEE" w:rsidRPr="00327C0B">
        <w:rPr>
          <w:b w:val="0"/>
          <w:bCs w:val="0"/>
          <w:color w:val="000000"/>
          <w:spacing w:val="0"/>
          <w:sz w:val="16"/>
          <w:szCs w:val="16"/>
        </w:rPr>
        <w:t>сборнике Росстата «</w:t>
      </w:r>
      <w:r w:rsidR="007D7A9B" w:rsidRPr="00327C0B">
        <w:rPr>
          <w:b w:val="0"/>
          <w:bCs w:val="0"/>
          <w:color w:val="000000"/>
          <w:spacing w:val="0"/>
          <w:sz w:val="16"/>
          <w:szCs w:val="16"/>
        </w:rPr>
        <w:t>П</w:t>
      </w:r>
      <w:r w:rsidR="00142FEE" w:rsidRPr="00327C0B">
        <w:rPr>
          <w:b w:val="0"/>
          <w:bCs w:val="0"/>
          <w:color w:val="000000"/>
          <w:spacing w:val="0"/>
          <w:sz w:val="16"/>
          <w:szCs w:val="16"/>
        </w:rPr>
        <w:t>ромышленное производство в России</w:t>
      </w:r>
      <w:r w:rsidR="00E81BF9" w:rsidRPr="00327C0B">
        <w:rPr>
          <w:b w:val="0"/>
          <w:bCs w:val="0"/>
          <w:color w:val="000000"/>
          <w:spacing w:val="0"/>
          <w:sz w:val="16"/>
          <w:szCs w:val="16"/>
        </w:rPr>
        <w:t>.</w:t>
      </w:r>
      <w:r w:rsidR="00142FEE" w:rsidRPr="00327C0B">
        <w:rPr>
          <w:b w:val="0"/>
          <w:bCs w:val="0"/>
          <w:color w:val="000000"/>
          <w:spacing w:val="0"/>
          <w:sz w:val="16"/>
          <w:szCs w:val="16"/>
        </w:rPr>
        <w:t xml:space="preserve"> </w:t>
      </w:r>
      <w:r w:rsidR="00496539">
        <w:rPr>
          <w:b w:val="0"/>
          <w:bCs w:val="0"/>
          <w:color w:val="000000"/>
          <w:spacing w:val="0"/>
          <w:sz w:val="16"/>
          <w:szCs w:val="16"/>
          <w:lang w:val="en-US"/>
        </w:rPr>
        <w:t>20</w:t>
      </w:r>
      <w:r w:rsidR="00496539" w:rsidRPr="0068363D">
        <w:rPr>
          <w:b w:val="0"/>
          <w:bCs w:val="0"/>
          <w:color w:val="000000"/>
          <w:spacing w:val="0"/>
          <w:sz w:val="16"/>
          <w:szCs w:val="16"/>
          <w:lang w:val="en-US"/>
        </w:rPr>
        <w:t>2</w:t>
      </w:r>
      <w:r w:rsidR="0040682E" w:rsidRPr="0065103F">
        <w:rPr>
          <w:b w:val="0"/>
          <w:bCs w:val="0"/>
          <w:color w:val="000000"/>
          <w:spacing w:val="0"/>
          <w:sz w:val="16"/>
          <w:szCs w:val="16"/>
          <w:lang w:val="en-US"/>
        </w:rPr>
        <w:t>3</w:t>
      </w:r>
      <w:r w:rsidR="00142FEE" w:rsidRPr="00C75DC3">
        <w:rPr>
          <w:b w:val="0"/>
          <w:bCs w:val="0"/>
          <w:color w:val="000000"/>
          <w:spacing w:val="0"/>
          <w:sz w:val="16"/>
          <w:szCs w:val="16"/>
          <w:lang w:val="en-US"/>
        </w:rPr>
        <w:t xml:space="preserve">» </w:t>
      </w:r>
      <w:r w:rsidR="00DE7D4A" w:rsidRPr="00C75DC3">
        <w:rPr>
          <w:b w:val="0"/>
          <w:color w:val="000000"/>
          <w:spacing w:val="0"/>
          <w:sz w:val="16"/>
          <w:szCs w:val="16"/>
          <w:lang w:val="en-US"/>
        </w:rPr>
        <w:t>(http</w:t>
      </w:r>
      <w:r w:rsidR="00AF2130">
        <w:rPr>
          <w:b w:val="0"/>
          <w:color w:val="000000"/>
          <w:spacing w:val="0"/>
          <w:sz w:val="16"/>
          <w:szCs w:val="16"/>
          <w:lang w:val="en-US"/>
        </w:rPr>
        <w:t>s</w:t>
      </w:r>
      <w:r w:rsidR="00DE7D4A" w:rsidRPr="00C75DC3">
        <w:rPr>
          <w:b w:val="0"/>
          <w:color w:val="000000"/>
          <w:spacing w:val="0"/>
          <w:sz w:val="16"/>
          <w:szCs w:val="16"/>
          <w:lang w:val="en-US"/>
        </w:rPr>
        <w:t>://</w:t>
      </w:r>
      <w:r w:rsidR="00FD565B">
        <w:rPr>
          <w:b w:val="0"/>
          <w:color w:val="000000"/>
          <w:spacing w:val="0"/>
          <w:sz w:val="16"/>
          <w:szCs w:val="16"/>
          <w:lang w:val="en-US"/>
        </w:rPr>
        <w:t>rosstat.gov</w:t>
      </w:r>
      <w:r w:rsidR="00DE7D4A" w:rsidRPr="00C75DC3">
        <w:rPr>
          <w:b w:val="0"/>
          <w:color w:val="000000"/>
          <w:spacing w:val="0"/>
          <w:sz w:val="16"/>
          <w:szCs w:val="16"/>
          <w:lang w:val="en-US"/>
        </w:rPr>
        <w:t>.ru/</w:t>
      </w:r>
      <w:r w:rsidR="00DE7D4A" w:rsidRPr="00C75DC3">
        <w:rPr>
          <w:b w:val="0"/>
          <w:spacing w:val="0"/>
          <w:sz w:val="16"/>
          <w:szCs w:val="16"/>
          <w:lang w:val="en-US"/>
        </w:rPr>
        <w:t>folder/210/document/132</w:t>
      </w:r>
      <w:r w:rsidR="00DE7D4A">
        <w:rPr>
          <w:b w:val="0"/>
          <w:spacing w:val="0"/>
          <w:sz w:val="16"/>
          <w:szCs w:val="16"/>
          <w:lang w:val="en-US"/>
        </w:rPr>
        <w:t>25</w:t>
      </w:r>
      <w:r w:rsidR="00DE7D4A" w:rsidRPr="00C75DC3">
        <w:rPr>
          <w:b w:val="0"/>
          <w:spacing w:val="0"/>
          <w:sz w:val="16"/>
          <w:szCs w:val="16"/>
          <w:lang w:val="en-US"/>
        </w:rPr>
        <w:t>)</w:t>
      </w:r>
      <w:r w:rsidR="00DE7D4A" w:rsidRPr="00C75DC3">
        <w:rPr>
          <w:b w:val="0"/>
          <w:color w:val="000000"/>
          <w:spacing w:val="0"/>
          <w:sz w:val="16"/>
          <w:szCs w:val="16"/>
          <w:lang w:val="en-US"/>
        </w:rPr>
        <w:t>.</w:t>
      </w:r>
    </w:p>
    <w:p w:rsidR="009F4805" w:rsidRDefault="009F4805" w:rsidP="000D66B3">
      <w:pPr>
        <w:pStyle w:val="2"/>
        <w:spacing w:before="0"/>
        <w:ind w:firstLine="284"/>
        <w:jc w:val="both"/>
        <w:rPr>
          <w:b w:val="0"/>
          <w:i/>
          <w:color w:val="000000"/>
          <w:sz w:val="16"/>
          <w:szCs w:val="16"/>
          <w:lang w:val="en-US"/>
        </w:rPr>
      </w:pPr>
    </w:p>
    <w:p w:rsidR="00013186" w:rsidRPr="00482CC1" w:rsidRDefault="00013186" w:rsidP="000D66B3">
      <w:pPr>
        <w:pStyle w:val="2"/>
        <w:spacing w:before="0"/>
        <w:ind w:firstLine="284"/>
        <w:jc w:val="both"/>
        <w:rPr>
          <w:b w:val="0"/>
          <w:i/>
          <w:color w:val="000000"/>
          <w:sz w:val="16"/>
          <w:szCs w:val="16"/>
          <w:lang w:val="en-US"/>
        </w:rPr>
      </w:pPr>
      <w:r w:rsidRPr="00327C0B">
        <w:rPr>
          <w:b w:val="0"/>
          <w:i/>
          <w:color w:val="000000"/>
          <w:sz w:val="16"/>
          <w:szCs w:val="16"/>
          <w:lang w:val="en-US"/>
        </w:rPr>
        <w:t xml:space="preserve">This section contains statistical data developed by Rosstat. More detailed information for the previous years on the subject </w:t>
      </w:r>
      <w:r w:rsidR="00482CC1">
        <w:rPr>
          <w:b w:val="0"/>
          <w:i/>
          <w:color w:val="000000"/>
          <w:sz w:val="16"/>
          <w:szCs w:val="16"/>
          <w:lang w:val="en-US"/>
        </w:rPr>
        <w:br/>
      </w:r>
      <w:r w:rsidRPr="00327C0B">
        <w:rPr>
          <w:b w:val="0"/>
          <w:i/>
          <w:color w:val="000000"/>
          <w:sz w:val="16"/>
          <w:szCs w:val="16"/>
          <w:lang w:val="en-US"/>
        </w:rPr>
        <w:t xml:space="preserve">of the section is presented in the statistical handbook of Rosstat «Industrial production in </w:t>
      </w:r>
      <w:smartTag w:uri="urn:schemas-microsoft-com:office:smarttags" w:element="place">
        <w:smartTag w:uri="urn:schemas-microsoft-com:office:smarttags" w:element="country-region">
          <w:r w:rsidRPr="00327C0B">
            <w:rPr>
              <w:b w:val="0"/>
              <w:i/>
              <w:color w:val="000000"/>
              <w:sz w:val="16"/>
              <w:szCs w:val="16"/>
              <w:lang w:val="en-US"/>
            </w:rPr>
            <w:t>Russia</w:t>
          </w:r>
        </w:smartTag>
      </w:smartTag>
      <w:r w:rsidR="00496539">
        <w:rPr>
          <w:b w:val="0"/>
          <w:i/>
          <w:color w:val="000000"/>
          <w:sz w:val="16"/>
          <w:szCs w:val="16"/>
          <w:lang w:val="en-US"/>
        </w:rPr>
        <w:t>. 20</w:t>
      </w:r>
      <w:r w:rsidR="0040682E">
        <w:rPr>
          <w:b w:val="0"/>
          <w:i/>
          <w:color w:val="000000"/>
          <w:sz w:val="16"/>
          <w:szCs w:val="16"/>
          <w:lang w:val="en-US"/>
        </w:rPr>
        <w:t>2</w:t>
      </w:r>
      <w:r w:rsidR="0040682E" w:rsidRPr="0065103F">
        <w:rPr>
          <w:b w:val="0"/>
          <w:i/>
          <w:color w:val="000000"/>
          <w:sz w:val="16"/>
          <w:szCs w:val="16"/>
          <w:lang w:val="en-US"/>
        </w:rPr>
        <w:t>3</w:t>
      </w:r>
      <w:r w:rsidRPr="00327C0B">
        <w:rPr>
          <w:b w:val="0"/>
          <w:i/>
          <w:color w:val="000000"/>
          <w:sz w:val="16"/>
          <w:szCs w:val="16"/>
          <w:lang w:val="en-US"/>
        </w:rPr>
        <w:t xml:space="preserve">» </w:t>
      </w:r>
      <w:r w:rsidR="00482CC1" w:rsidRPr="00A373E5">
        <w:rPr>
          <w:b w:val="0"/>
          <w:i/>
          <w:color w:val="000000"/>
          <w:sz w:val="16"/>
          <w:szCs w:val="16"/>
          <w:lang w:val="en-US"/>
        </w:rPr>
        <w:t>(http</w:t>
      </w:r>
      <w:r w:rsidR="00AF2130">
        <w:rPr>
          <w:b w:val="0"/>
          <w:i/>
          <w:color w:val="000000"/>
          <w:sz w:val="16"/>
          <w:szCs w:val="16"/>
          <w:lang w:val="en-US"/>
        </w:rPr>
        <w:t>s</w:t>
      </w:r>
      <w:r w:rsidR="00482CC1" w:rsidRPr="00A373E5">
        <w:rPr>
          <w:b w:val="0"/>
          <w:i/>
          <w:color w:val="000000"/>
          <w:sz w:val="16"/>
          <w:szCs w:val="16"/>
          <w:lang w:val="en-US"/>
        </w:rPr>
        <w:t>://</w:t>
      </w:r>
      <w:r w:rsidR="00FD565B">
        <w:rPr>
          <w:b w:val="0"/>
          <w:color w:val="000000"/>
          <w:sz w:val="16"/>
          <w:szCs w:val="16"/>
          <w:lang w:val="en-US"/>
        </w:rPr>
        <w:t>rosstat.gov</w:t>
      </w:r>
      <w:r w:rsidR="00482CC1" w:rsidRPr="00A373E5">
        <w:rPr>
          <w:b w:val="0"/>
          <w:i/>
          <w:color w:val="000000"/>
          <w:sz w:val="16"/>
          <w:szCs w:val="16"/>
          <w:lang w:val="en-US"/>
        </w:rPr>
        <w:t>.ru/</w:t>
      </w:r>
      <w:r w:rsidR="00482CC1" w:rsidRPr="00A373E5">
        <w:rPr>
          <w:b w:val="0"/>
          <w:i/>
          <w:sz w:val="16"/>
          <w:szCs w:val="16"/>
          <w:lang w:val="en-US"/>
        </w:rPr>
        <w:t>folder/210/document/132</w:t>
      </w:r>
      <w:r w:rsidR="00482CC1" w:rsidRPr="00482CC1">
        <w:rPr>
          <w:b w:val="0"/>
          <w:i/>
          <w:sz w:val="16"/>
          <w:szCs w:val="16"/>
          <w:lang w:val="en-US"/>
        </w:rPr>
        <w:t>25</w:t>
      </w:r>
      <w:r w:rsidR="00482CC1" w:rsidRPr="00A373E5">
        <w:rPr>
          <w:b w:val="0"/>
          <w:i/>
          <w:sz w:val="16"/>
          <w:szCs w:val="16"/>
          <w:lang w:val="en-US"/>
        </w:rPr>
        <w:t>)</w:t>
      </w:r>
      <w:r w:rsidR="00482CC1" w:rsidRPr="00A373E5">
        <w:rPr>
          <w:b w:val="0"/>
          <w:i/>
          <w:color w:val="000000"/>
          <w:sz w:val="16"/>
          <w:szCs w:val="16"/>
          <w:lang w:val="en-US"/>
        </w:rPr>
        <w:t>.</w:t>
      </w:r>
    </w:p>
    <w:p w:rsidR="001E4FB7" w:rsidRPr="00A373E5" w:rsidRDefault="001E4FB7" w:rsidP="001A108B">
      <w:pPr>
        <w:spacing w:before="40" w:after="200"/>
        <w:jc w:val="center"/>
        <w:rPr>
          <w:rFonts w:ascii="Arial" w:hAnsi="Arial" w:cs="Arial"/>
          <w:b/>
          <w:bCs/>
          <w:color w:val="000000"/>
          <w:spacing w:val="15"/>
          <w:sz w:val="24"/>
          <w:szCs w:val="24"/>
          <w:lang w:val="en-US"/>
        </w:rPr>
      </w:pPr>
      <w:r w:rsidRPr="00327C0B">
        <w:rPr>
          <w:rFonts w:ascii="Arial" w:hAnsi="Arial" w:cs="Arial"/>
          <w:b/>
          <w:bCs/>
          <w:color w:val="000000"/>
          <w:sz w:val="24"/>
          <w:szCs w:val="24"/>
        </w:rPr>
        <w:t>ОБЩЕЭКОНОМИЧЕСКИЕ</w:t>
      </w:r>
      <w:r w:rsidRPr="00A373E5">
        <w:rPr>
          <w:rFonts w:ascii="Arial" w:hAnsi="Arial" w:cs="Arial"/>
          <w:b/>
          <w:bCs/>
          <w:color w:val="000000"/>
          <w:sz w:val="24"/>
          <w:szCs w:val="24"/>
          <w:lang w:val="en-US"/>
        </w:rPr>
        <w:t xml:space="preserve"> </w:t>
      </w:r>
      <w:r w:rsidRPr="00327C0B">
        <w:rPr>
          <w:rFonts w:ascii="Arial" w:hAnsi="Arial" w:cs="Arial"/>
          <w:b/>
          <w:bCs/>
          <w:color w:val="000000"/>
          <w:sz w:val="24"/>
          <w:szCs w:val="24"/>
        </w:rPr>
        <w:t>ПОКАЗАТЕЛИ</w:t>
      </w:r>
      <w:r w:rsidR="009470BA" w:rsidRPr="00A373E5">
        <w:rPr>
          <w:rFonts w:ascii="Arial" w:hAnsi="Arial" w:cs="Arial"/>
          <w:b/>
          <w:bCs/>
          <w:color w:val="000000"/>
          <w:spacing w:val="15"/>
          <w:sz w:val="24"/>
          <w:szCs w:val="24"/>
          <w:lang w:val="en-US"/>
        </w:rPr>
        <w:br/>
      </w:r>
      <w:r w:rsidR="009470BA" w:rsidRPr="00327C0B">
        <w:rPr>
          <w:rFonts w:ascii="Arial" w:hAnsi="Arial" w:cs="Arial"/>
          <w:b/>
          <w:bCs/>
          <w:i/>
          <w:color w:val="000000"/>
          <w:sz w:val="24"/>
          <w:szCs w:val="24"/>
          <w:lang w:val="en-US"/>
        </w:rPr>
        <w:t>MAIN</w:t>
      </w:r>
      <w:r w:rsidR="009470BA" w:rsidRPr="00A373E5">
        <w:rPr>
          <w:rFonts w:ascii="Arial" w:hAnsi="Arial" w:cs="Arial"/>
          <w:b/>
          <w:bCs/>
          <w:i/>
          <w:color w:val="000000"/>
          <w:sz w:val="24"/>
          <w:szCs w:val="24"/>
          <w:lang w:val="en-US"/>
        </w:rPr>
        <w:t xml:space="preserve"> </w:t>
      </w:r>
      <w:r w:rsidR="009470BA" w:rsidRPr="00327C0B">
        <w:rPr>
          <w:rFonts w:ascii="Arial" w:hAnsi="Arial" w:cs="Arial"/>
          <w:b/>
          <w:bCs/>
          <w:i/>
          <w:color w:val="000000"/>
          <w:sz w:val="24"/>
          <w:szCs w:val="24"/>
          <w:lang w:val="en-US"/>
        </w:rPr>
        <w:t>ECONOMIC</w:t>
      </w:r>
      <w:r w:rsidR="009470BA" w:rsidRPr="00A373E5">
        <w:rPr>
          <w:rFonts w:ascii="Arial" w:hAnsi="Arial" w:cs="Arial"/>
          <w:b/>
          <w:bCs/>
          <w:i/>
          <w:color w:val="000000"/>
          <w:sz w:val="24"/>
          <w:szCs w:val="24"/>
          <w:lang w:val="en-US"/>
        </w:rPr>
        <w:t xml:space="preserve"> </w:t>
      </w:r>
      <w:r w:rsidR="009470BA" w:rsidRPr="00327C0B">
        <w:rPr>
          <w:rFonts w:ascii="Arial" w:hAnsi="Arial" w:cs="Arial"/>
          <w:b/>
          <w:bCs/>
          <w:i/>
          <w:color w:val="000000"/>
          <w:sz w:val="24"/>
          <w:szCs w:val="24"/>
          <w:lang w:val="en-US"/>
        </w:rPr>
        <w:t>I</w:t>
      </w:r>
      <w:r w:rsidR="002B7412" w:rsidRPr="00E25C80">
        <w:rPr>
          <w:rFonts w:ascii="Arial" w:hAnsi="Arial" w:cs="Arial"/>
          <w:b/>
          <w:bCs/>
          <w:i/>
          <w:color w:val="000000"/>
          <w:sz w:val="24"/>
          <w:szCs w:val="24"/>
          <w:lang w:val="en-US"/>
        </w:rPr>
        <w:t xml:space="preserve"> </w:t>
      </w:r>
      <w:r w:rsidR="002B7412">
        <w:rPr>
          <w:rFonts w:ascii="Arial" w:hAnsi="Arial" w:cs="Arial"/>
          <w:b/>
          <w:bCs/>
          <w:i/>
          <w:color w:val="000000"/>
          <w:sz w:val="24"/>
          <w:szCs w:val="24"/>
        </w:rPr>
        <w:t>Э</w:t>
      </w:r>
      <w:r w:rsidR="009470BA" w:rsidRPr="00327C0B">
        <w:rPr>
          <w:rFonts w:ascii="Arial" w:hAnsi="Arial" w:cs="Arial"/>
          <w:b/>
          <w:bCs/>
          <w:i/>
          <w:color w:val="000000"/>
          <w:sz w:val="24"/>
          <w:szCs w:val="24"/>
          <w:lang w:val="en-US"/>
        </w:rPr>
        <w:t>NDICATORS</w:t>
      </w:r>
      <w:r w:rsidRPr="00A373E5">
        <w:rPr>
          <w:rFonts w:ascii="Arial" w:hAnsi="Arial" w:cs="Arial"/>
          <w:b/>
          <w:bCs/>
          <w:color w:val="000000"/>
          <w:spacing w:val="15"/>
          <w:sz w:val="24"/>
          <w:szCs w:val="24"/>
          <w:lang w:val="en-US"/>
        </w:rPr>
        <w:t xml:space="preserve"> </w:t>
      </w:r>
    </w:p>
    <w:p w:rsidR="0068740F" w:rsidRPr="0068740F" w:rsidRDefault="0068740F" w:rsidP="0068740F">
      <w:pPr>
        <w:spacing w:after="60"/>
        <w:ind w:left="397" w:hanging="397"/>
        <w:rPr>
          <w:rFonts w:ascii="Arial" w:hAnsi="Arial" w:cs="Arial"/>
          <w:b/>
          <w:i/>
          <w:spacing w:val="-2"/>
          <w:sz w:val="16"/>
          <w:szCs w:val="16"/>
        </w:rPr>
      </w:pPr>
      <w:r w:rsidRPr="002B7412">
        <w:rPr>
          <w:rFonts w:ascii="Arial" w:hAnsi="Arial" w:cs="Arial"/>
          <w:b/>
          <w:bCs/>
          <w:sz w:val="16"/>
          <w:szCs w:val="16"/>
        </w:rPr>
        <w:t xml:space="preserve">16.1. </w:t>
      </w:r>
      <w:r w:rsidRPr="002B7412">
        <w:rPr>
          <w:rFonts w:ascii="Arial" w:hAnsi="Arial" w:cs="Arial"/>
          <w:b/>
          <w:spacing w:val="-2"/>
          <w:sz w:val="16"/>
          <w:szCs w:val="16"/>
        </w:rPr>
        <w:t xml:space="preserve">ОБЪЕМ ОТГРУЖЕННЫХ ТОВАРОВ СОБСТВЕННОГО ПРОИЗВОДСТВА, ВЫПОЛНЕННЫХ РАБОТ И УСЛУГ </w:t>
      </w:r>
      <w:r w:rsidRPr="002B7412">
        <w:rPr>
          <w:rFonts w:ascii="Arial" w:hAnsi="Arial" w:cs="Arial"/>
          <w:b/>
          <w:spacing w:val="-2"/>
          <w:sz w:val="16"/>
          <w:szCs w:val="16"/>
        </w:rPr>
        <w:br/>
        <w:t>СОБСТВЕННЫМИ СИЛАМИ</w:t>
      </w:r>
      <w:r w:rsidR="002B7412" w:rsidRPr="002B7412">
        <w:rPr>
          <w:rFonts w:ascii="Arial" w:hAnsi="Arial" w:cs="Arial"/>
          <w:b/>
          <w:spacing w:val="-2"/>
          <w:sz w:val="16"/>
          <w:szCs w:val="16"/>
        </w:rPr>
        <w:t xml:space="preserve"> ПО ВИДАМ</w:t>
      </w:r>
      <w:r w:rsidRPr="002B7412">
        <w:rPr>
          <w:rFonts w:ascii="Arial" w:hAnsi="Arial" w:cs="Arial"/>
          <w:b/>
          <w:bCs/>
          <w:sz w:val="16"/>
          <w:szCs w:val="16"/>
        </w:rPr>
        <w:t xml:space="preserve"> </w:t>
      </w:r>
      <w:r w:rsidR="002B7412" w:rsidRPr="002B7412">
        <w:rPr>
          <w:rFonts w:ascii="Arial" w:hAnsi="Arial" w:cs="Arial"/>
          <w:b/>
          <w:bCs/>
          <w:sz w:val="16"/>
          <w:szCs w:val="16"/>
        </w:rPr>
        <w:t>ЭКОНОМИЧЕСКОЙ ДЕЯТЕЛЬНОСТИ</w:t>
      </w:r>
      <w:r w:rsidRPr="002B7412">
        <w:rPr>
          <w:rFonts w:ascii="Arial" w:hAnsi="Arial" w:cs="Arial"/>
          <w:b/>
          <w:i/>
          <w:spacing w:val="-2"/>
          <w:sz w:val="16"/>
          <w:szCs w:val="16"/>
        </w:rPr>
        <w:t xml:space="preserve"> </w:t>
      </w:r>
      <w:r w:rsidRPr="002B7412">
        <w:rPr>
          <w:rFonts w:ascii="Arial" w:hAnsi="Arial" w:cs="Arial"/>
          <w:b/>
          <w:i/>
          <w:spacing w:val="-2"/>
          <w:sz w:val="16"/>
          <w:szCs w:val="16"/>
        </w:rPr>
        <w:br/>
      </w:r>
      <w:r w:rsidRPr="0068740F">
        <w:rPr>
          <w:rFonts w:ascii="Arial" w:hAnsi="Arial" w:cs="Arial"/>
          <w:spacing w:val="-2"/>
          <w:sz w:val="14"/>
          <w:szCs w:val="14"/>
        </w:rPr>
        <w:t>в фактически действовавших ценах</w:t>
      </w:r>
    </w:p>
    <w:p w:rsidR="0068740F" w:rsidRPr="0068740F" w:rsidRDefault="0068740F" w:rsidP="0068740F">
      <w:pPr>
        <w:spacing w:before="40" w:after="40" w:line="160" w:lineRule="exact"/>
        <w:ind w:left="397"/>
        <w:rPr>
          <w:rFonts w:ascii="Arial" w:hAnsi="Arial" w:cs="Arial"/>
          <w:i/>
          <w:spacing w:val="-2"/>
          <w:sz w:val="14"/>
          <w:szCs w:val="14"/>
          <w:lang w:val="en-US"/>
        </w:rPr>
      </w:pPr>
      <w:r w:rsidRPr="0068740F">
        <w:rPr>
          <w:rFonts w:ascii="Arial" w:hAnsi="Arial" w:cs="Arial"/>
          <w:b/>
          <w:i/>
          <w:spacing w:val="-2"/>
          <w:sz w:val="16"/>
          <w:szCs w:val="16"/>
          <w:lang w:val="en-US"/>
        </w:rPr>
        <w:t>VOLUME OF SHIPPED OWN PRODUCED GOODS, WORKS PERFORMED AND SERVICES RENDERED BY</w:t>
      </w:r>
      <w:r w:rsidRPr="0068740F">
        <w:rPr>
          <w:rFonts w:ascii="Arial" w:hAnsi="Arial" w:cs="Arial"/>
          <w:b/>
          <w:bCs/>
          <w:i/>
          <w:sz w:val="16"/>
          <w:szCs w:val="16"/>
          <w:lang w:val="en-US"/>
        </w:rPr>
        <w:t xml:space="preserve"> </w:t>
      </w:r>
      <w:r w:rsidRPr="0068740F">
        <w:rPr>
          <w:rFonts w:ascii="Arial" w:hAnsi="Arial" w:cs="Arial"/>
          <w:b/>
          <w:bCs/>
          <w:i/>
          <w:spacing w:val="-2"/>
          <w:sz w:val="16"/>
          <w:szCs w:val="16"/>
          <w:lang w:val="en-US"/>
        </w:rPr>
        <w:t xml:space="preserve">ECONOMIC ACTIVITY </w:t>
      </w:r>
      <w:r w:rsidRPr="0068740F">
        <w:rPr>
          <w:rFonts w:ascii="Arial" w:hAnsi="Arial" w:cs="Arial"/>
          <w:b/>
          <w:bCs/>
          <w:i/>
          <w:spacing w:val="-2"/>
          <w:sz w:val="16"/>
          <w:szCs w:val="16"/>
          <w:lang w:val="en-US"/>
        </w:rPr>
        <w:br/>
      </w:r>
      <w:r w:rsidRPr="0068740F">
        <w:rPr>
          <w:rFonts w:ascii="Arial" w:hAnsi="Arial" w:cs="Arial"/>
          <w:i/>
          <w:spacing w:val="-2"/>
          <w:sz w:val="14"/>
          <w:szCs w:val="14"/>
          <w:lang w:val="en-US"/>
        </w:rPr>
        <w:t xml:space="preserve">at </w:t>
      </w:r>
      <w:r w:rsidRPr="0068740F">
        <w:rPr>
          <w:rFonts w:ascii="Arial" w:hAnsi="Arial" w:cs="Arial"/>
          <w:i/>
          <w:sz w:val="14"/>
          <w:szCs w:val="14"/>
          <w:lang w:val="en-US"/>
        </w:rPr>
        <w:t>current</w:t>
      </w:r>
      <w:r w:rsidRPr="0068740F">
        <w:rPr>
          <w:rFonts w:ascii="Arial" w:hAnsi="Arial" w:cs="Arial"/>
          <w:i/>
          <w:spacing w:val="-2"/>
          <w:sz w:val="14"/>
          <w:szCs w:val="14"/>
          <w:lang w:val="en-US"/>
        </w:rPr>
        <w:t xml:space="preserve"> prices</w:t>
      </w:r>
    </w:p>
    <w:p w:rsidR="000D66B3" w:rsidRPr="006B1163" w:rsidRDefault="002B7412" w:rsidP="000D66B3">
      <w:pPr>
        <w:spacing w:after="60"/>
        <w:jc w:val="right"/>
      </w:pPr>
      <w:r w:rsidRPr="00327C0B">
        <w:rPr>
          <w:rFonts w:ascii="Arial" w:hAnsi="Arial" w:cs="Arial"/>
          <w:color w:val="000000"/>
          <w:spacing w:val="-2"/>
          <w:sz w:val="14"/>
          <w:szCs w:val="14"/>
          <w:lang w:val="en-US"/>
        </w:rPr>
        <w:t xml:space="preserve"> </w:t>
      </w:r>
      <w:r w:rsidR="000D66B3" w:rsidRPr="00327C0B">
        <w:rPr>
          <w:rFonts w:ascii="Arial" w:hAnsi="Arial" w:cs="Arial"/>
          <w:color w:val="000000"/>
          <w:spacing w:val="-2"/>
          <w:sz w:val="14"/>
          <w:szCs w:val="14"/>
          <w:lang w:val="en-US"/>
        </w:rPr>
        <w:t>(</w:t>
      </w:r>
      <w:r w:rsidR="000D66B3" w:rsidRPr="00327C0B">
        <w:rPr>
          <w:rFonts w:ascii="Arial" w:hAnsi="Arial" w:cs="Arial"/>
          <w:color w:val="000000"/>
          <w:sz w:val="14"/>
          <w:szCs w:val="14"/>
        </w:rPr>
        <w:t>миллиардов</w:t>
      </w:r>
      <w:r w:rsidR="000D66B3" w:rsidRPr="00327C0B">
        <w:rPr>
          <w:rFonts w:ascii="Arial" w:hAnsi="Arial" w:cs="Arial"/>
          <w:color w:val="000000"/>
          <w:sz w:val="14"/>
          <w:szCs w:val="14"/>
          <w:lang w:val="en-US"/>
        </w:rPr>
        <w:t xml:space="preserve"> </w:t>
      </w:r>
      <w:r w:rsidR="000D66B3" w:rsidRPr="00327C0B">
        <w:rPr>
          <w:rFonts w:ascii="Arial" w:hAnsi="Arial" w:cs="Arial"/>
          <w:color w:val="000000"/>
          <w:sz w:val="14"/>
          <w:szCs w:val="14"/>
        </w:rPr>
        <w:t>рублей</w:t>
      </w:r>
      <w:r w:rsidR="000D66B3" w:rsidRPr="00327C0B">
        <w:rPr>
          <w:rFonts w:ascii="Arial" w:hAnsi="Arial" w:cs="Arial"/>
          <w:color w:val="000000"/>
          <w:sz w:val="14"/>
          <w:szCs w:val="14"/>
          <w:lang w:val="en-US"/>
        </w:rPr>
        <w:t xml:space="preserve"> /</w:t>
      </w:r>
      <w:r w:rsidR="000D66B3" w:rsidRPr="00327C0B">
        <w:rPr>
          <w:rFonts w:ascii="Arial" w:hAnsi="Arial" w:cs="Arial"/>
          <w:i/>
          <w:color w:val="000000"/>
          <w:spacing w:val="-2"/>
          <w:sz w:val="14"/>
          <w:szCs w:val="14"/>
          <w:lang w:val="en-US"/>
        </w:rPr>
        <w:t xml:space="preserve"> billion roubles</w:t>
      </w:r>
      <w:r w:rsidR="006B1163">
        <w:rPr>
          <w:rFonts w:ascii="Arial" w:hAnsi="Arial" w:cs="Arial"/>
          <w:i/>
          <w:color w:val="000000"/>
          <w:spacing w:val="-2"/>
          <w:sz w:val="14"/>
          <w:szCs w:val="14"/>
        </w:rPr>
        <w:t>)</w:t>
      </w:r>
    </w:p>
    <w:tbl>
      <w:tblPr>
        <w:tblW w:w="5000" w:type="pct"/>
        <w:tblLayout w:type="fixed"/>
        <w:tblCellMar>
          <w:left w:w="0" w:type="dxa"/>
          <w:right w:w="0" w:type="dxa"/>
        </w:tblCellMar>
        <w:tblLook w:val="0000" w:firstRow="0" w:lastRow="0" w:firstColumn="0" w:lastColumn="0" w:noHBand="0" w:noVBand="0"/>
      </w:tblPr>
      <w:tblGrid>
        <w:gridCol w:w="3305"/>
        <w:gridCol w:w="775"/>
        <w:gridCol w:w="776"/>
        <w:gridCol w:w="776"/>
        <w:gridCol w:w="776"/>
        <w:gridCol w:w="3514"/>
      </w:tblGrid>
      <w:tr w:rsidR="00684C9C" w:rsidRPr="00327C0B" w:rsidTr="0068363D">
        <w:trPr>
          <w:cantSplit/>
        </w:trPr>
        <w:tc>
          <w:tcPr>
            <w:tcW w:w="3305" w:type="dxa"/>
            <w:tcBorders>
              <w:top w:val="single" w:sz="6" w:space="0" w:color="auto"/>
              <w:left w:val="nil"/>
              <w:bottom w:val="single" w:sz="6" w:space="0" w:color="auto"/>
              <w:right w:val="single" w:sz="6" w:space="0" w:color="auto"/>
            </w:tcBorders>
            <w:vAlign w:val="bottom"/>
          </w:tcPr>
          <w:p w:rsidR="00684C9C" w:rsidRPr="00327C0B" w:rsidRDefault="00684C9C" w:rsidP="00E055B4">
            <w:pPr>
              <w:pStyle w:val="af3"/>
              <w:spacing w:before="60" w:beforeAutospacing="0" w:after="60" w:afterAutospacing="0"/>
              <w:rPr>
                <w:rFonts w:ascii="Arial" w:hAnsi="Arial" w:cs="Arial"/>
                <w:color w:val="000000"/>
                <w:sz w:val="14"/>
                <w:szCs w:val="14"/>
                <w:lang w:val="en-US"/>
              </w:rPr>
            </w:pPr>
          </w:p>
        </w:tc>
        <w:tc>
          <w:tcPr>
            <w:tcW w:w="775" w:type="dxa"/>
            <w:tcBorders>
              <w:top w:val="single" w:sz="6" w:space="0" w:color="auto"/>
              <w:left w:val="single" w:sz="6" w:space="0" w:color="auto"/>
              <w:bottom w:val="single" w:sz="6" w:space="0" w:color="auto"/>
              <w:right w:val="single" w:sz="6" w:space="0" w:color="auto"/>
            </w:tcBorders>
          </w:tcPr>
          <w:p w:rsidR="00684C9C" w:rsidRPr="00EB1E70" w:rsidRDefault="00684C9C" w:rsidP="00684C9C">
            <w:pPr>
              <w:spacing w:before="60" w:after="60"/>
              <w:jc w:val="center"/>
              <w:rPr>
                <w:rFonts w:ascii="Arial" w:hAnsi="Arial" w:cs="Arial"/>
                <w:color w:val="000000"/>
                <w:sz w:val="14"/>
                <w:szCs w:val="14"/>
                <w:lang w:val="en-US"/>
              </w:rPr>
            </w:pPr>
            <w:r>
              <w:rPr>
                <w:rFonts w:ascii="Arial" w:hAnsi="Arial" w:cs="Arial"/>
                <w:color w:val="000000"/>
                <w:sz w:val="14"/>
                <w:szCs w:val="14"/>
                <w:lang w:val="en-US"/>
              </w:rPr>
              <w:t>2020</w:t>
            </w:r>
          </w:p>
        </w:tc>
        <w:tc>
          <w:tcPr>
            <w:tcW w:w="776" w:type="dxa"/>
            <w:tcBorders>
              <w:top w:val="single" w:sz="6" w:space="0" w:color="auto"/>
              <w:left w:val="single" w:sz="6" w:space="0" w:color="auto"/>
              <w:bottom w:val="single" w:sz="6" w:space="0" w:color="auto"/>
              <w:right w:val="single" w:sz="6" w:space="0" w:color="auto"/>
            </w:tcBorders>
          </w:tcPr>
          <w:p w:rsidR="00684C9C" w:rsidRPr="0068363D" w:rsidRDefault="00684C9C" w:rsidP="00684C9C">
            <w:pPr>
              <w:spacing w:before="60" w:after="60"/>
              <w:jc w:val="center"/>
              <w:rPr>
                <w:rFonts w:ascii="Arial" w:hAnsi="Arial" w:cs="Arial"/>
                <w:color w:val="000000"/>
                <w:sz w:val="14"/>
                <w:szCs w:val="14"/>
              </w:rPr>
            </w:pPr>
            <w:r>
              <w:rPr>
                <w:rFonts w:ascii="Arial" w:hAnsi="Arial" w:cs="Arial"/>
                <w:color w:val="000000"/>
                <w:sz w:val="14"/>
                <w:szCs w:val="14"/>
              </w:rPr>
              <w:t>2021</w:t>
            </w:r>
          </w:p>
        </w:tc>
        <w:tc>
          <w:tcPr>
            <w:tcW w:w="776" w:type="dxa"/>
            <w:tcBorders>
              <w:top w:val="single" w:sz="6" w:space="0" w:color="auto"/>
              <w:left w:val="single" w:sz="6" w:space="0" w:color="auto"/>
              <w:bottom w:val="single" w:sz="6" w:space="0" w:color="auto"/>
              <w:right w:val="single" w:sz="6" w:space="0" w:color="auto"/>
            </w:tcBorders>
          </w:tcPr>
          <w:p w:rsidR="00684C9C" w:rsidRPr="0068363D" w:rsidRDefault="00684C9C" w:rsidP="00684C9C">
            <w:pPr>
              <w:spacing w:before="60" w:after="60"/>
              <w:jc w:val="center"/>
              <w:rPr>
                <w:rFonts w:ascii="Arial" w:hAnsi="Arial" w:cs="Arial"/>
                <w:color w:val="000000"/>
                <w:sz w:val="14"/>
                <w:szCs w:val="14"/>
              </w:rPr>
            </w:pPr>
            <w:r>
              <w:rPr>
                <w:rFonts w:ascii="Arial" w:hAnsi="Arial" w:cs="Arial"/>
                <w:color w:val="000000"/>
                <w:sz w:val="14"/>
                <w:szCs w:val="14"/>
              </w:rPr>
              <w:t>2022</w:t>
            </w:r>
          </w:p>
        </w:tc>
        <w:tc>
          <w:tcPr>
            <w:tcW w:w="776" w:type="dxa"/>
            <w:tcBorders>
              <w:top w:val="single" w:sz="6" w:space="0" w:color="auto"/>
              <w:left w:val="single" w:sz="6" w:space="0" w:color="auto"/>
              <w:bottom w:val="single" w:sz="6" w:space="0" w:color="auto"/>
              <w:right w:val="single" w:sz="6" w:space="0" w:color="auto"/>
            </w:tcBorders>
          </w:tcPr>
          <w:p w:rsidR="00684C9C" w:rsidRPr="00684C9C" w:rsidRDefault="00684C9C" w:rsidP="00516C3F">
            <w:pPr>
              <w:spacing w:before="60" w:after="60"/>
              <w:jc w:val="center"/>
              <w:rPr>
                <w:rFonts w:ascii="Arial" w:hAnsi="Arial" w:cs="Arial"/>
                <w:color w:val="000000"/>
                <w:sz w:val="14"/>
                <w:szCs w:val="14"/>
                <w:lang w:val="en-US"/>
              </w:rPr>
            </w:pPr>
            <w:r>
              <w:rPr>
                <w:rFonts w:ascii="Arial" w:hAnsi="Arial" w:cs="Arial"/>
                <w:color w:val="000000"/>
                <w:sz w:val="14"/>
                <w:szCs w:val="14"/>
                <w:lang w:val="en-US"/>
              </w:rPr>
              <w:t>2023</w:t>
            </w:r>
          </w:p>
        </w:tc>
        <w:tc>
          <w:tcPr>
            <w:tcW w:w="3514" w:type="dxa"/>
            <w:tcBorders>
              <w:top w:val="single" w:sz="6" w:space="0" w:color="auto"/>
              <w:left w:val="single" w:sz="6" w:space="0" w:color="auto"/>
              <w:bottom w:val="single" w:sz="6" w:space="0" w:color="auto"/>
            </w:tcBorders>
            <w:vAlign w:val="bottom"/>
          </w:tcPr>
          <w:p w:rsidR="00684C9C" w:rsidRPr="00327C0B" w:rsidRDefault="00684C9C" w:rsidP="00E055B4">
            <w:pPr>
              <w:spacing w:before="60" w:after="60"/>
              <w:jc w:val="center"/>
              <w:rPr>
                <w:rFonts w:ascii="Arial" w:hAnsi="Arial" w:cs="Arial"/>
                <w:color w:val="000000"/>
                <w:sz w:val="14"/>
                <w:szCs w:val="14"/>
              </w:rPr>
            </w:pPr>
          </w:p>
        </w:tc>
      </w:tr>
      <w:tr w:rsidR="00F15502" w:rsidRPr="00327C0B" w:rsidTr="00C137EA">
        <w:trPr>
          <w:cantSplit/>
        </w:trPr>
        <w:tc>
          <w:tcPr>
            <w:tcW w:w="3305" w:type="dxa"/>
            <w:tcBorders>
              <w:top w:val="single" w:sz="6" w:space="0" w:color="auto"/>
              <w:left w:val="nil"/>
              <w:right w:val="single" w:sz="6" w:space="0" w:color="auto"/>
            </w:tcBorders>
            <w:vAlign w:val="bottom"/>
          </w:tcPr>
          <w:p w:rsidR="00F15502" w:rsidRPr="00DC1E9A" w:rsidRDefault="00F15502" w:rsidP="000D66B3">
            <w:pPr>
              <w:spacing w:before="60" w:line="150" w:lineRule="exact"/>
              <w:ind w:right="57"/>
              <w:rPr>
                <w:rFonts w:ascii="Arial" w:hAnsi="Arial" w:cs="Arial"/>
                <w:b/>
                <w:bCs/>
                <w:sz w:val="14"/>
                <w:szCs w:val="14"/>
              </w:rPr>
            </w:pPr>
            <w:r w:rsidRPr="00DC1E9A">
              <w:rPr>
                <w:rFonts w:ascii="Arial" w:hAnsi="Arial" w:cs="Arial"/>
                <w:b/>
                <w:bCs/>
                <w:sz w:val="14"/>
                <w:szCs w:val="14"/>
              </w:rPr>
              <w:t>Добыча полезных ископаемых</w:t>
            </w:r>
          </w:p>
        </w:tc>
        <w:tc>
          <w:tcPr>
            <w:tcW w:w="775" w:type="dxa"/>
            <w:tcBorders>
              <w:top w:val="single" w:sz="6" w:space="0" w:color="auto"/>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b/>
                <w:sz w:val="14"/>
                <w:szCs w:val="14"/>
                <w:lang w:val="en-US"/>
              </w:rPr>
            </w:pPr>
            <w:r w:rsidRPr="00DC1E9A">
              <w:rPr>
                <w:rFonts w:ascii="Arial" w:hAnsi="Arial" w:cs="Arial"/>
                <w:b/>
                <w:sz w:val="14"/>
                <w:szCs w:val="14"/>
                <w:lang w:val="en-US"/>
              </w:rPr>
              <w:t>14 612</w:t>
            </w:r>
          </w:p>
        </w:tc>
        <w:tc>
          <w:tcPr>
            <w:tcW w:w="776" w:type="dxa"/>
            <w:tcBorders>
              <w:top w:val="single" w:sz="6" w:space="0" w:color="auto"/>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b/>
                <w:sz w:val="14"/>
                <w:szCs w:val="14"/>
                <w:lang w:val="en-US"/>
              </w:rPr>
            </w:pPr>
            <w:r w:rsidRPr="00DC1E9A">
              <w:rPr>
                <w:rFonts w:ascii="Arial" w:hAnsi="Arial" w:cs="Arial"/>
                <w:b/>
                <w:sz w:val="14"/>
                <w:szCs w:val="14"/>
                <w:lang w:val="en-US"/>
              </w:rPr>
              <w:t>23 598</w:t>
            </w:r>
          </w:p>
        </w:tc>
        <w:tc>
          <w:tcPr>
            <w:tcW w:w="776" w:type="dxa"/>
            <w:tcBorders>
              <w:top w:val="single" w:sz="6" w:space="0" w:color="auto"/>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b/>
                <w:sz w:val="14"/>
                <w:szCs w:val="14"/>
                <w:lang w:val="en-US"/>
              </w:rPr>
            </w:pPr>
            <w:r w:rsidRPr="00F15502">
              <w:rPr>
                <w:rFonts w:ascii="Arial" w:hAnsi="Arial" w:cs="Arial"/>
                <w:b/>
                <w:sz w:val="14"/>
                <w:szCs w:val="14"/>
                <w:lang w:val="en-US"/>
              </w:rPr>
              <w:t>27 296</w:t>
            </w:r>
          </w:p>
        </w:tc>
        <w:tc>
          <w:tcPr>
            <w:tcW w:w="776" w:type="dxa"/>
            <w:tcBorders>
              <w:top w:val="single" w:sz="6" w:space="0" w:color="auto"/>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b/>
                <w:sz w:val="14"/>
                <w:szCs w:val="14"/>
                <w:lang w:val="en-US"/>
              </w:rPr>
            </w:pPr>
            <w:r w:rsidRPr="00F15502">
              <w:rPr>
                <w:rFonts w:ascii="Arial" w:hAnsi="Arial" w:cs="Arial"/>
                <w:b/>
                <w:sz w:val="14"/>
                <w:szCs w:val="14"/>
                <w:lang w:val="en-US"/>
              </w:rPr>
              <w:t>28 086</w:t>
            </w:r>
          </w:p>
        </w:tc>
        <w:tc>
          <w:tcPr>
            <w:tcW w:w="3514" w:type="dxa"/>
            <w:tcBorders>
              <w:top w:val="single" w:sz="6" w:space="0" w:color="auto"/>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rPr>
                <w:rFonts w:ascii="Arial" w:hAnsi="Arial" w:cs="Arial"/>
                <w:b/>
                <w:i/>
                <w:sz w:val="14"/>
                <w:szCs w:val="14"/>
                <w:lang w:val="en-US"/>
              </w:rPr>
            </w:pPr>
            <w:r w:rsidRPr="00DC1E9A">
              <w:rPr>
                <w:rFonts w:ascii="Arial" w:hAnsi="Arial" w:cs="Arial"/>
                <w:b/>
                <w:i/>
                <w:sz w:val="14"/>
                <w:szCs w:val="14"/>
                <w:lang w:val="en-US"/>
              </w:rPr>
              <w:t>Mining and quarrying</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227"/>
              <w:rPr>
                <w:rFonts w:ascii="Arial" w:hAnsi="Arial" w:cs="Arial"/>
                <w:sz w:val="14"/>
                <w:szCs w:val="14"/>
              </w:rPr>
            </w:pPr>
            <w:r w:rsidRPr="00DC1E9A">
              <w:rPr>
                <w:rFonts w:ascii="Arial" w:hAnsi="Arial" w:cs="Arial"/>
                <w:sz w:val="14"/>
                <w:szCs w:val="14"/>
              </w:rPr>
              <w:t>в том числе:</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rPr>
            </w:pP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rPr>
            </w:pP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227"/>
              <w:rPr>
                <w:rFonts w:ascii="Arial" w:hAnsi="Arial" w:cs="Arial"/>
                <w:i/>
                <w:sz w:val="14"/>
                <w:szCs w:val="14"/>
                <w:lang w:val="en-US"/>
              </w:rPr>
            </w:pPr>
            <w:r w:rsidRPr="00DC1E9A">
              <w:rPr>
                <w:rFonts w:ascii="Arial" w:hAnsi="Arial" w:cs="Arial"/>
                <w:i/>
                <w:sz w:val="14"/>
                <w:szCs w:val="14"/>
                <w:lang w:val="en-US"/>
              </w:rPr>
              <w:t>including</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ight="2325"/>
              <w:rPr>
                <w:rFonts w:ascii="Arial" w:hAnsi="Arial" w:cs="Arial"/>
                <w:spacing w:val="-2"/>
                <w:sz w:val="14"/>
                <w:szCs w:val="14"/>
              </w:rPr>
            </w:pPr>
            <w:r w:rsidRPr="00DC1E9A">
              <w:rPr>
                <w:rFonts w:ascii="Arial" w:hAnsi="Arial" w:cs="Arial"/>
                <w:spacing w:val="-2"/>
                <w:sz w:val="14"/>
                <w:szCs w:val="14"/>
              </w:rPr>
              <w:t>добыча угля</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1 100</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2 144</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2 805</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2 347</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lang w:val="en-US"/>
              </w:rPr>
            </w:pPr>
            <w:r w:rsidRPr="00DC1E9A">
              <w:rPr>
                <w:rFonts w:ascii="Arial" w:hAnsi="Arial" w:cs="Arial"/>
                <w:i/>
                <w:sz w:val="14"/>
                <w:lang w:val="en-US"/>
              </w:rPr>
              <w:t>mining of coal and lignite</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983471">
            <w:pPr>
              <w:spacing w:before="60" w:line="150" w:lineRule="exact"/>
              <w:ind w:left="113"/>
              <w:rPr>
                <w:rFonts w:ascii="Arial" w:hAnsi="Arial" w:cs="Arial"/>
                <w:spacing w:val="-2"/>
                <w:sz w:val="14"/>
                <w:szCs w:val="14"/>
              </w:rPr>
            </w:pPr>
            <w:r w:rsidRPr="00DC1E9A">
              <w:rPr>
                <w:rFonts w:ascii="Arial" w:hAnsi="Arial" w:cs="Arial"/>
                <w:spacing w:val="-2"/>
                <w:sz w:val="14"/>
                <w:szCs w:val="14"/>
              </w:rPr>
              <w:t>добыча нефти и природного газа</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8 946</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16 211</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19 397</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19 860</w:t>
            </w:r>
          </w:p>
        </w:tc>
        <w:tc>
          <w:tcPr>
            <w:tcW w:w="3514" w:type="dxa"/>
            <w:tcBorders>
              <w:left w:val="single" w:sz="6" w:space="0" w:color="auto"/>
            </w:tcBorders>
            <w:tcMar>
              <w:left w:w="57" w:type="dxa"/>
            </w:tcMar>
            <w:vAlign w:val="bottom"/>
          </w:tcPr>
          <w:p w:rsidR="00F15502" w:rsidRPr="00DC1E9A" w:rsidRDefault="00F15502" w:rsidP="00983471">
            <w:pPr>
              <w:pStyle w:val="af3"/>
              <w:spacing w:before="60" w:beforeAutospacing="0" w:after="0" w:afterAutospacing="0" w:line="150" w:lineRule="exact"/>
              <w:ind w:left="113"/>
              <w:rPr>
                <w:rFonts w:ascii="Arial" w:hAnsi="Arial" w:cs="Arial"/>
                <w:i/>
                <w:sz w:val="14"/>
                <w:szCs w:val="14"/>
                <w:lang w:val="en-US"/>
              </w:rPr>
            </w:pPr>
            <w:r w:rsidRPr="00DC1E9A">
              <w:rPr>
                <w:rFonts w:ascii="Arial" w:hAnsi="Arial" w:cs="Arial"/>
                <w:i/>
                <w:sz w:val="14"/>
                <w:lang w:val="en-US"/>
              </w:rPr>
              <w:t xml:space="preserve">extraction of </w:t>
            </w:r>
            <w:r w:rsidRPr="00DC1E9A">
              <w:rPr>
                <w:rFonts w:ascii="Arial" w:hAnsi="Arial" w:cs="Arial"/>
                <w:i/>
                <w:sz w:val="14"/>
                <w:szCs w:val="14"/>
                <w:lang w:val="en-US"/>
              </w:rPr>
              <w:t>petroleum</w:t>
            </w:r>
            <w:r w:rsidRPr="00DC1E9A">
              <w:rPr>
                <w:rFonts w:ascii="Arial" w:hAnsi="Arial" w:cs="Arial"/>
                <w:i/>
                <w:sz w:val="14"/>
                <w:lang w:val="en-US"/>
              </w:rPr>
              <w:t xml:space="preserve"> and natural gas</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pacing w:val="-2"/>
                <w:sz w:val="14"/>
                <w:szCs w:val="14"/>
              </w:rPr>
            </w:pPr>
            <w:r w:rsidRPr="00DC1E9A">
              <w:rPr>
                <w:rFonts w:ascii="Arial" w:hAnsi="Arial" w:cs="Arial"/>
                <w:spacing w:val="-2"/>
                <w:sz w:val="14"/>
                <w:szCs w:val="14"/>
              </w:rPr>
              <w:t>добыча металлических руд</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1 612</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2 268</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1 710</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2 081</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Times New Roman" w:hAnsi="Times New Roman" w:cs="Arial"/>
                <w:i/>
                <w:sz w:val="14"/>
                <w:szCs w:val="14"/>
              </w:rPr>
            </w:pPr>
            <w:r w:rsidRPr="00DC1E9A">
              <w:rPr>
                <w:rFonts w:ascii="Arial" w:hAnsi="Arial" w:cs="Arial"/>
                <w:i/>
                <w:sz w:val="14"/>
                <w:lang w:val="en-US"/>
              </w:rPr>
              <w:t>mining of metal ores</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pacing w:val="-2"/>
                <w:sz w:val="14"/>
                <w:szCs w:val="14"/>
              </w:rPr>
            </w:pPr>
            <w:r w:rsidRPr="00DC1E9A">
              <w:rPr>
                <w:rFonts w:ascii="Arial" w:hAnsi="Arial" w:cs="Arial"/>
                <w:spacing w:val="-2"/>
                <w:sz w:val="14"/>
                <w:szCs w:val="14"/>
              </w:rPr>
              <w:t>добыча прочих полезных ископаемых</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595</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724</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820</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935</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lang w:val="en-US"/>
              </w:rPr>
            </w:pPr>
            <w:r w:rsidRPr="00DC1E9A">
              <w:rPr>
                <w:rFonts w:ascii="Arial" w:hAnsi="Arial" w:cs="Arial"/>
                <w:i/>
                <w:sz w:val="14"/>
                <w:lang w:val="en-US"/>
              </w:rPr>
              <w:t>other mining and quarrying</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7726E2">
            <w:pPr>
              <w:spacing w:before="60" w:line="150" w:lineRule="exact"/>
              <w:ind w:left="113"/>
              <w:rPr>
                <w:rFonts w:ascii="Arial" w:hAnsi="Arial" w:cs="Arial"/>
                <w:sz w:val="14"/>
                <w:szCs w:val="14"/>
              </w:rPr>
            </w:pPr>
            <w:r w:rsidRPr="00DC1E9A">
              <w:rPr>
                <w:rFonts w:ascii="Arial" w:hAnsi="Arial" w:cs="Arial"/>
                <w:sz w:val="14"/>
                <w:szCs w:val="14"/>
              </w:rPr>
              <w:t xml:space="preserve">предоставление услуг в области добычи </w:t>
            </w:r>
            <w:r w:rsidRPr="00DC1E9A">
              <w:rPr>
                <w:rFonts w:ascii="Arial" w:hAnsi="Arial" w:cs="Arial"/>
                <w:sz w:val="14"/>
                <w:szCs w:val="14"/>
              </w:rPr>
              <w:br/>
              <w:t>полезных ископаемых</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2 359</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2 251</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2 565</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2 863</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rPr>
            </w:pPr>
            <w:r w:rsidRPr="00DC1E9A">
              <w:rPr>
                <w:rFonts w:ascii="Arial" w:hAnsi="Arial" w:cs="Arial"/>
                <w:i/>
                <w:sz w:val="14"/>
                <w:lang w:val="en-US"/>
              </w:rPr>
              <w:t>mining</w:t>
            </w:r>
            <w:r w:rsidRPr="00DC1E9A">
              <w:rPr>
                <w:rFonts w:ascii="Arial" w:hAnsi="Arial" w:cs="Arial"/>
                <w:i/>
                <w:sz w:val="14"/>
              </w:rPr>
              <w:t xml:space="preserve"> </w:t>
            </w:r>
            <w:r w:rsidRPr="00DC1E9A">
              <w:rPr>
                <w:rFonts w:ascii="Arial" w:hAnsi="Arial" w:cs="Arial"/>
                <w:i/>
                <w:sz w:val="14"/>
                <w:lang w:val="en-US"/>
              </w:rPr>
              <w:t>support</w:t>
            </w:r>
            <w:r w:rsidRPr="00DC1E9A">
              <w:rPr>
                <w:rFonts w:ascii="Arial" w:hAnsi="Arial" w:cs="Arial"/>
                <w:i/>
                <w:sz w:val="14"/>
              </w:rPr>
              <w:t xml:space="preserve"> </w:t>
            </w:r>
            <w:r w:rsidRPr="00DC1E9A">
              <w:rPr>
                <w:rFonts w:ascii="Arial" w:hAnsi="Arial" w:cs="Arial"/>
                <w:i/>
                <w:sz w:val="14"/>
                <w:lang w:val="en-US"/>
              </w:rPr>
              <w:t>service</w:t>
            </w:r>
            <w:r w:rsidRPr="00DC1E9A">
              <w:rPr>
                <w:rFonts w:ascii="Arial" w:hAnsi="Arial" w:cs="Arial"/>
                <w:i/>
                <w:sz w:val="14"/>
              </w:rPr>
              <w:t xml:space="preserve"> </w:t>
            </w:r>
            <w:r w:rsidRPr="00DC1E9A">
              <w:rPr>
                <w:rFonts w:ascii="Arial" w:hAnsi="Arial" w:cs="Arial"/>
                <w:i/>
                <w:sz w:val="14"/>
                <w:lang w:val="en-US"/>
              </w:rPr>
              <w:t>activities</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rPr>
                <w:rFonts w:ascii="Arial" w:hAnsi="Arial" w:cs="Arial"/>
                <w:sz w:val="14"/>
                <w:szCs w:val="14"/>
              </w:rPr>
            </w:pPr>
            <w:r w:rsidRPr="00DC1E9A">
              <w:rPr>
                <w:rFonts w:ascii="Arial" w:hAnsi="Arial" w:cs="Arial"/>
                <w:b/>
                <w:bCs/>
                <w:sz w:val="14"/>
                <w:szCs w:val="14"/>
              </w:rPr>
              <w:t>Обрабатывающие производства</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b/>
                <w:sz w:val="14"/>
                <w:szCs w:val="14"/>
                <w:lang w:val="en-US"/>
              </w:rPr>
            </w:pPr>
            <w:r w:rsidRPr="00DC1E9A">
              <w:rPr>
                <w:rFonts w:ascii="Arial" w:hAnsi="Arial" w:cs="Arial"/>
                <w:b/>
                <w:sz w:val="14"/>
                <w:szCs w:val="14"/>
                <w:lang w:val="en-US"/>
              </w:rPr>
              <w:t>50 018</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b/>
                <w:sz w:val="14"/>
                <w:szCs w:val="14"/>
                <w:lang w:val="en-US"/>
              </w:rPr>
            </w:pPr>
            <w:r w:rsidRPr="00DC1E9A">
              <w:rPr>
                <w:rFonts w:ascii="Arial" w:hAnsi="Arial" w:cs="Arial"/>
                <w:b/>
                <w:sz w:val="14"/>
                <w:szCs w:val="14"/>
                <w:lang w:val="en-US"/>
              </w:rPr>
              <w:t>62 978</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b/>
                <w:sz w:val="14"/>
                <w:szCs w:val="14"/>
                <w:lang w:val="en-US"/>
              </w:rPr>
            </w:pPr>
            <w:r w:rsidRPr="00F15502">
              <w:rPr>
                <w:rFonts w:ascii="Arial" w:hAnsi="Arial" w:cs="Arial"/>
                <w:b/>
                <w:sz w:val="14"/>
                <w:szCs w:val="14"/>
                <w:lang w:val="en-US"/>
              </w:rPr>
              <w:t>66 797</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b/>
                <w:sz w:val="14"/>
                <w:szCs w:val="14"/>
                <w:lang w:val="en-US"/>
              </w:rPr>
            </w:pPr>
            <w:r w:rsidRPr="00F15502">
              <w:rPr>
                <w:rFonts w:ascii="Arial" w:hAnsi="Arial" w:cs="Arial"/>
                <w:b/>
                <w:sz w:val="14"/>
                <w:szCs w:val="14"/>
                <w:lang w:val="en-US"/>
              </w:rPr>
              <w:t>74 574</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rPr>
                <w:rFonts w:ascii="Arial" w:hAnsi="Arial" w:cs="Arial"/>
                <w:i/>
                <w:sz w:val="14"/>
              </w:rPr>
            </w:pPr>
            <w:r w:rsidRPr="00DC1E9A">
              <w:rPr>
                <w:rFonts w:ascii="Arial" w:hAnsi="Arial" w:cs="Arial"/>
                <w:b/>
                <w:i/>
                <w:sz w:val="14"/>
                <w:szCs w:val="14"/>
                <w:lang w:val="en-US"/>
              </w:rPr>
              <w:t>Manufacturing</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227"/>
              <w:rPr>
                <w:rFonts w:ascii="Arial" w:hAnsi="Arial" w:cs="Arial"/>
                <w:sz w:val="14"/>
                <w:szCs w:val="14"/>
              </w:rPr>
            </w:pPr>
            <w:r w:rsidRPr="00DC1E9A">
              <w:rPr>
                <w:rFonts w:ascii="Arial" w:hAnsi="Arial" w:cs="Arial"/>
                <w:sz w:val="14"/>
                <w:szCs w:val="14"/>
              </w:rPr>
              <w:t>в том числе:</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rPr>
            </w:pP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rPr>
            </w:pP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227"/>
              <w:rPr>
                <w:rFonts w:ascii="Arial" w:hAnsi="Arial" w:cs="Arial"/>
                <w:i/>
                <w:sz w:val="14"/>
                <w:szCs w:val="14"/>
              </w:rPr>
            </w:pPr>
            <w:r w:rsidRPr="00DC1E9A">
              <w:rPr>
                <w:rFonts w:ascii="Arial" w:hAnsi="Arial" w:cs="Arial"/>
                <w:i/>
                <w:sz w:val="14"/>
                <w:szCs w:val="14"/>
                <w:lang w:val="en-US"/>
              </w:rPr>
              <w:t>including</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производство пищевых продуктов</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7 328</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8 540</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9 826</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10 697</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rPr>
            </w:pPr>
            <w:r w:rsidRPr="00DC1E9A">
              <w:rPr>
                <w:rFonts w:ascii="Arial" w:hAnsi="Arial" w:cs="Arial"/>
                <w:i/>
                <w:sz w:val="14"/>
                <w:lang w:val="en-US"/>
              </w:rPr>
              <w:t xml:space="preserve">manufacture of </w:t>
            </w:r>
            <w:r w:rsidRPr="00DC1E9A">
              <w:rPr>
                <w:rFonts w:ascii="Arial" w:hAnsi="Arial" w:cs="Arial"/>
                <w:i/>
                <w:sz w:val="14"/>
                <w:lang w:val="en-GB"/>
              </w:rPr>
              <w:t>food</w:t>
            </w:r>
            <w:r w:rsidRPr="00DC1E9A">
              <w:rPr>
                <w:rFonts w:ascii="Arial" w:hAnsi="Arial" w:cs="Arial"/>
                <w:i/>
                <w:sz w:val="14"/>
              </w:rPr>
              <w:t xml:space="preserve"> </w:t>
            </w:r>
            <w:r w:rsidRPr="00DC1E9A">
              <w:rPr>
                <w:rFonts w:ascii="Arial" w:hAnsi="Arial" w:cs="Arial"/>
                <w:i/>
                <w:sz w:val="14"/>
                <w:lang w:val="en-GB"/>
              </w:rPr>
              <w:t>products</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производство напитков</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854</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968</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1 194</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1 321</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rPr>
            </w:pPr>
            <w:r w:rsidRPr="00DC1E9A">
              <w:rPr>
                <w:rFonts w:cs="Arial"/>
                <w:bCs/>
                <w:i/>
                <w:sz w:val="14"/>
                <w:szCs w:val="14"/>
                <w:lang w:val="en-US" w:eastAsia="en-US"/>
              </w:rPr>
              <w:t>manufacture of beverages</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производство табачных изделий</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245</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276</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267</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312</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lang w:val="en-US"/>
              </w:rPr>
            </w:pPr>
            <w:r w:rsidRPr="00DC1E9A">
              <w:rPr>
                <w:rFonts w:cs="Arial"/>
                <w:i/>
                <w:sz w:val="14"/>
                <w:lang w:val="en-US"/>
              </w:rPr>
              <w:t xml:space="preserve">manufacture of </w:t>
            </w:r>
            <w:r w:rsidRPr="00DC1E9A">
              <w:rPr>
                <w:rFonts w:cs="Arial"/>
                <w:bCs/>
                <w:i/>
                <w:sz w:val="14"/>
                <w:szCs w:val="14"/>
                <w:lang w:val="en-US" w:eastAsia="en-US"/>
              </w:rPr>
              <w:t>tobacco products</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производство текстильных изделий</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321</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333</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385</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475</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lang w:val="en-US"/>
              </w:rPr>
            </w:pPr>
            <w:r w:rsidRPr="00DC1E9A">
              <w:rPr>
                <w:rFonts w:ascii="Arial" w:hAnsi="Arial" w:cs="Arial"/>
                <w:i/>
                <w:sz w:val="14"/>
                <w:lang w:val="en-US"/>
              </w:rPr>
              <w:t>manufacture of textiles</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производство одежды</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286</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248</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317</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430</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lang w:val="en-US"/>
              </w:rPr>
            </w:pPr>
            <w:r w:rsidRPr="00DC1E9A">
              <w:rPr>
                <w:rFonts w:ascii="Arial" w:hAnsi="Arial" w:cs="Arial"/>
                <w:i/>
                <w:sz w:val="14"/>
                <w:lang w:val="en-US"/>
              </w:rPr>
              <w:t>manufacture of wearing apparel</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производство кожи и изделий из кожи</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80,5</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rPr>
            </w:pPr>
            <w:r w:rsidRPr="00DC1E9A">
              <w:rPr>
                <w:rFonts w:ascii="Arial" w:hAnsi="Arial" w:cs="Arial"/>
                <w:sz w:val="14"/>
                <w:szCs w:val="14"/>
              </w:rPr>
              <w:t>9</w:t>
            </w:r>
            <w:r w:rsidRPr="00DC1E9A">
              <w:rPr>
                <w:rFonts w:ascii="Arial" w:hAnsi="Arial" w:cs="Arial"/>
                <w:sz w:val="14"/>
                <w:szCs w:val="14"/>
                <w:lang w:val="en-US"/>
              </w:rPr>
              <w:t>0</w:t>
            </w:r>
            <w:r w:rsidRPr="00DC1E9A">
              <w:rPr>
                <w:rFonts w:ascii="Arial" w:hAnsi="Arial" w:cs="Arial"/>
                <w:sz w:val="14"/>
                <w:szCs w:val="14"/>
              </w:rPr>
              <w:t>,5</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115</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140</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lang w:val="en-US"/>
              </w:rPr>
            </w:pPr>
            <w:r w:rsidRPr="00DC1E9A">
              <w:rPr>
                <w:rFonts w:ascii="Arial" w:hAnsi="Arial" w:cs="Arial"/>
                <w:i/>
                <w:sz w:val="14"/>
                <w:lang w:val="en-US"/>
              </w:rPr>
              <w:t>manufacture of leather and related products</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7726E2">
            <w:pPr>
              <w:spacing w:before="60" w:line="150" w:lineRule="exact"/>
              <w:ind w:left="113"/>
              <w:rPr>
                <w:rFonts w:ascii="Arial" w:hAnsi="Arial" w:cs="Arial"/>
                <w:sz w:val="14"/>
                <w:szCs w:val="14"/>
              </w:rPr>
            </w:pPr>
            <w:r w:rsidRPr="00DC1E9A">
              <w:rPr>
                <w:rFonts w:ascii="Arial" w:hAnsi="Arial" w:cs="Arial"/>
                <w:sz w:val="14"/>
                <w:szCs w:val="14"/>
              </w:rPr>
              <w:t xml:space="preserve">обработка древесины и производство изделий </w:t>
            </w:r>
            <w:r w:rsidRPr="00DC1E9A">
              <w:rPr>
                <w:rFonts w:ascii="Arial" w:hAnsi="Arial" w:cs="Arial"/>
                <w:sz w:val="14"/>
                <w:szCs w:val="14"/>
              </w:rPr>
              <w:br/>
            </w:r>
            <w:r w:rsidRPr="00DC1E9A">
              <w:rPr>
                <w:rFonts w:ascii="Arial" w:hAnsi="Arial" w:cs="Arial"/>
                <w:spacing w:val="-3"/>
                <w:sz w:val="14"/>
                <w:szCs w:val="14"/>
              </w:rPr>
              <w:t>из дерева и пробки, кроме мебели, производство изделий из соломки и материалов для плетения</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822</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119</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959</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920</w:t>
            </w:r>
          </w:p>
        </w:tc>
        <w:tc>
          <w:tcPr>
            <w:tcW w:w="3514" w:type="dxa"/>
            <w:tcBorders>
              <w:left w:val="single" w:sz="6" w:space="0" w:color="auto"/>
            </w:tcBorders>
            <w:tcMar>
              <w:left w:w="57" w:type="dxa"/>
            </w:tcMar>
            <w:vAlign w:val="bottom"/>
          </w:tcPr>
          <w:p w:rsidR="00F15502" w:rsidRPr="00DC1E9A" w:rsidRDefault="00F15502" w:rsidP="007726E2">
            <w:pPr>
              <w:pStyle w:val="af3"/>
              <w:spacing w:before="60" w:beforeAutospacing="0" w:after="0" w:afterAutospacing="0" w:line="150" w:lineRule="exact"/>
              <w:ind w:left="113"/>
              <w:rPr>
                <w:rFonts w:ascii="Arial" w:hAnsi="Arial" w:cs="Arial"/>
                <w:i/>
                <w:sz w:val="14"/>
                <w:szCs w:val="14"/>
                <w:lang w:val="en-US"/>
              </w:rPr>
            </w:pPr>
            <w:r w:rsidRPr="00DC1E9A">
              <w:rPr>
                <w:rFonts w:ascii="Arial" w:hAnsi="Arial" w:cs="Arial"/>
                <w:i/>
                <w:sz w:val="14"/>
                <w:lang w:val="en-US"/>
              </w:rPr>
              <w:t xml:space="preserve">manufacture of wood and of products of wood </w:t>
            </w:r>
            <w:r w:rsidRPr="00DC1E9A">
              <w:rPr>
                <w:rFonts w:ascii="Arial" w:hAnsi="Arial" w:cs="Arial"/>
                <w:i/>
                <w:sz w:val="14"/>
                <w:lang w:val="en-US"/>
              </w:rPr>
              <w:br/>
              <w:t xml:space="preserve">and cork, except furniture; manufacture of articles </w:t>
            </w:r>
            <w:r w:rsidRPr="00DC1E9A">
              <w:rPr>
                <w:rFonts w:ascii="Arial" w:hAnsi="Arial" w:cs="Arial"/>
                <w:i/>
                <w:sz w:val="14"/>
                <w:lang w:val="en-US"/>
              </w:rPr>
              <w:br/>
              <w:t>of straw and plaiting materials</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производство бумаги и бумажных изделий</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982</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303</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1 356</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1 402</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lang w:val="en-US"/>
              </w:rPr>
            </w:pPr>
            <w:r w:rsidRPr="00DC1E9A">
              <w:rPr>
                <w:rFonts w:ascii="Arial" w:hAnsi="Arial" w:cs="Arial"/>
                <w:i/>
                <w:sz w:val="14"/>
                <w:lang w:val="en-US"/>
              </w:rPr>
              <w:t>manufacture of paper and paper products</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 xml:space="preserve">деятельность полиграфическая и копирование </w:t>
            </w:r>
            <w:r w:rsidRPr="00DC1E9A">
              <w:rPr>
                <w:rFonts w:ascii="Arial" w:hAnsi="Arial" w:cs="Arial"/>
                <w:sz w:val="14"/>
                <w:szCs w:val="14"/>
              </w:rPr>
              <w:br/>
              <w:t>носителей информации</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320</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312</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379</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423</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lang w:val="en-US"/>
              </w:rPr>
            </w:pPr>
            <w:r w:rsidRPr="00DC1E9A">
              <w:rPr>
                <w:rFonts w:ascii="Arial" w:hAnsi="Arial" w:cs="Arial"/>
                <w:i/>
                <w:sz w:val="14"/>
                <w:lang w:val="en-US"/>
              </w:rPr>
              <w:t xml:space="preserve">printing and reproduction of recorded </w:t>
            </w:r>
            <w:r w:rsidRPr="00DC1E9A">
              <w:rPr>
                <w:rFonts w:ascii="Arial" w:hAnsi="Arial" w:cs="Arial"/>
                <w:i/>
                <w:sz w:val="14"/>
                <w:lang w:val="en-US"/>
              </w:rPr>
              <w:br/>
              <w:t>media</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lang w:val="en-US"/>
              </w:rPr>
            </w:pPr>
            <w:r w:rsidRPr="00DC1E9A">
              <w:rPr>
                <w:rFonts w:ascii="Arial" w:hAnsi="Arial" w:cs="Arial"/>
                <w:sz w:val="14"/>
                <w:szCs w:val="14"/>
              </w:rPr>
              <w:t>производство</w:t>
            </w:r>
            <w:r w:rsidRPr="00DC1E9A">
              <w:rPr>
                <w:rFonts w:ascii="Arial" w:hAnsi="Arial" w:cs="Arial"/>
                <w:sz w:val="14"/>
                <w:szCs w:val="14"/>
                <w:lang w:val="en-US"/>
              </w:rPr>
              <w:t xml:space="preserve"> </w:t>
            </w:r>
            <w:r w:rsidRPr="00DC1E9A">
              <w:rPr>
                <w:rFonts w:ascii="Arial" w:hAnsi="Arial" w:cs="Arial"/>
                <w:sz w:val="14"/>
                <w:szCs w:val="14"/>
              </w:rPr>
              <w:t>кокса</w:t>
            </w:r>
            <w:r w:rsidRPr="00DC1E9A">
              <w:rPr>
                <w:rFonts w:ascii="Arial" w:hAnsi="Arial" w:cs="Arial"/>
                <w:sz w:val="14"/>
                <w:szCs w:val="14"/>
                <w:lang w:val="en-US"/>
              </w:rPr>
              <w:t xml:space="preserve"> </w:t>
            </w:r>
            <w:r w:rsidRPr="00DC1E9A">
              <w:rPr>
                <w:rFonts w:ascii="Arial" w:hAnsi="Arial" w:cs="Arial"/>
                <w:sz w:val="14"/>
                <w:szCs w:val="14"/>
              </w:rPr>
              <w:t>и</w:t>
            </w:r>
            <w:r w:rsidRPr="00DC1E9A">
              <w:rPr>
                <w:rFonts w:ascii="Arial" w:hAnsi="Arial" w:cs="Arial"/>
                <w:sz w:val="14"/>
                <w:szCs w:val="14"/>
                <w:lang w:val="en-US"/>
              </w:rPr>
              <w:t xml:space="preserve"> </w:t>
            </w:r>
            <w:r w:rsidRPr="00DC1E9A">
              <w:rPr>
                <w:rFonts w:ascii="Arial" w:hAnsi="Arial" w:cs="Arial"/>
                <w:sz w:val="14"/>
                <w:szCs w:val="14"/>
              </w:rPr>
              <w:t>нефтепродуктов</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8</w:t>
            </w:r>
            <w:r w:rsidRPr="00DC1E9A">
              <w:rPr>
                <w:rFonts w:ascii="Arial" w:hAnsi="Arial" w:cs="Arial"/>
                <w:sz w:val="14"/>
                <w:szCs w:val="14"/>
              </w:rPr>
              <w:t xml:space="preserve"> </w:t>
            </w:r>
            <w:r w:rsidRPr="00DC1E9A">
              <w:rPr>
                <w:rFonts w:ascii="Arial" w:hAnsi="Arial" w:cs="Arial"/>
                <w:sz w:val="14"/>
                <w:szCs w:val="14"/>
                <w:lang w:val="en-US"/>
              </w:rPr>
              <w:t>488</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12</w:t>
            </w:r>
            <w:r w:rsidRPr="00DC1E9A">
              <w:rPr>
                <w:rFonts w:ascii="Arial" w:hAnsi="Arial" w:cs="Arial"/>
                <w:sz w:val="14"/>
                <w:szCs w:val="14"/>
              </w:rPr>
              <w:t xml:space="preserve"> </w:t>
            </w:r>
            <w:r w:rsidRPr="00DC1E9A">
              <w:rPr>
                <w:rFonts w:ascii="Arial" w:hAnsi="Arial" w:cs="Arial"/>
                <w:sz w:val="14"/>
                <w:szCs w:val="14"/>
                <w:lang w:val="en-US"/>
              </w:rPr>
              <w:t>458</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13 749</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14 213</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lang w:val="en-US"/>
              </w:rPr>
            </w:pPr>
            <w:r w:rsidRPr="00DC1E9A">
              <w:rPr>
                <w:rFonts w:ascii="Arial" w:hAnsi="Arial" w:cs="Arial"/>
                <w:i/>
                <w:sz w:val="14"/>
                <w:lang w:val="en-US"/>
              </w:rPr>
              <w:t>manufacture of coke and refined petroleum products</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pacing w:val="-2"/>
                <w:sz w:val="14"/>
                <w:szCs w:val="14"/>
              </w:rPr>
            </w:pPr>
            <w:r w:rsidRPr="00DC1E9A">
              <w:rPr>
                <w:rFonts w:ascii="Arial" w:hAnsi="Arial" w:cs="Arial"/>
                <w:spacing w:val="-2"/>
                <w:sz w:val="14"/>
                <w:szCs w:val="14"/>
              </w:rPr>
              <w:t xml:space="preserve">производство химических веществ и химических </w:t>
            </w:r>
            <w:r w:rsidRPr="00DC1E9A">
              <w:rPr>
                <w:rFonts w:ascii="Arial" w:hAnsi="Arial" w:cs="Arial"/>
                <w:spacing w:val="-2"/>
                <w:sz w:val="14"/>
                <w:szCs w:val="14"/>
              </w:rPr>
              <w:br/>
              <w:t>продуктов</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3</w:t>
            </w:r>
            <w:r w:rsidRPr="00DC1E9A">
              <w:rPr>
                <w:rFonts w:ascii="Arial" w:hAnsi="Arial" w:cs="Arial"/>
                <w:sz w:val="14"/>
                <w:szCs w:val="14"/>
              </w:rPr>
              <w:t xml:space="preserve"> </w:t>
            </w:r>
            <w:r w:rsidRPr="00DC1E9A">
              <w:rPr>
                <w:rFonts w:ascii="Arial" w:hAnsi="Arial" w:cs="Arial"/>
                <w:sz w:val="14"/>
                <w:szCs w:val="14"/>
                <w:lang w:val="en-US"/>
              </w:rPr>
              <w:t>536</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5</w:t>
            </w:r>
            <w:r w:rsidRPr="00DC1E9A">
              <w:rPr>
                <w:rFonts w:ascii="Arial" w:hAnsi="Arial" w:cs="Arial"/>
                <w:sz w:val="14"/>
                <w:szCs w:val="14"/>
              </w:rPr>
              <w:t xml:space="preserve"> </w:t>
            </w:r>
            <w:r w:rsidRPr="00DC1E9A">
              <w:rPr>
                <w:rFonts w:ascii="Arial" w:hAnsi="Arial" w:cs="Arial"/>
                <w:sz w:val="14"/>
                <w:szCs w:val="14"/>
                <w:lang w:val="en-US"/>
              </w:rPr>
              <w:t>264</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5 962</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5 753</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lang w:val="en-US"/>
              </w:rPr>
            </w:pPr>
            <w:r w:rsidRPr="00DC1E9A">
              <w:rPr>
                <w:rFonts w:ascii="Arial" w:hAnsi="Arial" w:cs="Arial"/>
                <w:i/>
                <w:sz w:val="14"/>
                <w:lang w:val="en-US"/>
              </w:rPr>
              <w:t>manufacture of chemicals and chemical products</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7726E2">
            <w:pPr>
              <w:spacing w:before="60" w:line="150" w:lineRule="exact"/>
              <w:ind w:left="113"/>
              <w:rPr>
                <w:rFonts w:ascii="Arial" w:hAnsi="Arial" w:cs="Arial"/>
                <w:sz w:val="14"/>
                <w:szCs w:val="14"/>
              </w:rPr>
            </w:pPr>
            <w:r w:rsidRPr="00DC1E9A">
              <w:rPr>
                <w:rFonts w:ascii="Arial" w:hAnsi="Arial" w:cs="Arial"/>
                <w:sz w:val="14"/>
                <w:szCs w:val="14"/>
              </w:rPr>
              <w:t xml:space="preserve">производство лекарственных средств </w:t>
            </w:r>
            <w:r w:rsidRPr="00DC1E9A">
              <w:rPr>
                <w:rFonts w:ascii="Arial" w:hAnsi="Arial" w:cs="Arial"/>
                <w:sz w:val="14"/>
                <w:szCs w:val="14"/>
              </w:rPr>
              <w:br/>
              <w:t xml:space="preserve">и материалов, применяемых в медицинских </w:t>
            </w:r>
            <w:r w:rsidRPr="00DC1E9A">
              <w:rPr>
                <w:rFonts w:ascii="Arial" w:hAnsi="Arial" w:cs="Arial"/>
                <w:sz w:val="14"/>
                <w:szCs w:val="14"/>
              </w:rPr>
              <w:br/>
              <w:t>целях</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929</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355</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1 104</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1 179</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szCs w:val="14"/>
                <w:lang w:val="en-US"/>
              </w:rPr>
            </w:pPr>
            <w:r w:rsidRPr="00DC1E9A">
              <w:rPr>
                <w:rFonts w:ascii="Arial" w:hAnsi="Arial" w:cs="Arial"/>
                <w:i/>
                <w:sz w:val="14"/>
                <w:lang w:val="en-US"/>
              </w:rPr>
              <w:t xml:space="preserve">manufacture of basic pharmaceutical products </w:t>
            </w:r>
            <w:r w:rsidRPr="00DC1E9A">
              <w:rPr>
                <w:rFonts w:ascii="Arial" w:hAnsi="Arial" w:cs="Arial"/>
                <w:i/>
                <w:sz w:val="14"/>
                <w:lang w:val="en-US"/>
              </w:rPr>
              <w:br/>
              <w:t>and pharmaceutical preparations</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 xml:space="preserve">производство резиновых и пластмассовых </w:t>
            </w:r>
            <w:r w:rsidRPr="00DC1E9A">
              <w:rPr>
                <w:rFonts w:ascii="Arial" w:hAnsi="Arial" w:cs="Arial"/>
                <w:sz w:val="14"/>
                <w:szCs w:val="14"/>
              </w:rPr>
              <w:br/>
              <w:t>изделий</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534</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810</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2 012</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2 250</w:t>
            </w:r>
          </w:p>
        </w:tc>
        <w:tc>
          <w:tcPr>
            <w:tcW w:w="3514" w:type="dxa"/>
            <w:tcBorders>
              <w:left w:val="single" w:sz="6" w:space="0" w:color="auto"/>
            </w:tcBorders>
            <w:tcMar>
              <w:left w:w="57" w:type="dxa"/>
            </w:tcMar>
            <w:vAlign w:val="bottom"/>
          </w:tcPr>
          <w:p w:rsidR="00F15502" w:rsidRPr="00DC1E9A" w:rsidRDefault="00F15502" w:rsidP="000D66B3">
            <w:pPr>
              <w:pStyle w:val="af3"/>
              <w:spacing w:before="60" w:beforeAutospacing="0" w:after="0" w:afterAutospacing="0" w:line="150" w:lineRule="exact"/>
              <w:ind w:left="113"/>
              <w:rPr>
                <w:rFonts w:ascii="Arial" w:hAnsi="Arial" w:cs="Arial"/>
                <w:i/>
                <w:sz w:val="14"/>
                <w:lang w:val="en-US"/>
              </w:rPr>
            </w:pPr>
            <w:r w:rsidRPr="00DC1E9A">
              <w:rPr>
                <w:rFonts w:ascii="Arial" w:hAnsi="Arial" w:cs="Arial"/>
                <w:i/>
                <w:sz w:val="14"/>
                <w:lang w:val="en-US"/>
              </w:rPr>
              <w:t>manufacture of rubber and plastic products</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7726E2">
            <w:pPr>
              <w:spacing w:before="60" w:line="150" w:lineRule="exact"/>
              <w:ind w:left="113"/>
              <w:rPr>
                <w:rFonts w:ascii="Arial" w:hAnsi="Arial" w:cs="Arial"/>
                <w:spacing w:val="-2"/>
                <w:sz w:val="14"/>
                <w:szCs w:val="14"/>
              </w:rPr>
            </w:pPr>
            <w:r w:rsidRPr="00DC1E9A">
              <w:rPr>
                <w:rFonts w:ascii="Arial" w:hAnsi="Arial" w:cs="Arial"/>
                <w:spacing w:val="-4"/>
                <w:sz w:val="14"/>
                <w:szCs w:val="14"/>
              </w:rPr>
              <w:t>производство прочей неметаллической</w:t>
            </w:r>
            <w:r w:rsidRPr="00DC1E9A">
              <w:rPr>
                <w:rFonts w:ascii="Arial" w:hAnsi="Arial" w:cs="Arial"/>
                <w:spacing w:val="-2"/>
                <w:sz w:val="14"/>
                <w:szCs w:val="14"/>
              </w:rPr>
              <w:t xml:space="preserve"> </w:t>
            </w:r>
            <w:r w:rsidRPr="00DC1E9A">
              <w:rPr>
                <w:rFonts w:ascii="Arial" w:hAnsi="Arial" w:cs="Arial"/>
                <w:spacing w:val="-2"/>
                <w:sz w:val="14"/>
                <w:szCs w:val="14"/>
              </w:rPr>
              <w:br/>
              <w:t>минеральной продукции</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907</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2</w:t>
            </w:r>
            <w:r w:rsidRPr="00DC1E9A">
              <w:rPr>
                <w:rFonts w:ascii="Arial" w:hAnsi="Arial" w:cs="Arial"/>
                <w:sz w:val="14"/>
                <w:szCs w:val="14"/>
              </w:rPr>
              <w:t xml:space="preserve"> </w:t>
            </w:r>
            <w:r w:rsidRPr="00DC1E9A">
              <w:rPr>
                <w:rFonts w:ascii="Arial" w:hAnsi="Arial" w:cs="Arial"/>
                <w:sz w:val="14"/>
                <w:szCs w:val="14"/>
                <w:lang w:val="en-US"/>
              </w:rPr>
              <w:t>096</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2 587</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2 921</w:t>
            </w:r>
          </w:p>
        </w:tc>
        <w:tc>
          <w:tcPr>
            <w:tcW w:w="3514" w:type="dxa"/>
            <w:tcBorders>
              <w:left w:val="single" w:sz="6" w:space="0" w:color="auto"/>
            </w:tcBorders>
            <w:tcMar>
              <w:left w:w="57" w:type="dxa"/>
            </w:tcMar>
            <w:vAlign w:val="bottom"/>
          </w:tcPr>
          <w:p w:rsidR="00F15502" w:rsidRPr="00DC1E9A" w:rsidRDefault="00F15502" w:rsidP="000D66B3">
            <w:pPr>
              <w:pStyle w:val="a0"/>
              <w:spacing w:before="60" w:line="150" w:lineRule="exact"/>
              <w:ind w:left="113"/>
              <w:rPr>
                <w:rFonts w:ascii="Arial" w:hAnsi="Arial" w:cs="Arial"/>
                <w:i/>
                <w:sz w:val="14"/>
                <w:szCs w:val="14"/>
                <w:lang w:val="en-US"/>
              </w:rPr>
            </w:pPr>
            <w:r w:rsidRPr="00DC1E9A">
              <w:rPr>
                <w:rFonts w:ascii="Arial" w:hAnsi="Arial" w:cs="Arial"/>
                <w:i/>
                <w:sz w:val="14"/>
                <w:lang w:val="en-US"/>
              </w:rPr>
              <w:t>manufacture of other non-metallic mineral products</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lang w:val="en-US"/>
              </w:rPr>
            </w:pPr>
            <w:r w:rsidRPr="00DC1E9A">
              <w:rPr>
                <w:rFonts w:ascii="Arial" w:hAnsi="Arial" w:cs="Arial"/>
                <w:sz w:val="14"/>
                <w:szCs w:val="14"/>
              </w:rPr>
              <w:t>производство</w:t>
            </w:r>
            <w:r w:rsidRPr="00DC1E9A">
              <w:rPr>
                <w:rFonts w:ascii="Arial" w:hAnsi="Arial" w:cs="Arial"/>
                <w:sz w:val="14"/>
                <w:szCs w:val="14"/>
                <w:lang w:val="en-US"/>
              </w:rPr>
              <w:t xml:space="preserve"> </w:t>
            </w:r>
            <w:r w:rsidRPr="00DC1E9A">
              <w:rPr>
                <w:rFonts w:ascii="Arial" w:hAnsi="Arial" w:cs="Arial"/>
                <w:sz w:val="14"/>
                <w:szCs w:val="14"/>
              </w:rPr>
              <w:t>металлургическое</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7</w:t>
            </w:r>
            <w:r w:rsidRPr="00DC1E9A">
              <w:rPr>
                <w:rFonts w:ascii="Arial" w:hAnsi="Arial" w:cs="Arial"/>
                <w:sz w:val="14"/>
                <w:szCs w:val="14"/>
              </w:rPr>
              <w:t xml:space="preserve"> </w:t>
            </w:r>
            <w:r w:rsidRPr="00DC1E9A">
              <w:rPr>
                <w:rFonts w:ascii="Arial" w:hAnsi="Arial" w:cs="Arial"/>
                <w:sz w:val="14"/>
                <w:szCs w:val="14"/>
                <w:lang w:val="en-US"/>
              </w:rPr>
              <w:t>878</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10</w:t>
            </w:r>
            <w:r w:rsidRPr="00DC1E9A">
              <w:rPr>
                <w:rFonts w:ascii="Arial" w:hAnsi="Arial" w:cs="Arial"/>
                <w:sz w:val="14"/>
                <w:szCs w:val="14"/>
              </w:rPr>
              <w:t xml:space="preserve"> </w:t>
            </w:r>
            <w:r w:rsidRPr="00DC1E9A">
              <w:rPr>
                <w:rFonts w:ascii="Arial" w:hAnsi="Arial" w:cs="Arial"/>
                <w:sz w:val="14"/>
                <w:szCs w:val="14"/>
                <w:lang w:val="en-US"/>
              </w:rPr>
              <w:t>722</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10 551</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11 483</w:t>
            </w:r>
          </w:p>
        </w:tc>
        <w:tc>
          <w:tcPr>
            <w:tcW w:w="3514" w:type="dxa"/>
            <w:tcBorders>
              <w:left w:val="single" w:sz="6" w:space="0" w:color="auto"/>
            </w:tcBorders>
            <w:tcMar>
              <w:left w:w="57" w:type="dxa"/>
            </w:tcMar>
            <w:vAlign w:val="bottom"/>
          </w:tcPr>
          <w:p w:rsidR="00F15502" w:rsidRPr="00DC1E9A" w:rsidRDefault="00F15502" w:rsidP="000D66B3">
            <w:pPr>
              <w:pStyle w:val="a0"/>
              <w:spacing w:before="60" w:line="150" w:lineRule="exact"/>
              <w:ind w:left="113"/>
              <w:rPr>
                <w:rFonts w:ascii="Arial" w:hAnsi="Arial" w:cs="Arial"/>
                <w:i/>
                <w:spacing w:val="-4"/>
                <w:sz w:val="14"/>
                <w:szCs w:val="14"/>
                <w:lang w:val="en-US"/>
              </w:rPr>
            </w:pPr>
            <w:r w:rsidRPr="00DC1E9A">
              <w:rPr>
                <w:rFonts w:ascii="Arial" w:hAnsi="Arial" w:cs="Arial"/>
                <w:i/>
                <w:sz w:val="14"/>
                <w:lang w:val="en-US"/>
              </w:rPr>
              <w:t>manufacture o</w:t>
            </w:r>
            <w:r w:rsidRPr="00DC1E9A">
              <w:rPr>
                <w:rFonts w:ascii="Arial" w:hAnsi="Arial" w:cs="Arial"/>
                <w:i/>
                <w:sz w:val="14"/>
              </w:rPr>
              <w:t xml:space="preserve">f </w:t>
            </w:r>
            <w:r w:rsidRPr="00DC1E9A">
              <w:rPr>
                <w:rFonts w:ascii="Arial" w:hAnsi="Arial" w:cs="Arial"/>
                <w:i/>
                <w:sz w:val="14"/>
                <w:lang w:val="en-GB"/>
              </w:rPr>
              <w:t>basic</w:t>
            </w:r>
            <w:r w:rsidRPr="00DC1E9A">
              <w:rPr>
                <w:rFonts w:ascii="Arial" w:hAnsi="Arial" w:cs="Arial"/>
                <w:i/>
                <w:sz w:val="14"/>
              </w:rPr>
              <w:t xml:space="preserve"> </w:t>
            </w:r>
            <w:r w:rsidRPr="00DC1E9A">
              <w:rPr>
                <w:rFonts w:ascii="Arial" w:hAnsi="Arial" w:cs="Arial"/>
                <w:i/>
                <w:sz w:val="14"/>
                <w:lang w:val="en-GB"/>
              </w:rPr>
              <w:t>metals</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 xml:space="preserve">производство готовых металлических изделий, </w:t>
            </w:r>
            <w:r w:rsidRPr="00DC1E9A">
              <w:rPr>
                <w:rFonts w:ascii="Arial" w:hAnsi="Arial" w:cs="Arial"/>
                <w:sz w:val="14"/>
                <w:szCs w:val="14"/>
              </w:rPr>
              <w:br/>
              <w:t>кроме машин и оборудования</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3</w:t>
            </w:r>
            <w:r w:rsidRPr="00DC1E9A">
              <w:rPr>
                <w:rFonts w:ascii="Arial" w:hAnsi="Arial" w:cs="Arial"/>
                <w:sz w:val="14"/>
                <w:szCs w:val="14"/>
              </w:rPr>
              <w:t xml:space="preserve"> </w:t>
            </w:r>
            <w:r w:rsidRPr="00DC1E9A">
              <w:rPr>
                <w:rFonts w:ascii="Arial" w:hAnsi="Arial" w:cs="Arial"/>
                <w:sz w:val="14"/>
                <w:szCs w:val="14"/>
                <w:lang w:val="en-US"/>
              </w:rPr>
              <w:t>136</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3</w:t>
            </w:r>
            <w:r w:rsidRPr="00DC1E9A">
              <w:rPr>
                <w:rFonts w:ascii="Arial" w:hAnsi="Arial" w:cs="Arial"/>
                <w:sz w:val="14"/>
                <w:szCs w:val="14"/>
              </w:rPr>
              <w:t xml:space="preserve"> </w:t>
            </w:r>
            <w:r w:rsidRPr="00DC1E9A">
              <w:rPr>
                <w:rFonts w:ascii="Arial" w:hAnsi="Arial" w:cs="Arial"/>
                <w:sz w:val="14"/>
                <w:szCs w:val="14"/>
                <w:lang w:val="en-US"/>
              </w:rPr>
              <w:t>468</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3 953</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5 180</w:t>
            </w:r>
          </w:p>
        </w:tc>
        <w:tc>
          <w:tcPr>
            <w:tcW w:w="3514" w:type="dxa"/>
            <w:tcBorders>
              <w:left w:val="single" w:sz="6" w:space="0" w:color="auto"/>
            </w:tcBorders>
            <w:tcMar>
              <w:left w:w="57" w:type="dxa"/>
            </w:tcMar>
            <w:vAlign w:val="bottom"/>
          </w:tcPr>
          <w:p w:rsidR="00F15502" w:rsidRPr="00DC1E9A" w:rsidRDefault="00F15502" w:rsidP="000D66B3">
            <w:pPr>
              <w:pStyle w:val="a0"/>
              <w:spacing w:before="60" w:line="150" w:lineRule="exact"/>
              <w:ind w:left="113"/>
              <w:rPr>
                <w:rFonts w:ascii="Arial" w:hAnsi="Arial" w:cs="Arial"/>
                <w:i/>
                <w:spacing w:val="-4"/>
                <w:sz w:val="14"/>
                <w:szCs w:val="14"/>
                <w:lang w:val="en-US"/>
              </w:rPr>
            </w:pPr>
            <w:r w:rsidRPr="00DC1E9A">
              <w:rPr>
                <w:rFonts w:ascii="Arial" w:hAnsi="Arial" w:cs="Arial"/>
                <w:i/>
                <w:sz w:val="14"/>
                <w:lang w:val="en-US"/>
              </w:rPr>
              <w:t xml:space="preserve">manufacture of fabricated metal products, except </w:t>
            </w:r>
            <w:r w:rsidRPr="00DC1E9A">
              <w:rPr>
                <w:rFonts w:ascii="Arial" w:hAnsi="Arial" w:cs="Arial"/>
                <w:i/>
                <w:sz w:val="14"/>
                <w:lang w:val="en-US"/>
              </w:rPr>
              <w:br/>
              <w:t>machinery and equipment</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 xml:space="preserve">производство компьютеров, электронных </w:t>
            </w:r>
            <w:r w:rsidRPr="00DC1E9A">
              <w:rPr>
                <w:rFonts w:ascii="Arial" w:hAnsi="Arial" w:cs="Arial"/>
                <w:sz w:val="14"/>
                <w:szCs w:val="14"/>
              </w:rPr>
              <w:br/>
              <w:t>и оптических изделий</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632</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694</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1 954</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2 636</w:t>
            </w:r>
          </w:p>
        </w:tc>
        <w:tc>
          <w:tcPr>
            <w:tcW w:w="3514" w:type="dxa"/>
            <w:tcBorders>
              <w:left w:val="single" w:sz="6" w:space="0" w:color="auto"/>
            </w:tcBorders>
            <w:tcMar>
              <w:left w:w="57" w:type="dxa"/>
            </w:tcMar>
            <w:vAlign w:val="bottom"/>
          </w:tcPr>
          <w:p w:rsidR="00F15502" w:rsidRPr="00DC1E9A" w:rsidRDefault="00F15502" w:rsidP="000D66B3">
            <w:pPr>
              <w:widowControl w:val="0"/>
              <w:spacing w:before="60" w:line="150" w:lineRule="exact"/>
              <w:ind w:left="113"/>
              <w:rPr>
                <w:rFonts w:ascii="Arial" w:hAnsi="Arial" w:cs="Arial"/>
                <w:i/>
                <w:sz w:val="14"/>
                <w:lang w:val="en-US"/>
              </w:rPr>
            </w:pPr>
            <w:r w:rsidRPr="00DC1E9A">
              <w:rPr>
                <w:rFonts w:ascii="Arial" w:hAnsi="Arial" w:cs="Arial"/>
                <w:i/>
                <w:sz w:val="14"/>
                <w:lang w:val="en-US"/>
              </w:rPr>
              <w:t>manufacture of</w:t>
            </w:r>
            <w:r w:rsidRPr="00DC1E9A">
              <w:rPr>
                <w:rFonts w:cs="Arial"/>
                <w:i/>
                <w:sz w:val="14"/>
                <w:lang w:val="en-US"/>
              </w:rPr>
              <w:t xml:space="preserve"> </w:t>
            </w:r>
            <w:r w:rsidRPr="00DC1E9A">
              <w:rPr>
                <w:rFonts w:ascii="Arial" w:hAnsi="Arial" w:cs="Arial"/>
                <w:i/>
                <w:sz w:val="14"/>
                <w:lang w:val="en-US"/>
              </w:rPr>
              <w:t xml:space="preserve">computer, electronic and optical </w:t>
            </w:r>
            <w:r w:rsidRPr="00DC1E9A">
              <w:rPr>
                <w:rFonts w:ascii="Arial" w:hAnsi="Arial" w:cs="Arial"/>
                <w:i/>
                <w:sz w:val="14"/>
                <w:lang w:val="en-US"/>
              </w:rPr>
              <w:br/>
              <w:t>products</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производство электрического оборудования</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178</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366</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1 475</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1 873</w:t>
            </w:r>
          </w:p>
        </w:tc>
        <w:tc>
          <w:tcPr>
            <w:tcW w:w="3514" w:type="dxa"/>
            <w:tcBorders>
              <w:left w:val="single" w:sz="6" w:space="0" w:color="auto"/>
            </w:tcBorders>
            <w:tcMar>
              <w:left w:w="57" w:type="dxa"/>
            </w:tcMar>
            <w:vAlign w:val="bottom"/>
          </w:tcPr>
          <w:p w:rsidR="00F15502" w:rsidRPr="00DC1E9A" w:rsidRDefault="00F15502" w:rsidP="000D66B3">
            <w:pPr>
              <w:widowControl w:val="0"/>
              <w:spacing w:before="60" w:line="150" w:lineRule="exact"/>
              <w:ind w:left="113"/>
              <w:rPr>
                <w:rFonts w:ascii="Arial" w:hAnsi="Arial" w:cs="Arial"/>
                <w:i/>
                <w:sz w:val="14"/>
                <w:lang w:val="en-US"/>
              </w:rPr>
            </w:pPr>
            <w:r w:rsidRPr="00DC1E9A">
              <w:rPr>
                <w:rFonts w:ascii="Arial" w:hAnsi="Arial" w:cs="Arial"/>
                <w:i/>
                <w:sz w:val="14"/>
                <w:lang w:val="en-US"/>
              </w:rPr>
              <w:t>manufacture of</w:t>
            </w:r>
            <w:r w:rsidRPr="00DC1E9A">
              <w:rPr>
                <w:rFonts w:cs="Arial"/>
                <w:i/>
                <w:sz w:val="14"/>
                <w:lang w:val="en-US"/>
              </w:rPr>
              <w:t xml:space="preserve"> </w:t>
            </w:r>
            <w:r w:rsidRPr="00DC1E9A">
              <w:rPr>
                <w:rFonts w:ascii="Arial" w:hAnsi="Arial" w:cs="Arial"/>
                <w:i/>
                <w:sz w:val="14"/>
              </w:rPr>
              <w:t>electrical equipment</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 xml:space="preserve">производство машин и оборудования, </w:t>
            </w:r>
            <w:r w:rsidRPr="00DC1E9A">
              <w:rPr>
                <w:rFonts w:ascii="Arial" w:hAnsi="Arial" w:cs="Arial"/>
                <w:sz w:val="14"/>
                <w:szCs w:val="14"/>
              </w:rPr>
              <w:br/>
              <w:t>не включенных в другие группировки</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605</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722</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2 010</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2 566</w:t>
            </w:r>
          </w:p>
        </w:tc>
        <w:tc>
          <w:tcPr>
            <w:tcW w:w="3514" w:type="dxa"/>
            <w:tcBorders>
              <w:left w:val="single" w:sz="6" w:space="0" w:color="auto"/>
            </w:tcBorders>
            <w:tcMar>
              <w:left w:w="57" w:type="dxa"/>
            </w:tcMar>
            <w:vAlign w:val="bottom"/>
          </w:tcPr>
          <w:p w:rsidR="00F15502" w:rsidRPr="00DC1E9A" w:rsidRDefault="00F15502" w:rsidP="000D66B3">
            <w:pPr>
              <w:pStyle w:val="a0"/>
              <w:spacing w:before="60" w:line="150" w:lineRule="exact"/>
              <w:ind w:left="113"/>
              <w:rPr>
                <w:rFonts w:ascii="Arial" w:hAnsi="Arial" w:cs="Arial"/>
                <w:i/>
                <w:spacing w:val="-4"/>
                <w:sz w:val="14"/>
                <w:szCs w:val="14"/>
                <w:lang w:val="en-US"/>
              </w:rPr>
            </w:pPr>
            <w:r w:rsidRPr="00DC1E9A">
              <w:rPr>
                <w:rFonts w:ascii="Arial" w:hAnsi="Arial" w:cs="Arial"/>
                <w:i/>
                <w:sz w:val="14"/>
                <w:lang w:val="en-US"/>
              </w:rPr>
              <w:t>manufacture of machinery and equipment n.e.c.</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 xml:space="preserve">производство автотранспортных средств, </w:t>
            </w:r>
            <w:r w:rsidRPr="00DC1E9A">
              <w:rPr>
                <w:rFonts w:ascii="Arial" w:hAnsi="Arial" w:cs="Arial"/>
                <w:sz w:val="14"/>
                <w:szCs w:val="14"/>
              </w:rPr>
              <w:br/>
              <w:t>прицепов и полуприцепов</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2</w:t>
            </w:r>
            <w:r w:rsidRPr="00DC1E9A">
              <w:rPr>
                <w:rFonts w:ascii="Arial" w:hAnsi="Arial" w:cs="Arial"/>
                <w:sz w:val="14"/>
                <w:szCs w:val="14"/>
              </w:rPr>
              <w:t xml:space="preserve"> </w:t>
            </w:r>
            <w:r w:rsidRPr="00DC1E9A">
              <w:rPr>
                <w:rFonts w:ascii="Arial" w:hAnsi="Arial" w:cs="Arial"/>
                <w:sz w:val="14"/>
                <w:szCs w:val="14"/>
                <w:lang w:val="en-US"/>
              </w:rPr>
              <w:t>610</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3</w:t>
            </w:r>
            <w:r w:rsidRPr="00DC1E9A">
              <w:rPr>
                <w:rFonts w:ascii="Arial" w:hAnsi="Arial" w:cs="Arial"/>
                <w:sz w:val="14"/>
                <w:szCs w:val="14"/>
              </w:rPr>
              <w:t xml:space="preserve"> </w:t>
            </w:r>
            <w:r w:rsidRPr="00DC1E9A">
              <w:rPr>
                <w:rFonts w:ascii="Arial" w:hAnsi="Arial" w:cs="Arial"/>
                <w:sz w:val="14"/>
                <w:szCs w:val="14"/>
                <w:lang w:val="en-US"/>
              </w:rPr>
              <w:t>235</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1 931</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2 429</w:t>
            </w:r>
          </w:p>
        </w:tc>
        <w:tc>
          <w:tcPr>
            <w:tcW w:w="3514" w:type="dxa"/>
            <w:tcBorders>
              <w:left w:val="single" w:sz="6" w:space="0" w:color="auto"/>
            </w:tcBorders>
            <w:tcMar>
              <w:left w:w="57" w:type="dxa"/>
            </w:tcMar>
            <w:vAlign w:val="bottom"/>
          </w:tcPr>
          <w:p w:rsidR="00F15502" w:rsidRPr="00DC1E9A" w:rsidRDefault="00F15502" w:rsidP="000D66B3">
            <w:pPr>
              <w:pStyle w:val="25"/>
              <w:spacing w:before="60" w:line="150" w:lineRule="exact"/>
              <w:jc w:val="left"/>
              <w:rPr>
                <w:rFonts w:cs="Arial"/>
                <w:i/>
                <w:sz w:val="14"/>
                <w:lang w:val="en-US"/>
              </w:rPr>
            </w:pPr>
            <w:r w:rsidRPr="00DC1E9A">
              <w:rPr>
                <w:rFonts w:cs="Arial"/>
                <w:i/>
                <w:sz w:val="14"/>
                <w:lang w:val="en-US"/>
              </w:rPr>
              <w:t xml:space="preserve">manufacture of motor vehicles, trailers </w:t>
            </w:r>
            <w:r w:rsidRPr="00DC1E9A">
              <w:rPr>
                <w:rFonts w:cs="Arial"/>
                <w:i/>
                <w:sz w:val="14"/>
                <w:lang w:val="en-US"/>
              </w:rPr>
              <w:br/>
              <w:t>and semi-trailers</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pacing w:val="-2"/>
                <w:sz w:val="14"/>
                <w:szCs w:val="14"/>
              </w:rPr>
            </w:pPr>
            <w:r w:rsidRPr="00DC1E9A">
              <w:rPr>
                <w:rFonts w:ascii="Arial" w:hAnsi="Arial" w:cs="Arial"/>
                <w:spacing w:val="-2"/>
                <w:sz w:val="14"/>
                <w:szCs w:val="14"/>
              </w:rPr>
              <w:t xml:space="preserve">производство прочих транспортных средств </w:t>
            </w:r>
            <w:r w:rsidRPr="00DC1E9A">
              <w:rPr>
                <w:rFonts w:ascii="Arial" w:hAnsi="Arial" w:cs="Arial"/>
                <w:spacing w:val="-2"/>
                <w:sz w:val="14"/>
                <w:szCs w:val="14"/>
              </w:rPr>
              <w:br/>
              <w:t>и оборудования</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2</w:t>
            </w:r>
            <w:r w:rsidRPr="00DC1E9A">
              <w:rPr>
                <w:rFonts w:ascii="Arial" w:hAnsi="Arial" w:cs="Arial"/>
                <w:sz w:val="14"/>
                <w:szCs w:val="14"/>
              </w:rPr>
              <w:t xml:space="preserve"> </w:t>
            </w:r>
            <w:r w:rsidRPr="00DC1E9A">
              <w:rPr>
                <w:rFonts w:ascii="Arial" w:hAnsi="Arial" w:cs="Arial"/>
                <w:sz w:val="14"/>
                <w:szCs w:val="14"/>
                <w:lang w:val="en-US"/>
              </w:rPr>
              <w:t>239</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2</w:t>
            </w:r>
            <w:r w:rsidRPr="00DC1E9A">
              <w:rPr>
                <w:rFonts w:ascii="Arial" w:hAnsi="Arial" w:cs="Arial"/>
                <w:sz w:val="14"/>
                <w:szCs w:val="14"/>
              </w:rPr>
              <w:t xml:space="preserve"> </w:t>
            </w:r>
            <w:r w:rsidRPr="00DC1E9A">
              <w:rPr>
                <w:rFonts w:ascii="Arial" w:hAnsi="Arial" w:cs="Arial"/>
                <w:sz w:val="14"/>
                <w:szCs w:val="14"/>
                <w:lang w:val="en-US"/>
              </w:rPr>
              <w:t>524</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2 490</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3 293</w:t>
            </w:r>
          </w:p>
        </w:tc>
        <w:tc>
          <w:tcPr>
            <w:tcW w:w="3514" w:type="dxa"/>
            <w:tcBorders>
              <w:left w:val="single" w:sz="6" w:space="0" w:color="auto"/>
            </w:tcBorders>
            <w:tcMar>
              <w:left w:w="57" w:type="dxa"/>
            </w:tcMar>
            <w:vAlign w:val="bottom"/>
          </w:tcPr>
          <w:p w:rsidR="00F15502" w:rsidRPr="00DC1E9A" w:rsidRDefault="00F15502" w:rsidP="000D66B3">
            <w:pPr>
              <w:spacing w:before="60" w:line="150" w:lineRule="exact"/>
              <w:ind w:left="113"/>
              <w:rPr>
                <w:rFonts w:ascii="Arial" w:hAnsi="Arial" w:cs="Arial"/>
                <w:i/>
                <w:sz w:val="14"/>
                <w:lang w:val="en-US"/>
              </w:rPr>
            </w:pPr>
            <w:r w:rsidRPr="00DC1E9A">
              <w:rPr>
                <w:rFonts w:ascii="Arial" w:hAnsi="Arial" w:cs="Arial"/>
                <w:i/>
                <w:sz w:val="14"/>
                <w:lang w:val="en-US"/>
              </w:rPr>
              <w:t>manufacture of other transport equipment</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lang w:val="en-US"/>
              </w:rPr>
            </w:pPr>
            <w:r w:rsidRPr="00DC1E9A">
              <w:rPr>
                <w:rFonts w:ascii="Arial" w:hAnsi="Arial" w:cs="Arial"/>
                <w:sz w:val="14"/>
                <w:szCs w:val="14"/>
              </w:rPr>
              <w:t>производство</w:t>
            </w:r>
            <w:r w:rsidRPr="00DC1E9A">
              <w:rPr>
                <w:rFonts w:ascii="Arial" w:hAnsi="Arial" w:cs="Arial"/>
                <w:sz w:val="14"/>
                <w:szCs w:val="14"/>
                <w:lang w:val="en-US"/>
              </w:rPr>
              <w:t xml:space="preserve"> </w:t>
            </w:r>
            <w:r w:rsidRPr="00DC1E9A">
              <w:rPr>
                <w:rFonts w:ascii="Arial" w:hAnsi="Arial" w:cs="Arial"/>
                <w:sz w:val="14"/>
                <w:szCs w:val="14"/>
              </w:rPr>
              <w:t>мебели</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365</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402</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426</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524</w:t>
            </w:r>
          </w:p>
        </w:tc>
        <w:tc>
          <w:tcPr>
            <w:tcW w:w="3514" w:type="dxa"/>
            <w:tcBorders>
              <w:left w:val="single" w:sz="6" w:space="0" w:color="auto"/>
            </w:tcBorders>
            <w:tcMar>
              <w:left w:w="57" w:type="dxa"/>
            </w:tcMar>
            <w:vAlign w:val="bottom"/>
          </w:tcPr>
          <w:p w:rsidR="00F15502" w:rsidRPr="00DC1E9A" w:rsidRDefault="00F15502" w:rsidP="000D66B3">
            <w:pPr>
              <w:pStyle w:val="a0"/>
              <w:spacing w:before="60" w:line="150" w:lineRule="exact"/>
              <w:ind w:left="113"/>
              <w:rPr>
                <w:rFonts w:ascii="Arial" w:hAnsi="Arial" w:cs="Arial"/>
                <w:i/>
                <w:spacing w:val="-4"/>
                <w:sz w:val="14"/>
                <w:szCs w:val="14"/>
                <w:lang w:val="en-US"/>
              </w:rPr>
            </w:pPr>
            <w:r w:rsidRPr="00DC1E9A">
              <w:rPr>
                <w:rFonts w:ascii="Arial" w:hAnsi="Arial" w:cs="Arial"/>
                <w:i/>
                <w:sz w:val="14"/>
                <w:lang w:val="en-US"/>
              </w:rPr>
              <w:t xml:space="preserve">manufacture of </w:t>
            </w:r>
            <w:r w:rsidRPr="00DC1E9A">
              <w:rPr>
                <w:rFonts w:ascii="Arial" w:hAnsi="Arial" w:cs="Arial"/>
                <w:i/>
                <w:sz w:val="14"/>
                <w:lang w:val="en-GB"/>
              </w:rPr>
              <w:t>furniture</w:t>
            </w:r>
          </w:p>
        </w:tc>
      </w:tr>
      <w:tr w:rsidR="00F15502" w:rsidRPr="00327C0B"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производство</w:t>
            </w:r>
            <w:r w:rsidRPr="00DC1E9A">
              <w:rPr>
                <w:rFonts w:ascii="Arial" w:hAnsi="Arial" w:cs="Arial"/>
                <w:sz w:val="14"/>
                <w:szCs w:val="14"/>
                <w:lang w:val="en-US"/>
              </w:rPr>
              <w:t xml:space="preserve"> </w:t>
            </w:r>
            <w:r w:rsidRPr="00DC1E9A">
              <w:rPr>
                <w:rFonts w:ascii="Arial" w:hAnsi="Arial" w:cs="Arial"/>
                <w:sz w:val="14"/>
                <w:szCs w:val="14"/>
              </w:rPr>
              <w:t>прочих</w:t>
            </w:r>
            <w:r w:rsidRPr="00DC1E9A">
              <w:rPr>
                <w:rFonts w:ascii="Arial" w:hAnsi="Arial" w:cs="Arial"/>
                <w:sz w:val="14"/>
                <w:szCs w:val="14"/>
                <w:lang w:val="en-US"/>
              </w:rPr>
              <w:t xml:space="preserve"> </w:t>
            </w:r>
            <w:r w:rsidRPr="00DC1E9A">
              <w:rPr>
                <w:rFonts w:ascii="Arial" w:hAnsi="Arial" w:cs="Arial"/>
                <w:sz w:val="14"/>
                <w:szCs w:val="14"/>
              </w:rPr>
              <w:t>готовых изделий</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356</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336</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386</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503</w:t>
            </w:r>
          </w:p>
        </w:tc>
        <w:tc>
          <w:tcPr>
            <w:tcW w:w="3514" w:type="dxa"/>
            <w:tcBorders>
              <w:left w:val="single" w:sz="6" w:space="0" w:color="auto"/>
            </w:tcBorders>
            <w:tcMar>
              <w:left w:w="57" w:type="dxa"/>
            </w:tcMar>
            <w:vAlign w:val="bottom"/>
          </w:tcPr>
          <w:p w:rsidR="00F15502" w:rsidRPr="00DC1E9A" w:rsidRDefault="00F15502" w:rsidP="000D66B3">
            <w:pPr>
              <w:pStyle w:val="a0"/>
              <w:spacing w:before="60" w:line="150" w:lineRule="exact"/>
              <w:ind w:left="113"/>
              <w:rPr>
                <w:rFonts w:ascii="Arial" w:hAnsi="Arial" w:cs="Arial"/>
                <w:i/>
                <w:spacing w:val="-4"/>
                <w:sz w:val="14"/>
                <w:szCs w:val="14"/>
                <w:lang w:val="en-US"/>
              </w:rPr>
            </w:pPr>
            <w:r w:rsidRPr="00DC1E9A">
              <w:rPr>
                <w:rFonts w:ascii="Arial" w:hAnsi="Arial" w:cs="Arial"/>
                <w:i/>
                <w:sz w:val="14"/>
                <w:lang w:val="en-US"/>
              </w:rPr>
              <w:t>other manufacturing</w:t>
            </w:r>
          </w:p>
        </w:tc>
      </w:tr>
      <w:tr w:rsidR="00F15502" w:rsidRPr="005D74F9" w:rsidTr="00C137EA">
        <w:trPr>
          <w:cantSplit/>
        </w:trPr>
        <w:tc>
          <w:tcPr>
            <w:tcW w:w="3305" w:type="dxa"/>
            <w:tcBorders>
              <w:left w:val="nil"/>
              <w:right w:val="single" w:sz="6" w:space="0" w:color="auto"/>
            </w:tcBorders>
            <w:vAlign w:val="bottom"/>
          </w:tcPr>
          <w:p w:rsidR="00F15502" w:rsidRPr="00DC1E9A" w:rsidRDefault="00F15502" w:rsidP="000D66B3">
            <w:pPr>
              <w:spacing w:before="60" w:line="150" w:lineRule="exact"/>
              <w:ind w:left="113"/>
              <w:rPr>
                <w:rFonts w:ascii="Arial" w:hAnsi="Arial" w:cs="Arial"/>
                <w:sz w:val="14"/>
                <w:szCs w:val="14"/>
              </w:rPr>
            </w:pPr>
            <w:r w:rsidRPr="00DC1E9A">
              <w:rPr>
                <w:rFonts w:ascii="Arial" w:hAnsi="Arial" w:cs="Arial"/>
                <w:sz w:val="14"/>
                <w:szCs w:val="14"/>
              </w:rPr>
              <w:t>ремонт и монтаж машин и оборудования</w:t>
            </w:r>
          </w:p>
        </w:tc>
        <w:tc>
          <w:tcPr>
            <w:tcW w:w="775"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385</w:t>
            </w:r>
          </w:p>
        </w:tc>
        <w:tc>
          <w:tcPr>
            <w:tcW w:w="776" w:type="dxa"/>
            <w:tcBorders>
              <w:left w:val="single" w:sz="6" w:space="0" w:color="auto"/>
              <w:right w:val="single" w:sz="6" w:space="0" w:color="auto"/>
            </w:tcBorders>
            <w:vAlign w:val="bottom"/>
          </w:tcPr>
          <w:p w:rsidR="00F15502" w:rsidRPr="00DC1E9A" w:rsidRDefault="00F15502" w:rsidP="00684C9C">
            <w:pPr>
              <w:spacing w:before="60" w:line="150" w:lineRule="exact"/>
              <w:ind w:right="170"/>
              <w:jc w:val="right"/>
              <w:rPr>
                <w:rFonts w:ascii="Arial" w:hAnsi="Arial" w:cs="Arial"/>
                <w:sz w:val="14"/>
                <w:szCs w:val="14"/>
                <w:lang w:val="en-US"/>
              </w:rPr>
            </w:pPr>
            <w:r w:rsidRPr="00DC1E9A">
              <w:rPr>
                <w:rFonts w:ascii="Arial" w:hAnsi="Arial" w:cs="Arial"/>
                <w:sz w:val="14"/>
                <w:szCs w:val="14"/>
                <w:lang w:val="en-US"/>
              </w:rPr>
              <w:t>1</w:t>
            </w:r>
            <w:r w:rsidRPr="00DC1E9A">
              <w:rPr>
                <w:rFonts w:ascii="Arial" w:hAnsi="Arial" w:cs="Arial"/>
                <w:sz w:val="14"/>
                <w:szCs w:val="14"/>
              </w:rPr>
              <w:t xml:space="preserve"> </w:t>
            </w:r>
            <w:r w:rsidRPr="00DC1E9A">
              <w:rPr>
                <w:rFonts w:ascii="Arial" w:hAnsi="Arial" w:cs="Arial"/>
                <w:sz w:val="14"/>
                <w:szCs w:val="14"/>
                <w:lang w:val="en-US"/>
              </w:rPr>
              <w:t>335</w:t>
            </w:r>
          </w:p>
        </w:tc>
        <w:tc>
          <w:tcPr>
            <w:tcW w:w="776" w:type="dxa"/>
            <w:tcBorders>
              <w:left w:val="single" w:sz="6" w:space="0" w:color="auto"/>
              <w:right w:val="single" w:sz="6" w:space="0" w:color="auto"/>
            </w:tcBorders>
            <w:vAlign w:val="bottom"/>
          </w:tcPr>
          <w:p w:rsidR="00F15502" w:rsidRPr="00F15502" w:rsidRDefault="00F15502" w:rsidP="00684C9C">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1 408</w:t>
            </w:r>
          </w:p>
        </w:tc>
        <w:tc>
          <w:tcPr>
            <w:tcW w:w="776" w:type="dxa"/>
            <w:tcBorders>
              <w:left w:val="single" w:sz="6" w:space="0" w:color="auto"/>
              <w:right w:val="single" w:sz="6" w:space="0" w:color="auto"/>
            </w:tcBorders>
            <w:vAlign w:val="bottom"/>
          </w:tcPr>
          <w:p w:rsidR="00F15502" w:rsidRPr="00F15502" w:rsidRDefault="00F15502" w:rsidP="00F15502">
            <w:pPr>
              <w:spacing w:before="60" w:line="150" w:lineRule="exact"/>
              <w:ind w:right="170"/>
              <w:jc w:val="right"/>
              <w:rPr>
                <w:rFonts w:ascii="Arial" w:hAnsi="Arial" w:cs="Arial"/>
                <w:sz w:val="14"/>
                <w:szCs w:val="14"/>
                <w:lang w:val="en-US"/>
              </w:rPr>
            </w:pPr>
            <w:r w:rsidRPr="00F15502">
              <w:rPr>
                <w:rFonts w:ascii="Arial" w:hAnsi="Arial" w:cs="Arial"/>
                <w:sz w:val="14"/>
                <w:szCs w:val="14"/>
                <w:lang w:val="en-US"/>
              </w:rPr>
              <w:t>1 652</w:t>
            </w:r>
          </w:p>
        </w:tc>
        <w:tc>
          <w:tcPr>
            <w:tcW w:w="3514" w:type="dxa"/>
            <w:tcBorders>
              <w:left w:val="single" w:sz="6" w:space="0" w:color="auto"/>
            </w:tcBorders>
            <w:tcMar>
              <w:left w:w="57" w:type="dxa"/>
            </w:tcMar>
            <w:vAlign w:val="bottom"/>
          </w:tcPr>
          <w:p w:rsidR="00F15502" w:rsidRPr="00DC1E9A" w:rsidRDefault="00F15502" w:rsidP="000D66B3">
            <w:pPr>
              <w:pStyle w:val="a0"/>
              <w:spacing w:before="60" w:line="150" w:lineRule="exact"/>
              <w:ind w:left="113"/>
              <w:rPr>
                <w:rFonts w:ascii="Arial" w:hAnsi="Arial" w:cs="Arial"/>
                <w:i/>
                <w:spacing w:val="-4"/>
                <w:sz w:val="14"/>
                <w:szCs w:val="14"/>
                <w:lang w:val="en-US"/>
              </w:rPr>
            </w:pPr>
            <w:r w:rsidRPr="00DC1E9A">
              <w:rPr>
                <w:rFonts w:ascii="Arial" w:hAnsi="Arial" w:cs="Arial"/>
                <w:bCs/>
                <w:i/>
                <w:sz w:val="14"/>
                <w:szCs w:val="14"/>
                <w:lang w:val="en-US" w:eastAsia="en-US"/>
              </w:rPr>
              <w:t>repair and installation of machinery and equipment</w:t>
            </w:r>
          </w:p>
        </w:tc>
      </w:tr>
    </w:tbl>
    <w:p w:rsidR="00F67FF7" w:rsidRPr="00327C0B" w:rsidRDefault="00F67FF7" w:rsidP="00F67FF7">
      <w:pPr>
        <w:pageBreakBefore/>
        <w:spacing w:after="60"/>
        <w:jc w:val="right"/>
        <w:rPr>
          <w:rFonts w:ascii="Arial" w:eastAsia="Arial Unicode MS" w:hAnsi="Arial" w:cs="Arial"/>
          <w:color w:val="000000"/>
          <w:sz w:val="14"/>
          <w:szCs w:val="14"/>
          <w:lang w:val="en-US"/>
        </w:rPr>
      </w:pPr>
      <w:r w:rsidRPr="00327C0B">
        <w:rPr>
          <w:rFonts w:ascii="Arial" w:eastAsia="Arial Unicode MS" w:hAnsi="Arial" w:cs="Arial"/>
          <w:color w:val="000000"/>
          <w:sz w:val="14"/>
          <w:szCs w:val="14"/>
        </w:rPr>
        <w:lastRenderedPageBreak/>
        <w:t xml:space="preserve">Продолжение табл. / </w:t>
      </w:r>
      <w:r w:rsidRPr="00327C0B">
        <w:rPr>
          <w:rFonts w:ascii="Arial" w:eastAsia="Arial Unicode MS" w:hAnsi="Arial" w:cs="Arial"/>
          <w:i/>
          <w:color w:val="000000"/>
          <w:sz w:val="14"/>
          <w:szCs w:val="14"/>
          <w:lang w:val="en-US"/>
        </w:rPr>
        <w:t>Continued</w:t>
      </w:r>
      <w:r w:rsidRPr="00327C0B">
        <w:rPr>
          <w:rFonts w:ascii="Arial" w:eastAsia="Arial Unicode MS" w:hAnsi="Arial" w:cs="Arial"/>
          <w:i/>
          <w:color w:val="000000"/>
          <w:sz w:val="14"/>
          <w:szCs w:val="14"/>
        </w:rPr>
        <w:t xml:space="preserve"> </w:t>
      </w:r>
      <w:r w:rsidRPr="00327C0B">
        <w:rPr>
          <w:rFonts w:ascii="Arial" w:eastAsia="Arial Unicode MS" w:hAnsi="Arial" w:cs="Arial"/>
          <w:i/>
          <w:color w:val="000000"/>
          <w:sz w:val="14"/>
          <w:szCs w:val="14"/>
          <w:lang w:val="en-US"/>
        </w:rPr>
        <w:t>table</w:t>
      </w:r>
      <w:r w:rsidRPr="00327C0B">
        <w:rPr>
          <w:rFonts w:ascii="Arial" w:eastAsia="Arial Unicode MS" w:hAnsi="Arial" w:cs="Arial"/>
          <w:color w:val="000000"/>
          <w:sz w:val="14"/>
          <w:szCs w:val="14"/>
        </w:rPr>
        <w:t xml:space="preserve"> </w:t>
      </w:r>
      <w:r w:rsidR="004070E3">
        <w:rPr>
          <w:rFonts w:ascii="Arial" w:eastAsia="Arial Unicode MS" w:hAnsi="Arial" w:cs="Arial"/>
          <w:color w:val="000000"/>
          <w:sz w:val="14"/>
          <w:szCs w:val="14"/>
        </w:rPr>
        <w:t>16.</w:t>
      </w:r>
      <w:r w:rsidRPr="00327C0B">
        <w:rPr>
          <w:rFonts w:ascii="Arial" w:eastAsia="Arial Unicode MS" w:hAnsi="Arial" w:cs="Arial"/>
          <w:color w:val="000000"/>
          <w:sz w:val="14"/>
          <w:szCs w:val="14"/>
        </w:rPr>
        <w:t>1</w:t>
      </w:r>
    </w:p>
    <w:tbl>
      <w:tblPr>
        <w:tblW w:w="5000" w:type="pct"/>
        <w:tblLayout w:type="fixed"/>
        <w:tblCellMar>
          <w:left w:w="0" w:type="dxa"/>
          <w:right w:w="0" w:type="dxa"/>
        </w:tblCellMar>
        <w:tblLook w:val="0000" w:firstRow="0" w:lastRow="0" w:firstColumn="0" w:lastColumn="0" w:noHBand="0" w:noVBand="0"/>
      </w:tblPr>
      <w:tblGrid>
        <w:gridCol w:w="3305"/>
        <w:gridCol w:w="775"/>
        <w:gridCol w:w="776"/>
        <w:gridCol w:w="776"/>
        <w:gridCol w:w="776"/>
        <w:gridCol w:w="3514"/>
      </w:tblGrid>
      <w:tr w:rsidR="00684C9C" w:rsidRPr="00327C0B" w:rsidTr="0068363D">
        <w:trPr>
          <w:cantSplit/>
        </w:trPr>
        <w:tc>
          <w:tcPr>
            <w:tcW w:w="3305" w:type="dxa"/>
            <w:tcBorders>
              <w:top w:val="single" w:sz="6" w:space="0" w:color="auto"/>
              <w:left w:val="nil"/>
              <w:bottom w:val="single" w:sz="6" w:space="0" w:color="auto"/>
              <w:right w:val="single" w:sz="6" w:space="0" w:color="auto"/>
            </w:tcBorders>
            <w:vAlign w:val="bottom"/>
          </w:tcPr>
          <w:p w:rsidR="00684C9C" w:rsidRPr="00327C0B" w:rsidRDefault="00684C9C" w:rsidP="00733C61">
            <w:pPr>
              <w:pStyle w:val="af3"/>
              <w:spacing w:before="60" w:beforeAutospacing="0" w:after="60" w:afterAutospacing="0"/>
              <w:rPr>
                <w:rFonts w:ascii="Arial" w:hAnsi="Arial" w:cs="Arial"/>
                <w:color w:val="000000"/>
                <w:sz w:val="14"/>
                <w:szCs w:val="14"/>
                <w:lang w:val="en-US"/>
              </w:rPr>
            </w:pPr>
          </w:p>
        </w:tc>
        <w:tc>
          <w:tcPr>
            <w:tcW w:w="775" w:type="dxa"/>
            <w:tcBorders>
              <w:top w:val="single" w:sz="6" w:space="0" w:color="auto"/>
              <w:left w:val="single" w:sz="6" w:space="0" w:color="auto"/>
              <w:bottom w:val="single" w:sz="6" w:space="0" w:color="auto"/>
              <w:right w:val="single" w:sz="6" w:space="0" w:color="auto"/>
            </w:tcBorders>
            <w:vAlign w:val="bottom"/>
          </w:tcPr>
          <w:p w:rsidR="00684C9C" w:rsidRPr="00EB1E70" w:rsidRDefault="00684C9C" w:rsidP="00684C9C">
            <w:pPr>
              <w:spacing w:before="60" w:after="60"/>
              <w:jc w:val="center"/>
              <w:rPr>
                <w:rFonts w:ascii="Arial" w:hAnsi="Arial" w:cs="Arial"/>
                <w:color w:val="000000"/>
                <w:sz w:val="14"/>
                <w:szCs w:val="14"/>
                <w:lang w:val="en-US"/>
              </w:rPr>
            </w:pPr>
            <w:r>
              <w:rPr>
                <w:rFonts w:ascii="Arial" w:hAnsi="Arial" w:cs="Arial"/>
                <w:color w:val="000000"/>
                <w:sz w:val="14"/>
                <w:szCs w:val="14"/>
                <w:lang w:val="en-US"/>
              </w:rPr>
              <w:t>2020</w:t>
            </w:r>
          </w:p>
        </w:tc>
        <w:tc>
          <w:tcPr>
            <w:tcW w:w="776" w:type="dxa"/>
            <w:tcBorders>
              <w:top w:val="single" w:sz="6" w:space="0" w:color="auto"/>
              <w:left w:val="single" w:sz="6" w:space="0" w:color="auto"/>
              <w:bottom w:val="single" w:sz="6" w:space="0" w:color="auto"/>
              <w:right w:val="single" w:sz="6" w:space="0" w:color="auto"/>
            </w:tcBorders>
            <w:vAlign w:val="bottom"/>
          </w:tcPr>
          <w:p w:rsidR="00684C9C" w:rsidRPr="0068363D" w:rsidRDefault="00684C9C" w:rsidP="00684C9C">
            <w:pPr>
              <w:spacing w:before="60" w:after="60"/>
              <w:jc w:val="center"/>
              <w:rPr>
                <w:rFonts w:ascii="Arial" w:hAnsi="Arial" w:cs="Arial"/>
                <w:color w:val="000000"/>
                <w:sz w:val="14"/>
                <w:szCs w:val="14"/>
              </w:rPr>
            </w:pPr>
            <w:r>
              <w:rPr>
                <w:rFonts w:ascii="Arial" w:hAnsi="Arial" w:cs="Arial"/>
                <w:color w:val="000000"/>
                <w:sz w:val="14"/>
                <w:szCs w:val="14"/>
              </w:rPr>
              <w:t>2021</w:t>
            </w:r>
          </w:p>
        </w:tc>
        <w:tc>
          <w:tcPr>
            <w:tcW w:w="776" w:type="dxa"/>
            <w:tcBorders>
              <w:top w:val="single" w:sz="6" w:space="0" w:color="auto"/>
              <w:left w:val="single" w:sz="6" w:space="0" w:color="auto"/>
              <w:bottom w:val="single" w:sz="6" w:space="0" w:color="auto"/>
              <w:right w:val="single" w:sz="6" w:space="0" w:color="auto"/>
            </w:tcBorders>
            <w:vAlign w:val="bottom"/>
          </w:tcPr>
          <w:p w:rsidR="00684C9C" w:rsidRPr="0068363D" w:rsidRDefault="00684C9C" w:rsidP="00684C9C">
            <w:pPr>
              <w:spacing w:before="60" w:after="60"/>
              <w:jc w:val="center"/>
              <w:rPr>
                <w:rFonts w:ascii="Arial" w:hAnsi="Arial" w:cs="Arial"/>
                <w:color w:val="000000"/>
                <w:sz w:val="14"/>
                <w:szCs w:val="14"/>
              </w:rPr>
            </w:pPr>
            <w:r>
              <w:rPr>
                <w:rFonts w:ascii="Arial" w:hAnsi="Arial" w:cs="Arial"/>
                <w:color w:val="000000"/>
                <w:sz w:val="14"/>
                <w:szCs w:val="14"/>
              </w:rPr>
              <w:t>2022</w:t>
            </w:r>
          </w:p>
        </w:tc>
        <w:tc>
          <w:tcPr>
            <w:tcW w:w="776" w:type="dxa"/>
            <w:tcBorders>
              <w:top w:val="single" w:sz="6" w:space="0" w:color="auto"/>
              <w:left w:val="single" w:sz="6" w:space="0" w:color="auto"/>
              <w:bottom w:val="single" w:sz="6" w:space="0" w:color="auto"/>
            </w:tcBorders>
            <w:vAlign w:val="bottom"/>
          </w:tcPr>
          <w:p w:rsidR="00684C9C" w:rsidRPr="00684C9C" w:rsidRDefault="00684C9C" w:rsidP="00733C61">
            <w:pPr>
              <w:spacing w:before="60" w:after="60"/>
              <w:jc w:val="center"/>
              <w:rPr>
                <w:rFonts w:ascii="Arial" w:hAnsi="Arial" w:cs="Arial"/>
                <w:color w:val="000000"/>
                <w:sz w:val="14"/>
                <w:szCs w:val="14"/>
                <w:lang w:val="en-US"/>
              </w:rPr>
            </w:pPr>
            <w:r>
              <w:rPr>
                <w:rFonts w:ascii="Arial" w:hAnsi="Arial" w:cs="Arial"/>
                <w:color w:val="000000"/>
                <w:sz w:val="14"/>
                <w:szCs w:val="14"/>
                <w:lang w:val="en-US"/>
              </w:rPr>
              <w:t>2023</w:t>
            </w:r>
          </w:p>
        </w:tc>
        <w:tc>
          <w:tcPr>
            <w:tcW w:w="3514" w:type="dxa"/>
            <w:tcBorders>
              <w:top w:val="single" w:sz="6" w:space="0" w:color="auto"/>
              <w:left w:val="single" w:sz="6" w:space="0" w:color="auto"/>
              <w:bottom w:val="single" w:sz="6" w:space="0" w:color="auto"/>
            </w:tcBorders>
            <w:tcMar>
              <w:left w:w="57" w:type="dxa"/>
            </w:tcMar>
            <w:vAlign w:val="bottom"/>
          </w:tcPr>
          <w:p w:rsidR="00684C9C" w:rsidRPr="00327C0B" w:rsidRDefault="00684C9C" w:rsidP="00733C61">
            <w:pPr>
              <w:spacing w:before="60" w:after="60"/>
              <w:jc w:val="center"/>
              <w:rPr>
                <w:rFonts w:ascii="Arial" w:hAnsi="Arial" w:cs="Arial"/>
                <w:color w:val="000000"/>
                <w:sz w:val="14"/>
                <w:szCs w:val="14"/>
              </w:rPr>
            </w:pPr>
          </w:p>
        </w:tc>
      </w:tr>
      <w:tr w:rsidR="00F15502" w:rsidRPr="005D74F9" w:rsidTr="00DC5F3A">
        <w:trPr>
          <w:cantSplit/>
        </w:trPr>
        <w:tc>
          <w:tcPr>
            <w:tcW w:w="3305" w:type="dxa"/>
            <w:tcBorders>
              <w:left w:val="nil"/>
              <w:right w:val="single" w:sz="6" w:space="0" w:color="auto"/>
            </w:tcBorders>
            <w:vAlign w:val="bottom"/>
          </w:tcPr>
          <w:p w:rsidR="00F15502" w:rsidRPr="00DC1E9A" w:rsidRDefault="00F15502" w:rsidP="005D74F9">
            <w:pPr>
              <w:spacing w:before="20" w:line="140" w:lineRule="exact"/>
              <w:ind w:right="57"/>
              <w:rPr>
                <w:rFonts w:ascii="Arial" w:hAnsi="Arial" w:cs="Arial"/>
                <w:b/>
                <w:bCs/>
                <w:sz w:val="14"/>
                <w:szCs w:val="14"/>
              </w:rPr>
            </w:pPr>
            <w:r w:rsidRPr="00DC1E9A">
              <w:rPr>
                <w:rFonts w:ascii="Arial" w:hAnsi="Arial" w:cs="Arial"/>
                <w:b/>
                <w:bCs/>
                <w:sz w:val="14"/>
                <w:szCs w:val="14"/>
              </w:rPr>
              <w:t xml:space="preserve">Обеспечение электрической энергией, </w:t>
            </w:r>
            <w:r w:rsidRPr="00DC1E9A">
              <w:rPr>
                <w:rFonts w:ascii="Arial" w:hAnsi="Arial" w:cs="Arial"/>
                <w:b/>
                <w:bCs/>
                <w:sz w:val="14"/>
                <w:szCs w:val="14"/>
              </w:rPr>
              <w:br/>
              <w:t>газом и паром; кондиционирование воздуха</w:t>
            </w:r>
          </w:p>
        </w:tc>
        <w:tc>
          <w:tcPr>
            <w:tcW w:w="775" w:type="dxa"/>
            <w:tcBorders>
              <w:left w:val="single" w:sz="6" w:space="0" w:color="auto"/>
              <w:right w:val="single" w:sz="6" w:space="0" w:color="auto"/>
            </w:tcBorders>
            <w:vAlign w:val="bottom"/>
          </w:tcPr>
          <w:p w:rsidR="00F15502" w:rsidRPr="00DC1E9A" w:rsidRDefault="00F15502" w:rsidP="005D74F9">
            <w:pPr>
              <w:spacing w:before="20" w:line="140" w:lineRule="exact"/>
              <w:ind w:right="227"/>
              <w:jc w:val="right"/>
              <w:rPr>
                <w:rFonts w:ascii="Arial" w:hAnsi="Arial" w:cs="Arial"/>
                <w:b/>
                <w:sz w:val="14"/>
                <w:szCs w:val="14"/>
              </w:rPr>
            </w:pPr>
            <w:r w:rsidRPr="00DC1E9A">
              <w:rPr>
                <w:rFonts w:ascii="Arial" w:hAnsi="Arial" w:cs="Arial"/>
                <w:b/>
                <w:sz w:val="14"/>
                <w:szCs w:val="14"/>
              </w:rPr>
              <w:t>6 017</w:t>
            </w:r>
          </w:p>
        </w:tc>
        <w:tc>
          <w:tcPr>
            <w:tcW w:w="776" w:type="dxa"/>
            <w:tcBorders>
              <w:left w:val="single" w:sz="6" w:space="0" w:color="auto"/>
              <w:right w:val="single" w:sz="6" w:space="0" w:color="auto"/>
            </w:tcBorders>
            <w:vAlign w:val="bottom"/>
          </w:tcPr>
          <w:p w:rsidR="00F15502" w:rsidRPr="00DC1E9A" w:rsidRDefault="00F15502" w:rsidP="005D74F9">
            <w:pPr>
              <w:spacing w:before="20" w:line="140" w:lineRule="exact"/>
              <w:ind w:right="227"/>
              <w:jc w:val="right"/>
              <w:rPr>
                <w:rFonts w:ascii="Arial" w:hAnsi="Arial" w:cs="Arial"/>
                <w:b/>
                <w:sz w:val="14"/>
                <w:szCs w:val="14"/>
              </w:rPr>
            </w:pPr>
            <w:r w:rsidRPr="00DC1E9A">
              <w:rPr>
                <w:rFonts w:ascii="Arial" w:hAnsi="Arial" w:cs="Arial"/>
                <w:b/>
                <w:sz w:val="14"/>
                <w:szCs w:val="14"/>
              </w:rPr>
              <w:t>6 445</w:t>
            </w:r>
          </w:p>
        </w:tc>
        <w:tc>
          <w:tcPr>
            <w:tcW w:w="776" w:type="dxa"/>
            <w:tcBorders>
              <w:left w:val="single" w:sz="6" w:space="0" w:color="auto"/>
              <w:right w:val="single" w:sz="6" w:space="0" w:color="auto"/>
            </w:tcBorders>
            <w:vAlign w:val="bottom"/>
          </w:tcPr>
          <w:p w:rsidR="00F15502" w:rsidRPr="00F15502" w:rsidRDefault="00F15502" w:rsidP="005D74F9">
            <w:pPr>
              <w:spacing w:before="20" w:line="140" w:lineRule="exact"/>
              <w:ind w:right="227"/>
              <w:jc w:val="right"/>
              <w:rPr>
                <w:rFonts w:ascii="Arial" w:hAnsi="Arial" w:cs="Arial"/>
                <w:b/>
                <w:sz w:val="14"/>
                <w:szCs w:val="14"/>
              </w:rPr>
            </w:pPr>
            <w:r w:rsidRPr="00F15502">
              <w:rPr>
                <w:rFonts w:ascii="Arial" w:hAnsi="Arial" w:cs="Arial"/>
                <w:b/>
                <w:sz w:val="14"/>
                <w:szCs w:val="14"/>
              </w:rPr>
              <w:t>6 731</w:t>
            </w:r>
          </w:p>
        </w:tc>
        <w:tc>
          <w:tcPr>
            <w:tcW w:w="776" w:type="dxa"/>
            <w:tcBorders>
              <w:left w:val="single" w:sz="6" w:space="0" w:color="auto"/>
            </w:tcBorders>
            <w:vAlign w:val="bottom"/>
          </w:tcPr>
          <w:p w:rsidR="00F15502" w:rsidRPr="00F15502" w:rsidRDefault="00F15502" w:rsidP="005D74F9">
            <w:pPr>
              <w:spacing w:before="20" w:line="140" w:lineRule="exact"/>
              <w:ind w:right="227"/>
              <w:jc w:val="right"/>
              <w:rPr>
                <w:rFonts w:ascii="Arial" w:hAnsi="Arial" w:cs="Arial"/>
                <w:b/>
                <w:sz w:val="14"/>
                <w:szCs w:val="14"/>
              </w:rPr>
            </w:pPr>
            <w:r w:rsidRPr="00F15502">
              <w:rPr>
                <w:rFonts w:ascii="Arial" w:hAnsi="Arial" w:cs="Arial"/>
                <w:b/>
                <w:sz w:val="14"/>
                <w:szCs w:val="14"/>
              </w:rPr>
              <w:t>7 506</w:t>
            </w:r>
          </w:p>
        </w:tc>
        <w:tc>
          <w:tcPr>
            <w:tcW w:w="3514" w:type="dxa"/>
            <w:tcBorders>
              <w:left w:val="single" w:sz="6" w:space="0" w:color="auto"/>
            </w:tcBorders>
            <w:tcMar>
              <w:left w:w="57" w:type="dxa"/>
            </w:tcMar>
            <w:vAlign w:val="bottom"/>
          </w:tcPr>
          <w:p w:rsidR="00F15502" w:rsidRPr="00DC1E9A" w:rsidRDefault="00F15502" w:rsidP="005D74F9">
            <w:pPr>
              <w:pStyle w:val="a0"/>
              <w:spacing w:before="20" w:line="140" w:lineRule="exact"/>
              <w:ind w:left="0"/>
              <w:rPr>
                <w:rFonts w:ascii="Arial" w:hAnsi="Arial" w:cs="Arial"/>
                <w:b/>
                <w:i/>
                <w:spacing w:val="-4"/>
                <w:sz w:val="14"/>
                <w:szCs w:val="14"/>
                <w:lang w:val="en-US"/>
              </w:rPr>
            </w:pPr>
            <w:r w:rsidRPr="00DC1E9A">
              <w:rPr>
                <w:rFonts w:ascii="Arial" w:hAnsi="Arial" w:cs="Arial"/>
                <w:b/>
                <w:i/>
                <w:sz w:val="14"/>
                <w:szCs w:val="14"/>
                <w:lang w:val="en-US"/>
              </w:rPr>
              <w:t>Electricity, gas, steam and air conditioning supply</w:t>
            </w:r>
          </w:p>
        </w:tc>
      </w:tr>
      <w:tr w:rsidR="00F15502" w:rsidRPr="000D66B3" w:rsidTr="00DC5F3A">
        <w:trPr>
          <w:cantSplit/>
        </w:trPr>
        <w:tc>
          <w:tcPr>
            <w:tcW w:w="3305" w:type="dxa"/>
            <w:tcBorders>
              <w:left w:val="nil"/>
              <w:right w:val="single" w:sz="6" w:space="0" w:color="auto"/>
            </w:tcBorders>
            <w:vAlign w:val="bottom"/>
          </w:tcPr>
          <w:p w:rsidR="00F15502" w:rsidRPr="00DC1E9A" w:rsidRDefault="00F15502" w:rsidP="005D74F9">
            <w:pPr>
              <w:spacing w:before="20" w:line="140" w:lineRule="exact"/>
              <w:ind w:left="227" w:right="57"/>
              <w:rPr>
                <w:rFonts w:ascii="Arial" w:hAnsi="Arial" w:cs="Arial"/>
                <w:bCs/>
                <w:sz w:val="14"/>
                <w:szCs w:val="14"/>
              </w:rPr>
            </w:pPr>
            <w:r w:rsidRPr="00DC1E9A">
              <w:rPr>
                <w:rFonts w:ascii="Arial" w:hAnsi="Arial" w:cs="Arial"/>
                <w:bCs/>
                <w:sz w:val="14"/>
                <w:szCs w:val="14"/>
                <w:lang w:val="en-US"/>
              </w:rPr>
              <w:t xml:space="preserve"> </w:t>
            </w:r>
            <w:r w:rsidRPr="00DC1E9A">
              <w:rPr>
                <w:rFonts w:ascii="Arial" w:hAnsi="Arial" w:cs="Arial"/>
                <w:bCs/>
                <w:sz w:val="14"/>
                <w:szCs w:val="14"/>
              </w:rPr>
              <w:t>в том числе:</w:t>
            </w:r>
          </w:p>
        </w:tc>
        <w:tc>
          <w:tcPr>
            <w:tcW w:w="775" w:type="dxa"/>
            <w:tcBorders>
              <w:left w:val="single" w:sz="6" w:space="0" w:color="auto"/>
              <w:right w:val="single" w:sz="6" w:space="0" w:color="auto"/>
            </w:tcBorders>
            <w:vAlign w:val="bottom"/>
          </w:tcPr>
          <w:p w:rsidR="00F15502" w:rsidRPr="00DC1E9A" w:rsidRDefault="00F15502" w:rsidP="005D74F9">
            <w:pPr>
              <w:spacing w:before="20" w:line="140" w:lineRule="exact"/>
              <w:ind w:right="227"/>
              <w:jc w:val="right"/>
              <w:rPr>
                <w:rFonts w:ascii="Arial" w:hAnsi="Arial" w:cs="Arial"/>
                <w:sz w:val="14"/>
                <w:szCs w:val="14"/>
              </w:rPr>
            </w:pPr>
          </w:p>
        </w:tc>
        <w:tc>
          <w:tcPr>
            <w:tcW w:w="776" w:type="dxa"/>
            <w:tcBorders>
              <w:left w:val="single" w:sz="6" w:space="0" w:color="auto"/>
              <w:right w:val="single" w:sz="6" w:space="0" w:color="auto"/>
            </w:tcBorders>
            <w:vAlign w:val="bottom"/>
          </w:tcPr>
          <w:p w:rsidR="00F15502" w:rsidRPr="00DC1E9A" w:rsidRDefault="00F15502" w:rsidP="005D74F9">
            <w:pPr>
              <w:spacing w:before="20" w:line="140" w:lineRule="exact"/>
              <w:ind w:right="227"/>
              <w:jc w:val="right"/>
              <w:rPr>
                <w:rFonts w:ascii="Arial" w:hAnsi="Arial" w:cs="Arial"/>
                <w:sz w:val="14"/>
                <w:szCs w:val="14"/>
              </w:rPr>
            </w:pPr>
          </w:p>
        </w:tc>
        <w:tc>
          <w:tcPr>
            <w:tcW w:w="776" w:type="dxa"/>
            <w:tcBorders>
              <w:left w:val="single" w:sz="6" w:space="0" w:color="auto"/>
              <w:right w:val="single" w:sz="6" w:space="0" w:color="auto"/>
            </w:tcBorders>
            <w:vAlign w:val="bottom"/>
          </w:tcPr>
          <w:p w:rsidR="00F15502" w:rsidRPr="00F15502" w:rsidRDefault="00F15502" w:rsidP="005D74F9">
            <w:pPr>
              <w:spacing w:before="20" w:line="140" w:lineRule="exact"/>
              <w:ind w:right="227"/>
              <w:jc w:val="right"/>
              <w:rPr>
                <w:rFonts w:ascii="Arial" w:hAnsi="Arial" w:cs="Arial"/>
                <w:b/>
                <w:sz w:val="14"/>
                <w:szCs w:val="14"/>
              </w:rPr>
            </w:pPr>
          </w:p>
        </w:tc>
        <w:tc>
          <w:tcPr>
            <w:tcW w:w="776" w:type="dxa"/>
            <w:tcBorders>
              <w:left w:val="single" w:sz="6" w:space="0" w:color="auto"/>
            </w:tcBorders>
            <w:vAlign w:val="bottom"/>
          </w:tcPr>
          <w:p w:rsidR="00F15502" w:rsidRPr="00F15502" w:rsidRDefault="00F15502" w:rsidP="005D74F9">
            <w:pPr>
              <w:spacing w:before="20" w:line="140" w:lineRule="exact"/>
              <w:ind w:right="227"/>
              <w:jc w:val="right"/>
              <w:rPr>
                <w:rFonts w:ascii="Arial" w:hAnsi="Arial" w:cs="Arial"/>
                <w:b/>
                <w:sz w:val="14"/>
                <w:szCs w:val="14"/>
              </w:rPr>
            </w:pPr>
          </w:p>
        </w:tc>
        <w:tc>
          <w:tcPr>
            <w:tcW w:w="3514" w:type="dxa"/>
            <w:tcBorders>
              <w:left w:val="single" w:sz="6" w:space="0" w:color="auto"/>
            </w:tcBorders>
            <w:tcMar>
              <w:left w:w="57" w:type="dxa"/>
            </w:tcMar>
            <w:vAlign w:val="bottom"/>
          </w:tcPr>
          <w:p w:rsidR="00F15502" w:rsidRPr="00DC1E9A" w:rsidRDefault="00F15502" w:rsidP="005D74F9">
            <w:pPr>
              <w:pStyle w:val="a0"/>
              <w:spacing w:before="20" w:line="140" w:lineRule="exact"/>
              <w:ind w:left="227"/>
              <w:rPr>
                <w:rFonts w:ascii="Arial" w:hAnsi="Arial" w:cs="Arial"/>
                <w:i/>
                <w:spacing w:val="-4"/>
                <w:sz w:val="14"/>
                <w:szCs w:val="14"/>
              </w:rPr>
            </w:pPr>
            <w:r w:rsidRPr="00DC1E9A">
              <w:rPr>
                <w:rFonts w:ascii="Arial" w:hAnsi="Arial" w:cs="Arial"/>
                <w:i/>
                <w:spacing w:val="-4"/>
                <w:sz w:val="14"/>
                <w:szCs w:val="14"/>
                <w:lang w:val="en-US"/>
              </w:rPr>
              <w:t>including</w:t>
            </w:r>
          </w:p>
        </w:tc>
      </w:tr>
      <w:tr w:rsidR="00F15502" w:rsidRPr="005D74F9" w:rsidTr="00DC5F3A">
        <w:trPr>
          <w:cantSplit/>
        </w:trPr>
        <w:tc>
          <w:tcPr>
            <w:tcW w:w="3305" w:type="dxa"/>
            <w:tcBorders>
              <w:left w:val="nil"/>
              <w:right w:val="single" w:sz="6" w:space="0" w:color="auto"/>
            </w:tcBorders>
            <w:vAlign w:val="bottom"/>
          </w:tcPr>
          <w:p w:rsidR="00F15502" w:rsidRPr="00DC1E9A" w:rsidRDefault="00F15502" w:rsidP="005D74F9">
            <w:pPr>
              <w:spacing w:before="20" w:line="140" w:lineRule="exact"/>
              <w:ind w:left="113"/>
              <w:rPr>
                <w:rFonts w:ascii="Arial" w:hAnsi="Arial" w:cs="Arial"/>
                <w:spacing w:val="-2"/>
                <w:sz w:val="14"/>
                <w:szCs w:val="14"/>
              </w:rPr>
            </w:pPr>
            <w:r w:rsidRPr="00DC1E9A">
              <w:rPr>
                <w:rFonts w:ascii="Arial" w:hAnsi="Arial" w:cs="Arial"/>
                <w:spacing w:val="-2"/>
                <w:sz w:val="14"/>
                <w:szCs w:val="14"/>
              </w:rPr>
              <w:t xml:space="preserve">производство, передача и распределение </w:t>
            </w:r>
            <w:r w:rsidRPr="00DC1E9A">
              <w:rPr>
                <w:rFonts w:ascii="Arial" w:hAnsi="Arial" w:cs="Arial"/>
                <w:spacing w:val="-2"/>
                <w:sz w:val="14"/>
                <w:szCs w:val="14"/>
              </w:rPr>
              <w:br/>
              <w:t>электроэнергии</w:t>
            </w:r>
          </w:p>
        </w:tc>
        <w:tc>
          <w:tcPr>
            <w:tcW w:w="775" w:type="dxa"/>
            <w:tcBorders>
              <w:left w:val="single" w:sz="6" w:space="0" w:color="auto"/>
              <w:right w:val="single" w:sz="6" w:space="0" w:color="auto"/>
            </w:tcBorders>
            <w:vAlign w:val="bottom"/>
          </w:tcPr>
          <w:p w:rsidR="00F15502" w:rsidRPr="00DC1E9A" w:rsidRDefault="00F15502" w:rsidP="005D74F9">
            <w:pPr>
              <w:spacing w:before="20" w:line="140" w:lineRule="exact"/>
              <w:ind w:right="227"/>
              <w:jc w:val="right"/>
              <w:rPr>
                <w:rFonts w:ascii="Arial" w:hAnsi="Arial" w:cs="Arial"/>
                <w:sz w:val="14"/>
                <w:szCs w:val="14"/>
              </w:rPr>
            </w:pPr>
            <w:r w:rsidRPr="00DC1E9A">
              <w:rPr>
                <w:rFonts w:ascii="Arial" w:hAnsi="Arial" w:cs="Arial"/>
                <w:sz w:val="14"/>
                <w:szCs w:val="14"/>
              </w:rPr>
              <w:t>3 938</w:t>
            </w:r>
          </w:p>
        </w:tc>
        <w:tc>
          <w:tcPr>
            <w:tcW w:w="776" w:type="dxa"/>
            <w:tcBorders>
              <w:left w:val="single" w:sz="6" w:space="0" w:color="auto"/>
              <w:right w:val="single" w:sz="6" w:space="0" w:color="auto"/>
            </w:tcBorders>
            <w:vAlign w:val="bottom"/>
          </w:tcPr>
          <w:p w:rsidR="00F15502" w:rsidRPr="00DC1E9A" w:rsidRDefault="00F15502" w:rsidP="005D74F9">
            <w:pPr>
              <w:spacing w:before="20" w:line="140" w:lineRule="exact"/>
              <w:ind w:right="227"/>
              <w:jc w:val="right"/>
              <w:rPr>
                <w:rFonts w:ascii="Arial" w:hAnsi="Arial" w:cs="Arial"/>
                <w:sz w:val="14"/>
                <w:szCs w:val="14"/>
              </w:rPr>
            </w:pPr>
            <w:r w:rsidRPr="00DC1E9A">
              <w:rPr>
                <w:rFonts w:ascii="Arial" w:hAnsi="Arial" w:cs="Arial"/>
                <w:sz w:val="14"/>
                <w:szCs w:val="14"/>
              </w:rPr>
              <w:t>4 383</w:t>
            </w:r>
          </w:p>
        </w:tc>
        <w:tc>
          <w:tcPr>
            <w:tcW w:w="776" w:type="dxa"/>
            <w:tcBorders>
              <w:left w:val="single" w:sz="6" w:space="0" w:color="auto"/>
              <w:right w:val="single" w:sz="6" w:space="0" w:color="auto"/>
            </w:tcBorders>
            <w:vAlign w:val="bottom"/>
          </w:tcPr>
          <w:p w:rsidR="00F15502" w:rsidRPr="00F15502" w:rsidRDefault="00F15502" w:rsidP="005D74F9">
            <w:pPr>
              <w:spacing w:before="20" w:line="140" w:lineRule="exact"/>
              <w:ind w:right="227"/>
              <w:jc w:val="right"/>
              <w:rPr>
                <w:rFonts w:ascii="Arial" w:hAnsi="Arial" w:cs="Arial"/>
                <w:sz w:val="14"/>
                <w:szCs w:val="14"/>
              </w:rPr>
            </w:pPr>
            <w:r w:rsidRPr="00F15502">
              <w:rPr>
                <w:rFonts w:ascii="Arial" w:hAnsi="Arial" w:cs="Arial"/>
                <w:sz w:val="14"/>
                <w:szCs w:val="14"/>
              </w:rPr>
              <w:t>4 575</w:t>
            </w:r>
          </w:p>
        </w:tc>
        <w:tc>
          <w:tcPr>
            <w:tcW w:w="776" w:type="dxa"/>
            <w:tcBorders>
              <w:left w:val="single" w:sz="6" w:space="0" w:color="auto"/>
            </w:tcBorders>
            <w:vAlign w:val="bottom"/>
          </w:tcPr>
          <w:p w:rsidR="00F15502" w:rsidRPr="00F15502" w:rsidRDefault="00F15502" w:rsidP="005D74F9">
            <w:pPr>
              <w:spacing w:before="20" w:line="140" w:lineRule="exact"/>
              <w:ind w:right="227"/>
              <w:jc w:val="right"/>
              <w:rPr>
                <w:rFonts w:ascii="Arial" w:hAnsi="Arial" w:cs="Arial"/>
                <w:sz w:val="14"/>
                <w:szCs w:val="14"/>
              </w:rPr>
            </w:pPr>
            <w:r w:rsidRPr="00F15502">
              <w:rPr>
                <w:rFonts w:ascii="Arial" w:hAnsi="Arial" w:cs="Arial"/>
                <w:sz w:val="14"/>
                <w:szCs w:val="14"/>
              </w:rPr>
              <w:t>5 113</w:t>
            </w:r>
          </w:p>
        </w:tc>
        <w:tc>
          <w:tcPr>
            <w:tcW w:w="3514" w:type="dxa"/>
            <w:tcBorders>
              <w:left w:val="single" w:sz="6" w:space="0" w:color="auto"/>
            </w:tcBorders>
            <w:tcMar>
              <w:left w:w="57" w:type="dxa"/>
            </w:tcMar>
            <w:vAlign w:val="bottom"/>
          </w:tcPr>
          <w:p w:rsidR="00F15502" w:rsidRPr="00DC1E9A" w:rsidRDefault="00F15502" w:rsidP="005D74F9">
            <w:pPr>
              <w:pStyle w:val="a0"/>
              <w:spacing w:before="20" w:line="140" w:lineRule="exact"/>
              <w:ind w:left="113"/>
              <w:rPr>
                <w:rFonts w:ascii="Arial" w:hAnsi="Arial" w:cs="Arial"/>
                <w:i/>
                <w:spacing w:val="-4"/>
                <w:sz w:val="14"/>
                <w:szCs w:val="14"/>
                <w:lang w:val="en-US"/>
              </w:rPr>
            </w:pPr>
            <w:r w:rsidRPr="00DC1E9A">
              <w:rPr>
                <w:rFonts w:ascii="Arial" w:hAnsi="Arial" w:cs="Arial"/>
                <w:bCs/>
                <w:i/>
                <w:sz w:val="14"/>
                <w:szCs w:val="14"/>
                <w:lang w:val="en-US" w:eastAsia="en-US"/>
              </w:rPr>
              <w:t xml:space="preserve">electric power generation, transmission </w:t>
            </w:r>
            <w:r w:rsidRPr="00DC1E9A">
              <w:rPr>
                <w:rFonts w:ascii="Arial" w:hAnsi="Arial" w:cs="Arial"/>
                <w:bCs/>
                <w:i/>
                <w:sz w:val="14"/>
                <w:szCs w:val="14"/>
                <w:lang w:val="en-US" w:eastAsia="en-US"/>
              </w:rPr>
              <w:br/>
              <w:t>and distribution</w:t>
            </w:r>
          </w:p>
        </w:tc>
      </w:tr>
      <w:tr w:rsidR="00F15502" w:rsidRPr="005D74F9" w:rsidTr="00DC5F3A">
        <w:trPr>
          <w:cantSplit/>
        </w:trPr>
        <w:tc>
          <w:tcPr>
            <w:tcW w:w="3305" w:type="dxa"/>
            <w:tcBorders>
              <w:left w:val="nil"/>
              <w:right w:val="single" w:sz="6" w:space="0" w:color="auto"/>
            </w:tcBorders>
            <w:vAlign w:val="bottom"/>
          </w:tcPr>
          <w:p w:rsidR="00F15502" w:rsidRPr="00DC1E9A" w:rsidRDefault="00F15502" w:rsidP="005D74F9">
            <w:pPr>
              <w:spacing w:before="20" w:line="140" w:lineRule="exact"/>
              <w:ind w:left="113"/>
              <w:rPr>
                <w:rFonts w:ascii="Arial" w:hAnsi="Arial" w:cs="Arial"/>
                <w:spacing w:val="-4"/>
                <w:sz w:val="14"/>
                <w:szCs w:val="14"/>
              </w:rPr>
            </w:pPr>
            <w:r w:rsidRPr="00DC1E9A">
              <w:rPr>
                <w:rFonts w:ascii="Arial" w:hAnsi="Arial" w:cs="Arial"/>
                <w:spacing w:val="-4"/>
                <w:sz w:val="14"/>
                <w:szCs w:val="14"/>
              </w:rPr>
              <w:t xml:space="preserve">производство и распределение газообразного </w:t>
            </w:r>
            <w:r w:rsidRPr="00DC1E9A">
              <w:rPr>
                <w:rFonts w:ascii="Arial" w:hAnsi="Arial" w:cs="Arial"/>
                <w:spacing w:val="-4"/>
                <w:sz w:val="14"/>
                <w:szCs w:val="14"/>
              </w:rPr>
              <w:br/>
              <w:t>топлива</w:t>
            </w:r>
          </w:p>
        </w:tc>
        <w:tc>
          <w:tcPr>
            <w:tcW w:w="775" w:type="dxa"/>
            <w:tcBorders>
              <w:left w:val="single" w:sz="6" w:space="0" w:color="auto"/>
              <w:right w:val="single" w:sz="6" w:space="0" w:color="auto"/>
            </w:tcBorders>
            <w:vAlign w:val="bottom"/>
          </w:tcPr>
          <w:p w:rsidR="00F15502" w:rsidRPr="00DC1E9A" w:rsidRDefault="00F15502" w:rsidP="005D74F9">
            <w:pPr>
              <w:spacing w:before="20" w:line="140" w:lineRule="exact"/>
              <w:ind w:right="227"/>
              <w:jc w:val="right"/>
              <w:rPr>
                <w:rFonts w:ascii="Arial" w:hAnsi="Arial" w:cs="Arial"/>
                <w:sz w:val="14"/>
                <w:szCs w:val="14"/>
              </w:rPr>
            </w:pPr>
            <w:r w:rsidRPr="00DC1E9A">
              <w:rPr>
                <w:rFonts w:ascii="Arial" w:hAnsi="Arial" w:cs="Arial"/>
                <w:sz w:val="14"/>
                <w:szCs w:val="14"/>
              </w:rPr>
              <w:t>283</w:t>
            </w:r>
          </w:p>
        </w:tc>
        <w:tc>
          <w:tcPr>
            <w:tcW w:w="776" w:type="dxa"/>
            <w:tcBorders>
              <w:left w:val="single" w:sz="6" w:space="0" w:color="auto"/>
              <w:right w:val="single" w:sz="6" w:space="0" w:color="auto"/>
            </w:tcBorders>
            <w:vAlign w:val="bottom"/>
          </w:tcPr>
          <w:p w:rsidR="00F15502" w:rsidRPr="00DC1E9A" w:rsidRDefault="00F15502" w:rsidP="005D74F9">
            <w:pPr>
              <w:spacing w:before="20" w:line="140" w:lineRule="exact"/>
              <w:ind w:right="227"/>
              <w:jc w:val="right"/>
              <w:rPr>
                <w:rFonts w:ascii="Arial" w:hAnsi="Arial" w:cs="Arial"/>
                <w:sz w:val="14"/>
                <w:szCs w:val="14"/>
              </w:rPr>
            </w:pPr>
            <w:r w:rsidRPr="00DC1E9A">
              <w:rPr>
                <w:rFonts w:ascii="Arial" w:hAnsi="Arial" w:cs="Arial"/>
                <w:sz w:val="14"/>
                <w:szCs w:val="14"/>
              </w:rPr>
              <w:t>272</w:t>
            </w:r>
          </w:p>
        </w:tc>
        <w:tc>
          <w:tcPr>
            <w:tcW w:w="776" w:type="dxa"/>
            <w:tcBorders>
              <w:left w:val="single" w:sz="6" w:space="0" w:color="auto"/>
              <w:right w:val="single" w:sz="6" w:space="0" w:color="auto"/>
            </w:tcBorders>
            <w:vAlign w:val="bottom"/>
          </w:tcPr>
          <w:p w:rsidR="00F15502" w:rsidRPr="00F15502" w:rsidRDefault="00F15502" w:rsidP="005D74F9">
            <w:pPr>
              <w:spacing w:before="20" w:line="140" w:lineRule="exact"/>
              <w:ind w:right="227"/>
              <w:jc w:val="right"/>
              <w:rPr>
                <w:rFonts w:ascii="Arial" w:hAnsi="Arial" w:cs="Arial"/>
                <w:sz w:val="14"/>
                <w:szCs w:val="14"/>
              </w:rPr>
            </w:pPr>
            <w:r w:rsidRPr="00F15502">
              <w:rPr>
                <w:rFonts w:ascii="Arial" w:hAnsi="Arial" w:cs="Arial"/>
                <w:sz w:val="14"/>
                <w:szCs w:val="14"/>
              </w:rPr>
              <w:t>315</w:t>
            </w:r>
          </w:p>
        </w:tc>
        <w:tc>
          <w:tcPr>
            <w:tcW w:w="776" w:type="dxa"/>
            <w:tcBorders>
              <w:left w:val="single" w:sz="6" w:space="0" w:color="auto"/>
            </w:tcBorders>
            <w:vAlign w:val="bottom"/>
          </w:tcPr>
          <w:p w:rsidR="00F15502" w:rsidRPr="00F15502" w:rsidRDefault="00F15502" w:rsidP="005D74F9">
            <w:pPr>
              <w:spacing w:before="20" w:line="140" w:lineRule="exact"/>
              <w:ind w:right="227"/>
              <w:jc w:val="right"/>
              <w:rPr>
                <w:rFonts w:ascii="Arial" w:hAnsi="Arial" w:cs="Arial"/>
                <w:sz w:val="14"/>
                <w:szCs w:val="14"/>
              </w:rPr>
            </w:pPr>
            <w:r w:rsidRPr="00F15502">
              <w:rPr>
                <w:rFonts w:ascii="Arial" w:hAnsi="Arial" w:cs="Arial"/>
                <w:sz w:val="14"/>
                <w:szCs w:val="14"/>
              </w:rPr>
              <w:t>368</w:t>
            </w:r>
          </w:p>
        </w:tc>
        <w:tc>
          <w:tcPr>
            <w:tcW w:w="3514" w:type="dxa"/>
            <w:tcBorders>
              <w:left w:val="single" w:sz="6" w:space="0" w:color="auto"/>
            </w:tcBorders>
            <w:tcMar>
              <w:left w:w="57" w:type="dxa"/>
            </w:tcMar>
            <w:vAlign w:val="bottom"/>
          </w:tcPr>
          <w:p w:rsidR="00F15502" w:rsidRPr="00DC1E9A" w:rsidRDefault="00F15502" w:rsidP="005D74F9">
            <w:pPr>
              <w:pStyle w:val="a0"/>
              <w:spacing w:before="20" w:line="140" w:lineRule="exact"/>
              <w:ind w:left="113"/>
              <w:rPr>
                <w:rFonts w:ascii="Arial" w:hAnsi="Arial" w:cs="Arial"/>
                <w:i/>
                <w:spacing w:val="-4"/>
                <w:sz w:val="14"/>
                <w:szCs w:val="14"/>
                <w:lang w:val="en-US"/>
              </w:rPr>
            </w:pPr>
            <w:r w:rsidRPr="00DC1E9A">
              <w:rPr>
                <w:rFonts w:ascii="Arial" w:hAnsi="Arial" w:cs="Arial"/>
                <w:i/>
                <w:spacing w:val="-4"/>
                <w:sz w:val="14"/>
                <w:szCs w:val="14"/>
                <w:lang w:val="en-US"/>
              </w:rPr>
              <w:t xml:space="preserve">manufacture of gas; distribution of gaseous fuels </w:t>
            </w:r>
            <w:r w:rsidRPr="00DC1E9A">
              <w:rPr>
                <w:rFonts w:ascii="Arial" w:hAnsi="Arial" w:cs="Arial"/>
                <w:i/>
                <w:spacing w:val="-4"/>
                <w:sz w:val="14"/>
                <w:szCs w:val="14"/>
                <w:lang w:val="en-US"/>
              </w:rPr>
              <w:br/>
              <w:t>through mains</w:t>
            </w:r>
          </w:p>
        </w:tc>
      </w:tr>
      <w:tr w:rsidR="00F15502" w:rsidRPr="005D74F9" w:rsidTr="00DC5F3A">
        <w:trPr>
          <w:cantSplit/>
        </w:trPr>
        <w:tc>
          <w:tcPr>
            <w:tcW w:w="3305" w:type="dxa"/>
            <w:tcBorders>
              <w:left w:val="nil"/>
              <w:right w:val="single" w:sz="6" w:space="0" w:color="auto"/>
            </w:tcBorders>
            <w:vAlign w:val="bottom"/>
          </w:tcPr>
          <w:p w:rsidR="00F15502" w:rsidRPr="00DC1E9A" w:rsidRDefault="00F15502" w:rsidP="005D74F9">
            <w:pPr>
              <w:spacing w:before="20" w:line="140" w:lineRule="exact"/>
              <w:ind w:left="113"/>
              <w:rPr>
                <w:rFonts w:ascii="Arial" w:hAnsi="Arial" w:cs="Arial"/>
                <w:spacing w:val="-2"/>
                <w:sz w:val="14"/>
                <w:szCs w:val="14"/>
              </w:rPr>
            </w:pPr>
            <w:r w:rsidRPr="00DC1E9A">
              <w:rPr>
                <w:rFonts w:ascii="Arial" w:hAnsi="Arial" w:cs="Arial"/>
                <w:spacing w:val="-2"/>
                <w:sz w:val="14"/>
                <w:szCs w:val="14"/>
              </w:rPr>
              <w:t xml:space="preserve">производство, передача и распределение пара </w:t>
            </w:r>
            <w:r w:rsidRPr="00DC1E9A">
              <w:rPr>
                <w:rFonts w:ascii="Arial" w:hAnsi="Arial" w:cs="Arial"/>
                <w:spacing w:val="-2"/>
                <w:sz w:val="14"/>
                <w:szCs w:val="14"/>
              </w:rPr>
              <w:br/>
              <w:t>и горячей воды; кондиционирование воздуха</w:t>
            </w:r>
          </w:p>
        </w:tc>
        <w:tc>
          <w:tcPr>
            <w:tcW w:w="775" w:type="dxa"/>
            <w:tcBorders>
              <w:left w:val="single" w:sz="6" w:space="0" w:color="auto"/>
              <w:right w:val="single" w:sz="6" w:space="0" w:color="auto"/>
            </w:tcBorders>
            <w:vAlign w:val="bottom"/>
          </w:tcPr>
          <w:p w:rsidR="00F15502" w:rsidRPr="00DC1E9A" w:rsidRDefault="00F15502" w:rsidP="005D74F9">
            <w:pPr>
              <w:spacing w:before="20" w:line="140" w:lineRule="exact"/>
              <w:ind w:right="227"/>
              <w:jc w:val="right"/>
              <w:rPr>
                <w:rFonts w:ascii="Arial" w:hAnsi="Arial" w:cs="Arial"/>
                <w:sz w:val="14"/>
                <w:szCs w:val="14"/>
              </w:rPr>
            </w:pPr>
            <w:r w:rsidRPr="00DC1E9A">
              <w:rPr>
                <w:rFonts w:ascii="Arial" w:hAnsi="Arial" w:cs="Arial"/>
                <w:sz w:val="14"/>
                <w:szCs w:val="14"/>
              </w:rPr>
              <w:t>1 796</w:t>
            </w:r>
          </w:p>
        </w:tc>
        <w:tc>
          <w:tcPr>
            <w:tcW w:w="776" w:type="dxa"/>
            <w:tcBorders>
              <w:left w:val="single" w:sz="6" w:space="0" w:color="auto"/>
              <w:right w:val="single" w:sz="6" w:space="0" w:color="auto"/>
            </w:tcBorders>
            <w:vAlign w:val="bottom"/>
          </w:tcPr>
          <w:p w:rsidR="00F15502" w:rsidRPr="00DC1E9A" w:rsidRDefault="00F15502" w:rsidP="005D74F9">
            <w:pPr>
              <w:spacing w:before="20" w:line="140" w:lineRule="exact"/>
              <w:ind w:right="227"/>
              <w:jc w:val="right"/>
              <w:rPr>
                <w:rFonts w:ascii="Arial" w:hAnsi="Arial" w:cs="Arial"/>
                <w:sz w:val="14"/>
                <w:szCs w:val="14"/>
              </w:rPr>
            </w:pPr>
            <w:r w:rsidRPr="00DC1E9A">
              <w:rPr>
                <w:rFonts w:ascii="Arial" w:hAnsi="Arial" w:cs="Arial"/>
                <w:sz w:val="14"/>
                <w:szCs w:val="14"/>
              </w:rPr>
              <w:t>1 790</w:t>
            </w:r>
          </w:p>
        </w:tc>
        <w:tc>
          <w:tcPr>
            <w:tcW w:w="776" w:type="dxa"/>
            <w:tcBorders>
              <w:left w:val="single" w:sz="6" w:space="0" w:color="auto"/>
              <w:right w:val="single" w:sz="6" w:space="0" w:color="auto"/>
            </w:tcBorders>
            <w:vAlign w:val="bottom"/>
          </w:tcPr>
          <w:p w:rsidR="00F15502" w:rsidRPr="00F15502" w:rsidRDefault="00F15502" w:rsidP="005D74F9">
            <w:pPr>
              <w:spacing w:before="20" w:line="140" w:lineRule="exact"/>
              <w:ind w:right="227"/>
              <w:jc w:val="right"/>
              <w:rPr>
                <w:rFonts w:ascii="Arial" w:hAnsi="Arial" w:cs="Arial"/>
                <w:sz w:val="14"/>
                <w:szCs w:val="14"/>
              </w:rPr>
            </w:pPr>
            <w:r w:rsidRPr="00F15502">
              <w:rPr>
                <w:rFonts w:ascii="Arial" w:hAnsi="Arial" w:cs="Arial"/>
                <w:sz w:val="14"/>
                <w:szCs w:val="14"/>
              </w:rPr>
              <w:t>1 841</w:t>
            </w:r>
          </w:p>
        </w:tc>
        <w:tc>
          <w:tcPr>
            <w:tcW w:w="776" w:type="dxa"/>
            <w:tcBorders>
              <w:left w:val="single" w:sz="6" w:space="0" w:color="auto"/>
            </w:tcBorders>
            <w:vAlign w:val="bottom"/>
          </w:tcPr>
          <w:p w:rsidR="00F15502" w:rsidRPr="00F15502" w:rsidRDefault="00F15502" w:rsidP="005D74F9">
            <w:pPr>
              <w:spacing w:before="20" w:line="140" w:lineRule="exact"/>
              <w:ind w:right="227"/>
              <w:jc w:val="right"/>
              <w:rPr>
                <w:rFonts w:ascii="Arial" w:hAnsi="Arial" w:cs="Arial"/>
                <w:sz w:val="14"/>
                <w:szCs w:val="14"/>
              </w:rPr>
            </w:pPr>
            <w:r w:rsidRPr="00F15502">
              <w:rPr>
                <w:rFonts w:ascii="Arial" w:hAnsi="Arial" w:cs="Arial"/>
                <w:sz w:val="14"/>
                <w:szCs w:val="14"/>
              </w:rPr>
              <w:t>2 025</w:t>
            </w:r>
          </w:p>
        </w:tc>
        <w:tc>
          <w:tcPr>
            <w:tcW w:w="3514" w:type="dxa"/>
            <w:tcBorders>
              <w:left w:val="single" w:sz="6" w:space="0" w:color="auto"/>
            </w:tcBorders>
            <w:tcMar>
              <w:left w:w="57" w:type="dxa"/>
            </w:tcMar>
            <w:vAlign w:val="bottom"/>
          </w:tcPr>
          <w:p w:rsidR="00F15502" w:rsidRPr="00DC1E9A" w:rsidRDefault="00F15502" w:rsidP="005D74F9">
            <w:pPr>
              <w:pStyle w:val="a0"/>
              <w:spacing w:before="20" w:line="140" w:lineRule="exact"/>
              <w:ind w:left="113"/>
              <w:rPr>
                <w:rFonts w:ascii="Arial" w:hAnsi="Arial" w:cs="Arial"/>
                <w:i/>
                <w:spacing w:val="-4"/>
                <w:sz w:val="14"/>
                <w:szCs w:val="14"/>
                <w:lang w:val="en-US"/>
              </w:rPr>
            </w:pPr>
            <w:r w:rsidRPr="00DC1E9A">
              <w:rPr>
                <w:rFonts w:ascii="Arial" w:hAnsi="Arial" w:cs="Arial"/>
                <w:i/>
                <w:spacing w:val="-4"/>
                <w:sz w:val="14"/>
                <w:szCs w:val="14"/>
                <w:lang w:val="en-US"/>
              </w:rPr>
              <w:t>steam and air conditioning supply</w:t>
            </w:r>
          </w:p>
        </w:tc>
      </w:tr>
      <w:tr w:rsidR="00F15502" w:rsidRPr="005D74F9" w:rsidTr="00DC5F3A">
        <w:trPr>
          <w:cantSplit/>
        </w:trPr>
        <w:tc>
          <w:tcPr>
            <w:tcW w:w="3305" w:type="dxa"/>
            <w:tcBorders>
              <w:left w:val="nil"/>
              <w:bottom w:val="single" w:sz="6" w:space="0" w:color="auto"/>
              <w:right w:val="single" w:sz="6" w:space="0" w:color="auto"/>
            </w:tcBorders>
            <w:vAlign w:val="bottom"/>
          </w:tcPr>
          <w:p w:rsidR="00F15502" w:rsidRPr="00DC1E9A" w:rsidRDefault="00F15502" w:rsidP="005D74F9">
            <w:pPr>
              <w:spacing w:before="20" w:line="140" w:lineRule="exact"/>
              <w:ind w:right="57"/>
              <w:rPr>
                <w:rFonts w:ascii="Arial" w:hAnsi="Arial" w:cs="Arial"/>
                <w:b/>
                <w:bCs/>
                <w:sz w:val="14"/>
                <w:szCs w:val="14"/>
              </w:rPr>
            </w:pPr>
            <w:r w:rsidRPr="00DC1E9A">
              <w:rPr>
                <w:rFonts w:ascii="Arial" w:hAnsi="Arial" w:cs="Arial"/>
                <w:b/>
                <w:bCs/>
                <w:sz w:val="14"/>
                <w:szCs w:val="14"/>
              </w:rPr>
              <w:t xml:space="preserve">Водоснабжение; водоотведение, организация сбора и утилизации отходов, деятельность </w:t>
            </w:r>
            <w:r w:rsidRPr="00DC1E9A">
              <w:rPr>
                <w:rFonts w:ascii="Arial" w:hAnsi="Arial" w:cs="Arial"/>
                <w:b/>
                <w:bCs/>
                <w:sz w:val="14"/>
                <w:szCs w:val="14"/>
              </w:rPr>
              <w:br/>
              <w:t>по ликвидации загрязнений</w:t>
            </w:r>
          </w:p>
        </w:tc>
        <w:tc>
          <w:tcPr>
            <w:tcW w:w="775" w:type="dxa"/>
            <w:tcBorders>
              <w:left w:val="single" w:sz="6" w:space="0" w:color="auto"/>
              <w:bottom w:val="single" w:sz="6" w:space="0" w:color="auto"/>
              <w:right w:val="single" w:sz="6" w:space="0" w:color="auto"/>
            </w:tcBorders>
            <w:vAlign w:val="bottom"/>
          </w:tcPr>
          <w:p w:rsidR="00F15502" w:rsidRPr="00DC1E9A" w:rsidRDefault="00F15502" w:rsidP="005D74F9">
            <w:pPr>
              <w:spacing w:before="20" w:line="140" w:lineRule="exact"/>
              <w:ind w:right="227"/>
              <w:jc w:val="right"/>
              <w:rPr>
                <w:rFonts w:ascii="Arial" w:hAnsi="Arial" w:cs="Arial"/>
                <w:b/>
                <w:sz w:val="14"/>
                <w:szCs w:val="14"/>
              </w:rPr>
            </w:pPr>
            <w:r w:rsidRPr="00DC1E9A">
              <w:rPr>
                <w:rFonts w:ascii="Arial" w:hAnsi="Arial" w:cs="Arial"/>
                <w:b/>
                <w:sz w:val="14"/>
                <w:szCs w:val="14"/>
              </w:rPr>
              <w:t>1 704</w:t>
            </w:r>
          </w:p>
        </w:tc>
        <w:tc>
          <w:tcPr>
            <w:tcW w:w="776" w:type="dxa"/>
            <w:tcBorders>
              <w:left w:val="single" w:sz="6" w:space="0" w:color="auto"/>
              <w:bottom w:val="single" w:sz="6" w:space="0" w:color="auto"/>
              <w:right w:val="single" w:sz="6" w:space="0" w:color="auto"/>
            </w:tcBorders>
            <w:vAlign w:val="bottom"/>
          </w:tcPr>
          <w:p w:rsidR="00F15502" w:rsidRPr="00DC1E9A" w:rsidRDefault="00F15502" w:rsidP="005D74F9">
            <w:pPr>
              <w:spacing w:before="20" w:line="140" w:lineRule="exact"/>
              <w:ind w:right="227"/>
              <w:jc w:val="right"/>
              <w:rPr>
                <w:rFonts w:ascii="Arial" w:hAnsi="Arial" w:cs="Arial"/>
                <w:b/>
                <w:sz w:val="14"/>
                <w:szCs w:val="14"/>
              </w:rPr>
            </w:pPr>
            <w:r w:rsidRPr="00DC1E9A">
              <w:rPr>
                <w:rFonts w:ascii="Arial" w:hAnsi="Arial" w:cs="Arial"/>
                <w:b/>
                <w:sz w:val="14"/>
                <w:szCs w:val="14"/>
              </w:rPr>
              <w:t>1 867</w:t>
            </w:r>
          </w:p>
        </w:tc>
        <w:tc>
          <w:tcPr>
            <w:tcW w:w="776" w:type="dxa"/>
            <w:tcBorders>
              <w:left w:val="single" w:sz="6" w:space="0" w:color="auto"/>
              <w:bottom w:val="single" w:sz="6" w:space="0" w:color="auto"/>
              <w:right w:val="single" w:sz="6" w:space="0" w:color="auto"/>
            </w:tcBorders>
            <w:vAlign w:val="bottom"/>
          </w:tcPr>
          <w:p w:rsidR="00F15502" w:rsidRPr="00F15502" w:rsidRDefault="00F15502" w:rsidP="005D74F9">
            <w:pPr>
              <w:spacing w:before="20" w:line="140" w:lineRule="exact"/>
              <w:ind w:right="227"/>
              <w:jc w:val="right"/>
              <w:rPr>
                <w:rFonts w:ascii="Arial" w:hAnsi="Arial" w:cs="Arial"/>
                <w:b/>
                <w:sz w:val="14"/>
                <w:szCs w:val="14"/>
                <w:lang w:val="en-US"/>
              </w:rPr>
            </w:pPr>
            <w:r w:rsidRPr="00F15502">
              <w:rPr>
                <w:rFonts w:ascii="Arial" w:hAnsi="Arial" w:cs="Arial"/>
                <w:b/>
                <w:sz w:val="14"/>
                <w:szCs w:val="14"/>
              </w:rPr>
              <w:t>1 83</w:t>
            </w:r>
            <w:r w:rsidRPr="00F15502">
              <w:rPr>
                <w:rFonts w:ascii="Arial" w:hAnsi="Arial" w:cs="Arial"/>
                <w:b/>
                <w:sz w:val="14"/>
                <w:szCs w:val="14"/>
                <w:lang w:val="en-US"/>
              </w:rPr>
              <w:t>6</w:t>
            </w:r>
          </w:p>
        </w:tc>
        <w:tc>
          <w:tcPr>
            <w:tcW w:w="776" w:type="dxa"/>
            <w:tcBorders>
              <w:left w:val="single" w:sz="6" w:space="0" w:color="auto"/>
              <w:bottom w:val="single" w:sz="6" w:space="0" w:color="auto"/>
            </w:tcBorders>
            <w:vAlign w:val="bottom"/>
          </w:tcPr>
          <w:p w:rsidR="00F15502" w:rsidRPr="00F15502" w:rsidRDefault="00F15502" w:rsidP="005D74F9">
            <w:pPr>
              <w:spacing w:before="20" w:line="140" w:lineRule="exact"/>
              <w:ind w:right="227"/>
              <w:jc w:val="right"/>
              <w:rPr>
                <w:rFonts w:ascii="Arial" w:hAnsi="Arial" w:cs="Arial"/>
                <w:b/>
                <w:sz w:val="14"/>
                <w:szCs w:val="14"/>
              </w:rPr>
            </w:pPr>
            <w:r w:rsidRPr="00F15502">
              <w:rPr>
                <w:rFonts w:ascii="Arial" w:hAnsi="Arial" w:cs="Arial"/>
                <w:b/>
                <w:sz w:val="14"/>
                <w:szCs w:val="14"/>
              </w:rPr>
              <w:t>2 078</w:t>
            </w:r>
          </w:p>
        </w:tc>
        <w:tc>
          <w:tcPr>
            <w:tcW w:w="3514" w:type="dxa"/>
            <w:tcBorders>
              <w:left w:val="single" w:sz="6" w:space="0" w:color="auto"/>
              <w:bottom w:val="single" w:sz="6" w:space="0" w:color="auto"/>
            </w:tcBorders>
            <w:tcMar>
              <w:left w:w="57" w:type="dxa"/>
            </w:tcMar>
            <w:vAlign w:val="bottom"/>
          </w:tcPr>
          <w:p w:rsidR="00F15502" w:rsidRPr="00DC1E9A" w:rsidRDefault="00F15502" w:rsidP="005D74F9">
            <w:pPr>
              <w:pStyle w:val="a0"/>
              <w:spacing w:before="20" w:line="140" w:lineRule="exact"/>
              <w:ind w:left="0"/>
              <w:rPr>
                <w:rFonts w:ascii="Arial" w:hAnsi="Arial" w:cs="Arial"/>
                <w:b/>
                <w:i/>
                <w:spacing w:val="-4"/>
                <w:sz w:val="14"/>
                <w:szCs w:val="14"/>
                <w:lang w:val="en-US"/>
              </w:rPr>
            </w:pPr>
            <w:r w:rsidRPr="00DC1E9A">
              <w:rPr>
                <w:rFonts w:ascii="Arial" w:hAnsi="Arial" w:cs="Arial"/>
                <w:b/>
                <w:i/>
                <w:sz w:val="14"/>
                <w:szCs w:val="14"/>
                <w:lang w:val="en-US"/>
              </w:rPr>
              <w:t xml:space="preserve">Water supply; sewerage, waste management </w:t>
            </w:r>
            <w:r w:rsidRPr="00DC1E9A">
              <w:rPr>
                <w:rFonts w:ascii="Arial" w:hAnsi="Arial" w:cs="Arial"/>
                <w:b/>
                <w:i/>
                <w:sz w:val="14"/>
                <w:szCs w:val="14"/>
                <w:lang w:val="en-US"/>
              </w:rPr>
              <w:br/>
              <w:t xml:space="preserve">and remediation activities  </w:t>
            </w:r>
          </w:p>
        </w:tc>
      </w:tr>
    </w:tbl>
    <w:p w:rsidR="00E55A68" w:rsidRPr="007726E2" w:rsidRDefault="004070E3" w:rsidP="005D74F9">
      <w:pPr>
        <w:pStyle w:val="af3"/>
        <w:spacing w:before="200" w:beforeAutospacing="0" w:after="60" w:afterAutospacing="0"/>
        <w:rPr>
          <w:rFonts w:ascii="Arial" w:hAnsi="Arial" w:cs="Arial"/>
          <w:b/>
          <w:bCs/>
          <w:caps/>
          <w:color w:val="000000"/>
          <w:sz w:val="16"/>
          <w:szCs w:val="16"/>
          <w:vertAlign w:val="superscript"/>
        </w:rPr>
      </w:pPr>
      <w:r>
        <w:rPr>
          <w:rFonts w:ascii="Arial" w:hAnsi="Arial" w:cs="Arial"/>
          <w:b/>
          <w:bCs/>
          <w:color w:val="000000"/>
          <w:sz w:val="16"/>
          <w:szCs w:val="16"/>
        </w:rPr>
        <w:t>16.</w:t>
      </w:r>
      <w:r w:rsidR="00E55A68" w:rsidRPr="007726E2">
        <w:rPr>
          <w:rFonts w:ascii="Arial" w:hAnsi="Arial" w:cs="Arial"/>
          <w:b/>
          <w:bCs/>
          <w:color w:val="000000"/>
          <w:sz w:val="16"/>
          <w:szCs w:val="16"/>
        </w:rPr>
        <w:t xml:space="preserve">2. </w:t>
      </w:r>
      <w:r w:rsidR="00E55A68" w:rsidRPr="00327C0B">
        <w:rPr>
          <w:rFonts w:ascii="Arial" w:hAnsi="Arial" w:cs="Arial"/>
          <w:b/>
          <w:bCs/>
          <w:color w:val="000000"/>
          <w:sz w:val="16"/>
          <w:szCs w:val="16"/>
        </w:rPr>
        <w:t>ИНДЕКСЫ</w:t>
      </w:r>
      <w:r w:rsidR="00E55A68" w:rsidRPr="007726E2">
        <w:rPr>
          <w:rFonts w:ascii="Arial" w:hAnsi="Arial" w:cs="Arial"/>
          <w:b/>
          <w:bCs/>
          <w:color w:val="000000"/>
          <w:sz w:val="16"/>
          <w:szCs w:val="16"/>
        </w:rPr>
        <w:t xml:space="preserve"> </w:t>
      </w:r>
      <w:r w:rsidR="00E55A68" w:rsidRPr="00327C0B">
        <w:rPr>
          <w:rFonts w:ascii="Arial" w:hAnsi="Arial" w:cs="Arial"/>
          <w:b/>
          <w:bCs/>
          <w:color w:val="000000"/>
          <w:sz w:val="16"/>
          <w:szCs w:val="16"/>
        </w:rPr>
        <w:t>ПРОИЗВОДСТВА</w:t>
      </w:r>
      <w:r w:rsidR="00E55A68" w:rsidRPr="007726E2">
        <w:rPr>
          <w:rFonts w:ascii="Arial" w:hAnsi="Arial" w:cs="Arial"/>
          <w:b/>
          <w:bCs/>
          <w:color w:val="000000"/>
          <w:sz w:val="16"/>
          <w:szCs w:val="16"/>
        </w:rPr>
        <w:t xml:space="preserve"> </w:t>
      </w:r>
      <w:r w:rsidR="00E55A68" w:rsidRPr="00327C0B">
        <w:rPr>
          <w:rFonts w:ascii="Arial" w:hAnsi="Arial" w:cs="Arial"/>
          <w:b/>
          <w:bCs/>
          <w:color w:val="000000"/>
          <w:sz w:val="16"/>
          <w:szCs w:val="16"/>
        </w:rPr>
        <w:t>ПО</w:t>
      </w:r>
      <w:r w:rsidR="00E55A68" w:rsidRPr="007726E2">
        <w:rPr>
          <w:rFonts w:ascii="Arial" w:hAnsi="Arial" w:cs="Arial"/>
          <w:b/>
          <w:bCs/>
          <w:color w:val="000000"/>
          <w:sz w:val="16"/>
          <w:szCs w:val="16"/>
        </w:rPr>
        <w:t xml:space="preserve"> </w:t>
      </w:r>
      <w:r w:rsidR="00E55A68" w:rsidRPr="00327C0B">
        <w:rPr>
          <w:rFonts w:ascii="Arial" w:hAnsi="Arial" w:cs="Arial"/>
          <w:b/>
          <w:bCs/>
          <w:caps/>
          <w:color w:val="000000"/>
          <w:sz w:val="16"/>
          <w:szCs w:val="16"/>
        </w:rPr>
        <w:t>отдельным</w:t>
      </w:r>
      <w:r w:rsidR="00E55A68" w:rsidRPr="007726E2">
        <w:rPr>
          <w:rFonts w:ascii="Arial" w:hAnsi="Arial" w:cs="Arial"/>
          <w:b/>
          <w:bCs/>
          <w:color w:val="000000"/>
          <w:sz w:val="16"/>
          <w:szCs w:val="16"/>
        </w:rPr>
        <w:t xml:space="preserve"> </w:t>
      </w:r>
      <w:r w:rsidR="00E55A68" w:rsidRPr="00327C0B">
        <w:rPr>
          <w:rFonts w:ascii="Arial" w:hAnsi="Arial" w:cs="Arial"/>
          <w:b/>
          <w:bCs/>
          <w:caps/>
          <w:color w:val="000000"/>
          <w:sz w:val="16"/>
          <w:szCs w:val="16"/>
        </w:rPr>
        <w:t>видам</w:t>
      </w:r>
      <w:r w:rsidR="00E55A68" w:rsidRPr="007726E2">
        <w:rPr>
          <w:rFonts w:ascii="Arial" w:hAnsi="Arial" w:cs="Arial"/>
          <w:b/>
          <w:bCs/>
          <w:caps/>
          <w:color w:val="000000"/>
          <w:sz w:val="16"/>
          <w:szCs w:val="16"/>
        </w:rPr>
        <w:t xml:space="preserve"> </w:t>
      </w:r>
      <w:r w:rsidR="00E55A68" w:rsidRPr="00327C0B">
        <w:rPr>
          <w:rFonts w:ascii="Arial" w:hAnsi="Arial" w:cs="Arial"/>
          <w:b/>
          <w:bCs/>
          <w:caps/>
          <w:color w:val="000000"/>
          <w:sz w:val="16"/>
          <w:szCs w:val="16"/>
        </w:rPr>
        <w:t>экономической</w:t>
      </w:r>
      <w:r w:rsidR="00E55A68" w:rsidRPr="007726E2">
        <w:rPr>
          <w:rFonts w:ascii="Arial" w:hAnsi="Arial" w:cs="Arial"/>
          <w:b/>
          <w:bCs/>
          <w:caps/>
          <w:color w:val="000000"/>
          <w:sz w:val="16"/>
          <w:szCs w:val="16"/>
        </w:rPr>
        <w:t xml:space="preserve"> </w:t>
      </w:r>
      <w:r w:rsidR="00E55A68" w:rsidRPr="00327C0B">
        <w:rPr>
          <w:rFonts w:ascii="Arial" w:hAnsi="Arial" w:cs="Arial"/>
          <w:b/>
          <w:bCs/>
          <w:caps/>
          <w:color w:val="000000"/>
          <w:sz w:val="16"/>
          <w:szCs w:val="16"/>
        </w:rPr>
        <w:t>деятельности</w:t>
      </w:r>
    </w:p>
    <w:p w:rsidR="0041610A" w:rsidRPr="007726E2" w:rsidRDefault="0041610A" w:rsidP="0041610A">
      <w:pPr>
        <w:pStyle w:val="af3"/>
        <w:spacing w:before="0" w:beforeAutospacing="0" w:after="60" w:afterAutospacing="0"/>
        <w:ind w:left="397"/>
        <w:rPr>
          <w:rFonts w:ascii="Arial" w:hAnsi="Arial" w:cs="Arial"/>
          <w:b/>
          <w:bCs/>
          <w:i/>
          <w:color w:val="000000"/>
          <w:sz w:val="16"/>
          <w:szCs w:val="16"/>
          <w:vertAlign w:val="superscript"/>
          <w:lang w:val="en-US"/>
        </w:rPr>
      </w:pPr>
      <w:r w:rsidRPr="00327C0B">
        <w:rPr>
          <w:rFonts w:ascii="Arial" w:hAnsi="Arial" w:cs="Arial"/>
          <w:b/>
          <w:bCs/>
          <w:i/>
          <w:color w:val="000000"/>
          <w:sz w:val="16"/>
          <w:szCs w:val="16"/>
          <w:lang w:val="en-US"/>
        </w:rPr>
        <w:t>INDICES OF PRODUCTION BY CERTAIN ECONOMIC ACTIVITY</w:t>
      </w:r>
    </w:p>
    <w:p w:rsidR="00E55A68" w:rsidRPr="00327C0B" w:rsidRDefault="00E55A68" w:rsidP="004E7621">
      <w:pPr>
        <w:spacing w:after="60"/>
        <w:jc w:val="right"/>
        <w:rPr>
          <w:rFonts w:ascii="Arial" w:hAnsi="Arial" w:cs="Arial"/>
          <w:i/>
          <w:color w:val="000000"/>
          <w:sz w:val="14"/>
          <w:szCs w:val="14"/>
        </w:rPr>
      </w:pPr>
      <w:r w:rsidRPr="007726E2">
        <w:rPr>
          <w:rFonts w:ascii="Arial" w:hAnsi="Arial" w:cs="Arial"/>
          <w:color w:val="000000"/>
          <w:sz w:val="14"/>
          <w:szCs w:val="14"/>
        </w:rPr>
        <w:t>(</w:t>
      </w:r>
      <w:r w:rsidRPr="00327C0B">
        <w:rPr>
          <w:rFonts w:ascii="Arial" w:hAnsi="Arial" w:cs="Arial"/>
          <w:color w:val="000000"/>
          <w:sz w:val="14"/>
          <w:szCs w:val="14"/>
        </w:rPr>
        <w:t>в процентах к предыдущему году/</w:t>
      </w:r>
      <w:r w:rsidRPr="00327C0B">
        <w:rPr>
          <w:rFonts w:ascii="Arial" w:hAnsi="Arial" w:cs="Arial"/>
          <w:i/>
          <w:color w:val="000000"/>
          <w:sz w:val="14"/>
          <w:szCs w:val="14"/>
        </w:rPr>
        <w:t xml:space="preserve"> </w:t>
      </w:r>
      <w:r w:rsidRPr="00327C0B">
        <w:rPr>
          <w:rFonts w:ascii="Arial" w:hAnsi="Arial" w:cs="Arial"/>
          <w:i/>
          <w:color w:val="000000"/>
          <w:sz w:val="14"/>
          <w:szCs w:val="14"/>
          <w:lang w:val="en-US"/>
        </w:rPr>
        <w:t>percent</w:t>
      </w:r>
      <w:r w:rsidRPr="00327C0B">
        <w:rPr>
          <w:rFonts w:ascii="Arial" w:hAnsi="Arial" w:cs="Arial"/>
          <w:i/>
          <w:color w:val="000000"/>
          <w:sz w:val="14"/>
          <w:szCs w:val="14"/>
        </w:rPr>
        <w:t xml:space="preserve"> </w:t>
      </w:r>
      <w:r w:rsidRPr="00327C0B">
        <w:rPr>
          <w:rFonts w:ascii="Arial" w:hAnsi="Arial" w:cs="Arial"/>
          <w:i/>
          <w:color w:val="000000"/>
          <w:sz w:val="14"/>
          <w:szCs w:val="14"/>
          <w:lang w:val="en-US"/>
        </w:rPr>
        <w:t>of</w:t>
      </w:r>
      <w:r w:rsidRPr="00327C0B">
        <w:rPr>
          <w:rFonts w:ascii="Arial" w:hAnsi="Arial" w:cs="Arial"/>
          <w:i/>
          <w:color w:val="000000"/>
          <w:sz w:val="14"/>
          <w:szCs w:val="14"/>
        </w:rPr>
        <w:t xml:space="preserve"> </w:t>
      </w:r>
      <w:r w:rsidRPr="00327C0B">
        <w:rPr>
          <w:rFonts w:ascii="Arial" w:hAnsi="Arial" w:cs="Arial"/>
          <w:i/>
          <w:color w:val="000000"/>
          <w:sz w:val="14"/>
          <w:szCs w:val="14"/>
          <w:lang w:val="en-US"/>
        </w:rPr>
        <w:t>previous</w:t>
      </w:r>
      <w:r w:rsidRPr="00327C0B">
        <w:rPr>
          <w:rFonts w:ascii="Arial" w:hAnsi="Arial" w:cs="Arial"/>
          <w:i/>
          <w:color w:val="000000"/>
          <w:sz w:val="14"/>
          <w:szCs w:val="14"/>
        </w:rPr>
        <w:t xml:space="preserve"> </w:t>
      </w:r>
      <w:r w:rsidRPr="00327C0B">
        <w:rPr>
          <w:rFonts w:ascii="Arial" w:hAnsi="Arial" w:cs="Arial"/>
          <w:i/>
          <w:color w:val="000000"/>
          <w:sz w:val="14"/>
          <w:szCs w:val="14"/>
          <w:lang w:val="en-US"/>
        </w:rPr>
        <w:t>year</w:t>
      </w:r>
      <w:r w:rsidRPr="00327C0B">
        <w:rPr>
          <w:rFonts w:ascii="Arial" w:hAnsi="Arial" w:cs="Arial"/>
          <w:color w:val="000000"/>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325"/>
        <w:gridCol w:w="619"/>
        <w:gridCol w:w="621"/>
        <w:gridCol w:w="621"/>
        <w:gridCol w:w="619"/>
        <w:gridCol w:w="621"/>
        <w:gridCol w:w="3496"/>
      </w:tblGrid>
      <w:tr w:rsidR="00684C9C" w:rsidRPr="00327C0B" w:rsidTr="00FE6884">
        <w:trPr>
          <w:cantSplit/>
          <w:jc w:val="center"/>
        </w:trPr>
        <w:tc>
          <w:tcPr>
            <w:tcW w:w="3325" w:type="dxa"/>
            <w:tcBorders>
              <w:top w:val="single" w:sz="6" w:space="0" w:color="auto"/>
              <w:left w:val="nil"/>
              <w:bottom w:val="single" w:sz="6" w:space="0" w:color="auto"/>
              <w:right w:val="single" w:sz="6" w:space="0" w:color="auto"/>
            </w:tcBorders>
          </w:tcPr>
          <w:p w:rsidR="00684C9C" w:rsidRPr="00327C0B" w:rsidRDefault="00684C9C" w:rsidP="00E055B4">
            <w:pPr>
              <w:pStyle w:val="af3"/>
              <w:spacing w:before="60" w:beforeAutospacing="0" w:after="60" w:afterAutospacing="0"/>
              <w:rPr>
                <w:rFonts w:ascii="Arial" w:hAnsi="Arial" w:cs="Arial"/>
                <w:color w:val="000000"/>
                <w:sz w:val="14"/>
                <w:szCs w:val="14"/>
              </w:rPr>
            </w:pPr>
          </w:p>
        </w:tc>
        <w:tc>
          <w:tcPr>
            <w:tcW w:w="619" w:type="dxa"/>
            <w:tcBorders>
              <w:top w:val="single" w:sz="6" w:space="0" w:color="auto"/>
              <w:left w:val="nil"/>
              <w:bottom w:val="single" w:sz="6" w:space="0" w:color="auto"/>
              <w:right w:val="single" w:sz="6" w:space="0" w:color="auto"/>
            </w:tcBorders>
            <w:vAlign w:val="bottom"/>
          </w:tcPr>
          <w:p w:rsidR="00684C9C" w:rsidRPr="00EB1E70" w:rsidRDefault="00684C9C" w:rsidP="00684C9C">
            <w:pPr>
              <w:pStyle w:val="af3"/>
              <w:spacing w:before="60" w:beforeAutospacing="0" w:after="60" w:afterAutospacing="0"/>
              <w:jc w:val="center"/>
              <w:rPr>
                <w:rFonts w:ascii="Arial" w:hAnsi="Arial" w:cs="Arial"/>
                <w:color w:val="000000"/>
                <w:sz w:val="14"/>
                <w:szCs w:val="14"/>
                <w:vertAlign w:val="superscript"/>
                <w:lang w:val="en-US"/>
              </w:rPr>
            </w:pPr>
            <w:r>
              <w:rPr>
                <w:rFonts w:ascii="Arial" w:hAnsi="Arial" w:cs="Arial"/>
                <w:color w:val="000000"/>
                <w:sz w:val="14"/>
                <w:szCs w:val="14"/>
              </w:rPr>
              <w:t>2019</w:t>
            </w:r>
          </w:p>
        </w:tc>
        <w:tc>
          <w:tcPr>
            <w:tcW w:w="621" w:type="dxa"/>
            <w:tcBorders>
              <w:top w:val="single" w:sz="6" w:space="0" w:color="auto"/>
              <w:left w:val="single" w:sz="6" w:space="0" w:color="auto"/>
              <w:bottom w:val="single" w:sz="6" w:space="0" w:color="auto"/>
              <w:right w:val="single" w:sz="6" w:space="0" w:color="auto"/>
            </w:tcBorders>
            <w:vAlign w:val="bottom"/>
          </w:tcPr>
          <w:p w:rsidR="00684C9C" w:rsidRPr="00887FAD" w:rsidRDefault="00684C9C" w:rsidP="00684C9C">
            <w:pPr>
              <w:pStyle w:val="af3"/>
              <w:spacing w:before="60" w:beforeAutospacing="0" w:after="60" w:afterAutospacing="0"/>
              <w:jc w:val="center"/>
              <w:rPr>
                <w:rFonts w:ascii="Arial" w:hAnsi="Arial" w:cs="Arial"/>
                <w:color w:val="000000"/>
                <w:sz w:val="14"/>
                <w:szCs w:val="14"/>
                <w:vertAlign w:val="superscript"/>
                <w:lang w:val="en-US"/>
              </w:rPr>
            </w:pPr>
            <w:r>
              <w:rPr>
                <w:rFonts w:ascii="Arial" w:hAnsi="Arial" w:cs="Arial"/>
                <w:color w:val="000000"/>
                <w:sz w:val="14"/>
                <w:szCs w:val="14"/>
                <w:lang w:val="en-US"/>
              </w:rPr>
              <w:t>2020</w:t>
            </w:r>
          </w:p>
        </w:tc>
        <w:tc>
          <w:tcPr>
            <w:tcW w:w="621" w:type="dxa"/>
            <w:tcBorders>
              <w:top w:val="single" w:sz="6" w:space="0" w:color="auto"/>
              <w:left w:val="single" w:sz="6" w:space="0" w:color="auto"/>
              <w:bottom w:val="single" w:sz="6" w:space="0" w:color="auto"/>
              <w:right w:val="nil"/>
            </w:tcBorders>
            <w:vAlign w:val="bottom"/>
          </w:tcPr>
          <w:p w:rsidR="00684C9C" w:rsidRPr="0068363D" w:rsidRDefault="00684C9C" w:rsidP="00684C9C">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619" w:type="dxa"/>
            <w:tcBorders>
              <w:top w:val="single" w:sz="6" w:space="0" w:color="auto"/>
              <w:left w:val="single" w:sz="6" w:space="0" w:color="auto"/>
              <w:bottom w:val="single" w:sz="6" w:space="0" w:color="auto"/>
              <w:right w:val="nil"/>
            </w:tcBorders>
            <w:vAlign w:val="bottom"/>
          </w:tcPr>
          <w:p w:rsidR="00684C9C" w:rsidRPr="0068363D" w:rsidRDefault="00684C9C" w:rsidP="00684C9C">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r>
              <w:rPr>
                <w:rFonts w:ascii="Arial" w:hAnsi="Arial" w:cs="Arial"/>
                <w:color w:val="000000"/>
                <w:sz w:val="14"/>
                <w:szCs w:val="14"/>
                <w:vertAlign w:val="superscript"/>
                <w:lang w:val="en-US"/>
              </w:rPr>
              <w:t>1)</w:t>
            </w:r>
          </w:p>
        </w:tc>
        <w:tc>
          <w:tcPr>
            <w:tcW w:w="621" w:type="dxa"/>
            <w:tcBorders>
              <w:top w:val="single" w:sz="6" w:space="0" w:color="auto"/>
              <w:left w:val="single" w:sz="6" w:space="0" w:color="auto"/>
              <w:bottom w:val="single" w:sz="6" w:space="0" w:color="auto"/>
              <w:right w:val="nil"/>
            </w:tcBorders>
            <w:vAlign w:val="bottom"/>
          </w:tcPr>
          <w:p w:rsidR="00684C9C" w:rsidRPr="00684C9C" w:rsidRDefault="00684C9C" w:rsidP="00E055B4">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2023</w:t>
            </w:r>
          </w:p>
        </w:tc>
        <w:tc>
          <w:tcPr>
            <w:tcW w:w="3496" w:type="dxa"/>
            <w:tcBorders>
              <w:top w:val="single" w:sz="6" w:space="0" w:color="auto"/>
              <w:left w:val="single" w:sz="6" w:space="0" w:color="auto"/>
              <w:bottom w:val="single" w:sz="6" w:space="0" w:color="auto"/>
              <w:right w:val="nil"/>
            </w:tcBorders>
            <w:tcMar>
              <w:left w:w="57" w:type="dxa"/>
            </w:tcMar>
            <w:vAlign w:val="bottom"/>
          </w:tcPr>
          <w:p w:rsidR="00684C9C" w:rsidRPr="00327C0B" w:rsidRDefault="00684C9C" w:rsidP="00E055B4">
            <w:pPr>
              <w:pStyle w:val="af3"/>
              <w:spacing w:before="60" w:beforeAutospacing="0" w:after="60" w:afterAutospacing="0"/>
              <w:jc w:val="center"/>
              <w:rPr>
                <w:rFonts w:ascii="Arial" w:hAnsi="Arial" w:cs="Arial"/>
                <w:color w:val="000000"/>
                <w:sz w:val="14"/>
                <w:szCs w:val="14"/>
              </w:rPr>
            </w:pPr>
          </w:p>
        </w:tc>
      </w:tr>
      <w:tr w:rsidR="00115FDB" w:rsidRPr="00115FDB"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right="57"/>
              <w:rPr>
                <w:rFonts w:ascii="Arial" w:hAnsi="Arial" w:cs="Arial"/>
                <w:b/>
                <w:bCs/>
                <w:sz w:val="14"/>
                <w:szCs w:val="14"/>
              </w:rPr>
            </w:pPr>
            <w:r w:rsidRPr="00115FDB">
              <w:rPr>
                <w:rFonts w:ascii="Arial" w:hAnsi="Arial" w:cs="Arial"/>
                <w:b/>
                <w:bCs/>
                <w:sz w:val="14"/>
                <w:szCs w:val="14"/>
              </w:rPr>
              <w:t>Добыча полезных ископаемых</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b/>
                <w:sz w:val="14"/>
                <w:szCs w:val="14"/>
              </w:rPr>
            </w:pPr>
            <w:r w:rsidRPr="00115FDB">
              <w:rPr>
                <w:rFonts w:ascii="Arial" w:hAnsi="Arial" w:cs="Arial"/>
                <w:b/>
                <w:sz w:val="14"/>
                <w:szCs w:val="14"/>
              </w:rPr>
              <w:t>103,4</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b/>
                <w:sz w:val="14"/>
                <w:szCs w:val="14"/>
              </w:rPr>
            </w:pPr>
            <w:r w:rsidRPr="00115FDB">
              <w:rPr>
                <w:rFonts w:ascii="Arial" w:hAnsi="Arial" w:cs="Arial"/>
                <w:b/>
                <w:sz w:val="14"/>
                <w:szCs w:val="14"/>
              </w:rPr>
              <w:t>93,5</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b/>
                <w:sz w:val="14"/>
                <w:szCs w:val="14"/>
                <w:lang w:val="en-US"/>
              </w:rPr>
            </w:pPr>
            <w:r w:rsidRPr="00115FDB">
              <w:rPr>
                <w:rFonts w:ascii="Arial" w:hAnsi="Arial" w:cs="Arial"/>
                <w:b/>
                <w:sz w:val="14"/>
                <w:szCs w:val="14"/>
              </w:rPr>
              <w:t>104,</w:t>
            </w:r>
            <w:r w:rsidRPr="00115FDB">
              <w:rPr>
                <w:rFonts w:ascii="Arial" w:hAnsi="Arial" w:cs="Arial"/>
                <w:b/>
                <w:sz w:val="14"/>
                <w:szCs w:val="14"/>
                <w:lang w:val="en-US"/>
              </w:rPr>
              <w:t>2</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b/>
                <w:sz w:val="14"/>
                <w:szCs w:val="14"/>
                <w:lang w:val="en-US"/>
              </w:rPr>
            </w:pPr>
            <w:r w:rsidRPr="00115FDB">
              <w:rPr>
                <w:rFonts w:ascii="Arial" w:hAnsi="Arial" w:cs="Arial"/>
                <w:b/>
                <w:sz w:val="14"/>
                <w:szCs w:val="14"/>
              </w:rPr>
              <w:t>101,</w:t>
            </w:r>
            <w:r w:rsidRPr="00115FDB">
              <w:rPr>
                <w:rFonts w:ascii="Arial" w:hAnsi="Arial" w:cs="Arial"/>
                <w:b/>
                <w:sz w:val="14"/>
                <w:szCs w:val="14"/>
                <w:lang w:val="en-US"/>
              </w:rPr>
              <w:t>5</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b/>
                <w:sz w:val="14"/>
                <w:szCs w:val="14"/>
              </w:rPr>
            </w:pPr>
            <w:r w:rsidRPr="00115FDB">
              <w:rPr>
                <w:rFonts w:ascii="Arial" w:hAnsi="Arial" w:cs="Arial"/>
                <w:b/>
                <w:sz w:val="14"/>
                <w:szCs w:val="14"/>
              </w:rPr>
              <w:t>98,7</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rPr>
                <w:rFonts w:ascii="Arial" w:hAnsi="Arial" w:cs="Arial"/>
                <w:b/>
                <w:i/>
                <w:sz w:val="14"/>
                <w:szCs w:val="14"/>
                <w:lang w:val="en-US"/>
              </w:rPr>
            </w:pPr>
            <w:r w:rsidRPr="00115FDB">
              <w:rPr>
                <w:rFonts w:ascii="Arial" w:hAnsi="Arial" w:cs="Arial"/>
                <w:b/>
                <w:i/>
                <w:sz w:val="14"/>
                <w:szCs w:val="14"/>
                <w:lang w:val="en-US"/>
              </w:rPr>
              <w:t>Mining and quarrying</w:t>
            </w:r>
          </w:p>
        </w:tc>
      </w:tr>
      <w:tr w:rsidR="00115FDB" w:rsidRPr="00115FDB"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227"/>
              <w:rPr>
                <w:rFonts w:ascii="Arial" w:hAnsi="Arial" w:cs="Arial"/>
                <w:sz w:val="14"/>
                <w:szCs w:val="14"/>
              </w:rPr>
            </w:pPr>
            <w:r w:rsidRPr="00115FDB">
              <w:rPr>
                <w:rFonts w:ascii="Arial" w:hAnsi="Arial" w:cs="Arial"/>
                <w:sz w:val="14"/>
                <w:szCs w:val="14"/>
              </w:rPr>
              <w:t>в том числе:</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227"/>
              <w:rPr>
                <w:rFonts w:ascii="Arial" w:hAnsi="Arial" w:cs="Arial"/>
                <w:i/>
                <w:sz w:val="14"/>
                <w:szCs w:val="14"/>
                <w:lang w:val="en-US"/>
              </w:rPr>
            </w:pPr>
            <w:r w:rsidRPr="00115FDB">
              <w:rPr>
                <w:rFonts w:ascii="Arial" w:hAnsi="Arial" w:cs="Arial"/>
                <w:i/>
                <w:sz w:val="14"/>
                <w:szCs w:val="14"/>
                <w:lang w:val="en-US"/>
              </w:rPr>
              <w:t>including</w:t>
            </w:r>
          </w:p>
        </w:tc>
      </w:tr>
      <w:tr w:rsidR="00115FDB" w:rsidRPr="005D74F9"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ight="2325"/>
              <w:rPr>
                <w:rFonts w:ascii="Arial" w:hAnsi="Arial" w:cs="Arial"/>
                <w:spacing w:val="-2"/>
                <w:sz w:val="14"/>
                <w:szCs w:val="14"/>
              </w:rPr>
            </w:pPr>
            <w:r w:rsidRPr="00115FDB">
              <w:rPr>
                <w:rFonts w:ascii="Arial" w:hAnsi="Arial" w:cs="Arial"/>
                <w:spacing w:val="-2"/>
                <w:sz w:val="14"/>
                <w:szCs w:val="14"/>
              </w:rPr>
              <w:t>добыча угля</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102,2</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93,8</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108,0</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98,5</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100,3</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lang w:val="en-US"/>
              </w:rPr>
            </w:pPr>
            <w:r w:rsidRPr="00115FDB">
              <w:rPr>
                <w:rFonts w:ascii="Arial" w:hAnsi="Arial" w:cs="Arial"/>
                <w:i/>
                <w:sz w:val="14"/>
                <w:lang w:val="en-US"/>
              </w:rPr>
              <w:t>mining of coal and lignite</w:t>
            </w:r>
          </w:p>
        </w:tc>
      </w:tr>
      <w:tr w:rsidR="00115FDB" w:rsidRPr="005D74F9"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pacing w:val="-2"/>
                <w:sz w:val="14"/>
                <w:szCs w:val="14"/>
              </w:rPr>
            </w:pPr>
            <w:r w:rsidRPr="00115FDB">
              <w:rPr>
                <w:rFonts w:ascii="Arial" w:hAnsi="Arial" w:cs="Arial"/>
                <w:spacing w:val="-2"/>
                <w:sz w:val="14"/>
                <w:szCs w:val="14"/>
              </w:rPr>
              <w:t>добыча нефти и природного газа</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102,2</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92,0</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102,6</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101,0</w:t>
            </w:r>
          </w:p>
        </w:tc>
        <w:tc>
          <w:tcPr>
            <w:tcW w:w="621" w:type="dxa"/>
            <w:tcBorders>
              <w:top w:val="nil"/>
              <w:left w:val="single" w:sz="6" w:space="0" w:color="auto"/>
              <w:bottom w:val="nil"/>
              <w:right w:val="nil"/>
            </w:tcBorders>
            <w:vAlign w:val="bottom"/>
          </w:tcPr>
          <w:p w:rsidR="00115FDB" w:rsidRPr="005D74F9" w:rsidRDefault="005D74F9" w:rsidP="005D74F9">
            <w:pPr>
              <w:spacing w:before="20" w:line="140" w:lineRule="exact"/>
              <w:ind w:right="113"/>
              <w:jc w:val="right"/>
              <w:rPr>
                <w:rFonts w:ascii="Arial" w:hAnsi="Arial" w:cs="Arial"/>
                <w:sz w:val="14"/>
                <w:szCs w:val="14"/>
                <w:lang w:val="en-US"/>
              </w:rPr>
            </w:pPr>
            <w:r w:rsidRPr="005D74F9">
              <w:rPr>
                <w:rFonts w:ascii="Arial" w:hAnsi="Arial" w:cs="Arial"/>
                <w:sz w:val="14"/>
                <w:szCs w:val="14"/>
              </w:rPr>
              <w:t xml:space="preserve">… </w:t>
            </w:r>
            <w:r w:rsidRPr="005D74F9">
              <w:rPr>
                <w:rFonts w:ascii="Arial" w:hAnsi="Arial" w:cs="Arial"/>
                <w:sz w:val="14"/>
                <w:szCs w:val="14"/>
                <w:vertAlign w:val="superscript"/>
              </w:rPr>
              <w:t>2)</w:t>
            </w:r>
          </w:p>
        </w:tc>
        <w:tc>
          <w:tcPr>
            <w:tcW w:w="3496" w:type="dxa"/>
            <w:tcBorders>
              <w:top w:val="nil"/>
              <w:left w:val="single" w:sz="6" w:space="0" w:color="auto"/>
              <w:bottom w:val="nil"/>
              <w:right w:val="nil"/>
            </w:tcBorders>
            <w:tcMar>
              <w:left w:w="57" w:type="dxa"/>
            </w:tcMar>
            <w:vAlign w:val="bottom"/>
          </w:tcPr>
          <w:p w:rsidR="00115FDB" w:rsidRPr="005D74F9" w:rsidRDefault="00115FDB" w:rsidP="005D74F9">
            <w:pPr>
              <w:pStyle w:val="af3"/>
              <w:spacing w:before="20" w:beforeAutospacing="0" w:after="0" w:afterAutospacing="0" w:line="140" w:lineRule="exact"/>
              <w:ind w:left="113"/>
              <w:rPr>
                <w:rFonts w:ascii="Arial" w:hAnsi="Arial" w:cs="Arial"/>
                <w:i/>
                <w:sz w:val="14"/>
                <w:szCs w:val="14"/>
                <w:lang w:val="en-US"/>
              </w:rPr>
            </w:pPr>
            <w:r w:rsidRPr="005D74F9">
              <w:rPr>
                <w:rFonts w:ascii="Arial" w:hAnsi="Arial" w:cs="Arial"/>
                <w:i/>
                <w:sz w:val="14"/>
                <w:lang w:val="en-US"/>
              </w:rPr>
              <w:t xml:space="preserve">extraction of </w:t>
            </w:r>
            <w:r w:rsidRPr="005D74F9">
              <w:rPr>
                <w:rFonts w:ascii="Arial" w:hAnsi="Arial" w:cs="Arial"/>
                <w:i/>
                <w:sz w:val="14"/>
                <w:szCs w:val="14"/>
                <w:lang w:val="en-US"/>
              </w:rPr>
              <w:t>petroleum</w:t>
            </w:r>
            <w:r w:rsidRPr="005D74F9">
              <w:rPr>
                <w:rFonts w:ascii="Arial" w:hAnsi="Arial" w:cs="Arial"/>
                <w:i/>
                <w:sz w:val="14"/>
                <w:lang w:val="en-US"/>
              </w:rPr>
              <w:t xml:space="preserve"> and natural gas</w:t>
            </w:r>
          </w:p>
        </w:tc>
      </w:tr>
      <w:tr w:rsidR="00115FDB" w:rsidRPr="00115FDB"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pacing w:val="-2"/>
                <w:sz w:val="14"/>
                <w:szCs w:val="14"/>
              </w:rPr>
            </w:pPr>
            <w:r w:rsidRPr="00115FDB">
              <w:rPr>
                <w:rFonts w:ascii="Arial" w:hAnsi="Arial" w:cs="Arial"/>
                <w:spacing w:val="-2"/>
                <w:sz w:val="14"/>
                <w:szCs w:val="14"/>
              </w:rPr>
              <w:t>добыча металлических руд</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102,1</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102,</w:t>
            </w:r>
            <w:r w:rsidRPr="00115FDB">
              <w:rPr>
                <w:rFonts w:ascii="Arial" w:hAnsi="Arial" w:cs="Arial"/>
                <w:sz w:val="14"/>
                <w:szCs w:val="14"/>
              </w:rPr>
              <w:t>4</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101,</w:t>
            </w:r>
            <w:r w:rsidRPr="00115FDB">
              <w:rPr>
                <w:rFonts w:ascii="Arial" w:hAnsi="Arial" w:cs="Arial"/>
                <w:sz w:val="14"/>
                <w:szCs w:val="14"/>
              </w:rPr>
              <w:t>2</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96,6</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98,3</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lang w:val="en-US"/>
              </w:rPr>
            </w:pPr>
            <w:r w:rsidRPr="00115FDB">
              <w:rPr>
                <w:rFonts w:ascii="Arial" w:hAnsi="Arial" w:cs="Arial"/>
                <w:i/>
                <w:sz w:val="14"/>
                <w:lang w:val="en-US"/>
              </w:rPr>
              <w:t>mining of metal ores</w:t>
            </w:r>
          </w:p>
        </w:tc>
      </w:tr>
      <w:tr w:rsidR="00115FDB" w:rsidRPr="00115FDB"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pacing w:val="-2"/>
                <w:sz w:val="14"/>
                <w:szCs w:val="14"/>
              </w:rPr>
            </w:pPr>
            <w:r w:rsidRPr="00115FDB">
              <w:rPr>
                <w:rFonts w:ascii="Arial" w:hAnsi="Arial" w:cs="Arial"/>
                <w:spacing w:val="-2"/>
                <w:sz w:val="14"/>
                <w:szCs w:val="14"/>
              </w:rPr>
              <w:t>добыча прочих полезных ископаемых</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103,6</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86,5</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115,2</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107,8</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96,6</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lang w:val="en-US"/>
              </w:rPr>
            </w:pPr>
            <w:r w:rsidRPr="00115FDB">
              <w:rPr>
                <w:rFonts w:ascii="Arial" w:hAnsi="Arial" w:cs="Arial"/>
                <w:i/>
                <w:sz w:val="14"/>
                <w:lang w:val="en-US"/>
              </w:rPr>
              <w:t>other mining and quarrying</w:t>
            </w:r>
          </w:p>
        </w:tc>
      </w:tr>
      <w:tr w:rsidR="00115FDB" w:rsidRPr="00115FDB"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 xml:space="preserve">предоставление услуг в области добычи </w:t>
            </w:r>
            <w:r w:rsidRPr="00115FDB">
              <w:rPr>
                <w:rFonts w:ascii="Arial" w:hAnsi="Arial" w:cs="Arial"/>
                <w:sz w:val="14"/>
                <w:szCs w:val="14"/>
              </w:rPr>
              <w:br/>
              <w:t>полезных ископаемых</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120,2</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w:t>
            </w:r>
            <w:r w:rsidRPr="00115FDB">
              <w:rPr>
                <w:rFonts w:ascii="Arial" w:hAnsi="Arial" w:cs="Arial"/>
                <w:sz w:val="14"/>
                <w:szCs w:val="14"/>
              </w:rPr>
              <w:t>4</w:t>
            </w:r>
            <w:r w:rsidRPr="00115FDB">
              <w:rPr>
                <w:rFonts w:ascii="Arial" w:hAnsi="Arial" w:cs="Arial"/>
                <w:sz w:val="14"/>
                <w:szCs w:val="14"/>
                <w:lang w:val="en-US"/>
              </w:rPr>
              <w:t>,</w:t>
            </w:r>
            <w:r w:rsidRPr="00115FDB">
              <w:rPr>
                <w:rFonts w:ascii="Arial" w:hAnsi="Arial" w:cs="Arial"/>
                <w:sz w:val="14"/>
                <w:szCs w:val="14"/>
              </w:rPr>
              <w:t>4</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109</w:t>
            </w:r>
            <w:r w:rsidRPr="00115FDB">
              <w:rPr>
                <w:rFonts w:ascii="Arial" w:hAnsi="Arial" w:cs="Arial"/>
                <w:sz w:val="14"/>
                <w:szCs w:val="14"/>
              </w:rPr>
              <w:t>,0</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105,2</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100,3</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spacing w:before="20" w:line="140" w:lineRule="exact"/>
              <w:ind w:left="113"/>
              <w:rPr>
                <w:rFonts w:ascii="Arial" w:hAnsi="Arial" w:cs="Arial"/>
                <w:i/>
                <w:sz w:val="14"/>
                <w:szCs w:val="14"/>
              </w:rPr>
            </w:pPr>
            <w:r w:rsidRPr="00115FDB">
              <w:rPr>
                <w:rFonts w:ascii="Arial" w:hAnsi="Arial" w:cs="Arial"/>
                <w:bCs/>
                <w:i/>
                <w:sz w:val="14"/>
                <w:szCs w:val="14"/>
                <w:lang w:val="en-US" w:eastAsia="en-US"/>
              </w:rPr>
              <w:t>mining</w:t>
            </w:r>
            <w:r w:rsidRPr="00115FDB">
              <w:rPr>
                <w:rFonts w:ascii="Arial" w:hAnsi="Arial" w:cs="Arial"/>
                <w:bCs/>
                <w:i/>
                <w:sz w:val="14"/>
                <w:szCs w:val="14"/>
                <w:lang w:eastAsia="en-US"/>
              </w:rPr>
              <w:t xml:space="preserve"> </w:t>
            </w:r>
            <w:r w:rsidRPr="00115FDB">
              <w:rPr>
                <w:rFonts w:ascii="Arial" w:hAnsi="Arial" w:cs="Arial"/>
                <w:bCs/>
                <w:i/>
                <w:sz w:val="14"/>
                <w:szCs w:val="14"/>
                <w:lang w:val="en-US" w:eastAsia="en-US"/>
              </w:rPr>
              <w:t>support</w:t>
            </w:r>
            <w:r w:rsidRPr="00115FDB">
              <w:rPr>
                <w:rFonts w:ascii="Arial" w:hAnsi="Arial" w:cs="Arial"/>
                <w:bCs/>
                <w:i/>
                <w:sz w:val="14"/>
                <w:szCs w:val="14"/>
                <w:lang w:eastAsia="en-US"/>
              </w:rPr>
              <w:t xml:space="preserve"> </w:t>
            </w:r>
            <w:r w:rsidRPr="00115FDB">
              <w:rPr>
                <w:rFonts w:ascii="Arial" w:hAnsi="Arial" w:cs="Arial"/>
                <w:bCs/>
                <w:i/>
                <w:sz w:val="14"/>
                <w:szCs w:val="14"/>
                <w:lang w:val="en-US" w:eastAsia="en-US"/>
              </w:rPr>
              <w:t>service</w:t>
            </w:r>
            <w:r w:rsidRPr="00115FDB">
              <w:rPr>
                <w:rFonts w:ascii="Arial" w:hAnsi="Arial" w:cs="Arial"/>
                <w:bCs/>
                <w:i/>
                <w:sz w:val="14"/>
                <w:szCs w:val="14"/>
                <w:lang w:eastAsia="en-US"/>
              </w:rPr>
              <w:t xml:space="preserve"> </w:t>
            </w:r>
            <w:r w:rsidRPr="00115FDB">
              <w:rPr>
                <w:rFonts w:ascii="Arial" w:hAnsi="Arial" w:cs="Arial"/>
                <w:bCs/>
                <w:i/>
                <w:sz w:val="14"/>
                <w:szCs w:val="14"/>
                <w:lang w:val="en-US" w:eastAsia="en-US"/>
              </w:rPr>
              <w:t>activities</w:t>
            </w:r>
          </w:p>
        </w:tc>
      </w:tr>
      <w:tr w:rsidR="00115FDB" w:rsidRPr="00115FDB"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rPr>
                <w:rFonts w:ascii="Arial" w:hAnsi="Arial" w:cs="Arial"/>
                <w:b/>
                <w:bCs/>
                <w:sz w:val="14"/>
                <w:szCs w:val="14"/>
              </w:rPr>
            </w:pPr>
            <w:r w:rsidRPr="00115FDB">
              <w:rPr>
                <w:rFonts w:ascii="Arial" w:hAnsi="Arial" w:cs="Arial"/>
                <w:b/>
                <w:bCs/>
                <w:sz w:val="14"/>
                <w:szCs w:val="14"/>
              </w:rPr>
              <w:t>Обрабатывающие производства</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b/>
                <w:sz w:val="14"/>
                <w:szCs w:val="14"/>
                <w:lang w:val="en-US"/>
              </w:rPr>
            </w:pPr>
            <w:r w:rsidRPr="00115FDB">
              <w:rPr>
                <w:rFonts w:ascii="Arial" w:hAnsi="Arial" w:cs="Arial"/>
                <w:b/>
                <w:sz w:val="14"/>
                <w:szCs w:val="14"/>
                <w:lang w:val="en-US"/>
              </w:rPr>
              <w:t>103,6</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b/>
                <w:sz w:val="14"/>
                <w:szCs w:val="14"/>
              </w:rPr>
            </w:pPr>
            <w:r w:rsidRPr="00115FDB">
              <w:rPr>
                <w:rFonts w:ascii="Arial" w:hAnsi="Arial" w:cs="Arial"/>
                <w:b/>
                <w:sz w:val="14"/>
                <w:szCs w:val="14"/>
                <w:lang w:val="en-US"/>
              </w:rPr>
              <w:t>101,</w:t>
            </w:r>
            <w:r w:rsidRPr="00115FDB">
              <w:rPr>
                <w:rFonts w:ascii="Arial" w:hAnsi="Arial" w:cs="Arial"/>
                <w:b/>
                <w:sz w:val="14"/>
                <w:szCs w:val="14"/>
              </w:rPr>
              <w:t>3</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b/>
                <w:sz w:val="14"/>
                <w:szCs w:val="14"/>
              </w:rPr>
            </w:pPr>
            <w:r w:rsidRPr="00115FDB">
              <w:rPr>
                <w:rFonts w:ascii="Arial" w:hAnsi="Arial" w:cs="Arial"/>
                <w:b/>
                <w:sz w:val="14"/>
                <w:szCs w:val="14"/>
                <w:lang w:val="en-US"/>
              </w:rPr>
              <w:t>107,</w:t>
            </w:r>
            <w:r w:rsidRPr="00115FDB">
              <w:rPr>
                <w:rFonts w:ascii="Arial" w:hAnsi="Arial" w:cs="Arial"/>
                <w:b/>
                <w:sz w:val="14"/>
                <w:szCs w:val="14"/>
              </w:rPr>
              <w:t>4</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b/>
                <w:sz w:val="14"/>
                <w:szCs w:val="14"/>
              </w:rPr>
            </w:pPr>
            <w:r w:rsidRPr="00115FDB">
              <w:rPr>
                <w:rFonts w:ascii="Arial" w:hAnsi="Arial" w:cs="Arial"/>
                <w:b/>
                <w:sz w:val="14"/>
                <w:szCs w:val="14"/>
              </w:rPr>
              <w:t>100,3</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b/>
                <w:sz w:val="14"/>
                <w:szCs w:val="14"/>
              </w:rPr>
            </w:pPr>
            <w:r w:rsidRPr="00115FDB">
              <w:rPr>
                <w:rFonts w:ascii="Arial" w:hAnsi="Arial" w:cs="Arial"/>
                <w:b/>
                <w:sz w:val="14"/>
                <w:szCs w:val="14"/>
              </w:rPr>
              <w:t>108,6</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rPr>
                <w:rFonts w:ascii="Arial" w:hAnsi="Arial" w:cs="Arial"/>
                <w:b/>
                <w:i/>
                <w:sz w:val="14"/>
                <w:szCs w:val="14"/>
                <w:lang w:val="en-US"/>
              </w:rPr>
            </w:pPr>
            <w:r w:rsidRPr="00115FDB">
              <w:rPr>
                <w:rFonts w:ascii="Arial" w:hAnsi="Arial" w:cs="Arial"/>
                <w:b/>
                <w:i/>
                <w:sz w:val="14"/>
                <w:szCs w:val="14"/>
                <w:lang w:val="en-US"/>
              </w:rPr>
              <w:t>Manufacturing</w:t>
            </w:r>
          </w:p>
        </w:tc>
      </w:tr>
      <w:tr w:rsidR="00115FDB" w:rsidRPr="00115FDB"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227"/>
              <w:rPr>
                <w:rFonts w:ascii="Arial" w:hAnsi="Arial" w:cs="Arial"/>
                <w:sz w:val="14"/>
                <w:szCs w:val="14"/>
              </w:rPr>
            </w:pPr>
            <w:r w:rsidRPr="00115FDB">
              <w:rPr>
                <w:rFonts w:ascii="Arial" w:hAnsi="Arial" w:cs="Arial"/>
                <w:sz w:val="14"/>
                <w:szCs w:val="14"/>
              </w:rPr>
              <w:t>в том числе:</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b/>
                <w:sz w:val="14"/>
                <w:szCs w:val="14"/>
              </w:rPr>
            </w:pP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b/>
                <w:sz w:val="14"/>
                <w:szCs w:val="14"/>
              </w:rPr>
            </w:pP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227"/>
              <w:rPr>
                <w:rFonts w:ascii="Arial" w:hAnsi="Arial" w:cs="Arial"/>
                <w:i/>
                <w:sz w:val="14"/>
                <w:szCs w:val="14"/>
                <w:lang w:val="en-US"/>
              </w:rPr>
            </w:pPr>
            <w:r w:rsidRPr="00115FDB">
              <w:rPr>
                <w:rFonts w:ascii="Arial" w:hAnsi="Arial" w:cs="Arial"/>
                <w:i/>
                <w:sz w:val="14"/>
                <w:szCs w:val="14"/>
                <w:lang w:val="en-US"/>
              </w:rPr>
              <w:t>including</w:t>
            </w:r>
          </w:p>
        </w:tc>
      </w:tr>
      <w:tr w:rsidR="00115FDB" w:rsidRPr="00115FDB"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производство пищевых продуктов</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104,1</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103,1</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104,2</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101,1</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106,6</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rPr>
            </w:pPr>
            <w:r w:rsidRPr="00115FDB">
              <w:rPr>
                <w:rFonts w:ascii="Arial" w:hAnsi="Arial" w:cs="Arial"/>
                <w:i/>
                <w:sz w:val="14"/>
                <w:lang w:val="en-US"/>
              </w:rPr>
              <w:t xml:space="preserve">manufacture of </w:t>
            </w:r>
            <w:r w:rsidRPr="00115FDB">
              <w:rPr>
                <w:rFonts w:ascii="Arial" w:hAnsi="Arial" w:cs="Arial"/>
                <w:i/>
                <w:sz w:val="14"/>
              </w:rPr>
              <w:t>food products</w:t>
            </w:r>
          </w:p>
        </w:tc>
      </w:tr>
      <w:tr w:rsidR="00115FDB" w:rsidRPr="00115FDB"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производство напитков</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105,0</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101,5</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w:t>
            </w:r>
            <w:r w:rsidRPr="00115FDB">
              <w:rPr>
                <w:rFonts w:ascii="Arial" w:hAnsi="Arial" w:cs="Arial"/>
                <w:sz w:val="14"/>
                <w:szCs w:val="14"/>
              </w:rPr>
              <w:t>7</w:t>
            </w:r>
            <w:r w:rsidRPr="00115FDB">
              <w:rPr>
                <w:rFonts w:ascii="Arial" w:hAnsi="Arial" w:cs="Arial"/>
                <w:sz w:val="14"/>
                <w:szCs w:val="14"/>
                <w:lang w:val="en-US"/>
              </w:rPr>
              <w:t>,</w:t>
            </w:r>
            <w:r w:rsidRPr="00115FDB">
              <w:rPr>
                <w:rFonts w:ascii="Arial" w:hAnsi="Arial" w:cs="Arial"/>
                <w:sz w:val="14"/>
                <w:szCs w:val="14"/>
              </w:rPr>
              <w:t>6</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106,7</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101,1</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rPr>
            </w:pPr>
            <w:r w:rsidRPr="00115FDB">
              <w:rPr>
                <w:rFonts w:cs="Arial"/>
                <w:bCs/>
                <w:i/>
                <w:sz w:val="14"/>
                <w:szCs w:val="14"/>
                <w:lang w:val="en-US" w:eastAsia="en-US"/>
              </w:rPr>
              <w:t>manufacture of beverages</w:t>
            </w:r>
          </w:p>
        </w:tc>
      </w:tr>
      <w:tr w:rsidR="00115FDB" w:rsidRPr="00115FDB"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производство табачных изделий</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89,6</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102,4</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102,3</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93,1</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90,0</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lang w:val="en-US"/>
              </w:rPr>
            </w:pPr>
            <w:r w:rsidRPr="00115FDB">
              <w:rPr>
                <w:rFonts w:cs="Arial"/>
                <w:i/>
                <w:sz w:val="14"/>
                <w:lang w:val="en-US"/>
              </w:rPr>
              <w:t xml:space="preserve">manufacture of </w:t>
            </w:r>
            <w:r w:rsidRPr="00115FDB">
              <w:rPr>
                <w:rFonts w:cs="Arial"/>
                <w:bCs/>
                <w:i/>
                <w:sz w:val="14"/>
                <w:szCs w:val="14"/>
                <w:lang w:val="en-US" w:eastAsia="en-US"/>
              </w:rPr>
              <w:t>tobacco products</w:t>
            </w:r>
          </w:p>
        </w:tc>
      </w:tr>
      <w:tr w:rsidR="00115FDB" w:rsidRPr="00115FDB"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производство текстильных изделий</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101,8</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109,7</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11</w:t>
            </w:r>
            <w:r w:rsidRPr="00115FDB">
              <w:rPr>
                <w:rFonts w:ascii="Arial" w:hAnsi="Arial" w:cs="Arial"/>
                <w:sz w:val="14"/>
                <w:szCs w:val="14"/>
              </w:rPr>
              <w:t>5</w:t>
            </w:r>
            <w:r w:rsidRPr="00115FDB">
              <w:rPr>
                <w:rFonts w:ascii="Arial" w:hAnsi="Arial" w:cs="Arial"/>
                <w:sz w:val="14"/>
                <w:szCs w:val="14"/>
                <w:lang w:val="en-US"/>
              </w:rPr>
              <w:t>,1</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96,2</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103,4</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lang w:val="en-US"/>
              </w:rPr>
            </w:pPr>
            <w:r w:rsidRPr="00115FDB">
              <w:rPr>
                <w:rFonts w:ascii="Arial" w:hAnsi="Arial" w:cs="Arial"/>
                <w:i/>
                <w:sz w:val="14"/>
                <w:lang w:val="en-US"/>
              </w:rPr>
              <w:t>manufacture of textiles</w:t>
            </w:r>
          </w:p>
        </w:tc>
      </w:tr>
      <w:tr w:rsidR="00115FDB" w:rsidRPr="00115FDB"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производство одежды</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103,5</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100,3</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107,</w:t>
            </w:r>
            <w:r w:rsidRPr="00115FDB">
              <w:rPr>
                <w:rFonts w:ascii="Arial" w:hAnsi="Arial" w:cs="Arial"/>
                <w:sz w:val="14"/>
                <w:szCs w:val="14"/>
              </w:rPr>
              <w:t>4</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109,1</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113,3</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lang w:val="en-US"/>
              </w:rPr>
            </w:pPr>
            <w:r w:rsidRPr="00115FDB">
              <w:rPr>
                <w:rFonts w:ascii="Arial" w:hAnsi="Arial" w:cs="Arial"/>
                <w:i/>
                <w:sz w:val="14"/>
                <w:lang w:val="en-US"/>
              </w:rPr>
              <w:t>manufacture of wearing apparel</w:t>
            </w:r>
          </w:p>
        </w:tc>
      </w:tr>
      <w:tr w:rsidR="00115FDB" w:rsidRPr="005D74F9"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производство кожи и изделий из кожи</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98,4</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88,1</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116,</w:t>
            </w:r>
            <w:r w:rsidRPr="00115FDB">
              <w:rPr>
                <w:rFonts w:ascii="Arial" w:hAnsi="Arial" w:cs="Arial"/>
                <w:sz w:val="14"/>
                <w:szCs w:val="14"/>
              </w:rPr>
              <w:t>7</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107,3</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115,6</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lang w:val="en-US"/>
              </w:rPr>
            </w:pPr>
            <w:r w:rsidRPr="00115FDB">
              <w:rPr>
                <w:rFonts w:ascii="Arial" w:hAnsi="Arial" w:cs="Arial"/>
                <w:i/>
                <w:sz w:val="14"/>
                <w:lang w:val="en-US"/>
              </w:rPr>
              <w:t>manufacture of leather and related products</w:t>
            </w:r>
          </w:p>
        </w:tc>
      </w:tr>
      <w:tr w:rsidR="00115FDB" w:rsidRPr="005D74F9"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 xml:space="preserve">обработка древесины и производство изделий </w:t>
            </w:r>
            <w:r w:rsidRPr="00115FDB">
              <w:rPr>
                <w:rFonts w:ascii="Arial" w:hAnsi="Arial" w:cs="Arial"/>
                <w:sz w:val="14"/>
                <w:szCs w:val="14"/>
              </w:rPr>
              <w:br/>
              <w:t xml:space="preserve">из дерева и пробки, </w:t>
            </w:r>
            <w:r w:rsidRPr="00115FDB">
              <w:rPr>
                <w:rFonts w:ascii="Arial" w:hAnsi="Arial" w:cs="Arial"/>
                <w:spacing w:val="-4"/>
                <w:sz w:val="14"/>
                <w:szCs w:val="14"/>
              </w:rPr>
              <w:t>кроме мебели, производство</w:t>
            </w:r>
            <w:r w:rsidRPr="00115FDB">
              <w:rPr>
                <w:rFonts w:ascii="Arial" w:hAnsi="Arial" w:cs="Arial"/>
                <w:sz w:val="14"/>
                <w:szCs w:val="14"/>
              </w:rPr>
              <w:t xml:space="preserve"> изделий из соломки и материалов для плетения</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106,2</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98,</w:t>
            </w:r>
            <w:r w:rsidRPr="00115FDB">
              <w:rPr>
                <w:rFonts w:ascii="Arial" w:hAnsi="Arial" w:cs="Arial"/>
                <w:sz w:val="14"/>
                <w:szCs w:val="14"/>
              </w:rPr>
              <w:t>3</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111,</w:t>
            </w:r>
            <w:r w:rsidRPr="00115FDB">
              <w:rPr>
                <w:rFonts w:ascii="Arial" w:hAnsi="Arial" w:cs="Arial"/>
                <w:sz w:val="14"/>
                <w:szCs w:val="14"/>
              </w:rPr>
              <w:t>9</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90,0</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98,9</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lang w:val="en-US"/>
              </w:rPr>
            </w:pPr>
            <w:r w:rsidRPr="00115FDB">
              <w:rPr>
                <w:rFonts w:ascii="Arial" w:hAnsi="Arial" w:cs="Arial"/>
                <w:i/>
                <w:sz w:val="14"/>
                <w:lang w:val="en-US"/>
              </w:rPr>
              <w:t xml:space="preserve">manufacture of wood and of products of wood </w:t>
            </w:r>
            <w:r w:rsidRPr="00115FDB">
              <w:rPr>
                <w:rFonts w:ascii="Arial" w:hAnsi="Arial" w:cs="Arial"/>
                <w:i/>
                <w:sz w:val="14"/>
                <w:lang w:val="en-US"/>
              </w:rPr>
              <w:br/>
              <w:t xml:space="preserve">and cork, except furniture; manufacture of articles </w:t>
            </w:r>
            <w:r w:rsidRPr="00115FDB">
              <w:rPr>
                <w:rFonts w:ascii="Arial" w:hAnsi="Arial" w:cs="Arial"/>
                <w:i/>
                <w:sz w:val="14"/>
                <w:lang w:val="en-US"/>
              </w:rPr>
              <w:br/>
              <w:t>of straw and plaiting materials</w:t>
            </w:r>
          </w:p>
        </w:tc>
      </w:tr>
      <w:tr w:rsidR="00115FDB" w:rsidRPr="005D74F9"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производство бумаги и бумажных изделий</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104,6</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w:t>
            </w:r>
            <w:r w:rsidRPr="00115FDB">
              <w:rPr>
                <w:rFonts w:ascii="Arial" w:hAnsi="Arial" w:cs="Arial"/>
                <w:sz w:val="14"/>
                <w:szCs w:val="14"/>
              </w:rPr>
              <w:t>5</w:t>
            </w:r>
            <w:r w:rsidRPr="00115FDB">
              <w:rPr>
                <w:rFonts w:ascii="Arial" w:hAnsi="Arial" w:cs="Arial"/>
                <w:sz w:val="14"/>
                <w:szCs w:val="14"/>
                <w:lang w:val="en-US"/>
              </w:rPr>
              <w:t>,</w:t>
            </w:r>
            <w:r w:rsidRPr="00115FDB">
              <w:rPr>
                <w:rFonts w:ascii="Arial" w:hAnsi="Arial" w:cs="Arial"/>
                <w:sz w:val="14"/>
                <w:szCs w:val="14"/>
              </w:rPr>
              <w:t>1</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110,2</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99,8</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102,2</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lang w:val="en-US"/>
              </w:rPr>
            </w:pPr>
            <w:r w:rsidRPr="00115FDB">
              <w:rPr>
                <w:rFonts w:ascii="Arial" w:hAnsi="Arial" w:cs="Arial"/>
                <w:i/>
                <w:sz w:val="14"/>
                <w:lang w:val="en-US"/>
              </w:rPr>
              <w:t>manufacture of paper and paper products</w:t>
            </w:r>
          </w:p>
        </w:tc>
      </w:tr>
      <w:tr w:rsidR="00115FDB" w:rsidRPr="005D74F9"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 xml:space="preserve">деятельность полиграфическая и копирование </w:t>
            </w:r>
            <w:r w:rsidRPr="00115FDB">
              <w:rPr>
                <w:rFonts w:ascii="Arial" w:hAnsi="Arial" w:cs="Arial"/>
                <w:sz w:val="14"/>
                <w:szCs w:val="14"/>
              </w:rPr>
              <w:br/>
              <w:t>носителей информации</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100,1</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97,</w:t>
            </w:r>
            <w:r w:rsidRPr="00115FDB">
              <w:rPr>
                <w:rFonts w:ascii="Arial" w:hAnsi="Arial" w:cs="Arial"/>
                <w:sz w:val="14"/>
                <w:szCs w:val="14"/>
              </w:rPr>
              <w:t>7</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107,7</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113,5</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105,9</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lang w:val="en-US"/>
              </w:rPr>
            </w:pPr>
            <w:r w:rsidRPr="00115FDB">
              <w:rPr>
                <w:rFonts w:ascii="Arial" w:hAnsi="Arial" w:cs="Arial"/>
                <w:i/>
                <w:sz w:val="14"/>
                <w:lang w:val="en-US"/>
              </w:rPr>
              <w:t xml:space="preserve">printing and reproduction of recorded media </w:t>
            </w:r>
          </w:p>
        </w:tc>
      </w:tr>
      <w:tr w:rsidR="00115FDB" w:rsidRPr="005D74F9"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производство кокса и нефтепродуктов</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101,6</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95,0</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103,6</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99,4</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102,5</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lang w:val="en-US"/>
              </w:rPr>
            </w:pPr>
            <w:r w:rsidRPr="00115FDB">
              <w:rPr>
                <w:rFonts w:ascii="Arial" w:hAnsi="Arial" w:cs="Arial"/>
                <w:i/>
                <w:sz w:val="14"/>
                <w:lang w:val="en-US"/>
              </w:rPr>
              <w:t>manufacture of coke and refined petroleum products</w:t>
            </w:r>
          </w:p>
        </w:tc>
      </w:tr>
      <w:tr w:rsidR="00115FDB" w:rsidRPr="005D74F9" w:rsidTr="00DC5F3A">
        <w:trPr>
          <w:cantSplit/>
          <w:jc w:val="center"/>
        </w:trPr>
        <w:tc>
          <w:tcPr>
            <w:tcW w:w="3325" w:type="dxa"/>
            <w:tcBorders>
              <w:top w:val="nil"/>
              <w:left w:val="nil"/>
              <w:bottom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производство химических веществ и химических продуктов</w:t>
            </w:r>
          </w:p>
        </w:tc>
        <w:tc>
          <w:tcPr>
            <w:tcW w:w="619" w:type="dxa"/>
            <w:tcBorders>
              <w:top w:val="nil"/>
              <w:left w:val="nil"/>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103,4</w:t>
            </w:r>
          </w:p>
        </w:tc>
        <w:tc>
          <w:tcPr>
            <w:tcW w:w="621" w:type="dxa"/>
            <w:tcBorders>
              <w:top w:val="nil"/>
              <w:left w:val="single" w:sz="6" w:space="0" w:color="auto"/>
              <w:bottom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107,</w:t>
            </w:r>
            <w:r w:rsidRPr="00115FDB">
              <w:rPr>
                <w:rFonts w:ascii="Arial" w:hAnsi="Arial" w:cs="Arial"/>
                <w:sz w:val="14"/>
                <w:szCs w:val="14"/>
              </w:rPr>
              <w:t>3</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w:t>
            </w:r>
            <w:r w:rsidRPr="00115FDB">
              <w:rPr>
                <w:rFonts w:ascii="Arial" w:hAnsi="Arial" w:cs="Arial"/>
                <w:sz w:val="14"/>
                <w:szCs w:val="14"/>
              </w:rPr>
              <w:t>7</w:t>
            </w:r>
            <w:r w:rsidRPr="00115FDB">
              <w:rPr>
                <w:rFonts w:ascii="Arial" w:hAnsi="Arial" w:cs="Arial"/>
                <w:sz w:val="14"/>
                <w:szCs w:val="14"/>
                <w:lang w:val="en-US"/>
              </w:rPr>
              <w:t>,</w:t>
            </w:r>
            <w:r w:rsidRPr="00115FDB">
              <w:rPr>
                <w:rFonts w:ascii="Arial" w:hAnsi="Arial" w:cs="Arial"/>
                <w:sz w:val="14"/>
                <w:szCs w:val="14"/>
              </w:rPr>
              <w:t>1</w:t>
            </w:r>
          </w:p>
        </w:tc>
        <w:tc>
          <w:tcPr>
            <w:tcW w:w="619"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97,6</w:t>
            </w:r>
          </w:p>
        </w:tc>
        <w:tc>
          <w:tcPr>
            <w:tcW w:w="621" w:type="dxa"/>
            <w:tcBorders>
              <w:top w:val="nil"/>
              <w:left w:val="single" w:sz="6" w:space="0" w:color="auto"/>
              <w:bottom w:val="nil"/>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105,2</w:t>
            </w:r>
          </w:p>
        </w:tc>
        <w:tc>
          <w:tcPr>
            <w:tcW w:w="3496" w:type="dxa"/>
            <w:tcBorders>
              <w:top w:val="nil"/>
              <w:left w:val="single" w:sz="6" w:space="0" w:color="auto"/>
              <w:bottom w:val="nil"/>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lang w:val="en-US"/>
              </w:rPr>
            </w:pPr>
            <w:r w:rsidRPr="00115FDB">
              <w:rPr>
                <w:rFonts w:ascii="Arial" w:hAnsi="Arial" w:cs="Arial"/>
                <w:i/>
                <w:sz w:val="14"/>
                <w:lang w:val="en-US"/>
              </w:rPr>
              <w:t>manufacture of chemicals and chemical products</w:t>
            </w:r>
          </w:p>
        </w:tc>
      </w:tr>
      <w:tr w:rsidR="00115FDB" w:rsidRPr="005D74F9"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 xml:space="preserve">производство лекарственных средств </w:t>
            </w:r>
            <w:r w:rsidRPr="00115FDB">
              <w:rPr>
                <w:rFonts w:ascii="Arial" w:hAnsi="Arial" w:cs="Arial"/>
                <w:sz w:val="14"/>
                <w:szCs w:val="14"/>
              </w:rPr>
              <w:br/>
              <w:t xml:space="preserve">и материалов, применяемых в медицинских </w:t>
            </w:r>
            <w:r w:rsidRPr="00115FDB">
              <w:rPr>
                <w:rFonts w:ascii="Arial" w:hAnsi="Arial" w:cs="Arial"/>
                <w:sz w:val="14"/>
                <w:szCs w:val="14"/>
              </w:rPr>
              <w:br/>
              <w:t>целях и ветеринарии</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127,4</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12</w:t>
            </w:r>
            <w:r w:rsidRPr="00115FDB">
              <w:rPr>
                <w:rFonts w:ascii="Arial" w:hAnsi="Arial" w:cs="Arial"/>
                <w:sz w:val="14"/>
                <w:szCs w:val="14"/>
              </w:rPr>
              <w:t>0</w:t>
            </w:r>
            <w:r w:rsidRPr="00115FDB">
              <w:rPr>
                <w:rFonts w:ascii="Arial" w:hAnsi="Arial" w:cs="Arial"/>
                <w:sz w:val="14"/>
                <w:szCs w:val="14"/>
                <w:lang w:val="en-US"/>
              </w:rPr>
              <w:t>,9</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11</w:t>
            </w:r>
            <w:r w:rsidRPr="00115FDB">
              <w:rPr>
                <w:rFonts w:ascii="Arial" w:hAnsi="Arial" w:cs="Arial"/>
                <w:sz w:val="14"/>
                <w:szCs w:val="14"/>
              </w:rPr>
              <w:t>4</w:t>
            </w:r>
            <w:r w:rsidRPr="00115FDB">
              <w:rPr>
                <w:rFonts w:ascii="Arial" w:hAnsi="Arial" w:cs="Arial"/>
                <w:sz w:val="14"/>
                <w:szCs w:val="14"/>
                <w:lang w:val="en-US"/>
              </w:rPr>
              <w:t>,</w:t>
            </w:r>
            <w:r w:rsidRPr="00115FDB">
              <w:rPr>
                <w:rFonts w:ascii="Arial" w:hAnsi="Arial" w:cs="Arial"/>
                <w:sz w:val="14"/>
                <w:szCs w:val="14"/>
              </w:rPr>
              <w:t>3</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109,3</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99,6</w:t>
            </w:r>
          </w:p>
        </w:tc>
        <w:tc>
          <w:tcPr>
            <w:tcW w:w="3496" w:type="dxa"/>
            <w:tcBorders>
              <w:top w:val="nil"/>
              <w:left w:val="single" w:sz="6" w:space="0" w:color="auto"/>
              <w:right w:val="nil"/>
            </w:tcBorders>
            <w:tcMar>
              <w:left w:w="57" w:type="dxa"/>
            </w:tcMar>
            <w:vAlign w:val="bottom"/>
          </w:tcPr>
          <w:p w:rsidR="00115FDB" w:rsidRPr="00115FDB" w:rsidRDefault="00115FDB" w:rsidP="005D74F9">
            <w:pPr>
              <w:pStyle w:val="af3"/>
              <w:spacing w:before="20" w:beforeAutospacing="0" w:after="0" w:afterAutospacing="0" w:line="140" w:lineRule="exact"/>
              <w:ind w:left="113"/>
              <w:rPr>
                <w:rFonts w:ascii="Arial" w:hAnsi="Arial" w:cs="Arial"/>
                <w:i/>
                <w:sz w:val="14"/>
                <w:szCs w:val="14"/>
                <w:lang w:val="en-US"/>
              </w:rPr>
            </w:pPr>
            <w:r w:rsidRPr="00115FDB">
              <w:rPr>
                <w:rFonts w:ascii="Arial" w:hAnsi="Arial" w:cs="Arial"/>
                <w:i/>
                <w:sz w:val="14"/>
                <w:lang w:val="en-US"/>
              </w:rPr>
              <w:t xml:space="preserve">manufacture of basic pharmaceutical products </w:t>
            </w:r>
            <w:r w:rsidRPr="00115FDB">
              <w:rPr>
                <w:rFonts w:ascii="Arial" w:hAnsi="Arial" w:cs="Arial"/>
                <w:i/>
                <w:sz w:val="14"/>
                <w:lang w:val="en-US"/>
              </w:rPr>
              <w:br/>
              <w:t>and pharmaceutical preparations</w:t>
            </w:r>
            <w:r w:rsidRPr="00115FDB">
              <w:rPr>
                <w:rFonts w:ascii="Arial" w:hAnsi="Arial" w:cs="Arial"/>
                <w:sz w:val="14"/>
                <w:szCs w:val="14"/>
                <w:lang w:val="en-US"/>
              </w:rPr>
              <w:t xml:space="preserve"> </w:t>
            </w:r>
            <w:r w:rsidRPr="00115FDB">
              <w:rPr>
                <w:rFonts w:ascii="Arial" w:hAnsi="Arial" w:cs="Arial"/>
                <w:i/>
                <w:sz w:val="14"/>
                <w:szCs w:val="14"/>
              </w:rPr>
              <w:t>и</w:t>
            </w:r>
            <w:r w:rsidRPr="00115FDB">
              <w:rPr>
                <w:rFonts w:ascii="Arial" w:hAnsi="Arial" w:cs="Arial"/>
                <w:i/>
                <w:sz w:val="14"/>
                <w:szCs w:val="14"/>
                <w:lang w:val="en-US"/>
              </w:rPr>
              <w:t xml:space="preserve"> </w:t>
            </w:r>
            <w:r w:rsidRPr="00115FDB">
              <w:rPr>
                <w:rFonts w:ascii="Arial" w:hAnsi="Arial" w:cs="Arial"/>
                <w:i/>
                <w:sz w:val="14"/>
                <w:szCs w:val="14"/>
              </w:rPr>
              <w:t>ветеринарии</w:t>
            </w:r>
          </w:p>
        </w:tc>
      </w:tr>
      <w:tr w:rsidR="00115FDB" w:rsidRPr="005D74F9"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 xml:space="preserve">производство резиновых и пластмассовых </w:t>
            </w:r>
            <w:r w:rsidRPr="00115FDB">
              <w:rPr>
                <w:rFonts w:ascii="Arial" w:hAnsi="Arial" w:cs="Arial"/>
                <w:sz w:val="14"/>
                <w:szCs w:val="14"/>
              </w:rPr>
              <w:br/>
              <w:t>изделий</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98,7</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106,2</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110,</w:t>
            </w:r>
            <w:r w:rsidRPr="00115FDB">
              <w:rPr>
                <w:rFonts w:ascii="Arial" w:hAnsi="Arial" w:cs="Arial"/>
                <w:sz w:val="14"/>
                <w:szCs w:val="14"/>
              </w:rPr>
              <w:t>5</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100,2</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108,1</w:t>
            </w:r>
          </w:p>
        </w:tc>
        <w:tc>
          <w:tcPr>
            <w:tcW w:w="3496" w:type="dxa"/>
            <w:tcBorders>
              <w:top w:val="nil"/>
              <w:left w:val="single" w:sz="6" w:space="0" w:color="auto"/>
              <w:right w:val="nil"/>
            </w:tcBorders>
            <w:tcMar>
              <w:left w:w="57" w:type="dxa"/>
            </w:tcMar>
            <w:vAlign w:val="bottom"/>
          </w:tcPr>
          <w:p w:rsidR="00115FDB" w:rsidRPr="00115FDB" w:rsidRDefault="00115FDB" w:rsidP="005D74F9">
            <w:pPr>
              <w:spacing w:before="20" w:line="140" w:lineRule="exact"/>
              <w:ind w:left="113"/>
              <w:rPr>
                <w:rFonts w:ascii="Arial" w:hAnsi="Arial" w:cs="Arial"/>
                <w:i/>
                <w:sz w:val="14"/>
                <w:szCs w:val="14"/>
                <w:lang w:val="en-US"/>
              </w:rPr>
            </w:pPr>
            <w:r w:rsidRPr="00115FDB">
              <w:rPr>
                <w:rFonts w:ascii="Arial" w:hAnsi="Arial" w:cs="Arial"/>
                <w:i/>
                <w:sz w:val="14"/>
                <w:lang w:val="en-US"/>
              </w:rPr>
              <w:t>manufacture of rubber and plastic products</w:t>
            </w:r>
          </w:p>
        </w:tc>
      </w:tr>
      <w:tr w:rsidR="00115FDB" w:rsidRPr="005D74F9"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 xml:space="preserve">производство прочей неметаллической </w:t>
            </w:r>
            <w:r w:rsidRPr="00115FDB">
              <w:rPr>
                <w:rFonts w:ascii="Arial" w:hAnsi="Arial" w:cs="Arial"/>
                <w:sz w:val="14"/>
                <w:szCs w:val="14"/>
              </w:rPr>
              <w:br/>
              <w:t>минеральной продукции</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109,0</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99,7</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109,</w:t>
            </w:r>
            <w:r w:rsidRPr="00115FDB">
              <w:rPr>
                <w:rFonts w:ascii="Arial" w:hAnsi="Arial" w:cs="Arial"/>
                <w:sz w:val="14"/>
                <w:szCs w:val="14"/>
              </w:rPr>
              <w:t>3</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103,9</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101,1</w:t>
            </w:r>
          </w:p>
        </w:tc>
        <w:tc>
          <w:tcPr>
            <w:tcW w:w="3496" w:type="dxa"/>
            <w:tcBorders>
              <w:top w:val="nil"/>
              <w:left w:val="single" w:sz="6" w:space="0" w:color="auto"/>
              <w:right w:val="nil"/>
            </w:tcBorders>
            <w:tcMar>
              <w:left w:w="57" w:type="dxa"/>
            </w:tcMar>
            <w:vAlign w:val="bottom"/>
          </w:tcPr>
          <w:p w:rsidR="00115FDB" w:rsidRPr="00115FDB" w:rsidRDefault="00115FDB" w:rsidP="005D74F9">
            <w:pPr>
              <w:pStyle w:val="a0"/>
              <w:spacing w:before="20" w:line="140" w:lineRule="exact"/>
              <w:ind w:left="113"/>
              <w:rPr>
                <w:rFonts w:ascii="Arial" w:hAnsi="Arial" w:cs="Arial"/>
                <w:i/>
                <w:sz w:val="14"/>
                <w:szCs w:val="14"/>
                <w:lang w:val="en-US"/>
              </w:rPr>
            </w:pPr>
            <w:r w:rsidRPr="00115FDB">
              <w:rPr>
                <w:rFonts w:ascii="Arial" w:hAnsi="Arial" w:cs="Arial"/>
                <w:i/>
                <w:sz w:val="14"/>
                <w:lang w:val="en-US"/>
              </w:rPr>
              <w:t>manufacture of other non-metallic mineral products</w:t>
            </w:r>
          </w:p>
        </w:tc>
      </w:tr>
      <w:tr w:rsidR="00115FDB" w:rsidRPr="00115FDB"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производство металлургическое</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103,8</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97,</w:t>
            </w:r>
            <w:r w:rsidRPr="00115FDB">
              <w:rPr>
                <w:rFonts w:ascii="Arial" w:hAnsi="Arial" w:cs="Arial"/>
                <w:sz w:val="14"/>
                <w:szCs w:val="14"/>
              </w:rPr>
              <w:t>3</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101,</w:t>
            </w:r>
            <w:r w:rsidRPr="00115FDB">
              <w:rPr>
                <w:rFonts w:ascii="Arial" w:hAnsi="Arial" w:cs="Arial"/>
                <w:sz w:val="14"/>
                <w:szCs w:val="14"/>
              </w:rPr>
              <w:t>7</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99,2</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102,9</w:t>
            </w:r>
          </w:p>
        </w:tc>
        <w:tc>
          <w:tcPr>
            <w:tcW w:w="3496" w:type="dxa"/>
            <w:tcBorders>
              <w:top w:val="nil"/>
              <w:left w:val="single" w:sz="6" w:space="0" w:color="auto"/>
              <w:right w:val="nil"/>
            </w:tcBorders>
            <w:tcMar>
              <w:left w:w="57" w:type="dxa"/>
            </w:tcMar>
            <w:vAlign w:val="bottom"/>
          </w:tcPr>
          <w:p w:rsidR="00115FDB" w:rsidRPr="00115FDB" w:rsidRDefault="00115FDB" w:rsidP="005D74F9">
            <w:pPr>
              <w:pStyle w:val="a0"/>
              <w:spacing w:before="20" w:line="140" w:lineRule="exact"/>
              <w:ind w:left="113"/>
              <w:rPr>
                <w:rFonts w:ascii="Arial" w:hAnsi="Arial" w:cs="Arial"/>
                <w:i/>
                <w:spacing w:val="-4"/>
                <w:sz w:val="14"/>
                <w:szCs w:val="14"/>
                <w:lang w:val="en-US"/>
              </w:rPr>
            </w:pPr>
            <w:r w:rsidRPr="00115FDB">
              <w:rPr>
                <w:rFonts w:ascii="Arial" w:hAnsi="Arial" w:cs="Arial"/>
                <w:i/>
                <w:sz w:val="14"/>
              </w:rPr>
              <w:t xml:space="preserve">manufacture of </w:t>
            </w:r>
            <w:r w:rsidRPr="00115FDB">
              <w:rPr>
                <w:rFonts w:ascii="Arial" w:hAnsi="Arial" w:cs="Arial"/>
                <w:i/>
                <w:sz w:val="14"/>
                <w:lang w:val="en-GB"/>
              </w:rPr>
              <w:t>basic</w:t>
            </w:r>
            <w:r w:rsidRPr="00115FDB">
              <w:rPr>
                <w:rFonts w:ascii="Arial" w:hAnsi="Arial" w:cs="Arial"/>
                <w:i/>
                <w:sz w:val="14"/>
              </w:rPr>
              <w:t xml:space="preserve"> </w:t>
            </w:r>
            <w:r w:rsidRPr="00115FDB">
              <w:rPr>
                <w:rFonts w:ascii="Arial" w:hAnsi="Arial" w:cs="Arial"/>
                <w:i/>
                <w:sz w:val="14"/>
                <w:lang w:val="en-GB"/>
              </w:rPr>
              <w:t>metals</w:t>
            </w:r>
          </w:p>
        </w:tc>
      </w:tr>
      <w:tr w:rsidR="00115FDB" w:rsidRPr="005D74F9"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 xml:space="preserve">производство готовых металлических изделий, </w:t>
            </w:r>
            <w:r w:rsidRPr="00115FDB">
              <w:rPr>
                <w:rFonts w:ascii="Arial" w:hAnsi="Arial" w:cs="Arial"/>
                <w:sz w:val="14"/>
                <w:szCs w:val="14"/>
              </w:rPr>
              <w:br/>
              <w:t>кроме машин и оборудования</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107,3</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104,</w:t>
            </w:r>
            <w:r w:rsidRPr="00115FDB">
              <w:rPr>
                <w:rFonts w:ascii="Arial" w:hAnsi="Arial" w:cs="Arial"/>
                <w:sz w:val="14"/>
                <w:szCs w:val="14"/>
              </w:rPr>
              <w:t>2</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111,6</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113,4</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128,0</w:t>
            </w:r>
          </w:p>
        </w:tc>
        <w:tc>
          <w:tcPr>
            <w:tcW w:w="3496" w:type="dxa"/>
            <w:tcBorders>
              <w:top w:val="nil"/>
              <w:left w:val="single" w:sz="6" w:space="0" w:color="auto"/>
              <w:right w:val="nil"/>
            </w:tcBorders>
            <w:tcMar>
              <w:left w:w="57" w:type="dxa"/>
            </w:tcMar>
            <w:vAlign w:val="bottom"/>
          </w:tcPr>
          <w:p w:rsidR="00115FDB" w:rsidRPr="00115FDB" w:rsidRDefault="00115FDB" w:rsidP="005D74F9">
            <w:pPr>
              <w:pStyle w:val="a0"/>
              <w:spacing w:before="20" w:line="140" w:lineRule="exact"/>
              <w:ind w:left="113"/>
              <w:rPr>
                <w:rFonts w:ascii="Arial" w:hAnsi="Arial" w:cs="Arial"/>
                <w:i/>
                <w:spacing w:val="-4"/>
                <w:sz w:val="14"/>
                <w:szCs w:val="14"/>
                <w:lang w:val="en-US"/>
              </w:rPr>
            </w:pPr>
            <w:r w:rsidRPr="00115FDB">
              <w:rPr>
                <w:rFonts w:ascii="Arial" w:hAnsi="Arial" w:cs="Arial"/>
                <w:i/>
                <w:sz w:val="14"/>
                <w:lang w:val="en-US"/>
              </w:rPr>
              <w:t>manufacture of fabricated metal products, except machinery and equipment</w:t>
            </w:r>
          </w:p>
        </w:tc>
      </w:tr>
      <w:tr w:rsidR="00115FDB" w:rsidRPr="005D74F9"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 xml:space="preserve">производство компьютеров, электронных </w:t>
            </w:r>
            <w:r w:rsidRPr="00115FDB">
              <w:rPr>
                <w:rFonts w:ascii="Arial" w:hAnsi="Arial" w:cs="Arial"/>
                <w:sz w:val="14"/>
                <w:szCs w:val="14"/>
              </w:rPr>
              <w:br/>
              <w:t>и оптических изделий</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110,6</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103,</w:t>
            </w:r>
            <w:r w:rsidRPr="00115FDB">
              <w:rPr>
                <w:rFonts w:ascii="Arial" w:hAnsi="Arial" w:cs="Arial"/>
                <w:sz w:val="14"/>
                <w:szCs w:val="14"/>
              </w:rPr>
              <w:t>3</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109,</w:t>
            </w:r>
            <w:r w:rsidRPr="00115FDB">
              <w:rPr>
                <w:rFonts w:ascii="Arial" w:hAnsi="Arial" w:cs="Arial"/>
                <w:sz w:val="14"/>
                <w:szCs w:val="14"/>
              </w:rPr>
              <w:t>9</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109,4</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136,2</w:t>
            </w:r>
          </w:p>
        </w:tc>
        <w:tc>
          <w:tcPr>
            <w:tcW w:w="3496" w:type="dxa"/>
            <w:tcBorders>
              <w:top w:val="nil"/>
              <w:left w:val="single" w:sz="6" w:space="0" w:color="auto"/>
              <w:right w:val="nil"/>
            </w:tcBorders>
            <w:tcMar>
              <w:left w:w="57" w:type="dxa"/>
            </w:tcMar>
            <w:vAlign w:val="bottom"/>
          </w:tcPr>
          <w:p w:rsidR="00115FDB" w:rsidRPr="00115FDB" w:rsidRDefault="00115FDB" w:rsidP="005D74F9">
            <w:pPr>
              <w:spacing w:before="20" w:line="140" w:lineRule="exact"/>
              <w:ind w:left="113"/>
              <w:rPr>
                <w:rFonts w:ascii="Arial" w:hAnsi="Arial" w:cs="Arial"/>
                <w:i/>
                <w:sz w:val="14"/>
                <w:lang w:val="en-US"/>
              </w:rPr>
            </w:pPr>
            <w:r w:rsidRPr="00115FDB">
              <w:rPr>
                <w:rFonts w:ascii="Arial" w:hAnsi="Arial" w:cs="Arial"/>
                <w:i/>
                <w:sz w:val="14"/>
                <w:lang w:val="en-US"/>
              </w:rPr>
              <w:t>manufacture of</w:t>
            </w:r>
            <w:r w:rsidRPr="00115FDB">
              <w:rPr>
                <w:rFonts w:cs="Arial"/>
                <w:i/>
                <w:sz w:val="14"/>
                <w:lang w:val="en-US"/>
              </w:rPr>
              <w:t xml:space="preserve"> </w:t>
            </w:r>
            <w:r w:rsidRPr="00115FDB">
              <w:rPr>
                <w:rFonts w:ascii="Arial" w:hAnsi="Arial" w:cs="Arial"/>
                <w:i/>
                <w:sz w:val="14"/>
                <w:lang w:val="en-US"/>
              </w:rPr>
              <w:t>computer, electronic and optical products</w:t>
            </w:r>
          </w:p>
        </w:tc>
      </w:tr>
      <w:tr w:rsidR="00115FDB" w:rsidRPr="00115FDB"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производство электрического оборудования</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101,3</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99,2</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107,</w:t>
            </w:r>
            <w:r w:rsidRPr="00115FDB">
              <w:rPr>
                <w:rFonts w:ascii="Arial" w:hAnsi="Arial" w:cs="Arial"/>
                <w:sz w:val="14"/>
                <w:szCs w:val="14"/>
              </w:rPr>
              <w:t>7</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101,1</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120,8</w:t>
            </w:r>
          </w:p>
        </w:tc>
        <w:tc>
          <w:tcPr>
            <w:tcW w:w="3496" w:type="dxa"/>
            <w:tcBorders>
              <w:top w:val="nil"/>
              <w:left w:val="single" w:sz="6" w:space="0" w:color="auto"/>
              <w:right w:val="nil"/>
            </w:tcBorders>
            <w:tcMar>
              <w:left w:w="57" w:type="dxa"/>
            </w:tcMar>
            <w:vAlign w:val="bottom"/>
          </w:tcPr>
          <w:p w:rsidR="00115FDB" w:rsidRPr="00115FDB" w:rsidRDefault="00115FDB" w:rsidP="005D74F9">
            <w:pPr>
              <w:spacing w:before="20" w:line="140" w:lineRule="exact"/>
              <w:ind w:left="113"/>
              <w:rPr>
                <w:rFonts w:ascii="Arial" w:hAnsi="Arial" w:cs="Arial"/>
                <w:i/>
                <w:sz w:val="14"/>
                <w:lang w:val="en-US"/>
              </w:rPr>
            </w:pPr>
            <w:r w:rsidRPr="00115FDB">
              <w:rPr>
                <w:rFonts w:ascii="Arial" w:hAnsi="Arial" w:cs="Arial"/>
                <w:i/>
                <w:sz w:val="14"/>
                <w:lang w:val="en-US"/>
              </w:rPr>
              <w:t>manufacture of</w:t>
            </w:r>
            <w:r w:rsidRPr="00115FDB">
              <w:rPr>
                <w:rFonts w:cs="Arial"/>
                <w:i/>
                <w:sz w:val="14"/>
                <w:lang w:val="en-US"/>
              </w:rPr>
              <w:t xml:space="preserve"> </w:t>
            </w:r>
            <w:r w:rsidRPr="00115FDB">
              <w:rPr>
                <w:rFonts w:ascii="Arial" w:hAnsi="Arial" w:cs="Arial"/>
                <w:i/>
                <w:sz w:val="14"/>
              </w:rPr>
              <w:t>electrical equipment</w:t>
            </w:r>
          </w:p>
        </w:tc>
      </w:tr>
      <w:tr w:rsidR="00115FDB" w:rsidRPr="002B3134"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 xml:space="preserve">производство машин и оборудования, </w:t>
            </w:r>
            <w:r w:rsidRPr="00115FDB">
              <w:rPr>
                <w:rFonts w:ascii="Arial" w:hAnsi="Arial" w:cs="Arial"/>
                <w:sz w:val="14"/>
                <w:szCs w:val="14"/>
              </w:rPr>
              <w:br/>
              <w:t>не включенных в другие группировки</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113,5</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w:t>
            </w:r>
            <w:r w:rsidRPr="00115FDB">
              <w:rPr>
                <w:rFonts w:ascii="Arial" w:hAnsi="Arial" w:cs="Arial"/>
                <w:sz w:val="14"/>
                <w:szCs w:val="14"/>
              </w:rPr>
              <w:t>09</w:t>
            </w:r>
            <w:r w:rsidRPr="00115FDB">
              <w:rPr>
                <w:rFonts w:ascii="Arial" w:hAnsi="Arial" w:cs="Arial"/>
                <w:sz w:val="14"/>
                <w:szCs w:val="14"/>
                <w:lang w:val="en-US"/>
              </w:rPr>
              <w:t>,</w:t>
            </w:r>
            <w:r w:rsidRPr="00115FDB">
              <w:rPr>
                <w:rFonts w:ascii="Arial" w:hAnsi="Arial" w:cs="Arial"/>
                <w:sz w:val="14"/>
                <w:szCs w:val="14"/>
              </w:rPr>
              <w:t>6</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11</w:t>
            </w:r>
            <w:r w:rsidRPr="00115FDB">
              <w:rPr>
                <w:rFonts w:ascii="Arial" w:hAnsi="Arial" w:cs="Arial"/>
                <w:sz w:val="14"/>
                <w:szCs w:val="14"/>
              </w:rPr>
              <w:t>7</w:t>
            </w:r>
            <w:r w:rsidRPr="00115FDB">
              <w:rPr>
                <w:rFonts w:ascii="Arial" w:hAnsi="Arial" w:cs="Arial"/>
                <w:sz w:val="14"/>
                <w:szCs w:val="14"/>
                <w:lang w:val="en-US"/>
              </w:rPr>
              <w:t>,</w:t>
            </w:r>
            <w:r w:rsidRPr="00115FDB">
              <w:rPr>
                <w:rFonts w:ascii="Arial" w:hAnsi="Arial" w:cs="Arial"/>
                <w:sz w:val="14"/>
                <w:szCs w:val="14"/>
              </w:rPr>
              <w:t>1</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99,3</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105,9</w:t>
            </w:r>
          </w:p>
        </w:tc>
        <w:tc>
          <w:tcPr>
            <w:tcW w:w="3496" w:type="dxa"/>
            <w:tcBorders>
              <w:top w:val="nil"/>
              <w:left w:val="single" w:sz="6" w:space="0" w:color="auto"/>
              <w:right w:val="nil"/>
            </w:tcBorders>
            <w:tcMar>
              <w:left w:w="57" w:type="dxa"/>
            </w:tcMar>
            <w:vAlign w:val="bottom"/>
          </w:tcPr>
          <w:p w:rsidR="00115FDB" w:rsidRPr="00115FDB" w:rsidRDefault="00115FDB" w:rsidP="005D74F9">
            <w:pPr>
              <w:pStyle w:val="a0"/>
              <w:spacing w:before="20" w:line="140" w:lineRule="exact"/>
              <w:ind w:left="113"/>
              <w:rPr>
                <w:rFonts w:ascii="Arial" w:hAnsi="Arial" w:cs="Arial"/>
                <w:i/>
                <w:spacing w:val="-4"/>
                <w:sz w:val="14"/>
                <w:szCs w:val="14"/>
                <w:lang w:val="en-US"/>
              </w:rPr>
            </w:pPr>
            <w:r w:rsidRPr="00115FDB">
              <w:rPr>
                <w:rFonts w:ascii="Arial" w:hAnsi="Arial" w:cs="Arial"/>
                <w:i/>
                <w:sz w:val="14"/>
                <w:lang w:val="en-US"/>
              </w:rPr>
              <w:t>manufacture of machinery and equipment n.e.c.</w:t>
            </w:r>
          </w:p>
        </w:tc>
      </w:tr>
      <w:tr w:rsidR="00115FDB" w:rsidRPr="002B3134"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 xml:space="preserve">производство автотранспортных средств, </w:t>
            </w:r>
            <w:r w:rsidRPr="00115FDB">
              <w:rPr>
                <w:rFonts w:ascii="Arial" w:hAnsi="Arial" w:cs="Arial"/>
                <w:sz w:val="14"/>
                <w:szCs w:val="14"/>
              </w:rPr>
              <w:br/>
              <w:t>прицепов и полуприцепов</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96,3</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87,</w:t>
            </w:r>
            <w:r w:rsidRPr="00115FDB">
              <w:rPr>
                <w:rFonts w:ascii="Arial" w:hAnsi="Arial" w:cs="Arial"/>
                <w:sz w:val="14"/>
                <w:szCs w:val="14"/>
              </w:rPr>
              <w:t>9</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114,</w:t>
            </w:r>
            <w:r w:rsidRPr="00115FDB">
              <w:rPr>
                <w:rFonts w:ascii="Arial" w:hAnsi="Arial" w:cs="Arial"/>
                <w:sz w:val="14"/>
                <w:szCs w:val="14"/>
              </w:rPr>
              <w:t>6</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55,8</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116,0</w:t>
            </w:r>
          </w:p>
        </w:tc>
        <w:tc>
          <w:tcPr>
            <w:tcW w:w="3496" w:type="dxa"/>
            <w:tcBorders>
              <w:top w:val="nil"/>
              <w:left w:val="single" w:sz="6" w:space="0" w:color="auto"/>
              <w:right w:val="nil"/>
            </w:tcBorders>
            <w:tcMar>
              <w:left w:w="57" w:type="dxa"/>
            </w:tcMar>
            <w:vAlign w:val="bottom"/>
          </w:tcPr>
          <w:p w:rsidR="00115FDB" w:rsidRPr="00115FDB" w:rsidRDefault="00115FDB" w:rsidP="005D74F9">
            <w:pPr>
              <w:pStyle w:val="25"/>
              <w:spacing w:before="20" w:line="140" w:lineRule="exact"/>
              <w:jc w:val="left"/>
              <w:rPr>
                <w:rFonts w:cs="Arial"/>
                <w:i/>
                <w:sz w:val="14"/>
                <w:lang w:val="en-US"/>
              </w:rPr>
            </w:pPr>
            <w:r w:rsidRPr="00115FDB">
              <w:rPr>
                <w:rFonts w:cs="Arial"/>
                <w:i/>
                <w:sz w:val="14"/>
                <w:lang w:val="en-US"/>
              </w:rPr>
              <w:t xml:space="preserve">manufacture of motor vehicles, trailers </w:t>
            </w:r>
            <w:r w:rsidRPr="00115FDB">
              <w:rPr>
                <w:rFonts w:cs="Arial"/>
                <w:i/>
                <w:sz w:val="14"/>
                <w:lang w:val="en-US"/>
              </w:rPr>
              <w:br/>
              <w:t>and semi-trailers</w:t>
            </w:r>
          </w:p>
        </w:tc>
      </w:tr>
      <w:tr w:rsidR="00115FDB" w:rsidRPr="002B3134"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 xml:space="preserve">производство прочих транспортных средств </w:t>
            </w:r>
            <w:r w:rsidRPr="00115FDB">
              <w:rPr>
                <w:rFonts w:ascii="Arial" w:hAnsi="Arial" w:cs="Arial"/>
                <w:sz w:val="14"/>
                <w:szCs w:val="14"/>
              </w:rPr>
              <w:br/>
              <w:t>и оборудования</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99,0</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106,</w:t>
            </w:r>
            <w:r w:rsidRPr="00115FDB">
              <w:rPr>
                <w:rFonts w:ascii="Arial" w:hAnsi="Arial" w:cs="Arial"/>
                <w:sz w:val="14"/>
                <w:szCs w:val="14"/>
              </w:rPr>
              <w:t>7</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110,</w:t>
            </w:r>
            <w:r w:rsidRPr="00115FDB">
              <w:rPr>
                <w:rFonts w:ascii="Arial" w:hAnsi="Arial" w:cs="Arial"/>
                <w:sz w:val="14"/>
                <w:szCs w:val="14"/>
              </w:rPr>
              <w:t>5</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97,9</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130,2</w:t>
            </w:r>
          </w:p>
        </w:tc>
        <w:tc>
          <w:tcPr>
            <w:tcW w:w="3496" w:type="dxa"/>
            <w:tcBorders>
              <w:top w:val="nil"/>
              <w:left w:val="single" w:sz="6" w:space="0" w:color="auto"/>
              <w:right w:val="nil"/>
            </w:tcBorders>
            <w:tcMar>
              <w:left w:w="57" w:type="dxa"/>
            </w:tcMar>
            <w:vAlign w:val="bottom"/>
          </w:tcPr>
          <w:p w:rsidR="00115FDB" w:rsidRPr="00115FDB" w:rsidRDefault="00115FDB" w:rsidP="005D74F9">
            <w:pPr>
              <w:spacing w:before="20" w:line="140" w:lineRule="exact"/>
              <w:ind w:left="113"/>
              <w:rPr>
                <w:rFonts w:ascii="Arial" w:hAnsi="Arial" w:cs="Arial"/>
                <w:i/>
                <w:sz w:val="14"/>
                <w:lang w:val="en-US"/>
              </w:rPr>
            </w:pPr>
            <w:r w:rsidRPr="00115FDB">
              <w:rPr>
                <w:rFonts w:ascii="Arial" w:hAnsi="Arial" w:cs="Arial"/>
                <w:i/>
                <w:sz w:val="14"/>
                <w:lang w:val="en-US"/>
              </w:rPr>
              <w:t>manufacture of other transport equipment</w:t>
            </w:r>
          </w:p>
        </w:tc>
      </w:tr>
      <w:tr w:rsidR="00115FDB" w:rsidRPr="00115FDB"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производство мебели</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102,1</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106,</w:t>
            </w:r>
            <w:r w:rsidRPr="00115FDB">
              <w:rPr>
                <w:rFonts w:ascii="Arial" w:hAnsi="Arial" w:cs="Arial"/>
                <w:sz w:val="14"/>
                <w:szCs w:val="14"/>
              </w:rPr>
              <w:t>7</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117,7</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110,7</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116,4</w:t>
            </w:r>
          </w:p>
        </w:tc>
        <w:tc>
          <w:tcPr>
            <w:tcW w:w="3496" w:type="dxa"/>
            <w:tcBorders>
              <w:top w:val="nil"/>
              <w:left w:val="single" w:sz="6" w:space="0" w:color="auto"/>
              <w:right w:val="nil"/>
            </w:tcBorders>
            <w:tcMar>
              <w:left w:w="57" w:type="dxa"/>
            </w:tcMar>
            <w:vAlign w:val="bottom"/>
          </w:tcPr>
          <w:p w:rsidR="00115FDB" w:rsidRPr="00115FDB" w:rsidRDefault="00115FDB" w:rsidP="005D74F9">
            <w:pPr>
              <w:pStyle w:val="a0"/>
              <w:spacing w:before="20" w:line="140" w:lineRule="exact"/>
              <w:ind w:left="113"/>
              <w:rPr>
                <w:rFonts w:ascii="Arial" w:hAnsi="Arial" w:cs="Arial"/>
                <w:i/>
                <w:spacing w:val="-4"/>
                <w:sz w:val="14"/>
                <w:szCs w:val="14"/>
                <w:lang w:val="en-US"/>
              </w:rPr>
            </w:pPr>
            <w:r w:rsidRPr="00115FDB">
              <w:rPr>
                <w:rFonts w:ascii="Arial" w:hAnsi="Arial" w:cs="Arial"/>
                <w:i/>
                <w:sz w:val="14"/>
                <w:lang w:val="en-US"/>
              </w:rPr>
              <w:t xml:space="preserve">manufacture of </w:t>
            </w:r>
            <w:r w:rsidRPr="00115FDB">
              <w:rPr>
                <w:rFonts w:ascii="Arial" w:hAnsi="Arial" w:cs="Arial"/>
                <w:i/>
                <w:sz w:val="14"/>
                <w:lang w:val="en-GB"/>
              </w:rPr>
              <w:t>furniture</w:t>
            </w:r>
          </w:p>
        </w:tc>
      </w:tr>
      <w:tr w:rsidR="00115FDB" w:rsidRPr="00115FDB"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производство прочих готовых изделий</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99,9</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w:t>
            </w:r>
            <w:r w:rsidRPr="00115FDB">
              <w:rPr>
                <w:rFonts w:ascii="Arial" w:hAnsi="Arial" w:cs="Arial"/>
                <w:sz w:val="14"/>
                <w:szCs w:val="14"/>
              </w:rPr>
              <w:t>2</w:t>
            </w:r>
            <w:r w:rsidRPr="00115FDB">
              <w:rPr>
                <w:rFonts w:ascii="Arial" w:hAnsi="Arial" w:cs="Arial"/>
                <w:sz w:val="14"/>
                <w:szCs w:val="14"/>
                <w:lang w:val="en-US"/>
              </w:rPr>
              <w:t>,</w:t>
            </w:r>
            <w:r w:rsidRPr="00115FDB">
              <w:rPr>
                <w:rFonts w:ascii="Arial" w:hAnsi="Arial" w:cs="Arial"/>
                <w:sz w:val="14"/>
                <w:szCs w:val="14"/>
              </w:rPr>
              <w:t>1</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w:t>
            </w:r>
            <w:r w:rsidRPr="00115FDB">
              <w:rPr>
                <w:rFonts w:ascii="Arial" w:hAnsi="Arial" w:cs="Arial"/>
                <w:sz w:val="14"/>
                <w:szCs w:val="14"/>
              </w:rPr>
              <w:t>6</w:t>
            </w:r>
            <w:r w:rsidRPr="00115FDB">
              <w:rPr>
                <w:rFonts w:ascii="Arial" w:hAnsi="Arial" w:cs="Arial"/>
                <w:sz w:val="14"/>
                <w:szCs w:val="14"/>
                <w:lang w:val="en-US"/>
              </w:rPr>
              <w:t>,</w:t>
            </w:r>
            <w:r w:rsidRPr="00115FDB">
              <w:rPr>
                <w:rFonts w:ascii="Arial" w:hAnsi="Arial" w:cs="Arial"/>
                <w:sz w:val="14"/>
                <w:szCs w:val="14"/>
              </w:rPr>
              <w:t>8</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101,7</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113,7</w:t>
            </w:r>
          </w:p>
        </w:tc>
        <w:tc>
          <w:tcPr>
            <w:tcW w:w="3496" w:type="dxa"/>
            <w:tcBorders>
              <w:top w:val="nil"/>
              <w:left w:val="single" w:sz="6" w:space="0" w:color="auto"/>
              <w:right w:val="nil"/>
            </w:tcBorders>
            <w:tcMar>
              <w:left w:w="57" w:type="dxa"/>
            </w:tcMar>
            <w:vAlign w:val="bottom"/>
          </w:tcPr>
          <w:p w:rsidR="00115FDB" w:rsidRPr="00115FDB" w:rsidRDefault="00115FDB" w:rsidP="005D74F9">
            <w:pPr>
              <w:pStyle w:val="a0"/>
              <w:spacing w:before="20" w:line="140" w:lineRule="exact"/>
              <w:ind w:left="113"/>
              <w:rPr>
                <w:rFonts w:ascii="Arial" w:hAnsi="Arial" w:cs="Arial"/>
                <w:i/>
                <w:spacing w:val="-4"/>
                <w:sz w:val="14"/>
                <w:szCs w:val="14"/>
                <w:lang w:val="en-US"/>
              </w:rPr>
            </w:pPr>
            <w:r w:rsidRPr="00115FDB">
              <w:rPr>
                <w:rFonts w:ascii="Arial" w:hAnsi="Arial" w:cs="Arial"/>
                <w:i/>
                <w:sz w:val="14"/>
                <w:lang w:val="en-US"/>
              </w:rPr>
              <w:t>other manufacturing</w:t>
            </w:r>
          </w:p>
        </w:tc>
      </w:tr>
      <w:tr w:rsidR="00115FDB" w:rsidRPr="002B3134"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z w:val="14"/>
                <w:szCs w:val="14"/>
              </w:rPr>
            </w:pPr>
            <w:r w:rsidRPr="00115FDB">
              <w:rPr>
                <w:rFonts w:ascii="Arial" w:hAnsi="Arial" w:cs="Arial"/>
                <w:sz w:val="14"/>
                <w:szCs w:val="14"/>
              </w:rPr>
              <w:t>ремонт и монтаж машин и оборудования</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94,7</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11</w:t>
            </w:r>
            <w:r w:rsidRPr="00115FDB">
              <w:rPr>
                <w:rFonts w:ascii="Arial" w:hAnsi="Arial" w:cs="Arial"/>
                <w:sz w:val="14"/>
                <w:szCs w:val="14"/>
              </w:rPr>
              <w:t>1</w:t>
            </w:r>
            <w:r w:rsidRPr="00115FDB">
              <w:rPr>
                <w:rFonts w:ascii="Arial" w:hAnsi="Arial" w:cs="Arial"/>
                <w:sz w:val="14"/>
                <w:szCs w:val="14"/>
                <w:lang w:val="en-US"/>
              </w:rPr>
              <w:t>,</w:t>
            </w:r>
            <w:r w:rsidRPr="00115FDB">
              <w:rPr>
                <w:rFonts w:ascii="Arial" w:hAnsi="Arial" w:cs="Arial"/>
                <w:sz w:val="14"/>
                <w:szCs w:val="14"/>
              </w:rPr>
              <w:t>9</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101,0</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97,4</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103,8</w:t>
            </w:r>
          </w:p>
        </w:tc>
        <w:tc>
          <w:tcPr>
            <w:tcW w:w="3496" w:type="dxa"/>
            <w:tcBorders>
              <w:top w:val="nil"/>
              <w:left w:val="single" w:sz="6" w:space="0" w:color="auto"/>
              <w:right w:val="nil"/>
            </w:tcBorders>
            <w:tcMar>
              <w:left w:w="57" w:type="dxa"/>
            </w:tcMar>
            <w:vAlign w:val="bottom"/>
          </w:tcPr>
          <w:p w:rsidR="00115FDB" w:rsidRPr="00115FDB" w:rsidRDefault="00115FDB" w:rsidP="005D74F9">
            <w:pPr>
              <w:pStyle w:val="a0"/>
              <w:spacing w:before="20" w:line="140" w:lineRule="exact"/>
              <w:ind w:left="113"/>
              <w:rPr>
                <w:rFonts w:ascii="Arial" w:hAnsi="Arial" w:cs="Arial"/>
                <w:i/>
                <w:spacing w:val="-4"/>
                <w:sz w:val="14"/>
                <w:szCs w:val="14"/>
                <w:lang w:val="en-US"/>
              </w:rPr>
            </w:pPr>
            <w:r w:rsidRPr="00115FDB">
              <w:rPr>
                <w:rFonts w:ascii="Arial" w:hAnsi="Arial" w:cs="Arial"/>
                <w:bCs/>
                <w:i/>
                <w:sz w:val="14"/>
                <w:szCs w:val="14"/>
                <w:lang w:val="en-US" w:eastAsia="en-US"/>
              </w:rPr>
              <w:t>repair and installation of machinery and equipment</w:t>
            </w:r>
          </w:p>
        </w:tc>
      </w:tr>
      <w:tr w:rsidR="00115FDB" w:rsidRPr="002B3134"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right="57"/>
              <w:rPr>
                <w:rFonts w:ascii="Arial" w:hAnsi="Arial" w:cs="Arial"/>
                <w:b/>
                <w:bCs/>
                <w:sz w:val="14"/>
                <w:szCs w:val="14"/>
              </w:rPr>
            </w:pPr>
            <w:r w:rsidRPr="00115FDB">
              <w:rPr>
                <w:rFonts w:ascii="Arial" w:hAnsi="Arial" w:cs="Arial"/>
                <w:b/>
                <w:bCs/>
                <w:sz w:val="14"/>
                <w:szCs w:val="14"/>
              </w:rPr>
              <w:t xml:space="preserve">Обеспечение электрической энергией, газом </w:t>
            </w:r>
            <w:r w:rsidRPr="00115FDB">
              <w:rPr>
                <w:rFonts w:ascii="Arial" w:hAnsi="Arial" w:cs="Arial"/>
                <w:b/>
                <w:bCs/>
                <w:sz w:val="14"/>
                <w:szCs w:val="14"/>
              </w:rPr>
              <w:br/>
              <w:t>и паром; кондиционирование воздуха</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b/>
                <w:sz w:val="14"/>
                <w:szCs w:val="14"/>
                <w:lang w:val="en-US"/>
              </w:rPr>
            </w:pPr>
            <w:r w:rsidRPr="00115FDB">
              <w:rPr>
                <w:rFonts w:ascii="Arial" w:hAnsi="Arial" w:cs="Arial"/>
                <w:b/>
                <w:sz w:val="14"/>
                <w:szCs w:val="14"/>
                <w:lang w:val="en-US"/>
              </w:rPr>
              <w:t>99,2</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b/>
                <w:sz w:val="14"/>
                <w:szCs w:val="14"/>
                <w:lang w:val="en-US"/>
              </w:rPr>
            </w:pPr>
            <w:r w:rsidRPr="00115FDB">
              <w:rPr>
                <w:rFonts w:ascii="Arial" w:hAnsi="Arial" w:cs="Arial"/>
                <w:b/>
                <w:sz w:val="14"/>
                <w:szCs w:val="14"/>
                <w:lang w:val="en-US"/>
              </w:rPr>
              <w:t>97,6</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b/>
                <w:sz w:val="14"/>
                <w:szCs w:val="14"/>
              </w:rPr>
            </w:pPr>
            <w:r w:rsidRPr="00115FDB">
              <w:rPr>
                <w:rFonts w:ascii="Arial" w:hAnsi="Arial" w:cs="Arial"/>
                <w:b/>
                <w:sz w:val="14"/>
                <w:szCs w:val="14"/>
                <w:lang w:val="en-US"/>
              </w:rPr>
              <w:t>10</w:t>
            </w:r>
            <w:r w:rsidRPr="00115FDB">
              <w:rPr>
                <w:rFonts w:ascii="Arial" w:hAnsi="Arial" w:cs="Arial"/>
                <w:b/>
                <w:sz w:val="14"/>
                <w:szCs w:val="14"/>
              </w:rPr>
              <w:t>7,1</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b/>
                <w:sz w:val="14"/>
                <w:szCs w:val="14"/>
              </w:rPr>
            </w:pPr>
            <w:r w:rsidRPr="00115FDB">
              <w:rPr>
                <w:rFonts w:ascii="Arial" w:hAnsi="Arial" w:cs="Arial"/>
                <w:b/>
                <w:sz w:val="14"/>
                <w:szCs w:val="14"/>
              </w:rPr>
              <w:t>100,5</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b/>
                <w:sz w:val="14"/>
                <w:szCs w:val="14"/>
              </w:rPr>
            </w:pPr>
            <w:r w:rsidRPr="00115FDB">
              <w:rPr>
                <w:rFonts w:ascii="Arial" w:hAnsi="Arial" w:cs="Arial"/>
                <w:b/>
                <w:sz w:val="14"/>
                <w:szCs w:val="14"/>
              </w:rPr>
              <w:t>100,0</w:t>
            </w:r>
          </w:p>
        </w:tc>
        <w:tc>
          <w:tcPr>
            <w:tcW w:w="3496" w:type="dxa"/>
            <w:tcBorders>
              <w:top w:val="nil"/>
              <w:left w:val="single" w:sz="6" w:space="0" w:color="auto"/>
              <w:right w:val="nil"/>
            </w:tcBorders>
            <w:tcMar>
              <w:left w:w="57" w:type="dxa"/>
            </w:tcMar>
            <w:vAlign w:val="bottom"/>
          </w:tcPr>
          <w:p w:rsidR="00115FDB" w:rsidRPr="00115FDB" w:rsidRDefault="00115FDB" w:rsidP="005D74F9">
            <w:pPr>
              <w:pStyle w:val="a0"/>
              <w:spacing w:before="20" w:line="140" w:lineRule="exact"/>
              <w:ind w:left="0"/>
              <w:rPr>
                <w:rFonts w:ascii="Arial" w:hAnsi="Arial" w:cs="Arial"/>
                <w:b/>
                <w:i/>
                <w:spacing w:val="-4"/>
                <w:sz w:val="14"/>
                <w:szCs w:val="14"/>
                <w:lang w:val="en-US"/>
              </w:rPr>
            </w:pPr>
            <w:r w:rsidRPr="00115FDB">
              <w:rPr>
                <w:rFonts w:ascii="Arial" w:hAnsi="Arial" w:cs="Arial"/>
                <w:b/>
                <w:i/>
                <w:sz w:val="14"/>
                <w:szCs w:val="14"/>
                <w:lang w:val="en-US"/>
              </w:rPr>
              <w:t>Electricity, gas, steam and air conditioning supply</w:t>
            </w:r>
          </w:p>
        </w:tc>
      </w:tr>
      <w:tr w:rsidR="00115FDB" w:rsidRPr="00115FDB"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340" w:right="57"/>
              <w:rPr>
                <w:rFonts w:ascii="Arial" w:hAnsi="Arial" w:cs="Arial"/>
                <w:bCs/>
                <w:sz w:val="14"/>
                <w:szCs w:val="14"/>
              </w:rPr>
            </w:pPr>
            <w:r w:rsidRPr="00115FDB">
              <w:rPr>
                <w:rFonts w:ascii="Arial" w:hAnsi="Arial" w:cs="Arial"/>
                <w:bCs/>
                <w:sz w:val="14"/>
                <w:szCs w:val="14"/>
                <w:lang w:val="en-US"/>
              </w:rPr>
              <w:t xml:space="preserve"> </w:t>
            </w:r>
            <w:r w:rsidRPr="00115FDB">
              <w:rPr>
                <w:rFonts w:ascii="Arial" w:hAnsi="Arial" w:cs="Arial"/>
                <w:bCs/>
                <w:sz w:val="14"/>
                <w:szCs w:val="14"/>
              </w:rPr>
              <w:t>в том числе:</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p>
        </w:tc>
        <w:tc>
          <w:tcPr>
            <w:tcW w:w="3496" w:type="dxa"/>
            <w:tcBorders>
              <w:top w:val="nil"/>
              <w:left w:val="single" w:sz="6" w:space="0" w:color="auto"/>
              <w:right w:val="nil"/>
            </w:tcBorders>
            <w:tcMar>
              <w:left w:w="57" w:type="dxa"/>
            </w:tcMar>
            <w:vAlign w:val="bottom"/>
          </w:tcPr>
          <w:p w:rsidR="00115FDB" w:rsidRPr="00115FDB" w:rsidRDefault="00115FDB" w:rsidP="005D74F9">
            <w:pPr>
              <w:pStyle w:val="a0"/>
              <w:spacing w:before="20" w:line="140" w:lineRule="exact"/>
              <w:ind w:left="227"/>
              <w:rPr>
                <w:rFonts w:ascii="Arial" w:hAnsi="Arial" w:cs="Arial"/>
                <w:i/>
                <w:spacing w:val="-4"/>
                <w:sz w:val="14"/>
                <w:szCs w:val="14"/>
                <w:lang w:val="en-US"/>
              </w:rPr>
            </w:pPr>
            <w:r w:rsidRPr="00115FDB">
              <w:rPr>
                <w:rFonts w:ascii="Arial" w:hAnsi="Arial" w:cs="Arial"/>
                <w:i/>
                <w:spacing w:val="-4"/>
                <w:sz w:val="14"/>
                <w:szCs w:val="14"/>
                <w:lang w:val="en-US"/>
              </w:rPr>
              <w:t>including</w:t>
            </w:r>
          </w:p>
        </w:tc>
      </w:tr>
      <w:tr w:rsidR="00115FDB" w:rsidRPr="002B3134"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pacing w:val="-2"/>
                <w:sz w:val="14"/>
                <w:szCs w:val="14"/>
              </w:rPr>
            </w:pPr>
            <w:r w:rsidRPr="00115FDB">
              <w:rPr>
                <w:rFonts w:ascii="Arial" w:hAnsi="Arial" w:cs="Arial"/>
                <w:spacing w:val="-2"/>
                <w:sz w:val="14"/>
                <w:szCs w:val="14"/>
              </w:rPr>
              <w:t xml:space="preserve">производство, передача и распределение </w:t>
            </w:r>
            <w:r w:rsidRPr="00115FDB">
              <w:rPr>
                <w:rFonts w:ascii="Arial" w:hAnsi="Arial" w:cs="Arial"/>
                <w:spacing w:val="-2"/>
                <w:sz w:val="14"/>
                <w:szCs w:val="14"/>
              </w:rPr>
              <w:br/>
              <w:t>электроэнергии</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100,6</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97,0</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106,</w:t>
            </w:r>
            <w:r w:rsidRPr="00115FDB">
              <w:rPr>
                <w:rFonts w:ascii="Arial" w:hAnsi="Arial" w:cs="Arial"/>
                <w:sz w:val="14"/>
                <w:szCs w:val="14"/>
              </w:rPr>
              <w:t>6</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101,2</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100</w:t>
            </w:r>
            <w:r w:rsidRPr="00115FDB">
              <w:rPr>
                <w:rFonts w:ascii="Arial" w:hAnsi="Arial" w:cs="Arial"/>
                <w:sz w:val="14"/>
                <w:szCs w:val="14"/>
              </w:rPr>
              <w:t>,9</w:t>
            </w:r>
          </w:p>
        </w:tc>
        <w:tc>
          <w:tcPr>
            <w:tcW w:w="3496" w:type="dxa"/>
            <w:tcBorders>
              <w:top w:val="nil"/>
              <w:left w:val="single" w:sz="6" w:space="0" w:color="auto"/>
              <w:right w:val="nil"/>
            </w:tcBorders>
            <w:tcMar>
              <w:left w:w="57" w:type="dxa"/>
            </w:tcMar>
            <w:vAlign w:val="bottom"/>
          </w:tcPr>
          <w:p w:rsidR="00115FDB" w:rsidRPr="00115FDB" w:rsidRDefault="00115FDB" w:rsidP="005D74F9">
            <w:pPr>
              <w:pStyle w:val="a0"/>
              <w:spacing w:before="20" w:line="140" w:lineRule="exact"/>
              <w:ind w:left="113"/>
              <w:rPr>
                <w:rFonts w:ascii="Arial" w:hAnsi="Arial" w:cs="Arial"/>
                <w:i/>
                <w:spacing w:val="-4"/>
                <w:sz w:val="14"/>
                <w:szCs w:val="14"/>
                <w:lang w:val="en-US"/>
              </w:rPr>
            </w:pPr>
            <w:r w:rsidRPr="00115FDB">
              <w:rPr>
                <w:rFonts w:ascii="Arial" w:hAnsi="Arial" w:cs="Arial"/>
                <w:bCs/>
                <w:i/>
                <w:sz w:val="14"/>
                <w:szCs w:val="14"/>
                <w:lang w:val="en-US" w:eastAsia="en-US"/>
              </w:rPr>
              <w:t xml:space="preserve">electric power generation, transmission </w:t>
            </w:r>
            <w:r w:rsidRPr="00115FDB">
              <w:rPr>
                <w:rFonts w:ascii="Arial" w:hAnsi="Arial" w:cs="Arial"/>
                <w:bCs/>
                <w:i/>
                <w:sz w:val="14"/>
                <w:szCs w:val="14"/>
                <w:lang w:val="en-US" w:eastAsia="en-US"/>
              </w:rPr>
              <w:br/>
              <w:t>and distribution</w:t>
            </w:r>
          </w:p>
        </w:tc>
      </w:tr>
      <w:tr w:rsidR="00115FDB" w:rsidRPr="002B3134"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pacing w:val="-2"/>
                <w:sz w:val="14"/>
                <w:szCs w:val="14"/>
              </w:rPr>
            </w:pPr>
            <w:r w:rsidRPr="00115FDB">
              <w:rPr>
                <w:rFonts w:ascii="Arial" w:hAnsi="Arial" w:cs="Arial"/>
                <w:spacing w:val="-2"/>
                <w:sz w:val="14"/>
                <w:szCs w:val="14"/>
              </w:rPr>
              <w:t xml:space="preserve">производство и распределение газообразного </w:t>
            </w:r>
            <w:r w:rsidRPr="00115FDB">
              <w:rPr>
                <w:rFonts w:ascii="Arial" w:hAnsi="Arial" w:cs="Arial"/>
                <w:spacing w:val="-2"/>
                <w:sz w:val="14"/>
                <w:szCs w:val="14"/>
              </w:rPr>
              <w:br/>
              <w:t>топлива</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96,5</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lang w:val="en-US"/>
              </w:rPr>
              <w:t>10</w:t>
            </w:r>
            <w:r w:rsidRPr="00115FDB">
              <w:rPr>
                <w:rFonts w:ascii="Arial" w:hAnsi="Arial" w:cs="Arial"/>
                <w:sz w:val="14"/>
                <w:szCs w:val="14"/>
              </w:rPr>
              <w:t>1</w:t>
            </w:r>
            <w:r w:rsidRPr="00115FDB">
              <w:rPr>
                <w:rFonts w:ascii="Arial" w:hAnsi="Arial" w:cs="Arial"/>
                <w:sz w:val="14"/>
                <w:szCs w:val="14"/>
                <w:lang w:val="en-US"/>
              </w:rPr>
              <w:t>,</w:t>
            </w:r>
            <w:r w:rsidRPr="00115FDB">
              <w:rPr>
                <w:rFonts w:ascii="Arial" w:hAnsi="Arial" w:cs="Arial"/>
                <w:sz w:val="14"/>
                <w:szCs w:val="14"/>
              </w:rPr>
              <w:t>7</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112,5</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rPr>
              <w:t>100,</w:t>
            </w:r>
            <w:r w:rsidRPr="00115FDB">
              <w:rPr>
                <w:rFonts w:ascii="Arial" w:hAnsi="Arial" w:cs="Arial"/>
                <w:sz w:val="14"/>
                <w:szCs w:val="14"/>
                <w:lang w:val="en-US"/>
              </w:rPr>
              <w:t>5</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98,8</w:t>
            </w:r>
          </w:p>
        </w:tc>
        <w:tc>
          <w:tcPr>
            <w:tcW w:w="3496" w:type="dxa"/>
            <w:tcBorders>
              <w:top w:val="nil"/>
              <w:left w:val="single" w:sz="6" w:space="0" w:color="auto"/>
              <w:right w:val="nil"/>
            </w:tcBorders>
            <w:tcMar>
              <w:left w:w="57" w:type="dxa"/>
            </w:tcMar>
            <w:vAlign w:val="bottom"/>
          </w:tcPr>
          <w:p w:rsidR="00115FDB" w:rsidRPr="00115FDB" w:rsidRDefault="00115FDB" w:rsidP="005D74F9">
            <w:pPr>
              <w:pStyle w:val="a0"/>
              <w:spacing w:before="20" w:line="140" w:lineRule="exact"/>
              <w:ind w:left="113"/>
              <w:rPr>
                <w:rFonts w:ascii="Arial" w:hAnsi="Arial" w:cs="Arial"/>
                <w:i/>
                <w:spacing w:val="-4"/>
                <w:sz w:val="14"/>
                <w:szCs w:val="14"/>
                <w:lang w:val="en-US"/>
              </w:rPr>
            </w:pPr>
            <w:r w:rsidRPr="00115FDB">
              <w:rPr>
                <w:rFonts w:ascii="Arial" w:hAnsi="Arial" w:cs="Arial"/>
                <w:i/>
                <w:spacing w:val="-4"/>
                <w:sz w:val="14"/>
                <w:szCs w:val="14"/>
                <w:lang w:val="en-US"/>
              </w:rPr>
              <w:t>manufacture of gas; distribution of gaseous fuels through mains</w:t>
            </w:r>
          </w:p>
        </w:tc>
      </w:tr>
      <w:tr w:rsidR="00115FDB" w:rsidRPr="002B3134" w:rsidTr="00DC5F3A">
        <w:trPr>
          <w:cantSplit/>
          <w:jc w:val="center"/>
        </w:trPr>
        <w:tc>
          <w:tcPr>
            <w:tcW w:w="3325" w:type="dxa"/>
            <w:tcBorders>
              <w:top w:val="nil"/>
              <w:left w:val="nil"/>
              <w:right w:val="single" w:sz="6" w:space="0" w:color="auto"/>
            </w:tcBorders>
            <w:vAlign w:val="bottom"/>
          </w:tcPr>
          <w:p w:rsidR="00115FDB" w:rsidRPr="00115FDB" w:rsidRDefault="00115FDB" w:rsidP="005D74F9">
            <w:pPr>
              <w:spacing w:before="20" w:line="140" w:lineRule="exact"/>
              <w:ind w:left="113"/>
              <w:rPr>
                <w:rFonts w:ascii="Arial" w:hAnsi="Arial" w:cs="Arial"/>
                <w:spacing w:val="-2"/>
                <w:sz w:val="14"/>
                <w:szCs w:val="14"/>
              </w:rPr>
            </w:pPr>
            <w:r w:rsidRPr="00115FDB">
              <w:rPr>
                <w:rFonts w:ascii="Arial" w:hAnsi="Arial" w:cs="Arial"/>
                <w:spacing w:val="-2"/>
                <w:sz w:val="14"/>
                <w:szCs w:val="14"/>
              </w:rPr>
              <w:t xml:space="preserve">производство, передача и распределение пара </w:t>
            </w:r>
            <w:r w:rsidRPr="00115FDB">
              <w:rPr>
                <w:rFonts w:ascii="Arial" w:hAnsi="Arial" w:cs="Arial"/>
                <w:spacing w:val="-2"/>
                <w:sz w:val="14"/>
                <w:szCs w:val="14"/>
              </w:rPr>
              <w:br/>
              <w:t>и горячей воды; кондиционирование воздуха</w:t>
            </w:r>
          </w:p>
        </w:tc>
        <w:tc>
          <w:tcPr>
            <w:tcW w:w="619" w:type="dxa"/>
            <w:tcBorders>
              <w:top w:val="nil"/>
              <w:left w:val="nil"/>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95,8</w:t>
            </w:r>
          </w:p>
        </w:tc>
        <w:tc>
          <w:tcPr>
            <w:tcW w:w="621" w:type="dxa"/>
            <w:tcBorders>
              <w:top w:val="nil"/>
              <w:left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98,1</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lang w:val="en-US"/>
              </w:rPr>
            </w:pPr>
            <w:r w:rsidRPr="00115FDB">
              <w:rPr>
                <w:rFonts w:ascii="Arial" w:hAnsi="Arial" w:cs="Arial"/>
                <w:sz w:val="14"/>
                <w:szCs w:val="14"/>
                <w:lang w:val="en-US"/>
              </w:rPr>
              <w:t>107,4</w:t>
            </w:r>
          </w:p>
        </w:tc>
        <w:tc>
          <w:tcPr>
            <w:tcW w:w="619"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98,2</w:t>
            </w:r>
          </w:p>
        </w:tc>
        <w:tc>
          <w:tcPr>
            <w:tcW w:w="621" w:type="dxa"/>
            <w:tcBorders>
              <w:top w:val="nil"/>
              <w:left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sz w:val="14"/>
                <w:szCs w:val="14"/>
              </w:rPr>
            </w:pPr>
            <w:r w:rsidRPr="00115FDB">
              <w:rPr>
                <w:rFonts w:ascii="Arial" w:hAnsi="Arial" w:cs="Arial"/>
                <w:sz w:val="14"/>
                <w:szCs w:val="14"/>
              </w:rPr>
              <w:t>97,4</w:t>
            </w:r>
          </w:p>
        </w:tc>
        <w:tc>
          <w:tcPr>
            <w:tcW w:w="3496" w:type="dxa"/>
            <w:tcBorders>
              <w:top w:val="nil"/>
              <w:left w:val="single" w:sz="6" w:space="0" w:color="auto"/>
              <w:right w:val="nil"/>
            </w:tcBorders>
            <w:tcMar>
              <w:left w:w="57" w:type="dxa"/>
            </w:tcMar>
            <w:vAlign w:val="bottom"/>
          </w:tcPr>
          <w:p w:rsidR="00115FDB" w:rsidRPr="00115FDB" w:rsidRDefault="00115FDB" w:rsidP="005D74F9">
            <w:pPr>
              <w:pStyle w:val="a0"/>
              <w:spacing w:before="20" w:line="140" w:lineRule="exact"/>
              <w:ind w:left="113"/>
              <w:rPr>
                <w:rFonts w:ascii="Arial" w:hAnsi="Arial" w:cs="Arial"/>
                <w:i/>
                <w:spacing w:val="-4"/>
                <w:sz w:val="14"/>
                <w:szCs w:val="14"/>
                <w:lang w:val="en-US"/>
              </w:rPr>
            </w:pPr>
            <w:r w:rsidRPr="00115FDB">
              <w:rPr>
                <w:rFonts w:ascii="Arial" w:hAnsi="Arial" w:cs="Arial"/>
                <w:i/>
                <w:spacing w:val="-4"/>
                <w:sz w:val="14"/>
                <w:szCs w:val="14"/>
                <w:lang w:val="en-US"/>
              </w:rPr>
              <w:t>steam and air conditioning supply</w:t>
            </w:r>
          </w:p>
        </w:tc>
      </w:tr>
      <w:tr w:rsidR="00115FDB" w:rsidRPr="002B3134" w:rsidTr="00DC5F3A">
        <w:trPr>
          <w:cantSplit/>
          <w:jc w:val="center"/>
        </w:trPr>
        <w:tc>
          <w:tcPr>
            <w:tcW w:w="3325" w:type="dxa"/>
            <w:tcBorders>
              <w:top w:val="nil"/>
              <w:left w:val="nil"/>
              <w:bottom w:val="single" w:sz="6" w:space="0" w:color="auto"/>
              <w:right w:val="single" w:sz="6" w:space="0" w:color="auto"/>
            </w:tcBorders>
            <w:vAlign w:val="bottom"/>
          </w:tcPr>
          <w:p w:rsidR="00115FDB" w:rsidRPr="00115FDB" w:rsidRDefault="00115FDB" w:rsidP="005D74F9">
            <w:pPr>
              <w:spacing w:before="20" w:line="140" w:lineRule="exact"/>
              <w:ind w:right="57"/>
              <w:rPr>
                <w:rFonts w:ascii="Arial" w:hAnsi="Arial" w:cs="Arial"/>
                <w:b/>
                <w:bCs/>
                <w:sz w:val="14"/>
                <w:szCs w:val="14"/>
              </w:rPr>
            </w:pPr>
            <w:r w:rsidRPr="00115FDB">
              <w:rPr>
                <w:rFonts w:ascii="Arial" w:hAnsi="Arial" w:cs="Arial"/>
                <w:b/>
                <w:bCs/>
                <w:sz w:val="14"/>
                <w:szCs w:val="14"/>
              </w:rPr>
              <w:t>Водоснабжение; водоотведение, организация сбора и утилизации отходов, деятельность по ликвидации загрязнений</w:t>
            </w:r>
          </w:p>
        </w:tc>
        <w:tc>
          <w:tcPr>
            <w:tcW w:w="619" w:type="dxa"/>
            <w:tcBorders>
              <w:top w:val="nil"/>
              <w:left w:val="nil"/>
              <w:bottom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b/>
                <w:sz w:val="14"/>
                <w:szCs w:val="14"/>
                <w:lang w:val="en-US"/>
              </w:rPr>
            </w:pPr>
            <w:r w:rsidRPr="00115FDB">
              <w:rPr>
                <w:rFonts w:ascii="Arial" w:hAnsi="Arial" w:cs="Arial"/>
                <w:b/>
                <w:sz w:val="14"/>
                <w:szCs w:val="14"/>
                <w:lang w:val="en-US"/>
              </w:rPr>
              <w:t>102,9</w:t>
            </w:r>
          </w:p>
        </w:tc>
        <w:tc>
          <w:tcPr>
            <w:tcW w:w="621" w:type="dxa"/>
            <w:tcBorders>
              <w:top w:val="nil"/>
              <w:left w:val="single" w:sz="6" w:space="0" w:color="auto"/>
              <w:bottom w:val="single" w:sz="6" w:space="0" w:color="auto"/>
              <w:right w:val="single" w:sz="6" w:space="0" w:color="auto"/>
            </w:tcBorders>
            <w:vAlign w:val="bottom"/>
          </w:tcPr>
          <w:p w:rsidR="00115FDB" w:rsidRPr="00115FDB" w:rsidRDefault="00115FDB" w:rsidP="005D74F9">
            <w:pPr>
              <w:spacing w:before="20" w:line="140" w:lineRule="exact"/>
              <w:ind w:right="113"/>
              <w:jc w:val="right"/>
              <w:rPr>
                <w:rFonts w:ascii="Arial" w:hAnsi="Arial" w:cs="Arial"/>
                <w:b/>
                <w:sz w:val="14"/>
                <w:szCs w:val="14"/>
              </w:rPr>
            </w:pPr>
            <w:r w:rsidRPr="00115FDB">
              <w:rPr>
                <w:rFonts w:ascii="Arial" w:hAnsi="Arial" w:cs="Arial"/>
                <w:b/>
                <w:sz w:val="14"/>
                <w:szCs w:val="14"/>
                <w:lang w:val="en-US"/>
              </w:rPr>
              <w:t>102,</w:t>
            </w:r>
            <w:r w:rsidRPr="00115FDB">
              <w:rPr>
                <w:rFonts w:ascii="Arial" w:hAnsi="Arial" w:cs="Arial"/>
                <w:b/>
                <w:sz w:val="14"/>
                <w:szCs w:val="14"/>
              </w:rPr>
              <w:t>2</w:t>
            </w:r>
          </w:p>
        </w:tc>
        <w:tc>
          <w:tcPr>
            <w:tcW w:w="621" w:type="dxa"/>
            <w:tcBorders>
              <w:top w:val="nil"/>
              <w:left w:val="single" w:sz="6" w:space="0" w:color="auto"/>
              <w:bottom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b/>
                <w:sz w:val="14"/>
                <w:szCs w:val="14"/>
              </w:rPr>
            </w:pPr>
            <w:r w:rsidRPr="00115FDB">
              <w:rPr>
                <w:rFonts w:ascii="Arial" w:hAnsi="Arial" w:cs="Arial"/>
                <w:b/>
                <w:sz w:val="14"/>
                <w:szCs w:val="14"/>
                <w:lang w:val="en-US"/>
              </w:rPr>
              <w:t>11</w:t>
            </w:r>
            <w:r w:rsidRPr="00115FDB">
              <w:rPr>
                <w:rFonts w:ascii="Arial" w:hAnsi="Arial" w:cs="Arial"/>
                <w:b/>
                <w:sz w:val="14"/>
                <w:szCs w:val="14"/>
              </w:rPr>
              <w:t>2,6</w:t>
            </w:r>
          </w:p>
        </w:tc>
        <w:tc>
          <w:tcPr>
            <w:tcW w:w="619" w:type="dxa"/>
            <w:tcBorders>
              <w:top w:val="nil"/>
              <w:left w:val="single" w:sz="6" w:space="0" w:color="auto"/>
              <w:bottom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b/>
                <w:sz w:val="14"/>
                <w:szCs w:val="14"/>
                <w:lang w:val="en-US"/>
              </w:rPr>
            </w:pPr>
            <w:r w:rsidRPr="00115FDB">
              <w:rPr>
                <w:rFonts w:ascii="Arial" w:hAnsi="Arial" w:cs="Arial"/>
                <w:b/>
                <w:sz w:val="14"/>
                <w:szCs w:val="14"/>
              </w:rPr>
              <w:t>96,</w:t>
            </w:r>
            <w:r w:rsidRPr="00115FDB">
              <w:rPr>
                <w:rFonts w:ascii="Arial" w:hAnsi="Arial" w:cs="Arial"/>
                <w:b/>
                <w:sz w:val="14"/>
                <w:szCs w:val="14"/>
                <w:lang w:val="en-US"/>
              </w:rPr>
              <w:t>8</w:t>
            </w:r>
          </w:p>
        </w:tc>
        <w:tc>
          <w:tcPr>
            <w:tcW w:w="621" w:type="dxa"/>
            <w:tcBorders>
              <w:top w:val="nil"/>
              <w:left w:val="single" w:sz="6" w:space="0" w:color="auto"/>
              <w:bottom w:val="single" w:sz="6" w:space="0" w:color="auto"/>
              <w:right w:val="nil"/>
            </w:tcBorders>
            <w:vAlign w:val="bottom"/>
          </w:tcPr>
          <w:p w:rsidR="00115FDB" w:rsidRPr="00115FDB" w:rsidRDefault="00115FDB" w:rsidP="005D74F9">
            <w:pPr>
              <w:spacing w:before="20" w:line="140" w:lineRule="exact"/>
              <w:ind w:right="113"/>
              <w:jc w:val="right"/>
              <w:rPr>
                <w:rFonts w:ascii="Arial" w:hAnsi="Arial" w:cs="Arial"/>
                <w:b/>
                <w:sz w:val="14"/>
                <w:szCs w:val="14"/>
              </w:rPr>
            </w:pPr>
            <w:r w:rsidRPr="00115FDB">
              <w:rPr>
                <w:rFonts w:ascii="Arial" w:hAnsi="Arial" w:cs="Arial"/>
                <w:b/>
                <w:sz w:val="14"/>
                <w:szCs w:val="14"/>
              </w:rPr>
              <w:t>100,0</w:t>
            </w:r>
          </w:p>
        </w:tc>
        <w:tc>
          <w:tcPr>
            <w:tcW w:w="3496" w:type="dxa"/>
            <w:tcBorders>
              <w:top w:val="nil"/>
              <w:left w:val="single" w:sz="6" w:space="0" w:color="auto"/>
              <w:bottom w:val="single" w:sz="6" w:space="0" w:color="auto"/>
              <w:right w:val="nil"/>
            </w:tcBorders>
            <w:tcMar>
              <w:left w:w="57" w:type="dxa"/>
            </w:tcMar>
            <w:vAlign w:val="bottom"/>
          </w:tcPr>
          <w:p w:rsidR="00115FDB" w:rsidRPr="00115FDB" w:rsidRDefault="00115FDB" w:rsidP="005D74F9">
            <w:pPr>
              <w:pStyle w:val="a0"/>
              <w:spacing w:before="20" w:line="140" w:lineRule="exact"/>
              <w:ind w:left="0"/>
              <w:rPr>
                <w:rFonts w:ascii="Arial" w:hAnsi="Arial" w:cs="Arial"/>
                <w:b/>
                <w:i/>
                <w:spacing w:val="-4"/>
                <w:sz w:val="14"/>
                <w:szCs w:val="14"/>
                <w:lang w:val="en-US"/>
              </w:rPr>
            </w:pPr>
            <w:r w:rsidRPr="00115FDB">
              <w:rPr>
                <w:rFonts w:ascii="Arial" w:hAnsi="Arial" w:cs="Arial"/>
                <w:b/>
                <w:i/>
                <w:sz w:val="14"/>
                <w:szCs w:val="14"/>
                <w:lang w:val="en-US"/>
              </w:rPr>
              <w:t xml:space="preserve">Water supply; sewerage, waste management </w:t>
            </w:r>
            <w:r w:rsidRPr="00115FDB">
              <w:rPr>
                <w:rFonts w:ascii="Arial" w:hAnsi="Arial" w:cs="Arial"/>
                <w:b/>
                <w:i/>
                <w:sz w:val="14"/>
                <w:szCs w:val="14"/>
                <w:lang w:val="en-US"/>
              </w:rPr>
              <w:br/>
              <w:t xml:space="preserve">and remediation activities  </w:t>
            </w:r>
          </w:p>
        </w:tc>
      </w:tr>
    </w:tbl>
    <w:p w:rsidR="00960AFA" w:rsidRPr="00960AFA" w:rsidRDefault="00960AFA" w:rsidP="00960AFA">
      <w:pPr>
        <w:spacing w:before="60"/>
        <w:ind w:left="113" w:hanging="113"/>
        <w:jc w:val="both"/>
        <w:rPr>
          <w:rFonts w:ascii="Arial" w:hAnsi="Arial" w:cs="Arial"/>
          <w:color w:val="000000"/>
          <w:sz w:val="12"/>
          <w:szCs w:val="12"/>
        </w:rPr>
      </w:pPr>
      <w:r w:rsidRPr="00115FDB">
        <w:rPr>
          <w:rFonts w:ascii="Arial" w:hAnsi="Arial" w:cs="Arial"/>
          <w:i/>
          <w:sz w:val="12"/>
          <w:szCs w:val="12"/>
          <w:vertAlign w:val="superscript"/>
        </w:rPr>
        <w:t>1)</w:t>
      </w:r>
      <w:r w:rsidRPr="00115FDB">
        <w:rPr>
          <w:rFonts w:ascii="Arial" w:hAnsi="Arial" w:cs="Arial"/>
          <w:sz w:val="12"/>
          <w:szCs w:val="12"/>
        </w:rPr>
        <w:t xml:space="preserve"> Данные уточнены </w:t>
      </w:r>
      <w:r w:rsidR="00EB1E70" w:rsidRPr="00115FDB">
        <w:rPr>
          <w:rFonts w:ascii="Arial" w:hAnsi="Arial" w:cs="Arial"/>
          <w:sz w:val="12"/>
          <w:szCs w:val="12"/>
        </w:rPr>
        <w:t>в соответствии с регламентом разработки  и публикации данных по производству и отгрузке продукции и динамик</w:t>
      </w:r>
      <w:r w:rsidR="00EB1E70" w:rsidRPr="00EB1E70">
        <w:rPr>
          <w:rFonts w:ascii="Arial" w:hAnsi="Arial" w:cs="Arial"/>
          <w:color w:val="000000"/>
          <w:sz w:val="12"/>
          <w:szCs w:val="12"/>
        </w:rPr>
        <w:t>е промышленного</w:t>
      </w:r>
      <w:r w:rsidRPr="00960AFA">
        <w:rPr>
          <w:rFonts w:ascii="Arial" w:hAnsi="Arial" w:cs="Arial"/>
          <w:color w:val="000000"/>
          <w:sz w:val="12"/>
          <w:szCs w:val="12"/>
        </w:rPr>
        <w:t xml:space="preserve"> производства</w:t>
      </w:r>
      <w:r w:rsidR="008C177A" w:rsidRPr="008C177A">
        <w:rPr>
          <w:rFonts w:ascii="Arial" w:hAnsi="Arial" w:cs="Arial"/>
          <w:color w:val="000000"/>
          <w:sz w:val="12"/>
          <w:szCs w:val="12"/>
        </w:rPr>
        <w:t xml:space="preserve"> </w:t>
      </w:r>
      <w:r w:rsidR="0068363D">
        <w:rPr>
          <w:rFonts w:ascii="Arial" w:hAnsi="Arial" w:cs="Arial"/>
          <w:color w:val="000000"/>
          <w:sz w:val="12"/>
          <w:szCs w:val="12"/>
        </w:rPr>
        <w:br/>
      </w:r>
      <w:r w:rsidR="008C177A" w:rsidRPr="008C177A">
        <w:rPr>
          <w:rFonts w:ascii="Arial" w:hAnsi="Arial" w:cs="Arial"/>
          <w:color w:val="000000"/>
          <w:sz w:val="12"/>
          <w:szCs w:val="12"/>
        </w:rPr>
        <w:t>(приказ Росстата от 18.08.2020 г. № 470).</w:t>
      </w:r>
    </w:p>
    <w:p w:rsidR="005D74F9" w:rsidRPr="002B3134" w:rsidRDefault="005D74F9" w:rsidP="005D74F9">
      <w:pPr>
        <w:jc w:val="both"/>
        <w:rPr>
          <w:rFonts w:ascii="Arial" w:hAnsi="Arial" w:cs="Arial"/>
          <w:sz w:val="12"/>
          <w:szCs w:val="12"/>
        </w:rPr>
      </w:pPr>
      <w:r w:rsidRPr="005D74F9">
        <w:rPr>
          <w:rFonts w:ascii="Arial" w:hAnsi="Arial" w:cs="Arial"/>
          <w:sz w:val="12"/>
          <w:szCs w:val="12"/>
          <w:vertAlign w:val="superscript"/>
        </w:rPr>
        <w:t>2)</w:t>
      </w:r>
      <w:r w:rsidRPr="005D74F9">
        <w:rPr>
          <w:rFonts w:ascii="Arial" w:hAnsi="Arial" w:cs="Arial"/>
          <w:sz w:val="12"/>
          <w:szCs w:val="12"/>
        </w:rPr>
        <w:t xml:space="preserve"> Информация не публикуется на основании распоряжения Правительства Российской Федерации от 26.04.2023 г. № 1074-р (ред. </w:t>
      </w:r>
      <w:r w:rsidR="002B3134">
        <w:rPr>
          <w:rFonts w:ascii="Arial" w:hAnsi="Arial" w:cs="Arial"/>
          <w:sz w:val="12"/>
          <w:szCs w:val="12"/>
        </w:rPr>
        <w:t>о</w:t>
      </w:r>
      <w:bookmarkStart w:id="0" w:name="_GoBack"/>
      <w:bookmarkEnd w:id="0"/>
      <w:r w:rsidRPr="005D74F9">
        <w:rPr>
          <w:rFonts w:ascii="Arial" w:hAnsi="Arial" w:cs="Arial"/>
          <w:sz w:val="12"/>
          <w:szCs w:val="12"/>
        </w:rPr>
        <w:t>т</w:t>
      </w:r>
      <w:r w:rsidRPr="002B3134">
        <w:rPr>
          <w:rFonts w:ascii="Arial" w:hAnsi="Arial" w:cs="Arial"/>
          <w:sz w:val="12"/>
          <w:szCs w:val="12"/>
        </w:rPr>
        <w:t xml:space="preserve"> 05.03.2024 </w:t>
      </w:r>
      <w:r w:rsidRPr="005D74F9">
        <w:rPr>
          <w:rFonts w:ascii="Arial" w:hAnsi="Arial" w:cs="Arial"/>
          <w:sz w:val="12"/>
          <w:szCs w:val="12"/>
        </w:rPr>
        <w:t>г</w:t>
      </w:r>
      <w:r w:rsidRPr="002B3134">
        <w:rPr>
          <w:rFonts w:ascii="Arial" w:hAnsi="Arial" w:cs="Arial"/>
          <w:sz w:val="12"/>
          <w:szCs w:val="12"/>
        </w:rPr>
        <w:t>.).</w:t>
      </w:r>
    </w:p>
    <w:p w:rsidR="00517C87" w:rsidRDefault="00517C87" w:rsidP="00517C87">
      <w:pPr>
        <w:spacing w:before="60"/>
        <w:ind w:left="113" w:hanging="113"/>
        <w:jc w:val="both"/>
        <w:rPr>
          <w:rFonts w:ascii="Arial" w:hAnsi="Arial" w:cs="Arial"/>
          <w:i/>
          <w:sz w:val="12"/>
          <w:szCs w:val="12"/>
          <w:lang w:val="en-US"/>
        </w:rPr>
      </w:pPr>
      <w:r w:rsidRPr="00517C87">
        <w:rPr>
          <w:rFonts w:ascii="Arial" w:hAnsi="Arial" w:cs="Arial"/>
          <w:i/>
          <w:sz w:val="12"/>
          <w:szCs w:val="12"/>
          <w:vertAlign w:val="superscript"/>
          <w:lang w:val="en-US"/>
        </w:rPr>
        <w:t>1)</w:t>
      </w:r>
      <w:r w:rsidRPr="00517C87">
        <w:rPr>
          <w:rFonts w:ascii="Arial" w:hAnsi="Arial" w:cs="Arial"/>
          <w:i/>
          <w:sz w:val="12"/>
          <w:szCs w:val="12"/>
          <w:lang w:val="en-US"/>
        </w:rPr>
        <w:t xml:space="preserve"> The data has been updated in accordance with the regulations for the development and publication of data on the production and shipment of products and the dynamics of industrial production (Rosstat order of 18.08.2020 No. 470).</w:t>
      </w:r>
    </w:p>
    <w:p w:rsidR="005D74F9" w:rsidRPr="002B3134" w:rsidRDefault="005D74F9" w:rsidP="005D74F9">
      <w:pPr>
        <w:jc w:val="both"/>
        <w:rPr>
          <w:rFonts w:ascii="Arial" w:hAnsi="Arial" w:cs="Arial"/>
          <w:i/>
          <w:sz w:val="12"/>
          <w:szCs w:val="12"/>
        </w:rPr>
      </w:pPr>
      <w:r w:rsidRPr="005D74F9">
        <w:rPr>
          <w:rFonts w:ascii="Arial" w:hAnsi="Arial" w:cs="Arial"/>
          <w:i/>
          <w:sz w:val="12"/>
          <w:szCs w:val="12"/>
          <w:vertAlign w:val="superscript"/>
          <w:lang w:val="en-US"/>
        </w:rPr>
        <w:t>2)</w:t>
      </w:r>
      <w:r w:rsidRPr="005D74F9">
        <w:rPr>
          <w:rFonts w:ascii="Arial" w:hAnsi="Arial" w:cs="Arial"/>
          <w:i/>
          <w:sz w:val="12"/>
          <w:szCs w:val="12"/>
          <w:lang w:val="en-US"/>
        </w:rPr>
        <w:t xml:space="preserve"> The information is not published on the basis of the Decree of the Government of the Russian Federation dated 04/26/2023 No. 1074-r (ed. Dated</w:t>
      </w:r>
      <w:r w:rsidRPr="002B3134">
        <w:rPr>
          <w:rFonts w:ascii="Arial" w:hAnsi="Arial" w:cs="Arial"/>
          <w:i/>
          <w:sz w:val="12"/>
          <w:szCs w:val="12"/>
        </w:rPr>
        <w:t xml:space="preserve"> 05.03.2024).</w:t>
      </w:r>
    </w:p>
    <w:p w:rsidR="005D74F9" w:rsidRPr="002B3134" w:rsidRDefault="005D74F9" w:rsidP="00517C87">
      <w:pPr>
        <w:spacing w:before="60"/>
        <w:ind w:left="113" w:hanging="113"/>
        <w:jc w:val="both"/>
        <w:rPr>
          <w:rFonts w:ascii="Arial" w:hAnsi="Arial" w:cs="Arial"/>
          <w:i/>
          <w:sz w:val="12"/>
          <w:szCs w:val="12"/>
        </w:rPr>
      </w:pPr>
    </w:p>
    <w:p w:rsidR="00C360A5" w:rsidRPr="00327C0B" w:rsidRDefault="004070E3" w:rsidP="00524D21">
      <w:pPr>
        <w:pStyle w:val="01-golovka"/>
        <w:pageBreakBefore/>
        <w:widowControl w:val="0"/>
        <w:spacing w:before="0" w:after="60"/>
        <w:ind w:left="408" w:hanging="397"/>
        <w:jc w:val="left"/>
        <w:rPr>
          <w:rFonts w:ascii="Arial" w:hAnsi="Arial" w:cs="Arial"/>
          <w:b/>
          <w:bCs/>
          <w:color w:val="000000"/>
          <w:sz w:val="16"/>
          <w:szCs w:val="16"/>
        </w:rPr>
      </w:pPr>
      <w:r>
        <w:rPr>
          <w:rFonts w:ascii="Arial" w:hAnsi="Arial" w:cs="Arial"/>
          <w:b/>
          <w:bCs/>
          <w:color w:val="000000"/>
          <w:sz w:val="16"/>
          <w:szCs w:val="16"/>
        </w:rPr>
        <w:t>16.</w:t>
      </w:r>
      <w:r w:rsidR="00C360A5" w:rsidRPr="00327C0B">
        <w:rPr>
          <w:rFonts w:ascii="Arial" w:hAnsi="Arial" w:cs="Arial"/>
          <w:b/>
          <w:bCs/>
          <w:color w:val="000000"/>
          <w:sz w:val="16"/>
          <w:szCs w:val="16"/>
        </w:rPr>
        <w:t>3. ИНДЕКСЫ ПРОИЗВОДСТВА И ОБЪЕМ ОТГРУЖЕННЫХ ТОВАРОВ СОБСТВЕННОГО ПРОИЗВОДСТВА, ВЫПОЛНЕННЫХ РАБОТ И УСЛУГ СОБСТВЕННЫМИ СИЛАМИ ПО СУБЪЕКТАМ РОССИЙСКОЙ ФЕДЕРАЦИИ</w:t>
      </w:r>
      <w:r w:rsidR="00C360A5" w:rsidRPr="00327C0B">
        <w:rPr>
          <w:rFonts w:ascii="Arial" w:hAnsi="Arial" w:cs="Arial"/>
          <w:b/>
          <w:bCs/>
          <w:i/>
          <w:color w:val="000000"/>
          <w:sz w:val="16"/>
          <w:szCs w:val="16"/>
          <w:vertAlign w:val="superscript"/>
        </w:rPr>
        <w:t xml:space="preserve"> </w:t>
      </w:r>
      <w:r w:rsidR="00C360A5" w:rsidRPr="00327C0B">
        <w:rPr>
          <w:rFonts w:ascii="Arial" w:hAnsi="Arial" w:cs="Arial"/>
          <w:b/>
          <w:bCs/>
          <w:color w:val="000000"/>
          <w:sz w:val="16"/>
          <w:szCs w:val="16"/>
        </w:rPr>
        <w:t>в 20</w:t>
      </w:r>
      <w:r w:rsidR="008C177A" w:rsidRPr="008C177A">
        <w:rPr>
          <w:rFonts w:ascii="Arial" w:hAnsi="Arial" w:cs="Arial"/>
          <w:b/>
          <w:bCs/>
          <w:color w:val="000000"/>
          <w:sz w:val="16"/>
          <w:szCs w:val="16"/>
        </w:rPr>
        <w:t>2</w:t>
      </w:r>
      <w:r w:rsidR="00684C9C" w:rsidRPr="00684C9C">
        <w:rPr>
          <w:rFonts w:ascii="Arial" w:hAnsi="Arial" w:cs="Arial"/>
          <w:b/>
          <w:bCs/>
          <w:color w:val="000000"/>
          <w:sz w:val="16"/>
          <w:szCs w:val="16"/>
        </w:rPr>
        <w:t>3</w:t>
      </w:r>
      <w:r w:rsidR="00ED3DB2" w:rsidRPr="00327C0B">
        <w:rPr>
          <w:rFonts w:ascii="Arial" w:hAnsi="Arial" w:cs="Arial"/>
          <w:b/>
          <w:bCs/>
          <w:color w:val="000000"/>
          <w:sz w:val="16"/>
          <w:szCs w:val="16"/>
        </w:rPr>
        <w:t xml:space="preserve"> </w:t>
      </w:r>
      <w:r w:rsidR="00C360A5" w:rsidRPr="00327C0B">
        <w:rPr>
          <w:rFonts w:ascii="Arial" w:hAnsi="Arial" w:cs="Arial"/>
          <w:b/>
          <w:bCs/>
          <w:color w:val="000000"/>
          <w:sz w:val="16"/>
          <w:szCs w:val="16"/>
        </w:rPr>
        <w:t>г.</w:t>
      </w:r>
    </w:p>
    <w:p w:rsidR="00B97F3F" w:rsidRPr="0065103F" w:rsidRDefault="00B97F3F" w:rsidP="00B97F3F">
      <w:pPr>
        <w:pStyle w:val="01-golovka"/>
        <w:widowControl w:val="0"/>
        <w:spacing w:before="0" w:after="60"/>
        <w:ind w:left="397"/>
        <w:jc w:val="left"/>
        <w:rPr>
          <w:rFonts w:ascii="Arial" w:hAnsi="Arial" w:cs="Arial"/>
          <w:b/>
          <w:bCs/>
          <w:i/>
          <w:color w:val="000000"/>
          <w:sz w:val="16"/>
          <w:szCs w:val="16"/>
          <w:lang w:val="en-US"/>
        </w:rPr>
      </w:pPr>
      <w:r w:rsidRPr="00327C0B">
        <w:rPr>
          <w:rFonts w:ascii="Arial" w:hAnsi="Arial" w:cs="Arial"/>
          <w:b/>
          <w:bCs/>
          <w:i/>
          <w:color w:val="000000"/>
          <w:sz w:val="16"/>
          <w:szCs w:val="16"/>
          <w:lang w:val="en-US"/>
        </w:rPr>
        <w:t xml:space="preserve">INDICES OF PRODUCTION AND </w:t>
      </w:r>
      <w:r w:rsidRPr="00327C0B">
        <w:rPr>
          <w:rFonts w:ascii="Arial" w:hAnsi="Arial" w:cs="Arial"/>
          <w:b/>
          <w:i/>
          <w:color w:val="000000"/>
          <w:spacing w:val="-4"/>
          <w:sz w:val="16"/>
          <w:szCs w:val="16"/>
          <w:lang w:val="en-US"/>
        </w:rPr>
        <w:t xml:space="preserve">VOLUME OF SHIPPED OWN PRODUCED GOODS, WORKS PERFORMED AND SERVICES RENDERED BY CONSTITUENT ENTITIES OF THE </w:t>
      </w:r>
      <w:smartTag w:uri="urn:schemas-microsoft-com:office:smarttags" w:element="place">
        <w:smartTag w:uri="urn:schemas-microsoft-com:office:smarttags" w:element="country-region">
          <w:r w:rsidRPr="00327C0B">
            <w:rPr>
              <w:rFonts w:ascii="Arial" w:hAnsi="Arial" w:cs="Arial"/>
              <w:b/>
              <w:i/>
              <w:color w:val="000000"/>
              <w:spacing w:val="-4"/>
              <w:sz w:val="16"/>
              <w:szCs w:val="16"/>
              <w:lang w:val="en-US"/>
            </w:rPr>
            <w:t>RUSSIAN FEDERATION</w:t>
          </w:r>
        </w:smartTag>
      </w:smartTag>
      <w:r w:rsidRPr="00327C0B">
        <w:rPr>
          <w:rFonts w:ascii="Arial" w:hAnsi="Arial" w:cs="Arial"/>
          <w:b/>
          <w:i/>
          <w:color w:val="000000"/>
          <w:spacing w:val="-4"/>
          <w:sz w:val="16"/>
          <w:szCs w:val="16"/>
          <w:lang w:val="en-US"/>
        </w:rPr>
        <w:t xml:space="preserve"> in</w:t>
      </w:r>
      <w:r w:rsidRPr="00327C0B">
        <w:rPr>
          <w:rFonts w:ascii="Arial" w:hAnsi="Arial" w:cs="Arial"/>
          <w:b/>
          <w:bCs/>
          <w:i/>
          <w:color w:val="000000"/>
          <w:sz w:val="16"/>
          <w:szCs w:val="16"/>
          <w:lang w:val="en-US"/>
        </w:rPr>
        <w:t xml:space="preserve"> 20</w:t>
      </w:r>
      <w:r w:rsidR="008C177A">
        <w:rPr>
          <w:rFonts w:ascii="Arial" w:hAnsi="Arial" w:cs="Arial"/>
          <w:b/>
          <w:bCs/>
          <w:i/>
          <w:color w:val="000000"/>
          <w:sz w:val="16"/>
          <w:szCs w:val="16"/>
          <w:lang w:val="en-US"/>
        </w:rPr>
        <w:t>2</w:t>
      </w:r>
      <w:r w:rsidR="00684C9C">
        <w:rPr>
          <w:rFonts w:ascii="Arial" w:hAnsi="Arial" w:cs="Arial"/>
          <w:b/>
          <w:bCs/>
          <w:i/>
          <w:color w:val="000000"/>
          <w:sz w:val="16"/>
          <w:szCs w:val="16"/>
          <w:lang w:val="en-US"/>
        </w:rPr>
        <w:t>3</w:t>
      </w:r>
    </w:p>
    <w:tbl>
      <w:tblPr>
        <w:tblW w:w="5000" w:type="pct"/>
        <w:tblLayout w:type="fixed"/>
        <w:tblCellMar>
          <w:left w:w="0" w:type="dxa"/>
          <w:right w:w="0" w:type="dxa"/>
        </w:tblCellMar>
        <w:tblLook w:val="0000" w:firstRow="0" w:lastRow="0" w:firstColumn="0" w:lastColumn="0" w:noHBand="0" w:noVBand="0"/>
      </w:tblPr>
      <w:tblGrid>
        <w:gridCol w:w="1916"/>
        <w:gridCol w:w="676"/>
        <w:gridCol w:w="677"/>
        <w:gridCol w:w="676"/>
        <w:gridCol w:w="677"/>
        <w:gridCol w:w="676"/>
        <w:gridCol w:w="677"/>
        <w:gridCol w:w="676"/>
        <w:gridCol w:w="677"/>
        <w:gridCol w:w="677"/>
        <w:gridCol w:w="1917"/>
      </w:tblGrid>
      <w:tr w:rsidR="009D57AA" w:rsidRPr="002B3134" w:rsidTr="00FE6884">
        <w:trPr>
          <w:cantSplit/>
        </w:trPr>
        <w:tc>
          <w:tcPr>
            <w:tcW w:w="1916" w:type="dxa"/>
            <w:vMerge w:val="restart"/>
            <w:tcBorders>
              <w:top w:val="single" w:sz="6" w:space="0" w:color="auto"/>
              <w:bottom w:val="single" w:sz="6" w:space="0" w:color="auto"/>
              <w:right w:val="single" w:sz="6" w:space="0" w:color="auto"/>
            </w:tcBorders>
            <w:vAlign w:val="bottom"/>
          </w:tcPr>
          <w:p w:rsidR="009D57AA" w:rsidRPr="00327C0B" w:rsidRDefault="009D57AA" w:rsidP="000D66B3">
            <w:pPr>
              <w:spacing w:before="20" w:line="140" w:lineRule="exact"/>
              <w:jc w:val="center"/>
              <w:rPr>
                <w:rFonts w:ascii="Arial" w:eastAsia="Arial Unicode MS" w:hAnsi="Arial" w:cs="Arial"/>
                <w:color w:val="000000"/>
                <w:sz w:val="18"/>
                <w:szCs w:val="18"/>
                <w:lang w:val="en-US"/>
              </w:rPr>
            </w:pPr>
          </w:p>
        </w:tc>
        <w:tc>
          <w:tcPr>
            <w:tcW w:w="676" w:type="dxa"/>
            <w:vMerge w:val="restart"/>
            <w:tcBorders>
              <w:top w:val="single" w:sz="6" w:space="0" w:color="auto"/>
              <w:left w:val="single" w:sz="6" w:space="0" w:color="auto"/>
              <w:bottom w:val="single" w:sz="6" w:space="0" w:color="auto"/>
              <w:right w:val="single" w:sz="6" w:space="0" w:color="auto"/>
            </w:tcBorders>
          </w:tcPr>
          <w:p w:rsidR="009D57AA" w:rsidRPr="00327C0B" w:rsidRDefault="009D57AA" w:rsidP="000D66B3">
            <w:pPr>
              <w:spacing w:before="20" w:line="140" w:lineRule="exact"/>
              <w:ind w:left="28"/>
              <w:rPr>
                <w:rFonts w:ascii="Arial" w:hAnsi="Arial" w:cs="Arial"/>
                <w:color w:val="000000"/>
                <w:sz w:val="12"/>
                <w:szCs w:val="12"/>
              </w:rPr>
            </w:pPr>
            <w:r w:rsidRPr="00327C0B">
              <w:rPr>
                <w:rFonts w:ascii="Arial" w:hAnsi="Arial" w:cs="Arial"/>
                <w:color w:val="000000"/>
                <w:sz w:val="12"/>
                <w:szCs w:val="12"/>
              </w:rPr>
              <w:t xml:space="preserve">Индекс </w:t>
            </w:r>
            <w:r w:rsidRPr="00327C0B">
              <w:rPr>
                <w:rFonts w:ascii="Arial" w:hAnsi="Arial" w:cs="Arial"/>
                <w:color w:val="000000"/>
                <w:sz w:val="12"/>
                <w:szCs w:val="12"/>
              </w:rPr>
              <w:br/>
              <w:t>промы</w:t>
            </w:r>
            <w:r w:rsidRPr="00327C0B">
              <w:rPr>
                <w:rFonts w:ascii="Arial" w:hAnsi="Arial" w:cs="Arial"/>
                <w:color w:val="000000"/>
                <w:sz w:val="12"/>
                <w:szCs w:val="12"/>
              </w:rPr>
              <w:t>ш</w:t>
            </w:r>
            <w:r w:rsidRPr="00327C0B">
              <w:rPr>
                <w:rFonts w:ascii="Arial" w:hAnsi="Arial" w:cs="Arial"/>
                <w:color w:val="000000"/>
                <w:sz w:val="12"/>
                <w:szCs w:val="12"/>
              </w:rPr>
              <w:t xml:space="preserve">ленного </w:t>
            </w:r>
            <w:r w:rsidRPr="00327C0B">
              <w:rPr>
                <w:rFonts w:ascii="Arial" w:hAnsi="Arial" w:cs="Arial"/>
                <w:color w:val="000000"/>
                <w:sz w:val="12"/>
                <w:szCs w:val="12"/>
              </w:rPr>
              <w:br/>
              <w:t>произво</w:t>
            </w:r>
            <w:r w:rsidRPr="00327C0B">
              <w:rPr>
                <w:rFonts w:ascii="Arial" w:hAnsi="Arial" w:cs="Arial"/>
                <w:color w:val="000000"/>
                <w:sz w:val="12"/>
                <w:szCs w:val="12"/>
              </w:rPr>
              <w:t>д</w:t>
            </w:r>
            <w:r w:rsidRPr="00327C0B">
              <w:rPr>
                <w:rFonts w:ascii="Arial" w:hAnsi="Arial" w:cs="Arial"/>
                <w:color w:val="000000"/>
                <w:sz w:val="12"/>
                <w:szCs w:val="12"/>
              </w:rPr>
              <w:t>ства</w:t>
            </w:r>
            <w:r w:rsidRPr="00327C0B">
              <w:rPr>
                <w:rFonts w:ascii="Arial" w:hAnsi="Arial" w:cs="Arial"/>
                <w:color w:val="000000"/>
                <w:sz w:val="12"/>
                <w:szCs w:val="12"/>
                <w:vertAlign w:val="superscript"/>
              </w:rPr>
              <w:t>1)</w:t>
            </w:r>
            <w:r w:rsidRPr="00327C0B">
              <w:rPr>
                <w:rFonts w:ascii="Arial" w:hAnsi="Arial" w:cs="Arial"/>
                <w:color w:val="000000"/>
                <w:sz w:val="12"/>
                <w:szCs w:val="12"/>
              </w:rPr>
              <w:t>,</w:t>
            </w:r>
            <w:r w:rsidRPr="00327C0B">
              <w:rPr>
                <w:rFonts w:ascii="Arial" w:eastAsia="Arial Unicode MS" w:hAnsi="Arial" w:cs="Arial"/>
                <w:color w:val="000000"/>
                <w:sz w:val="12"/>
                <w:szCs w:val="12"/>
              </w:rPr>
              <w:t xml:space="preserve"> </w:t>
            </w:r>
            <w:r w:rsidR="00396D52" w:rsidRPr="00396D52">
              <w:rPr>
                <w:rFonts w:ascii="Arial" w:eastAsia="Arial Unicode MS" w:hAnsi="Arial" w:cs="Arial"/>
                <w:color w:val="000000"/>
                <w:sz w:val="12"/>
                <w:szCs w:val="12"/>
              </w:rPr>
              <w:br/>
            </w:r>
            <w:r w:rsidRPr="00396D52">
              <w:rPr>
                <w:rFonts w:ascii="Arial" w:eastAsia="Arial Unicode MS" w:hAnsi="Arial" w:cs="Arial"/>
                <w:color w:val="000000"/>
                <w:spacing w:val="-8"/>
                <w:sz w:val="12"/>
                <w:szCs w:val="12"/>
              </w:rPr>
              <w:t>в процентах</w:t>
            </w:r>
            <w:r w:rsidRPr="00327C0B">
              <w:rPr>
                <w:rFonts w:ascii="Arial" w:eastAsia="Arial Unicode MS" w:hAnsi="Arial" w:cs="Arial"/>
                <w:color w:val="000000"/>
                <w:sz w:val="12"/>
                <w:szCs w:val="12"/>
              </w:rPr>
              <w:t xml:space="preserve"> </w:t>
            </w:r>
            <w:r w:rsidRPr="00327C0B">
              <w:rPr>
                <w:rFonts w:ascii="Arial" w:eastAsia="Arial Unicode MS" w:hAnsi="Arial" w:cs="Arial"/>
                <w:color w:val="000000"/>
                <w:sz w:val="12"/>
                <w:szCs w:val="12"/>
              </w:rPr>
              <w:br/>
              <w:t>к пред</w:t>
            </w:r>
            <w:r w:rsidRPr="00327C0B">
              <w:rPr>
                <w:rFonts w:ascii="Arial" w:eastAsia="Arial Unicode MS" w:hAnsi="Arial" w:cs="Arial"/>
                <w:color w:val="000000"/>
                <w:sz w:val="12"/>
                <w:szCs w:val="12"/>
              </w:rPr>
              <w:t>ы</w:t>
            </w:r>
            <w:r w:rsidRPr="00327C0B">
              <w:rPr>
                <w:rFonts w:ascii="Arial" w:eastAsia="Arial Unicode MS" w:hAnsi="Arial" w:cs="Arial"/>
                <w:color w:val="000000"/>
                <w:sz w:val="12"/>
                <w:szCs w:val="12"/>
              </w:rPr>
              <w:t>дущему году</w:t>
            </w:r>
            <w:r w:rsidRPr="00327C0B">
              <w:rPr>
                <w:rFonts w:ascii="Arial" w:hAnsi="Arial" w:cs="Arial"/>
                <w:color w:val="000000"/>
                <w:sz w:val="12"/>
                <w:szCs w:val="12"/>
                <w:vertAlign w:val="superscript"/>
              </w:rPr>
              <w:t xml:space="preserve"> </w:t>
            </w:r>
          </w:p>
          <w:p w:rsidR="009D57AA" w:rsidRPr="00327C0B" w:rsidRDefault="009D57AA" w:rsidP="00983471">
            <w:pPr>
              <w:spacing w:before="20" w:line="140" w:lineRule="exact"/>
              <w:ind w:left="28"/>
              <w:rPr>
                <w:rFonts w:ascii="Arial" w:hAnsi="Arial" w:cs="Arial"/>
                <w:color w:val="000000"/>
                <w:sz w:val="12"/>
                <w:szCs w:val="12"/>
                <w:lang w:val="en-US"/>
              </w:rPr>
            </w:pPr>
            <w:r w:rsidRPr="00327C0B">
              <w:rPr>
                <w:rFonts w:ascii="Arial" w:hAnsi="Arial" w:cs="Arial"/>
                <w:i/>
                <w:color w:val="000000"/>
                <w:sz w:val="12"/>
                <w:szCs w:val="12"/>
                <w:lang w:val="en-US"/>
              </w:rPr>
              <w:t>Industrial</w:t>
            </w:r>
            <w:r w:rsidRPr="00327C0B">
              <w:rPr>
                <w:rFonts w:ascii="Arial" w:hAnsi="Arial" w:cs="Arial"/>
                <w:i/>
                <w:color w:val="000000"/>
                <w:sz w:val="12"/>
                <w:szCs w:val="12"/>
                <w:lang w:val="en-US"/>
              </w:rPr>
              <w:br/>
              <w:t>production</w:t>
            </w:r>
            <w:r w:rsidRPr="00327C0B">
              <w:rPr>
                <w:rFonts w:ascii="Arial" w:hAnsi="Arial" w:cs="Arial"/>
                <w:i/>
                <w:color w:val="000000"/>
                <w:sz w:val="12"/>
                <w:szCs w:val="12"/>
                <w:lang w:val="en-US"/>
              </w:rPr>
              <w:br/>
              <w:t>index</w:t>
            </w:r>
            <w:r w:rsidRPr="00327C0B">
              <w:rPr>
                <w:rFonts w:ascii="Arial" w:hAnsi="Arial" w:cs="Arial"/>
                <w:color w:val="000000"/>
                <w:sz w:val="12"/>
                <w:szCs w:val="12"/>
                <w:vertAlign w:val="superscript"/>
                <w:lang w:val="en-US"/>
              </w:rPr>
              <w:t>1)</w:t>
            </w:r>
            <w:r w:rsidRPr="00327C0B">
              <w:rPr>
                <w:rFonts w:ascii="Arial" w:hAnsi="Arial" w:cs="Arial"/>
                <w:i/>
                <w:color w:val="000000"/>
                <w:sz w:val="12"/>
                <w:szCs w:val="12"/>
                <w:lang w:val="en-US"/>
              </w:rPr>
              <w:t xml:space="preserve">, percent </w:t>
            </w:r>
            <w:r w:rsidRPr="00327C0B">
              <w:rPr>
                <w:rFonts w:ascii="Arial" w:hAnsi="Arial" w:cs="Arial"/>
                <w:i/>
                <w:color w:val="000000"/>
                <w:sz w:val="12"/>
                <w:szCs w:val="12"/>
                <w:lang w:val="en-US"/>
              </w:rPr>
              <w:br/>
              <w:t>to previous year</w:t>
            </w:r>
          </w:p>
        </w:tc>
        <w:tc>
          <w:tcPr>
            <w:tcW w:w="2706" w:type="dxa"/>
            <w:gridSpan w:val="4"/>
            <w:tcBorders>
              <w:top w:val="single" w:sz="6" w:space="0" w:color="auto"/>
              <w:left w:val="single" w:sz="6" w:space="0" w:color="auto"/>
              <w:bottom w:val="single" w:sz="6" w:space="0" w:color="auto"/>
              <w:right w:val="single" w:sz="6" w:space="0" w:color="auto"/>
            </w:tcBorders>
          </w:tcPr>
          <w:p w:rsidR="009D57AA" w:rsidRPr="00327C0B" w:rsidRDefault="009D57AA" w:rsidP="000D66B3">
            <w:pPr>
              <w:spacing w:before="20" w:line="140" w:lineRule="exact"/>
              <w:ind w:left="57"/>
              <w:rPr>
                <w:rFonts w:ascii="Arial" w:hAnsi="Arial" w:cs="Arial"/>
                <w:color w:val="000000"/>
                <w:sz w:val="12"/>
                <w:szCs w:val="12"/>
              </w:rPr>
            </w:pPr>
            <w:r w:rsidRPr="00327C0B">
              <w:rPr>
                <w:rFonts w:ascii="Arial" w:hAnsi="Arial" w:cs="Arial"/>
                <w:color w:val="000000"/>
                <w:sz w:val="12"/>
                <w:szCs w:val="12"/>
              </w:rPr>
              <w:t xml:space="preserve">в том числе по видам экономической </w:t>
            </w:r>
            <w:r w:rsidRPr="00327C0B">
              <w:rPr>
                <w:rFonts w:ascii="Arial" w:hAnsi="Arial" w:cs="Arial"/>
                <w:color w:val="000000"/>
                <w:sz w:val="12"/>
                <w:szCs w:val="12"/>
              </w:rPr>
              <w:br/>
              <w:t>деятельности</w:t>
            </w:r>
          </w:p>
          <w:p w:rsidR="009D57AA" w:rsidRPr="00327C0B" w:rsidRDefault="009D57AA" w:rsidP="000D66B3">
            <w:pPr>
              <w:spacing w:before="20" w:line="140" w:lineRule="exact"/>
              <w:ind w:left="57"/>
              <w:rPr>
                <w:rFonts w:ascii="Arial" w:hAnsi="Arial" w:cs="Arial"/>
                <w:color w:val="000000"/>
                <w:sz w:val="12"/>
                <w:szCs w:val="12"/>
              </w:rPr>
            </w:pPr>
            <w:r w:rsidRPr="00327C0B">
              <w:rPr>
                <w:rFonts w:ascii="Arial" w:hAnsi="Arial" w:cs="Arial"/>
                <w:i/>
                <w:color w:val="000000"/>
                <w:sz w:val="12"/>
                <w:szCs w:val="12"/>
                <w:lang w:val="en-US"/>
              </w:rPr>
              <w:t>including</w:t>
            </w:r>
            <w:r w:rsidRPr="00327C0B">
              <w:rPr>
                <w:rFonts w:ascii="Arial" w:hAnsi="Arial" w:cs="Arial"/>
                <w:i/>
                <w:color w:val="000000"/>
                <w:sz w:val="12"/>
                <w:szCs w:val="12"/>
              </w:rPr>
              <w:t xml:space="preserve"> </w:t>
            </w:r>
            <w:r w:rsidRPr="00327C0B">
              <w:rPr>
                <w:rFonts w:ascii="Arial" w:hAnsi="Arial" w:cs="Arial"/>
                <w:i/>
                <w:color w:val="000000"/>
                <w:sz w:val="12"/>
                <w:szCs w:val="12"/>
                <w:lang w:val="en-US"/>
              </w:rPr>
              <w:t>by</w:t>
            </w:r>
            <w:r w:rsidRPr="00327C0B">
              <w:rPr>
                <w:rFonts w:ascii="Arial" w:hAnsi="Arial" w:cs="Arial"/>
                <w:i/>
                <w:color w:val="000000"/>
                <w:sz w:val="12"/>
                <w:szCs w:val="12"/>
              </w:rPr>
              <w:t xml:space="preserve"> </w:t>
            </w:r>
            <w:r w:rsidRPr="00327C0B">
              <w:rPr>
                <w:rFonts w:ascii="Arial" w:hAnsi="Arial" w:cs="Arial"/>
                <w:i/>
                <w:color w:val="000000"/>
                <w:sz w:val="12"/>
                <w:szCs w:val="12"/>
                <w:lang w:val="en-US"/>
              </w:rPr>
              <w:t>economic</w:t>
            </w:r>
            <w:r w:rsidRPr="00327C0B">
              <w:rPr>
                <w:rFonts w:ascii="Arial" w:hAnsi="Arial" w:cs="Arial"/>
                <w:i/>
                <w:color w:val="000000"/>
                <w:sz w:val="12"/>
                <w:szCs w:val="12"/>
              </w:rPr>
              <w:t xml:space="preserve"> </w:t>
            </w:r>
            <w:r w:rsidRPr="00327C0B">
              <w:rPr>
                <w:rFonts w:ascii="Arial" w:hAnsi="Arial" w:cs="Arial"/>
                <w:i/>
                <w:color w:val="000000"/>
                <w:sz w:val="12"/>
                <w:szCs w:val="12"/>
                <w:lang w:val="en-US"/>
              </w:rPr>
              <w:t>activity</w:t>
            </w:r>
          </w:p>
        </w:tc>
        <w:tc>
          <w:tcPr>
            <w:tcW w:w="2707" w:type="dxa"/>
            <w:gridSpan w:val="4"/>
            <w:tcBorders>
              <w:top w:val="single" w:sz="6" w:space="0" w:color="auto"/>
              <w:left w:val="single" w:sz="6" w:space="0" w:color="auto"/>
              <w:bottom w:val="single" w:sz="6" w:space="0" w:color="auto"/>
              <w:right w:val="single" w:sz="6" w:space="0" w:color="auto"/>
            </w:tcBorders>
          </w:tcPr>
          <w:p w:rsidR="009D57AA" w:rsidRPr="00327C0B" w:rsidRDefault="009D57AA" w:rsidP="000D66B3">
            <w:pPr>
              <w:spacing w:before="20" w:line="140" w:lineRule="exact"/>
              <w:ind w:left="57"/>
              <w:rPr>
                <w:rFonts w:ascii="Arial" w:hAnsi="Arial" w:cs="Arial"/>
                <w:color w:val="000000"/>
                <w:sz w:val="12"/>
                <w:szCs w:val="12"/>
              </w:rPr>
            </w:pPr>
            <w:r w:rsidRPr="00327C0B">
              <w:rPr>
                <w:rFonts w:ascii="Arial" w:hAnsi="Arial" w:cs="Arial"/>
                <w:color w:val="000000"/>
                <w:sz w:val="12"/>
                <w:szCs w:val="12"/>
              </w:rPr>
              <w:t>Объем отгруженных товаров собственного производства, выполненных работ и услуг собственными силами по видам экономич</w:t>
            </w:r>
            <w:r w:rsidRPr="00327C0B">
              <w:rPr>
                <w:rFonts w:ascii="Arial" w:hAnsi="Arial" w:cs="Arial"/>
                <w:color w:val="000000"/>
                <w:sz w:val="12"/>
                <w:szCs w:val="12"/>
              </w:rPr>
              <w:t>е</w:t>
            </w:r>
            <w:r w:rsidRPr="00327C0B">
              <w:rPr>
                <w:rFonts w:ascii="Arial" w:hAnsi="Arial" w:cs="Arial"/>
                <w:color w:val="000000"/>
                <w:sz w:val="12"/>
                <w:szCs w:val="12"/>
              </w:rPr>
              <w:t xml:space="preserve">ской деятельности, </w:t>
            </w:r>
            <w:r w:rsidR="0042303C">
              <w:rPr>
                <w:rFonts w:ascii="Arial" w:hAnsi="Arial" w:cs="Arial"/>
                <w:color w:val="000000"/>
                <w:sz w:val="12"/>
                <w:szCs w:val="12"/>
              </w:rPr>
              <w:t>млн</w:t>
            </w:r>
            <w:r w:rsidRPr="00327C0B">
              <w:rPr>
                <w:rFonts w:ascii="Arial" w:hAnsi="Arial" w:cs="Arial"/>
                <w:color w:val="000000"/>
                <w:sz w:val="12"/>
                <w:szCs w:val="12"/>
              </w:rPr>
              <w:t xml:space="preserve"> руб.</w:t>
            </w:r>
          </w:p>
          <w:p w:rsidR="009D57AA" w:rsidRPr="00327C0B" w:rsidRDefault="008D2FCC" w:rsidP="000D66B3">
            <w:pPr>
              <w:spacing w:before="20" w:line="140" w:lineRule="exact"/>
              <w:ind w:left="57"/>
              <w:rPr>
                <w:rFonts w:ascii="Arial" w:hAnsi="Arial" w:cs="Arial"/>
                <w:color w:val="000000"/>
                <w:sz w:val="12"/>
                <w:szCs w:val="12"/>
                <w:lang w:val="en-US"/>
              </w:rPr>
            </w:pPr>
            <w:r w:rsidRPr="008D2FCC">
              <w:rPr>
                <w:rFonts w:ascii="Arial" w:hAnsi="Arial" w:cs="Arial"/>
                <w:i/>
                <w:sz w:val="12"/>
                <w:szCs w:val="12"/>
                <w:lang w:val="en-US"/>
              </w:rPr>
              <w:t xml:space="preserve">Volume of shipped own produced goods, </w:t>
            </w:r>
            <w:r w:rsidR="009D57AA" w:rsidRPr="008D2FCC">
              <w:rPr>
                <w:rFonts w:ascii="Arial" w:hAnsi="Arial" w:cs="Arial"/>
                <w:i/>
                <w:sz w:val="12"/>
                <w:szCs w:val="12"/>
                <w:lang w:val="en-US"/>
              </w:rPr>
              <w:t>works</w:t>
            </w:r>
            <w:r w:rsidR="009D57AA" w:rsidRPr="00327C0B">
              <w:rPr>
                <w:rFonts w:ascii="Arial" w:hAnsi="Arial" w:cs="Arial"/>
                <w:i/>
                <w:color w:val="000000"/>
                <w:sz w:val="12"/>
                <w:szCs w:val="12"/>
                <w:lang w:val="en-US"/>
              </w:rPr>
              <w:t xml:space="preserve"> </w:t>
            </w:r>
            <w:r w:rsidR="009D57AA" w:rsidRPr="00327C0B">
              <w:rPr>
                <w:rFonts w:ascii="Arial" w:hAnsi="Arial" w:cs="Arial"/>
                <w:i/>
                <w:color w:val="000000"/>
                <w:sz w:val="12"/>
                <w:szCs w:val="12"/>
                <w:lang w:val="en-US"/>
              </w:rPr>
              <w:br/>
              <w:t>performed and services rendered by economic</w:t>
            </w:r>
            <w:r w:rsidR="009D57AA" w:rsidRPr="00327C0B">
              <w:rPr>
                <w:rFonts w:ascii="Arial" w:hAnsi="Arial" w:cs="Arial"/>
                <w:i/>
                <w:color w:val="000000"/>
                <w:sz w:val="12"/>
                <w:szCs w:val="12"/>
                <w:lang w:val="en-US"/>
              </w:rPr>
              <w:br/>
              <w:t>activity, mln. roubles</w:t>
            </w:r>
          </w:p>
        </w:tc>
        <w:tc>
          <w:tcPr>
            <w:tcW w:w="1917" w:type="dxa"/>
            <w:vMerge w:val="restart"/>
            <w:tcBorders>
              <w:top w:val="single" w:sz="6" w:space="0" w:color="auto"/>
              <w:left w:val="single" w:sz="6" w:space="0" w:color="auto"/>
              <w:bottom w:val="single" w:sz="6" w:space="0" w:color="auto"/>
            </w:tcBorders>
            <w:vAlign w:val="bottom"/>
          </w:tcPr>
          <w:p w:rsidR="009D57AA" w:rsidRPr="00327C0B" w:rsidRDefault="009D57AA" w:rsidP="000D66B3">
            <w:pPr>
              <w:spacing w:before="20" w:line="140" w:lineRule="exact"/>
              <w:jc w:val="center"/>
              <w:rPr>
                <w:rFonts w:ascii="Arial" w:eastAsia="Arial Unicode MS" w:hAnsi="Arial" w:cs="Arial"/>
                <w:color w:val="000000"/>
                <w:sz w:val="18"/>
                <w:szCs w:val="18"/>
                <w:lang w:val="en-US"/>
              </w:rPr>
            </w:pPr>
          </w:p>
        </w:tc>
      </w:tr>
      <w:tr w:rsidR="003D613A" w:rsidRPr="002B3134" w:rsidTr="00FE6884">
        <w:trPr>
          <w:cantSplit/>
        </w:trPr>
        <w:tc>
          <w:tcPr>
            <w:tcW w:w="1916" w:type="dxa"/>
            <w:vMerge/>
            <w:tcBorders>
              <w:top w:val="single" w:sz="6" w:space="0" w:color="auto"/>
              <w:bottom w:val="single" w:sz="6" w:space="0" w:color="auto"/>
              <w:right w:val="single" w:sz="6" w:space="0" w:color="auto"/>
            </w:tcBorders>
            <w:vAlign w:val="bottom"/>
          </w:tcPr>
          <w:p w:rsidR="003D613A" w:rsidRPr="00327C0B" w:rsidRDefault="003D613A" w:rsidP="000D66B3">
            <w:pPr>
              <w:spacing w:before="20" w:line="140" w:lineRule="exact"/>
              <w:jc w:val="center"/>
              <w:rPr>
                <w:rFonts w:ascii="Arial" w:eastAsia="Arial Unicode MS" w:hAnsi="Arial" w:cs="Arial"/>
                <w:color w:val="000000"/>
                <w:sz w:val="18"/>
                <w:szCs w:val="18"/>
                <w:lang w:val="en-US"/>
              </w:rPr>
            </w:pPr>
          </w:p>
        </w:tc>
        <w:tc>
          <w:tcPr>
            <w:tcW w:w="676" w:type="dxa"/>
            <w:vMerge/>
            <w:tcBorders>
              <w:top w:val="single" w:sz="6" w:space="0" w:color="auto"/>
              <w:left w:val="single" w:sz="6" w:space="0" w:color="auto"/>
              <w:bottom w:val="single" w:sz="6" w:space="0" w:color="auto"/>
              <w:right w:val="single" w:sz="6" w:space="0" w:color="auto"/>
            </w:tcBorders>
          </w:tcPr>
          <w:p w:rsidR="003D613A" w:rsidRPr="002C53F0" w:rsidRDefault="003D613A" w:rsidP="000D66B3">
            <w:pPr>
              <w:spacing w:before="20" w:line="140" w:lineRule="exact"/>
              <w:ind w:left="28"/>
              <w:rPr>
                <w:rFonts w:ascii="Arial" w:hAnsi="Arial" w:cs="Arial"/>
                <w:sz w:val="12"/>
                <w:szCs w:val="12"/>
                <w:lang w:val="en-US"/>
              </w:rPr>
            </w:pPr>
          </w:p>
        </w:tc>
        <w:tc>
          <w:tcPr>
            <w:tcW w:w="677" w:type="dxa"/>
            <w:tcBorders>
              <w:top w:val="single" w:sz="6" w:space="0" w:color="auto"/>
              <w:left w:val="single" w:sz="6" w:space="0" w:color="auto"/>
              <w:bottom w:val="single" w:sz="6" w:space="0" w:color="auto"/>
              <w:right w:val="single" w:sz="6" w:space="0" w:color="auto"/>
            </w:tcBorders>
          </w:tcPr>
          <w:p w:rsidR="003D613A" w:rsidRPr="002C53F0" w:rsidRDefault="003D613A" w:rsidP="000D66B3">
            <w:pPr>
              <w:pStyle w:val="01-golovka"/>
              <w:spacing w:before="20" w:after="0" w:line="140" w:lineRule="exact"/>
              <w:ind w:left="28"/>
              <w:jc w:val="left"/>
              <w:rPr>
                <w:rFonts w:ascii="Arial" w:hAnsi="Arial" w:cs="Arial"/>
                <w:sz w:val="12"/>
                <w:szCs w:val="12"/>
              </w:rPr>
            </w:pPr>
            <w:r w:rsidRPr="002C53F0">
              <w:rPr>
                <w:rFonts w:ascii="Arial" w:hAnsi="Arial" w:cs="Arial"/>
                <w:sz w:val="12"/>
                <w:szCs w:val="12"/>
              </w:rPr>
              <w:t xml:space="preserve">добыча полезных </w:t>
            </w:r>
            <w:r w:rsidRPr="002C53F0">
              <w:rPr>
                <w:rFonts w:ascii="Arial" w:hAnsi="Arial" w:cs="Arial"/>
                <w:sz w:val="12"/>
                <w:szCs w:val="12"/>
              </w:rPr>
              <w:br/>
              <w:t>ископа</w:t>
            </w:r>
            <w:r w:rsidRPr="002C53F0">
              <w:rPr>
                <w:rFonts w:ascii="Arial" w:hAnsi="Arial" w:cs="Arial"/>
                <w:sz w:val="12"/>
                <w:szCs w:val="12"/>
              </w:rPr>
              <w:t>е</w:t>
            </w:r>
            <w:r w:rsidRPr="002C53F0">
              <w:rPr>
                <w:rFonts w:ascii="Arial" w:hAnsi="Arial" w:cs="Arial"/>
                <w:sz w:val="12"/>
                <w:szCs w:val="12"/>
              </w:rPr>
              <w:t xml:space="preserve">мых </w:t>
            </w:r>
          </w:p>
          <w:p w:rsidR="003D613A" w:rsidRPr="002C53F0" w:rsidRDefault="003D613A" w:rsidP="00983471">
            <w:pPr>
              <w:pStyle w:val="01-golovka"/>
              <w:spacing w:before="20" w:after="0" w:line="140" w:lineRule="exact"/>
              <w:ind w:left="28"/>
              <w:jc w:val="left"/>
              <w:rPr>
                <w:rFonts w:ascii="Arial" w:hAnsi="Arial" w:cs="Arial"/>
                <w:sz w:val="12"/>
                <w:szCs w:val="12"/>
              </w:rPr>
            </w:pPr>
            <w:r w:rsidRPr="002C53F0">
              <w:rPr>
                <w:rFonts w:ascii="Arial" w:hAnsi="Arial" w:cs="Arial"/>
                <w:i/>
                <w:sz w:val="12"/>
                <w:szCs w:val="12"/>
                <w:lang w:val="en-US"/>
              </w:rPr>
              <w:t>mining</w:t>
            </w:r>
            <w:r w:rsidRPr="002C53F0">
              <w:rPr>
                <w:rFonts w:ascii="Arial" w:hAnsi="Arial" w:cs="Arial"/>
                <w:i/>
                <w:sz w:val="12"/>
                <w:szCs w:val="12"/>
              </w:rPr>
              <w:t xml:space="preserve"> </w:t>
            </w:r>
            <w:r w:rsidRPr="002C53F0">
              <w:rPr>
                <w:rFonts w:ascii="Arial" w:hAnsi="Arial" w:cs="Arial"/>
                <w:i/>
                <w:sz w:val="12"/>
                <w:szCs w:val="12"/>
                <w:lang w:val="en-US"/>
              </w:rPr>
              <w:t>and</w:t>
            </w:r>
            <w:r w:rsidRPr="002C53F0">
              <w:rPr>
                <w:rFonts w:ascii="Arial" w:hAnsi="Arial" w:cs="Arial"/>
                <w:i/>
                <w:sz w:val="12"/>
                <w:szCs w:val="12"/>
              </w:rPr>
              <w:t xml:space="preserve"> </w:t>
            </w:r>
            <w:r w:rsidRPr="002C53F0">
              <w:rPr>
                <w:rFonts w:ascii="Arial" w:hAnsi="Arial" w:cs="Arial"/>
                <w:i/>
                <w:sz w:val="12"/>
                <w:szCs w:val="12"/>
                <w:lang w:val="en-US"/>
              </w:rPr>
              <w:t>quarrying</w:t>
            </w:r>
            <w:r w:rsidRPr="002C53F0">
              <w:rPr>
                <w:rFonts w:ascii="Arial" w:hAnsi="Arial" w:cs="Arial"/>
                <w:i/>
                <w:sz w:val="12"/>
                <w:szCs w:val="12"/>
              </w:rPr>
              <w:t xml:space="preserve"> </w:t>
            </w:r>
          </w:p>
        </w:tc>
        <w:tc>
          <w:tcPr>
            <w:tcW w:w="676" w:type="dxa"/>
            <w:tcBorders>
              <w:top w:val="single" w:sz="6" w:space="0" w:color="auto"/>
              <w:left w:val="single" w:sz="6" w:space="0" w:color="auto"/>
              <w:bottom w:val="single" w:sz="6" w:space="0" w:color="auto"/>
              <w:right w:val="single" w:sz="6" w:space="0" w:color="auto"/>
            </w:tcBorders>
          </w:tcPr>
          <w:p w:rsidR="003D613A" w:rsidRPr="002C53F0" w:rsidRDefault="003D613A" w:rsidP="000D66B3">
            <w:pPr>
              <w:spacing w:before="20" w:line="140" w:lineRule="exact"/>
              <w:ind w:left="28"/>
              <w:rPr>
                <w:rFonts w:ascii="Arial" w:hAnsi="Arial" w:cs="Arial"/>
                <w:sz w:val="12"/>
                <w:szCs w:val="12"/>
                <w:lang w:val="en-US"/>
              </w:rPr>
            </w:pPr>
            <w:r w:rsidRPr="002C53F0">
              <w:rPr>
                <w:rFonts w:ascii="Arial" w:hAnsi="Arial" w:cs="Arial"/>
                <w:sz w:val="12"/>
                <w:szCs w:val="12"/>
              </w:rPr>
              <w:t>обрабат</w:t>
            </w:r>
            <w:r w:rsidRPr="002C53F0">
              <w:rPr>
                <w:rFonts w:ascii="Arial" w:hAnsi="Arial" w:cs="Arial"/>
                <w:sz w:val="12"/>
                <w:szCs w:val="12"/>
              </w:rPr>
              <w:t>ы</w:t>
            </w:r>
            <w:r w:rsidRPr="002C53F0">
              <w:rPr>
                <w:rFonts w:ascii="Arial" w:hAnsi="Arial" w:cs="Arial"/>
                <w:sz w:val="12"/>
                <w:szCs w:val="12"/>
              </w:rPr>
              <w:t>вающие</w:t>
            </w:r>
            <w:r w:rsidRPr="002C53F0">
              <w:rPr>
                <w:rFonts w:ascii="Arial" w:hAnsi="Arial" w:cs="Arial"/>
                <w:sz w:val="12"/>
                <w:szCs w:val="12"/>
                <w:lang w:val="en-US"/>
              </w:rPr>
              <w:t xml:space="preserve"> </w:t>
            </w:r>
            <w:r w:rsidRPr="002C53F0">
              <w:rPr>
                <w:rFonts w:ascii="Arial" w:hAnsi="Arial" w:cs="Arial"/>
                <w:sz w:val="12"/>
                <w:szCs w:val="12"/>
              </w:rPr>
              <w:t>произво</w:t>
            </w:r>
            <w:r w:rsidRPr="002C53F0">
              <w:rPr>
                <w:rFonts w:ascii="Arial" w:hAnsi="Arial" w:cs="Arial"/>
                <w:sz w:val="12"/>
                <w:szCs w:val="12"/>
              </w:rPr>
              <w:t>д</w:t>
            </w:r>
            <w:r w:rsidRPr="002C53F0">
              <w:rPr>
                <w:rFonts w:ascii="Arial" w:hAnsi="Arial" w:cs="Arial"/>
                <w:sz w:val="12"/>
                <w:szCs w:val="12"/>
              </w:rPr>
              <w:t>ства</w:t>
            </w:r>
          </w:p>
          <w:p w:rsidR="003D613A" w:rsidRPr="002C53F0" w:rsidRDefault="003D613A" w:rsidP="00983471">
            <w:pPr>
              <w:spacing w:before="20" w:line="140" w:lineRule="exact"/>
              <w:ind w:left="28"/>
              <w:rPr>
                <w:rFonts w:ascii="Arial" w:hAnsi="Arial" w:cs="Arial"/>
                <w:sz w:val="12"/>
                <w:szCs w:val="12"/>
                <w:lang w:val="en-US"/>
              </w:rPr>
            </w:pPr>
            <w:r w:rsidRPr="002C53F0">
              <w:rPr>
                <w:rFonts w:ascii="Arial" w:hAnsi="Arial" w:cs="Arial"/>
                <w:i/>
                <w:sz w:val="12"/>
                <w:szCs w:val="12"/>
                <w:lang w:val="en-US"/>
              </w:rPr>
              <w:t>manufa</w:t>
            </w:r>
            <w:r w:rsidRPr="002C53F0">
              <w:rPr>
                <w:rFonts w:ascii="Arial" w:hAnsi="Arial" w:cs="Arial"/>
                <w:i/>
                <w:sz w:val="12"/>
                <w:szCs w:val="12"/>
                <w:lang w:val="en-US"/>
              </w:rPr>
              <w:t>c</w:t>
            </w:r>
            <w:r w:rsidRPr="002C53F0">
              <w:rPr>
                <w:rFonts w:ascii="Arial" w:hAnsi="Arial" w:cs="Arial"/>
                <w:i/>
                <w:sz w:val="12"/>
                <w:szCs w:val="12"/>
                <w:lang w:val="en-US"/>
              </w:rPr>
              <w:t>turing</w:t>
            </w:r>
          </w:p>
        </w:tc>
        <w:tc>
          <w:tcPr>
            <w:tcW w:w="677" w:type="dxa"/>
            <w:tcBorders>
              <w:top w:val="single" w:sz="6" w:space="0" w:color="auto"/>
              <w:left w:val="single" w:sz="6" w:space="0" w:color="auto"/>
              <w:bottom w:val="single" w:sz="6" w:space="0" w:color="auto"/>
              <w:right w:val="single" w:sz="6" w:space="0" w:color="auto"/>
            </w:tcBorders>
          </w:tcPr>
          <w:p w:rsidR="003D613A" w:rsidRPr="002C53F0" w:rsidRDefault="003D613A" w:rsidP="000D66B3">
            <w:pPr>
              <w:spacing w:before="20" w:line="140" w:lineRule="exact"/>
              <w:ind w:left="28"/>
              <w:rPr>
                <w:rFonts w:ascii="Arial" w:hAnsi="Arial" w:cs="Arial"/>
                <w:sz w:val="12"/>
                <w:szCs w:val="12"/>
              </w:rPr>
            </w:pPr>
            <w:r w:rsidRPr="002C53F0">
              <w:rPr>
                <w:rFonts w:ascii="Arial" w:hAnsi="Arial" w:cs="Arial"/>
                <w:sz w:val="12"/>
                <w:szCs w:val="12"/>
              </w:rPr>
              <w:t>обеспеч</w:t>
            </w:r>
            <w:r w:rsidRPr="002C53F0">
              <w:rPr>
                <w:rFonts w:ascii="Arial" w:hAnsi="Arial" w:cs="Arial"/>
                <w:sz w:val="12"/>
                <w:szCs w:val="12"/>
              </w:rPr>
              <w:t>е</w:t>
            </w:r>
            <w:r w:rsidRPr="002C53F0">
              <w:rPr>
                <w:rFonts w:ascii="Arial" w:hAnsi="Arial" w:cs="Arial"/>
                <w:sz w:val="12"/>
                <w:szCs w:val="12"/>
              </w:rPr>
              <w:t>ние эле</w:t>
            </w:r>
            <w:r w:rsidRPr="002C53F0">
              <w:rPr>
                <w:rFonts w:ascii="Arial" w:hAnsi="Arial" w:cs="Arial"/>
                <w:sz w:val="12"/>
                <w:szCs w:val="12"/>
              </w:rPr>
              <w:t>к</w:t>
            </w:r>
            <w:r w:rsidRPr="002C53F0">
              <w:rPr>
                <w:rFonts w:ascii="Arial" w:hAnsi="Arial" w:cs="Arial"/>
                <w:sz w:val="12"/>
                <w:szCs w:val="12"/>
              </w:rPr>
              <w:t xml:space="preserve">трической энергией, газом </w:t>
            </w:r>
            <w:r w:rsidR="00FD658A" w:rsidRPr="002C53F0">
              <w:rPr>
                <w:rFonts w:ascii="Arial" w:hAnsi="Arial" w:cs="Arial"/>
                <w:sz w:val="12"/>
                <w:szCs w:val="12"/>
              </w:rPr>
              <w:br/>
            </w:r>
            <w:r w:rsidRPr="002C53F0">
              <w:rPr>
                <w:rFonts w:ascii="Arial" w:hAnsi="Arial" w:cs="Arial"/>
                <w:sz w:val="12"/>
                <w:szCs w:val="12"/>
              </w:rPr>
              <w:t>и паром; кондици</w:t>
            </w:r>
            <w:r w:rsidRPr="002C53F0">
              <w:rPr>
                <w:rFonts w:ascii="Arial" w:hAnsi="Arial" w:cs="Arial"/>
                <w:sz w:val="12"/>
                <w:szCs w:val="12"/>
              </w:rPr>
              <w:t>о</w:t>
            </w:r>
            <w:r w:rsidRPr="002C53F0">
              <w:rPr>
                <w:rFonts w:ascii="Arial" w:hAnsi="Arial" w:cs="Arial"/>
                <w:sz w:val="12"/>
                <w:szCs w:val="12"/>
              </w:rPr>
              <w:t>нирование воздуха</w:t>
            </w:r>
          </w:p>
          <w:p w:rsidR="003D613A" w:rsidRPr="002C53F0" w:rsidRDefault="003D613A" w:rsidP="00983471">
            <w:pPr>
              <w:spacing w:before="20" w:line="140" w:lineRule="exact"/>
              <w:ind w:left="28"/>
              <w:rPr>
                <w:rFonts w:ascii="Arial" w:hAnsi="Arial" w:cs="Arial"/>
                <w:sz w:val="12"/>
                <w:szCs w:val="12"/>
                <w:lang w:val="en-US"/>
              </w:rPr>
            </w:pPr>
            <w:r w:rsidRPr="002C53F0">
              <w:rPr>
                <w:rFonts w:ascii="Arial" w:hAnsi="Arial" w:cs="Arial"/>
                <w:i/>
                <w:sz w:val="12"/>
                <w:szCs w:val="12"/>
                <w:lang w:val="en-US"/>
              </w:rPr>
              <w:t>electricity, gas, steam and air conditio</w:t>
            </w:r>
            <w:r w:rsidRPr="002C53F0">
              <w:rPr>
                <w:rFonts w:ascii="Arial" w:hAnsi="Arial" w:cs="Arial"/>
                <w:i/>
                <w:sz w:val="12"/>
                <w:szCs w:val="12"/>
                <w:lang w:val="en-US"/>
              </w:rPr>
              <w:t>n</w:t>
            </w:r>
            <w:r w:rsidRPr="002C53F0">
              <w:rPr>
                <w:rFonts w:ascii="Arial" w:hAnsi="Arial" w:cs="Arial"/>
                <w:i/>
                <w:sz w:val="12"/>
                <w:szCs w:val="12"/>
                <w:lang w:val="en-US"/>
              </w:rPr>
              <w:t>ing supply</w:t>
            </w:r>
          </w:p>
        </w:tc>
        <w:tc>
          <w:tcPr>
            <w:tcW w:w="676" w:type="dxa"/>
            <w:tcBorders>
              <w:top w:val="single" w:sz="6" w:space="0" w:color="auto"/>
              <w:left w:val="single" w:sz="6" w:space="0" w:color="auto"/>
              <w:bottom w:val="single" w:sz="6" w:space="0" w:color="auto"/>
              <w:right w:val="single" w:sz="6" w:space="0" w:color="auto"/>
            </w:tcBorders>
          </w:tcPr>
          <w:p w:rsidR="003D613A" w:rsidRPr="002C53F0" w:rsidRDefault="003D613A" w:rsidP="000D66B3">
            <w:pPr>
              <w:spacing w:before="20" w:line="140" w:lineRule="exact"/>
              <w:ind w:left="28"/>
              <w:rPr>
                <w:rFonts w:ascii="Arial" w:hAnsi="Arial" w:cs="Arial"/>
                <w:sz w:val="12"/>
                <w:szCs w:val="12"/>
                <w:vertAlign w:val="superscript"/>
              </w:rPr>
            </w:pPr>
            <w:r w:rsidRPr="002C53F0">
              <w:rPr>
                <w:rFonts w:ascii="Arial" w:hAnsi="Arial" w:cs="Arial"/>
                <w:sz w:val="12"/>
                <w:szCs w:val="12"/>
              </w:rPr>
              <w:t>водосна</w:t>
            </w:r>
            <w:r w:rsidRPr="002C53F0">
              <w:rPr>
                <w:rFonts w:ascii="Arial" w:hAnsi="Arial" w:cs="Arial"/>
                <w:sz w:val="12"/>
                <w:szCs w:val="12"/>
              </w:rPr>
              <w:t>б</w:t>
            </w:r>
            <w:r w:rsidRPr="002C53F0">
              <w:rPr>
                <w:rFonts w:ascii="Arial" w:hAnsi="Arial" w:cs="Arial"/>
                <w:sz w:val="12"/>
                <w:szCs w:val="12"/>
              </w:rPr>
              <w:t>жение; в</w:t>
            </w:r>
            <w:r w:rsidRPr="002C53F0">
              <w:rPr>
                <w:rFonts w:ascii="Arial" w:hAnsi="Arial" w:cs="Arial"/>
                <w:sz w:val="12"/>
                <w:szCs w:val="12"/>
              </w:rPr>
              <w:t>о</w:t>
            </w:r>
            <w:r w:rsidRPr="002C53F0">
              <w:rPr>
                <w:rFonts w:ascii="Arial" w:hAnsi="Arial" w:cs="Arial"/>
                <w:sz w:val="12"/>
                <w:szCs w:val="12"/>
              </w:rPr>
              <w:t>доотвед</w:t>
            </w:r>
            <w:r w:rsidRPr="002C53F0">
              <w:rPr>
                <w:rFonts w:ascii="Arial" w:hAnsi="Arial" w:cs="Arial"/>
                <w:sz w:val="12"/>
                <w:szCs w:val="12"/>
              </w:rPr>
              <w:t>е</w:t>
            </w:r>
            <w:r w:rsidRPr="002C53F0">
              <w:rPr>
                <w:rFonts w:ascii="Arial" w:hAnsi="Arial" w:cs="Arial"/>
                <w:sz w:val="12"/>
                <w:szCs w:val="12"/>
              </w:rPr>
              <w:t>ние, орг</w:t>
            </w:r>
            <w:r w:rsidRPr="002C53F0">
              <w:rPr>
                <w:rFonts w:ascii="Arial" w:hAnsi="Arial" w:cs="Arial"/>
                <w:sz w:val="12"/>
                <w:szCs w:val="12"/>
              </w:rPr>
              <w:t>а</w:t>
            </w:r>
            <w:r w:rsidRPr="002C53F0">
              <w:rPr>
                <w:rFonts w:ascii="Arial" w:hAnsi="Arial" w:cs="Arial"/>
                <w:sz w:val="12"/>
                <w:szCs w:val="12"/>
              </w:rPr>
              <w:t xml:space="preserve">низация сбора </w:t>
            </w:r>
            <w:r w:rsidR="00FD658A" w:rsidRPr="002C53F0">
              <w:rPr>
                <w:rFonts w:ascii="Arial" w:hAnsi="Arial" w:cs="Arial"/>
                <w:sz w:val="12"/>
                <w:szCs w:val="12"/>
              </w:rPr>
              <w:br/>
            </w:r>
            <w:r w:rsidRPr="002C53F0">
              <w:rPr>
                <w:rFonts w:ascii="Arial" w:hAnsi="Arial" w:cs="Arial"/>
                <w:sz w:val="12"/>
                <w:szCs w:val="12"/>
              </w:rPr>
              <w:t>и утилиз</w:t>
            </w:r>
            <w:r w:rsidRPr="002C53F0">
              <w:rPr>
                <w:rFonts w:ascii="Arial" w:hAnsi="Arial" w:cs="Arial"/>
                <w:sz w:val="12"/>
                <w:szCs w:val="12"/>
              </w:rPr>
              <w:t>а</w:t>
            </w:r>
            <w:r w:rsidRPr="002C53F0">
              <w:rPr>
                <w:rFonts w:ascii="Arial" w:hAnsi="Arial" w:cs="Arial"/>
                <w:sz w:val="12"/>
                <w:szCs w:val="12"/>
              </w:rPr>
              <w:t>ции отх</w:t>
            </w:r>
            <w:r w:rsidRPr="002C53F0">
              <w:rPr>
                <w:rFonts w:ascii="Arial" w:hAnsi="Arial" w:cs="Arial"/>
                <w:sz w:val="12"/>
                <w:szCs w:val="12"/>
              </w:rPr>
              <w:t>о</w:t>
            </w:r>
            <w:r w:rsidRPr="002C53F0">
              <w:rPr>
                <w:rFonts w:ascii="Arial" w:hAnsi="Arial" w:cs="Arial"/>
                <w:sz w:val="12"/>
                <w:szCs w:val="12"/>
              </w:rPr>
              <w:t>дов, де</w:t>
            </w:r>
            <w:r w:rsidRPr="002C53F0">
              <w:rPr>
                <w:rFonts w:ascii="Arial" w:hAnsi="Arial" w:cs="Arial"/>
                <w:sz w:val="12"/>
                <w:szCs w:val="12"/>
              </w:rPr>
              <w:t>я</w:t>
            </w:r>
            <w:r w:rsidRPr="002C53F0">
              <w:rPr>
                <w:rFonts w:ascii="Arial" w:hAnsi="Arial" w:cs="Arial"/>
                <w:sz w:val="12"/>
                <w:szCs w:val="12"/>
              </w:rPr>
              <w:t>тельность по ликв</w:t>
            </w:r>
            <w:r w:rsidRPr="002C53F0">
              <w:rPr>
                <w:rFonts w:ascii="Arial" w:hAnsi="Arial" w:cs="Arial"/>
                <w:sz w:val="12"/>
                <w:szCs w:val="12"/>
              </w:rPr>
              <w:t>и</w:t>
            </w:r>
            <w:r w:rsidRPr="002C53F0">
              <w:rPr>
                <w:rFonts w:ascii="Arial" w:hAnsi="Arial" w:cs="Arial"/>
                <w:sz w:val="12"/>
                <w:szCs w:val="12"/>
              </w:rPr>
              <w:t xml:space="preserve">дации </w:t>
            </w:r>
            <w:r w:rsidR="00FD658A" w:rsidRPr="002C53F0">
              <w:rPr>
                <w:rFonts w:ascii="Arial" w:hAnsi="Arial" w:cs="Arial"/>
                <w:sz w:val="12"/>
                <w:szCs w:val="12"/>
              </w:rPr>
              <w:br/>
            </w:r>
            <w:r w:rsidRPr="002C53F0">
              <w:rPr>
                <w:rFonts w:ascii="Arial" w:hAnsi="Arial" w:cs="Arial"/>
                <w:sz w:val="12"/>
                <w:szCs w:val="12"/>
              </w:rPr>
              <w:t>загрязн</w:t>
            </w:r>
            <w:r w:rsidRPr="002C53F0">
              <w:rPr>
                <w:rFonts w:ascii="Arial" w:hAnsi="Arial" w:cs="Arial"/>
                <w:sz w:val="12"/>
                <w:szCs w:val="12"/>
              </w:rPr>
              <w:t>е</w:t>
            </w:r>
            <w:r w:rsidRPr="002C53F0">
              <w:rPr>
                <w:rFonts w:ascii="Arial" w:hAnsi="Arial" w:cs="Arial"/>
                <w:sz w:val="12"/>
                <w:szCs w:val="12"/>
              </w:rPr>
              <w:t>ний</w:t>
            </w:r>
          </w:p>
          <w:p w:rsidR="003D613A" w:rsidRPr="002C53F0" w:rsidRDefault="003D613A" w:rsidP="00983471">
            <w:pPr>
              <w:spacing w:before="20" w:line="140" w:lineRule="exact"/>
              <w:ind w:left="28"/>
              <w:rPr>
                <w:sz w:val="12"/>
                <w:szCs w:val="12"/>
                <w:lang w:val="en-US"/>
              </w:rPr>
            </w:pPr>
            <w:r w:rsidRPr="002C53F0">
              <w:rPr>
                <w:rFonts w:ascii="Arial" w:hAnsi="Arial" w:cs="Arial"/>
                <w:i/>
                <w:sz w:val="12"/>
                <w:szCs w:val="12"/>
                <w:lang w:val="en-US"/>
              </w:rPr>
              <w:t>water su</w:t>
            </w:r>
            <w:r w:rsidRPr="002C53F0">
              <w:rPr>
                <w:rFonts w:ascii="Arial" w:hAnsi="Arial" w:cs="Arial"/>
                <w:i/>
                <w:sz w:val="12"/>
                <w:szCs w:val="12"/>
                <w:lang w:val="en-US"/>
              </w:rPr>
              <w:t>p</w:t>
            </w:r>
            <w:r w:rsidRPr="002C53F0">
              <w:rPr>
                <w:rFonts w:ascii="Arial" w:hAnsi="Arial" w:cs="Arial"/>
                <w:i/>
                <w:sz w:val="12"/>
                <w:szCs w:val="12"/>
                <w:lang w:val="en-US"/>
              </w:rPr>
              <w:t>ply; sewe</w:t>
            </w:r>
            <w:r w:rsidRPr="002C53F0">
              <w:rPr>
                <w:rFonts w:ascii="Arial" w:hAnsi="Arial" w:cs="Arial"/>
                <w:i/>
                <w:sz w:val="12"/>
                <w:szCs w:val="12"/>
                <w:lang w:val="en-US"/>
              </w:rPr>
              <w:t>r</w:t>
            </w:r>
            <w:r w:rsidRPr="002C53F0">
              <w:rPr>
                <w:rFonts w:ascii="Arial" w:hAnsi="Arial" w:cs="Arial"/>
                <w:i/>
                <w:sz w:val="12"/>
                <w:szCs w:val="12"/>
                <w:lang w:val="en-US"/>
              </w:rPr>
              <w:t>age, waste manag</w:t>
            </w:r>
            <w:r w:rsidRPr="002C53F0">
              <w:rPr>
                <w:rFonts w:ascii="Arial" w:hAnsi="Arial" w:cs="Arial"/>
                <w:i/>
                <w:sz w:val="12"/>
                <w:szCs w:val="12"/>
                <w:lang w:val="en-US"/>
              </w:rPr>
              <w:t>e</w:t>
            </w:r>
            <w:r w:rsidRPr="002C53F0">
              <w:rPr>
                <w:rFonts w:ascii="Arial" w:hAnsi="Arial" w:cs="Arial"/>
                <w:i/>
                <w:sz w:val="12"/>
                <w:szCs w:val="12"/>
                <w:lang w:val="en-US"/>
              </w:rPr>
              <w:t xml:space="preserve">ment and remediation activities </w:t>
            </w:r>
          </w:p>
        </w:tc>
        <w:tc>
          <w:tcPr>
            <w:tcW w:w="677" w:type="dxa"/>
            <w:tcBorders>
              <w:top w:val="single" w:sz="6" w:space="0" w:color="auto"/>
              <w:left w:val="single" w:sz="6" w:space="0" w:color="auto"/>
              <w:bottom w:val="single" w:sz="6" w:space="0" w:color="auto"/>
              <w:right w:val="single" w:sz="6" w:space="0" w:color="auto"/>
            </w:tcBorders>
          </w:tcPr>
          <w:p w:rsidR="003D613A" w:rsidRPr="002C53F0" w:rsidRDefault="003D613A" w:rsidP="000D66B3">
            <w:pPr>
              <w:pStyle w:val="01-golovka"/>
              <w:spacing w:before="20" w:after="0" w:line="140" w:lineRule="exact"/>
              <w:ind w:left="28"/>
              <w:jc w:val="left"/>
              <w:rPr>
                <w:rFonts w:ascii="Arial" w:hAnsi="Arial" w:cs="Arial"/>
                <w:sz w:val="12"/>
                <w:szCs w:val="12"/>
              </w:rPr>
            </w:pPr>
            <w:r w:rsidRPr="002C53F0">
              <w:rPr>
                <w:rFonts w:ascii="Arial" w:hAnsi="Arial" w:cs="Arial"/>
                <w:sz w:val="12"/>
                <w:szCs w:val="12"/>
              </w:rPr>
              <w:t>добыча полезных ископа</w:t>
            </w:r>
            <w:r w:rsidRPr="002C53F0">
              <w:rPr>
                <w:rFonts w:ascii="Arial" w:hAnsi="Arial" w:cs="Arial"/>
                <w:sz w:val="12"/>
                <w:szCs w:val="12"/>
              </w:rPr>
              <w:t>е</w:t>
            </w:r>
            <w:r w:rsidRPr="002C53F0">
              <w:rPr>
                <w:rFonts w:ascii="Arial" w:hAnsi="Arial" w:cs="Arial"/>
                <w:sz w:val="12"/>
                <w:szCs w:val="12"/>
              </w:rPr>
              <w:t xml:space="preserve">мых </w:t>
            </w:r>
          </w:p>
          <w:p w:rsidR="003D613A" w:rsidRPr="002C53F0" w:rsidRDefault="003D613A" w:rsidP="000D66B3">
            <w:pPr>
              <w:pStyle w:val="01-golovka"/>
              <w:spacing w:before="20" w:after="0" w:line="140" w:lineRule="exact"/>
              <w:ind w:left="28"/>
              <w:jc w:val="left"/>
              <w:rPr>
                <w:rFonts w:ascii="Arial" w:hAnsi="Arial" w:cs="Arial"/>
                <w:sz w:val="12"/>
                <w:szCs w:val="12"/>
              </w:rPr>
            </w:pPr>
            <w:r w:rsidRPr="002C53F0">
              <w:rPr>
                <w:rFonts w:ascii="Arial" w:hAnsi="Arial" w:cs="Arial"/>
                <w:i/>
                <w:sz w:val="12"/>
                <w:szCs w:val="12"/>
                <w:lang w:val="en-US"/>
              </w:rPr>
              <w:t>mining</w:t>
            </w:r>
            <w:r w:rsidRPr="002C53F0">
              <w:rPr>
                <w:rFonts w:ascii="Arial" w:hAnsi="Arial" w:cs="Arial"/>
                <w:i/>
                <w:sz w:val="12"/>
                <w:szCs w:val="12"/>
              </w:rPr>
              <w:t xml:space="preserve"> </w:t>
            </w:r>
            <w:r w:rsidRPr="002C53F0">
              <w:rPr>
                <w:rFonts w:ascii="Arial" w:hAnsi="Arial" w:cs="Arial"/>
                <w:i/>
                <w:sz w:val="12"/>
                <w:szCs w:val="12"/>
                <w:lang w:val="en-US"/>
              </w:rPr>
              <w:t>and</w:t>
            </w:r>
            <w:r w:rsidRPr="002C53F0">
              <w:rPr>
                <w:rFonts w:ascii="Arial" w:hAnsi="Arial" w:cs="Arial"/>
                <w:i/>
                <w:sz w:val="12"/>
                <w:szCs w:val="12"/>
              </w:rPr>
              <w:t xml:space="preserve"> </w:t>
            </w:r>
            <w:r w:rsidRPr="002C53F0">
              <w:rPr>
                <w:rFonts w:ascii="Arial" w:hAnsi="Arial" w:cs="Arial"/>
                <w:i/>
                <w:sz w:val="12"/>
                <w:szCs w:val="12"/>
              </w:rPr>
              <w:br/>
            </w:r>
            <w:r w:rsidRPr="002C53F0">
              <w:rPr>
                <w:rFonts w:ascii="Arial" w:hAnsi="Arial" w:cs="Arial"/>
                <w:i/>
                <w:sz w:val="12"/>
                <w:szCs w:val="12"/>
                <w:lang w:val="en-US"/>
              </w:rPr>
              <w:t>quarrying</w:t>
            </w:r>
            <w:r w:rsidRPr="002C53F0">
              <w:rPr>
                <w:rFonts w:ascii="Arial" w:hAnsi="Arial" w:cs="Arial"/>
                <w:i/>
                <w:sz w:val="12"/>
                <w:szCs w:val="12"/>
              </w:rPr>
              <w:t xml:space="preserve"> </w:t>
            </w:r>
          </w:p>
        </w:tc>
        <w:tc>
          <w:tcPr>
            <w:tcW w:w="676" w:type="dxa"/>
            <w:tcBorders>
              <w:top w:val="single" w:sz="6" w:space="0" w:color="auto"/>
              <w:left w:val="single" w:sz="6" w:space="0" w:color="auto"/>
              <w:bottom w:val="single" w:sz="6" w:space="0" w:color="auto"/>
              <w:right w:val="single" w:sz="6" w:space="0" w:color="auto"/>
            </w:tcBorders>
          </w:tcPr>
          <w:p w:rsidR="003D613A" w:rsidRPr="002C53F0" w:rsidRDefault="003D613A" w:rsidP="000D66B3">
            <w:pPr>
              <w:spacing w:before="20" w:line="140" w:lineRule="exact"/>
              <w:ind w:left="28"/>
              <w:rPr>
                <w:rFonts w:ascii="Arial" w:hAnsi="Arial" w:cs="Arial"/>
                <w:sz w:val="12"/>
                <w:szCs w:val="12"/>
              </w:rPr>
            </w:pPr>
            <w:r w:rsidRPr="002C53F0">
              <w:rPr>
                <w:rFonts w:ascii="Arial" w:hAnsi="Arial" w:cs="Arial"/>
                <w:sz w:val="12"/>
                <w:szCs w:val="12"/>
              </w:rPr>
              <w:t>обрабат</w:t>
            </w:r>
            <w:r w:rsidRPr="002C53F0">
              <w:rPr>
                <w:rFonts w:ascii="Arial" w:hAnsi="Arial" w:cs="Arial"/>
                <w:sz w:val="12"/>
                <w:szCs w:val="12"/>
              </w:rPr>
              <w:t>ы</w:t>
            </w:r>
            <w:r w:rsidRPr="002C53F0">
              <w:rPr>
                <w:rFonts w:ascii="Arial" w:hAnsi="Arial" w:cs="Arial"/>
                <w:sz w:val="12"/>
                <w:szCs w:val="12"/>
              </w:rPr>
              <w:t>вающие произво</w:t>
            </w:r>
            <w:r w:rsidRPr="002C53F0">
              <w:rPr>
                <w:rFonts w:ascii="Arial" w:hAnsi="Arial" w:cs="Arial"/>
                <w:sz w:val="12"/>
                <w:szCs w:val="12"/>
              </w:rPr>
              <w:t>д</w:t>
            </w:r>
            <w:r w:rsidRPr="002C53F0">
              <w:rPr>
                <w:rFonts w:ascii="Arial" w:hAnsi="Arial" w:cs="Arial"/>
                <w:sz w:val="12"/>
                <w:szCs w:val="12"/>
              </w:rPr>
              <w:t>ства</w:t>
            </w:r>
          </w:p>
          <w:p w:rsidR="003D613A" w:rsidRPr="002C53F0" w:rsidRDefault="003D613A" w:rsidP="000D66B3">
            <w:pPr>
              <w:spacing w:before="20" w:line="140" w:lineRule="exact"/>
              <w:ind w:left="28"/>
              <w:rPr>
                <w:rFonts w:ascii="Arial" w:hAnsi="Arial" w:cs="Arial"/>
                <w:sz w:val="12"/>
                <w:szCs w:val="12"/>
              </w:rPr>
            </w:pPr>
            <w:r w:rsidRPr="002C53F0">
              <w:rPr>
                <w:rFonts w:ascii="Arial" w:hAnsi="Arial" w:cs="Arial"/>
                <w:i/>
                <w:sz w:val="12"/>
                <w:szCs w:val="12"/>
                <w:lang w:val="en-US"/>
              </w:rPr>
              <w:t>manufa</w:t>
            </w:r>
            <w:r w:rsidRPr="002C53F0">
              <w:rPr>
                <w:rFonts w:ascii="Arial" w:hAnsi="Arial" w:cs="Arial"/>
                <w:i/>
                <w:sz w:val="12"/>
                <w:szCs w:val="12"/>
                <w:lang w:val="en-US"/>
              </w:rPr>
              <w:t>c</w:t>
            </w:r>
            <w:r w:rsidRPr="002C53F0">
              <w:rPr>
                <w:rFonts w:ascii="Arial" w:hAnsi="Arial" w:cs="Arial"/>
                <w:i/>
                <w:sz w:val="12"/>
                <w:szCs w:val="12"/>
                <w:lang w:val="en-US"/>
              </w:rPr>
              <w:t>turing</w:t>
            </w:r>
          </w:p>
        </w:tc>
        <w:tc>
          <w:tcPr>
            <w:tcW w:w="677" w:type="dxa"/>
            <w:tcBorders>
              <w:top w:val="single" w:sz="6" w:space="0" w:color="auto"/>
              <w:left w:val="single" w:sz="6" w:space="0" w:color="auto"/>
              <w:bottom w:val="single" w:sz="6" w:space="0" w:color="auto"/>
              <w:right w:val="single" w:sz="6" w:space="0" w:color="auto"/>
            </w:tcBorders>
          </w:tcPr>
          <w:p w:rsidR="003D613A" w:rsidRPr="002C53F0" w:rsidRDefault="003D613A" w:rsidP="000D66B3">
            <w:pPr>
              <w:spacing w:before="20" w:line="140" w:lineRule="exact"/>
              <w:ind w:left="28"/>
              <w:rPr>
                <w:rFonts w:ascii="Arial" w:hAnsi="Arial" w:cs="Arial"/>
                <w:sz w:val="12"/>
                <w:szCs w:val="12"/>
              </w:rPr>
            </w:pPr>
            <w:r w:rsidRPr="002C53F0">
              <w:rPr>
                <w:rFonts w:ascii="Arial" w:hAnsi="Arial" w:cs="Arial"/>
                <w:sz w:val="12"/>
                <w:szCs w:val="12"/>
              </w:rPr>
              <w:t>обеспеч</w:t>
            </w:r>
            <w:r w:rsidRPr="002C53F0">
              <w:rPr>
                <w:rFonts w:ascii="Arial" w:hAnsi="Arial" w:cs="Arial"/>
                <w:sz w:val="12"/>
                <w:szCs w:val="12"/>
              </w:rPr>
              <w:t>е</w:t>
            </w:r>
            <w:r w:rsidRPr="002C53F0">
              <w:rPr>
                <w:rFonts w:ascii="Arial" w:hAnsi="Arial" w:cs="Arial"/>
                <w:sz w:val="12"/>
                <w:szCs w:val="12"/>
              </w:rPr>
              <w:t>ние эле</w:t>
            </w:r>
            <w:r w:rsidRPr="002C53F0">
              <w:rPr>
                <w:rFonts w:ascii="Arial" w:hAnsi="Arial" w:cs="Arial"/>
                <w:sz w:val="12"/>
                <w:szCs w:val="12"/>
              </w:rPr>
              <w:t>к</w:t>
            </w:r>
            <w:r w:rsidRPr="002C53F0">
              <w:rPr>
                <w:rFonts w:ascii="Arial" w:hAnsi="Arial" w:cs="Arial"/>
                <w:sz w:val="12"/>
                <w:szCs w:val="12"/>
              </w:rPr>
              <w:t xml:space="preserve">трической энергией, газом </w:t>
            </w:r>
            <w:r w:rsidR="00FD658A" w:rsidRPr="002C53F0">
              <w:rPr>
                <w:rFonts w:ascii="Arial" w:hAnsi="Arial" w:cs="Arial"/>
                <w:sz w:val="12"/>
                <w:szCs w:val="12"/>
              </w:rPr>
              <w:br/>
            </w:r>
            <w:r w:rsidRPr="002C53F0">
              <w:rPr>
                <w:rFonts w:ascii="Arial" w:hAnsi="Arial" w:cs="Arial"/>
                <w:sz w:val="12"/>
                <w:szCs w:val="12"/>
              </w:rPr>
              <w:t>и паром; кондици</w:t>
            </w:r>
            <w:r w:rsidRPr="002C53F0">
              <w:rPr>
                <w:rFonts w:ascii="Arial" w:hAnsi="Arial" w:cs="Arial"/>
                <w:sz w:val="12"/>
                <w:szCs w:val="12"/>
              </w:rPr>
              <w:t>о</w:t>
            </w:r>
            <w:r w:rsidRPr="002C53F0">
              <w:rPr>
                <w:rFonts w:ascii="Arial" w:hAnsi="Arial" w:cs="Arial"/>
                <w:sz w:val="12"/>
                <w:szCs w:val="12"/>
              </w:rPr>
              <w:t>нирование воздуха</w:t>
            </w:r>
          </w:p>
          <w:p w:rsidR="003D613A" w:rsidRPr="002C53F0" w:rsidRDefault="003D613A" w:rsidP="000D66B3">
            <w:pPr>
              <w:spacing w:before="20" w:line="140" w:lineRule="exact"/>
              <w:ind w:left="28"/>
              <w:rPr>
                <w:rFonts w:ascii="Arial" w:hAnsi="Arial" w:cs="Arial"/>
                <w:sz w:val="12"/>
                <w:szCs w:val="12"/>
                <w:lang w:val="en-US"/>
              </w:rPr>
            </w:pPr>
            <w:r w:rsidRPr="002C53F0">
              <w:rPr>
                <w:rFonts w:ascii="Arial" w:hAnsi="Arial" w:cs="Arial"/>
                <w:i/>
                <w:sz w:val="12"/>
                <w:szCs w:val="12"/>
                <w:lang w:val="en-US"/>
              </w:rPr>
              <w:t>electricity, gas, steam and air conditio</w:t>
            </w:r>
            <w:r w:rsidRPr="002C53F0">
              <w:rPr>
                <w:rFonts w:ascii="Arial" w:hAnsi="Arial" w:cs="Arial"/>
                <w:i/>
                <w:sz w:val="12"/>
                <w:szCs w:val="12"/>
                <w:lang w:val="en-US"/>
              </w:rPr>
              <w:t>n</w:t>
            </w:r>
            <w:r w:rsidRPr="002C53F0">
              <w:rPr>
                <w:rFonts w:ascii="Arial" w:hAnsi="Arial" w:cs="Arial"/>
                <w:i/>
                <w:sz w:val="12"/>
                <w:szCs w:val="12"/>
                <w:lang w:val="en-US"/>
              </w:rPr>
              <w:t>ing supply</w:t>
            </w:r>
          </w:p>
        </w:tc>
        <w:tc>
          <w:tcPr>
            <w:tcW w:w="677" w:type="dxa"/>
            <w:tcBorders>
              <w:top w:val="single" w:sz="6" w:space="0" w:color="auto"/>
              <w:left w:val="single" w:sz="6" w:space="0" w:color="auto"/>
              <w:bottom w:val="single" w:sz="6" w:space="0" w:color="auto"/>
              <w:right w:val="single" w:sz="6" w:space="0" w:color="auto"/>
            </w:tcBorders>
          </w:tcPr>
          <w:p w:rsidR="003D613A" w:rsidRPr="002C53F0" w:rsidRDefault="00AD431E" w:rsidP="000D66B3">
            <w:pPr>
              <w:spacing w:before="20" w:line="140" w:lineRule="exact"/>
              <w:ind w:left="28"/>
              <w:rPr>
                <w:rFonts w:ascii="Arial" w:hAnsi="Arial" w:cs="Arial"/>
                <w:sz w:val="12"/>
                <w:szCs w:val="12"/>
              </w:rPr>
            </w:pPr>
            <w:r w:rsidRPr="002C53F0">
              <w:rPr>
                <w:rFonts w:ascii="Arial" w:hAnsi="Arial" w:cs="Arial"/>
                <w:sz w:val="12"/>
                <w:szCs w:val="12"/>
              </w:rPr>
              <w:t>в</w:t>
            </w:r>
            <w:r w:rsidR="003D613A" w:rsidRPr="002C53F0">
              <w:rPr>
                <w:rFonts w:ascii="Arial" w:hAnsi="Arial" w:cs="Arial"/>
                <w:sz w:val="12"/>
                <w:szCs w:val="12"/>
              </w:rPr>
              <w:t>одосна</w:t>
            </w:r>
            <w:r w:rsidR="003D613A" w:rsidRPr="002C53F0">
              <w:rPr>
                <w:rFonts w:ascii="Arial" w:hAnsi="Arial" w:cs="Arial"/>
                <w:sz w:val="12"/>
                <w:szCs w:val="12"/>
              </w:rPr>
              <w:t>б</w:t>
            </w:r>
            <w:r w:rsidR="003D613A" w:rsidRPr="002C53F0">
              <w:rPr>
                <w:rFonts w:ascii="Arial" w:hAnsi="Arial" w:cs="Arial"/>
                <w:sz w:val="12"/>
                <w:szCs w:val="12"/>
              </w:rPr>
              <w:t>жение; в</w:t>
            </w:r>
            <w:r w:rsidR="003D613A" w:rsidRPr="002C53F0">
              <w:rPr>
                <w:rFonts w:ascii="Arial" w:hAnsi="Arial" w:cs="Arial"/>
                <w:sz w:val="12"/>
                <w:szCs w:val="12"/>
              </w:rPr>
              <w:t>о</w:t>
            </w:r>
            <w:r w:rsidR="003D613A" w:rsidRPr="002C53F0">
              <w:rPr>
                <w:rFonts w:ascii="Arial" w:hAnsi="Arial" w:cs="Arial"/>
                <w:sz w:val="12"/>
                <w:szCs w:val="12"/>
              </w:rPr>
              <w:t>доотвед</w:t>
            </w:r>
            <w:r w:rsidR="003D613A" w:rsidRPr="002C53F0">
              <w:rPr>
                <w:rFonts w:ascii="Arial" w:hAnsi="Arial" w:cs="Arial"/>
                <w:sz w:val="12"/>
                <w:szCs w:val="12"/>
              </w:rPr>
              <w:t>е</w:t>
            </w:r>
            <w:r w:rsidR="003D613A" w:rsidRPr="002C53F0">
              <w:rPr>
                <w:rFonts w:ascii="Arial" w:hAnsi="Arial" w:cs="Arial"/>
                <w:sz w:val="12"/>
                <w:szCs w:val="12"/>
              </w:rPr>
              <w:t>ние, орг</w:t>
            </w:r>
            <w:r w:rsidR="003D613A" w:rsidRPr="002C53F0">
              <w:rPr>
                <w:rFonts w:ascii="Arial" w:hAnsi="Arial" w:cs="Arial"/>
                <w:sz w:val="12"/>
                <w:szCs w:val="12"/>
              </w:rPr>
              <w:t>а</w:t>
            </w:r>
            <w:r w:rsidR="003D613A" w:rsidRPr="002C53F0">
              <w:rPr>
                <w:rFonts w:ascii="Arial" w:hAnsi="Arial" w:cs="Arial"/>
                <w:sz w:val="12"/>
                <w:szCs w:val="12"/>
              </w:rPr>
              <w:t xml:space="preserve">низация сбора </w:t>
            </w:r>
            <w:r w:rsidR="00FD658A" w:rsidRPr="002C53F0">
              <w:rPr>
                <w:rFonts w:ascii="Arial" w:hAnsi="Arial" w:cs="Arial"/>
                <w:sz w:val="12"/>
                <w:szCs w:val="12"/>
              </w:rPr>
              <w:br/>
            </w:r>
            <w:r w:rsidR="003D613A" w:rsidRPr="002C53F0">
              <w:rPr>
                <w:rFonts w:ascii="Arial" w:hAnsi="Arial" w:cs="Arial"/>
                <w:sz w:val="12"/>
                <w:szCs w:val="12"/>
              </w:rPr>
              <w:t>и утилиз</w:t>
            </w:r>
            <w:r w:rsidR="003D613A" w:rsidRPr="002C53F0">
              <w:rPr>
                <w:rFonts w:ascii="Arial" w:hAnsi="Arial" w:cs="Arial"/>
                <w:sz w:val="12"/>
                <w:szCs w:val="12"/>
              </w:rPr>
              <w:t>а</w:t>
            </w:r>
            <w:r w:rsidR="003D613A" w:rsidRPr="002C53F0">
              <w:rPr>
                <w:rFonts w:ascii="Arial" w:hAnsi="Arial" w:cs="Arial"/>
                <w:sz w:val="12"/>
                <w:szCs w:val="12"/>
              </w:rPr>
              <w:t>ции отх</w:t>
            </w:r>
            <w:r w:rsidR="003D613A" w:rsidRPr="002C53F0">
              <w:rPr>
                <w:rFonts w:ascii="Arial" w:hAnsi="Arial" w:cs="Arial"/>
                <w:sz w:val="12"/>
                <w:szCs w:val="12"/>
              </w:rPr>
              <w:t>о</w:t>
            </w:r>
            <w:r w:rsidR="003D613A" w:rsidRPr="002C53F0">
              <w:rPr>
                <w:rFonts w:ascii="Arial" w:hAnsi="Arial" w:cs="Arial"/>
                <w:sz w:val="12"/>
                <w:szCs w:val="12"/>
              </w:rPr>
              <w:t>дов, де</w:t>
            </w:r>
            <w:r w:rsidR="003D613A" w:rsidRPr="002C53F0">
              <w:rPr>
                <w:rFonts w:ascii="Arial" w:hAnsi="Arial" w:cs="Arial"/>
                <w:sz w:val="12"/>
                <w:szCs w:val="12"/>
              </w:rPr>
              <w:t>я</w:t>
            </w:r>
            <w:r w:rsidR="003D613A" w:rsidRPr="002C53F0">
              <w:rPr>
                <w:rFonts w:ascii="Arial" w:hAnsi="Arial" w:cs="Arial"/>
                <w:sz w:val="12"/>
                <w:szCs w:val="12"/>
              </w:rPr>
              <w:t>тельность по ликв</w:t>
            </w:r>
            <w:r w:rsidR="003D613A" w:rsidRPr="002C53F0">
              <w:rPr>
                <w:rFonts w:ascii="Arial" w:hAnsi="Arial" w:cs="Arial"/>
                <w:sz w:val="12"/>
                <w:szCs w:val="12"/>
              </w:rPr>
              <w:t>и</w:t>
            </w:r>
            <w:r w:rsidR="003D613A" w:rsidRPr="002C53F0">
              <w:rPr>
                <w:rFonts w:ascii="Arial" w:hAnsi="Arial" w:cs="Arial"/>
                <w:sz w:val="12"/>
                <w:szCs w:val="12"/>
              </w:rPr>
              <w:t xml:space="preserve">дации </w:t>
            </w:r>
            <w:r w:rsidR="00FD658A" w:rsidRPr="002C53F0">
              <w:rPr>
                <w:rFonts w:ascii="Arial" w:hAnsi="Arial" w:cs="Arial"/>
                <w:sz w:val="12"/>
                <w:szCs w:val="12"/>
              </w:rPr>
              <w:br/>
            </w:r>
            <w:r w:rsidR="003D613A" w:rsidRPr="002C53F0">
              <w:rPr>
                <w:rFonts w:ascii="Arial" w:hAnsi="Arial" w:cs="Arial"/>
                <w:sz w:val="12"/>
                <w:szCs w:val="12"/>
              </w:rPr>
              <w:t>загрязн</w:t>
            </w:r>
            <w:r w:rsidR="003D613A" w:rsidRPr="002C53F0">
              <w:rPr>
                <w:rFonts w:ascii="Arial" w:hAnsi="Arial" w:cs="Arial"/>
                <w:sz w:val="12"/>
                <w:szCs w:val="12"/>
              </w:rPr>
              <w:t>е</w:t>
            </w:r>
            <w:r w:rsidR="003D613A" w:rsidRPr="002C53F0">
              <w:rPr>
                <w:rFonts w:ascii="Arial" w:hAnsi="Arial" w:cs="Arial"/>
                <w:sz w:val="12"/>
                <w:szCs w:val="12"/>
              </w:rPr>
              <w:t>ний</w:t>
            </w:r>
          </w:p>
          <w:p w:rsidR="003D613A" w:rsidRPr="002C53F0" w:rsidRDefault="003D613A" w:rsidP="000D66B3">
            <w:pPr>
              <w:spacing w:before="20" w:line="140" w:lineRule="exact"/>
              <w:ind w:left="28"/>
              <w:rPr>
                <w:sz w:val="12"/>
                <w:szCs w:val="12"/>
                <w:lang w:val="en-US"/>
              </w:rPr>
            </w:pPr>
            <w:r w:rsidRPr="002C53F0">
              <w:rPr>
                <w:rFonts w:ascii="Arial" w:hAnsi="Arial" w:cs="Arial"/>
                <w:i/>
                <w:sz w:val="12"/>
                <w:szCs w:val="12"/>
                <w:lang w:val="en-US"/>
              </w:rPr>
              <w:t>water su</w:t>
            </w:r>
            <w:r w:rsidRPr="002C53F0">
              <w:rPr>
                <w:rFonts w:ascii="Arial" w:hAnsi="Arial" w:cs="Arial"/>
                <w:i/>
                <w:sz w:val="12"/>
                <w:szCs w:val="12"/>
                <w:lang w:val="en-US"/>
              </w:rPr>
              <w:t>p</w:t>
            </w:r>
            <w:r w:rsidRPr="002C53F0">
              <w:rPr>
                <w:rFonts w:ascii="Arial" w:hAnsi="Arial" w:cs="Arial"/>
                <w:i/>
                <w:sz w:val="12"/>
                <w:szCs w:val="12"/>
                <w:lang w:val="en-US"/>
              </w:rPr>
              <w:t>ply; sewer</w:t>
            </w:r>
            <w:r w:rsidR="00B77026" w:rsidRPr="002C53F0">
              <w:rPr>
                <w:rFonts w:ascii="Arial" w:hAnsi="Arial" w:cs="Arial"/>
                <w:i/>
                <w:sz w:val="12"/>
                <w:szCs w:val="12"/>
                <w:lang w:val="en-US"/>
              </w:rPr>
              <w:t>-</w:t>
            </w:r>
            <w:r w:rsidR="00B77026" w:rsidRPr="002C53F0">
              <w:rPr>
                <w:rFonts w:ascii="Arial" w:hAnsi="Arial" w:cs="Arial"/>
                <w:i/>
                <w:sz w:val="12"/>
                <w:szCs w:val="12"/>
                <w:lang w:val="en-US"/>
              </w:rPr>
              <w:br/>
            </w:r>
            <w:r w:rsidRPr="002C53F0">
              <w:rPr>
                <w:rFonts w:ascii="Arial" w:hAnsi="Arial" w:cs="Arial"/>
                <w:i/>
                <w:sz w:val="12"/>
                <w:szCs w:val="12"/>
                <w:lang w:val="en-US"/>
              </w:rPr>
              <w:t>age, waste manag</w:t>
            </w:r>
            <w:r w:rsidRPr="002C53F0">
              <w:rPr>
                <w:rFonts w:ascii="Arial" w:hAnsi="Arial" w:cs="Arial"/>
                <w:i/>
                <w:sz w:val="12"/>
                <w:szCs w:val="12"/>
                <w:lang w:val="en-US"/>
              </w:rPr>
              <w:t>e</w:t>
            </w:r>
            <w:r w:rsidRPr="002C53F0">
              <w:rPr>
                <w:rFonts w:ascii="Arial" w:hAnsi="Arial" w:cs="Arial"/>
                <w:i/>
                <w:sz w:val="12"/>
                <w:szCs w:val="12"/>
                <w:lang w:val="en-US"/>
              </w:rPr>
              <w:t xml:space="preserve">ment and </w:t>
            </w:r>
            <w:r w:rsidRPr="002C53F0">
              <w:rPr>
                <w:rFonts w:ascii="Arial" w:hAnsi="Arial" w:cs="Arial"/>
                <w:i/>
                <w:spacing w:val="-4"/>
                <w:sz w:val="12"/>
                <w:szCs w:val="12"/>
                <w:lang w:val="en-US"/>
              </w:rPr>
              <w:t>remediation</w:t>
            </w:r>
            <w:r w:rsidRPr="002C53F0">
              <w:rPr>
                <w:rFonts w:ascii="Arial" w:hAnsi="Arial" w:cs="Arial"/>
                <w:i/>
                <w:sz w:val="12"/>
                <w:szCs w:val="12"/>
                <w:lang w:val="en-US"/>
              </w:rPr>
              <w:t xml:space="preserve"> activities  </w:t>
            </w:r>
          </w:p>
        </w:tc>
        <w:tc>
          <w:tcPr>
            <w:tcW w:w="1917" w:type="dxa"/>
            <w:vMerge/>
            <w:tcBorders>
              <w:top w:val="single" w:sz="6" w:space="0" w:color="auto"/>
              <w:left w:val="single" w:sz="6" w:space="0" w:color="auto"/>
              <w:bottom w:val="single" w:sz="6" w:space="0" w:color="auto"/>
            </w:tcBorders>
            <w:vAlign w:val="bottom"/>
          </w:tcPr>
          <w:p w:rsidR="003D613A" w:rsidRPr="00327C0B" w:rsidRDefault="003D613A" w:rsidP="000D66B3">
            <w:pPr>
              <w:spacing w:before="20" w:line="140" w:lineRule="exact"/>
              <w:jc w:val="center"/>
              <w:rPr>
                <w:rFonts w:ascii="Arial" w:eastAsia="Arial Unicode MS" w:hAnsi="Arial" w:cs="Arial"/>
                <w:color w:val="000000"/>
                <w:sz w:val="18"/>
                <w:szCs w:val="18"/>
                <w:lang w:val="en-US"/>
              </w:rPr>
            </w:pPr>
          </w:p>
        </w:tc>
      </w:tr>
      <w:tr w:rsidR="00F15502" w:rsidRPr="00327C0B" w:rsidTr="00FE6884">
        <w:trPr>
          <w:cantSplit/>
          <w:trHeight w:val="66"/>
        </w:trPr>
        <w:tc>
          <w:tcPr>
            <w:tcW w:w="1916" w:type="dxa"/>
            <w:tcBorders>
              <w:right w:val="single" w:sz="6" w:space="0" w:color="auto"/>
            </w:tcBorders>
            <w:vAlign w:val="bottom"/>
          </w:tcPr>
          <w:p w:rsidR="00F15502" w:rsidRPr="00115FDB" w:rsidRDefault="00F15502" w:rsidP="00FE6884">
            <w:pPr>
              <w:spacing w:before="6" w:line="140" w:lineRule="exact"/>
              <w:rPr>
                <w:rFonts w:ascii="Arial" w:eastAsia="Arial Unicode MS" w:hAnsi="Arial" w:cs="Arial"/>
                <w:sz w:val="14"/>
                <w:szCs w:val="14"/>
              </w:rPr>
            </w:pPr>
            <w:r w:rsidRPr="00115FDB">
              <w:rPr>
                <w:rFonts w:ascii="Arial" w:eastAsia="Arial Unicode MS" w:hAnsi="Arial" w:cs="Arial"/>
                <w:b/>
                <w:bCs/>
                <w:sz w:val="14"/>
                <w:szCs w:val="14"/>
              </w:rPr>
              <w:t>Российская Федерация</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104,1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98,7</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108,6</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100,0</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100,0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28 085 767</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74 573 767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7 506 180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2 078 490</w:t>
            </w:r>
          </w:p>
        </w:tc>
        <w:tc>
          <w:tcPr>
            <w:tcW w:w="1917" w:type="dxa"/>
            <w:tcBorders>
              <w:left w:val="single" w:sz="6" w:space="0" w:color="auto"/>
            </w:tcBorders>
            <w:vAlign w:val="bottom"/>
          </w:tcPr>
          <w:p w:rsidR="00F15502" w:rsidRPr="00115FDB" w:rsidRDefault="00F15502" w:rsidP="00FE6884">
            <w:pPr>
              <w:spacing w:before="6" w:line="140" w:lineRule="exact"/>
              <w:rPr>
                <w:rFonts w:ascii="Arial" w:eastAsia="Arial Unicode MS" w:hAnsi="Arial" w:cs="Arial"/>
                <w:b/>
                <w:bCs/>
                <w:i/>
                <w:sz w:val="14"/>
                <w:szCs w:val="14"/>
              </w:rPr>
            </w:pPr>
            <w:r w:rsidRPr="00115FDB">
              <w:rPr>
                <w:rFonts w:ascii="Arial" w:eastAsia="Arial Unicode MS" w:hAnsi="Arial" w:cs="Arial"/>
                <w:b/>
                <w:bCs/>
                <w:i/>
                <w:sz w:val="14"/>
                <w:szCs w:val="14"/>
              </w:rPr>
              <w:t xml:space="preserve"> Russian Federation</w:t>
            </w:r>
          </w:p>
        </w:tc>
      </w:tr>
      <w:tr w:rsidR="00F15502" w:rsidRPr="00327C0B" w:rsidTr="00FE6884">
        <w:trPr>
          <w:cantSplit/>
          <w:trHeight w:val="66"/>
        </w:trPr>
        <w:tc>
          <w:tcPr>
            <w:tcW w:w="1916" w:type="dxa"/>
            <w:tcBorders>
              <w:right w:val="single" w:sz="6" w:space="0" w:color="auto"/>
            </w:tcBorders>
            <w:vAlign w:val="bottom"/>
          </w:tcPr>
          <w:p w:rsidR="00F15502" w:rsidRPr="00115FDB" w:rsidRDefault="00F15502" w:rsidP="00FE6884">
            <w:pPr>
              <w:tabs>
                <w:tab w:val="center" w:pos="4153"/>
                <w:tab w:val="right" w:pos="8306"/>
              </w:tabs>
              <w:spacing w:before="6" w:line="140" w:lineRule="exact"/>
              <w:jc w:val="center"/>
              <w:rPr>
                <w:rFonts w:ascii="Arial" w:hAnsi="Arial" w:cs="Arial"/>
                <w:sz w:val="14"/>
                <w:szCs w:val="14"/>
              </w:rPr>
            </w:pPr>
            <w:r w:rsidRPr="00115FDB">
              <w:rPr>
                <w:rFonts w:ascii="Arial" w:hAnsi="Arial" w:cs="Arial"/>
                <w:b/>
                <w:bCs/>
                <w:sz w:val="14"/>
                <w:szCs w:val="14"/>
              </w:rPr>
              <w:t xml:space="preserve">Центральный </w:t>
            </w:r>
            <w:r w:rsidRPr="00115FDB">
              <w:rPr>
                <w:rFonts w:ascii="Arial" w:hAnsi="Arial" w:cs="Arial"/>
                <w:b/>
                <w:bCs/>
                <w:sz w:val="14"/>
                <w:szCs w:val="14"/>
              </w:rPr>
              <w:br/>
              <w:t>федеральный округ</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116,0</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101,1</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118,3</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100,3</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100,5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693 633</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26 707 063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2 268 806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687 863</w:t>
            </w:r>
          </w:p>
        </w:tc>
        <w:tc>
          <w:tcPr>
            <w:tcW w:w="1917" w:type="dxa"/>
            <w:tcBorders>
              <w:left w:val="single" w:sz="6" w:space="0" w:color="auto"/>
            </w:tcBorders>
            <w:vAlign w:val="bottom"/>
          </w:tcPr>
          <w:p w:rsidR="00F15502" w:rsidRPr="00115FDB" w:rsidRDefault="00F15502" w:rsidP="00FE6884">
            <w:pPr>
              <w:spacing w:before="6" w:line="140" w:lineRule="exact"/>
              <w:jc w:val="center"/>
              <w:rPr>
                <w:rFonts w:ascii="Arial" w:hAnsi="Arial"/>
                <w:i/>
                <w:sz w:val="14"/>
                <w:szCs w:val="14"/>
                <w:lang w:val="en-US"/>
              </w:rPr>
            </w:pPr>
            <w:r w:rsidRPr="00115FDB">
              <w:rPr>
                <w:rFonts w:ascii="Arial" w:hAnsi="Arial"/>
                <w:b/>
                <w:i/>
                <w:sz w:val="14"/>
                <w:szCs w:val="14"/>
                <w:lang w:val="en-US"/>
              </w:rPr>
              <w:t xml:space="preserve">Central </w:t>
            </w:r>
            <w:r w:rsidRPr="00115FDB">
              <w:rPr>
                <w:rFonts w:ascii="Arial" w:hAnsi="Arial"/>
                <w:b/>
                <w:i/>
                <w:sz w:val="14"/>
                <w:szCs w:val="14"/>
                <w:lang w:val="en-US"/>
              </w:rPr>
              <w:br/>
              <w:t>Federal District</w:t>
            </w:r>
          </w:p>
        </w:tc>
      </w:tr>
      <w:tr w:rsidR="00F15502" w:rsidRPr="00327C0B" w:rsidTr="00FE6884">
        <w:trPr>
          <w:cantSplit/>
          <w:trHeight w:val="66"/>
        </w:trPr>
        <w:tc>
          <w:tcPr>
            <w:tcW w:w="1916" w:type="dxa"/>
            <w:tcBorders>
              <w:right w:val="single" w:sz="6" w:space="0" w:color="auto"/>
            </w:tcBorders>
            <w:vAlign w:val="bottom"/>
          </w:tcPr>
          <w:p w:rsidR="00F15502" w:rsidRPr="00115FDB" w:rsidRDefault="00F15502" w:rsidP="00FD658A">
            <w:pPr>
              <w:tabs>
                <w:tab w:val="center" w:pos="4153"/>
                <w:tab w:val="right" w:pos="8306"/>
              </w:tabs>
              <w:spacing w:before="6" w:line="140" w:lineRule="exact"/>
              <w:ind w:left="57"/>
              <w:rPr>
                <w:rFonts w:ascii="Arial" w:hAnsi="Arial" w:cs="Arial"/>
                <w:sz w:val="14"/>
                <w:szCs w:val="14"/>
                <w:lang w:val="en-US"/>
              </w:rPr>
            </w:pPr>
            <w:r w:rsidRPr="00115FDB">
              <w:rPr>
                <w:rFonts w:ascii="Arial" w:hAnsi="Arial" w:cs="Arial"/>
                <w:sz w:val="14"/>
                <w:szCs w:val="14"/>
              </w:rPr>
              <w:t>Белгородская</w:t>
            </w:r>
            <w:r w:rsidRPr="00115FDB">
              <w:rPr>
                <w:rFonts w:ascii="Arial" w:hAnsi="Arial" w:cs="Arial"/>
                <w:sz w:val="14"/>
                <w:szCs w:val="14"/>
                <w:lang w:val="en-US"/>
              </w:rPr>
              <w:t xml:space="preserve"> </w:t>
            </w:r>
            <w:r w:rsidRPr="00115FDB">
              <w:rPr>
                <w:rFonts w:ascii="Arial" w:hAnsi="Arial" w:cs="Arial"/>
                <w:sz w:val="14"/>
                <w:szCs w:val="14"/>
              </w:rPr>
              <w:t>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104,7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98,9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107,2</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100,8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101,1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229 884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1 101 883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32 683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14 898</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lang w:val="en-US"/>
              </w:rPr>
            </w:pPr>
            <w:r w:rsidRPr="00115FDB">
              <w:rPr>
                <w:rFonts w:ascii="Arial" w:hAnsi="Arial"/>
                <w:i/>
                <w:sz w:val="14"/>
                <w:szCs w:val="14"/>
                <w:lang w:val="en-US"/>
              </w:rPr>
              <w:t>Belgorod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tabs>
                <w:tab w:val="center" w:pos="4153"/>
                <w:tab w:val="right" w:pos="8306"/>
              </w:tabs>
              <w:spacing w:before="6" w:line="140" w:lineRule="exact"/>
              <w:ind w:left="57"/>
              <w:rPr>
                <w:rFonts w:ascii="Arial" w:hAnsi="Arial" w:cs="Arial"/>
                <w:sz w:val="14"/>
                <w:szCs w:val="14"/>
                <w:lang w:val="en-US"/>
              </w:rPr>
            </w:pPr>
            <w:r w:rsidRPr="00115FDB">
              <w:rPr>
                <w:rFonts w:ascii="Arial" w:hAnsi="Arial" w:cs="Arial"/>
                <w:sz w:val="14"/>
                <w:szCs w:val="14"/>
              </w:rPr>
              <w:t>Брянская</w:t>
            </w:r>
            <w:r w:rsidRPr="00115FDB">
              <w:rPr>
                <w:rFonts w:ascii="Arial" w:hAnsi="Arial" w:cs="Arial"/>
                <w:sz w:val="14"/>
                <w:szCs w:val="14"/>
                <w:lang w:val="en-US"/>
              </w:rPr>
              <w:t xml:space="preserve"> </w:t>
            </w:r>
            <w:r w:rsidRPr="00115FDB">
              <w:rPr>
                <w:rFonts w:ascii="Arial" w:hAnsi="Arial" w:cs="Arial"/>
                <w:sz w:val="14"/>
                <w:szCs w:val="14"/>
              </w:rPr>
              <w:t>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115,8</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95,3</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116,8</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92,4</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102,8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213</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454 063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22 905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12 336</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Bryansk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tabs>
                <w:tab w:val="center" w:pos="4153"/>
                <w:tab w:val="right" w:pos="8306"/>
              </w:tabs>
              <w:spacing w:before="6" w:line="140" w:lineRule="exact"/>
              <w:ind w:left="57"/>
              <w:rPr>
                <w:rFonts w:ascii="Arial" w:hAnsi="Arial" w:cs="Arial"/>
                <w:sz w:val="14"/>
                <w:szCs w:val="14"/>
              </w:rPr>
            </w:pPr>
            <w:r w:rsidRPr="00115FDB">
              <w:rPr>
                <w:rFonts w:ascii="Arial" w:hAnsi="Arial" w:cs="Arial"/>
                <w:sz w:val="14"/>
                <w:szCs w:val="14"/>
              </w:rPr>
              <w:t>Владимирская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109,3</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84,1</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110,8</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98,9</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96,8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11 140</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859 090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47 319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16 464</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Vladimir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tabs>
                <w:tab w:val="center" w:pos="4153"/>
                <w:tab w:val="right" w:pos="8306"/>
              </w:tabs>
              <w:spacing w:before="6" w:line="140" w:lineRule="exact"/>
              <w:ind w:left="57"/>
              <w:rPr>
                <w:rFonts w:ascii="Arial" w:hAnsi="Arial" w:cs="Arial"/>
                <w:sz w:val="14"/>
                <w:szCs w:val="14"/>
              </w:rPr>
            </w:pPr>
            <w:r w:rsidRPr="00115FDB">
              <w:rPr>
                <w:rFonts w:ascii="Arial" w:hAnsi="Arial" w:cs="Arial"/>
                <w:sz w:val="14"/>
                <w:szCs w:val="14"/>
              </w:rPr>
              <w:t>Воронежская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109,8</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112,4</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100,0</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93,4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12 713</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870 773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147 621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25 673</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Voronezh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tabs>
                <w:tab w:val="center" w:pos="4153"/>
                <w:tab w:val="right" w:pos="8306"/>
              </w:tabs>
              <w:spacing w:before="6" w:line="140" w:lineRule="exact"/>
              <w:ind w:left="57"/>
              <w:rPr>
                <w:rFonts w:ascii="Arial" w:hAnsi="Arial" w:cs="Arial"/>
                <w:sz w:val="14"/>
                <w:szCs w:val="14"/>
              </w:rPr>
            </w:pPr>
            <w:r w:rsidRPr="00115FDB">
              <w:rPr>
                <w:rFonts w:ascii="Arial" w:hAnsi="Arial" w:cs="Arial"/>
                <w:sz w:val="14"/>
                <w:szCs w:val="14"/>
              </w:rPr>
              <w:t>Ивановская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110,0</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112,3</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111,9</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96,8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113,9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1 784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324 072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28 311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9 587</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Ivanovo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tabs>
                <w:tab w:val="center" w:pos="4153"/>
                <w:tab w:val="right" w:pos="8306"/>
              </w:tabs>
              <w:spacing w:before="6" w:line="140" w:lineRule="exact"/>
              <w:ind w:left="57"/>
              <w:rPr>
                <w:rFonts w:ascii="Arial" w:hAnsi="Arial" w:cs="Arial"/>
                <w:sz w:val="14"/>
                <w:szCs w:val="14"/>
              </w:rPr>
            </w:pPr>
            <w:r w:rsidRPr="00115FDB">
              <w:rPr>
                <w:rFonts w:ascii="Arial" w:hAnsi="Arial" w:cs="Arial"/>
                <w:sz w:val="14"/>
                <w:szCs w:val="14"/>
              </w:rPr>
              <w:t>Калужская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111,0</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92,9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111,3</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125,4</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91,6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5 136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924 228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31 302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14 559</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Kaluga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tabs>
                <w:tab w:val="center" w:pos="4153"/>
                <w:tab w:val="right" w:pos="8306"/>
              </w:tabs>
              <w:spacing w:before="6" w:line="140" w:lineRule="exact"/>
              <w:ind w:left="57"/>
              <w:rPr>
                <w:rFonts w:ascii="Arial" w:hAnsi="Arial" w:cs="Arial"/>
                <w:sz w:val="14"/>
                <w:szCs w:val="14"/>
              </w:rPr>
            </w:pPr>
            <w:r w:rsidRPr="00115FDB">
              <w:rPr>
                <w:rFonts w:ascii="Arial" w:hAnsi="Arial" w:cs="Arial"/>
                <w:sz w:val="14"/>
                <w:szCs w:val="14"/>
              </w:rPr>
              <w:t>Костромская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108,7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101,1</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115,7</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90,2</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105,1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1 040</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237 613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48 421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4 749</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Kostroma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tabs>
                <w:tab w:val="center" w:pos="4153"/>
                <w:tab w:val="right" w:pos="8306"/>
              </w:tabs>
              <w:spacing w:before="6" w:line="140" w:lineRule="exact"/>
              <w:ind w:left="57"/>
              <w:rPr>
                <w:rFonts w:ascii="Arial" w:hAnsi="Arial" w:cs="Arial"/>
                <w:sz w:val="14"/>
                <w:szCs w:val="14"/>
              </w:rPr>
            </w:pPr>
            <w:r w:rsidRPr="00115FDB">
              <w:rPr>
                <w:rFonts w:ascii="Arial" w:hAnsi="Arial" w:cs="Arial"/>
                <w:sz w:val="14"/>
                <w:szCs w:val="14"/>
              </w:rPr>
              <w:t>Курская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111,3</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97,2</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119,1</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103,4</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113,0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102 395</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457 116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67 532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9 366</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Kursk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tabs>
                <w:tab w:val="center" w:pos="4153"/>
                <w:tab w:val="right" w:pos="8306"/>
              </w:tabs>
              <w:spacing w:before="6" w:line="140" w:lineRule="exact"/>
              <w:ind w:left="57"/>
              <w:rPr>
                <w:rFonts w:ascii="Arial" w:hAnsi="Arial" w:cs="Arial"/>
                <w:sz w:val="14"/>
                <w:szCs w:val="14"/>
              </w:rPr>
            </w:pPr>
            <w:r w:rsidRPr="00115FDB">
              <w:rPr>
                <w:rFonts w:ascii="Arial" w:hAnsi="Arial" w:cs="Arial"/>
                <w:sz w:val="14"/>
                <w:szCs w:val="14"/>
              </w:rPr>
              <w:t>Липецкая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108,9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105,0</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109,2</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104,8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130,5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7 500</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1 233 731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31 768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21 698</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Lipetsk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tabs>
                <w:tab w:val="center" w:pos="4153"/>
                <w:tab w:val="right" w:pos="8306"/>
              </w:tabs>
              <w:spacing w:before="6" w:line="140" w:lineRule="exact"/>
              <w:ind w:left="57"/>
              <w:rPr>
                <w:rFonts w:ascii="Arial" w:hAnsi="Arial" w:cs="Arial"/>
                <w:sz w:val="14"/>
                <w:szCs w:val="14"/>
              </w:rPr>
            </w:pPr>
            <w:r w:rsidRPr="00115FDB">
              <w:rPr>
                <w:rFonts w:ascii="Arial" w:hAnsi="Arial" w:cs="Arial"/>
                <w:sz w:val="14"/>
                <w:szCs w:val="14"/>
              </w:rPr>
              <w:t>Московская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116,2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125,8</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117,8</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99,9</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109,0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23 320</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5 275 193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402 627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194 546</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lang w:val="en-US"/>
              </w:rPr>
            </w:pPr>
            <w:r w:rsidRPr="00115FDB">
              <w:rPr>
                <w:rFonts w:ascii="Arial" w:hAnsi="Arial"/>
                <w:i/>
                <w:sz w:val="14"/>
                <w:szCs w:val="14"/>
              </w:rPr>
              <w:t>Moscow Region</w:t>
            </w:r>
            <w:r w:rsidRPr="00115FDB">
              <w:rPr>
                <w:rFonts w:ascii="Arial" w:hAnsi="Arial"/>
                <w:i/>
                <w:sz w:val="14"/>
                <w:szCs w:val="14"/>
                <w:lang w:val="en-US"/>
              </w:rPr>
              <w:t xml:space="preserve"> </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tabs>
                <w:tab w:val="center" w:pos="4153"/>
                <w:tab w:val="right" w:pos="8306"/>
              </w:tabs>
              <w:spacing w:before="6" w:line="140" w:lineRule="exact"/>
              <w:ind w:left="57"/>
              <w:rPr>
                <w:rFonts w:ascii="Arial" w:hAnsi="Arial" w:cs="Arial"/>
                <w:sz w:val="14"/>
                <w:szCs w:val="14"/>
              </w:rPr>
            </w:pPr>
            <w:r w:rsidRPr="00115FDB">
              <w:rPr>
                <w:rFonts w:ascii="Arial" w:hAnsi="Arial" w:cs="Arial"/>
                <w:sz w:val="14"/>
                <w:szCs w:val="14"/>
              </w:rPr>
              <w:t>Орловская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103,6</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116,2</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104,1</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100,3</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102,6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425</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227 215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17 451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7 388</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Orel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Рязанская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108,6</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100,3</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109,6</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118,8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93,9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2 174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564 539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58 695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14 288</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Ryazan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Смоленская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120,2</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115,6</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102,6</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99,4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2 239</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412 841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70 732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10 784</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Smolensk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Тамбовская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112,3</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98,0</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111,7</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125,0</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103,3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373</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330 952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18 829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5 812</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Tambov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Тверская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115,4</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164,5</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120,0</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103,0</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114,7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3 447</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532 056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121 028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12 244</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Tver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Тульская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117,1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120,9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118,6</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96,5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105,8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15 864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1 449 145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64 637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23 032</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Tula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Ярославская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106,9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83,5</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107,7</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100,6</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105,3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2 641</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642 339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56 378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14 594</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Yaroslavl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г. Москва</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118,7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 </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121,1</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99,5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97,0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271 346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10 810 213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1 000 567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275 844</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lang w:val="en-US"/>
              </w:rPr>
              <w:t xml:space="preserve">Moscow city </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jc w:val="center"/>
              <w:rPr>
                <w:rFonts w:ascii="Arial" w:eastAsia="Arial Unicode MS" w:hAnsi="Arial" w:cs="Arial"/>
                <w:sz w:val="14"/>
                <w:szCs w:val="14"/>
              </w:rPr>
            </w:pPr>
            <w:r w:rsidRPr="00115FDB">
              <w:rPr>
                <w:rFonts w:ascii="Arial" w:eastAsia="Arial Unicode MS" w:hAnsi="Arial" w:cs="Arial"/>
                <w:b/>
                <w:bCs/>
                <w:sz w:val="14"/>
                <w:szCs w:val="14"/>
              </w:rPr>
              <w:t xml:space="preserve">Северо-Западный </w:t>
            </w:r>
            <w:r w:rsidRPr="00115FDB">
              <w:rPr>
                <w:rFonts w:ascii="Arial" w:eastAsia="Arial Unicode MS" w:hAnsi="Arial" w:cs="Arial"/>
                <w:b/>
                <w:bCs/>
                <w:sz w:val="14"/>
                <w:szCs w:val="14"/>
              </w:rPr>
              <w:br/>
              <w:t>федеральный округ</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104,9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97,3</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107,9</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97,8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114,2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2 078 394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10 925 822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886 051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228 930</w:t>
            </w:r>
          </w:p>
        </w:tc>
        <w:tc>
          <w:tcPr>
            <w:tcW w:w="1917" w:type="dxa"/>
            <w:tcBorders>
              <w:left w:val="single" w:sz="6" w:space="0" w:color="auto"/>
            </w:tcBorders>
            <w:vAlign w:val="bottom"/>
          </w:tcPr>
          <w:p w:rsidR="00F15502" w:rsidRPr="00115FDB" w:rsidRDefault="00F15502" w:rsidP="00FD658A">
            <w:pPr>
              <w:spacing w:before="6" w:line="140" w:lineRule="exact"/>
              <w:jc w:val="center"/>
              <w:rPr>
                <w:rFonts w:ascii="Arial" w:hAnsi="Arial"/>
                <w:b/>
                <w:i/>
                <w:sz w:val="14"/>
                <w:szCs w:val="14"/>
                <w:lang w:val="en-US"/>
              </w:rPr>
            </w:pPr>
            <w:r w:rsidRPr="00115FDB">
              <w:rPr>
                <w:rFonts w:ascii="Arial" w:hAnsi="Arial"/>
                <w:b/>
                <w:i/>
                <w:sz w:val="14"/>
                <w:szCs w:val="14"/>
                <w:lang w:val="en-US"/>
              </w:rPr>
              <w:t>Northwestern</w:t>
            </w:r>
            <w:r w:rsidRPr="00115FDB">
              <w:rPr>
                <w:rFonts w:ascii="Arial" w:hAnsi="Arial"/>
                <w:b/>
                <w:i/>
                <w:sz w:val="14"/>
                <w:szCs w:val="14"/>
              </w:rPr>
              <w:br/>
            </w:r>
            <w:r w:rsidRPr="00115FDB">
              <w:rPr>
                <w:rFonts w:ascii="Arial" w:hAnsi="Arial"/>
                <w:b/>
                <w:i/>
                <w:sz w:val="14"/>
                <w:szCs w:val="14"/>
                <w:lang w:val="en-US"/>
              </w:rPr>
              <w:t>Federal District</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Республика Карелия</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98,3</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101,6</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133,7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103 932</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149 255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35 371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5 855</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lang w:val="en-US"/>
              </w:rPr>
            </w:pPr>
            <w:r w:rsidRPr="00115FDB">
              <w:rPr>
                <w:rFonts w:ascii="Arial" w:hAnsi="Arial"/>
                <w:i/>
                <w:sz w:val="14"/>
                <w:szCs w:val="14"/>
                <w:lang w:val="en-US"/>
              </w:rPr>
              <w:t xml:space="preserve">Republic of </w:t>
            </w:r>
            <w:smartTag w:uri="urn:schemas-microsoft-com:office:smarttags" w:element="PlaceName">
              <w:r w:rsidRPr="00115FDB">
                <w:rPr>
                  <w:rFonts w:ascii="Arial" w:hAnsi="Arial"/>
                  <w:i/>
                  <w:sz w:val="14"/>
                  <w:szCs w:val="14"/>
                  <w:lang w:val="en-US"/>
                </w:rPr>
                <w:t>Karelia</w:t>
              </w:r>
            </w:smartTag>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Республика Коми</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99,6</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104,3</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98,0</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102,5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639 072</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202 494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51 062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11 437</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lang w:val="en-US"/>
              </w:rPr>
            </w:pPr>
            <w:r w:rsidRPr="00115FDB">
              <w:rPr>
                <w:rFonts w:ascii="Arial" w:hAnsi="Arial"/>
                <w:i/>
                <w:sz w:val="14"/>
                <w:szCs w:val="14"/>
                <w:lang w:val="en-US"/>
              </w:rPr>
              <w:t xml:space="preserve">Komi </w:t>
            </w:r>
            <w:smartTag w:uri="urn:schemas-microsoft-com:office:smarttags" w:element="PlaceType">
              <w:r w:rsidRPr="00115FDB">
                <w:rPr>
                  <w:rFonts w:ascii="Arial" w:hAnsi="Arial"/>
                  <w:i/>
                  <w:sz w:val="14"/>
                  <w:szCs w:val="14"/>
                  <w:lang w:val="en-US"/>
                </w:rPr>
                <w:t>Republic</w:t>
              </w:r>
            </w:smartTag>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Архангельская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95,9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93,4</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100,2</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101,3</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108,3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603 862</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405 816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50 914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10 146</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Arkhangelsk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340"/>
              <w:rPr>
                <w:rFonts w:ascii="Arial" w:eastAsia="Arial Unicode MS" w:hAnsi="Arial" w:cs="Arial"/>
                <w:sz w:val="14"/>
                <w:szCs w:val="14"/>
              </w:rPr>
            </w:pPr>
            <w:r w:rsidRPr="00115FDB">
              <w:rPr>
                <w:rFonts w:ascii="Arial" w:eastAsia="Arial Unicode MS" w:hAnsi="Arial" w:cs="Arial"/>
                <w:sz w:val="14"/>
                <w:szCs w:val="14"/>
              </w:rPr>
              <w:t>в том числе:</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 </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 </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 </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 </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 </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p>
        </w:tc>
        <w:tc>
          <w:tcPr>
            <w:tcW w:w="1917" w:type="dxa"/>
            <w:tcBorders>
              <w:left w:val="single" w:sz="6" w:space="0" w:color="auto"/>
            </w:tcBorders>
            <w:vAlign w:val="bottom"/>
          </w:tcPr>
          <w:p w:rsidR="00F15502" w:rsidRPr="00115FDB" w:rsidRDefault="00F15502" w:rsidP="00FD658A">
            <w:pPr>
              <w:spacing w:before="6" w:line="140" w:lineRule="exact"/>
              <w:ind w:left="454"/>
              <w:rPr>
                <w:rFonts w:ascii="Arial" w:hAnsi="Arial" w:cs="Arial"/>
                <w:i/>
                <w:sz w:val="14"/>
                <w:szCs w:val="14"/>
              </w:rPr>
            </w:pPr>
            <w:r w:rsidRPr="00115FDB">
              <w:rPr>
                <w:rFonts w:ascii="Arial" w:hAnsi="Arial" w:cs="Arial"/>
                <w:i/>
                <w:sz w:val="14"/>
                <w:szCs w:val="14"/>
                <w:lang w:val="en-US"/>
              </w:rPr>
              <w:t>including</w:t>
            </w:r>
            <w:r w:rsidRPr="00115FDB">
              <w:rPr>
                <w:rFonts w:ascii="Arial" w:hAnsi="Arial" w:cs="Arial"/>
                <w:i/>
                <w:sz w:val="14"/>
                <w:szCs w:val="14"/>
              </w:rPr>
              <w:t>:</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170"/>
              <w:rPr>
                <w:rFonts w:ascii="Arial" w:eastAsia="Arial Unicode MS" w:hAnsi="Arial" w:cs="Arial"/>
                <w:spacing w:val="-4"/>
                <w:sz w:val="14"/>
                <w:szCs w:val="14"/>
              </w:rPr>
            </w:pPr>
            <w:r w:rsidRPr="00115FDB">
              <w:rPr>
                <w:rFonts w:ascii="Arial" w:eastAsia="Arial Unicode MS" w:hAnsi="Arial" w:cs="Arial"/>
                <w:spacing w:val="-4"/>
                <w:sz w:val="14"/>
                <w:szCs w:val="14"/>
              </w:rPr>
              <w:t xml:space="preserve">Ненецкий автономный </w:t>
            </w:r>
            <w:r w:rsidRPr="00115FDB">
              <w:rPr>
                <w:rFonts w:ascii="Arial" w:eastAsia="Arial Unicode MS" w:hAnsi="Arial" w:cs="Arial"/>
                <w:spacing w:val="-4"/>
                <w:sz w:val="14"/>
                <w:szCs w:val="14"/>
              </w:rPr>
              <w:br/>
              <w:t>округ</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93,7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93,5</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111,2</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103,8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99,6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556 119</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2 720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5 770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785</w:t>
            </w:r>
          </w:p>
        </w:tc>
        <w:tc>
          <w:tcPr>
            <w:tcW w:w="1917" w:type="dxa"/>
            <w:tcBorders>
              <w:left w:val="single" w:sz="6" w:space="0" w:color="auto"/>
            </w:tcBorders>
            <w:vAlign w:val="bottom"/>
          </w:tcPr>
          <w:p w:rsidR="00F15502" w:rsidRPr="00115FDB" w:rsidRDefault="00F15502" w:rsidP="00FD658A">
            <w:pPr>
              <w:spacing w:before="6" w:line="140" w:lineRule="exact"/>
              <w:ind w:left="284"/>
              <w:rPr>
                <w:rFonts w:ascii="Arial" w:hAnsi="Arial" w:cs="Arial"/>
                <w:i/>
                <w:sz w:val="14"/>
                <w:szCs w:val="14"/>
              </w:rPr>
            </w:pPr>
            <w:r w:rsidRPr="00115FDB">
              <w:rPr>
                <w:rFonts w:ascii="Arial" w:hAnsi="Arial"/>
                <w:i/>
                <w:sz w:val="14"/>
                <w:szCs w:val="14"/>
                <w:lang w:val="en-US"/>
              </w:rPr>
              <w:t>Nenets</w:t>
            </w:r>
            <w:r w:rsidRPr="00115FDB">
              <w:rPr>
                <w:rFonts w:ascii="Arial" w:hAnsi="Arial"/>
                <w:i/>
                <w:sz w:val="14"/>
                <w:szCs w:val="14"/>
              </w:rPr>
              <w:t xml:space="preserve"> </w:t>
            </w:r>
            <w:r w:rsidRPr="00115FDB">
              <w:rPr>
                <w:rFonts w:ascii="Arial" w:hAnsi="Arial"/>
                <w:i/>
                <w:sz w:val="14"/>
                <w:szCs w:val="14"/>
                <w:lang w:val="en-US"/>
              </w:rPr>
              <w:t>Autonomous</w:t>
            </w:r>
            <w:r w:rsidRPr="00115FDB">
              <w:rPr>
                <w:rFonts w:ascii="Arial" w:hAnsi="Arial"/>
                <w:i/>
                <w:sz w:val="14"/>
                <w:szCs w:val="14"/>
              </w:rPr>
              <w:t xml:space="preserve"> </w:t>
            </w:r>
            <w:r w:rsidRPr="00115FDB">
              <w:rPr>
                <w:rFonts w:ascii="Arial" w:hAnsi="Arial"/>
                <w:i/>
                <w:sz w:val="14"/>
                <w:szCs w:val="14"/>
                <w:lang w:val="en-US"/>
              </w:rPr>
              <w:t>Area</w:t>
            </w:r>
          </w:p>
        </w:tc>
      </w:tr>
      <w:tr w:rsidR="00F15502" w:rsidRPr="002B3134"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170"/>
              <w:rPr>
                <w:rFonts w:ascii="Arial" w:eastAsia="Arial Unicode MS" w:hAnsi="Arial" w:cs="Arial"/>
                <w:sz w:val="14"/>
                <w:szCs w:val="14"/>
              </w:rPr>
            </w:pPr>
            <w:r w:rsidRPr="00115FDB">
              <w:rPr>
                <w:rFonts w:ascii="Arial" w:eastAsia="Arial Unicode MS" w:hAnsi="Arial" w:cs="Arial"/>
                <w:sz w:val="14"/>
                <w:szCs w:val="14"/>
              </w:rPr>
              <w:t>Архангельская область без автономного округа</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99,2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92,0</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100,1</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100,8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109,3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47 744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403 096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45 144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9 361</w:t>
            </w:r>
          </w:p>
        </w:tc>
        <w:tc>
          <w:tcPr>
            <w:tcW w:w="1917" w:type="dxa"/>
            <w:tcBorders>
              <w:left w:val="single" w:sz="6" w:space="0" w:color="auto"/>
            </w:tcBorders>
            <w:vAlign w:val="bottom"/>
          </w:tcPr>
          <w:p w:rsidR="00F15502" w:rsidRPr="00115FDB" w:rsidRDefault="00F15502" w:rsidP="00FD658A">
            <w:pPr>
              <w:spacing w:before="6" w:line="140" w:lineRule="exact"/>
              <w:ind w:left="284"/>
              <w:rPr>
                <w:rFonts w:ascii="Arial" w:hAnsi="Arial" w:cs="Arial"/>
                <w:i/>
                <w:sz w:val="14"/>
                <w:szCs w:val="14"/>
                <w:lang w:val="en-US"/>
              </w:rPr>
            </w:pPr>
            <w:r w:rsidRPr="00115FDB">
              <w:rPr>
                <w:rFonts w:ascii="Arial" w:hAnsi="Arial"/>
                <w:i/>
                <w:sz w:val="14"/>
                <w:szCs w:val="14"/>
                <w:lang w:val="en-US"/>
              </w:rPr>
              <w:t xml:space="preserve">Arkhangelsk Region </w:t>
            </w:r>
            <w:r w:rsidRPr="00115FDB">
              <w:rPr>
                <w:rFonts w:ascii="Arial" w:hAnsi="Arial" w:cs="Arial"/>
                <w:i/>
                <w:sz w:val="14"/>
                <w:szCs w:val="14"/>
                <w:lang w:val="en-US"/>
              </w:rPr>
              <w:t xml:space="preserve">less </w:t>
            </w:r>
            <w:r w:rsidRPr="00115FDB">
              <w:rPr>
                <w:rFonts w:ascii="Arial" w:hAnsi="Arial"/>
                <w:i/>
                <w:sz w:val="14"/>
                <w:szCs w:val="14"/>
                <w:lang w:val="en-US"/>
              </w:rPr>
              <w:t>autonomous area</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Вологодская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106,2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97,1</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106,1</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101,2</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128,7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807</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1 195 023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45 122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14 698</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Vologda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Калининградская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96,8</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95,9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97,1</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90,6</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115,2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19 786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502 494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64 205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8 698</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lang w:val="en-US"/>
              </w:rPr>
            </w:pPr>
            <w:r w:rsidRPr="00115FDB">
              <w:rPr>
                <w:rFonts w:ascii="Arial" w:hAnsi="Arial"/>
                <w:i/>
                <w:sz w:val="14"/>
                <w:szCs w:val="14"/>
                <w:lang w:val="en-US"/>
              </w:rPr>
              <w:t>Kaliningrad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FD658A">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Ленинградская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107,9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108,5</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110,9</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95,8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98,4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43 653</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1 767 003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196 501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31 917</w:t>
            </w:r>
          </w:p>
        </w:tc>
        <w:tc>
          <w:tcPr>
            <w:tcW w:w="1917" w:type="dxa"/>
            <w:tcBorders>
              <w:left w:val="single" w:sz="6" w:space="0" w:color="auto"/>
            </w:tcBorders>
            <w:vAlign w:val="bottom"/>
          </w:tcPr>
          <w:p w:rsidR="00F15502" w:rsidRPr="00115FDB" w:rsidRDefault="00F15502" w:rsidP="00FD658A">
            <w:pPr>
              <w:spacing w:before="6" w:line="140" w:lineRule="exact"/>
              <w:ind w:left="113"/>
              <w:rPr>
                <w:rFonts w:ascii="Arial" w:hAnsi="Arial"/>
                <w:i/>
                <w:sz w:val="14"/>
                <w:szCs w:val="14"/>
              </w:rPr>
            </w:pPr>
            <w:r w:rsidRPr="00115FDB">
              <w:rPr>
                <w:rFonts w:ascii="Arial" w:hAnsi="Arial"/>
                <w:i/>
                <w:sz w:val="14"/>
                <w:szCs w:val="14"/>
              </w:rPr>
              <w:t>Leningrad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Мурманская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97,5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103,6</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94,2</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101,1</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112,5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213 579</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845 364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74 922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11 174</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i/>
                <w:sz w:val="14"/>
                <w:szCs w:val="14"/>
              </w:rPr>
            </w:pPr>
            <w:r w:rsidRPr="00115FDB">
              <w:rPr>
                <w:rFonts w:ascii="Arial" w:hAnsi="Arial"/>
                <w:i/>
                <w:sz w:val="14"/>
                <w:szCs w:val="14"/>
              </w:rPr>
              <w:t>Murmansk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Новгородская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90,7</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103,4</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97,4</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113,5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1 826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331 684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23 156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5 110</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i/>
                <w:sz w:val="14"/>
                <w:szCs w:val="14"/>
              </w:rPr>
            </w:pPr>
            <w:r w:rsidRPr="00115FDB">
              <w:rPr>
                <w:rFonts w:ascii="Arial" w:hAnsi="Arial"/>
                <w:i/>
                <w:sz w:val="14"/>
                <w:szCs w:val="14"/>
              </w:rPr>
              <w:t>Novgorod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Псковская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118,4</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95,4</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116,6</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99,8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173,8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2 231</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186 117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14 664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9 081</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i/>
                <w:sz w:val="14"/>
                <w:szCs w:val="14"/>
              </w:rPr>
            </w:pPr>
            <w:r w:rsidRPr="00115FDB">
              <w:rPr>
                <w:rFonts w:ascii="Arial" w:hAnsi="Arial"/>
                <w:i/>
                <w:sz w:val="14"/>
                <w:szCs w:val="14"/>
              </w:rPr>
              <w:t>Pskov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г. Санкт-Петербург</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85,6</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113,0</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98,9</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114,7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449 646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5 340 572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330 134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120 813</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i/>
                <w:sz w:val="14"/>
                <w:szCs w:val="14"/>
                <w:lang w:val="en-US"/>
              </w:rPr>
            </w:pPr>
            <w:r w:rsidRPr="00115FDB">
              <w:rPr>
                <w:rFonts w:ascii="Arial" w:hAnsi="Arial"/>
                <w:i/>
                <w:sz w:val="14"/>
                <w:szCs w:val="14"/>
                <w:lang w:val="en-US"/>
              </w:rPr>
              <w:t>St.Petersburg city</w:t>
            </w:r>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jc w:val="center"/>
              <w:rPr>
                <w:rFonts w:ascii="Arial" w:eastAsia="Arial Unicode MS" w:hAnsi="Arial" w:cs="Arial"/>
                <w:sz w:val="14"/>
                <w:szCs w:val="14"/>
                <w:lang w:val="en-US"/>
              </w:rPr>
            </w:pPr>
            <w:r w:rsidRPr="00115FDB">
              <w:rPr>
                <w:rFonts w:ascii="Arial" w:eastAsia="Arial Unicode MS" w:hAnsi="Arial" w:cs="Arial"/>
                <w:b/>
                <w:bCs/>
                <w:sz w:val="14"/>
                <w:szCs w:val="14"/>
              </w:rPr>
              <w:t>Южный</w:t>
            </w:r>
            <w:r w:rsidRPr="00115FDB">
              <w:rPr>
                <w:rFonts w:ascii="Arial" w:eastAsia="Arial Unicode MS" w:hAnsi="Arial" w:cs="Arial"/>
                <w:b/>
                <w:bCs/>
                <w:sz w:val="14"/>
                <w:szCs w:val="14"/>
                <w:lang w:val="en-US"/>
              </w:rPr>
              <w:t xml:space="preserve"> </w:t>
            </w:r>
            <w:r w:rsidRPr="00115FDB">
              <w:rPr>
                <w:rFonts w:ascii="Arial" w:eastAsia="Arial Unicode MS" w:hAnsi="Arial" w:cs="Arial"/>
                <w:b/>
                <w:bCs/>
                <w:sz w:val="14"/>
                <w:szCs w:val="14"/>
                <w:lang w:val="en-US"/>
              </w:rPr>
              <w:br/>
            </w:r>
            <w:r w:rsidRPr="00115FDB">
              <w:rPr>
                <w:rFonts w:ascii="Arial" w:eastAsia="Arial Unicode MS" w:hAnsi="Arial" w:cs="Arial"/>
                <w:b/>
                <w:bCs/>
                <w:sz w:val="14"/>
                <w:szCs w:val="14"/>
              </w:rPr>
              <w:t>федеральный</w:t>
            </w:r>
            <w:r w:rsidRPr="00115FDB">
              <w:rPr>
                <w:rFonts w:ascii="Arial" w:eastAsia="Arial Unicode MS" w:hAnsi="Arial" w:cs="Arial"/>
                <w:b/>
                <w:bCs/>
                <w:sz w:val="14"/>
                <w:szCs w:val="14"/>
                <w:lang w:val="en-US"/>
              </w:rPr>
              <w:t xml:space="preserve"> </w:t>
            </w:r>
            <w:r w:rsidRPr="00115FDB">
              <w:rPr>
                <w:rFonts w:ascii="Arial" w:eastAsia="Arial Unicode MS" w:hAnsi="Arial" w:cs="Arial"/>
                <w:b/>
                <w:bCs/>
                <w:sz w:val="14"/>
                <w:szCs w:val="14"/>
              </w:rPr>
              <w:t>округ</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103,5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97,4</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105,7</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99,4</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107,5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574 701</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4 297 199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580 594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143 639</w:t>
            </w:r>
          </w:p>
        </w:tc>
        <w:tc>
          <w:tcPr>
            <w:tcW w:w="1917" w:type="dxa"/>
            <w:tcBorders>
              <w:left w:val="single" w:sz="6" w:space="0" w:color="auto"/>
            </w:tcBorders>
            <w:vAlign w:val="bottom"/>
          </w:tcPr>
          <w:p w:rsidR="00F15502" w:rsidRPr="00115FDB" w:rsidRDefault="00F15502" w:rsidP="00983471">
            <w:pPr>
              <w:spacing w:before="6" w:line="140" w:lineRule="exact"/>
              <w:jc w:val="center"/>
              <w:rPr>
                <w:rFonts w:ascii="Arial" w:hAnsi="Arial" w:cs="Arial"/>
                <w:b/>
                <w:i/>
                <w:sz w:val="14"/>
                <w:szCs w:val="14"/>
                <w:lang w:val="en-US"/>
              </w:rPr>
            </w:pPr>
            <w:r w:rsidRPr="00115FDB">
              <w:rPr>
                <w:rFonts w:ascii="Arial" w:hAnsi="Arial" w:cs="Arial"/>
                <w:b/>
                <w:i/>
                <w:sz w:val="14"/>
                <w:szCs w:val="14"/>
                <w:lang w:val="en-US"/>
              </w:rPr>
              <w:t>Southern</w:t>
            </w:r>
            <w:r w:rsidRPr="00115FDB">
              <w:rPr>
                <w:rFonts w:ascii="Arial" w:hAnsi="Arial" w:cs="Arial"/>
                <w:b/>
                <w:i/>
                <w:sz w:val="14"/>
                <w:szCs w:val="14"/>
                <w:lang w:val="en-US"/>
              </w:rPr>
              <w:br/>
              <w:t>Federal District</w:t>
            </w:r>
            <w:r w:rsidRPr="00115FDB">
              <w:rPr>
                <w:rFonts w:ascii="Arial" w:hAnsi="Arial" w:cs="Arial"/>
                <w:b/>
                <w:bCs/>
                <w:sz w:val="14"/>
                <w:szCs w:val="14"/>
                <w:vertAlign w:val="superscript"/>
                <w:lang w:val="en-US"/>
              </w:rPr>
              <w:t xml:space="preserve"> </w:t>
            </w:r>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tabs>
                <w:tab w:val="center" w:pos="4153"/>
                <w:tab w:val="right" w:pos="8306"/>
              </w:tabs>
              <w:spacing w:before="6" w:line="140" w:lineRule="exact"/>
              <w:ind w:left="57"/>
              <w:rPr>
                <w:rFonts w:ascii="Arial" w:hAnsi="Arial" w:cs="Arial"/>
                <w:sz w:val="14"/>
                <w:szCs w:val="14"/>
                <w:lang w:val="en-US"/>
              </w:rPr>
            </w:pPr>
            <w:r w:rsidRPr="00115FDB">
              <w:rPr>
                <w:rFonts w:ascii="Arial" w:hAnsi="Arial" w:cs="Arial"/>
                <w:sz w:val="14"/>
                <w:szCs w:val="14"/>
              </w:rPr>
              <w:t>Республика</w:t>
            </w:r>
            <w:r w:rsidRPr="00115FDB">
              <w:rPr>
                <w:rFonts w:ascii="Arial" w:hAnsi="Arial" w:cs="Arial"/>
                <w:sz w:val="14"/>
                <w:szCs w:val="14"/>
                <w:lang w:val="en-US"/>
              </w:rPr>
              <w:t xml:space="preserve"> </w:t>
            </w:r>
            <w:r w:rsidRPr="00115FDB">
              <w:rPr>
                <w:rFonts w:ascii="Arial" w:hAnsi="Arial" w:cs="Arial"/>
                <w:sz w:val="14"/>
                <w:szCs w:val="14"/>
              </w:rPr>
              <w:t>Адыгея</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107,2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81,9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109,3</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99,3</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93,6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2 672</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88 145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12 168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2 860</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cs="Arial"/>
                <w:i/>
                <w:sz w:val="14"/>
                <w:szCs w:val="14"/>
                <w:lang w:val="en-US"/>
              </w:rPr>
            </w:pPr>
            <w:r w:rsidRPr="00115FDB">
              <w:rPr>
                <w:rFonts w:ascii="Arial" w:hAnsi="Arial" w:cs="Arial"/>
                <w:i/>
                <w:sz w:val="14"/>
                <w:szCs w:val="14"/>
                <w:lang w:val="en-US"/>
              </w:rPr>
              <w:t xml:space="preserve">Republic of </w:t>
            </w:r>
            <w:smartTag w:uri="urn:schemas-microsoft-com:office:smarttags" w:element="PlaceName">
              <w:r w:rsidRPr="00115FDB">
                <w:rPr>
                  <w:rFonts w:ascii="Arial" w:hAnsi="Arial" w:cs="Arial"/>
                  <w:i/>
                  <w:sz w:val="14"/>
                  <w:szCs w:val="14"/>
                  <w:lang w:val="en-US"/>
                </w:rPr>
                <w:t>Adygea</w:t>
              </w:r>
            </w:smartTag>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tabs>
                <w:tab w:val="center" w:pos="4153"/>
                <w:tab w:val="right" w:pos="8306"/>
              </w:tabs>
              <w:spacing w:before="6" w:line="140" w:lineRule="exact"/>
              <w:ind w:left="57"/>
              <w:rPr>
                <w:rFonts w:ascii="Arial" w:hAnsi="Arial" w:cs="Arial"/>
                <w:sz w:val="14"/>
                <w:szCs w:val="14"/>
                <w:lang w:val="en-US"/>
              </w:rPr>
            </w:pPr>
            <w:r w:rsidRPr="00115FDB">
              <w:rPr>
                <w:rFonts w:ascii="Arial" w:hAnsi="Arial" w:cs="Arial"/>
                <w:sz w:val="14"/>
                <w:szCs w:val="14"/>
              </w:rPr>
              <w:t>Республика</w:t>
            </w:r>
            <w:r w:rsidRPr="00115FDB">
              <w:rPr>
                <w:rFonts w:ascii="Arial" w:hAnsi="Arial" w:cs="Arial"/>
                <w:sz w:val="14"/>
                <w:szCs w:val="14"/>
                <w:lang w:val="en-US"/>
              </w:rPr>
              <w:t xml:space="preserve"> </w:t>
            </w:r>
            <w:r w:rsidRPr="00115FDB">
              <w:rPr>
                <w:rFonts w:ascii="Arial" w:hAnsi="Arial" w:cs="Arial"/>
                <w:sz w:val="14"/>
                <w:szCs w:val="14"/>
              </w:rPr>
              <w:t>Калмыкия</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102,0</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93,4</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118,1</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97,9</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103,5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lang w:val="en-US"/>
              </w:rPr>
            </w:pPr>
            <w:r w:rsidRPr="00F15502">
              <w:rPr>
                <w:rFonts w:ascii="Arial" w:hAnsi="Arial" w:cs="Arial"/>
                <w:spacing w:val="-12"/>
                <w:sz w:val="14"/>
                <w:szCs w:val="14"/>
                <w:lang w:val="en-US"/>
              </w:rPr>
              <w:t>…</w:t>
            </w:r>
            <w:r w:rsidRPr="00F15502">
              <w:rPr>
                <w:rFonts w:ascii="Arial" w:hAnsi="Arial" w:cs="Arial"/>
                <w:spacing w:val="-12"/>
                <w:sz w:val="14"/>
                <w:szCs w:val="14"/>
                <w:vertAlign w:val="superscript"/>
                <w:lang w:val="en-US"/>
              </w:rPr>
              <w:t>2)</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lang w:val="en-US"/>
              </w:rPr>
            </w:pPr>
            <w:r w:rsidRPr="00F15502">
              <w:rPr>
                <w:rFonts w:ascii="Arial" w:hAnsi="Arial" w:cs="Arial"/>
                <w:spacing w:val="-12"/>
                <w:sz w:val="14"/>
                <w:szCs w:val="14"/>
                <w:lang w:val="en-US"/>
              </w:rPr>
              <w:t>1 181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lang w:val="en-US"/>
              </w:rPr>
            </w:pPr>
            <w:r w:rsidRPr="00F15502">
              <w:rPr>
                <w:rFonts w:ascii="Arial" w:hAnsi="Arial" w:cs="Arial"/>
                <w:spacing w:val="-12"/>
                <w:sz w:val="14"/>
                <w:szCs w:val="14"/>
                <w:lang w:val="en-US"/>
              </w:rPr>
              <w:t>15 943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lang w:val="en-US"/>
              </w:rPr>
            </w:pPr>
            <w:r w:rsidRPr="00F15502">
              <w:rPr>
                <w:rFonts w:ascii="Arial" w:hAnsi="Arial" w:cs="Arial"/>
                <w:spacing w:val="-12"/>
                <w:sz w:val="14"/>
                <w:szCs w:val="14"/>
                <w:lang w:val="en-US"/>
              </w:rPr>
              <w:t>…</w:t>
            </w:r>
            <w:r w:rsidRPr="00F15502">
              <w:rPr>
                <w:rFonts w:ascii="Arial" w:hAnsi="Arial" w:cs="Arial"/>
                <w:spacing w:val="-12"/>
                <w:sz w:val="14"/>
                <w:szCs w:val="14"/>
                <w:vertAlign w:val="superscript"/>
                <w:lang w:val="en-US"/>
              </w:rPr>
              <w:t>2)</w:t>
            </w:r>
            <w:r>
              <w:rPr>
                <w:rFonts w:ascii="Arial" w:hAnsi="Arial" w:cs="Arial"/>
                <w:spacing w:val="-12"/>
                <w:sz w:val="14"/>
                <w:szCs w:val="14"/>
                <w:vertAlign w:val="superscript"/>
                <w:lang w:val="en-US"/>
              </w:rPr>
              <w:t>)</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cs="Arial"/>
                <w:i/>
                <w:sz w:val="14"/>
                <w:szCs w:val="14"/>
                <w:lang w:val="en-US"/>
              </w:rPr>
            </w:pPr>
            <w:r w:rsidRPr="00115FDB">
              <w:rPr>
                <w:rFonts w:ascii="Arial" w:hAnsi="Arial" w:cs="Arial"/>
                <w:i/>
                <w:sz w:val="14"/>
                <w:szCs w:val="14"/>
                <w:lang w:val="en-US"/>
              </w:rPr>
              <w:t xml:space="preserve">Republic of </w:t>
            </w:r>
            <w:smartTag w:uri="urn:schemas-microsoft-com:office:smarttags" w:element="PlaceName">
              <w:r w:rsidRPr="00115FDB">
                <w:rPr>
                  <w:rFonts w:ascii="Arial" w:hAnsi="Arial" w:cs="Arial"/>
                  <w:i/>
                  <w:sz w:val="14"/>
                  <w:szCs w:val="14"/>
                  <w:lang w:val="en-US"/>
                </w:rPr>
                <w:t>Kalmykia</w:t>
              </w:r>
            </w:smartTag>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lang w:val="en-US"/>
              </w:rPr>
            </w:pPr>
            <w:r w:rsidRPr="00115FDB">
              <w:rPr>
                <w:rFonts w:ascii="Arial" w:eastAsia="Arial Unicode MS" w:hAnsi="Arial" w:cs="Arial"/>
                <w:sz w:val="14"/>
                <w:szCs w:val="14"/>
              </w:rPr>
              <w:t>Республика</w:t>
            </w:r>
            <w:r w:rsidRPr="00115FDB">
              <w:rPr>
                <w:rFonts w:ascii="Arial" w:eastAsia="Arial Unicode MS" w:hAnsi="Arial" w:cs="Arial"/>
                <w:sz w:val="14"/>
                <w:szCs w:val="14"/>
                <w:lang w:val="en-US"/>
              </w:rPr>
              <w:t xml:space="preserve"> </w:t>
            </w:r>
            <w:r w:rsidRPr="00115FDB">
              <w:rPr>
                <w:rFonts w:ascii="Arial" w:eastAsia="Arial Unicode MS" w:hAnsi="Arial" w:cs="Arial"/>
                <w:sz w:val="14"/>
                <w:szCs w:val="14"/>
              </w:rPr>
              <w:t>Крым</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98,3</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71,9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100,3</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98,5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100,8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lang w:val="en-US"/>
              </w:rPr>
            </w:pPr>
            <w:r w:rsidRPr="00F15502">
              <w:rPr>
                <w:rFonts w:ascii="Arial" w:hAnsi="Arial" w:cs="Arial"/>
                <w:spacing w:val="-12"/>
                <w:sz w:val="14"/>
                <w:szCs w:val="14"/>
                <w:lang w:val="en-US"/>
              </w:rPr>
              <w:t>6 027</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lang w:val="en-US"/>
              </w:rPr>
            </w:pPr>
            <w:r w:rsidRPr="00F15502">
              <w:rPr>
                <w:rFonts w:ascii="Arial" w:hAnsi="Arial" w:cs="Arial"/>
                <w:spacing w:val="-12"/>
                <w:sz w:val="14"/>
                <w:szCs w:val="14"/>
                <w:lang w:val="en-US"/>
              </w:rPr>
              <w:t>145 665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lang w:val="en-US"/>
              </w:rPr>
            </w:pPr>
            <w:r w:rsidRPr="00F15502">
              <w:rPr>
                <w:rFonts w:ascii="Arial" w:hAnsi="Arial" w:cs="Arial"/>
                <w:spacing w:val="-12"/>
                <w:sz w:val="14"/>
                <w:szCs w:val="14"/>
                <w:lang w:val="en-US"/>
              </w:rPr>
              <w:t>49 859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lang w:val="en-US"/>
              </w:rPr>
            </w:pPr>
            <w:r w:rsidRPr="00F15502">
              <w:rPr>
                <w:rFonts w:ascii="Arial" w:hAnsi="Arial" w:cs="Arial"/>
                <w:spacing w:val="-12"/>
                <w:sz w:val="14"/>
                <w:szCs w:val="14"/>
                <w:lang w:val="en-US"/>
              </w:rPr>
              <w:t>9 878</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i/>
                <w:sz w:val="14"/>
                <w:szCs w:val="14"/>
                <w:lang w:val="en-US"/>
              </w:rPr>
            </w:pPr>
            <w:r w:rsidRPr="00115FDB">
              <w:rPr>
                <w:rFonts w:ascii="Arial" w:hAnsi="Arial"/>
                <w:i/>
                <w:sz w:val="14"/>
                <w:szCs w:val="14"/>
                <w:lang w:val="en-US"/>
              </w:rPr>
              <w:t xml:space="preserve">Republic of </w:t>
            </w:r>
            <w:smartTag w:uri="urn:schemas-microsoft-com:office:smarttags" w:element="PlaceName">
              <w:r w:rsidRPr="00115FDB">
                <w:rPr>
                  <w:rFonts w:ascii="Arial" w:hAnsi="Arial"/>
                  <w:i/>
                  <w:sz w:val="14"/>
                  <w:szCs w:val="14"/>
                  <w:lang w:val="en-US"/>
                </w:rPr>
                <w:t>Crimea</w:t>
              </w:r>
            </w:smartTag>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lang w:val="en-US"/>
              </w:rPr>
            </w:pPr>
            <w:r w:rsidRPr="00115FDB">
              <w:rPr>
                <w:rFonts w:ascii="Arial" w:eastAsia="Arial Unicode MS" w:hAnsi="Arial" w:cs="Arial"/>
                <w:sz w:val="14"/>
                <w:szCs w:val="14"/>
              </w:rPr>
              <w:t>Краснодарский</w:t>
            </w:r>
            <w:r w:rsidRPr="00115FDB">
              <w:rPr>
                <w:rFonts w:ascii="Arial" w:eastAsia="Arial Unicode MS" w:hAnsi="Arial" w:cs="Arial"/>
                <w:sz w:val="14"/>
                <w:szCs w:val="14"/>
                <w:lang w:val="en-US"/>
              </w:rPr>
              <w:t xml:space="preserve"> </w:t>
            </w:r>
            <w:r w:rsidRPr="00115FDB">
              <w:rPr>
                <w:rFonts w:ascii="Arial" w:eastAsia="Arial Unicode MS" w:hAnsi="Arial" w:cs="Arial"/>
                <w:sz w:val="14"/>
                <w:szCs w:val="14"/>
              </w:rPr>
              <w:t>край</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106,0</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82,3</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106,9</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102,2</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111,0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48 315</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1 607 351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145 894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50 767</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cs="Arial"/>
                <w:i/>
                <w:sz w:val="14"/>
                <w:szCs w:val="14"/>
              </w:rPr>
            </w:pPr>
            <w:r w:rsidRPr="00115FDB">
              <w:rPr>
                <w:rFonts w:ascii="Arial" w:hAnsi="Arial" w:cs="Arial"/>
                <w:i/>
                <w:sz w:val="14"/>
                <w:szCs w:val="14"/>
              </w:rPr>
              <w:t>Krasnodar Territory</w:t>
            </w:r>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Астраханская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100,6</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101,0</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99,0</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95,3</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98,8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423 180</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117 003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48 367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7 874</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cs="Arial"/>
                <w:i/>
                <w:sz w:val="14"/>
                <w:szCs w:val="14"/>
              </w:rPr>
            </w:pPr>
            <w:r w:rsidRPr="00115FDB">
              <w:rPr>
                <w:rFonts w:ascii="Arial" w:hAnsi="Arial" w:cs="Arial"/>
                <w:i/>
                <w:sz w:val="14"/>
                <w:szCs w:val="14"/>
              </w:rPr>
              <w:t>Astrakhan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Волгоградская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82,3</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105,1</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97,9</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97,3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39 918</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815 776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87 224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23 403</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cs="Arial"/>
                <w:i/>
                <w:sz w:val="14"/>
                <w:szCs w:val="14"/>
              </w:rPr>
            </w:pPr>
            <w:r w:rsidRPr="00115FDB">
              <w:rPr>
                <w:rFonts w:ascii="Arial" w:hAnsi="Arial" w:cs="Arial"/>
                <w:i/>
                <w:sz w:val="14"/>
                <w:szCs w:val="14"/>
              </w:rPr>
              <w:t>Volgograd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Ростовская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103,5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81,6</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105,3</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97,3</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106,9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50 236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1 494 624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207 367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43 316</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cs="Arial"/>
                <w:i/>
                <w:sz w:val="14"/>
                <w:szCs w:val="14"/>
              </w:rPr>
            </w:pPr>
            <w:r w:rsidRPr="00115FDB">
              <w:rPr>
                <w:rFonts w:ascii="Arial" w:hAnsi="Arial" w:cs="Arial"/>
                <w:i/>
                <w:sz w:val="14"/>
                <w:szCs w:val="14"/>
              </w:rPr>
              <w:t>Rostov Region</w:t>
            </w:r>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г. Севастополь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116,4</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101,2</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125,1</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106,5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112,5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lang w:val="en-US"/>
              </w:rPr>
              <w:t>…</w:t>
            </w:r>
            <w:r w:rsidRPr="00F15502">
              <w:rPr>
                <w:rFonts w:ascii="Arial" w:hAnsi="Arial" w:cs="Arial"/>
                <w:spacing w:val="-12"/>
                <w:sz w:val="14"/>
                <w:szCs w:val="14"/>
                <w:vertAlign w:val="superscript"/>
                <w:lang w:val="en-US"/>
              </w:rPr>
              <w:t>2)</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27 454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13 771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lang w:val="en-US"/>
              </w:rPr>
              <w:t>…</w:t>
            </w:r>
            <w:r w:rsidRPr="00F15502">
              <w:rPr>
                <w:rFonts w:ascii="Arial" w:hAnsi="Arial" w:cs="Arial"/>
                <w:spacing w:val="-12"/>
                <w:sz w:val="14"/>
                <w:szCs w:val="14"/>
                <w:vertAlign w:val="superscript"/>
                <w:lang w:val="en-US"/>
              </w:rPr>
              <w:t>2)</w:t>
            </w:r>
            <w:r>
              <w:rPr>
                <w:rFonts w:ascii="Arial" w:hAnsi="Arial" w:cs="Arial"/>
                <w:spacing w:val="-12"/>
                <w:sz w:val="14"/>
                <w:szCs w:val="14"/>
                <w:vertAlign w:val="superscript"/>
                <w:lang w:val="en-US"/>
              </w:rPr>
              <w:t>)</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i/>
                <w:sz w:val="14"/>
                <w:szCs w:val="14"/>
              </w:rPr>
            </w:pPr>
            <w:r w:rsidRPr="00115FDB">
              <w:rPr>
                <w:rFonts w:ascii="Arial" w:hAnsi="Arial"/>
                <w:i/>
                <w:sz w:val="14"/>
                <w:szCs w:val="14"/>
                <w:lang w:val="en-US"/>
              </w:rPr>
              <w:t>Sevastopol</w:t>
            </w:r>
            <w:r w:rsidRPr="00115FDB">
              <w:rPr>
                <w:rFonts w:ascii="Arial" w:hAnsi="Arial"/>
                <w:i/>
                <w:sz w:val="14"/>
                <w:szCs w:val="14"/>
              </w:rPr>
              <w:t xml:space="preserve"> </w:t>
            </w:r>
            <w:r w:rsidRPr="00115FDB">
              <w:rPr>
                <w:rFonts w:ascii="Arial" w:hAnsi="Arial"/>
                <w:i/>
                <w:sz w:val="14"/>
                <w:szCs w:val="14"/>
                <w:lang w:val="en-US"/>
              </w:rPr>
              <w:t>city</w:t>
            </w:r>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jc w:val="center"/>
              <w:rPr>
                <w:rFonts w:ascii="Arial" w:eastAsia="Arial Unicode MS" w:hAnsi="Arial" w:cs="Arial"/>
                <w:sz w:val="14"/>
                <w:szCs w:val="14"/>
              </w:rPr>
            </w:pPr>
            <w:r w:rsidRPr="00115FDB">
              <w:rPr>
                <w:rFonts w:ascii="Arial" w:eastAsia="Arial Unicode MS" w:hAnsi="Arial" w:cs="Arial"/>
                <w:b/>
                <w:bCs/>
                <w:sz w:val="14"/>
                <w:szCs w:val="14"/>
              </w:rPr>
              <w:t xml:space="preserve">Северо-Кавказский </w:t>
            </w:r>
            <w:r w:rsidRPr="00115FDB">
              <w:rPr>
                <w:rFonts w:ascii="Arial" w:eastAsia="Arial Unicode MS" w:hAnsi="Arial" w:cs="Arial"/>
                <w:b/>
                <w:bCs/>
                <w:sz w:val="14"/>
                <w:szCs w:val="14"/>
              </w:rPr>
              <w:br/>
              <w:t>федеральный округ</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110,2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104,9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111,7</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103,2</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115,1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47 495</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726 762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208 198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34 959</w:t>
            </w:r>
          </w:p>
        </w:tc>
        <w:tc>
          <w:tcPr>
            <w:tcW w:w="1917" w:type="dxa"/>
            <w:tcBorders>
              <w:left w:val="single" w:sz="6" w:space="0" w:color="auto"/>
            </w:tcBorders>
            <w:vAlign w:val="bottom"/>
          </w:tcPr>
          <w:p w:rsidR="00F15502" w:rsidRPr="00115FDB" w:rsidRDefault="00F15502" w:rsidP="00983471">
            <w:pPr>
              <w:spacing w:before="6" w:line="140" w:lineRule="exact"/>
              <w:jc w:val="center"/>
              <w:rPr>
                <w:rFonts w:ascii="Arial" w:hAnsi="Arial" w:cs="Arial"/>
                <w:b/>
                <w:i/>
                <w:sz w:val="14"/>
                <w:szCs w:val="14"/>
                <w:lang w:val="en-US"/>
              </w:rPr>
            </w:pPr>
            <w:r w:rsidRPr="00115FDB">
              <w:rPr>
                <w:rFonts w:ascii="Arial" w:hAnsi="Arial" w:cs="Arial"/>
                <w:b/>
                <w:i/>
                <w:sz w:val="14"/>
                <w:szCs w:val="14"/>
                <w:lang w:val="en-US"/>
              </w:rPr>
              <w:t>North Caucasus</w:t>
            </w:r>
            <w:r w:rsidRPr="00115FDB">
              <w:rPr>
                <w:rFonts w:ascii="Arial" w:hAnsi="Arial" w:cs="Arial"/>
                <w:b/>
                <w:i/>
                <w:sz w:val="14"/>
                <w:szCs w:val="14"/>
              </w:rPr>
              <w:br/>
            </w:r>
            <w:smartTag w:uri="urn:schemas-microsoft-com:office:smarttags" w:element="place">
              <w:r w:rsidRPr="00115FDB">
                <w:rPr>
                  <w:rFonts w:ascii="Arial" w:hAnsi="Arial" w:cs="Arial"/>
                  <w:b/>
                  <w:i/>
                  <w:sz w:val="14"/>
                  <w:szCs w:val="14"/>
                  <w:lang w:val="en-US"/>
                </w:rPr>
                <w:t>Federal District</w:t>
              </w:r>
            </w:smartTag>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tabs>
                <w:tab w:val="center" w:pos="4153"/>
                <w:tab w:val="right" w:pos="8306"/>
              </w:tabs>
              <w:spacing w:before="6" w:line="140" w:lineRule="exact"/>
              <w:ind w:left="57"/>
              <w:rPr>
                <w:rFonts w:ascii="Arial" w:hAnsi="Arial" w:cs="Arial"/>
                <w:sz w:val="14"/>
                <w:szCs w:val="14"/>
              </w:rPr>
            </w:pPr>
            <w:r w:rsidRPr="00115FDB">
              <w:rPr>
                <w:rFonts w:ascii="Arial" w:hAnsi="Arial" w:cs="Arial"/>
                <w:sz w:val="14"/>
                <w:szCs w:val="14"/>
              </w:rPr>
              <w:t>Республика Дагестан</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123,8</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96,6</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130,1</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105,6</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98,3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4 774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56 940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20 394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2 814</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cs="Arial"/>
                <w:i/>
                <w:sz w:val="14"/>
                <w:szCs w:val="14"/>
                <w:lang w:val="en-US"/>
              </w:rPr>
            </w:pPr>
            <w:r w:rsidRPr="00115FDB">
              <w:rPr>
                <w:rFonts w:ascii="Arial" w:hAnsi="Arial" w:cs="Arial"/>
                <w:i/>
                <w:sz w:val="14"/>
                <w:szCs w:val="14"/>
                <w:lang w:val="en-US"/>
              </w:rPr>
              <w:t xml:space="preserve">Republic of </w:t>
            </w:r>
            <w:smartTag w:uri="urn:schemas-microsoft-com:office:smarttags" w:element="PlaceName">
              <w:r w:rsidRPr="00115FDB">
                <w:rPr>
                  <w:rFonts w:ascii="Arial" w:hAnsi="Arial" w:cs="Arial"/>
                  <w:i/>
                  <w:sz w:val="14"/>
                  <w:szCs w:val="14"/>
                  <w:lang w:val="en-US"/>
                </w:rPr>
                <w:t>Daghestan</w:t>
              </w:r>
            </w:smartTag>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tabs>
                <w:tab w:val="center" w:pos="4153"/>
                <w:tab w:val="right" w:pos="8306"/>
              </w:tabs>
              <w:spacing w:before="6" w:line="140" w:lineRule="exact"/>
              <w:ind w:left="57"/>
              <w:rPr>
                <w:rFonts w:ascii="Arial" w:hAnsi="Arial" w:cs="Arial"/>
                <w:sz w:val="14"/>
                <w:szCs w:val="14"/>
              </w:rPr>
            </w:pPr>
            <w:r w:rsidRPr="00115FDB">
              <w:rPr>
                <w:rFonts w:ascii="Arial" w:hAnsi="Arial" w:cs="Arial"/>
                <w:sz w:val="14"/>
                <w:szCs w:val="14"/>
              </w:rPr>
              <w:t xml:space="preserve">Республика Ингушетия </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117,8</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85,8</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112,8</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119,6</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150,0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1 719</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6 283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628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744</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cs="Arial"/>
                <w:i/>
                <w:sz w:val="14"/>
                <w:szCs w:val="14"/>
                <w:lang w:val="en-US"/>
              </w:rPr>
            </w:pPr>
            <w:r w:rsidRPr="00115FDB">
              <w:rPr>
                <w:rFonts w:ascii="Arial" w:hAnsi="Arial" w:cs="Arial"/>
                <w:i/>
                <w:sz w:val="14"/>
                <w:szCs w:val="14"/>
                <w:lang w:val="en-US"/>
              </w:rPr>
              <w:t xml:space="preserve">Republic of </w:t>
            </w:r>
            <w:smartTag w:uri="urn:schemas-microsoft-com:office:smarttags" w:element="PlaceName">
              <w:r w:rsidRPr="00115FDB">
                <w:rPr>
                  <w:rFonts w:ascii="Arial" w:hAnsi="Arial" w:cs="Arial"/>
                  <w:i/>
                  <w:sz w:val="14"/>
                  <w:szCs w:val="14"/>
                  <w:lang w:val="en-US"/>
                </w:rPr>
                <w:t>Ingushetia</w:t>
              </w:r>
            </w:smartTag>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tabs>
                <w:tab w:val="center" w:pos="4153"/>
                <w:tab w:val="right" w:pos="8306"/>
              </w:tabs>
              <w:spacing w:before="6" w:line="140" w:lineRule="exact"/>
              <w:ind w:left="57"/>
              <w:rPr>
                <w:rFonts w:ascii="Arial" w:hAnsi="Arial" w:cs="Arial"/>
                <w:sz w:val="14"/>
                <w:szCs w:val="14"/>
              </w:rPr>
            </w:pPr>
            <w:r w:rsidRPr="00115FDB">
              <w:rPr>
                <w:rFonts w:ascii="Arial" w:hAnsi="Arial" w:cs="Arial"/>
                <w:sz w:val="14"/>
                <w:szCs w:val="14"/>
              </w:rPr>
              <w:t xml:space="preserve">Кабардино-Балкарская </w:t>
            </w:r>
            <w:r w:rsidRPr="00115FDB">
              <w:rPr>
                <w:rFonts w:ascii="Arial" w:hAnsi="Arial" w:cs="Arial"/>
                <w:sz w:val="14"/>
                <w:szCs w:val="14"/>
              </w:rPr>
              <w:br/>
              <w:t>Республика</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101,7</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103,2</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100,0</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113,4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530</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43 949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14 032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2 613</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cs="Arial"/>
                <w:i/>
                <w:sz w:val="14"/>
                <w:szCs w:val="14"/>
              </w:rPr>
            </w:pPr>
            <w:r w:rsidRPr="00115FDB">
              <w:rPr>
                <w:rFonts w:ascii="Arial" w:hAnsi="Arial" w:cs="Arial"/>
                <w:i/>
                <w:sz w:val="14"/>
                <w:szCs w:val="14"/>
                <w:lang w:val="en-US"/>
              </w:rPr>
              <w:t>Kabardino</w:t>
            </w:r>
            <w:r w:rsidRPr="00115FDB">
              <w:rPr>
                <w:rFonts w:ascii="Arial" w:hAnsi="Arial" w:cs="Arial"/>
                <w:i/>
                <w:sz w:val="14"/>
                <w:szCs w:val="14"/>
              </w:rPr>
              <w:t>-</w:t>
            </w:r>
            <w:r w:rsidRPr="00115FDB">
              <w:rPr>
                <w:rFonts w:ascii="Arial" w:hAnsi="Arial" w:cs="Arial"/>
                <w:i/>
                <w:sz w:val="14"/>
                <w:szCs w:val="14"/>
                <w:lang w:val="en-US"/>
              </w:rPr>
              <w:t>Balkarian</w:t>
            </w:r>
            <w:r w:rsidRPr="00115FDB">
              <w:rPr>
                <w:rFonts w:ascii="Arial" w:hAnsi="Arial" w:cs="Arial"/>
                <w:i/>
                <w:sz w:val="14"/>
                <w:szCs w:val="14"/>
              </w:rPr>
              <w:t xml:space="preserve"> </w:t>
            </w:r>
            <w:r w:rsidRPr="00115FDB">
              <w:rPr>
                <w:rFonts w:ascii="Arial" w:hAnsi="Arial" w:cs="Arial"/>
                <w:i/>
                <w:sz w:val="14"/>
                <w:szCs w:val="14"/>
              </w:rPr>
              <w:br/>
            </w:r>
            <w:smartTag w:uri="urn:schemas-microsoft-com:office:smarttags" w:element="PlaceType">
              <w:r w:rsidRPr="00115FDB">
                <w:rPr>
                  <w:rFonts w:ascii="Arial" w:hAnsi="Arial" w:cs="Arial"/>
                  <w:i/>
                  <w:sz w:val="14"/>
                  <w:szCs w:val="14"/>
                  <w:lang w:val="en-US"/>
                </w:rPr>
                <w:t>Republic</w:t>
              </w:r>
            </w:smartTag>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 xml:space="preserve">Карачаево-Черкесская </w:t>
            </w:r>
            <w:r w:rsidRPr="00115FDB">
              <w:rPr>
                <w:rFonts w:ascii="Arial" w:eastAsia="Arial Unicode MS" w:hAnsi="Arial" w:cs="Arial"/>
                <w:sz w:val="14"/>
                <w:szCs w:val="14"/>
              </w:rPr>
              <w:br/>
              <w:t>Республика</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114,3</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113,3</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122,8</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100,3</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124,2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4 582</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48 456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14 136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2 493</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cs="Arial"/>
                <w:i/>
                <w:spacing w:val="-6"/>
                <w:sz w:val="14"/>
                <w:szCs w:val="14"/>
              </w:rPr>
            </w:pPr>
            <w:r w:rsidRPr="00115FDB">
              <w:rPr>
                <w:rFonts w:ascii="Arial" w:hAnsi="Arial" w:cs="Arial"/>
                <w:i/>
                <w:spacing w:val="-6"/>
                <w:sz w:val="14"/>
                <w:szCs w:val="14"/>
                <w:lang w:val="en-US"/>
              </w:rPr>
              <w:t>Karachayevo</w:t>
            </w:r>
            <w:r w:rsidRPr="00115FDB">
              <w:rPr>
                <w:rFonts w:ascii="Arial" w:hAnsi="Arial" w:cs="Arial"/>
                <w:i/>
                <w:spacing w:val="-6"/>
                <w:sz w:val="14"/>
                <w:szCs w:val="14"/>
              </w:rPr>
              <w:t>-</w:t>
            </w:r>
            <w:r w:rsidRPr="00115FDB">
              <w:rPr>
                <w:rFonts w:ascii="Arial" w:hAnsi="Arial" w:cs="Arial"/>
                <w:i/>
                <w:spacing w:val="-6"/>
                <w:sz w:val="14"/>
                <w:szCs w:val="14"/>
                <w:lang w:val="en-US"/>
              </w:rPr>
              <w:t>Chircassian</w:t>
            </w:r>
            <w:r w:rsidRPr="00115FDB">
              <w:rPr>
                <w:rFonts w:ascii="Arial" w:hAnsi="Arial" w:cs="Arial"/>
                <w:i/>
                <w:spacing w:val="-6"/>
                <w:sz w:val="14"/>
                <w:szCs w:val="14"/>
              </w:rPr>
              <w:t xml:space="preserve"> </w:t>
            </w:r>
            <w:r w:rsidRPr="00115FDB">
              <w:rPr>
                <w:rFonts w:ascii="Arial" w:hAnsi="Arial" w:cs="Arial"/>
                <w:i/>
                <w:spacing w:val="-6"/>
                <w:sz w:val="14"/>
                <w:szCs w:val="14"/>
              </w:rPr>
              <w:br/>
            </w:r>
            <w:smartTag w:uri="urn:schemas-microsoft-com:office:smarttags" w:element="PlaceType">
              <w:r w:rsidRPr="00115FDB">
                <w:rPr>
                  <w:rFonts w:ascii="Arial" w:hAnsi="Arial" w:cs="Arial"/>
                  <w:i/>
                  <w:spacing w:val="-6"/>
                  <w:sz w:val="14"/>
                  <w:szCs w:val="14"/>
                  <w:lang w:val="en-US"/>
                </w:rPr>
                <w:t>Republic</w:t>
              </w:r>
            </w:smartTag>
          </w:p>
        </w:tc>
      </w:tr>
      <w:tr w:rsidR="00F15502" w:rsidRPr="002B3134"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 xml:space="preserve">Республика Северная </w:t>
            </w:r>
            <w:r w:rsidRPr="00115FDB">
              <w:rPr>
                <w:rFonts w:ascii="Arial" w:eastAsia="Arial Unicode MS" w:hAnsi="Arial" w:cs="Arial"/>
                <w:sz w:val="14"/>
                <w:szCs w:val="14"/>
              </w:rPr>
              <w:br/>
              <w:t>Осетия – Алания</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126,6</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89,4</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134,9</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108,8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122,2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2 164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41 536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18 148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3 487</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cs="Arial"/>
                <w:i/>
                <w:spacing w:val="-6"/>
                <w:sz w:val="14"/>
                <w:szCs w:val="14"/>
                <w:lang w:val="en-US"/>
              </w:rPr>
            </w:pPr>
            <w:r w:rsidRPr="00115FDB">
              <w:rPr>
                <w:rFonts w:ascii="Arial" w:hAnsi="Arial" w:cs="Arial"/>
                <w:i/>
                <w:spacing w:val="-6"/>
                <w:sz w:val="14"/>
                <w:szCs w:val="14"/>
                <w:lang w:val="en-US"/>
              </w:rPr>
              <w:t xml:space="preserve">Republic of </w:t>
            </w:r>
            <w:smartTag w:uri="urn:schemas-microsoft-com:office:smarttags" w:element="PlaceName">
              <w:r w:rsidRPr="00115FDB">
                <w:rPr>
                  <w:rFonts w:ascii="Arial" w:hAnsi="Arial" w:cs="Arial"/>
                  <w:i/>
                  <w:spacing w:val="-6"/>
                  <w:sz w:val="14"/>
                  <w:szCs w:val="14"/>
                  <w:lang w:val="en-US"/>
                </w:rPr>
                <w:t>North Ossetia</w:t>
              </w:r>
            </w:smartTag>
            <w:r w:rsidRPr="00115FDB">
              <w:rPr>
                <w:rFonts w:ascii="Arial" w:hAnsi="Arial" w:cs="Arial"/>
                <w:i/>
                <w:spacing w:val="-6"/>
                <w:sz w:val="14"/>
                <w:szCs w:val="14"/>
                <w:lang w:val="en-US"/>
              </w:rPr>
              <w:t xml:space="preserve"> – Alania</w:t>
            </w:r>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Чеченская Республика</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104,5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128,4</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103,0</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105,9</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99,1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4 953</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23 722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37 620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2 844</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cs="Arial"/>
                <w:i/>
                <w:sz w:val="14"/>
                <w:szCs w:val="14"/>
              </w:rPr>
            </w:pPr>
            <w:r w:rsidRPr="00115FDB">
              <w:rPr>
                <w:rFonts w:ascii="Arial" w:hAnsi="Arial" w:cs="Arial"/>
                <w:i/>
                <w:sz w:val="14"/>
                <w:szCs w:val="14"/>
              </w:rPr>
              <w:t xml:space="preserve">Chechen Republic </w:t>
            </w:r>
          </w:p>
        </w:tc>
      </w:tr>
      <w:tr w:rsidR="00F15502" w:rsidRPr="00327C0B" w:rsidTr="00FE6884">
        <w:trPr>
          <w:cantSplit/>
        </w:trPr>
        <w:tc>
          <w:tcPr>
            <w:tcW w:w="1916" w:type="dxa"/>
            <w:tcBorders>
              <w:right w:val="single" w:sz="6" w:space="0" w:color="auto"/>
            </w:tcBorders>
            <w:vAlign w:val="bottom"/>
          </w:tcPr>
          <w:p w:rsidR="00F15502" w:rsidRPr="00115FDB" w:rsidRDefault="00F15502" w:rsidP="00983471">
            <w:pPr>
              <w:spacing w:before="6" w:line="140" w:lineRule="exact"/>
              <w:ind w:left="57"/>
              <w:rPr>
                <w:rFonts w:ascii="Arial" w:eastAsia="Arial Unicode MS" w:hAnsi="Arial" w:cs="Arial"/>
                <w:sz w:val="14"/>
                <w:szCs w:val="14"/>
              </w:rPr>
            </w:pPr>
            <w:r w:rsidRPr="00115FDB">
              <w:rPr>
                <w:rFonts w:ascii="Arial" w:eastAsia="Arial Unicode MS" w:hAnsi="Arial" w:cs="Arial"/>
                <w:sz w:val="14"/>
                <w:szCs w:val="14"/>
              </w:rPr>
              <w:t>Ставропольский край</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106,4</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84,1</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107,8</w:t>
            </w:r>
          </w:p>
        </w:tc>
        <w:tc>
          <w:tcPr>
            <w:tcW w:w="677"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101,3</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106,5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28 774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505 875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103 241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19 965</w:t>
            </w:r>
          </w:p>
        </w:tc>
        <w:tc>
          <w:tcPr>
            <w:tcW w:w="1917" w:type="dxa"/>
            <w:tcBorders>
              <w:left w:val="single" w:sz="6" w:space="0" w:color="auto"/>
            </w:tcBorders>
            <w:vAlign w:val="bottom"/>
          </w:tcPr>
          <w:p w:rsidR="00F15502" w:rsidRPr="00115FDB" w:rsidRDefault="00F15502" w:rsidP="00983471">
            <w:pPr>
              <w:spacing w:before="6" w:line="140" w:lineRule="exact"/>
              <w:ind w:left="113"/>
              <w:rPr>
                <w:rFonts w:ascii="Arial" w:hAnsi="Arial" w:cs="Arial"/>
                <w:i/>
                <w:sz w:val="14"/>
                <w:szCs w:val="14"/>
              </w:rPr>
            </w:pPr>
            <w:r w:rsidRPr="00115FDB">
              <w:rPr>
                <w:rFonts w:ascii="Arial" w:hAnsi="Arial" w:cs="Arial"/>
                <w:i/>
                <w:sz w:val="14"/>
                <w:szCs w:val="14"/>
              </w:rPr>
              <w:t>Stavropol Territory</w:t>
            </w:r>
          </w:p>
        </w:tc>
      </w:tr>
    </w:tbl>
    <w:p w:rsidR="00983471" w:rsidRDefault="00983471"/>
    <w:p w:rsidR="00C360A5" w:rsidRPr="00327C0B" w:rsidRDefault="00C360A5" w:rsidP="00C360A5">
      <w:pPr>
        <w:pageBreakBefore/>
        <w:spacing w:after="60"/>
        <w:jc w:val="right"/>
        <w:rPr>
          <w:rFonts w:ascii="Arial" w:eastAsia="Arial Unicode MS" w:hAnsi="Arial" w:cs="Arial"/>
          <w:color w:val="000000"/>
          <w:sz w:val="14"/>
          <w:szCs w:val="14"/>
          <w:lang w:val="en-US"/>
        </w:rPr>
      </w:pPr>
      <w:r w:rsidRPr="00327C0B">
        <w:rPr>
          <w:rFonts w:ascii="Arial" w:eastAsia="Arial Unicode MS" w:hAnsi="Arial" w:cs="Arial"/>
          <w:color w:val="000000"/>
          <w:sz w:val="14"/>
          <w:szCs w:val="14"/>
        </w:rPr>
        <w:t xml:space="preserve">Продолжение табл. / </w:t>
      </w:r>
      <w:r w:rsidRPr="00327C0B">
        <w:rPr>
          <w:rFonts w:ascii="Arial" w:eastAsia="Arial Unicode MS" w:hAnsi="Arial" w:cs="Arial"/>
          <w:i/>
          <w:color w:val="000000"/>
          <w:sz w:val="14"/>
          <w:szCs w:val="14"/>
          <w:lang w:val="en-US"/>
        </w:rPr>
        <w:t>Continued</w:t>
      </w:r>
      <w:r w:rsidRPr="00327C0B">
        <w:rPr>
          <w:rFonts w:ascii="Arial" w:eastAsia="Arial Unicode MS" w:hAnsi="Arial" w:cs="Arial"/>
          <w:i/>
          <w:color w:val="000000"/>
          <w:sz w:val="14"/>
          <w:szCs w:val="14"/>
        </w:rPr>
        <w:t xml:space="preserve"> </w:t>
      </w:r>
      <w:r w:rsidRPr="00327C0B">
        <w:rPr>
          <w:rFonts w:ascii="Arial" w:eastAsia="Arial Unicode MS" w:hAnsi="Arial" w:cs="Arial"/>
          <w:i/>
          <w:color w:val="000000"/>
          <w:sz w:val="14"/>
          <w:szCs w:val="14"/>
          <w:lang w:val="en-US"/>
        </w:rPr>
        <w:t>table</w:t>
      </w:r>
      <w:r w:rsidRPr="00327C0B">
        <w:rPr>
          <w:rFonts w:ascii="Arial" w:eastAsia="Arial Unicode MS" w:hAnsi="Arial" w:cs="Arial"/>
          <w:color w:val="000000"/>
          <w:sz w:val="14"/>
          <w:szCs w:val="14"/>
        </w:rPr>
        <w:t xml:space="preserve"> </w:t>
      </w:r>
      <w:r w:rsidR="004070E3">
        <w:rPr>
          <w:rFonts w:ascii="Arial" w:eastAsia="Arial Unicode MS" w:hAnsi="Arial" w:cs="Arial"/>
          <w:color w:val="000000"/>
          <w:sz w:val="14"/>
          <w:szCs w:val="14"/>
        </w:rPr>
        <w:t>16.</w:t>
      </w:r>
      <w:r w:rsidRPr="00327C0B">
        <w:rPr>
          <w:rFonts w:ascii="Arial" w:eastAsia="Arial Unicode MS" w:hAnsi="Arial" w:cs="Arial"/>
          <w:color w:val="000000"/>
          <w:sz w:val="14"/>
          <w:szCs w:val="14"/>
        </w:rPr>
        <w:t>3</w:t>
      </w:r>
    </w:p>
    <w:tbl>
      <w:tblPr>
        <w:tblW w:w="5000" w:type="pct"/>
        <w:tblLayout w:type="fixed"/>
        <w:tblCellMar>
          <w:left w:w="0" w:type="dxa"/>
          <w:right w:w="0" w:type="dxa"/>
        </w:tblCellMar>
        <w:tblLook w:val="0000" w:firstRow="0" w:lastRow="0" w:firstColumn="0" w:lastColumn="0" w:noHBand="0" w:noVBand="0"/>
      </w:tblPr>
      <w:tblGrid>
        <w:gridCol w:w="1916"/>
        <w:gridCol w:w="676"/>
        <w:gridCol w:w="677"/>
        <w:gridCol w:w="676"/>
        <w:gridCol w:w="677"/>
        <w:gridCol w:w="676"/>
        <w:gridCol w:w="677"/>
        <w:gridCol w:w="676"/>
        <w:gridCol w:w="677"/>
        <w:gridCol w:w="677"/>
        <w:gridCol w:w="1917"/>
      </w:tblGrid>
      <w:tr w:rsidR="00960AFA" w:rsidRPr="002B3134">
        <w:trPr>
          <w:cantSplit/>
        </w:trPr>
        <w:tc>
          <w:tcPr>
            <w:tcW w:w="1916" w:type="dxa"/>
            <w:vMerge w:val="restart"/>
            <w:tcBorders>
              <w:top w:val="single" w:sz="6" w:space="0" w:color="auto"/>
              <w:bottom w:val="single" w:sz="6" w:space="0" w:color="auto"/>
              <w:right w:val="single" w:sz="6" w:space="0" w:color="auto"/>
            </w:tcBorders>
            <w:vAlign w:val="bottom"/>
          </w:tcPr>
          <w:p w:rsidR="00960AFA" w:rsidRPr="00327C0B" w:rsidRDefault="00960AFA" w:rsidP="000D66B3">
            <w:pPr>
              <w:spacing w:before="20" w:line="140" w:lineRule="exact"/>
              <w:jc w:val="center"/>
              <w:rPr>
                <w:rFonts w:ascii="Arial" w:eastAsia="Arial Unicode MS" w:hAnsi="Arial" w:cs="Arial"/>
                <w:color w:val="000000"/>
                <w:sz w:val="18"/>
                <w:szCs w:val="18"/>
                <w:lang w:val="en-US"/>
              </w:rPr>
            </w:pPr>
          </w:p>
        </w:tc>
        <w:tc>
          <w:tcPr>
            <w:tcW w:w="676" w:type="dxa"/>
            <w:vMerge w:val="restart"/>
            <w:tcBorders>
              <w:top w:val="single" w:sz="6" w:space="0" w:color="auto"/>
              <w:left w:val="single" w:sz="6" w:space="0" w:color="auto"/>
              <w:bottom w:val="single" w:sz="6" w:space="0" w:color="auto"/>
              <w:right w:val="single" w:sz="6" w:space="0" w:color="auto"/>
            </w:tcBorders>
          </w:tcPr>
          <w:p w:rsidR="00960AFA" w:rsidRPr="002C53F0" w:rsidRDefault="00960AFA" w:rsidP="00960AFA">
            <w:pPr>
              <w:spacing w:before="20" w:line="140" w:lineRule="exact"/>
              <w:ind w:left="28"/>
              <w:rPr>
                <w:rFonts w:ascii="Arial" w:hAnsi="Arial" w:cs="Arial"/>
                <w:sz w:val="12"/>
                <w:szCs w:val="12"/>
              </w:rPr>
            </w:pPr>
            <w:r w:rsidRPr="002C53F0">
              <w:rPr>
                <w:rFonts w:ascii="Arial" w:hAnsi="Arial" w:cs="Arial"/>
                <w:sz w:val="12"/>
                <w:szCs w:val="12"/>
              </w:rPr>
              <w:t xml:space="preserve">Индекс </w:t>
            </w:r>
            <w:r w:rsidRPr="002C53F0">
              <w:rPr>
                <w:rFonts w:ascii="Arial" w:hAnsi="Arial" w:cs="Arial"/>
                <w:sz w:val="12"/>
                <w:szCs w:val="12"/>
              </w:rPr>
              <w:br/>
              <w:t>промы</w:t>
            </w:r>
            <w:r w:rsidRPr="002C53F0">
              <w:rPr>
                <w:rFonts w:ascii="Arial" w:hAnsi="Arial" w:cs="Arial"/>
                <w:sz w:val="12"/>
                <w:szCs w:val="12"/>
              </w:rPr>
              <w:t>ш</w:t>
            </w:r>
            <w:r w:rsidRPr="002C53F0">
              <w:rPr>
                <w:rFonts w:ascii="Arial" w:hAnsi="Arial" w:cs="Arial"/>
                <w:sz w:val="12"/>
                <w:szCs w:val="12"/>
              </w:rPr>
              <w:t xml:space="preserve">ленного </w:t>
            </w:r>
            <w:r w:rsidRPr="002C53F0">
              <w:rPr>
                <w:rFonts w:ascii="Arial" w:hAnsi="Arial" w:cs="Arial"/>
                <w:sz w:val="12"/>
                <w:szCs w:val="12"/>
              </w:rPr>
              <w:br/>
              <w:t>произво</w:t>
            </w:r>
            <w:r w:rsidRPr="002C53F0">
              <w:rPr>
                <w:rFonts w:ascii="Arial" w:hAnsi="Arial" w:cs="Arial"/>
                <w:sz w:val="12"/>
                <w:szCs w:val="12"/>
              </w:rPr>
              <w:t>д</w:t>
            </w:r>
            <w:r w:rsidRPr="002C53F0">
              <w:rPr>
                <w:rFonts w:ascii="Arial" w:hAnsi="Arial" w:cs="Arial"/>
                <w:sz w:val="12"/>
                <w:szCs w:val="12"/>
              </w:rPr>
              <w:t>ства</w:t>
            </w:r>
            <w:r w:rsidRPr="002C53F0">
              <w:rPr>
                <w:rFonts w:ascii="Arial" w:hAnsi="Arial" w:cs="Arial"/>
                <w:sz w:val="12"/>
                <w:szCs w:val="12"/>
                <w:vertAlign w:val="superscript"/>
              </w:rPr>
              <w:t>1)</w:t>
            </w:r>
            <w:r w:rsidRPr="002C53F0">
              <w:rPr>
                <w:rFonts w:ascii="Arial" w:hAnsi="Arial" w:cs="Arial"/>
                <w:sz w:val="12"/>
                <w:szCs w:val="12"/>
              </w:rPr>
              <w:t>,</w:t>
            </w:r>
            <w:r w:rsidRPr="002C53F0">
              <w:rPr>
                <w:rFonts w:ascii="Arial" w:eastAsia="Arial Unicode MS" w:hAnsi="Arial" w:cs="Arial"/>
                <w:sz w:val="12"/>
                <w:szCs w:val="12"/>
              </w:rPr>
              <w:t xml:space="preserve"> </w:t>
            </w:r>
            <w:r w:rsidRPr="002C53F0">
              <w:rPr>
                <w:rFonts w:ascii="Arial" w:eastAsia="Arial Unicode MS" w:hAnsi="Arial" w:cs="Arial"/>
                <w:sz w:val="12"/>
                <w:szCs w:val="12"/>
              </w:rPr>
              <w:br/>
            </w:r>
            <w:r w:rsidRPr="002C53F0">
              <w:rPr>
                <w:rFonts w:ascii="Arial" w:eastAsia="Arial Unicode MS" w:hAnsi="Arial" w:cs="Arial"/>
                <w:spacing w:val="-8"/>
                <w:sz w:val="12"/>
                <w:szCs w:val="12"/>
              </w:rPr>
              <w:t>в процентах</w:t>
            </w:r>
            <w:r w:rsidRPr="002C53F0">
              <w:rPr>
                <w:rFonts w:ascii="Arial" w:eastAsia="Arial Unicode MS" w:hAnsi="Arial" w:cs="Arial"/>
                <w:sz w:val="12"/>
                <w:szCs w:val="12"/>
              </w:rPr>
              <w:t xml:space="preserve"> </w:t>
            </w:r>
            <w:r w:rsidRPr="002C53F0">
              <w:rPr>
                <w:rFonts w:ascii="Arial" w:eastAsia="Arial Unicode MS" w:hAnsi="Arial" w:cs="Arial"/>
                <w:sz w:val="12"/>
                <w:szCs w:val="12"/>
              </w:rPr>
              <w:br/>
              <w:t>к пред</w:t>
            </w:r>
            <w:r w:rsidRPr="002C53F0">
              <w:rPr>
                <w:rFonts w:ascii="Arial" w:eastAsia="Arial Unicode MS" w:hAnsi="Arial" w:cs="Arial"/>
                <w:sz w:val="12"/>
                <w:szCs w:val="12"/>
              </w:rPr>
              <w:t>ы</w:t>
            </w:r>
            <w:r w:rsidRPr="002C53F0">
              <w:rPr>
                <w:rFonts w:ascii="Arial" w:eastAsia="Arial Unicode MS" w:hAnsi="Arial" w:cs="Arial"/>
                <w:sz w:val="12"/>
                <w:szCs w:val="12"/>
              </w:rPr>
              <w:t>дущему году</w:t>
            </w:r>
            <w:r w:rsidRPr="002C53F0">
              <w:rPr>
                <w:rFonts w:ascii="Arial" w:hAnsi="Arial" w:cs="Arial"/>
                <w:sz w:val="12"/>
                <w:szCs w:val="12"/>
                <w:vertAlign w:val="superscript"/>
              </w:rPr>
              <w:t xml:space="preserve"> </w:t>
            </w:r>
          </w:p>
          <w:p w:rsidR="00960AFA" w:rsidRPr="002C53F0" w:rsidRDefault="00960AFA" w:rsidP="00983471">
            <w:pPr>
              <w:spacing w:before="20" w:line="140" w:lineRule="exact"/>
              <w:ind w:left="28"/>
              <w:rPr>
                <w:rFonts w:ascii="Arial" w:hAnsi="Arial" w:cs="Arial"/>
                <w:sz w:val="12"/>
                <w:szCs w:val="12"/>
                <w:lang w:val="en-US"/>
              </w:rPr>
            </w:pPr>
            <w:r w:rsidRPr="002C53F0">
              <w:rPr>
                <w:rFonts w:ascii="Arial" w:hAnsi="Arial" w:cs="Arial"/>
                <w:i/>
                <w:sz w:val="12"/>
                <w:szCs w:val="12"/>
                <w:lang w:val="en-US"/>
              </w:rPr>
              <w:t>Industrial</w:t>
            </w:r>
            <w:r w:rsidRPr="002C53F0">
              <w:rPr>
                <w:rFonts w:ascii="Arial" w:hAnsi="Arial" w:cs="Arial"/>
                <w:i/>
                <w:sz w:val="12"/>
                <w:szCs w:val="12"/>
                <w:lang w:val="en-US"/>
              </w:rPr>
              <w:br/>
              <w:t>production</w:t>
            </w:r>
            <w:r w:rsidRPr="002C53F0">
              <w:rPr>
                <w:rFonts w:ascii="Arial" w:hAnsi="Arial" w:cs="Arial"/>
                <w:i/>
                <w:sz w:val="12"/>
                <w:szCs w:val="12"/>
                <w:lang w:val="en-US"/>
              </w:rPr>
              <w:br/>
              <w:t>index</w:t>
            </w:r>
            <w:r w:rsidRPr="002C53F0">
              <w:rPr>
                <w:rFonts w:ascii="Arial" w:hAnsi="Arial" w:cs="Arial"/>
                <w:i/>
                <w:sz w:val="12"/>
                <w:szCs w:val="12"/>
                <w:vertAlign w:val="superscript"/>
                <w:lang w:val="en-US"/>
              </w:rPr>
              <w:t>1)</w:t>
            </w:r>
            <w:r w:rsidRPr="002C53F0">
              <w:rPr>
                <w:rFonts w:ascii="Arial" w:hAnsi="Arial" w:cs="Arial"/>
                <w:i/>
                <w:sz w:val="12"/>
                <w:szCs w:val="12"/>
                <w:lang w:val="en-US"/>
              </w:rPr>
              <w:t xml:space="preserve">, percent </w:t>
            </w:r>
            <w:r w:rsidRPr="002C53F0">
              <w:rPr>
                <w:rFonts w:ascii="Arial" w:hAnsi="Arial" w:cs="Arial"/>
                <w:i/>
                <w:sz w:val="12"/>
                <w:szCs w:val="12"/>
                <w:lang w:val="en-US"/>
              </w:rPr>
              <w:br/>
              <w:t>to previous year</w:t>
            </w:r>
          </w:p>
        </w:tc>
        <w:tc>
          <w:tcPr>
            <w:tcW w:w="2706" w:type="dxa"/>
            <w:gridSpan w:val="4"/>
            <w:tcBorders>
              <w:top w:val="single" w:sz="6" w:space="0" w:color="auto"/>
              <w:left w:val="single" w:sz="6" w:space="0" w:color="auto"/>
              <w:bottom w:val="single" w:sz="6" w:space="0" w:color="auto"/>
              <w:right w:val="single" w:sz="6" w:space="0" w:color="auto"/>
            </w:tcBorders>
          </w:tcPr>
          <w:p w:rsidR="00960AFA" w:rsidRPr="002C53F0" w:rsidRDefault="00960AFA" w:rsidP="00960AFA">
            <w:pPr>
              <w:spacing w:before="20" w:line="140" w:lineRule="exact"/>
              <w:ind w:left="57"/>
              <w:rPr>
                <w:rFonts w:ascii="Arial" w:hAnsi="Arial" w:cs="Arial"/>
                <w:sz w:val="12"/>
                <w:szCs w:val="12"/>
              </w:rPr>
            </w:pPr>
            <w:r w:rsidRPr="002C53F0">
              <w:rPr>
                <w:rFonts w:ascii="Arial" w:hAnsi="Arial" w:cs="Arial"/>
                <w:sz w:val="12"/>
                <w:szCs w:val="12"/>
              </w:rPr>
              <w:t xml:space="preserve">в том числе по видам экономической </w:t>
            </w:r>
            <w:r w:rsidRPr="002C53F0">
              <w:rPr>
                <w:rFonts w:ascii="Arial" w:hAnsi="Arial" w:cs="Arial"/>
                <w:sz w:val="12"/>
                <w:szCs w:val="12"/>
              </w:rPr>
              <w:br/>
              <w:t>деятельности</w:t>
            </w:r>
          </w:p>
          <w:p w:rsidR="00960AFA" w:rsidRPr="002C53F0" w:rsidRDefault="00960AFA" w:rsidP="00960AFA">
            <w:pPr>
              <w:spacing w:before="20" w:line="140" w:lineRule="exact"/>
              <w:ind w:left="57"/>
              <w:rPr>
                <w:rFonts w:ascii="Arial" w:hAnsi="Arial" w:cs="Arial"/>
                <w:sz w:val="12"/>
                <w:szCs w:val="12"/>
              </w:rPr>
            </w:pPr>
            <w:r w:rsidRPr="002C53F0">
              <w:rPr>
                <w:rFonts w:ascii="Arial" w:hAnsi="Arial" w:cs="Arial"/>
                <w:i/>
                <w:sz w:val="12"/>
                <w:szCs w:val="12"/>
                <w:lang w:val="en-US"/>
              </w:rPr>
              <w:t>including</w:t>
            </w:r>
            <w:r w:rsidRPr="002C53F0">
              <w:rPr>
                <w:rFonts w:ascii="Arial" w:hAnsi="Arial" w:cs="Arial"/>
                <w:i/>
                <w:sz w:val="12"/>
                <w:szCs w:val="12"/>
              </w:rPr>
              <w:t xml:space="preserve"> </w:t>
            </w:r>
            <w:r w:rsidRPr="002C53F0">
              <w:rPr>
                <w:rFonts w:ascii="Arial" w:hAnsi="Arial" w:cs="Arial"/>
                <w:i/>
                <w:sz w:val="12"/>
                <w:szCs w:val="12"/>
                <w:lang w:val="en-US"/>
              </w:rPr>
              <w:t>by</w:t>
            </w:r>
            <w:r w:rsidRPr="002C53F0">
              <w:rPr>
                <w:rFonts w:ascii="Arial" w:hAnsi="Arial" w:cs="Arial"/>
                <w:i/>
                <w:sz w:val="12"/>
                <w:szCs w:val="12"/>
              </w:rPr>
              <w:t xml:space="preserve"> </w:t>
            </w:r>
            <w:r w:rsidRPr="002C53F0">
              <w:rPr>
                <w:rFonts w:ascii="Arial" w:hAnsi="Arial" w:cs="Arial"/>
                <w:i/>
                <w:sz w:val="12"/>
                <w:szCs w:val="12"/>
                <w:lang w:val="en-US"/>
              </w:rPr>
              <w:t>economic</w:t>
            </w:r>
            <w:r w:rsidRPr="002C53F0">
              <w:rPr>
                <w:rFonts w:ascii="Arial" w:hAnsi="Arial" w:cs="Arial"/>
                <w:i/>
                <w:sz w:val="12"/>
                <w:szCs w:val="12"/>
              </w:rPr>
              <w:t xml:space="preserve"> </w:t>
            </w:r>
            <w:r w:rsidRPr="002C53F0">
              <w:rPr>
                <w:rFonts w:ascii="Arial" w:hAnsi="Arial" w:cs="Arial"/>
                <w:i/>
                <w:sz w:val="12"/>
                <w:szCs w:val="12"/>
                <w:lang w:val="en-US"/>
              </w:rPr>
              <w:t>activity</w:t>
            </w:r>
          </w:p>
        </w:tc>
        <w:tc>
          <w:tcPr>
            <w:tcW w:w="2707" w:type="dxa"/>
            <w:gridSpan w:val="4"/>
            <w:tcBorders>
              <w:top w:val="single" w:sz="6" w:space="0" w:color="auto"/>
              <w:left w:val="single" w:sz="6" w:space="0" w:color="auto"/>
              <w:bottom w:val="single" w:sz="6" w:space="0" w:color="auto"/>
              <w:right w:val="single" w:sz="6" w:space="0" w:color="auto"/>
            </w:tcBorders>
          </w:tcPr>
          <w:p w:rsidR="00960AFA" w:rsidRPr="002C53F0" w:rsidRDefault="00960AFA" w:rsidP="00960AFA">
            <w:pPr>
              <w:spacing w:before="20" w:line="140" w:lineRule="exact"/>
              <w:ind w:left="57"/>
              <w:rPr>
                <w:rFonts w:ascii="Arial" w:hAnsi="Arial" w:cs="Arial"/>
                <w:sz w:val="12"/>
                <w:szCs w:val="12"/>
              </w:rPr>
            </w:pPr>
            <w:r w:rsidRPr="002C53F0">
              <w:rPr>
                <w:rFonts w:ascii="Arial" w:hAnsi="Arial" w:cs="Arial"/>
                <w:sz w:val="12"/>
                <w:szCs w:val="12"/>
              </w:rPr>
              <w:t>Объем отгруженных товаров собственного производства, выполненных работ и услуг собственными силами по видам экономич</w:t>
            </w:r>
            <w:r w:rsidRPr="002C53F0">
              <w:rPr>
                <w:rFonts w:ascii="Arial" w:hAnsi="Arial" w:cs="Arial"/>
                <w:sz w:val="12"/>
                <w:szCs w:val="12"/>
              </w:rPr>
              <w:t>е</w:t>
            </w:r>
            <w:r w:rsidRPr="002C53F0">
              <w:rPr>
                <w:rFonts w:ascii="Arial" w:hAnsi="Arial" w:cs="Arial"/>
                <w:sz w:val="12"/>
                <w:szCs w:val="12"/>
              </w:rPr>
              <w:t>ской деятельности, млн руб.</w:t>
            </w:r>
          </w:p>
          <w:p w:rsidR="00960AFA" w:rsidRPr="002C53F0" w:rsidRDefault="00960AFA" w:rsidP="00960AFA">
            <w:pPr>
              <w:spacing w:before="20" w:line="140" w:lineRule="exact"/>
              <w:ind w:left="57"/>
              <w:rPr>
                <w:rFonts w:ascii="Arial" w:hAnsi="Arial" w:cs="Arial"/>
                <w:sz w:val="12"/>
                <w:szCs w:val="12"/>
                <w:lang w:val="en-US"/>
              </w:rPr>
            </w:pPr>
            <w:r w:rsidRPr="002C53F0">
              <w:rPr>
                <w:rFonts w:ascii="Arial" w:hAnsi="Arial" w:cs="Arial"/>
                <w:i/>
                <w:sz w:val="12"/>
                <w:szCs w:val="12"/>
                <w:lang w:val="en-US"/>
              </w:rPr>
              <w:t xml:space="preserve">Volume of shipped own produced goods, works </w:t>
            </w:r>
            <w:r w:rsidRPr="002C53F0">
              <w:rPr>
                <w:rFonts w:ascii="Arial" w:hAnsi="Arial" w:cs="Arial"/>
                <w:i/>
                <w:sz w:val="12"/>
                <w:szCs w:val="12"/>
                <w:lang w:val="en-US"/>
              </w:rPr>
              <w:br/>
              <w:t>performed and services rendered by economic</w:t>
            </w:r>
            <w:r w:rsidRPr="002C53F0">
              <w:rPr>
                <w:rFonts w:ascii="Arial" w:hAnsi="Arial" w:cs="Arial"/>
                <w:i/>
                <w:sz w:val="12"/>
                <w:szCs w:val="12"/>
                <w:lang w:val="en-US"/>
              </w:rPr>
              <w:br/>
              <w:t>activity, mln. roubles</w:t>
            </w:r>
          </w:p>
        </w:tc>
        <w:tc>
          <w:tcPr>
            <w:tcW w:w="1917" w:type="dxa"/>
            <w:vMerge w:val="restart"/>
            <w:tcBorders>
              <w:top w:val="single" w:sz="6" w:space="0" w:color="auto"/>
              <w:left w:val="single" w:sz="6" w:space="0" w:color="auto"/>
              <w:bottom w:val="single" w:sz="6" w:space="0" w:color="auto"/>
            </w:tcBorders>
            <w:vAlign w:val="bottom"/>
          </w:tcPr>
          <w:p w:rsidR="00960AFA" w:rsidRPr="002C53F0" w:rsidRDefault="00960AFA" w:rsidP="000D66B3">
            <w:pPr>
              <w:spacing w:before="20" w:line="140" w:lineRule="exact"/>
              <w:jc w:val="center"/>
              <w:rPr>
                <w:rFonts w:ascii="Arial" w:eastAsia="Arial Unicode MS" w:hAnsi="Arial" w:cs="Arial"/>
                <w:sz w:val="18"/>
                <w:szCs w:val="18"/>
                <w:lang w:val="en-US"/>
              </w:rPr>
            </w:pPr>
          </w:p>
        </w:tc>
      </w:tr>
      <w:tr w:rsidR="00983471" w:rsidRPr="002B3134">
        <w:trPr>
          <w:cantSplit/>
        </w:trPr>
        <w:tc>
          <w:tcPr>
            <w:tcW w:w="1916" w:type="dxa"/>
            <w:vMerge/>
            <w:tcBorders>
              <w:top w:val="single" w:sz="6" w:space="0" w:color="auto"/>
              <w:bottom w:val="single" w:sz="6" w:space="0" w:color="auto"/>
              <w:right w:val="single" w:sz="6" w:space="0" w:color="auto"/>
            </w:tcBorders>
            <w:vAlign w:val="bottom"/>
          </w:tcPr>
          <w:p w:rsidR="00983471" w:rsidRPr="00327C0B" w:rsidRDefault="00983471" w:rsidP="000D66B3">
            <w:pPr>
              <w:spacing w:before="20" w:line="140" w:lineRule="exact"/>
              <w:jc w:val="center"/>
              <w:rPr>
                <w:rFonts w:ascii="Arial" w:eastAsia="Arial Unicode MS" w:hAnsi="Arial" w:cs="Arial"/>
                <w:color w:val="000000"/>
                <w:sz w:val="18"/>
                <w:szCs w:val="18"/>
                <w:lang w:val="en-US"/>
              </w:rPr>
            </w:pPr>
          </w:p>
        </w:tc>
        <w:tc>
          <w:tcPr>
            <w:tcW w:w="676" w:type="dxa"/>
            <w:vMerge/>
            <w:tcBorders>
              <w:top w:val="single" w:sz="6" w:space="0" w:color="auto"/>
              <w:left w:val="single" w:sz="6" w:space="0" w:color="auto"/>
              <w:bottom w:val="single" w:sz="6" w:space="0" w:color="auto"/>
              <w:right w:val="single" w:sz="6" w:space="0" w:color="auto"/>
            </w:tcBorders>
          </w:tcPr>
          <w:p w:rsidR="00983471" w:rsidRPr="002C53F0" w:rsidRDefault="00983471" w:rsidP="000D66B3">
            <w:pPr>
              <w:spacing w:before="20" w:line="140" w:lineRule="exact"/>
              <w:ind w:left="28"/>
              <w:rPr>
                <w:rFonts w:ascii="Arial" w:hAnsi="Arial" w:cs="Arial"/>
                <w:sz w:val="12"/>
                <w:szCs w:val="12"/>
                <w:lang w:val="en-US"/>
              </w:rPr>
            </w:pPr>
          </w:p>
        </w:tc>
        <w:tc>
          <w:tcPr>
            <w:tcW w:w="677" w:type="dxa"/>
            <w:tcBorders>
              <w:top w:val="single" w:sz="6" w:space="0" w:color="auto"/>
              <w:left w:val="single" w:sz="6" w:space="0" w:color="auto"/>
              <w:bottom w:val="single" w:sz="6" w:space="0" w:color="auto"/>
              <w:right w:val="single" w:sz="6" w:space="0" w:color="auto"/>
            </w:tcBorders>
          </w:tcPr>
          <w:p w:rsidR="00983471" w:rsidRPr="002C53F0" w:rsidRDefault="00983471" w:rsidP="00983471">
            <w:pPr>
              <w:pStyle w:val="01-golovka"/>
              <w:spacing w:before="20" w:after="0" w:line="140" w:lineRule="exact"/>
              <w:ind w:left="28"/>
              <w:jc w:val="left"/>
              <w:rPr>
                <w:rFonts w:ascii="Arial" w:hAnsi="Arial" w:cs="Arial"/>
                <w:sz w:val="12"/>
                <w:szCs w:val="12"/>
              </w:rPr>
            </w:pPr>
            <w:r w:rsidRPr="002C53F0">
              <w:rPr>
                <w:rFonts w:ascii="Arial" w:hAnsi="Arial" w:cs="Arial"/>
                <w:sz w:val="12"/>
                <w:szCs w:val="12"/>
              </w:rPr>
              <w:t xml:space="preserve">добыча полезных </w:t>
            </w:r>
            <w:r w:rsidRPr="002C53F0">
              <w:rPr>
                <w:rFonts w:ascii="Arial" w:hAnsi="Arial" w:cs="Arial"/>
                <w:sz w:val="12"/>
                <w:szCs w:val="12"/>
              </w:rPr>
              <w:br/>
              <w:t>ископа</w:t>
            </w:r>
            <w:r w:rsidRPr="002C53F0">
              <w:rPr>
                <w:rFonts w:ascii="Arial" w:hAnsi="Arial" w:cs="Arial"/>
                <w:sz w:val="12"/>
                <w:szCs w:val="12"/>
              </w:rPr>
              <w:t>е</w:t>
            </w:r>
            <w:r w:rsidRPr="002C53F0">
              <w:rPr>
                <w:rFonts w:ascii="Arial" w:hAnsi="Arial" w:cs="Arial"/>
                <w:sz w:val="12"/>
                <w:szCs w:val="12"/>
              </w:rPr>
              <w:t xml:space="preserve">мых </w:t>
            </w:r>
          </w:p>
          <w:p w:rsidR="00983471" w:rsidRPr="002C53F0" w:rsidRDefault="00983471" w:rsidP="00983471">
            <w:pPr>
              <w:pStyle w:val="01-golovka"/>
              <w:spacing w:before="20" w:after="0" w:line="140" w:lineRule="exact"/>
              <w:ind w:left="28"/>
              <w:jc w:val="left"/>
              <w:rPr>
                <w:rFonts w:ascii="Arial" w:hAnsi="Arial" w:cs="Arial"/>
                <w:sz w:val="12"/>
                <w:szCs w:val="12"/>
              </w:rPr>
            </w:pPr>
            <w:r w:rsidRPr="002C53F0">
              <w:rPr>
                <w:rFonts w:ascii="Arial" w:hAnsi="Arial" w:cs="Arial"/>
                <w:i/>
                <w:sz w:val="12"/>
                <w:szCs w:val="12"/>
                <w:lang w:val="en-US"/>
              </w:rPr>
              <w:t>mining</w:t>
            </w:r>
            <w:r w:rsidRPr="002C53F0">
              <w:rPr>
                <w:rFonts w:ascii="Arial" w:hAnsi="Arial" w:cs="Arial"/>
                <w:i/>
                <w:sz w:val="12"/>
                <w:szCs w:val="12"/>
              </w:rPr>
              <w:t xml:space="preserve"> </w:t>
            </w:r>
            <w:r w:rsidRPr="002C53F0">
              <w:rPr>
                <w:rFonts w:ascii="Arial" w:hAnsi="Arial" w:cs="Arial"/>
                <w:i/>
                <w:sz w:val="12"/>
                <w:szCs w:val="12"/>
                <w:lang w:val="en-US"/>
              </w:rPr>
              <w:t>and</w:t>
            </w:r>
            <w:r w:rsidRPr="002C53F0">
              <w:rPr>
                <w:rFonts w:ascii="Arial" w:hAnsi="Arial" w:cs="Arial"/>
                <w:i/>
                <w:sz w:val="12"/>
                <w:szCs w:val="12"/>
              </w:rPr>
              <w:t xml:space="preserve"> </w:t>
            </w:r>
            <w:r w:rsidRPr="002C53F0">
              <w:rPr>
                <w:rFonts w:ascii="Arial" w:hAnsi="Arial" w:cs="Arial"/>
                <w:i/>
                <w:sz w:val="12"/>
                <w:szCs w:val="12"/>
                <w:lang w:val="en-US"/>
              </w:rPr>
              <w:t>quarrying</w:t>
            </w:r>
            <w:r w:rsidRPr="002C53F0">
              <w:rPr>
                <w:rFonts w:ascii="Arial" w:hAnsi="Arial" w:cs="Arial"/>
                <w:i/>
                <w:sz w:val="12"/>
                <w:szCs w:val="12"/>
              </w:rPr>
              <w:t xml:space="preserve"> </w:t>
            </w:r>
          </w:p>
        </w:tc>
        <w:tc>
          <w:tcPr>
            <w:tcW w:w="676" w:type="dxa"/>
            <w:tcBorders>
              <w:top w:val="single" w:sz="6" w:space="0" w:color="auto"/>
              <w:left w:val="single" w:sz="6" w:space="0" w:color="auto"/>
              <w:bottom w:val="single" w:sz="6" w:space="0" w:color="auto"/>
              <w:right w:val="single" w:sz="6" w:space="0" w:color="auto"/>
            </w:tcBorders>
          </w:tcPr>
          <w:p w:rsidR="00983471" w:rsidRPr="002C53F0" w:rsidRDefault="00983471" w:rsidP="00983471">
            <w:pPr>
              <w:spacing w:before="20" w:line="140" w:lineRule="exact"/>
              <w:ind w:left="28"/>
              <w:rPr>
                <w:rFonts w:ascii="Arial" w:hAnsi="Arial" w:cs="Arial"/>
                <w:sz w:val="12"/>
                <w:szCs w:val="12"/>
                <w:lang w:val="en-US"/>
              </w:rPr>
            </w:pPr>
            <w:r w:rsidRPr="002C53F0">
              <w:rPr>
                <w:rFonts w:ascii="Arial" w:hAnsi="Arial" w:cs="Arial"/>
                <w:sz w:val="12"/>
                <w:szCs w:val="12"/>
              </w:rPr>
              <w:t>обрабат</w:t>
            </w:r>
            <w:r w:rsidRPr="002C53F0">
              <w:rPr>
                <w:rFonts w:ascii="Arial" w:hAnsi="Arial" w:cs="Arial"/>
                <w:sz w:val="12"/>
                <w:szCs w:val="12"/>
              </w:rPr>
              <w:t>ы</w:t>
            </w:r>
            <w:r w:rsidRPr="002C53F0">
              <w:rPr>
                <w:rFonts w:ascii="Arial" w:hAnsi="Arial" w:cs="Arial"/>
                <w:sz w:val="12"/>
                <w:szCs w:val="12"/>
              </w:rPr>
              <w:t>вающие</w:t>
            </w:r>
            <w:r w:rsidRPr="002C53F0">
              <w:rPr>
                <w:rFonts w:ascii="Arial" w:hAnsi="Arial" w:cs="Arial"/>
                <w:sz w:val="12"/>
                <w:szCs w:val="12"/>
                <w:lang w:val="en-US"/>
              </w:rPr>
              <w:t xml:space="preserve"> </w:t>
            </w:r>
            <w:r w:rsidRPr="002C53F0">
              <w:rPr>
                <w:rFonts w:ascii="Arial" w:hAnsi="Arial" w:cs="Arial"/>
                <w:sz w:val="12"/>
                <w:szCs w:val="12"/>
              </w:rPr>
              <w:t>произво</w:t>
            </w:r>
            <w:r w:rsidRPr="002C53F0">
              <w:rPr>
                <w:rFonts w:ascii="Arial" w:hAnsi="Arial" w:cs="Arial"/>
                <w:sz w:val="12"/>
                <w:szCs w:val="12"/>
              </w:rPr>
              <w:t>д</w:t>
            </w:r>
            <w:r w:rsidRPr="002C53F0">
              <w:rPr>
                <w:rFonts w:ascii="Arial" w:hAnsi="Arial" w:cs="Arial"/>
                <w:sz w:val="12"/>
                <w:szCs w:val="12"/>
              </w:rPr>
              <w:t>ства</w:t>
            </w:r>
          </w:p>
          <w:p w:rsidR="00983471" w:rsidRPr="002C53F0" w:rsidRDefault="00983471" w:rsidP="00983471">
            <w:pPr>
              <w:spacing w:before="20" w:line="140" w:lineRule="exact"/>
              <w:ind w:left="28"/>
              <w:rPr>
                <w:rFonts w:ascii="Arial" w:hAnsi="Arial" w:cs="Arial"/>
                <w:sz w:val="12"/>
                <w:szCs w:val="12"/>
                <w:lang w:val="en-US"/>
              </w:rPr>
            </w:pPr>
            <w:r w:rsidRPr="002C53F0">
              <w:rPr>
                <w:rFonts w:ascii="Arial" w:hAnsi="Arial" w:cs="Arial"/>
                <w:i/>
                <w:sz w:val="12"/>
                <w:szCs w:val="12"/>
                <w:lang w:val="en-US"/>
              </w:rPr>
              <w:t>manufa</w:t>
            </w:r>
            <w:r w:rsidRPr="002C53F0">
              <w:rPr>
                <w:rFonts w:ascii="Arial" w:hAnsi="Arial" w:cs="Arial"/>
                <w:i/>
                <w:sz w:val="12"/>
                <w:szCs w:val="12"/>
                <w:lang w:val="en-US"/>
              </w:rPr>
              <w:t>c</w:t>
            </w:r>
            <w:r w:rsidRPr="002C53F0">
              <w:rPr>
                <w:rFonts w:ascii="Arial" w:hAnsi="Arial" w:cs="Arial"/>
                <w:i/>
                <w:sz w:val="12"/>
                <w:szCs w:val="12"/>
                <w:lang w:val="en-US"/>
              </w:rPr>
              <w:t>turing</w:t>
            </w:r>
          </w:p>
        </w:tc>
        <w:tc>
          <w:tcPr>
            <w:tcW w:w="677" w:type="dxa"/>
            <w:tcBorders>
              <w:top w:val="single" w:sz="6" w:space="0" w:color="auto"/>
              <w:left w:val="single" w:sz="6" w:space="0" w:color="auto"/>
              <w:bottom w:val="single" w:sz="6" w:space="0" w:color="auto"/>
              <w:right w:val="single" w:sz="6" w:space="0" w:color="auto"/>
            </w:tcBorders>
          </w:tcPr>
          <w:p w:rsidR="00983471" w:rsidRPr="002C53F0" w:rsidRDefault="00983471" w:rsidP="00983471">
            <w:pPr>
              <w:spacing w:before="20" w:line="140" w:lineRule="exact"/>
              <w:ind w:left="28"/>
              <w:rPr>
                <w:rFonts w:ascii="Arial" w:hAnsi="Arial" w:cs="Arial"/>
                <w:sz w:val="12"/>
                <w:szCs w:val="12"/>
              </w:rPr>
            </w:pPr>
            <w:r w:rsidRPr="002C53F0">
              <w:rPr>
                <w:rFonts w:ascii="Arial" w:hAnsi="Arial" w:cs="Arial"/>
                <w:sz w:val="12"/>
                <w:szCs w:val="12"/>
              </w:rPr>
              <w:t>обеспеч</w:t>
            </w:r>
            <w:r w:rsidRPr="002C53F0">
              <w:rPr>
                <w:rFonts w:ascii="Arial" w:hAnsi="Arial" w:cs="Arial"/>
                <w:sz w:val="12"/>
                <w:szCs w:val="12"/>
              </w:rPr>
              <w:t>е</w:t>
            </w:r>
            <w:r w:rsidRPr="002C53F0">
              <w:rPr>
                <w:rFonts w:ascii="Arial" w:hAnsi="Arial" w:cs="Arial"/>
                <w:sz w:val="12"/>
                <w:szCs w:val="12"/>
              </w:rPr>
              <w:t>ние эле</w:t>
            </w:r>
            <w:r w:rsidRPr="002C53F0">
              <w:rPr>
                <w:rFonts w:ascii="Arial" w:hAnsi="Arial" w:cs="Arial"/>
                <w:sz w:val="12"/>
                <w:szCs w:val="12"/>
              </w:rPr>
              <w:t>к</w:t>
            </w:r>
            <w:r w:rsidRPr="002C53F0">
              <w:rPr>
                <w:rFonts w:ascii="Arial" w:hAnsi="Arial" w:cs="Arial"/>
                <w:sz w:val="12"/>
                <w:szCs w:val="12"/>
              </w:rPr>
              <w:t xml:space="preserve">трической энергией, газом </w:t>
            </w:r>
            <w:r w:rsidRPr="002C53F0">
              <w:rPr>
                <w:rFonts w:ascii="Arial" w:hAnsi="Arial" w:cs="Arial"/>
                <w:sz w:val="12"/>
                <w:szCs w:val="12"/>
              </w:rPr>
              <w:br/>
              <w:t>и паром; кондици</w:t>
            </w:r>
            <w:r w:rsidRPr="002C53F0">
              <w:rPr>
                <w:rFonts w:ascii="Arial" w:hAnsi="Arial" w:cs="Arial"/>
                <w:sz w:val="12"/>
                <w:szCs w:val="12"/>
              </w:rPr>
              <w:t>о</w:t>
            </w:r>
            <w:r w:rsidRPr="002C53F0">
              <w:rPr>
                <w:rFonts w:ascii="Arial" w:hAnsi="Arial" w:cs="Arial"/>
                <w:sz w:val="12"/>
                <w:szCs w:val="12"/>
              </w:rPr>
              <w:t>нирование воздуха</w:t>
            </w:r>
          </w:p>
          <w:p w:rsidR="00983471" w:rsidRPr="002C53F0" w:rsidRDefault="00983471" w:rsidP="00983471">
            <w:pPr>
              <w:spacing w:before="20" w:line="140" w:lineRule="exact"/>
              <w:ind w:left="28"/>
              <w:rPr>
                <w:rFonts w:ascii="Arial" w:hAnsi="Arial" w:cs="Arial"/>
                <w:sz w:val="12"/>
                <w:szCs w:val="12"/>
                <w:lang w:val="en-US"/>
              </w:rPr>
            </w:pPr>
            <w:r w:rsidRPr="002C53F0">
              <w:rPr>
                <w:rFonts w:ascii="Arial" w:hAnsi="Arial" w:cs="Arial"/>
                <w:i/>
                <w:sz w:val="12"/>
                <w:szCs w:val="12"/>
                <w:lang w:val="en-US"/>
              </w:rPr>
              <w:t>electricity, gas, steam and air conditio</w:t>
            </w:r>
            <w:r w:rsidRPr="002C53F0">
              <w:rPr>
                <w:rFonts w:ascii="Arial" w:hAnsi="Arial" w:cs="Arial"/>
                <w:i/>
                <w:sz w:val="12"/>
                <w:szCs w:val="12"/>
                <w:lang w:val="en-US"/>
              </w:rPr>
              <w:t>n</w:t>
            </w:r>
            <w:r w:rsidRPr="002C53F0">
              <w:rPr>
                <w:rFonts w:ascii="Arial" w:hAnsi="Arial" w:cs="Arial"/>
                <w:i/>
                <w:sz w:val="12"/>
                <w:szCs w:val="12"/>
                <w:lang w:val="en-US"/>
              </w:rPr>
              <w:t>ing supply</w:t>
            </w:r>
          </w:p>
        </w:tc>
        <w:tc>
          <w:tcPr>
            <w:tcW w:w="676" w:type="dxa"/>
            <w:tcBorders>
              <w:top w:val="single" w:sz="6" w:space="0" w:color="auto"/>
              <w:left w:val="single" w:sz="6" w:space="0" w:color="auto"/>
              <w:bottom w:val="single" w:sz="6" w:space="0" w:color="auto"/>
              <w:right w:val="single" w:sz="6" w:space="0" w:color="auto"/>
            </w:tcBorders>
          </w:tcPr>
          <w:p w:rsidR="00983471" w:rsidRPr="002C53F0" w:rsidRDefault="00983471" w:rsidP="00983471">
            <w:pPr>
              <w:spacing w:before="20" w:line="140" w:lineRule="exact"/>
              <w:ind w:left="28"/>
              <w:rPr>
                <w:rFonts w:ascii="Arial" w:hAnsi="Arial" w:cs="Arial"/>
                <w:sz w:val="12"/>
                <w:szCs w:val="12"/>
                <w:vertAlign w:val="superscript"/>
              </w:rPr>
            </w:pPr>
            <w:r w:rsidRPr="002C53F0">
              <w:rPr>
                <w:rFonts w:ascii="Arial" w:hAnsi="Arial" w:cs="Arial"/>
                <w:sz w:val="12"/>
                <w:szCs w:val="12"/>
              </w:rPr>
              <w:t>водосна</w:t>
            </w:r>
            <w:r w:rsidRPr="002C53F0">
              <w:rPr>
                <w:rFonts w:ascii="Arial" w:hAnsi="Arial" w:cs="Arial"/>
                <w:sz w:val="12"/>
                <w:szCs w:val="12"/>
              </w:rPr>
              <w:t>б</w:t>
            </w:r>
            <w:r w:rsidRPr="002C53F0">
              <w:rPr>
                <w:rFonts w:ascii="Arial" w:hAnsi="Arial" w:cs="Arial"/>
                <w:sz w:val="12"/>
                <w:szCs w:val="12"/>
              </w:rPr>
              <w:t>жение; в</w:t>
            </w:r>
            <w:r w:rsidRPr="002C53F0">
              <w:rPr>
                <w:rFonts w:ascii="Arial" w:hAnsi="Arial" w:cs="Arial"/>
                <w:sz w:val="12"/>
                <w:szCs w:val="12"/>
              </w:rPr>
              <w:t>о</w:t>
            </w:r>
            <w:r w:rsidRPr="002C53F0">
              <w:rPr>
                <w:rFonts w:ascii="Arial" w:hAnsi="Arial" w:cs="Arial"/>
                <w:sz w:val="12"/>
                <w:szCs w:val="12"/>
              </w:rPr>
              <w:t>доотвед</w:t>
            </w:r>
            <w:r w:rsidRPr="002C53F0">
              <w:rPr>
                <w:rFonts w:ascii="Arial" w:hAnsi="Arial" w:cs="Arial"/>
                <w:sz w:val="12"/>
                <w:szCs w:val="12"/>
              </w:rPr>
              <w:t>е</w:t>
            </w:r>
            <w:r w:rsidRPr="002C53F0">
              <w:rPr>
                <w:rFonts w:ascii="Arial" w:hAnsi="Arial" w:cs="Arial"/>
                <w:sz w:val="12"/>
                <w:szCs w:val="12"/>
              </w:rPr>
              <w:t>ние, орг</w:t>
            </w:r>
            <w:r w:rsidRPr="002C53F0">
              <w:rPr>
                <w:rFonts w:ascii="Arial" w:hAnsi="Arial" w:cs="Arial"/>
                <w:sz w:val="12"/>
                <w:szCs w:val="12"/>
              </w:rPr>
              <w:t>а</w:t>
            </w:r>
            <w:r w:rsidRPr="002C53F0">
              <w:rPr>
                <w:rFonts w:ascii="Arial" w:hAnsi="Arial" w:cs="Arial"/>
                <w:sz w:val="12"/>
                <w:szCs w:val="12"/>
              </w:rPr>
              <w:t xml:space="preserve">низация сбора </w:t>
            </w:r>
            <w:r w:rsidRPr="002C53F0">
              <w:rPr>
                <w:rFonts w:ascii="Arial" w:hAnsi="Arial" w:cs="Arial"/>
                <w:sz w:val="12"/>
                <w:szCs w:val="12"/>
              </w:rPr>
              <w:br/>
              <w:t>и утилиз</w:t>
            </w:r>
            <w:r w:rsidRPr="002C53F0">
              <w:rPr>
                <w:rFonts w:ascii="Arial" w:hAnsi="Arial" w:cs="Arial"/>
                <w:sz w:val="12"/>
                <w:szCs w:val="12"/>
              </w:rPr>
              <w:t>а</w:t>
            </w:r>
            <w:r w:rsidRPr="002C53F0">
              <w:rPr>
                <w:rFonts w:ascii="Arial" w:hAnsi="Arial" w:cs="Arial"/>
                <w:sz w:val="12"/>
                <w:szCs w:val="12"/>
              </w:rPr>
              <w:t>ции отх</w:t>
            </w:r>
            <w:r w:rsidRPr="002C53F0">
              <w:rPr>
                <w:rFonts w:ascii="Arial" w:hAnsi="Arial" w:cs="Arial"/>
                <w:sz w:val="12"/>
                <w:szCs w:val="12"/>
              </w:rPr>
              <w:t>о</w:t>
            </w:r>
            <w:r w:rsidRPr="002C53F0">
              <w:rPr>
                <w:rFonts w:ascii="Arial" w:hAnsi="Arial" w:cs="Arial"/>
                <w:sz w:val="12"/>
                <w:szCs w:val="12"/>
              </w:rPr>
              <w:t>дов, де</w:t>
            </w:r>
            <w:r w:rsidRPr="002C53F0">
              <w:rPr>
                <w:rFonts w:ascii="Arial" w:hAnsi="Arial" w:cs="Arial"/>
                <w:sz w:val="12"/>
                <w:szCs w:val="12"/>
              </w:rPr>
              <w:t>я</w:t>
            </w:r>
            <w:r w:rsidRPr="002C53F0">
              <w:rPr>
                <w:rFonts w:ascii="Arial" w:hAnsi="Arial" w:cs="Arial"/>
                <w:sz w:val="12"/>
                <w:szCs w:val="12"/>
              </w:rPr>
              <w:t>тельность по ликв</w:t>
            </w:r>
            <w:r w:rsidRPr="002C53F0">
              <w:rPr>
                <w:rFonts w:ascii="Arial" w:hAnsi="Arial" w:cs="Arial"/>
                <w:sz w:val="12"/>
                <w:szCs w:val="12"/>
              </w:rPr>
              <w:t>и</w:t>
            </w:r>
            <w:r w:rsidRPr="002C53F0">
              <w:rPr>
                <w:rFonts w:ascii="Arial" w:hAnsi="Arial" w:cs="Arial"/>
                <w:sz w:val="12"/>
                <w:szCs w:val="12"/>
              </w:rPr>
              <w:t xml:space="preserve">дации </w:t>
            </w:r>
            <w:r w:rsidRPr="002C53F0">
              <w:rPr>
                <w:rFonts w:ascii="Arial" w:hAnsi="Arial" w:cs="Arial"/>
                <w:sz w:val="12"/>
                <w:szCs w:val="12"/>
              </w:rPr>
              <w:br/>
              <w:t>загрязн</w:t>
            </w:r>
            <w:r w:rsidRPr="002C53F0">
              <w:rPr>
                <w:rFonts w:ascii="Arial" w:hAnsi="Arial" w:cs="Arial"/>
                <w:sz w:val="12"/>
                <w:szCs w:val="12"/>
              </w:rPr>
              <w:t>е</w:t>
            </w:r>
            <w:r w:rsidRPr="002C53F0">
              <w:rPr>
                <w:rFonts w:ascii="Arial" w:hAnsi="Arial" w:cs="Arial"/>
                <w:sz w:val="12"/>
                <w:szCs w:val="12"/>
              </w:rPr>
              <w:t>ний</w:t>
            </w:r>
          </w:p>
          <w:p w:rsidR="00983471" w:rsidRPr="002C53F0" w:rsidRDefault="00983471" w:rsidP="00983471">
            <w:pPr>
              <w:spacing w:before="20" w:line="140" w:lineRule="exact"/>
              <w:ind w:left="28"/>
              <w:rPr>
                <w:sz w:val="12"/>
                <w:szCs w:val="12"/>
                <w:lang w:val="en-US"/>
              </w:rPr>
            </w:pPr>
            <w:r w:rsidRPr="002C53F0">
              <w:rPr>
                <w:rFonts w:ascii="Arial" w:hAnsi="Arial" w:cs="Arial"/>
                <w:i/>
                <w:sz w:val="12"/>
                <w:szCs w:val="12"/>
                <w:lang w:val="en-US"/>
              </w:rPr>
              <w:t>water su</w:t>
            </w:r>
            <w:r w:rsidRPr="002C53F0">
              <w:rPr>
                <w:rFonts w:ascii="Arial" w:hAnsi="Arial" w:cs="Arial"/>
                <w:i/>
                <w:sz w:val="12"/>
                <w:szCs w:val="12"/>
                <w:lang w:val="en-US"/>
              </w:rPr>
              <w:t>p</w:t>
            </w:r>
            <w:r w:rsidRPr="002C53F0">
              <w:rPr>
                <w:rFonts w:ascii="Arial" w:hAnsi="Arial" w:cs="Arial"/>
                <w:i/>
                <w:sz w:val="12"/>
                <w:szCs w:val="12"/>
                <w:lang w:val="en-US"/>
              </w:rPr>
              <w:t>ply; sewe</w:t>
            </w:r>
            <w:r w:rsidRPr="002C53F0">
              <w:rPr>
                <w:rFonts w:ascii="Arial" w:hAnsi="Arial" w:cs="Arial"/>
                <w:i/>
                <w:sz w:val="12"/>
                <w:szCs w:val="12"/>
                <w:lang w:val="en-US"/>
              </w:rPr>
              <w:t>r</w:t>
            </w:r>
            <w:r w:rsidRPr="002C53F0">
              <w:rPr>
                <w:rFonts w:ascii="Arial" w:hAnsi="Arial" w:cs="Arial"/>
                <w:i/>
                <w:sz w:val="12"/>
                <w:szCs w:val="12"/>
                <w:lang w:val="en-US"/>
              </w:rPr>
              <w:t>age, waste manag</w:t>
            </w:r>
            <w:r w:rsidRPr="002C53F0">
              <w:rPr>
                <w:rFonts w:ascii="Arial" w:hAnsi="Arial" w:cs="Arial"/>
                <w:i/>
                <w:sz w:val="12"/>
                <w:szCs w:val="12"/>
                <w:lang w:val="en-US"/>
              </w:rPr>
              <w:t>e</w:t>
            </w:r>
            <w:r w:rsidRPr="002C53F0">
              <w:rPr>
                <w:rFonts w:ascii="Arial" w:hAnsi="Arial" w:cs="Arial"/>
                <w:i/>
                <w:sz w:val="12"/>
                <w:szCs w:val="12"/>
                <w:lang w:val="en-US"/>
              </w:rPr>
              <w:t xml:space="preserve">ment and remediation activities </w:t>
            </w:r>
          </w:p>
        </w:tc>
        <w:tc>
          <w:tcPr>
            <w:tcW w:w="677" w:type="dxa"/>
            <w:tcBorders>
              <w:top w:val="single" w:sz="6" w:space="0" w:color="auto"/>
              <w:left w:val="single" w:sz="6" w:space="0" w:color="auto"/>
              <w:bottom w:val="single" w:sz="6" w:space="0" w:color="auto"/>
              <w:right w:val="single" w:sz="6" w:space="0" w:color="auto"/>
            </w:tcBorders>
          </w:tcPr>
          <w:p w:rsidR="00983471" w:rsidRPr="002C53F0" w:rsidRDefault="00983471" w:rsidP="00960AFA">
            <w:pPr>
              <w:pStyle w:val="01-golovka"/>
              <w:spacing w:before="20" w:after="0" w:line="140" w:lineRule="exact"/>
              <w:ind w:left="28"/>
              <w:jc w:val="left"/>
              <w:rPr>
                <w:rFonts w:ascii="Arial" w:hAnsi="Arial" w:cs="Arial"/>
                <w:sz w:val="12"/>
                <w:szCs w:val="12"/>
              </w:rPr>
            </w:pPr>
            <w:r w:rsidRPr="002C53F0">
              <w:rPr>
                <w:rFonts w:ascii="Arial" w:hAnsi="Arial" w:cs="Arial"/>
                <w:sz w:val="12"/>
                <w:szCs w:val="12"/>
              </w:rPr>
              <w:t>добыча полезных ископа</w:t>
            </w:r>
            <w:r w:rsidRPr="002C53F0">
              <w:rPr>
                <w:rFonts w:ascii="Arial" w:hAnsi="Arial" w:cs="Arial"/>
                <w:sz w:val="12"/>
                <w:szCs w:val="12"/>
              </w:rPr>
              <w:t>е</w:t>
            </w:r>
            <w:r w:rsidRPr="002C53F0">
              <w:rPr>
                <w:rFonts w:ascii="Arial" w:hAnsi="Arial" w:cs="Arial"/>
                <w:sz w:val="12"/>
                <w:szCs w:val="12"/>
              </w:rPr>
              <w:t xml:space="preserve">мых </w:t>
            </w:r>
          </w:p>
          <w:p w:rsidR="00983471" w:rsidRPr="002C53F0" w:rsidRDefault="00983471" w:rsidP="00960AFA">
            <w:pPr>
              <w:pStyle w:val="01-golovka"/>
              <w:spacing w:before="20" w:after="0" w:line="140" w:lineRule="exact"/>
              <w:ind w:left="28"/>
              <w:jc w:val="left"/>
              <w:rPr>
                <w:rFonts w:ascii="Arial" w:hAnsi="Arial" w:cs="Arial"/>
                <w:sz w:val="12"/>
                <w:szCs w:val="12"/>
              </w:rPr>
            </w:pPr>
            <w:r w:rsidRPr="002C53F0">
              <w:rPr>
                <w:rFonts w:ascii="Arial" w:hAnsi="Arial" w:cs="Arial"/>
                <w:i/>
                <w:sz w:val="12"/>
                <w:szCs w:val="12"/>
                <w:lang w:val="en-US"/>
              </w:rPr>
              <w:t>mining</w:t>
            </w:r>
            <w:r w:rsidRPr="002C53F0">
              <w:rPr>
                <w:rFonts w:ascii="Arial" w:hAnsi="Arial" w:cs="Arial"/>
                <w:i/>
                <w:sz w:val="12"/>
                <w:szCs w:val="12"/>
              </w:rPr>
              <w:t xml:space="preserve"> </w:t>
            </w:r>
            <w:r w:rsidRPr="002C53F0">
              <w:rPr>
                <w:rFonts w:ascii="Arial" w:hAnsi="Arial" w:cs="Arial"/>
                <w:i/>
                <w:sz w:val="12"/>
                <w:szCs w:val="12"/>
                <w:lang w:val="en-US"/>
              </w:rPr>
              <w:t>and</w:t>
            </w:r>
            <w:r w:rsidRPr="002C53F0">
              <w:rPr>
                <w:rFonts w:ascii="Arial" w:hAnsi="Arial" w:cs="Arial"/>
                <w:i/>
                <w:sz w:val="12"/>
                <w:szCs w:val="12"/>
              </w:rPr>
              <w:t xml:space="preserve"> </w:t>
            </w:r>
            <w:r w:rsidRPr="002C53F0">
              <w:rPr>
                <w:rFonts w:ascii="Arial" w:hAnsi="Arial" w:cs="Arial"/>
                <w:i/>
                <w:sz w:val="12"/>
                <w:szCs w:val="12"/>
              </w:rPr>
              <w:br/>
            </w:r>
            <w:r w:rsidRPr="002C53F0">
              <w:rPr>
                <w:rFonts w:ascii="Arial" w:hAnsi="Arial" w:cs="Arial"/>
                <w:i/>
                <w:sz w:val="12"/>
                <w:szCs w:val="12"/>
                <w:lang w:val="en-US"/>
              </w:rPr>
              <w:t>quarrying</w:t>
            </w:r>
            <w:r w:rsidRPr="002C53F0">
              <w:rPr>
                <w:rFonts w:ascii="Arial" w:hAnsi="Arial" w:cs="Arial"/>
                <w:i/>
                <w:sz w:val="12"/>
                <w:szCs w:val="12"/>
              </w:rPr>
              <w:t xml:space="preserve"> </w:t>
            </w:r>
          </w:p>
        </w:tc>
        <w:tc>
          <w:tcPr>
            <w:tcW w:w="676" w:type="dxa"/>
            <w:tcBorders>
              <w:top w:val="single" w:sz="6" w:space="0" w:color="auto"/>
              <w:left w:val="single" w:sz="6" w:space="0" w:color="auto"/>
              <w:bottom w:val="single" w:sz="6" w:space="0" w:color="auto"/>
              <w:right w:val="single" w:sz="6" w:space="0" w:color="auto"/>
            </w:tcBorders>
          </w:tcPr>
          <w:p w:rsidR="00983471" w:rsidRPr="002C53F0" w:rsidRDefault="00983471" w:rsidP="00960AFA">
            <w:pPr>
              <w:spacing w:before="20" w:line="140" w:lineRule="exact"/>
              <w:ind w:left="28"/>
              <w:rPr>
                <w:rFonts w:ascii="Arial" w:hAnsi="Arial" w:cs="Arial"/>
                <w:sz w:val="12"/>
                <w:szCs w:val="12"/>
              </w:rPr>
            </w:pPr>
            <w:r w:rsidRPr="002C53F0">
              <w:rPr>
                <w:rFonts w:ascii="Arial" w:hAnsi="Arial" w:cs="Arial"/>
                <w:sz w:val="12"/>
                <w:szCs w:val="12"/>
              </w:rPr>
              <w:t>обрабат</w:t>
            </w:r>
            <w:r w:rsidRPr="002C53F0">
              <w:rPr>
                <w:rFonts w:ascii="Arial" w:hAnsi="Arial" w:cs="Arial"/>
                <w:sz w:val="12"/>
                <w:szCs w:val="12"/>
              </w:rPr>
              <w:t>ы</w:t>
            </w:r>
            <w:r w:rsidRPr="002C53F0">
              <w:rPr>
                <w:rFonts w:ascii="Arial" w:hAnsi="Arial" w:cs="Arial"/>
                <w:sz w:val="12"/>
                <w:szCs w:val="12"/>
              </w:rPr>
              <w:t>вающие произво</w:t>
            </w:r>
            <w:r w:rsidRPr="002C53F0">
              <w:rPr>
                <w:rFonts w:ascii="Arial" w:hAnsi="Arial" w:cs="Arial"/>
                <w:sz w:val="12"/>
                <w:szCs w:val="12"/>
              </w:rPr>
              <w:t>д</w:t>
            </w:r>
            <w:r w:rsidRPr="002C53F0">
              <w:rPr>
                <w:rFonts w:ascii="Arial" w:hAnsi="Arial" w:cs="Arial"/>
                <w:sz w:val="12"/>
                <w:szCs w:val="12"/>
              </w:rPr>
              <w:t>ства</w:t>
            </w:r>
          </w:p>
          <w:p w:rsidR="00983471" w:rsidRPr="002C53F0" w:rsidRDefault="00983471" w:rsidP="00960AFA">
            <w:pPr>
              <w:spacing w:before="20" w:line="140" w:lineRule="exact"/>
              <w:ind w:left="28"/>
              <w:rPr>
                <w:rFonts w:ascii="Arial" w:hAnsi="Arial" w:cs="Arial"/>
                <w:sz w:val="12"/>
                <w:szCs w:val="12"/>
              </w:rPr>
            </w:pPr>
            <w:r w:rsidRPr="002C53F0">
              <w:rPr>
                <w:rFonts w:ascii="Arial" w:hAnsi="Arial" w:cs="Arial"/>
                <w:i/>
                <w:sz w:val="12"/>
                <w:szCs w:val="12"/>
                <w:lang w:val="en-US"/>
              </w:rPr>
              <w:t>manufa</w:t>
            </w:r>
            <w:r w:rsidRPr="002C53F0">
              <w:rPr>
                <w:rFonts w:ascii="Arial" w:hAnsi="Arial" w:cs="Arial"/>
                <w:i/>
                <w:sz w:val="12"/>
                <w:szCs w:val="12"/>
                <w:lang w:val="en-US"/>
              </w:rPr>
              <w:t>c</w:t>
            </w:r>
            <w:r w:rsidRPr="002C53F0">
              <w:rPr>
                <w:rFonts w:ascii="Arial" w:hAnsi="Arial" w:cs="Arial"/>
                <w:i/>
                <w:sz w:val="12"/>
                <w:szCs w:val="12"/>
                <w:lang w:val="en-US"/>
              </w:rPr>
              <w:t>turing</w:t>
            </w:r>
          </w:p>
        </w:tc>
        <w:tc>
          <w:tcPr>
            <w:tcW w:w="677" w:type="dxa"/>
            <w:tcBorders>
              <w:top w:val="single" w:sz="6" w:space="0" w:color="auto"/>
              <w:left w:val="single" w:sz="6" w:space="0" w:color="auto"/>
              <w:bottom w:val="single" w:sz="6" w:space="0" w:color="auto"/>
              <w:right w:val="single" w:sz="6" w:space="0" w:color="auto"/>
            </w:tcBorders>
          </w:tcPr>
          <w:p w:rsidR="00983471" w:rsidRPr="002C53F0" w:rsidRDefault="00983471" w:rsidP="00960AFA">
            <w:pPr>
              <w:spacing w:before="20" w:line="140" w:lineRule="exact"/>
              <w:ind w:left="28"/>
              <w:rPr>
                <w:rFonts w:ascii="Arial" w:hAnsi="Arial" w:cs="Arial"/>
                <w:sz w:val="12"/>
                <w:szCs w:val="12"/>
              </w:rPr>
            </w:pPr>
            <w:r w:rsidRPr="002C53F0">
              <w:rPr>
                <w:rFonts w:ascii="Arial" w:hAnsi="Arial" w:cs="Arial"/>
                <w:sz w:val="12"/>
                <w:szCs w:val="12"/>
              </w:rPr>
              <w:t>обеспеч</w:t>
            </w:r>
            <w:r w:rsidRPr="002C53F0">
              <w:rPr>
                <w:rFonts w:ascii="Arial" w:hAnsi="Arial" w:cs="Arial"/>
                <w:sz w:val="12"/>
                <w:szCs w:val="12"/>
              </w:rPr>
              <w:t>е</w:t>
            </w:r>
            <w:r w:rsidRPr="002C53F0">
              <w:rPr>
                <w:rFonts w:ascii="Arial" w:hAnsi="Arial" w:cs="Arial"/>
                <w:sz w:val="12"/>
                <w:szCs w:val="12"/>
              </w:rPr>
              <w:t>ние эле</w:t>
            </w:r>
            <w:r w:rsidRPr="002C53F0">
              <w:rPr>
                <w:rFonts w:ascii="Arial" w:hAnsi="Arial" w:cs="Arial"/>
                <w:sz w:val="12"/>
                <w:szCs w:val="12"/>
              </w:rPr>
              <w:t>к</w:t>
            </w:r>
            <w:r w:rsidRPr="002C53F0">
              <w:rPr>
                <w:rFonts w:ascii="Arial" w:hAnsi="Arial" w:cs="Arial"/>
                <w:sz w:val="12"/>
                <w:szCs w:val="12"/>
              </w:rPr>
              <w:t xml:space="preserve">трической энергией, газом </w:t>
            </w:r>
            <w:r w:rsidRPr="002C53F0">
              <w:rPr>
                <w:rFonts w:ascii="Arial" w:hAnsi="Arial" w:cs="Arial"/>
                <w:sz w:val="12"/>
                <w:szCs w:val="12"/>
              </w:rPr>
              <w:br/>
              <w:t>и паром; кондици</w:t>
            </w:r>
            <w:r w:rsidRPr="002C53F0">
              <w:rPr>
                <w:rFonts w:ascii="Arial" w:hAnsi="Arial" w:cs="Arial"/>
                <w:sz w:val="12"/>
                <w:szCs w:val="12"/>
              </w:rPr>
              <w:t>о</w:t>
            </w:r>
            <w:r w:rsidRPr="002C53F0">
              <w:rPr>
                <w:rFonts w:ascii="Arial" w:hAnsi="Arial" w:cs="Arial"/>
                <w:sz w:val="12"/>
                <w:szCs w:val="12"/>
              </w:rPr>
              <w:t>нирование воздуха</w:t>
            </w:r>
          </w:p>
          <w:p w:rsidR="00983471" w:rsidRPr="002C53F0" w:rsidRDefault="00983471" w:rsidP="00960AFA">
            <w:pPr>
              <w:spacing w:before="20" w:line="140" w:lineRule="exact"/>
              <w:ind w:left="28"/>
              <w:rPr>
                <w:rFonts w:ascii="Arial" w:hAnsi="Arial" w:cs="Arial"/>
                <w:sz w:val="12"/>
                <w:szCs w:val="12"/>
                <w:lang w:val="en-US"/>
              </w:rPr>
            </w:pPr>
            <w:r w:rsidRPr="002C53F0">
              <w:rPr>
                <w:rFonts w:ascii="Arial" w:hAnsi="Arial" w:cs="Arial"/>
                <w:i/>
                <w:sz w:val="12"/>
                <w:szCs w:val="12"/>
                <w:lang w:val="en-US"/>
              </w:rPr>
              <w:t>electricity, gas, steam and air conditio</w:t>
            </w:r>
            <w:r w:rsidRPr="002C53F0">
              <w:rPr>
                <w:rFonts w:ascii="Arial" w:hAnsi="Arial" w:cs="Arial"/>
                <w:i/>
                <w:sz w:val="12"/>
                <w:szCs w:val="12"/>
                <w:lang w:val="en-US"/>
              </w:rPr>
              <w:t>n</w:t>
            </w:r>
            <w:r w:rsidRPr="002C53F0">
              <w:rPr>
                <w:rFonts w:ascii="Arial" w:hAnsi="Arial" w:cs="Arial"/>
                <w:i/>
                <w:sz w:val="12"/>
                <w:szCs w:val="12"/>
                <w:lang w:val="en-US"/>
              </w:rPr>
              <w:t>ing supply</w:t>
            </w:r>
          </w:p>
        </w:tc>
        <w:tc>
          <w:tcPr>
            <w:tcW w:w="677" w:type="dxa"/>
            <w:tcBorders>
              <w:top w:val="single" w:sz="6" w:space="0" w:color="auto"/>
              <w:left w:val="single" w:sz="6" w:space="0" w:color="auto"/>
              <w:bottom w:val="single" w:sz="6" w:space="0" w:color="auto"/>
              <w:right w:val="single" w:sz="6" w:space="0" w:color="auto"/>
            </w:tcBorders>
          </w:tcPr>
          <w:p w:rsidR="00983471" w:rsidRPr="002C53F0" w:rsidRDefault="00983471" w:rsidP="00960AFA">
            <w:pPr>
              <w:spacing w:before="20" w:line="140" w:lineRule="exact"/>
              <w:ind w:left="28"/>
              <w:rPr>
                <w:rFonts w:ascii="Arial" w:hAnsi="Arial" w:cs="Arial"/>
                <w:sz w:val="12"/>
                <w:szCs w:val="12"/>
              </w:rPr>
            </w:pPr>
            <w:r w:rsidRPr="002C53F0">
              <w:rPr>
                <w:rFonts w:ascii="Arial" w:hAnsi="Arial" w:cs="Arial"/>
                <w:sz w:val="12"/>
                <w:szCs w:val="12"/>
              </w:rPr>
              <w:t>водосна</w:t>
            </w:r>
            <w:r w:rsidRPr="002C53F0">
              <w:rPr>
                <w:rFonts w:ascii="Arial" w:hAnsi="Arial" w:cs="Arial"/>
                <w:sz w:val="12"/>
                <w:szCs w:val="12"/>
              </w:rPr>
              <w:t>б</w:t>
            </w:r>
            <w:r w:rsidRPr="002C53F0">
              <w:rPr>
                <w:rFonts w:ascii="Arial" w:hAnsi="Arial" w:cs="Arial"/>
                <w:sz w:val="12"/>
                <w:szCs w:val="12"/>
              </w:rPr>
              <w:t>жение; в</w:t>
            </w:r>
            <w:r w:rsidRPr="002C53F0">
              <w:rPr>
                <w:rFonts w:ascii="Arial" w:hAnsi="Arial" w:cs="Arial"/>
                <w:sz w:val="12"/>
                <w:szCs w:val="12"/>
              </w:rPr>
              <w:t>о</w:t>
            </w:r>
            <w:r w:rsidRPr="002C53F0">
              <w:rPr>
                <w:rFonts w:ascii="Arial" w:hAnsi="Arial" w:cs="Arial"/>
                <w:sz w:val="12"/>
                <w:szCs w:val="12"/>
              </w:rPr>
              <w:t>доотвед</w:t>
            </w:r>
            <w:r w:rsidRPr="002C53F0">
              <w:rPr>
                <w:rFonts w:ascii="Arial" w:hAnsi="Arial" w:cs="Arial"/>
                <w:sz w:val="12"/>
                <w:szCs w:val="12"/>
              </w:rPr>
              <w:t>е</w:t>
            </w:r>
            <w:r w:rsidRPr="002C53F0">
              <w:rPr>
                <w:rFonts w:ascii="Arial" w:hAnsi="Arial" w:cs="Arial"/>
                <w:sz w:val="12"/>
                <w:szCs w:val="12"/>
              </w:rPr>
              <w:t>ние, орг</w:t>
            </w:r>
            <w:r w:rsidRPr="002C53F0">
              <w:rPr>
                <w:rFonts w:ascii="Arial" w:hAnsi="Arial" w:cs="Arial"/>
                <w:sz w:val="12"/>
                <w:szCs w:val="12"/>
              </w:rPr>
              <w:t>а</w:t>
            </w:r>
            <w:r w:rsidRPr="002C53F0">
              <w:rPr>
                <w:rFonts w:ascii="Arial" w:hAnsi="Arial" w:cs="Arial"/>
                <w:sz w:val="12"/>
                <w:szCs w:val="12"/>
              </w:rPr>
              <w:t xml:space="preserve">низация сбора </w:t>
            </w:r>
            <w:r w:rsidRPr="002C53F0">
              <w:rPr>
                <w:rFonts w:ascii="Arial" w:hAnsi="Arial" w:cs="Arial"/>
                <w:sz w:val="12"/>
                <w:szCs w:val="12"/>
              </w:rPr>
              <w:br/>
              <w:t>и утилиз</w:t>
            </w:r>
            <w:r w:rsidRPr="002C53F0">
              <w:rPr>
                <w:rFonts w:ascii="Arial" w:hAnsi="Arial" w:cs="Arial"/>
                <w:sz w:val="12"/>
                <w:szCs w:val="12"/>
              </w:rPr>
              <w:t>а</w:t>
            </w:r>
            <w:r w:rsidRPr="002C53F0">
              <w:rPr>
                <w:rFonts w:ascii="Arial" w:hAnsi="Arial" w:cs="Arial"/>
                <w:sz w:val="12"/>
                <w:szCs w:val="12"/>
              </w:rPr>
              <w:t>ции отх</w:t>
            </w:r>
            <w:r w:rsidRPr="002C53F0">
              <w:rPr>
                <w:rFonts w:ascii="Arial" w:hAnsi="Arial" w:cs="Arial"/>
                <w:sz w:val="12"/>
                <w:szCs w:val="12"/>
              </w:rPr>
              <w:t>о</w:t>
            </w:r>
            <w:r w:rsidRPr="002C53F0">
              <w:rPr>
                <w:rFonts w:ascii="Arial" w:hAnsi="Arial" w:cs="Arial"/>
                <w:sz w:val="12"/>
                <w:szCs w:val="12"/>
              </w:rPr>
              <w:t>дов, де</w:t>
            </w:r>
            <w:r w:rsidRPr="002C53F0">
              <w:rPr>
                <w:rFonts w:ascii="Arial" w:hAnsi="Arial" w:cs="Arial"/>
                <w:sz w:val="12"/>
                <w:szCs w:val="12"/>
              </w:rPr>
              <w:t>я</w:t>
            </w:r>
            <w:r w:rsidRPr="002C53F0">
              <w:rPr>
                <w:rFonts w:ascii="Arial" w:hAnsi="Arial" w:cs="Arial"/>
                <w:sz w:val="12"/>
                <w:szCs w:val="12"/>
              </w:rPr>
              <w:t>тельность по ликв</w:t>
            </w:r>
            <w:r w:rsidRPr="002C53F0">
              <w:rPr>
                <w:rFonts w:ascii="Arial" w:hAnsi="Arial" w:cs="Arial"/>
                <w:sz w:val="12"/>
                <w:szCs w:val="12"/>
              </w:rPr>
              <w:t>и</w:t>
            </w:r>
            <w:r w:rsidRPr="002C53F0">
              <w:rPr>
                <w:rFonts w:ascii="Arial" w:hAnsi="Arial" w:cs="Arial"/>
                <w:sz w:val="12"/>
                <w:szCs w:val="12"/>
              </w:rPr>
              <w:t xml:space="preserve">дации </w:t>
            </w:r>
            <w:r w:rsidRPr="002C53F0">
              <w:rPr>
                <w:rFonts w:ascii="Arial" w:hAnsi="Arial" w:cs="Arial"/>
                <w:sz w:val="12"/>
                <w:szCs w:val="12"/>
              </w:rPr>
              <w:br/>
              <w:t>загрязн</w:t>
            </w:r>
            <w:r w:rsidRPr="002C53F0">
              <w:rPr>
                <w:rFonts w:ascii="Arial" w:hAnsi="Arial" w:cs="Arial"/>
                <w:sz w:val="12"/>
                <w:szCs w:val="12"/>
              </w:rPr>
              <w:t>е</w:t>
            </w:r>
            <w:r w:rsidRPr="002C53F0">
              <w:rPr>
                <w:rFonts w:ascii="Arial" w:hAnsi="Arial" w:cs="Arial"/>
                <w:sz w:val="12"/>
                <w:szCs w:val="12"/>
              </w:rPr>
              <w:t>ний</w:t>
            </w:r>
          </w:p>
          <w:p w:rsidR="00983471" w:rsidRPr="002C53F0" w:rsidRDefault="00983471" w:rsidP="00960AFA">
            <w:pPr>
              <w:spacing w:before="20" w:line="140" w:lineRule="exact"/>
              <w:ind w:left="28"/>
              <w:rPr>
                <w:sz w:val="12"/>
                <w:szCs w:val="12"/>
                <w:lang w:val="en-US"/>
              </w:rPr>
            </w:pPr>
            <w:r w:rsidRPr="002C53F0">
              <w:rPr>
                <w:rFonts w:ascii="Arial" w:hAnsi="Arial" w:cs="Arial"/>
                <w:i/>
                <w:sz w:val="12"/>
                <w:szCs w:val="12"/>
                <w:lang w:val="en-US"/>
              </w:rPr>
              <w:t>water su</w:t>
            </w:r>
            <w:r w:rsidRPr="002C53F0">
              <w:rPr>
                <w:rFonts w:ascii="Arial" w:hAnsi="Arial" w:cs="Arial"/>
                <w:i/>
                <w:sz w:val="12"/>
                <w:szCs w:val="12"/>
                <w:lang w:val="en-US"/>
              </w:rPr>
              <w:t>p</w:t>
            </w:r>
            <w:r w:rsidRPr="002C53F0">
              <w:rPr>
                <w:rFonts w:ascii="Arial" w:hAnsi="Arial" w:cs="Arial"/>
                <w:i/>
                <w:sz w:val="12"/>
                <w:szCs w:val="12"/>
                <w:lang w:val="en-US"/>
              </w:rPr>
              <w:t>ply; sewer-</w:t>
            </w:r>
            <w:r w:rsidRPr="002C53F0">
              <w:rPr>
                <w:rFonts w:ascii="Arial" w:hAnsi="Arial" w:cs="Arial"/>
                <w:i/>
                <w:sz w:val="12"/>
                <w:szCs w:val="12"/>
                <w:lang w:val="en-US"/>
              </w:rPr>
              <w:br/>
              <w:t>age, waste manag</w:t>
            </w:r>
            <w:r w:rsidRPr="002C53F0">
              <w:rPr>
                <w:rFonts w:ascii="Arial" w:hAnsi="Arial" w:cs="Arial"/>
                <w:i/>
                <w:sz w:val="12"/>
                <w:szCs w:val="12"/>
                <w:lang w:val="en-US"/>
              </w:rPr>
              <w:t>e</w:t>
            </w:r>
            <w:r w:rsidRPr="002C53F0">
              <w:rPr>
                <w:rFonts w:ascii="Arial" w:hAnsi="Arial" w:cs="Arial"/>
                <w:i/>
                <w:sz w:val="12"/>
                <w:szCs w:val="12"/>
                <w:lang w:val="en-US"/>
              </w:rPr>
              <w:t xml:space="preserve">ment and </w:t>
            </w:r>
            <w:r w:rsidRPr="002C53F0">
              <w:rPr>
                <w:rFonts w:ascii="Arial" w:hAnsi="Arial" w:cs="Arial"/>
                <w:i/>
                <w:spacing w:val="-4"/>
                <w:sz w:val="12"/>
                <w:szCs w:val="12"/>
                <w:lang w:val="en-US"/>
              </w:rPr>
              <w:t>remediation</w:t>
            </w:r>
            <w:r w:rsidRPr="002C53F0">
              <w:rPr>
                <w:rFonts w:ascii="Arial" w:hAnsi="Arial" w:cs="Arial"/>
                <w:i/>
                <w:sz w:val="12"/>
                <w:szCs w:val="12"/>
                <w:lang w:val="en-US"/>
              </w:rPr>
              <w:t xml:space="preserve"> activities  </w:t>
            </w:r>
          </w:p>
        </w:tc>
        <w:tc>
          <w:tcPr>
            <w:tcW w:w="1917" w:type="dxa"/>
            <w:vMerge/>
            <w:tcBorders>
              <w:top w:val="single" w:sz="6" w:space="0" w:color="auto"/>
              <w:left w:val="single" w:sz="6" w:space="0" w:color="auto"/>
              <w:bottom w:val="single" w:sz="6" w:space="0" w:color="auto"/>
            </w:tcBorders>
            <w:vAlign w:val="bottom"/>
          </w:tcPr>
          <w:p w:rsidR="00983471" w:rsidRPr="002C53F0" w:rsidRDefault="00983471" w:rsidP="000D66B3">
            <w:pPr>
              <w:spacing w:before="20" w:line="140" w:lineRule="exact"/>
              <w:jc w:val="center"/>
              <w:rPr>
                <w:rFonts w:ascii="Arial" w:eastAsia="Arial Unicode MS" w:hAnsi="Arial" w:cs="Arial"/>
                <w:sz w:val="18"/>
                <w:szCs w:val="18"/>
                <w:lang w:val="en-US"/>
              </w:rPr>
            </w:pPr>
          </w:p>
        </w:tc>
      </w:tr>
      <w:tr w:rsidR="00F15502" w:rsidRPr="00327C0B">
        <w:trPr>
          <w:cantSplit/>
        </w:trPr>
        <w:tc>
          <w:tcPr>
            <w:tcW w:w="1916" w:type="dxa"/>
            <w:tcBorders>
              <w:top w:val="single" w:sz="6" w:space="0" w:color="auto"/>
              <w:right w:val="single" w:sz="6" w:space="0" w:color="auto"/>
            </w:tcBorders>
            <w:vAlign w:val="bottom"/>
          </w:tcPr>
          <w:p w:rsidR="00F15502" w:rsidRPr="00115FDB" w:rsidRDefault="00F15502" w:rsidP="000D593F">
            <w:pPr>
              <w:spacing w:before="6" w:line="136" w:lineRule="exact"/>
              <w:ind w:right="57"/>
              <w:jc w:val="center"/>
              <w:rPr>
                <w:rFonts w:ascii="Arial" w:hAnsi="Arial" w:cs="Arial"/>
                <w:b/>
                <w:sz w:val="14"/>
                <w:szCs w:val="14"/>
              </w:rPr>
            </w:pPr>
            <w:r w:rsidRPr="00115FDB">
              <w:rPr>
                <w:rFonts w:ascii="Arial" w:hAnsi="Arial" w:cs="Arial"/>
                <w:b/>
                <w:sz w:val="14"/>
                <w:szCs w:val="14"/>
              </w:rPr>
              <w:t xml:space="preserve">Приволжский </w:t>
            </w:r>
            <w:r w:rsidRPr="00115FDB">
              <w:rPr>
                <w:rFonts w:ascii="Arial" w:hAnsi="Arial" w:cs="Arial"/>
                <w:b/>
                <w:sz w:val="14"/>
                <w:szCs w:val="14"/>
              </w:rPr>
              <w:br/>
              <w:t>федеральный округ</w:t>
            </w:r>
          </w:p>
        </w:tc>
        <w:tc>
          <w:tcPr>
            <w:tcW w:w="676" w:type="dxa"/>
            <w:tcBorders>
              <w:top w:val="single" w:sz="6" w:space="0" w:color="auto"/>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107,9</w:t>
            </w:r>
          </w:p>
        </w:tc>
        <w:tc>
          <w:tcPr>
            <w:tcW w:w="677" w:type="dxa"/>
            <w:tcBorders>
              <w:top w:val="single" w:sz="6" w:space="0" w:color="auto"/>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100,8</w:t>
            </w:r>
          </w:p>
        </w:tc>
        <w:tc>
          <w:tcPr>
            <w:tcW w:w="676" w:type="dxa"/>
            <w:tcBorders>
              <w:top w:val="single" w:sz="6" w:space="0" w:color="auto"/>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112,2</w:t>
            </w:r>
          </w:p>
        </w:tc>
        <w:tc>
          <w:tcPr>
            <w:tcW w:w="677" w:type="dxa"/>
            <w:tcBorders>
              <w:top w:val="single" w:sz="6" w:space="0" w:color="auto"/>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102,0</w:t>
            </w:r>
          </w:p>
        </w:tc>
        <w:tc>
          <w:tcPr>
            <w:tcW w:w="676" w:type="dxa"/>
            <w:tcBorders>
              <w:top w:val="single" w:sz="6" w:space="0" w:color="auto"/>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106,6</w:t>
            </w:r>
          </w:p>
        </w:tc>
        <w:tc>
          <w:tcPr>
            <w:tcW w:w="677" w:type="dxa"/>
            <w:tcBorders>
              <w:top w:val="single" w:sz="6" w:space="0" w:color="auto"/>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4 134 340</w:t>
            </w:r>
          </w:p>
        </w:tc>
        <w:tc>
          <w:tcPr>
            <w:tcW w:w="676" w:type="dxa"/>
            <w:tcBorders>
              <w:top w:val="single" w:sz="6" w:space="0" w:color="auto"/>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14 288 643</w:t>
            </w:r>
          </w:p>
        </w:tc>
        <w:tc>
          <w:tcPr>
            <w:tcW w:w="677" w:type="dxa"/>
            <w:tcBorders>
              <w:top w:val="single" w:sz="6" w:space="0" w:color="auto"/>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1 232 400</w:t>
            </w:r>
          </w:p>
        </w:tc>
        <w:tc>
          <w:tcPr>
            <w:tcW w:w="677" w:type="dxa"/>
            <w:tcBorders>
              <w:top w:val="single" w:sz="6" w:space="0" w:color="auto"/>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379 180</w:t>
            </w:r>
          </w:p>
        </w:tc>
        <w:tc>
          <w:tcPr>
            <w:tcW w:w="1917" w:type="dxa"/>
            <w:tcBorders>
              <w:top w:val="single" w:sz="6" w:space="0" w:color="auto"/>
              <w:left w:val="single" w:sz="6" w:space="0" w:color="auto"/>
            </w:tcBorders>
            <w:vAlign w:val="bottom"/>
          </w:tcPr>
          <w:p w:rsidR="00F15502" w:rsidRPr="00115FDB" w:rsidRDefault="00F15502" w:rsidP="000D593F">
            <w:pPr>
              <w:spacing w:before="6" w:line="136" w:lineRule="exact"/>
              <w:jc w:val="center"/>
              <w:rPr>
                <w:rFonts w:ascii="Arial" w:hAnsi="Arial" w:cs="Arial"/>
                <w:b/>
                <w:i/>
                <w:sz w:val="14"/>
                <w:szCs w:val="14"/>
                <w:lang w:val="en-US"/>
              </w:rPr>
            </w:pPr>
            <w:r w:rsidRPr="00115FDB">
              <w:rPr>
                <w:rFonts w:ascii="Arial" w:hAnsi="Arial" w:cs="Arial"/>
                <w:b/>
                <w:i/>
                <w:sz w:val="14"/>
                <w:szCs w:val="14"/>
                <w:lang w:val="en-US"/>
              </w:rPr>
              <w:t>Volga</w:t>
            </w:r>
            <w:r w:rsidRPr="00115FDB">
              <w:rPr>
                <w:rFonts w:ascii="Arial" w:hAnsi="Arial" w:cs="Arial"/>
                <w:b/>
                <w:i/>
                <w:sz w:val="14"/>
                <w:szCs w:val="14"/>
              </w:rPr>
              <w:br/>
            </w:r>
            <w:smartTag w:uri="urn:schemas-microsoft-com:office:smarttags" w:element="place">
              <w:r w:rsidRPr="00115FDB">
                <w:rPr>
                  <w:rFonts w:ascii="Arial" w:hAnsi="Arial" w:cs="Arial"/>
                  <w:b/>
                  <w:i/>
                  <w:sz w:val="14"/>
                  <w:szCs w:val="14"/>
                  <w:lang w:val="en-US"/>
                </w:rPr>
                <w:t>Federal District</w:t>
              </w:r>
            </w:smartTag>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Республика Башкортостан</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108,0</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99,0</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110,5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102,9</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95,9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442 413</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1 748 882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181 481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31 200</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Republic of Bashkortostan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Республика Марий Эл</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115,7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117,0</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117,1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105,5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732</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248 300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14 554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6 021</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 xml:space="preserve">Republic of Mari El </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Республика Мордовия</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129,3</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110,1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103,6</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99,7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261</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371 319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14 103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4 391</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Republic of Mordovia</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Республика Татарстан</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103,0</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99,7</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105,3</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100,2</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99,0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1 159 726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3 509 711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175 603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62 337</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Republic of Tatarstan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Удмуртская Республика</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113,6</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96,4</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133,9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104,4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353 454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592 219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49 625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15 259</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Udmurtian Republic</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Чувашская Республика</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130,7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62,6</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136,1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105,9</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101,3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1 004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402 948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30 631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8 285</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Chuvash Republic</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Пермский край</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105,9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101,5</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100,7</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109,2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633 306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1 385 944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145 436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39 828</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Perm Territory</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Кировская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110,5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117,7</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111,4</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103,5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98,1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1 568</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409 977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47 210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10 878</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Kirov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Нижегородская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112,1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105,0</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121,6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6 049</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1 935 501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133 895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57 660</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Nizhny Novgorod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Оренбургская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103,7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115,8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80,3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859 095</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546 872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93 650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28 101</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Orenburg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Пензенская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112,4</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96,1</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113,2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110,5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98,3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3 469</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398 061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26 312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8 904</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Penza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Самарская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111,4</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104,7</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118,9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99,3</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124,6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588 263</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1 572 378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142 033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75 373</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Samara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Саратовская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104,9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108,3</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96,0</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107,2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59 554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704 239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143 411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17 826</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Saratov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Ульяновская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115,1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100,6</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117,8</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101,8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88,5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25 447</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462 291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34 456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13 116</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Ulyanovsk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jc w:val="center"/>
              <w:rPr>
                <w:rFonts w:ascii="Arial" w:eastAsia="Arial Unicode MS" w:hAnsi="Arial" w:cs="Arial"/>
                <w:sz w:val="14"/>
                <w:szCs w:val="14"/>
              </w:rPr>
            </w:pPr>
            <w:r w:rsidRPr="00115FDB">
              <w:rPr>
                <w:rFonts w:ascii="Arial" w:eastAsia="Arial Unicode MS" w:hAnsi="Arial" w:cs="Arial"/>
                <w:b/>
                <w:bCs/>
                <w:sz w:val="14"/>
                <w:szCs w:val="14"/>
              </w:rPr>
              <w:t xml:space="preserve">Уральский </w:t>
            </w:r>
            <w:r w:rsidRPr="00115FDB">
              <w:rPr>
                <w:rFonts w:ascii="Arial" w:eastAsia="Arial Unicode MS" w:hAnsi="Arial" w:cs="Arial"/>
                <w:b/>
                <w:bCs/>
                <w:sz w:val="14"/>
                <w:szCs w:val="14"/>
              </w:rPr>
              <w:br/>
              <w:t>федеральный округ</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101,9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96,9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111,5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98,3</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100,5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12 746 210</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9 433 772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896 286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279 773</w:t>
            </w:r>
          </w:p>
        </w:tc>
        <w:tc>
          <w:tcPr>
            <w:tcW w:w="1917" w:type="dxa"/>
            <w:tcBorders>
              <w:left w:val="single" w:sz="6" w:space="0" w:color="auto"/>
            </w:tcBorders>
            <w:vAlign w:val="bottom"/>
          </w:tcPr>
          <w:p w:rsidR="00F15502" w:rsidRPr="00115FDB" w:rsidRDefault="00F15502" w:rsidP="000D593F">
            <w:pPr>
              <w:spacing w:before="6" w:line="136" w:lineRule="exact"/>
              <w:jc w:val="center"/>
              <w:rPr>
                <w:rFonts w:ascii="Arial" w:eastAsia="Arial Unicode MS" w:hAnsi="Arial" w:cs="Arial"/>
                <w:i/>
                <w:sz w:val="14"/>
                <w:szCs w:val="14"/>
                <w:lang w:val="en-US"/>
              </w:rPr>
            </w:pPr>
            <w:r w:rsidRPr="00115FDB">
              <w:rPr>
                <w:rFonts w:ascii="Arial" w:eastAsia="Arial Unicode MS" w:hAnsi="Arial" w:cs="Arial"/>
                <w:b/>
                <w:bCs/>
                <w:i/>
                <w:sz w:val="14"/>
                <w:szCs w:val="14"/>
              </w:rPr>
              <w:t xml:space="preserve">Ural </w:t>
            </w:r>
            <w:r w:rsidRPr="00115FDB">
              <w:rPr>
                <w:rFonts w:ascii="Arial" w:eastAsia="Arial Unicode MS" w:hAnsi="Arial" w:cs="Arial"/>
                <w:b/>
                <w:bCs/>
                <w:i/>
                <w:sz w:val="14"/>
                <w:szCs w:val="14"/>
              </w:rPr>
              <w:br/>
              <w:t>Federal District</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Курганская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117,1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114,9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123,6</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96,2</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100,7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4 586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254 919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24 404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7 285</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Kurgan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Свердловская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111,8</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100,4</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114,7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99,8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96,2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137 380</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3 391 979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306 451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134 967</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Sverdlovsk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Тюменская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99,2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96,8</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108,4</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97,2</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101,6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12 358 116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3 318 606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404 222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79 750</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Tyumen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340"/>
              <w:rPr>
                <w:rFonts w:ascii="Arial" w:hAnsi="Arial" w:cs="Arial"/>
                <w:sz w:val="14"/>
                <w:szCs w:val="14"/>
              </w:rPr>
            </w:pPr>
            <w:r w:rsidRPr="00115FDB">
              <w:rPr>
                <w:rFonts w:ascii="Arial" w:hAnsi="Arial" w:cs="Arial"/>
                <w:sz w:val="14"/>
                <w:szCs w:val="14"/>
              </w:rPr>
              <w:t>в том числе:</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 </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 </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 </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 </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 </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including:</w:t>
            </w:r>
          </w:p>
        </w:tc>
      </w:tr>
      <w:tr w:rsidR="00F15502" w:rsidRPr="002B3134">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170"/>
              <w:rPr>
                <w:rFonts w:ascii="Arial" w:hAnsi="Arial" w:cs="Arial"/>
                <w:sz w:val="14"/>
                <w:szCs w:val="14"/>
              </w:rPr>
            </w:pPr>
            <w:r w:rsidRPr="00115FDB">
              <w:rPr>
                <w:rFonts w:ascii="Arial" w:hAnsi="Arial" w:cs="Arial"/>
                <w:sz w:val="14"/>
                <w:szCs w:val="14"/>
              </w:rPr>
              <w:t>Ханты-Мансийский авт</w:t>
            </w:r>
            <w:r w:rsidRPr="00115FDB">
              <w:rPr>
                <w:rFonts w:ascii="Arial" w:hAnsi="Arial" w:cs="Arial"/>
                <w:sz w:val="14"/>
                <w:szCs w:val="14"/>
              </w:rPr>
              <w:t>о</w:t>
            </w:r>
            <w:r w:rsidRPr="00115FDB">
              <w:rPr>
                <w:rFonts w:ascii="Arial" w:hAnsi="Arial" w:cs="Arial"/>
                <w:sz w:val="14"/>
                <w:szCs w:val="14"/>
              </w:rPr>
              <w:t>номный округ – Югра</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98,5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97,5</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103,0</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98,8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104,7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7 641 244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1 016 529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262 509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35 453</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lang w:val="en-US"/>
              </w:rPr>
            </w:pPr>
            <w:r w:rsidRPr="00115FDB">
              <w:rPr>
                <w:rFonts w:ascii="Arial" w:hAnsi="Arial" w:cs="Arial"/>
                <w:i/>
                <w:sz w:val="14"/>
                <w:szCs w:val="14"/>
                <w:lang w:val="en-US"/>
              </w:rPr>
              <w:t>Khanty-Mansi Autonomous Area – Yugra</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170"/>
              <w:rPr>
                <w:rFonts w:ascii="Arial" w:hAnsi="Arial" w:cs="Arial"/>
                <w:sz w:val="14"/>
                <w:szCs w:val="14"/>
              </w:rPr>
            </w:pPr>
            <w:r w:rsidRPr="00115FDB">
              <w:rPr>
                <w:rFonts w:ascii="Arial" w:hAnsi="Arial" w:cs="Arial"/>
                <w:sz w:val="14"/>
                <w:szCs w:val="14"/>
              </w:rPr>
              <w:t>Ямало-Ненецкий авт</w:t>
            </w:r>
            <w:r w:rsidRPr="00115FDB">
              <w:rPr>
                <w:rFonts w:ascii="Arial" w:hAnsi="Arial" w:cs="Arial"/>
                <w:sz w:val="14"/>
                <w:szCs w:val="14"/>
              </w:rPr>
              <w:t>о</w:t>
            </w:r>
            <w:r w:rsidRPr="00115FDB">
              <w:rPr>
                <w:rFonts w:ascii="Arial" w:hAnsi="Arial" w:cs="Arial"/>
                <w:sz w:val="14"/>
                <w:szCs w:val="14"/>
              </w:rPr>
              <w:t>номный округ</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97,1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95,7</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110,2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94,5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94,0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4 430 597</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949 059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66 212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13 652</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 xml:space="preserve">Yamal-Nenets Autonomous Area </w:t>
            </w:r>
          </w:p>
        </w:tc>
      </w:tr>
      <w:tr w:rsidR="00F15502" w:rsidRPr="002B3134">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170"/>
              <w:rPr>
                <w:rFonts w:ascii="Arial" w:hAnsi="Arial" w:cs="Arial"/>
                <w:sz w:val="14"/>
                <w:szCs w:val="14"/>
              </w:rPr>
            </w:pPr>
            <w:r w:rsidRPr="00115FDB">
              <w:rPr>
                <w:rFonts w:ascii="Arial" w:hAnsi="Arial" w:cs="Arial"/>
                <w:sz w:val="14"/>
                <w:szCs w:val="14"/>
              </w:rPr>
              <w:t>Тюменская область без автономных округов</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99,9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113,8</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95,9</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104,2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286 275</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1 353 018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75 501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30 644</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lang w:val="en-US"/>
              </w:rPr>
            </w:pPr>
            <w:r w:rsidRPr="00115FDB">
              <w:rPr>
                <w:rFonts w:ascii="Arial" w:hAnsi="Arial" w:cs="Arial"/>
                <w:i/>
                <w:sz w:val="14"/>
                <w:szCs w:val="14"/>
                <w:lang w:val="en-US"/>
              </w:rPr>
              <w:t xml:space="preserve">Tyumen Region </w:t>
            </w:r>
            <w:r w:rsidRPr="00115FDB">
              <w:rPr>
                <w:rFonts w:ascii="Arial" w:hAnsi="Arial" w:cs="Arial"/>
                <w:i/>
                <w:sz w:val="14"/>
                <w:szCs w:val="14"/>
                <w:lang w:val="en-US"/>
              </w:rPr>
              <w:br/>
              <w:t>less autonomous areas</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eastAsia="Arial Unicode MS" w:hAnsi="Arial" w:cs="Arial"/>
                <w:sz w:val="14"/>
                <w:szCs w:val="14"/>
              </w:rPr>
            </w:pPr>
            <w:r w:rsidRPr="00115FDB">
              <w:rPr>
                <w:rFonts w:ascii="Arial" w:hAnsi="Arial" w:cs="Arial"/>
                <w:sz w:val="14"/>
                <w:szCs w:val="14"/>
              </w:rPr>
              <w:t>Челябинская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110,9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100,1</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113,1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99,8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107,5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246 129</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2 468 268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161 209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57 770</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Chelyabinsk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jc w:val="center"/>
              <w:rPr>
                <w:rFonts w:ascii="Arial" w:eastAsia="Arial Unicode MS" w:hAnsi="Arial" w:cs="Arial"/>
                <w:sz w:val="14"/>
                <w:szCs w:val="14"/>
              </w:rPr>
            </w:pPr>
            <w:r w:rsidRPr="00115FDB">
              <w:rPr>
                <w:rFonts w:ascii="Arial" w:eastAsia="Arial Unicode MS" w:hAnsi="Arial" w:cs="Arial"/>
                <w:b/>
                <w:bCs/>
                <w:sz w:val="14"/>
                <w:szCs w:val="14"/>
              </w:rPr>
              <w:t xml:space="preserve">Сибирский </w:t>
            </w:r>
            <w:r w:rsidRPr="00115FDB">
              <w:rPr>
                <w:rFonts w:ascii="Arial" w:eastAsia="Arial Unicode MS" w:hAnsi="Arial" w:cs="Arial"/>
                <w:b/>
                <w:bCs/>
                <w:sz w:val="14"/>
                <w:szCs w:val="14"/>
              </w:rPr>
              <w:br/>
              <w:t>федеральный округ</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99,4</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97,4</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101,2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101,5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87,2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4 115 136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6 271 152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899 647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247 851</w:t>
            </w:r>
          </w:p>
        </w:tc>
        <w:tc>
          <w:tcPr>
            <w:tcW w:w="1917" w:type="dxa"/>
            <w:tcBorders>
              <w:left w:val="single" w:sz="6" w:space="0" w:color="auto"/>
            </w:tcBorders>
            <w:vAlign w:val="bottom"/>
          </w:tcPr>
          <w:p w:rsidR="00F15502" w:rsidRPr="00115FDB" w:rsidRDefault="00F15502" w:rsidP="000D593F">
            <w:pPr>
              <w:spacing w:before="6" w:line="136" w:lineRule="exact"/>
              <w:jc w:val="center"/>
              <w:rPr>
                <w:rFonts w:ascii="Arial" w:hAnsi="Arial" w:cs="Arial"/>
                <w:b/>
                <w:i/>
                <w:sz w:val="14"/>
                <w:szCs w:val="14"/>
                <w:lang w:val="en-US"/>
              </w:rPr>
            </w:pPr>
            <w:r w:rsidRPr="00115FDB">
              <w:rPr>
                <w:rFonts w:ascii="Arial" w:hAnsi="Arial" w:cs="Arial"/>
                <w:b/>
                <w:i/>
                <w:sz w:val="14"/>
                <w:szCs w:val="14"/>
                <w:lang w:val="en-US"/>
              </w:rPr>
              <w:t xml:space="preserve">Siberian </w:t>
            </w:r>
            <w:r w:rsidRPr="00115FDB">
              <w:rPr>
                <w:rFonts w:ascii="Arial" w:hAnsi="Arial" w:cs="Arial"/>
                <w:b/>
                <w:i/>
                <w:sz w:val="14"/>
                <w:szCs w:val="14"/>
              </w:rPr>
              <w:br/>
            </w:r>
            <w:smartTag w:uri="urn:schemas-microsoft-com:office:smarttags" w:element="place">
              <w:r w:rsidRPr="00115FDB">
                <w:rPr>
                  <w:rFonts w:ascii="Arial" w:hAnsi="Arial" w:cs="Arial"/>
                  <w:b/>
                  <w:i/>
                  <w:sz w:val="14"/>
                  <w:szCs w:val="14"/>
                  <w:lang w:val="en-US"/>
                </w:rPr>
                <w:t>Federal District</w:t>
              </w:r>
            </w:smartTag>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Республика Алтай</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109,4</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121,1</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105,9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107,9</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129,9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1 654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6 710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7 532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695</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 xml:space="preserve">Republic of </w:t>
            </w:r>
            <w:smartTag w:uri="urn:schemas-microsoft-com:office:smarttags" w:element="PlaceName">
              <w:r w:rsidRPr="00115FDB">
                <w:rPr>
                  <w:rFonts w:ascii="Arial" w:hAnsi="Arial" w:cs="Arial"/>
                  <w:i/>
                  <w:sz w:val="14"/>
                  <w:szCs w:val="14"/>
                </w:rPr>
                <w:t>Altay</w:t>
              </w:r>
            </w:smartTag>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Республика Тыва</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97,4</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98,4</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103,3</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86,5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97,7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27 339</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2 340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4 826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504</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 xml:space="preserve">Republic of </w:t>
            </w:r>
            <w:smartTag w:uri="urn:schemas-microsoft-com:office:smarttags" w:element="PlaceName">
              <w:r w:rsidRPr="00115FDB">
                <w:rPr>
                  <w:rFonts w:ascii="Arial" w:hAnsi="Arial" w:cs="Arial"/>
                  <w:i/>
                  <w:sz w:val="14"/>
                  <w:szCs w:val="14"/>
                </w:rPr>
                <w:t>Tuva</w:t>
              </w:r>
            </w:smartTag>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Республика Хакасия</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105,2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94,3</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105,9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124,8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112,4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139 326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168 308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66 574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3 033</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 xml:space="preserve">Republic of </w:t>
            </w:r>
            <w:smartTag w:uri="urn:schemas-microsoft-com:office:smarttags" w:element="PlaceName">
              <w:r w:rsidRPr="00115FDB">
                <w:rPr>
                  <w:rFonts w:ascii="Arial" w:hAnsi="Arial" w:cs="Arial"/>
                  <w:i/>
                  <w:sz w:val="14"/>
                  <w:szCs w:val="14"/>
                </w:rPr>
                <w:t>Khakassia</w:t>
              </w:r>
            </w:smartTag>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Алтайский край</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107,2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96,2</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107,9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100,3</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108,3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11 995</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597 678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49 268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17 224</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Altay Territory</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Красноярский край</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94,2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95,0</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92,9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101,5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94,6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1 166 125</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1 896 065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249 180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48 379</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Krasnoyarsk Territory</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Иркутская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98,0</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97,2</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98,2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101,0</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103,3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992 638</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793 762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191 203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29 495</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Irkutsk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Кемеровская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98,7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99,0</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96,9</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72,2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1 407 079</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894 848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131 409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87 076</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Kemerovo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Новосибирская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108,5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109,1</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111,4</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96,7</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78,8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131 339</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995 243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87 009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29 698</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Novosibirsk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Омская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106,2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83,3</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107,1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96,0</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96,4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3 135</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587 944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68 812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19 470</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Omsk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Томская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103,8</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96,7</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110,0</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104,1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234 505</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328 253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43 835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12 278</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Tomsk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jc w:val="center"/>
              <w:rPr>
                <w:rFonts w:ascii="Arial" w:eastAsia="Arial Unicode MS" w:hAnsi="Arial" w:cs="Arial"/>
                <w:sz w:val="14"/>
                <w:szCs w:val="14"/>
              </w:rPr>
            </w:pPr>
            <w:r w:rsidRPr="00115FDB">
              <w:rPr>
                <w:rFonts w:ascii="Arial" w:eastAsia="Arial Unicode MS" w:hAnsi="Arial" w:cs="Arial"/>
                <w:b/>
                <w:bCs/>
                <w:sz w:val="14"/>
                <w:szCs w:val="14"/>
              </w:rPr>
              <w:t xml:space="preserve">Дальневосточный </w:t>
            </w:r>
            <w:r w:rsidRPr="00115FDB">
              <w:rPr>
                <w:rFonts w:ascii="Arial" w:eastAsia="Arial Unicode MS" w:hAnsi="Arial" w:cs="Arial"/>
                <w:b/>
                <w:bCs/>
                <w:sz w:val="14"/>
                <w:szCs w:val="14"/>
              </w:rPr>
              <w:br/>
              <w:t>федеральный округ</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106,1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107,5</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103,7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b/>
                <w:spacing w:val="-12"/>
                <w:sz w:val="14"/>
                <w:szCs w:val="14"/>
              </w:rPr>
            </w:pPr>
            <w:r w:rsidRPr="00115FDB">
              <w:rPr>
                <w:rFonts w:ascii="Arial" w:hAnsi="Arial" w:cs="Arial"/>
                <w:b/>
                <w:spacing w:val="-12"/>
                <w:sz w:val="14"/>
                <w:szCs w:val="14"/>
              </w:rPr>
              <w:t>102,9</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b/>
                <w:spacing w:val="-12"/>
                <w:sz w:val="14"/>
                <w:szCs w:val="14"/>
              </w:rPr>
            </w:pPr>
            <w:r w:rsidRPr="00F15502">
              <w:rPr>
                <w:rFonts w:ascii="Arial" w:hAnsi="Arial" w:cs="Arial"/>
                <w:b/>
                <w:spacing w:val="-12"/>
                <w:sz w:val="14"/>
                <w:szCs w:val="14"/>
              </w:rPr>
              <w:t>85,9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3 695 858</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1 923 353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534 198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b/>
                <w:spacing w:val="-12"/>
                <w:sz w:val="14"/>
                <w:szCs w:val="14"/>
              </w:rPr>
            </w:pPr>
            <w:r w:rsidRPr="00F15502">
              <w:rPr>
                <w:rFonts w:ascii="Arial" w:hAnsi="Arial" w:cs="Arial"/>
                <w:b/>
                <w:spacing w:val="-12"/>
                <w:sz w:val="14"/>
                <w:szCs w:val="14"/>
              </w:rPr>
              <w:t>76 296</w:t>
            </w:r>
          </w:p>
        </w:tc>
        <w:tc>
          <w:tcPr>
            <w:tcW w:w="1917" w:type="dxa"/>
            <w:tcBorders>
              <w:left w:val="single" w:sz="6" w:space="0" w:color="auto"/>
            </w:tcBorders>
            <w:vAlign w:val="bottom"/>
          </w:tcPr>
          <w:p w:rsidR="00F15502" w:rsidRPr="00115FDB" w:rsidRDefault="00F15502" w:rsidP="000D593F">
            <w:pPr>
              <w:spacing w:before="6" w:line="136" w:lineRule="exact"/>
              <w:jc w:val="center"/>
              <w:rPr>
                <w:rFonts w:ascii="Arial" w:hAnsi="Arial" w:cs="Arial"/>
                <w:b/>
                <w:i/>
                <w:sz w:val="14"/>
                <w:szCs w:val="14"/>
                <w:lang w:val="en-US"/>
              </w:rPr>
            </w:pPr>
            <w:r w:rsidRPr="00115FDB">
              <w:rPr>
                <w:rFonts w:ascii="Arial" w:hAnsi="Arial" w:cs="Arial"/>
                <w:b/>
                <w:i/>
                <w:sz w:val="14"/>
                <w:szCs w:val="14"/>
                <w:lang w:val="en-US"/>
              </w:rPr>
              <w:t>Far Eastern</w:t>
            </w:r>
            <w:r w:rsidRPr="00115FDB">
              <w:rPr>
                <w:rFonts w:ascii="Arial" w:hAnsi="Arial" w:cs="Arial"/>
                <w:b/>
                <w:i/>
                <w:sz w:val="14"/>
                <w:szCs w:val="14"/>
              </w:rPr>
              <w:br/>
            </w:r>
            <w:smartTag w:uri="urn:schemas-microsoft-com:office:smarttags" w:element="place">
              <w:r w:rsidRPr="00115FDB">
                <w:rPr>
                  <w:rFonts w:ascii="Arial" w:hAnsi="Arial" w:cs="Arial"/>
                  <w:b/>
                  <w:i/>
                  <w:sz w:val="14"/>
                  <w:szCs w:val="14"/>
                  <w:lang w:val="en-US"/>
                </w:rPr>
                <w:t>Federal District</w:t>
              </w:r>
            </w:smartTag>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Республика Бурятия</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97,1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109,2</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88,6</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101,5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112,7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89 408</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136 990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35 491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5 370</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 xml:space="preserve">Republic of </w:t>
            </w:r>
            <w:smartTag w:uri="urn:schemas-microsoft-com:office:smarttags" w:element="PlaceName">
              <w:r w:rsidRPr="00115FDB">
                <w:rPr>
                  <w:rFonts w:ascii="Arial" w:hAnsi="Arial" w:cs="Arial"/>
                  <w:i/>
                  <w:sz w:val="14"/>
                  <w:szCs w:val="14"/>
                </w:rPr>
                <w:t>Buryatia</w:t>
              </w:r>
            </w:smartTag>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Республика Саха (Якутия)</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101,8</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101,4</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109,3</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98,4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1 821 467</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54 876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96 541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10 767</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 xml:space="preserve">Republic of </w:t>
            </w:r>
            <w:smartTag w:uri="urn:schemas-microsoft-com:office:smarttags" w:element="PlaceName">
              <w:r w:rsidRPr="00115FDB">
                <w:rPr>
                  <w:rFonts w:ascii="Arial" w:hAnsi="Arial" w:cs="Arial"/>
                  <w:i/>
                  <w:sz w:val="14"/>
                  <w:szCs w:val="14"/>
                </w:rPr>
                <w:t>Sakha</w:t>
              </w:r>
            </w:smartTag>
            <w:r w:rsidRPr="00115FDB">
              <w:rPr>
                <w:rFonts w:ascii="Arial" w:hAnsi="Arial" w:cs="Arial"/>
                <w:i/>
                <w:sz w:val="14"/>
                <w:szCs w:val="14"/>
              </w:rPr>
              <w:t xml:space="preserve"> (Yakutia)</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Забайкальский край</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102,7</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102,4</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101,3</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104,9</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115,5</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293 226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50 930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37 081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6 463</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 xml:space="preserve">Trans-Baikal </w:t>
            </w:r>
            <w:smartTag w:uri="urn:schemas-microsoft-com:office:smarttags" w:element="PlaceType">
              <w:r w:rsidRPr="00115FDB">
                <w:rPr>
                  <w:rFonts w:ascii="Arial" w:hAnsi="Arial" w:cs="Arial"/>
                  <w:i/>
                  <w:sz w:val="14"/>
                  <w:szCs w:val="14"/>
                </w:rPr>
                <w:t>Territory</w:t>
              </w:r>
            </w:smartTag>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Камчатский край</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130,9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134,5</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137,1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102,8</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86,6</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49 840</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204 763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26 072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4 402</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Kamchatka Territory</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Приморский край</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98,8</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102,6</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98,6</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97,7</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100,3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29 754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325 213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98 469</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14 210</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Primorye Territory</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Хабаровский край</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100,0</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100,2</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105,8</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102,6</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57,4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72 762</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535 704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91 620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21 502</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Khabarovsk Territory</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Амурская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97,2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96,6</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99,0</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96,5</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100,7</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139 802</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150 590</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64 001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4 067</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Amur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Магаданская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92,9</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91,4</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98,1</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100,6</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103,4</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72 994</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244 781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23 763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1 671</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Magadan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Сахалинская 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117,5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120,3</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92,2</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102,7</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114,2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1 086 320</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87 212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29 343</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5 601</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Sakhalin Region</w:t>
            </w:r>
          </w:p>
        </w:tc>
      </w:tr>
      <w:tr w:rsidR="00F15502" w:rsidRPr="00327C0B">
        <w:trPr>
          <w:cantSplit/>
          <w:trHeight w:val="66"/>
        </w:trPr>
        <w:tc>
          <w:tcPr>
            <w:tcW w:w="1916" w:type="dxa"/>
            <w:tcBorders>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 xml:space="preserve">Еврейская автономная </w:t>
            </w:r>
            <w:r w:rsidRPr="00115FDB">
              <w:rPr>
                <w:rFonts w:ascii="Arial" w:hAnsi="Arial" w:cs="Arial"/>
                <w:sz w:val="14"/>
                <w:szCs w:val="14"/>
              </w:rPr>
              <w:br/>
              <w:t>область</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94,3</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102,9</w:t>
            </w:r>
          </w:p>
        </w:tc>
        <w:tc>
          <w:tcPr>
            <w:tcW w:w="676"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78,5</w:t>
            </w:r>
          </w:p>
        </w:tc>
        <w:tc>
          <w:tcPr>
            <w:tcW w:w="677" w:type="dxa"/>
            <w:tcBorders>
              <w:left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99,2</w:t>
            </w:r>
          </w:p>
        </w:tc>
        <w:tc>
          <w:tcPr>
            <w:tcW w:w="676" w:type="dxa"/>
            <w:tcBorders>
              <w:left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112,1</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25 666</w:t>
            </w:r>
          </w:p>
        </w:tc>
        <w:tc>
          <w:tcPr>
            <w:tcW w:w="676"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6 418</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6 112</w:t>
            </w:r>
          </w:p>
        </w:tc>
        <w:tc>
          <w:tcPr>
            <w:tcW w:w="677" w:type="dxa"/>
            <w:tcBorders>
              <w:left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1 464</w:t>
            </w:r>
          </w:p>
        </w:tc>
        <w:tc>
          <w:tcPr>
            <w:tcW w:w="1917" w:type="dxa"/>
            <w:tcBorders>
              <w:left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 xml:space="preserve">Jewish Autonomous </w:t>
            </w:r>
            <w:r w:rsidRPr="00115FDB">
              <w:rPr>
                <w:rFonts w:ascii="Arial" w:hAnsi="Arial" w:cs="Arial"/>
                <w:i/>
                <w:sz w:val="14"/>
                <w:szCs w:val="14"/>
              </w:rPr>
              <w:br/>
              <w:t>Region</w:t>
            </w:r>
          </w:p>
        </w:tc>
      </w:tr>
      <w:tr w:rsidR="00F15502" w:rsidRPr="00327C0B">
        <w:trPr>
          <w:cantSplit/>
          <w:trHeight w:val="66"/>
        </w:trPr>
        <w:tc>
          <w:tcPr>
            <w:tcW w:w="1916" w:type="dxa"/>
            <w:tcBorders>
              <w:bottom w:val="single" w:sz="6" w:space="0" w:color="auto"/>
              <w:right w:val="single" w:sz="6" w:space="0" w:color="auto"/>
            </w:tcBorders>
            <w:vAlign w:val="bottom"/>
          </w:tcPr>
          <w:p w:rsidR="00F15502" w:rsidRPr="00115FDB" w:rsidRDefault="00F15502" w:rsidP="000D593F">
            <w:pPr>
              <w:spacing w:before="6" w:line="136" w:lineRule="exact"/>
              <w:ind w:left="57"/>
              <w:rPr>
                <w:rFonts w:ascii="Arial" w:hAnsi="Arial" w:cs="Arial"/>
                <w:sz w:val="14"/>
                <w:szCs w:val="14"/>
              </w:rPr>
            </w:pPr>
            <w:r w:rsidRPr="00115FDB">
              <w:rPr>
                <w:rFonts w:ascii="Arial" w:hAnsi="Arial" w:cs="Arial"/>
                <w:sz w:val="14"/>
                <w:szCs w:val="14"/>
              </w:rPr>
              <w:t>Чукотский автономный округ</w:t>
            </w:r>
          </w:p>
        </w:tc>
        <w:tc>
          <w:tcPr>
            <w:tcW w:w="676" w:type="dxa"/>
            <w:tcBorders>
              <w:left w:val="single" w:sz="6" w:space="0" w:color="auto"/>
              <w:bottom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109,9</w:t>
            </w:r>
          </w:p>
        </w:tc>
        <w:tc>
          <w:tcPr>
            <w:tcW w:w="677" w:type="dxa"/>
            <w:tcBorders>
              <w:left w:val="single" w:sz="6" w:space="0" w:color="auto"/>
              <w:bottom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112,7</w:t>
            </w:r>
          </w:p>
        </w:tc>
        <w:tc>
          <w:tcPr>
            <w:tcW w:w="676" w:type="dxa"/>
            <w:tcBorders>
              <w:left w:val="single" w:sz="6" w:space="0" w:color="auto"/>
              <w:bottom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67,8</w:t>
            </w:r>
          </w:p>
        </w:tc>
        <w:tc>
          <w:tcPr>
            <w:tcW w:w="677" w:type="dxa"/>
            <w:tcBorders>
              <w:left w:val="single" w:sz="6" w:space="0" w:color="auto"/>
              <w:bottom w:val="single" w:sz="6" w:space="0" w:color="auto"/>
              <w:right w:val="single" w:sz="6" w:space="0" w:color="auto"/>
            </w:tcBorders>
            <w:vAlign w:val="bottom"/>
          </w:tcPr>
          <w:p w:rsidR="00F15502" w:rsidRPr="00115FDB" w:rsidRDefault="00F15502" w:rsidP="00115FDB">
            <w:pPr>
              <w:spacing w:line="140" w:lineRule="exact"/>
              <w:ind w:right="170"/>
              <w:jc w:val="right"/>
              <w:rPr>
                <w:rFonts w:ascii="Arial" w:hAnsi="Arial" w:cs="Arial"/>
                <w:spacing w:val="-12"/>
                <w:sz w:val="14"/>
                <w:szCs w:val="14"/>
              </w:rPr>
            </w:pPr>
            <w:r w:rsidRPr="00115FDB">
              <w:rPr>
                <w:rFonts w:ascii="Arial" w:hAnsi="Arial" w:cs="Arial"/>
                <w:spacing w:val="-12"/>
                <w:sz w:val="14"/>
                <w:szCs w:val="14"/>
              </w:rPr>
              <w:t>106,8</w:t>
            </w:r>
          </w:p>
        </w:tc>
        <w:tc>
          <w:tcPr>
            <w:tcW w:w="676" w:type="dxa"/>
            <w:tcBorders>
              <w:left w:val="single" w:sz="6" w:space="0" w:color="auto"/>
              <w:bottom w:val="single" w:sz="6" w:space="0" w:color="auto"/>
              <w:right w:val="single" w:sz="6" w:space="0" w:color="auto"/>
            </w:tcBorders>
            <w:vAlign w:val="bottom"/>
          </w:tcPr>
          <w:p w:rsidR="00F15502" w:rsidRPr="00F15502" w:rsidRDefault="00F15502" w:rsidP="00115FDB">
            <w:pPr>
              <w:spacing w:line="140" w:lineRule="exact"/>
              <w:ind w:right="170"/>
              <w:jc w:val="right"/>
              <w:rPr>
                <w:rFonts w:ascii="Arial" w:hAnsi="Arial" w:cs="Arial"/>
                <w:spacing w:val="-12"/>
                <w:sz w:val="14"/>
                <w:szCs w:val="14"/>
              </w:rPr>
            </w:pPr>
            <w:r w:rsidRPr="00F15502">
              <w:rPr>
                <w:rFonts w:ascii="Arial" w:hAnsi="Arial" w:cs="Arial"/>
                <w:spacing w:val="-12"/>
                <w:sz w:val="14"/>
                <w:szCs w:val="14"/>
              </w:rPr>
              <w:t>100,8</w:t>
            </w:r>
          </w:p>
        </w:tc>
        <w:tc>
          <w:tcPr>
            <w:tcW w:w="677" w:type="dxa"/>
            <w:tcBorders>
              <w:left w:val="single" w:sz="6" w:space="0" w:color="auto"/>
              <w:bottom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14 620</w:t>
            </w:r>
          </w:p>
        </w:tc>
        <w:tc>
          <w:tcPr>
            <w:tcW w:w="676" w:type="dxa"/>
            <w:tcBorders>
              <w:left w:val="single" w:sz="6" w:space="0" w:color="auto"/>
              <w:bottom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125 877</w:t>
            </w:r>
          </w:p>
        </w:tc>
        <w:tc>
          <w:tcPr>
            <w:tcW w:w="677" w:type="dxa"/>
            <w:tcBorders>
              <w:left w:val="single" w:sz="6" w:space="0" w:color="auto"/>
              <w:bottom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25 704</w:t>
            </w:r>
          </w:p>
        </w:tc>
        <w:tc>
          <w:tcPr>
            <w:tcW w:w="677" w:type="dxa"/>
            <w:tcBorders>
              <w:left w:val="single" w:sz="6" w:space="0" w:color="auto"/>
              <w:bottom w:val="single" w:sz="6" w:space="0" w:color="auto"/>
              <w:right w:val="single" w:sz="6" w:space="0" w:color="auto"/>
            </w:tcBorders>
            <w:vAlign w:val="bottom"/>
          </w:tcPr>
          <w:p w:rsidR="00F15502" w:rsidRPr="00F15502" w:rsidRDefault="00F15502" w:rsidP="00F15502">
            <w:pPr>
              <w:spacing w:line="140" w:lineRule="exact"/>
              <w:ind w:right="57"/>
              <w:jc w:val="right"/>
              <w:rPr>
                <w:rFonts w:ascii="Arial" w:hAnsi="Arial" w:cs="Arial"/>
                <w:spacing w:val="-12"/>
                <w:sz w:val="14"/>
                <w:szCs w:val="14"/>
              </w:rPr>
            </w:pPr>
            <w:r w:rsidRPr="00F15502">
              <w:rPr>
                <w:rFonts w:ascii="Arial" w:hAnsi="Arial" w:cs="Arial"/>
                <w:spacing w:val="-12"/>
                <w:sz w:val="14"/>
                <w:szCs w:val="14"/>
              </w:rPr>
              <w:t>781</w:t>
            </w:r>
          </w:p>
        </w:tc>
        <w:tc>
          <w:tcPr>
            <w:tcW w:w="1917" w:type="dxa"/>
            <w:tcBorders>
              <w:left w:val="single" w:sz="6" w:space="0" w:color="auto"/>
              <w:bottom w:val="single" w:sz="6" w:space="0" w:color="auto"/>
            </w:tcBorders>
            <w:vAlign w:val="bottom"/>
          </w:tcPr>
          <w:p w:rsidR="00F15502" w:rsidRPr="00115FDB" w:rsidRDefault="00F15502" w:rsidP="000D593F">
            <w:pPr>
              <w:spacing w:before="6" w:line="136" w:lineRule="exact"/>
              <w:ind w:left="113"/>
              <w:rPr>
                <w:rFonts w:ascii="Arial" w:hAnsi="Arial" w:cs="Arial"/>
                <w:i/>
                <w:sz w:val="14"/>
                <w:szCs w:val="14"/>
              </w:rPr>
            </w:pPr>
            <w:r w:rsidRPr="00115FDB">
              <w:rPr>
                <w:rFonts w:ascii="Arial" w:hAnsi="Arial" w:cs="Arial"/>
                <w:i/>
                <w:sz w:val="14"/>
                <w:szCs w:val="14"/>
              </w:rPr>
              <w:t xml:space="preserve">Chukotka Autonomous Area </w:t>
            </w:r>
          </w:p>
        </w:tc>
      </w:tr>
    </w:tbl>
    <w:p w:rsidR="00C360A5" w:rsidRPr="00327C0B" w:rsidRDefault="00C360A5" w:rsidP="00747998">
      <w:pPr>
        <w:spacing w:before="60" w:line="130" w:lineRule="exact"/>
        <w:ind w:left="113" w:hanging="113"/>
        <w:jc w:val="both"/>
        <w:rPr>
          <w:rFonts w:ascii="Arial" w:eastAsia="Arial Unicode MS" w:hAnsi="Arial" w:cs="Arial"/>
          <w:color w:val="000000"/>
          <w:sz w:val="12"/>
          <w:szCs w:val="12"/>
        </w:rPr>
      </w:pPr>
      <w:r w:rsidRPr="00327C0B">
        <w:rPr>
          <w:rFonts w:ascii="Arial" w:hAnsi="Arial" w:cs="Arial"/>
          <w:i/>
          <w:color w:val="000000"/>
          <w:sz w:val="12"/>
          <w:szCs w:val="12"/>
          <w:vertAlign w:val="superscript"/>
        </w:rPr>
        <w:t>1)</w:t>
      </w:r>
      <w:r w:rsidRPr="00327C0B">
        <w:rPr>
          <w:rFonts w:ascii="Arial" w:hAnsi="Arial" w:cs="Arial"/>
          <w:color w:val="000000"/>
          <w:sz w:val="12"/>
          <w:szCs w:val="12"/>
        </w:rPr>
        <w:t xml:space="preserve"> </w:t>
      </w:r>
      <w:r w:rsidRPr="00A55C50">
        <w:rPr>
          <w:rFonts w:ascii="Arial" w:hAnsi="Arial" w:cs="Arial"/>
          <w:color w:val="000000"/>
          <w:spacing w:val="-2"/>
          <w:sz w:val="12"/>
          <w:szCs w:val="12"/>
        </w:rPr>
        <w:t>Агрегированный индекс производства по видам экономической деятельности «Добыча полезных ископаемых», «Обрабатывающие производства», «Обеспечение</w:t>
      </w:r>
      <w:r w:rsidR="00B50861" w:rsidRPr="00A55C50">
        <w:rPr>
          <w:rFonts w:ascii="Arial" w:hAnsi="Arial" w:cs="Arial"/>
          <w:color w:val="000000"/>
          <w:spacing w:val="-2"/>
          <w:sz w:val="12"/>
          <w:szCs w:val="12"/>
        </w:rPr>
        <w:t xml:space="preserve"> </w:t>
      </w:r>
      <w:r w:rsidRPr="00A55C50">
        <w:rPr>
          <w:rFonts w:ascii="Arial" w:hAnsi="Arial" w:cs="Arial"/>
          <w:color w:val="000000"/>
          <w:spacing w:val="-2"/>
          <w:sz w:val="12"/>
          <w:szCs w:val="12"/>
        </w:rPr>
        <w:t>электрической</w:t>
      </w:r>
      <w:r w:rsidRPr="00327C0B">
        <w:rPr>
          <w:rFonts w:ascii="Arial" w:hAnsi="Arial" w:cs="Arial"/>
          <w:color w:val="000000"/>
          <w:sz w:val="12"/>
          <w:szCs w:val="12"/>
        </w:rPr>
        <w:t xml:space="preserve"> энергией, газом и паром; кондиционирование воздуха», «Водоснабжение; водоотведение, организация сбора и утилизации отходов, деятельность по </w:t>
      </w:r>
      <w:r w:rsidR="00B50861" w:rsidRPr="00327C0B">
        <w:rPr>
          <w:rFonts w:ascii="Arial" w:hAnsi="Arial" w:cs="Arial"/>
          <w:color w:val="000000"/>
          <w:sz w:val="12"/>
          <w:szCs w:val="12"/>
        </w:rPr>
        <w:t xml:space="preserve"> </w:t>
      </w:r>
      <w:r w:rsidRPr="00327C0B">
        <w:rPr>
          <w:rFonts w:ascii="Arial" w:hAnsi="Arial" w:cs="Arial"/>
          <w:color w:val="000000"/>
          <w:sz w:val="12"/>
          <w:szCs w:val="12"/>
        </w:rPr>
        <w:t xml:space="preserve">ликвидации </w:t>
      </w:r>
      <w:r w:rsidR="007519D5" w:rsidRPr="00327C0B">
        <w:rPr>
          <w:rFonts w:ascii="Arial" w:hAnsi="Arial" w:cs="Arial"/>
          <w:color w:val="000000"/>
          <w:sz w:val="12"/>
          <w:szCs w:val="12"/>
        </w:rPr>
        <w:br/>
      </w:r>
      <w:r w:rsidRPr="00327C0B">
        <w:rPr>
          <w:rFonts w:ascii="Arial" w:hAnsi="Arial" w:cs="Arial"/>
          <w:color w:val="000000"/>
          <w:sz w:val="12"/>
          <w:szCs w:val="12"/>
        </w:rPr>
        <w:t>загрязнений»</w:t>
      </w:r>
      <w:r w:rsidR="00E56445" w:rsidRPr="00327C0B">
        <w:rPr>
          <w:rFonts w:ascii="Arial" w:hAnsi="Arial" w:cs="Arial"/>
          <w:color w:val="000000"/>
          <w:sz w:val="12"/>
          <w:szCs w:val="12"/>
        </w:rPr>
        <w:t>.</w:t>
      </w:r>
    </w:p>
    <w:p w:rsidR="00C360A5" w:rsidRPr="0095114D" w:rsidRDefault="00960AFA" w:rsidP="000D593F">
      <w:pPr>
        <w:spacing w:line="130" w:lineRule="exact"/>
        <w:ind w:left="113" w:hanging="113"/>
        <w:jc w:val="both"/>
        <w:rPr>
          <w:rFonts w:ascii="Arial" w:hAnsi="Arial" w:cs="Arial"/>
          <w:i/>
          <w:color w:val="000000" w:themeColor="text1"/>
          <w:sz w:val="12"/>
          <w:szCs w:val="12"/>
          <w:vertAlign w:val="superscript"/>
        </w:rPr>
      </w:pPr>
      <w:r w:rsidRPr="0095114D">
        <w:rPr>
          <w:rFonts w:ascii="Arial" w:eastAsia="Arial Unicode MS" w:hAnsi="Arial" w:cs="Arial"/>
          <w:color w:val="000000" w:themeColor="text1"/>
          <w:sz w:val="12"/>
          <w:szCs w:val="12"/>
          <w:vertAlign w:val="superscript"/>
        </w:rPr>
        <w:t>2)</w:t>
      </w:r>
      <w:r w:rsidRPr="0095114D">
        <w:rPr>
          <w:rFonts w:ascii="Arial" w:eastAsia="Arial Unicode MS" w:hAnsi="Arial" w:cs="Arial"/>
          <w:color w:val="000000" w:themeColor="text1"/>
          <w:sz w:val="12"/>
          <w:szCs w:val="12"/>
        </w:rPr>
        <w:t xml:space="preserve"> </w:t>
      </w:r>
      <w:r w:rsidR="00C360A5" w:rsidRPr="0095114D">
        <w:rPr>
          <w:rFonts w:ascii="Arial" w:eastAsia="Arial Unicode MS" w:hAnsi="Arial" w:cs="Arial"/>
          <w:color w:val="000000" w:themeColor="text1"/>
          <w:sz w:val="12"/>
          <w:szCs w:val="12"/>
        </w:rPr>
        <w:t>Данные не публикуются в целях обеспечения конфиденциальности первичных  статистических данных, полученных от организаций, в соответствии  с Федеральным законом от 29.11.</w:t>
      </w:r>
      <w:r w:rsidR="00F208D8">
        <w:rPr>
          <w:rFonts w:ascii="Arial" w:eastAsia="Arial Unicode MS" w:hAnsi="Arial" w:cs="Arial"/>
          <w:color w:val="000000" w:themeColor="text1"/>
          <w:sz w:val="12"/>
          <w:szCs w:val="12"/>
        </w:rPr>
        <w:t>20</w:t>
      </w:r>
      <w:r w:rsidR="00C360A5" w:rsidRPr="0095114D">
        <w:rPr>
          <w:rFonts w:ascii="Arial" w:eastAsia="Arial Unicode MS" w:hAnsi="Arial" w:cs="Arial"/>
          <w:color w:val="000000" w:themeColor="text1"/>
          <w:sz w:val="12"/>
          <w:szCs w:val="12"/>
        </w:rPr>
        <w:t>07 № 282-ФЗ «Об официальном статистическом учете и системе государственной статистики в Российской Федерации» (п. 5 ст. 4, ч. 1 ст. 9).</w:t>
      </w:r>
    </w:p>
    <w:p w:rsidR="00970EA0" w:rsidRPr="0095114D" w:rsidRDefault="00970EA0" w:rsidP="0095114D">
      <w:pPr>
        <w:spacing w:before="60" w:line="130" w:lineRule="exact"/>
        <w:ind w:left="170" w:hanging="170"/>
        <w:jc w:val="both"/>
        <w:rPr>
          <w:rFonts w:ascii="Arial" w:hAnsi="Arial" w:cs="Arial"/>
          <w:i/>
          <w:color w:val="000000" w:themeColor="text1"/>
          <w:sz w:val="12"/>
          <w:szCs w:val="12"/>
          <w:lang w:val="en-US"/>
        </w:rPr>
      </w:pPr>
      <w:r w:rsidRPr="0095114D">
        <w:rPr>
          <w:rFonts w:ascii="Arial" w:hAnsi="Arial" w:cs="Arial"/>
          <w:i/>
          <w:color w:val="000000" w:themeColor="text1"/>
          <w:sz w:val="12"/>
          <w:szCs w:val="12"/>
          <w:vertAlign w:val="superscript"/>
          <w:lang w:val="en-US"/>
        </w:rPr>
        <w:t>1)</w:t>
      </w:r>
      <w:r w:rsidRPr="0095114D">
        <w:rPr>
          <w:rFonts w:ascii="Arial" w:hAnsi="Arial" w:cs="Arial"/>
          <w:i/>
          <w:color w:val="000000" w:themeColor="text1"/>
          <w:sz w:val="12"/>
          <w:szCs w:val="12"/>
          <w:lang w:val="en-US"/>
        </w:rPr>
        <w:t xml:space="preserve"> Aggregated production output index by activities «Mining and quarrying», «Manufacturing», «Electricity, gas, steam and air conditioning supply», «Water supply; sewerage, waste </w:t>
      </w:r>
      <w:r w:rsidR="00A55C50" w:rsidRPr="0095114D">
        <w:rPr>
          <w:rFonts w:ascii="Arial" w:hAnsi="Arial" w:cs="Arial"/>
          <w:i/>
          <w:color w:val="000000" w:themeColor="text1"/>
          <w:sz w:val="12"/>
          <w:szCs w:val="12"/>
          <w:lang w:val="en-US"/>
        </w:rPr>
        <w:br/>
      </w:r>
      <w:r w:rsidRPr="0095114D">
        <w:rPr>
          <w:rFonts w:ascii="Arial" w:hAnsi="Arial" w:cs="Arial"/>
          <w:i/>
          <w:color w:val="000000" w:themeColor="text1"/>
          <w:sz w:val="12"/>
          <w:szCs w:val="12"/>
          <w:lang w:val="en-US"/>
        </w:rPr>
        <w:t>management and remediation activities».</w:t>
      </w:r>
    </w:p>
    <w:p w:rsidR="000122DE" w:rsidRPr="00327C0B" w:rsidRDefault="0095114D" w:rsidP="000D593F">
      <w:pPr>
        <w:spacing w:line="130" w:lineRule="exact"/>
        <w:ind w:left="113" w:hanging="113"/>
        <w:jc w:val="both"/>
        <w:rPr>
          <w:rFonts w:ascii="Arial" w:hAnsi="Arial" w:cs="Arial"/>
          <w:i/>
          <w:color w:val="000000"/>
          <w:sz w:val="12"/>
          <w:szCs w:val="12"/>
          <w:vertAlign w:val="superscript"/>
          <w:lang w:val="en-US"/>
        </w:rPr>
      </w:pPr>
      <w:r w:rsidRPr="0095114D">
        <w:rPr>
          <w:rFonts w:ascii="Arial" w:eastAsia="Arial Unicode MS" w:hAnsi="Arial" w:cs="Arial"/>
          <w:bCs/>
          <w:i/>
          <w:color w:val="000000" w:themeColor="text1"/>
          <w:spacing w:val="-2"/>
          <w:sz w:val="12"/>
          <w:szCs w:val="12"/>
          <w:vertAlign w:val="superscript"/>
          <w:lang w:val="en-US"/>
        </w:rPr>
        <w:t>2)</w:t>
      </w:r>
      <w:r w:rsidRPr="0095114D">
        <w:rPr>
          <w:rFonts w:ascii="Arial" w:eastAsia="Arial Unicode MS" w:hAnsi="Arial" w:cs="Arial"/>
          <w:bCs/>
          <w:i/>
          <w:color w:val="000000" w:themeColor="text1"/>
          <w:spacing w:val="-2"/>
          <w:sz w:val="12"/>
          <w:szCs w:val="12"/>
          <w:lang w:val="en-US"/>
        </w:rPr>
        <w:t xml:space="preserve"> </w:t>
      </w:r>
      <w:r w:rsidR="000122DE" w:rsidRPr="0095114D">
        <w:rPr>
          <w:rFonts w:ascii="Arial" w:eastAsia="Arial Unicode MS" w:hAnsi="Arial" w:cs="Arial"/>
          <w:bCs/>
          <w:i/>
          <w:color w:val="000000" w:themeColor="text1"/>
          <w:spacing w:val="-2"/>
          <w:sz w:val="12"/>
          <w:szCs w:val="12"/>
          <w:lang w:val="en-US"/>
        </w:rPr>
        <w:t>Data are not published to ensure confidentiality of primary statistical data received from organizations in accordance with the Federal law of 29.11.</w:t>
      </w:r>
      <w:r w:rsidR="00F208D8" w:rsidRPr="00F208D8">
        <w:rPr>
          <w:rFonts w:ascii="Arial" w:eastAsia="Arial Unicode MS" w:hAnsi="Arial" w:cs="Arial"/>
          <w:bCs/>
          <w:i/>
          <w:color w:val="000000" w:themeColor="text1"/>
          <w:spacing w:val="-2"/>
          <w:sz w:val="12"/>
          <w:szCs w:val="12"/>
          <w:lang w:val="en-US"/>
        </w:rPr>
        <w:t>20</w:t>
      </w:r>
      <w:r w:rsidR="000122DE" w:rsidRPr="0095114D">
        <w:rPr>
          <w:rFonts w:ascii="Arial" w:eastAsia="Arial Unicode MS" w:hAnsi="Arial" w:cs="Arial"/>
          <w:bCs/>
          <w:i/>
          <w:color w:val="000000" w:themeColor="text1"/>
          <w:spacing w:val="-2"/>
          <w:sz w:val="12"/>
          <w:szCs w:val="12"/>
          <w:lang w:val="en-US"/>
        </w:rPr>
        <w:t xml:space="preserve">07 No. 282-FZ "On Official Statistical </w:t>
      </w:r>
      <w:r w:rsidR="00B55D59" w:rsidRPr="0095114D">
        <w:rPr>
          <w:rFonts w:ascii="Arial" w:eastAsia="Arial Unicode MS" w:hAnsi="Arial" w:cs="Arial"/>
          <w:bCs/>
          <w:i/>
          <w:color w:val="000000" w:themeColor="text1"/>
          <w:spacing w:val="-2"/>
          <w:sz w:val="12"/>
          <w:szCs w:val="12"/>
          <w:lang w:val="en-US"/>
        </w:rPr>
        <w:br/>
      </w:r>
      <w:r w:rsidR="000122DE" w:rsidRPr="00327C0B">
        <w:rPr>
          <w:rFonts w:ascii="Arial" w:eastAsia="Arial Unicode MS" w:hAnsi="Arial" w:cs="Arial"/>
          <w:bCs/>
          <w:i/>
          <w:color w:val="000000"/>
          <w:spacing w:val="-2"/>
          <w:sz w:val="12"/>
          <w:szCs w:val="12"/>
          <w:lang w:val="en-US"/>
        </w:rPr>
        <w:t>Accounting and State Statistics System in the Russian Federation" (par. 5, art. 4, part 1 of art. 9).</w:t>
      </w:r>
    </w:p>
    <w:p w:rsidR="00FE6884" w:rsidRPr="00327C0B" w:rsidRDefault="00FE6884" w:rsidP="00FE6884">
      <w:pPr>
        <w:pageBreakBefore/>
        <w:widowControl w:val="0"/>
        <w:spacing w:after="60"/>
        <w:ind w:left="397" w:hanging="397"/>
        <w:rPr>
          <w:rFonts w:ascii="Arial" w:hAnsi="Arial" w:cs="Arial"/>
          <w:b/>
          <w:color w:val="000000"/>
          <w:sz w:val="16"/>
          <w:szCs w:val="16"/>
        </w:rPr>
      </w:pPr>
      <w:r>
        <w:rPr>
          <w:rFonts w:ascii="Arial" w:hAnsi="Arial" w:cs="Arial"/>
          <w:b/>
          <w:color w:val="000000"/>
          <w:sz w:val="16"/>
          <w:szCs w:val="16"/>
        </w:rPr>
        <w:t>16.</w:t>
      </w:r>
      <w:r w:rsidRPr="00327C0B">
        <w:rPr>
          <w:rFonts w:ascii="Arial" w:hAnsi="Arial" w:cs="Arial"/>
          <w:b/>
          <w:color w:val="000000"/>
          <w:sz w:val="16"/>
          <w:szCs w:val="16"/>
        </w:rPr>
        <w:t xml:space="preserve">4. ОБЪЕМ ОТГРУЖЕННЫХ ТОВАРОВ СОБСТВЕННОГО ПРОИЗВОДСТВА, ВЫПОЛНЕННЫХ РАБОТ И УСЛУГ </w:t>
      </w:r>
      <w:r w:rsidRPr="00327C0B">
        <w:rPr>
          <w:rFonts w:ascii="Arial" w:hAnsi="Arial" w:cs="Arial"/>
          <w:b/>
          <w:color w:val="000000"/>
          <w:sz w:val="16"/>
          <w:szCs w:val="16"/>
        </w:rPr>
        <w:br/>
        <w:t xml:space="preserve">СОБСТВЕННЫМИ СИЛАМИ </w:t>
      </w:r>
      <w:r w:rsidRPr="00327C0B">
        <w:rPr>
          <w:rFonts w:ascii="Arial" w:hAnsi="Arial" w:cs="Arial"/>
          <w:b/>
          <w:bCs/>
          <w:color w:val="000000"/>
          <w:sz w:val="16"/>
          <w:szCs w:val="16"/>
        </w:rPr>
        <w:t>ПО ФОРМАМ СОБСТВЕННОСТИ</w:t>
      </w:r>
      <w:r w:rsidRPr="00327C0B">
        <w:rPr>
          <w:rFonts w:ascii="Arial" w:hAnsi="Arial" w:cs="Arial"/>
          <w:color w:val="000000"/>
          <w:sz w:val="12"/>
          <w:szCs w:val="12"/>
        </w:rPr>
        <w:t xml:space="preserve"> </w:t>
      </w:r>
      <w:r w:rsidRPr="00327C0B">
        <w:rPr>
          <w:rFonts w:ascii="Arial" w:hAnsi="Arial" w:cs="Arial"/>
          <w:b/>
          <w:color w:val="000000"/>
          <w:sz w:val="16"/>
          <w:szCs w:val="16"/>
        </w:rPr>
        <w:t>в 20</w:t>
      </w:r>
      <w:r w:rsidRPr="008C177A">
        <w:rPr>
          <w:rFonts w:ascii="Arial" w:hAnsi="Arial" w:cs="Arial"/>
          <w:b/>
          <w:color w:val="000000"/>
          <w:sz w:val="16"/>
          <w:szCs w:val="16"/>
        </w:rPr>
        <w:t>2</w:t>
      </w:r>
      <w:r w:rsidRPr="00684C9C">
        <w:rPr>
          <w:rFonts w:ascii="Arial" w:hAnsi="Arial" w:cs="Arial"/>
          <w:b/>
          <w:color w:val="000000"/>
          <w:sz w:val="16"/>
          <w:szCs w:val="16"/>
        </w:rPr>
        <w:t>3</w:t>
      </w:r>
      <w:r w:rsidRPr="00327C0B">
        <w:rPr>
          <w:rFonts w:ascii="Arial" w:hAnsi="Arial" w:cs="Arial"/>
          <w:b/>
          <w:color w:val="000000"/>
          <w:sz w:val="16"/>
          <w:szCs w:val="16"/>
        </w:rPr>
        <w:t xml:space="preserve"> г.</w:t>
      </w:r>
      <w:r w:rsidRPr="00327C0B">
        <w:rPr>
          <w:rFonts w:ascii="Arial" w:hAnsi="Arial" w:cs="Arial"/>
          <w:b/>
          <w:color w:val="000000"/>
          <w:sz w:val="16"/>
          <w:szCs w:val="16"/>
        </w:rPr>
        <w:br/>
      </w:r>
      <w:r w:rsidRPr="00327C0B">
        <w:rPr>
          <w:rFonts w:ascii="Arial" w:hAnsi="Arial" w:cs="Arial"/>
          <w:color w:val="000000"/>
          <w:sz w:val="14"/>
          <w:szCs w:val="14"/>
        </w:rPr>
        <w:t>в фактически действовавших ценах</w:t>
      </w:r>
    </w:p>
    <w:p w:rsidR="00FE6884" w:rsidRPr="000D66B3" w:rsidRDefault="00FE6884" w:rsidP="00FE6884">
      <w:pPr>
        <w:widowControl w:val="0"/>
        <w:spacing w:after="60"/>
        <w:ind w:left="397"/>
        <w:rPr>
          <w:rFonts w:ascii="Arial" w:hAnsi="Arial" w:cs="Arial"/>
          <w:i/>
          <w:color w:val="000000"/>
          <w:sz w:val="14"/>
          <w:szCs w:val="14"/>
          <w:lang w:val="en-US"/>
        </w:rPr>
      </w:pPr>
      <w:r w:rsidRPr="00327C0B">
        <w:rPr>
          <w:rFonts w:ascii="Arial" w:hAnsi="Arial" w:cs="Arial"/>
          <w:b/>
          <w:i/>
          <w:color w:val="000000"/>
          <w:spacing w:val="-4"/>
          <w:sz w:val="16"/>
          <w:szCs w:val="16"/>
          <w:lang w:val="en-US"/>
        </w:rPr>
        <w:t xml:space="preserve">VOLUME OF SHIPPED OWN PRODUCED GOODS, WORKS PERFORMED AND SERVICES RENDERED </w:t>
      </w:r>
      <w:r w:rsidRPr="00327C0B">
        <w:rPr>
          <w:rFonts w:ascii="Arial" w:hAnsi="Arial" w:cs="Arial"/>
          <w:b/>
          <w:i/>
          <w:color w:val="000000"/>
          <w:spacing w:val="-4"/>
          <w:sz w:val="16"/>
          <w:szCs w:val="16"/>
          <w:lang w:val="en-US"/>
        </w:rPr>
        <w:br/>
        <w:t>BY OWNERSHIP TYPE in 20</w:t>
      </w:r>
      <w:r>
        <w:rPr>
          <w:rFonts w:ascii="Arial" w:hAnsi="Arial" w:cs="Arial"/>
          <w:b/>
          <w:i/>
          <w:color w:val="000000"/>
          <w:spacing w:val="-4"/>
          <w:sz w:val="16"/>
          <w:szCs w:val="16"/>
          <w:lang w:val="en-US"/>
        </w:rPr>
        <w:t>23</w:t>
      </w:r>
      <w:r w:rsidRPr="00327C0B">
        <w:rPr>
          <w:rFonts w:ascii="Arial" w:hAnsi="Arial" w:cs="Arial"/>
          <w:b/>
          <w:i/>
          <w:color w:val="000000"/>
          <w:spacing w:val="-4"/>
          <w:sz w:val="16"/>
          <w:szCs w:val="16"/>
          <w:lang w:val="en-US"/>
        </w:rPr>
        <w:br/>
      </w:r>
      <w:r w:rsidRPr="00327C0B">
        <w:rPr>
          <w:rFonts w:ascii="Arial" w:hAnsi="Arial" w:cs="Arial"/>
          <w:i/>
          <w:color w:val="000000"/>
          <w:sz w:val="14"/>
          <w:szCs w:val="14"/>
          <w:lang w:val="en-US"/>
        </w:rPr>
        <w:t>at current prices</w:t>
      </w:r>
    </w:p>
    <w:p w:rsidR="00FE6884" w:rsidRPr="00FE6884" w:rsidRDefault="00FE6884" w:rsidP="00FE6884">
      <w:pPr>
        <w:widowControl w:val="0"/>
        <w:spacing w:after="60"/>
        <w:ind w:left="397"/>
        <w:jc w:val="right"/>
        <w:rPr>
          <w:sz w:val="14"/>
          <w:szCs w:val="14"/>
        </w:rPr>
      </w:pPr>
      <w:r w:rsidRPr="00FE6884">
        <w:rPr>
          <w:rFonts w:ascii="Arial" w:hAnsi="Arial" w:cs="Arial"/>
          <w:color w:val="000000"/>
          <w:sz w:val="14"/>
          <w:szCs w:val="14"/>
          <w:lang w:val="en-US"/>
        </w:rPr>
        <w:t>(</w:t>
      </w:r>
      <w:r w:rsidRPr="00FE6884">
        <w:rPr>
          <w:rFonts w:ascii="Arial" w:hAnsi="Arial" w:cs="Arial"/>
          <w:color w:val="000000"/>
          <w:sz w:val="14"/>
          <w:szCs w:val="14"/>
        </w:rPr>
        <w:t>миллионов</w:t>
      </w:r>
      <w:r w:rsidRPr="00FE6884">
        <w:rPr>
          <w:rFonts w:ascii="Arial" w:hAnsi="Arial" w:cs="Arial"/>
          <w:color w:val="000000"/>
          <w:sz w:val="14"/>
          <w:szCs w:val="14"/>
          <w:lang w:val="en-US"/>
        </w:rPr>
        <w:t xml:space="preserve"> </w:t>
      </w:r>
      <w:r w:rsidRPr="00FE6884">
        <w:rPr>
          <w:rFonts w:ascii="Arial" w:hAnsi="Arial" w:cs="Arial"/>
          <w:color w:val="000000"/>
          <w:sz w:val="14"/>
          <w:szCs w:val="14"/>
        </w:rPr>
        <w:t>рублей</w:t>
      </w:r>
      <w:r w:rsidRPr="00FE6884">
        <w:rPr>
          <w:rFonts w:ascii="Arial" w:hAnsi="Arial" w:cs="Arial"/>
          <w:color w:val="000000"/>
          <w:sz w:val="14"/>
          <w:szCs w:val="14"/>
          <w:lang w:val="en-US"/>
        </w:rPr>
        <w:t xml:space="preserve"> /</w:t>
      </w:r>
      <w:r w:rsidRPr="00FE6884">
        <w:rPr>
          <w:rFonts w:ascii="Arial" w:hAnsi="Arial" w:cs="Arial"/>
          <w:i/>
          <w:color w:val="000000"/>
          <w:sz w:val="14"/>
          <w:szCs w:val="14"/>
          <w:lang w:val="en-US"/>
        </w:rPr>
        <w:t xml:space="preserve"> million roubles</w:t>
      </w:r>
      <w:r w:rsidRPr="00FE6884">
        <w:rPr>
          <w:rFonts w:ascii="Arial" w:hAnsi="Arial" w:cs="Arial"/>
          <w:color w:val="000000"/>
          <w:sz w:val="14"/>
          <w:szCs w:val="14"/>
          <w:lang w:val="en-US"/>
        </w:rPr>
        <w:t>)</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85"/>
        <w:gridCol w:w="872"/>
        <w:gridCol w:w="867"/>
        <w:gridCol w:w="867"/>
        <w:gridCol w:w="867"/>
        <w:gridCol w:w="867"/>
        <w:gridCol w:w="867"/>
        <w:gridCol w:w="868"/>
        <w:gridCol w:w="868"/>
        <w:gridCol w:w="1486"/>
      </w:tblGrid>
      <w:tr w:rsidR="00BC0806" w:rsidRPr="00327C0B" w:rsidTr="00FE6884">
        <w:trPr>
          <w:cantSplit/>
          <w:jc w:val="center"/>
        </w:trPr>
        <w:tc>
          <w:tcPr>
            <w:tcW w:w="1485" w:type="dxa"/>
            <w:vMerge w:val="restart"/>
            <w:tcBorders>
              <w:top w:val="single" w:sz="6" w:space="0" w:color="auto"/>
              <w:left w:val="nil"/>
              <w:right w:val="single" w:sz="6" w:space="0" w:color="auto"/>
            </w:tcBorders>
            <w:shd w:val="clear" w:color="auto" w:fill="auto"/>
          </w:tcPr>
          <w:p w:rsidR="00BC0806" w:rsidRPr="00327C0B" w:rsidRDefault="00BC0806" w:rsidP="001A1A3D">
            <w:pPr>
              <w:pStyle w:val="4"/>
              <w:widowControl w:val="0"/>
              <w:spacing w:line="140" w:lineRule="exact"/>
              <w:ind w:left="0"/>
              <w:jc w:val="center"/>
              <w:rPr>
                <w:rFonts w:ascii="Arial" w:hAnsi="Arial" w:cs="Arial"/>
                <w:b/>
                <w:bCs/>
                <w:color w:val="000000"/>
                <w:sz w:val="12"/>
                <w:szCs w:val="12"/>
                <w:u w:val="none"/>
                <w:lang w:val="en-US"/>
              </w:rPr>
            </w:pPr>
          </w:p>
        </w:tc>
        <w:tc>
          <w:tcPr>
            <w:tcW w:w="872" w:type="dxa"/>
            <w:vMerge w:val="restart"/>
            <w:tcBorders>
              <w:top w:val="single" w:sz="6" w:space="0" w:color="auto"/>
              <w:left w:val="single" w:sz="6" w:space="0" w:color="auto"/>
              <w:right w:val="single" w:sz="6" w:space="0" w:color="auto"/>
            </w:tcBorders>
            <w:shd w:val="clear" w:color="auto" w:fill="auto"/>
          </w:tcPr>
          <w:p w:rsidR="001A1A3D" w:rsidRPr="00327C0B" w:rsidRDefault="00BC0806" w:rsidP="00037AF9">
            <w:pPr>
              <w:spacing w:before="40"/>
              <w:ind w:left="57"/>
              <w:rPr>
                <w:rFonts w:ascii="Arial" w:hAnsi="Arial" w:cs="Arial"/>
                <w:color w:val="000000"/>
                <w:sz w:val="12"/>
                <w:szCs w:val="12"/>
                <w:lang w:val="en-US"/>
              </w:rPr>
            </w:pPr>
            <w:r w:rsidRPr="00327C0B">
              <w:rPr>
                <w:rFonts w:ascii="Arial" w:hAnsi="Arial" w:cs="Arial"/>
                <w:color w:val="000000"/>
                <w:sz w:val="12"/>
                <w:szCs w:val="12"/>
              </w:rPr>
              <w:t>Всего</w:t>
            </w:r>
            <w:r w:rsidRPr="00327C0B">
              <w:rPr>
                <w:rFonts w:ascii="Arial" w:hAnsi="Arial" w:cs="Arial"/>
                <w:color w:val="000000"/>
                <w:sz w:val="12"/>
                <w:szCs w:val="12"/>
                <w:lang w:val="en-US"/>
              </w:rPr>
              <w:t xml:space="preserve"> </w:t>
            </w:r>
          </w:p>
          <w:p w:rsidR="00BC0806" w:rsidRPr="00327C0B" w:rsidRDefault="00BC0806" w:rsidP="00037AF9">
            <w:pPr>
              <w:spacing w:before="40"/>
              <w:ind w:left="57"/>
              <w:rPr>
                <w:rFonts w:ascii="Arial" w:hAnsi="Arial" w:cs="Arial"/>
                <w:i/>
                <w:color w:val="000000"/>
                <w:sz w:val="12"/>
                <w:szCs w:val="12"/>
                <w:lang w:val="en-US"/>
              </w:rPr>
            </w:pPr>
            <w:r w:rsidRPr="00327C0B">
              <w:rPr>
                <w:rFonts w:ascii="Arial" w:hAnsi="Arial" w:cs="Arial"/>
                <w:i/>
                <w:color w:val="000000"/>
                <w:sz w:val="12"/>
                <w:szCs w:val="12"/>
                <w:lang w:val="en-US"/>
              </w:rPr>
              <w:t>Total</w:t>
            </w:r>
          </w:p>
        </w:tc>
        <w:tc>
          <w:tcPr>
            <w:tcW w:w="6071" w:type="dxa"/>
            <w:gridSpan w:val="7"/>
            <w:tcBorders>
              <w:top w:val="single" w:sz="6" w:space="0" w:color="auto"/>
              <w:left w:val="single" w:sz="6" w:space="0" w:color="auto"/>
              <w:bottom w:val="single" w:sz="6" w:space="0" w:color="auto"/>
              <w:right w:val="nil"/>
            </w:tcBorders>
          </w:tcPr>
          <w:p w:rsidR="00BC0806" w:rsidRPr="00327C0B" w:rsidRDefault="00BC0806" w:rsidP="004F52B6">
            <w:pPr>
              <w:spacing w:before="40" w:after="40"/>
              <w:ind w:left="57"/>
              <w:rPr>
                <w:rFonts w:ascii="Arial" w:hAnsi="Arial" w:cs="Arial"/>
                <w:color w:val="000000"/>
                <w:sz w:val="12"/>
                <w:szCs w:val="12"/>
              </w:rPr>
            </w:pPr>
            <w:r w:rsidRPr="00327C0B">
              <w:rPr>
                <w:rFonts w:ascii="Arial" w:hAnsi="Arial" w:cs="Arial"/>
                <w:color w:val="000000"/>
                <w:sz w:val="12"/>
                <w:szCs w:val="12"/>
              </w:rPr>
              <w:t xml:space="preserve">в том числе по формам собственности / </w:t>
            </w:r>
            <w:r w:rsidRPr="00327C0B">
              <w:rPr>
                <w:rFonts w:ascii="Arial" w:hAnsi="Arial" w:cs="Arial"/>
                <w:i/>
                <w:color w:val="000000"/>
                <w:sz w:val="12"/>
                <w:szCs w:val="12"/>
                <w:lang w:val="en-US"/>
              </w:rPr>
              <w:t>including</w:t>
            </w:r>
            <w:r w:rsidRPr="00327C0B">
              <w:rPr>
                <w:rFonts w:ascii="Arial" w:hAnsi="Arial" w:cs="Arial"/>
                <w:i/>
                <w:color w:val="000000"/>
                <w:sz w:val="12"/>
                <w:szCs w:val="12"/>
              </w:rPr>
              <w:t xml:space="preserve"> </w:t>
            </w:r>
            <w:r w:rsidRPr="00327C0B">
              <w:rPr>
                <w:rFonts w:ascii="Arial" w:hAnsi="Arial" w:cs="Arial"/>
                <w:i/>
                <w:color w:val="000000"/>
                <w:sz w:val="12"/>
                <w:szCs w:val="12"/>
                <w:lang w:val="en-US"/>
              </w:rPr>
              <w:t>by</w:t>
            </w:r>
            <w:r w:rsidRPr="00327C0B">
              <w:rPr>
                <w:rFonts w:ascii="Arial" w:hAnsi="Arial" w:cs="Arial"/>
                <w:i/>
                <w:color w:val="000000"/>
                <w:sz w:val="12"/>
                <w:szCs w:val="12"/>
              </w:rPr>
              <w:t xml:space="preserve"> </w:t>
            </w:r>
            <w:r w:rsidRPr="00327C0B">
              <w:rPr>
                <w:rFonts w:ascii="Arial" w:hAnsi="Arial" w:cs="Arial"/>
                <w:i/>
                <w:color w:val="000000"/>
                <w:sz w:val="12"/>
                <w:szCs w:val="12"/>
                <w:lang w:val="en-US"/>
              </w:rPr>
              <w:t>ownership</w:t>
            </w:r>
            <w:r w:rsidRPr="00327C0B">
              <w:rPr>
                <w:rFonts w:ascii="Arial" w:hAnsi="Arial" w:cs="Arial"/>
                <w:i/>
                <w:color w:val="000000"/>
                <w:sz w:val="12"/>
                <w:szCs w:val="12"/>
              </w:rPr>
              <w:t xml:space="preserve"> </w:t>
            </w:r>
            <w:r w:rsidRPr="00327C0B">
              <w:rPr>
                <w:rFonts w:ascii="Arial" w:hAnsi="Arial" w:cs="Arial"/>
                <w:i/>
                <w:color w:val="000000"/>
                <w:sz w:val="12"/>
                <w:szCs w:val="12"/>
                <w:lang w:val="en-US"/>
              </w:rPr>
              <w:t>type</w:t>
            </w:r>
          </w:p>
        </w:tc>
        <w:tc>
          <w:tcPr>
            <w:tcW w:w="1486" w:type="dxa"/>
            <w:vMerge w:val="restart"/>
            <w:tcBorders>
              <w:top w:val="single" w:sz="6" w:space="0" w:color="auto"/>
              <w:left w:val="single" w:sz="6" w:space="0" w:color="auto"/>
              <w:right w:val="nil"/>
            </w:tcBorders>
          </w:tcPr>
          <w:p w:rsidR="00BC0806" w:rsidRPr="00327C0B" w:rsidRDefault="00BC0806" w:rsidP="001A1A3D">
            <w:pPr>
              <w:widowControl w:val="0"/>
              <w:spacing w:line="140" w:lineRule="exact"/>
              <w:jc w:val="center"/>
              <w:rPr>
                <w:rFonts w:ascii="Arial" w:eastAsia="Arial Unicode MS" w:hAnsi="Arial"/>
                <w:bCs/>
                <w:color w:val="000000"/>
                <w:sz w:val="12"/>
                <w:szCs w:val="12"/>
              </w:rPr>
            </w:pPr>
          </w:p>
        </w:tc>
      </w:tr>
      <w:tr w:rsidR="00BC0806" w:rsidRPr="000D66B3">
        <w:trPr>
          <w:cantSplit/>
          <w:jc w:val="center"/>
        </w:trPr>
        <w:tc>
          <w:tcPr>
            <w:tcW w:w="1485" w:type="dxa"/>
            <w:vMerge/>
            <w:tcBorders>
              <w:left w:val="nil"/>
              <w:bottom w:val="single" w:sz="6" w:space="0" w:color="auto"/>
              <w:right w:val="single" w:sz="6" w:space="0" w:color="auto"/>
            </w:tcBorders>
            <w:shd w:val="clear" w:color="auto" w:fill="auto"/>
          </w:tcPr>
          <w:p w:rsidR="00BC0806" w:rsidRPr="00327C0B" w:rsidRDefault="00BC0806" w:rsidP="001A1A3D">
            <w:pPr>
              <w:pStyle w:val="4"/>
              <w:widowControl w:val="0"/>
              <w:spacing w:line="140" w:lineRule="exact"/>
              <w:ind w:left="0"/>
              <w:jc w:val="center"/>
              <w:rPr>
                <w:rFonts w:ascii="Arial" w:hAnsi="Arial" w:cs="Arial"/>
                <w:b/>
                <w:bCs/>
                <w:color w:val="000000"/>
                <w:sz w:val="12"/>
                <w:szCs w:val="12"/>
                <w:u w:val="none"/>
              </w:rPr>
            </w:pPr>
          </w:p>
        </w:tc>
        <w:tc>
          <w:tcPr>
            <w:tcW w:w="872" w:type="dxa"/>
            <w:vMerge/>
            <w:tcBorders>
              <w:left w:val="single" w:sz="6" w:space="0" w:color="auto"/>
              <w:bottom w:val="single" w:sz="6" w:space="0" w:color="auto"/>
              <w:right w:val="single" w:sz="6" w:space="0" w:color="auto"/>
            </w:tcBorders>
            <w:shd w:val="clear" w:color="auto" w:fill="auto"/>
          </w:tcPr>
          <w:p w:rsidR="00BC0806" w:rsidRPr="002C53F0" w:rsidRDefault="00BC0806" w:rsidP="00037AF9">
            <w:pPr>
              <w:widowControl w:val="0"/>
              <w:spacing w:before="40" w:after="40"/>
              <w:jc w:val="center"/>
              <w:rPr>
                <w:rFonts w:ascii="Arial" w:eastAsia="Arial Unicode MS" w:hAnsi="Arial"/>
                <w:b/>
                <w:bCs/>
                <w:sz w:val="12"/>
                <w:szCs w:val="12"/>
              </w:rPr>
            </w:pPr>
          </w:p>
        </w:tc>
        <w:tc>
          <w:tcPr>
            <w:tcW w:w="867" w:type="dxa"/>
            <w:tcBorders>
              <w:top w:val="single" w:sz="6" w:space="0" w:color="auto"/>
              <w:left w:val="single" w:sz="6" w:space="0" w:color="auto"/>
              <w:bottom w:val="single" w:sz="6" w:space="0" w:color="auto"/>
              <w:right w:val="single" w:sz="6" w:space="0" w:color="auto"/>
            </w:tcBorders>
          </w:tcPr>
          <w:p w:rsidR="001A1A3D" w:rsidRPr="002C53F0" w:rsidRDefault="00BC0806" w:rsidP="00037AF9">
            <w:pPr>
              <w:spacing w:before="40"/>
              <w:ind w:left="57"/>
              <w:rPr>
                <w:rFonts w:ascii="Arial" w:hAnsi="Arial" w:cs="Arial"/>
                <w:sz w:val="12"/>
                <w:szCs w:val="12"/>
              </w:rPr>
            </w:pPr>
            <w:r w:rsidRPr="002C53F0">
              <w:rPr>
                <w:rFonts w:ascii="Arial" w:hAnsi="Arial" w:cs="Arial"/>
                <w:sz w:val="12"/>
                <w:szCs w:val="12"/>
              </w:rPr>
              <w:t>госуда</w:t>
            </w:r>
            <w:r w:rsidRPr="002C53F0">
              <w:rPr>
                <w:rFonts w:ascii="Arial" w:hAnsi="Arial" w:cs="Arial"/>
                <w:sz w:val="12"/>
                <w:szCs w:val="12"/>
              </w:rPr>
              <w:t>р</w:t>
            </w:r>
            <w:r w:rsidRPr="002C53F0">
              <w:rPr>
                <w:rFonts w:ascii="Arial" w:hAnsi="Arial" w:cs="Arial"/>
                <w:sz w:val="12"/>
                <w:szCs w:val="12"/>
              </w:rPr>
              <w:t xml:space="preserve">ственная </w:t>
            </w:r>
          </w:p>
          <w:p w:rsidR="00BC0806" w:rsidRPr="002C53F0" w:rsidRDefault="00BC0806" w:rsidP="00037AF9">
            <w:pPr>
              <w:spacing w:before="40"/>
              <w:ind w:left="57"/>
              <w:rPr>
                <w:rFonts w:ascii="Arial" w:hAnsi="Arial" w:cs="Arial"/>
                <w:i/>
                <w:sz w:val="12"/>
                <w:szCs w:val="12"/>
              </w:rPr>
            </w:pPr>
            <w:r w:rsidRPr="002C53F0">
              <w:rPr>
                <w:rFonts w:ascii="Arial" w:hAnsi="Arial" w:cs="Arial"/>
                <w:i/>
                <w:sz w:val="12"/>
                <w:szCs w:val="12"/>
              </w:rPr>
              <w:t>state</w:t>
            </w:r>
          </w:p>
        </w:tc>
        <w:tc>
          <w:tcPr>
            <w:tcW w:w="867" w:type="dxa"/>
            <w:tcBorders>
              <w:top w:val="single" w:sz="6" w:space="0" w:color="auto"/>
              <w:left w:val="single" w:sz="6" w:space="0" w:color="auto"/>
              <w:bottom w:val="single" w:sz="6" w:space="0" w:color="auto"/>
              <w:right w:val="single" w:sz="6" w:space="0" w:color="auto"/>
            </w:tcBorders>
          </w:tcPr>
          <w:p w:rsidR="001A1A3D" w:rsidRPr="002C53F0" w:rsidRDefault="00BC0806" w:rsidP="00F15502">
            <w:pPr>
              <w:spacing w:before="40"/>
              <w:ind w:left="57" w:right="170"/>
              <w:rPr>
                <w:rFonts w:ascii="Arial" w:hAnsi="Arial" w:cs="Arial"/>
                <w:sz w:val="12"/>
                <w:szCs w:val="12"/>
              </w:rPr>
            </w:pPr>
            <w:r w:rsidRPr="002C53F0">
              <w:rPr>
                <w:rFonts w:ascii="Arial" w:hAnsi="Arial" w:cs="Arial"/>
                <w:sz w:val="12"/>
                <w:szCs w:val="12"/>
              </w:rPr>
              <w:t xml:space="preserve">муници-пальная </w:t>
            </w:r>
          </w:p>
          <w:p w:rsidR="00BC0806" w:rsidRPr="002C53F0" w:rsidRDefault="00BC0806" w:rsidP="00F15502">
            <w:pPr>
              <w:spacing w:before="40"/>
              <w:ind w:left="57" w:right="170"/>
              <w:rPr>
                <w:rFonts w:ascii="Arial" w:hAnsi="Arial" w:cs="Arial"/>
                <w:i/>
                <w:sz w:val="12"/>
                <w:szCs w:val="12"/>
              </w:rPr>
            </w:pPr>
            <w:r w:rsidRPr="002C53F0">
              <w:rPr>
                <w:rFonts w:ascii="Arial" w:hAnsi="Arial" w:cs="Arial"/>
                <w:i/>
                <w:sz w:val="12"/>
                <w:szCs w:val="12"/>
              </w:rPr>
              <w:t>municipal</w:t>
            </w:r>
          </w:p>
        </w:tc>
        <w:tc>
          <w:tcPr>
            <w:tcW w:w="867" w:type="dxa"/>
            <w:tcBorders>
              <w:top w:val="single" w:sz="6" w:space="0" w:color="auto"/>
              <w:left w:val="single" w:sz="6" w:space="0" w:color="auto"/>
              <w:bottom w:val="single" w:sz="6" w:space="0" w:color="auto"/>
              <w:right w:val="single" w:sz="6" w:space="0" w:color="auto"/>
            </w:tcBorders>
          </w:tcPr>
          <w:p w:rsidR="001A1A3D" w:rsidRPr="002C53F0" w:rsidRDefault="00BC0806" w:rsidP="00037AF9">
            <w:pPr>
              <w:spacing w:before="40"/>
              <w:ind w:left="57"/>
              <w:rPr>
                <w:rFonts w:ascii="Arial" w:hAnsi="Arial" w:cs="Arial"/>
                <w:sz w:val="12"/>
                <w:szCs w:val="12"/>
              </w:rPr>
            </w:pPr>
            <w:r w:rsidRPr="002C53F0">
              <w:rPr>
                <w:rFonts w:ascii="Arial" w:hAnsi="Arial" w:cs="Arial"/>
                <w:sz w:val="12"/>
                <w:szCs w:val="12"/>
              </w:rPr>
              <w:t>частная</w:t>
            </w:r>
            <w:r w:rsidRPr="002C53F0">
              <w:rPr>
                <w:rFonts w:ascii="Arial" w:hAnsi="Arial" w:cs="Arial"/>
                <w:sz w:val="12"/>
                <w:szCs w:val="12"/>
                <w:vertAlign w:val="superscript"/>
              </w:rPr>
              <w:t>1)</w:t>
            </w:r>
          </w:p>
          <w:p w:rsidR="00BC0806" w:rsidRPr="002C53F0" w:rsidRDefault="00BC0806" w:rsidP="00037AF9">
            <w:pPr>
              <w:spacing w:before="40"/>
              <w:ind w:left="57"/>
              <w:rPr>
                <w:rFonts w:ascii="Arial" w:hAnsi="Arial" w:cs="Arial"/>
                <w:i/>
                <w:sz w:val="12"/>
                <w:szCs w:val="12"/>
              </w:rPr>
            </w:pPr>
            <w:r w:rsidRPr="002C53F0">
              <w:rPr>
                <w:rFonts w:ascii="Arial" w:hAnsi="Arial" w:cs="Arial"/>
                <w:i/>
                <w:sz w:val="12"/>
                <w:szCs w:val="12"/>
              </w:rPr>
              <w:t xml:space="preserve">private </w:t>
            </w:r>
            <w:r w:rsidRPr="002C53F0">
              <w:rPr>
                <w:rFonts w:ascii="Arial" w:hAnsi="Arial" w:cs="Arial"/>
                <w:i/>
                <w:sz w:val="12"/>
                <w:szCs w:val="12"/>
                <w:vertAlign w:val="superscript"/>
              </w:rPr>
              <w:t>1)</w:t>
            </w:r>
          </w:p>
        </w:tc>
        <w:tc>
          <w:tcPr>
            <w:tcW w:w="867" w:type="dxa"/>
            <w:tcBorders>
              <w:top w:val="single" w:sz="6" w:space="0" w:color="auto"/>
              <w:left w:val="single" w:sz="6" w:space="0" w:color="auto"/>
              <w:bottom w:val="single" w:sz="6" w:space="0" w:color="auto"/>
              <w:right w:val="single" w:sz="6" w:space="0" w:color="auto"/>
            </w:tcBorders>
          </w:tcPr>
          <w:p w:rsidR="001A1A3D" w:rsidRPr="002C53F0" w:rsidRDefault="00BC0806" w:rsidP="00037AF9">
            <w:pPr>
              <w:spacing w:before="40"/>
              <w:ind w:left="57"/>
              <w:rPr>
                <w:rFonts w:ascii="Arial" w:hAnsi="Arial" w:cs="Arial"/>
                <w:spacing w:val="-4"/>
                <w:sz w:val="12"/>
                <w:szCs w:val="12"/>
              </w:rPr>
            </w:pPr>
            <w:r w:rsidRPr="002C53F0">
              <w:rPr>
                <w:rFonts w:ascii="Arial" w:hAnsi="Arial" w:cs="Arial"/>
                <w:spacing w:val="-2"/>
                <w:sz w:val="12"/>
                <w:szCs w:val="12"/>
              </w:rPr>
              <w:t>собственность обществе</w:t>
            </w:r>
            <w:r w:rsidRPr="002C53F0">
              <w:rPr>
                <w:rFonts w:ascii="Arial" w:hAnsi="Arial" w:cs="Arial"/>
                <w:spacing w:val="-2"/>
                <w:sz w:val="12"/>
                <w:szCs w:val="12"/>
              </w:rPr>
              <w:t>н</w:t>
            </w:r>
            <w:r w:rsidRPr="002C53F0">
              <w:rPr>
                <w:rFonts w:ascii="Arial" w:hAnsi="Arial" w:cs="Arial"/>
                <w:spacing w:val="-2"/>
                <w:sz w:val="12"/>
                <w:szCs w:val="12"/>
              </w:rPr>
              <w:t>ных</w:t>
            </w:r>
            <w:r w:rsidRPr="002C53F0">
              <w:rPr>
                <w:rFonts w:ascii="Arial" w:hAnsi="Arial" w:cs="Arial"/>
                <w:sz w:val="12"/>
                <w:szCs w:val="12"/>
              </w:rPr>
              <w:t xml:space="preserve"> и религ</w:t>
            </w:r>
            <w:r w:rsidRPr="002C53F0">
              <w:rPr>
                <w:rFonts w:ascii="Arial" w:hAnsi="Arial" w:cs="Arial"/>
                <w:sz w:val="12"/>
                <w:szCs w:val="12"/>
              </w:rPr>
              <w:t>и</w:t>
            </w:r>
            <w:r w:rsidRPr="002C53F0">
              <w:rPr>
                <w:rFonts w:ascii="Arial" w:hAnsi="Arial" w:cs="Arial"/>
                <w:sz w:val="12"/>
                <w:szCs w:val="12"/>
              </w:rPr>
              <w:t>озных орг</w:t>
            </w:r>
            <w:r w:rsidRPr="002C53F0">
              <w:rPr>
                <w:rFonts w:ascii="Arial" w:hAnsi="Arial" w:cs="Arial"/>
                <w:sz w:val="12"/>
                <w:szCs w:val="12"/>
              </w:rPr>
              <w:t>а</w:t>
            </w:r>
            <w:r w:rsidRPr="002C53F0">
              <w:rPr>
                <w:rFonts w:ascii="Arial" w:hAnsi="Arial" w:cs="Arial"/>
                <w:sz w:val="12"/>
                <w:szCs w:val="12"/>
              </w:rPr>
              <w:t xml:space="preserve">низаций </w:t>
            </w:r>
            <w:r w:rsidRPr="002C53F0">
              <w:rPr>
                <w:rFonts w:ascii="Arial" w:hAnsi="Arial" w:cs="Arial"/>
                <w:spacing w:val="-2"/>
                <w:sz w:val="12"/>
                <w:szCs w:val="12"/>
              </w:rPr>
              <w:t>(</w:t>
            </w:r>
            <w:r w:rsidRPr="002C53F0">
              <w:rPr>
                <w:rFonts w:ascii="Arial" w:hAnsi="Arial" w:cs="Arial"/>
                <w:spacing w:val="-4"/>
                <w:sz w:val="12"/>
                <w:szCs w:val="12"/>
              </w:rPr>
              <w:t>об</w:t>
            </w:r>
            <w:r w:rsidRPr="002C53F0">
              <w:rPr>
                <w:rFonts w:ascii="Arial" w:hAnsi="Arial" w:cs="Arial"/>
                <w:spacing w:val="-4"/>
                <w:sz w:val="12"/>
                <w:szCs w:val="12"/>
              </w:rPr>
              <w:t>ъ</w:t>
            </w:r>
            <w:r w:rsidRPr="002C53F0">
              <w:rPr>
                <w:rFonts w:ascii="Arial" w:hAnsi="Arial" w:cs="Arial"/>
                <w:spacing w:val="-4"/>
                <w:sz w:val="12"/>
                <w:szCs w:val="12"/>
              </w:rPr>
              <w:t>единений)</w:t>
            </w:r>
          </w:p>
          <w:p w:rsidR="00BC0806" w:rsidRPr="002C53F0" w:rsidRDefault="005D7EFF" w:rsidP="00037AF9">
            <w:pPr>
              <w:spacing w:before="40"/>
              <w:ind w:left="57"/>
              <w:rPr>
                <w:rFonts w:ascii="Arial" w:hAnsi="Arial" w:cs="Arial"/>
                <w:i/>
                <w:sz w:val="12"/>
                <w:szCs w:val="12"/>
                <w:lang w:val="en-US"/>
              </w:rPr>
            </w:pPr>
            <w:r w:rsidRPr="002C53F0">
              <w:rPr>
                <w:rFonts w:ascii="Arial" w:hAnsi="Arial" w:cs="Arial"/>
                <w:i/>
                <w:sz w:val="12"/>
                <w:szCs w:val="12"/>
                <w:lang w:val="en-US"/>
              </w:rPr>
              <w:t xml:space="preserve">public and </w:t>
            </w:r>
            <w:r w:rsidRPr="002C53F0">
              <w:rPr>
                <w:rFonts w:ascii="Arial" w:hAnsi="Arial" w:cs="Arial"/>
                <w:i/>
                <w:sz w:val="12"/>
                <w:szCs w:val="12"/>
                <w:lang w:val="en-US"/>
              </w:rPr>
              <w:br/>
              <w:t xml:space="preserve">religious </w:t>
            </w:r>
            <w:r w:rsidRPr="002C53F0">
              <w:rPr>
                <w:rFonts w:ascii="Arial" w:hAnsi="Arial" w:cs="Arial"/>
                <w:i/>
                <w:sz w:val="12"/>
                <w:szCs w:val="12"/>
                <w:lang w:val="en-US"/>
              </w:rPr>
              <w:br/>
              <w:t>organizations (alliances)</w:t>
            </w:r>
          </w:p>
        </w:tc>
        <w:tc>
          <w:tcPr>
            <w:tcW w:w="867" w:type="dxa"/>
            <w:tcBorders>
              <w:top w:val="single" w:sz="6" w:space="0" w:color="auto"/>
              <w:left w:val="single" w:sz="6" w:space="0" w:color="auto"/>
              <w:bottom w:val="single" w:sz="6" w:space="0" w:color="auto"/>
              <w:right w:val="single" w:sz="6" w:space="0" w:color="auto"/>
            </w:tcBorders>
          </w:tcPr>
          <w:p w:rsidR="001A1A3D" w:rsidRPr="002C53F0" w:rsidRDefault="00BC0806" w:rsidP="00037AF9">
            <w:pPr>
              <w:spacing w:before="40"/>
              <w:ind w:left="57"/>
              <w:rPr>
                <w:rFonts w:ascii="Arial" w:hAnsi="Arial" w:cs="Arial"/>
                <w:sz w:val="12"/>
                <w:szCs w:val="12"/>
              </w:rPr>
            </w:pPr>
            <w:r w:rsidRPr="002C53F0">
              <w:rPr>
                <w:rFonts w:ascii="Arial" w:hAnsi="Arial" w:cs="Arial"/>
                <w:sz w:val="12"/>
                <w:szCs w:val="12"/>
              </w:rPr>
              <w:t>смешанная российская</w:t>
            </w:r>
            <w:r w:rsidRPr="002C53F0">
              <w:rPr>
                <w:rFonts w:ascii="Arial" w:hAnsi="Arial" w:cs="Arial"/>
                <w:sz w:val="12"/>
                <w:szCs w:val="12"/>
                <w:vertAlign w:val="superscript"/>
              </w:rPr>
              <w:t>2)</w:t>
            </w:r>
          </w:p>
          <w:p w:rsidR="00BC0806" w:rsidRPr="002C53F0" w:rsidRDefault="00BC0806" w:rsidP="00037AF9">
            <w:pPr>
              <w:spacing w:before="40"/>
              <w:ind w:left="57"/>
              <w:rPr>
                <w:rFonts w:ascii="Arial" w:hAnsi="Arial" w:cs="Arial"/>
                <w:i/>
                <w:sz w:val="12"/>
                <w:szCs w:val="12"/>
              </w:rPr>
            </w:pPr>
            <w:r w:rsidRPr="002C53F0">
              <w:rPr>
                <w:rFonts w:ascii="Arial" w:hAnsi="Arial" w:cs="Arial"/>
                <w:i/>
                <w:sz w:val="12"/>
                <w:szCs w:val="12"/>
                <w:lang w:val="en-US"/>
              </w:rPr>
              <w:t>mixed</w:t>
            </w:r>
            <w:r w:rsidRPr="002C53F0">
              <w:rPr>
                <w:rFonts w:ascii="Arial" w:hAnsi="Arial" w:cs="Arial"/>
                <w:i/>
                <w:sz w:val="12"/>
                <w:szCs w:val="12"/>
              </w:rPr>
              <w:t xml:space="preserve"> </w:t>
            </w:r>
            <w:r w:rsidRPr="002C53F0">
              <w:rPr>
                <w:rFonts w:ascii="Arial" w:hAnsi="Arial" w:cs="Arial"/>
                <w:i/>
                <w:sz w:val="12"/>
                <w:szCs w:val="12"/>
              </w:rPr>
              <w:br/>
            </w:r>
            <w:r w:rsidRPr="002C53F0">
              <w:rPr>
                <w:rFonts w:ascii="Arial" w:hAnsi="Arial" w:cs="Arial"/>
                <w:i/>
                <w:sz w:val="12"/>
                <w:szCs w:val="12"/>
                <w:lang w:val="en-US"/>
              </w:rPr>
              <w:t>Russian</w:t>
            </w:r>
            <w:r w:rsidRPr="002C53F0">
              <w:rPr>
                <w:rFonts w:ascii="Arial" w:hAnsi="Arial" w:cs="Arial"/>
                <w:i/>
                <w:sz w:val="12"/>
                <w:szCs w:val="12"/>
                <w:vertAlign w:val="superscript"/>
              </w:rPr>
              <w:t>2)</w:t>
            </w:r>
          </w:p>
        </w:tc>
        <w:tc>
          <w:tcPr>
            <w:tcW w:w="868" w:type="dxa"/>
            <w:tcBorders>
              <w:top w:val="single" w:sz="6" w:space="0" w:color="auto"/>
              <w:left w:val="single" w:sz="6" w:space="0" w:color="auto"/>
              <w:bottom w:val="single" w:sz="6" w:space="0" w:color="auto"/>
              <w:right w:val="single" w:sz="6" w:space="0" w:color="auto"/>
            </w:tcBorders>
          </w:tcPr>
          <w:p w:rsidR="002E013E" w:rsidRPr="002C53F0" w:rsidRDefault="00BC0806" w:rsidP="00037AF9">
            <w:pPr>
              <w:spacing w:before="40"/>
              <w:ind w:left="57"/>
              <w:rPr>
                <w:rFonts w:ascii="Arial" w:hAnsi="Arial" w:cs="Arial"/>
                <w:sz w:val="12"/>
                <w:szCs w:val="12"/>
              </w:rPr>
            </w:pPr>
            <w:r w:rsidRPr="002C53F0">
              <w:rPr>
                <w:rFonts w:ascii="Arial" w:hAnsi="Arial" w:cs="Arial"/>
                <w:sz w:val="12"/>
                <w:szCs w:val="12"/>
              </w:rPr>
              <w:t>иностранная</w:t>
            </w:r>
          </w:p>
          <w:p w:rsidR="00BC0806" w:rsidRPr="002C53F0" w:rsidRDefault="00BC0806" w:rsidP="00037AF9">
            <w:pPr>
              <w:spacing w:before="40"/>
              <w:ind w:left="57"/>
              <w:rPr>
                <w:rFonts w:ascii="Arial" w:hAnsi="Arial" w:cs="Arial"/>
                <w:i/>
                <w:sz w:val="12"/>
                <w:szCs w:val="12"/>
              </w:rPr>
            </w:pPr>
            <w:r w:rsidRPr="002C53F0">
              <w:rPr>
                <w:rFonts w:ascii="Arial" w:hAnsi="Arial" w:cs="Arial"/>
                <w:i/>
                <w:sz w:val="12"/>
                <w:szCs w:val="12"/>
                <w:lang w:val="en-US"/>
              </w:rPr>
              <w:t>foreign</w:t>
            </w:r>
          </w:p>
        </w:tc>
        <w:tc>
          <w:tcPr>
            <w:tcW w:w="868" w:type="dxa"/>
            <w:tcBorders>
              <w:top w:val="single" w:sz="6" w:space="0" w:color="auto"/>
              <w:left w:val="single" w:sz="6" w:space="0" w:color="auto"/>
              <w:bottom w:val="single" w:sz="6" w:space="0" w:color="auto"/>
              <w:right w:val="nil"/>
            </w:tcBorders>
          </w:tcPr>
          <w:p w:rsidR="002E013E" w:rsidRPr="002C53F0" w:rsidRDefault="00BC0806" w:rsidP="00037AF9">
            <w:pPr>
              <w:spacing w:before="40"/>
              <w:ind w:left="57"/>
              <w:rPr>
                <w:rFonts w:ascii="Arial" w:hAnsi="Arial" w:cs="Arial"/>
                <w:sz w:val="12"/>
                <w:szCs w:val="12"/>
              </w:rPr>
            </w:pPr>
            <w:r w:rsidRPr="002C53F0">
              <w:rPr>
                <w:rFonts w:ascii="Arial" w:hAnsi="Arial" w:cs="Arial"/>
                <w:sz w:val="12"/>
                <w:szCs w:val="12"/>
              </w:rPr>
              <w:t xml:space="preserve">совместная российская </w:t>
            </w:r>
            <w:r w:rsidR="00396D52" w:rsidRPr="002C53F0">
              <w:rPr>
                <w:rFonts w:ascii="Arial" w:hAnsi="Arial" w:cs="Arial"/>
                <w:sz w:val="12"/>
                <w:szCs w:val="12"/>
              </w:rPr>
              <w:br/>
            </w:r>
            <w:r w:rsidRPr="002C53F0">
              <w:rPr>
                <w:rFonts w:ascii="Arial" w:hAnsi="Arial" w:cs="Arial"/>
                <w:spacing w:val="-8"/>
                <w:sz w:val="12"/>
                <w:szCs w:val="12"/>
              </w:rPr>
              <w:t>и иностранная</w:t>
            </w:r>
          </w:p>
          <w:p w:rsidR="00BC0806" w:rsidRPr="002C53F0" w:rsidRDefault="00BC0806" w:rsidP="00037AF9">
            <w:pPr>
              <w:spacing w:before="40"/>
              <w:ind w:left="57"/>
              <w:rPr>
                <w:rFonts w:ascii="Arial" w:hAnsi="Arial" w:cs="Arial"/>
                <w:i/>
                <w:sz w:val="12"/>
                <w:szCs w:val="12"/>
              </w:rPr>
            </w:pPr>
            <w:r w:rsidRPr="002C53F0">
              <w:rPr>
                <w:rFonts w:ascii="Arial" w:hAnsi="Arial" w:cs="Arial"/>
                <w:i/>
                <w:sz w:val="12"/>
                <w:szCs w:val="12"/>
                <w:lang w:val="en-US"/>
              </w:rPr>
              <w:t>joint</w:t>
            </w:r>
            <w:r w:rsidRPr="002C53F0">
              <w:rPr>
                <w:rFonts w:ascii="Arial" w:hAnsi="Arial" w:cs="Arial"/>
                <w:i/>
                <w:sz w:val="12"/>
                <w:szCs w:val="12"/>
              </w:rPr>
              <w:t xml:space="preserve"> </w:t>
            </w:r>
            <w:r w:rsidRPr="002C53F0">
              <w:rPr>
                <w:rFonts w:ascii="Arial" w:hAnsi="Arial" w:cs="Arial"/>
                <w:i/>
                <w:sz w:val="12"/>
                <w:szCs w:val="12"/>
                <w:lang w:val="en-US"/>
              </w:rPr>
              <w:t>Russian</w:t>
            </w:r>
            <w:r w:rsidRPr="002C53F0">
              <w:rPr>
                <w:rFonts w:ascii="Arial" w:hAnsi="Arial" w:cs="Arial"/>
                <w:i/>
                <w:sz w:val="12"/>
                <w:szCs w:val="12"/>
              </w:rPr>
              <w:t xml:space="preserve"> </w:t>
            </w:r>
            <w:r w:rsidRPr="002C53F0">
              <w:rPr>
                <w:rFonts w:ascii="Arial" w:hAnsi="Arial" w:cs="Arial"/>
                <w:i/>
                <w:sz w:val="12"/>
                <w:szCs w:val="12"/>
                <w:lang w:val="en-US"/>
              </w:rPr>
              <w:t>and</w:t>
            </w:r>
            <w:r w:rsidRPr="002C53F0">
              <w:rPr>
                <w:rFonts w:ascii="Arial" w:hAnsi="Arial" w:cs="Arial"/>
                <w:i/>
                <w:sz w:val="12"/>
                <w:szCs w:val="12"/>
              </w:rPr>
              <w:t xml:space="preserve"> </w:t>
            </w:r>
            <w:r w:rsidRPr="002C53F0">
              <w:rPr>
                <w:rFonts w:ascii="Arial" w:hAnsi="Arial" w:cs="Arial"/>
                <w:i/>
                <w:sz w:val="12"/>
                <w:szCs w:val="12"/>
                <w:lang w:val="en-US"/>
              </w:rPr>
              <w:t>foreign</w:t>
            </w:r>
          </w:p>
        </w:tc>
        <w:tc>
          <w:tcPr>
            <w:tcW w:w="1486" w:type="dxa"/>
            <w:vMerge/>
            <w:tcBorders>
              <w:left w:val="single" w:sz="6" w:space="0" w:color="auto"/>
              <w:bottom w:val="single" w:sz="6" w:space="0" w:color="auto"/>
              <w:right w:val="nil"/>
            </w:tcBorders>
          </w:tcPr>
          <w:p w:rsidR="00BC0806" w:rsidRPr="000D66B3" w:rsidRDefault="00BC0806" w:rsidP="001A1A3D">
            <w:pPr>
              <w:widowControl w:val="0"/>
              <w:spacing w:line="140" w:lineRule="exact"/>
              <w:jc w:val="center"/>
              <w:rPr>
                <w:rFonts w:ascii="Arial" w:hAnsi="Arial" w:cs="Arial"/>
                <w:color w:val="000000"/>
                <w:sz w:val="12"/>
                <w:szCs w:val="12"/>
              </w:rPr>
            </w:pPr>
          </w:p>
        </w:tc>
      </w:tr>
      <w:tr w:rsidR="00F15502" w:rsidRPr="00327C0B">
        <w:trPr>
          <w:cantSplit/>
          <w:jc w:val="center"/>
        </w:trPr>
        <w:tc>
          <w:tcPr>
            <w:tcW w:w="1485" w:type="dxa"/>
            <w:tcBorders>
              <w:top w:val="single" w:sz="6" w:space="0" w:color="auto"/>
              <w:left w:val="nil"/>
              <w:bottom w:val="nil"/>
              <w:right w:val="single" w:sz="6" w:space="0" w:color="auto"/>
            </w:tcBorders>
            <w:vAlign w:val="bottom"/>
          </w:tcPr>
          <w:p w:rsidR="00F15502" w:rsidRPr="00DC1E9A" w:rsidRDefault="00F15502" w:rsidP="009D1358">
            <w:pPr>
              <w:spacing w:before="20" w:line="130" w:lineRule="exact"/>
              <w:ind w:right="57"/>
              <w:rPr>
                <w:rFonts w:ascii="Arial" w:hAnsi="Arial" w:cs="Arial"/>
                <w:b/>
                <w:bCs/>
                <w:sz w:val="14"/>
                <w:szCs w:val="14"/>
              </w:rPr>
            </w:pPr>
            <w:r w:rsidRPr="00DC1E9A">
              <w:rPr>
                <w:rFonts w:ascii="Arial" w:hAnsi="Arial" w:cs="Arial"/>
                <w:b/>
                <w:bCs/>
                <w:sz w:val="14"/>
                <w:szCs w:val="14"/>
              </w:rPr>
              <w:t xml:space="preserve">Добыча полезных </w:t>
            </w:r>
            <w:r w:rsidRPr="00DC1E9A">
              <w:rPr>
                <w:rFonts w:ascii="Arial" w:hAnsi="Arial" w:cs="Arial"/>
                <w:b/>
                <w:bCs/>
                <w:sz w:val="14"/>
                <w:szCs w:val="14"/>
              </w:rPr>
              <w:br/>
              <w:t>ископаемых</w:t>
            </w:r>
          </w:p>
        </w:tc>
        <w:tc>
          <w:tcPr>
            <w:tcW w:w="872" w:type="dxa"/>
            <w:tcBorders>
              <w:top w:val="single" w:sz="6" w:space="0" w:color="auto"/>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28 085 767</w:t>
            </w:r>
          </w:p>
        </w:tc>
        <w:tc>
          <w:tcPr>
            <w:tcW w:w="867" w:type="dxa"/>
            <w:tcBorders>
              <w:top w:val="single" w:sz="6" w:space="0" w:color="auto"/>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b/>
                <w:sz w:val="14"/>
                <w:szCs w:val="14"/>
              </w:rPr>
            </w:pPr>
            <w:r w:rsidRPr="00F15502">
              <w:rPr>
                <w:rFonts w:ascii="Arial" w:hAnsi="Arial" w:cs="Arial"/>
                <w:b/>
                <w:sz w:val="14"/>
                <w:szCs w:val="14"/>
              </w:rPr>
              <w:t>30 536</w:t>
            </w:r>
          </w:p>
        </w:tc>
        <w:tc>
          <w:tcPr>
            <w:tcW w:w="867" w:type="dxa"/>
            <w:tcBorders>
              <w:top w:val="single" w:sz="6" w:space="0" w:color="auto"/>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b/>
                <w:sz w:val="14"/>
                <w:szCs w:val="14"/>
              </w:rPr>
            </w:pPr>
            <w:r w:rsidRPr="00F15502">
              <w:rPr>
                <w:rFonts w:ascii="Arial" w:hAnsi="Arial" w:cs="Arial"/>
                <w:b/>
                <w:sz w:val="14"/>
                <w:szCs w:val="14"/>
              </w:rPr>
              <w:t>284</w:t>
            </w:r>
          </w:p>
        </w:tc>
        <w:tc>
          <w:tcPr>
            <w:tcW w:w="867" w:type="dxa"/>
            <w:tcBorders>
              <w:top w:val="single" w:sz="6" w:space="0" w:color="auto"/>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22 587 106</w:t>
            </w:r>
          </w:p>
        </w:tc>
        <w:tc>
          <w:tcPr>
            <w:tcW w:w="867" w:type="dxa"/>
            <w:tcBorders>
              <w:top w:val="single" w:sz="6" w:space="0" w:color="auto"/>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b/>
                <w:sz w:val="14"/>
                <w:szCs w:val="14"/>
              </w:rPr>
            </w:pPr>
            <w:r>
              <w:rPr>
                <w:rFonts w:ascii="Arial" w:hAnsi="Arial" w:cs="Arial"/>
                <w:b/>
                <w:sz w:val="14"/>
                <w:szCs w:val="14"/>
              </w:rPr>
              <w:t>–</w:t>
            </w:r>
          </w:p>
        </w:tc>
        <w:tc>
          <w:tcPr>
            <w:tcW w:w="867" w:type="dxa"/>
            <w:tcBorders>
              <w:top w:val="single" w:sz="6" w:space="0" w:color="auto"/>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1 020 395</w:t>
            </w:r>
          </w:p>
        </w:tc>
        <w:tc>
          <w:tcPr>
            <w:tcW w:w="868" w:type="dxa"/>
            <w:tcBorders>
              <w:top w:val="single" w:sz="6" w:space="0" w:color="auto"/>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479 216</w:t>
            </w:r>
          </w:p>
        </w:tc>
        <w:tc>
          <w:tcPr>
            <w:tcW w:w="868" w:type="dxa"/>
            <w:tcBorders>
              <w:top w:val="single" w:sz="6" w:space="0" w:color="auto"/>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3 968 230</w:t>
            </w:r>
          </w:p>
        </w:tc>
        <w:tc>
          <w:tcPr>
            <w:tcW w:w="1486" w:type="dxa"/>
            <w:tcBorders>
              <w:top w:val="single" w:sz="6" w:space="0" w:color="auto"/>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rPr>
                <w:rFonts w:ascii="Arial" w:hAnsi="Arial" w:cs="Arial"/>
                <w:b/>
                <w:i/>
                <w:sz w:val="14"/>
                <w:szCs w:val="14"/>
              </w:rPr>
            </w:pPr>
            <w:r w:rsidRPr="00DC1E9A">
              <w:rPr>
                <w:rFonts w:ascii="Arial" w:hAnsi="Arial" w:cs="Arial"/>
                <w:b/>
                <w:i/>
                <w:sz w:val="14"/>
                <w:szCs w:val="14"/>
                <w:lang w:val="en-US"/>
              </w:rPr>
              <w:t>Mining</w:t>
            </w:r>
            <w:r w:rsidRPr="00DC1E9A">
              <w:rPr>
                <w:rFonts w:ascii="Arial" w:hAnsi="Arial" w:cs="Arial"/>
                <w:b/>
                <w:i/>
                <w:sz w:val="14"/>
                <w:szCs w:val="14"/>
              </w:rPr>
              <w:t xml:space="preserve"> </w:t>
            </w:r>
            <w:r w:rsidRPr="00DC1E9A">
              <w:rPr>
                <w:rFonts w:ascii="Arial" w:hAnsi="Arial" w:cs="Arial"/>
                <w:b/>
                <w:i/>
                <w:sz w:val="14"/>
                <w:szCs w:val="14"/>
              </w:rPr>
              <w:br/>
            </w:r>
            <w:r w:rsidRPr="00DC1E9A">
              <w:rPr>
                <w:rFonts w:ascii="Arial" w:hAnsi="Arial" w:cs="Arial"/>
                <w:b/>
                <w:i/>
                <w:sz w:val="14"/>
                <w:szCs w:val="14"/>
                <w:lang w:val="en-US"/>
              </w:rPr>
              <w:t>and</w:t>
            </w:r>
            <w:r w:rsidRPr="00DC1E9A">
              <w:rPr>
                <w:rFonts w:ascii="Arial" w:hAnsi="Arial" w:cs="Arial"/>
                <w:b/>
                <w:i/>
                <w:sz w:val="14"/>
                <w:szCs w:val="14"/>
              </w:rPr>
              <w:t xml:space="preserve"> </w:t>
            </w:r>
            <w:r w:rsidRPr="00DC1E9A">
              <w:rPr>
                <w:rFonts w:ascii="Arial" w:hAnsi="Arial" w:cs="Arial"/>
                <w:b/>
                <w:i/>
                <w:sz w:val="14"/>
                <w:szCs w:val="14"/>
                <w:lang w:val="en-US"/>
              </w:rPr>
              <w:t>quarrying</w:t>
            </w:r>
          </w:p>
        </w:tc>
      </w:tr>
      <w:tr w:rsidR="00F15502" w:rsidRPr="00327C0B">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227"/>
              <w:rPr>
                <w:rFonts w:ascii="Arial" w:hAnsi="Arial" w:cs="Arial"/>
                <w:sz w:val="14"/>
                <w:szCs w:val="14"/>
              </w:rPr>
            </w:pPr>
            <w:r w:rsidRPr="00DC1E9A">
              <w:rPr>
                <w:rFonts w:ascii="Arial" w:hAnsi="Arial" w:cs="Arial"/>
                <w:sz w:val="14"/>
                <w:szCs w:val="14"/>
              </w:rPr>
              <w:t>в том числе:</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rPr>
                <w:rFonts w:ascii="Arial" w:hAnsi="Arial" w:cs="Arial"/>
                <w:sz w:val="14"/>
                <w:szCs w:val="14"/>
              </w:rPr>
            </w:pP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227"/>
              <w:rPr>
                <w:rFonts w:ascii="Arial" w:hAnsi="Arial" w:cs="Arial"/>
                <w:i/>
                <w:sz w:val="14"/>
                <w:szCs w:val="14"/>
              </w:rPr>
            </w:pPr>
            <w:r w:rsidRPr="00DC1E9A">
              <w:rPr>
                <w:rFonts w:ascii="Arial" w:hAnsi="Arial" w:cs="Arial"/>
                <w:i/>
                <w:sz w:val="14"/>
                <w:szCs w:val="14"/>
                <w:lang w:val="en-US"/>
              </w:rPr>
              <w:t>including</w:t>
            </w:r>
          </w:p>
        </w:tc>
      </w:tr>
      <w:tr w:rsidR="00F15502" w:rsidRPr="002B3134" w:rsidTr="005A51F9">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pacing w:val="-2"/>
                <w:sz w:val="14"/>
                <w:szCs w:val="14"/>
              </w:rPr>
            </w:pPr>
            <w:r w:rsidRPr="00DC1E9A">
              <w:rPr>
                <w:rFonts w:ascii="Arial" w:hAnsi="Arial" w:cs="Arial"/>
                <w:spacing w:val="-2"/>
                <w:sz w:val="14"/>
                <w:szCs w:val="14"/>
              </w:rPr>
              <w:t>добыча угля</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2 346 977</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1 814 075</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102 125</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425 377</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szCs w:val="14"/>
                <w:lang w:val="en-US"/>
              </w:rPr>
            </w:pPr>
            <w:r w:rsidRPr="00DC1E9A">
              <w:rPr>
                <w:rFonts w:ascii="Arial" w:hAnsi="Arial" w:cs="Arial"/>
                <w:i/>
                <w:sz w:val="14"/>
                <w:lang w:val="en-US"/>
              </w:rPr>
              <w:t xml:space="preserve">mining of coal </w:t>
            </w:r>
            <w:r w:rsidRPr="00DC1E9A">
              <w:rPr>
                <w:rFonts w:ascii="Arial" w:hAnsi="Arial" w:cs="Arial"/>
                <w:i/>
                <w:sz w:val="14"/>
                <w:lang w:val="en-US"/>
              </w:rPr>
              <w:br/>
              <w:t>and lignite</w:t>
            </w:r>
          </w:p>
        </w:tc>
      </w:tr>
      <w:tr w:rsidR="00F15502" w:rsidRPr="002B3134" w:rsidTr="00FE6884">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pacing w:val="-2"/>
                <w:sz w:val="14"/>
                <w:szCs w:val="14"/>
              </w:rPr>
            </w:pPr>
            <w:r w:rsidRPr="00DC1E9A">
              <w:rPr>
                <w:rFonts w:ascii="Arial" w:hAnsi="Arial" w:cs="Arial"/>
                <w:spacing w:val="-2"/>
                <w:sz w:val="14"/>
                <w:szCs w:val="14"/>
              </w:rPr>
              <w:t xml:space="preserve">добыча нефти </w:t>
            </w:r>
            <w:r w:rsidRPr="00DC1E9A">
              <w:rPr>
                <w:rFonts w:ascii="Arial" w:hAnsi="Arial" w:cs="Arial"/>
                <w:spacing w:val="-2"/>
                <w:sz w:val="14"/>
                <w:szCs w:val="14"/>
              </w:rPr>
              <w:br/>
              <w:t>и природного газа</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19 860 021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23 718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15 767 396</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121 634</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3 266 886</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szCs w:val="14"/>
                <w:lang w:val="en-US"/>
              </w:rPr>
            </w:pPr>
            <w:r w:rsidRPr="00DC1E9A">
              <w:rPr>
                <w:rFonts w:ascii="Arial" w:hAnsi="Arial" w:cs="Arial"/>
                <w:i/>
                <w:sz w:val="14"/>
                <w:lang w:val="en-US"/>
              </w:rPr>
              <w:t xml:space="preserve">extraction </w:t>
            </w:r>
            <w:r w:rsidRPr="00DC1E9A">
              <w:rPr>
                <w:rFonts w:ascii="Arial" w:hAnsi="Arial" w:cs="Arial"/>
                <w:i/>
                <w:sz w:val="14"/>
                <w:lang w:val="en-US"/>
              </w:rPr>
              <w:br/>
              <w:t xml:space="preserve">of </w:t>
            </w:r>
            <w:r w:rsidRPr="00DC1E9A">
              <w:rPr>
                <w:rFonts w:ascii="Arial" w:hAnsi="Arial" w:cs="Arial"/>
                <w:i/>
                <w:sz w:val="14"/>
                <w:szCs w:val="14"/>
                <w:lang w:val="en-US"/>
              </w:rPr>
              <w:t>petroleum</w:t>
            </w:r>
            <w:r w:rsidRPr="00DC1E9A">
              <w:rPr>
                <w:rFonts w:ascii="Arial" w:hAnsi="Arial" w:cs="Arial"/>
                <w:i/>
                <w:sz w:val="14"/>
                <w:lang w:val="en-US"/>
              </w:rPr>
              <w:t xml:space="preserve"> </w:t>
            </w:r>
            <w:r w:rsidRPr="00DC1E9A">
              <w:rPr>
                <w:rFonts w:ascii="Arial" w:hAnsi="Arial" w:cs="Arial"/>
                <w:i/>
                <w:sz w:val="14"/>
                <w:lang w:val="en-US"/>
              </w:rPr>
              <w:br/>
              <w:t>and natural gas</w:t>
            </w:r>
          </w:p>
        </w:tc>
      </w:tr>
      <w:tr w:rsidR="00F15502" w:rsidRPr="0085685C" w:rsidTr="00FE6884">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pacing w:val="-2"/>
                <w:sz w:val="14"/>
                <w:szCs w:val="14"/>
                <w:lang w:val="en-US"/>
              </w:rPr>
            </w:pPr>
            <w:r w:rsidRPr="00DC1E9A">
              <w:rPr>
                <w:rFonts w:ascii="Arial" w:hAnsi="Arial" w:cs="Arial"/>
                <w:spacing w:val="-2"/>
                <w:sz w:val="14"/>
                <w:szCs w:val="14"/>
              </w:rPr>
              <w:t>добыча</w:t>
            </w:r>
            <w:r w:rsidRPr="00DC1E9A">
              <w:rPr>
                <w:rFonts w:ascii="Arial" w:hAnsi="Arial" w:cs="Arial"/>
                <w:spacing w:val="-2"/>
                <w:sz w:val="14"/>
                <w:szCs w:val="14"/>
                <w:lang w:val="en-US"/>
              </w:rPr>
              <w:t xml:space="preserve"> </w:t>
            </w:r>
            <w:r w:rsidRPr="00DC1E9A">
              <w:rPr>
                <w:rFonts w:ascii="Arial" w:hAnsi="Arial" w:cs="Arial"/>
                <w:spacing w:val="-2"/>
                <w:sz w:val="14"/>
                <w:szCs w:val="14"/>
                <w:lang w:val="en-US"/>
              </w:rPr>
              <w:br/>
            </w:r>
            <w:r w:rsidRPr="00DC1E9A">
              <w:rPr>
                <w:rFonts w:ascii="Arial" w:hAnsi="Arial" w:cs="Arial"/>
                <w:spacing w:val="-2"/>
                <w:sz w:val="14"/>
                <w:szCs w:val="14"/>
              </w:rPr>
              <w:t>металлических</w:t>
            </w:r>
            <w:r w:rsidRPr="00DC1E9A">
              <w:rPr>
                <w:rFonts w:ascii="Arial" w:hAnsi="Arial" w:cs="Arial"/>
                <w:spacing w:val="-2"/>
                <w:sz w:val="14"/>
                <w:szCs w:val="14"/>
                <w:lang w:val="en-US"/>
              </w:rPr>
              <w:t xml:space="preserve"> </w:t>
            </w:r>
            <w:r w:rsidRPr="00DC1E9A">
              <w:rPr>
                <w:rFonts w:ascii="Arial" w:hAnsi="Arial" w:cs="Arial"/>
                <w:spacing w:val="-2"/>
                <w:sz w:val="14"/>
                <w:szCs w:val="14"/>
              </w:rPr>
              <w:t>руд</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2 080 519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1 831 598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39 453</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97 722</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111 745</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szCs w:val="14"/>
                <w:lang w:val="en-US"/>
              </w:rPr>
            </w:pPr>
            <w:r w:rsidRPr="00DC1E9A">
              <w:rPr>
                <w:rFonts w:ascii="Arial" w:hAnsi="Arial" w:cs="Arial"/>
                <w:i/>
                <w:sz w:val="14"/>
                <w:lang w:val="en-US"/>
              </w:rPr>
              <w:t>mining of metal ores</w:t>
            </w:r>
            <w:r w:rsidRPr="00DC1E9A">
              <w:rPr>
                <w:lang w:val="en-US"/>
              </w:rPr>
              <w:t xml:space="preserve">               </w:t>
            </w:r>
          </w:p>
        </w:tc>
      </w:tr>
      <w:tr w:rsidR="00F15502" w:rsidRPr="0085685C" w:rsidTr="005A51F9">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pacing w:val="-2"/>
                <w:sz w:val="14"/>
                <w:szCs w:val="14"/>
                <w:lang w:val="en-US"/>
              </w:rPr>
            </w:pPr>
            <w:r w:rsidRPr="00DC1E9A">
              <w:rPr>
                <w:rFonts w:ascii="Arial" w:hAnsi="Arial" w:cs="Arial"/>
                <w:spacing w:val="-2"/>
                <w:sz w:val="14"/>
                <w:szCs w:val="14"/>
              </w:rPr>
              <w:t>добыча</w:t>
            </w:r>
            <w:r w:rsidRPr="00DC1E9A">
              <w:rPr>
                <w:rFonts w:ascii="Arial" w:hAnsi="Arial" w:cs="Arial"/>
                <w:spacing w:val="-2"/>
                <w:sz w:val="14"/>
                <w:szCs w:val="14"/>
                <w:lang w:val="en-US"/>
              </w:rPr>
              <w:t xml:space="preserve"> </w:t>
            </w:r>
            <w:r w:rsidRPr="00DC1E9A">
              <w:rPr>
                <w:rFonts w:ascii="Arial" w:hAnsi="Arial" w:cs="Arial"/>
                <w:spacing w:val="-2"/>
                <w:sz w:val="14"/>
                <w:szCs w:val="14"/>
              </w:rPr>
              <w:t>прочих</w:t>
            </w:r>
            <w:r w:rsidRPr="00DC1E9A">
              <w:rPr>
                <w:rFonts w:ascii="Arial" w:hAnsi="Arial" w:cs="Arial"/>
                <w:spacing w:val="-2"/>
                <w:sz w:val="14"/>
                <w:szCs w:val="14"/>
                <w:lang w:val="en-US"/>
              </w:rPr>
              <w:t xml:space="preserve"> </w:t>
            </w:r>
            <w:r w:rsidRPr="00DC1E9A">
              <w:rPr>
                <w:rFonts w:ascii="Arial" w:hAnsi="Arial" w:cs="Arial"/>
                <w:spacing w:val="-2"/>
                <w:sz w:val="14"/>
                <w:szCs w:val="14"/>
                <w:lang w:val="en-US"/>
              </w:rPr>
              <w:br/>
            </w:r>
            <w:r w:rsidRPr="00DC1E9A">
              <w:rPr>
                <w:rFonts w:ascii="Arial" w:hAnsi="Arial" w:cs="Arial"/>
                <w:spacing w:val="-2"/>
                <w:sz w:val="14"/>
                <w:szCs w:val="14"/>
              </w:rPr>
              <w:t>полезных</w:t>
            </w:r>
            <w:r w:rsidRPr="00DC1E9A">
              <w:rPr>
                <w:rFonts w:ascii="Arial" w:hAnsi="Arial" w:cs="Arial"/>
                <w:spacing w:val="-2"/>
                <w:sz w:val="14"/>
                <w:szCs w:val="14"/>
                <w:lang w:val="en-US"/>
              </w:rPr>
              <w:t xml:space="preserve"> </w:t>
            </w:r>
            <w:r w:rsidRPr="00DC1E9A">
              <w:rPr>
                <w:rFonts w:ascii="Arial" w:hAnsi="Arial" w:cs="Arial"/>
                <w:spacing w:val="-2"/>
                <w:sz w:val="14"/>
                <w:szCs w:val="14"/>
                <w:lang w:val="en-US"/>
              </w:rPr>
              <w:br/>
            </w:r>
            <w:r w:rsidRPr="00DC1E9A">
              <w:rPr>
                <w:rFonts w:ascii="Arial" w:hAnsi="Arial" w:cs="Arial"/>
                <w:spacing w:val="-2"/>
                <w:sz w:val="14"/>
                <w:szCs w:val="14"/>
              </w:rPr>
              <w:t>ископаемых</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934 938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5 234</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155</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614 501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278 135</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14 690</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22 223</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spacing w:before="20" w:line="130" w:lineRule="exact"/>
              <w:ind w:left="113"/>
              <w:rPr>
                <w:rFonts w:ascii="Arial" w:hAnsi="Arial" w:cs="Arial"/>
                <w:i/>
                <w:sz w:val="14"/>
                <w:szCs w:val="14"/>
                <w:lang w:val="en-US"/>
              </w:rPr>
            </w:pPr>
            <w:r w:rsidRPr="00DC1E9A">
              <w:rPr>
                <w:rFonts w:ascii="Arial" w:hAnsi="Arial" w:cs="Arial"/>
                <w:i/>
                <w:sz w:val="14"/>
                <w:szCs w:val="14"/>
                <w:lang w:val="en-US"/>
              </w:rPr>
              <w:t>o</w:t>
            </w:r>
            <w:r w:rsidRPr="00DC1E9A">
              <w:rPr>
                <w:rFonts w:ascii="Arial" w:hAnsi="Arial" w:cs="Arial"/>
                <w:i/>
                <w:sz w:val="14"/>
                <w:lang w:val="en-US"/>
              </w:rPr>
              <w:t xml:space="preserve">ther mining </w:t>
            </w:r>
            <w:r w:rsidRPr="00DC1E9A">
              <w:rPr>
                <w:rFonts w:ascii="Arial" w:hAnsi="Arial" w:cs="Arial"/>
                <w:i/>
                <w:sz w:val="14"/>
                <w:lang w:val="en-US"/>
              </w:rPr>
              <w:br/>
              <w:t>and quarrying</w:t>
            </w:r>
          </w:p>
        </w:tc>
      </w:tr>
      <w:tr w:rsidR="00F15502" w:rsidRPr="00327C0B" w:rsidTr="005A51F9">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z w:val="14"/>
                <w:szCs w:val="14"/>
              </w:rPr>
              <w:t xml:space="preserve">предоставление услуг в области </w:t>
            </w:r>
            <w:r w:rsidRPr="00DC1E9A">
              <w:rPr>
                <w:rFonts w:ascii="Arial" w:hAnsi="Arial" w:cs="Arial"/>
                <w:sz w:val="14"/>
                <w:szCs w:val="14"/>
              </w:rPr>
              <w:br/>
              <w:t>добычи полезных ископаемых</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2 863 312</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1 584</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2 559 536</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17 150</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143 045</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141 998</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spacing w:before="20" w:line="130" w:lineRule="exact"/>
              <w:ind w:left="113"/>
              <w:rPr>
                <w:rFonts w:ascii="Arial" w:hAnsi="Arial" w:cs="Arial"/>
                <w:i/>
                <w:sz w:val="14"/>
                <w:szCs w:val="14"/>
              </w:rPr>
            </w:pPr>
            <w:r w:rsidRPr="00DC1E9A">
              <w:rPr>
                <w:rFonts w:ascii="Arial" w:hAnsi="Arial" w:cs="Arial"/>
                <w:bCs/>
                <w:i/>
                <w:sz w:val="14"/>
                <w:szCs w:val="14"/>
                <w:lang w:val="en-US" w:eastAsia="en-US"/>
              </w:rPr>
              <w:t>mining</w:t>
            </w:r>
            <w:r w:rsidRPr="00DC1E9A">
              <w:rPr>
                <w:rFonts w:ascii="Arial" w:hAnsi="Arial" w:cs="Arial"/>
                <w:bCs/>
                <w:i/>
                <w:sz w:val="14"/>
                <w:szCs w:val="14"/>
                <w:lang w:eastAsia="en-US"/>
              </w:rPr>
              <w:t xml:space="preserve"> </w:t>
            </w:r>
            <w:r w:rsidRPr="00DC1E9A">
              <w:rPr>
                <w:rFonts w:ascii="Arial" w:hAnsi="Arial" w:cs="Arial"/>
                <w:bCs/>
                <w:i/>
                <w:sz w:val="14"/>
                <w:szCs w:val="14"/>
                <w:lang w:val="en-US" w:eastAsia="en-US"/>
              </w:rPr>
              <w:t>support</w:t>
            </w:r>
            <w:r w:rsidRPr="00DC1E9A">
              <w:rPr>
                <w:rFonts w:ascii="Arial" w:hAnsi="Arial" w:cs="Arial"/>
                <w:bCs/>
                <w:i/>
                <w:sz w:val="14"/>
                <w:szCs w:val="14"/>
                <w:lang w:eastAsia="en-US"/>
              </w:rPr>
              <w:t xml:space="preserve"> </w:t>
            </w:r>
            <w:r w:rsidRPr="00DC1E9A">
              <w:rPr>
                <w:rFonts w:ascii="Arial" w:hAnsi="Arial" w:cs="Arial"/>
                <w:bCs/>
                <w:i/>
                <w:sz w:val="14"/>
                <w:szCs w:val="14"/>
                <w:lang w:eastAsia="en-US"/>
              </w:rPr>
              <w:br/>
            </w:r>
            <w:r w:rsidRPr="00DC1E9A">
              <w:rPr>
                <w:rFonts w:ascii="Arial" w:hAnsi="Arial" w:cs="Arial"/>
                <w:bCs/>
                <w:i/>
                <w:sz w:val="14"/>
                <w:szCs w:val="14"/>
                <w:lang w:val="en-US" w:eastAsia="en-US"/>
              </w:rPr>
              <w:t>service</w:t>
            </w:r>
            <w:r w:rsidRPr="00DC1E9A">
              <w:rPr>
                <w:rFonts w:ascii="Arial" w:hAnsi="Arial" w:cs="Arial"/>
                <w:bCs/>
                <w:i/>
                <w:sz w:val="14"/>
                <w:szCs w:val="14"/>
                <w:lang w:eastAsia="en-US"/>
              </w:rPr>
              <w:t xml:space="preserve"> </w:t>
            </w:r>
            <w:r w:rsidRPr="00DC1E9A">
              <w:rPr>
                <w:rFonts w:ascii="Arial" w:hAnsi="Arial" w:cs="Arial"/>
                <w:bCs/>
                <w:i/>
                <w:sz w:val="14"/>
                <w:szCs w:val="14"/>
                <w:lang w:val="en-US" w:eastAsia="en-US"/>
              </w:rPr>
              <w:t>activities</w:t>
            </w:r>
          </w:p>
        </w:tc>
      </w:tr>
      <w:tr w:rsidR="00F15502" w:rsidRPr="00327C0B">
        <w:trPr>
          <w:cantSplit/>
          <w:jc w:val="center"/>
        </w:trPr>
        <w:tc>
          <w:tcPr>
            <w:tcW w:w="1485" w:type="dxa"/>
            <w:tcBorders>
              <w:top w:val="nil"/>
              <w:left w:val="nil"/>
              <w:bottom w:val="nil"/>
              <w:right w:val="single" w:sz="6" w:space="0" w:color="auto"/>
            </w:tcBorders>
            <w:vAlign w:val="bottom"/>
          </w:tcPr>
          <w:p w:rsidR="00F15502" w:rsidRPr="00DC1E9A" w:rsidRDefault="00F15502" w:rsidP="00BB7072">
            <w:pPr>
              <w:spacing w:before="20" w:line="130" w:lineRule="exact"/>
              <w:rPr>
                <w:rFonts w:ascii="Arial" w:hAnsi="Arial" w:cs="Arial"/>
                <w:b/>
                <w:bCs/>
                <w:sz w:val="14"/>
                <w:szCs w:val="14"/>
              </w:rPr>
            </w:pPr>
            <w:r w:rsidRPr="00DC1E9A">
              <w:rPr>
                <w:rFonts w:ascii="Arial" w:hAnsi="Arial" w:cs="Arial"/>
                <w:b/>
                <w:bCs/>
                <w:sz w:val="14"/>
                <w:szCs w:val="14"/>
              </w:rPr>
              <w:t>Обрабатывающие производства</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74 573 767</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b/>
                <w:sz w:val="14"/>
                <w:szCs w:val="14"/>
              </w:rPr>
            </w:pPr>
            <w:r w:rsidRPr="00F15502">
              <w:rPr>
                <w:rFonts w:ascii="Arial" w:hAnsi="Arial" w:cs="Arial"/>
                <w:b/>
                <w:sz w:val="14"/>
                <w:szCs w:val="14"/>
              </w:rPr>
              <w:t>1 463 238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b/>
                <w:sz w:val="14"/>
                <w:szCs w:val="14"/>
              </w:rPr>
            </w:pPr>
            <w:r w:rsidRPr="00F15502">
              <w:rPr>
                <w:rFonts w:ascii="Arial" w:hAnsi="Arial" w:cs="Arial"/>
                <w:b/>
                <w:sz w:val="14"/>
                <w:szCs w:val="14"/>
              </w:rPr>
              <w:t>11 048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55 179 189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b/>
                <w:sz w:val="14"/>
                <w:szCs w:val="14"/>
              </w:rPr>
            </w:pPr>
            <w:r w:rsidRPr="00F15502">
              <w:rPr>
                <w:rFonts w:ascii="Arial" w:hAnsi="Arial" w:cs="Arial"/>
                <w:b/>
                <w:sz w:val="14"/>
                <w:szCs w:val="14"/>
              </w:rPr>
              <w:t>18 098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5 596 031</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5 660 578</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6 645 584</w:t>
            </w:r>
          </w:p>
        </w:tc>
        <w:tc>
          <w:tcPr>
            <w:tcW w:w="1486" w:type="dxa"/>
            <w:tcBorders>
              <w:top w:val="nil"/>
              <w:left w:val="single" w:sz="6" w:space="0" w:color="auto"/>
              <w:bottom w:val="nil"/>
              <w:right w:val="nil"/>
            </w:tcBorders>
            <w:tcMar>
              <w:left w:w="28" w:type="dxa"/>
            </w:tcMar>
            <w:vAlign w:val="bottom"/>
          </w:tcPr>
          <w:p w:rsidR="00F15502" w:rsidRPr="00DC1E9A" w:rsidRDefault="00F15502" w:rsidP="00BB7072">
            <w:pPr>
              <w:pStyle w:val="af3"/>
              <w:spacing w:before="20" w:beforeAutospacing="0" w:after="0" w:afterAutospacing="0" w:line="130" w:lineRule="exact"/>
              <w:rPr>
                <w:rFonts w:ascii="Arial" w:hAnsi="Arial" w:cs="Arial"/>
                <w:i/>
                <w:sz w:val="14"/>
                <w:szCs w:val="14"/>
              </w:rPr>
            </w:pPr>
            <w:r w:rsidRPr="00DC1E9A">
              <w:rPr>
                <w:rFonts w:ascii="Arial" w:hAnsi="Arial" w:cs="Arial"/>
                <w:b/>
                <w:i/>
                <w:sz w:val="14"/>
                <w:szCs w:val="14"/>
                <w:lang w:val="en-US"/>
              </w:rPr>
              <w:t>Manufacturing</w:t>
            </w:r>
          </w:p>
        </w:tc>
      </w:tr>
      <w:tr w:rsidR="00F15502" w:rsidRPr="00AD72C1">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227"/>
              <w:rPr>
                <w:rFonts w:ascii="Arial" w:hAnsi="Arial" w:cs="Arial"/>
                <w:sz w:val="14"/>
                <w:szCs w:val="14"/>
              </w:rPr>
            </w:pPr>
            <w:r w:rsidRPr="00DC1E9A">
              <w:rPr>
                <w:rFonts w:ascii="Arial" w:hAnsi="Arial" w:cs="Arial"/>
                <w:sz w:val="14"/>
                <w:szCs w:val="14"/>
              </w:rPr>
              <w:t>в том числе:</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rPr>
                <w:rFonts w:ascii="Arial" w:hAnsi="Arial" w:cs="Arial"/>
                <w:sz w:val="14"/>
                <w:szCs w:val="14"/>
              </w:rPr>
            </w:pP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widowControl w:val="0"/>
              <w:spacing w:before="20" w:beforeAutospacing="0" w:after="0" w:afterAutospacing="0" w:line="130" w:lineRule="exact"/>
              <w:ind w:left="227"/>
              <w:rPr>
                <w:rFonts w:ascii="Arial" w:hAnsi="Arial" w:cs="Arial"/>
                <w:i/>
                <w:sz w:val="14"/>
                <w:szCs w:val="14"/>
              </w:rPr>
            </w:pPr>
            <w:r w:rsidRPr="00DC1E9A">
              <w:rPr>
                <w:rFonts w:ascii="Arial" w:hAnsi="Arial" w:cs="Arial"/>
                <w:i/>
                <w:sz w:val="14"/>
                <w:szCs w:val="14"/>
                <w:lang w:val="en-US"/>
              </w:rPr>
              <w:t>including</w:t>
            </w:r>
          </w:p>
        </w:tc>
      </w:tr>
      <w:tr w:rsidR="00F15502" w:rsidRPr="0069133B">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z w:val="14"/>
                <w:szCs w:val="14"/>
              </w:rPr>
              <w:t xml:space="preserve">производство </w:t>
            </w:r>
            <w:r w:rsidRPr="00DC1E9A">
              <w:rPr>
                <w:rFonts w:ascii="Arial" w:hAnsi="Arial" w:cs="Arial"/>
                <w:sz w:val="14"/>
                <w:szCs w:val="14"/>
              </w:rPr>
              <w:br/>
              <w:t>пищевых продуктов</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10 696 571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47 106</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7 751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8 818 983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77,0</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169 549</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1 311 391</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341 714</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szCs w:val="14"/>
                <w:lang w:val="en-US"/>
              </w:rPr>
            </w:pPr>
            <w:r w:rsidRPr="00DC1E9A">
              <w:rPr>
                <w:rFonts w:ascii="Arial" w:hAnsi="Arial" w:cs="Arial"/>
                <w:i/>
                <w:sz w:val="14"/>
                <w:lang w:val="en-US"/>
              </w:rPr>
              <w:t xml:space="preserve">manufacture </w:t>
            </w:r>
            <w:r w:rsidRPr="00DC1E9A">
              <w:rPr>
                <w:rFonts w:ascii="Arial" w:hAnsi="Arial" w:cs="Arial"/>
                <w:i/>
                <w:sz w:val="14"/>
                <w:lang w:val="en-US"/>
              </w:rPr>
              <w:br/>
              <w:t>of food products</w:t>
            </w:r>
          </w:p>
        </w:tc>
      </w:tr>
      <w:tr w:rsidR="00F15502" w:rsidRPr="0069133B">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lang w:val="en-US"/>
              </w:rPr>
            </w:pPr>
            <w:r w:rsidRPr="00DC1E9A">
              <w:rPr>
                <w:rFonts w:ascii="Arial" w:hAnsi="Arial" w:cs="Arial"/>
                <w:sz w:val="14"/>
                <w:szCs w:val="14"/>
              </w:rPr>
              <w:t>производство</w:t>
            </w:r>
            <w:r w:rsidRPr="00DC1E9A">
              <w:rPr>
                <w:rFonts w:ascii="Arial" w:hAnsi="Arial" w:cs="Arial"/>
                <w:sz w:val="14"/>
                <w:szCs w:val="14"/>
                <w:lang w:val="en-US"/>
              </w:rPr>
              <w:t xml:space="preserve"> </w:t>
            </w:r>
            <w:r w:rsidRPr="00DC1E9A">
              <w:rPr>
                <w:rFonts w:ascii="Arial" w:hAnsi="Arial" w:cs="Arial"/>
                <w:sz w:val="14"/>
                <w:szCs w:val="14"/>
              </w:rPr>
              <w:t>напитков</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1 320 892</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13 641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28,3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750 198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24,1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33 429</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281 945</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241 627</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lang w:val="en-US"/>
              </w:rPr>
            </w:pPr>
            <w:r w:rsidRPr="00DC1E9A">
              <w:rPr>
                <w:rFonts w:ascii="Arial" w:hAnsi="Arial" w:cs="Arial"/>
                <w:i/>
                <w:sz w:val="14"/>
                <w:lang w:val="en-US"/>
              </w:rPr>
              <w:t xml:space="preserve">manufacture </w:t>
            </w:r>
            <w:r w:rsidRPr="00DC1E9A">
              <w:rPr>
                <w:rFonts w:ascii="Arial" w:hAnsi="Arial" w:cs="Arial"/>
                <w:i/>
                <w:sz w:val="14"/>
                <w:lang w:val="en-US"/>
              </w:rPr>
              <w:br/>
              <w:t>of beverages</w:t>
            </w:r>
          </w:p>
        </w:tc>
      </w:tr>
      <w:tr w:rsidR="00F15502" w:rsidRPr="00327C0B">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z w:val="14"/>
                <w:szCs w:val="14"/>
              </w:rPr>
              <w:t>производство</w:t>
            </w:r>
            <w:r w:rsidRPr="00DC1E9A">
              <w:rPr>
                <w:rFonts w:ascii="Arial" w:hAnsi="Arial" w:cs="Arial"/>
                <w:sz w:val="14"/>
                <w:szCs w:val="14"/>
                <w:lang w:val="en-US"/>
              </w:rPr>
              <w:t xml:space="preserve"> </w:t>
            </w:r>
            <w:r w:rsidRPr="00DC1E9A">
              <w:rPr>
                <w:rFonts w:ascii="Arial" w:hAnsi="Arial" w:cs="Arial"/>
                <w:sz w:val="14"/>
                <w:szCs w:val="14"/>
                <w:lang w:val="en-US"/>
              </w:rPr>
              <w:br/>
            </w:r>
            <w:r w:rsidRPr="00DC1E9A">
              <w:rPr>
                <w:rFonts w:ascii="Arial" w:hAnsi="Arial" w:cs="Arial"/>
                <w:sz w:val="14"/>
                <w:szCs w:val="14"/>
              </w:rPr>
              <w:t>табачных</w:t>
            </w:r>
            <w:r w:rsidRPr="00DC1E9A">
              <w:rPr>
                <w:rFonts w:ascii="Arial" w:hAnsi="Arial" w:cs="Arial"/>
                <w:sz w:val="14"/>
                <w:szCs w:val="14"/>
                <w:lang w:val="en-US"/>
              </w:rPr>
              <w:t xml:space="preserve"> </w:t>
            </w:r>
            <w:r w:rsidRPr="00DC1E9A">
              <w:rPr>
                <w:rFonts w:ascii="Arial" w:hAnsi="Arial" w:cs="Arial"/>
                <w:sz w:val="14"/>
                <w:szCs w:val="14"/>
              </w:rPr>
              <w:t>изделий</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312 103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44 944</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Pr>
                <w:rFonts w:ascii="Arial" w:hAnsi="Arial" w:cs="Arial"/>
                <w:sz w:val="14"/>
                <w:szCs w:val="14"/>
              </w:rPr>
              <w:t>–</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lang w:val="en-US"/>
              </w:rPr>
            </w:pPr>
            <w:r w:rsidRPr="00DC1E9A">
              <w:rPr>
                <w:rFonts w:ascii="Arial" w:hAnsi="Arial" w:cs="Arial"/>
                <w:i/>
                <w:sz w:val="14"/>
                <w:lang w:val="en-US"/>
              </w:rPr>
              <w:t xml:space="preserve">manufacture </w:t>
            </w:r>
            <w:r w:rsidRPr="00DC1E9A">
              <w:rPr>
                <w:rFonts w:ascii="Arial" w:hAnsi="Arial" w:cs="Arial"/>
                <w:i/>
                <w:sz w:val="14"/>
                <w:lang w:val="en-US"/>
              </w:rPr>
              <w:br/>
              <w:t>of tobacco products</w:t>
            </w:r>
          </w:p>
        </w:tc>
      </w:tr>
      <w:tr w:rsidR="00F15502" w:rsidRPr="00327C0B">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z w:val="14"/>
                <w:szCs w:val="14"/>
              </w:rPr>
              <w:t xml:space="preserve">производство </w:t>
            </w:r>
            <w:r w:rsidRPr="00DC1E9A">
              <w:rPr>
                <w:rFonts w:ascii="Arial" w:hAnsi="Arial" w:cs="Arial"/>
                <w:sz w:val="14"/>
                <w:szCs w:val="14"/>
              </w:rPr>
              <w:br/>
              <w:t xml:space="preserve">текстильных </w:t>
            </w:r>
            <w:r w:rsidRPr="00DC1E9A">
              <w:rPr>
                <w:rFonts w:ascii="Arial" w:hAnsi="Arial" w:cs="Arial"/>
                <w:sz w:val="14"/>
                <w:szCs w:val="14"/>
              </w:rPr>
              <w:br/>
              <w:t>изделий</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475 233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1 921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4,5</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436 985</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7,8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2 041</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20 118</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14 155</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szCs w:val="14"/>
                <w:lang w:val="en-US"/>
              </w:rPr>
            </w:pPr>
            <w:r w:rsidRPr="00DC1E9A">
              <w:rPr>
                <w:rFonts w:ascii="Arial" w:hAnsi="Arial" w:cs="Arial"/>
                <w:i/>
                <w:sz w:val="14"/>
                <w:lang w:val="en-US"/>
              </w:rPr>
              <w:t xml:space="preserve">manufacture </w:t>
            </w:r>
            <w:r w:rsidRPr="00DC1E9A">
              <w:rPr>
                <w:rFonts w:ascii="Arial" w:hAnsi="Arial" w:cs="Arial"/>
                <w:i/>
                <w:sz w:val="14"/>
                <w:lang w:val="en-US"/>
              </w:rPr>
              <w:br/>
              <w:t>of textiles</w:t>
            </w:r>
          </w:p>
        </w:tc>
      </w:tr>
      <w:tr w:rsidR="00F15502" w:rsidRPr="00327C0B">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lang w:val="en-US"/>
              </w:rPr>
            </w:pPr>
            <w:r w:rsidRPr="00DC1E9A">
              <w:rPr>
                <w:rFonts w:ascii="Arial" w:hAnsi="Arial" w:cs="Arial"/>
                <w:sz w:val="14"/>
                <w:szCs w:val="14"/>
              </w:rPr>
              <w:t>производство</w:t>
            </w:r>
            <w:r w:rsidRPr="00DC1E9A">
              <w:rPr>
                <w:rFonts w:ascii="Arial" w:hAnsi="Arial" w:cs="Arial"/>
                <w:sz w:val="14"/>
                <w:szCs w:val="14"/>
                <w:lang w:val="en-US"/>
              </w:rPr>
              <w:t xml:space="preserve"> </w:t>
            </w:r>
            <w:r w:rsidRPr="00DC1E9A">
              <w:rPr>
                <w:rFonts w:ascii="Arial" w:hAnsi="Arial" w:cs="Arial"/>
                <w:sz w:val="14"/>
                <w:szCs w:val="14"/>
                <w:lang w:val="en-US"/>
              </w:rPr>
              <w:br/>
            </w:r>
            <w:r w:rsidRPr="00DC1E9A">
              <w:rPr>
                <w:rFonts w:ascii="Arial" w:hAnsi="Arial" w:cs="Arial"/>
                <w:sz w:val="14"/>
                <w:szCs w:val="14"/>
              </w:rPr>
              <w:t>одежды</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429 600</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11 701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8,0</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411 617</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42,7</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322</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1 338</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4 572</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szCs w:val="14"/>
                <w:lang w:val="en-US"/>
              </w:rPr>
            </w:pPr>
            <w:r w:rsidRPr="00DC1E9A">
              <w:rPr>
                <w:rFonts w:ascii="Arial" w:hAnsi="Arial" w:cs="Arial"/>
                <w:i/>
                <w:sz w:val="14"/>
                <w:lang w:val="en-US"/>
              </w:rPr>
              <w:t>manufacture of wea</w:t>
            </w:r>
            <w:r w:rsidRPr="00DC1E9A">
              <w:rPr>
                <w:rFonts w:ascii="Arial" w:hAnsi="Arial" w:cs="Arial"/>
                <w:i/>
                <w:sz w:val="14"/>
                <w:lang w:val="en-US"/>
              </w:rPr>
              <w:t>r</w:t>
            </w:r>
            <w:r w:rsidRPr="00DC1E9A">
              <w:rPr>
                <w:rFonts w:ascii="Arial" w:hAnsi="Arial" w:cs="Arial"/>
                <w:i/>
                <w:sz w:val="14"/>
                <w:lang w:val="en-US"/>
              </w:rPr>
              <w:t>ing apparel</w:t>
            </w:r>
          </w:p>
        </w:tc>
      </w:tr>
      <w:tr w:rsidR="00F15502" w:rsidRPr="002B3134">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z w:val="14"/>
                <w:szCs w:val="14"/>
              </w:rPr>
              <w:t xml:space="preserve">производство кожи </w:t>
            </w:r>
            <w:r w:rsidRPr="00DC1E9A">
              <w:rPr>
                <w:rFonts w:ascii="Arial" w:hAnsi="Arial" w:cs="Arial"/>
                <w:sz w:val="14"/>
                <w:szCs w:val="14"/>
              </w:rPr>
              <w:br/>
              <w:t>и изделий из кожи</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140 049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943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117 777</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13 695</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7 633</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szCs w:val="14"/>
                <w:lang w:val="en-US"/>
              </w:rPr>
            </w:pPr>
            <w:r w:rsidRPr="00DC1E9A">
              <w:rPr>
                <w:rFonts w:ascii="Arial" w:hAnsi="Arial" w:cs="Arial"/>
                <w:i/>
                <w:sz w:val="14"/>
                <w:lang w:val="en-US"/>
              </w:rPr>
              <w:t xml:space="preserve">manufacture </w:t>
            </w:r>
            <w:r w:rsidRPr="00DC1E9A">
              <w:rPr>
                <w:rFonts w:ascii="Arial" w:hAnsi="Arial" w:cs="Arial"/>
                <w:i/>
                <w:sz w:val="14"/>
                <w:lang w:val="en-US"/>
              </w:rPr>
              <w:br/>
              <w:t>of leather and related products</w:t>
            </w:r>
          </w:p>
        </w:tc>
      </w:tr>
      <w:tr w:rsidR="00F15502" w:rsidRPr="002B3134">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z w:val="14"/>
                <w:szCs w:val="14"/>
              </w:rPr>
              <w:t xml:space="preserve">обработка </w:t>
            </w:r>
            <w:r w:rsidRPr="00DC1E9A">
              <w:rPr>
                <w:rFonts w:ascii="Arial" w:hAnsi="Arial" w:cs="Arial"/>
                <w:sz w:val="14"/>
                <w:szCs w:val="14"/>
              </w:rPr>
              <w:br/>
              <w:t xml:space="preserve">древесины </w:t>
            </w:r>
            <w:r w:rsidRPr="00DC1E9A">
              <w:rPr>
                <w:rFonts w:ascii="Arial" w:hAnsi="Arial" w:cs="Arial"/>
                <w:sz w:val="14"/>
                <w:szCs w:val="14"/>
              </w:rPr>
              <w:br/>
              <w:t xml:space="preserve">и производство </w:t>
            </w:r>
            <w:r w:rsidRPr="00DC1E9A">
              <w:rPr>
                <w:rFonts w:ascii="Arial" w:hAnsi="Arial" w:cs="Arial"/>
                <w:sz w:val="14"/>
                <w:szCs w:val="14"/>
              </w:rPr>
              <w:br/>
              <w:t xml:space="preserve">изделий из дерева </w:t>
            </w:r>
            <w:r w:rsidRPr="00DC1E9A">
              <w:rPr>
                <w:rFonts w:ascii="Arial" w:hAnsi="Arial" w:cs="Arial"/>
                <w:sz w:val="14"/>
                <w:szCs w:val="14"/>
              </w:rPr>
              <w:br/>
              <w:t xml:space="preserve">и пробки, кроме </w:t>
            </w:r>
            <w:r w:rsidRPr="00DC1E9A">
              <w:rPr>
                <w:rFonts w:ascii="Arial" w:hAnsi="Arial" w:cs="Arial"/>
                <w:sz w:val="14"/>
                <w:szCs w:val="14"/>
              </w:rPr>
              <w:br/>
              <w:t>мебели, произво</w:t>
            </w:r>
            <w:r w:rsidRPr="00DC1E9A">
              <w:rPr>
                <w:rFonts w:ascii="Arial" w:hAnsi="Arial" w:cs="Arial"/>
                <w:sz w:val="14"/>
                <w:szCs w:val="14"/>
              </w:rPr>
              <w:t>д</w:t>
            </w:r>
            <w:r w:rsidRPr="00DC1E9A">
              <w:rPr>
                <w:rFonts w:ascii="Arial" w:hAnsi="Arial" w:cs="Arial"/>
                <w:sz w:val="14"/>
                <w:szCs w:val="14"/>
              </w:rPr>
              <w:t xml:space="preserve">ство изделий </w:t>
            </w:r>
            <w:r w:rsidRPr="00DC1E9A">
              <w:rPr>
                <w:rFonts w:ascii="Arial" w:hAnsi="Arial" w:cs="Arial"/>
                <w:sz w:val="14"/>
                <w:szCs w:val="14"/>
              </w:rPr>
              <w:br/>
              <w:t xml:space="preserve">из соломки </w:t>
            </w:r>
            <w:r w:rsidRPr="00DC1E9A">
              <w:rPr>
                <w:rFonts w:ascii="Arial" w:hAnsi="Arial" w:cs="Arial"/>
                <w:sz w:val="14"/>
                <w:szCs w:val="14"/>
              </w:rPr>
              <w:br/>
              <w:t xml:space="preserve">и материалов </w:t>
            </w:r>
            <w:r w:rsidRPr="00DC1E9A">
              <w:rPr>
                <w:rFonts w:ascii="Arial" w:hAnsi="Arial" w:cs="Arial"/>
                <w:sz w:val="14"/>
                <w:szCs w:val="14"/>
              </w:rPr>
              <w:br/>
              <w:t>для плетения</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920 291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11 887</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139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758 018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452</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14 401</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82 090</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53 304</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szCs w:val="14"/>
                <w:lang w:val="en-US"/>
              </w:rPr>
            </w:pPr>
            <w:r w:rsidRPr="00DC1E9A">
              <w:rPr>
                <w:rFonts w:ascii="Arial" w:hAnsi="Arial" w:cs="Arial"/>
                <w:i/>
                <w:sz w:val="14"/>
                <w:lang w:val="en-US"/>
              </w:rPr>
              <w:t xml:space="preserve">manufacture of wood and of products </w:t>
            </w:r>
            <w:r w:rsidRPr="00DC1E9A">
              <w:rPr>
                <w:rFonts w:ascii="Arial" w:hAnsi="Arial" w:cs="Arial"/>
                <w:i/>
                <w:sz w:val="14"/>
                <w:lang w:val="en-US"/>
              </w:rPr>
              <w:br/>
              <w:t xml:space="preserve">of wood and cork, except furniture; manufacture </w:t>
            </w:r>
            <w:r w:rsidRPr="00DC1E9A">
              <w:rPr>
                <w:rFonts w:ascii="Arial" w:hAnsi="Arial" w:cs="Arial"/>
                <w:i/>
                <w:sz w:val="14"/>
                <w:lang w:val="en-US"/>
              </w:rPr>
              <w:br/>
              <w:t>of articles of straw and plaiting materials</w:t>
            </w:r>
          </w:p>
        </w:tc>
      </w:tr>
      <w:tr w:rsidR="00F15502" w:rsidRPr="002B3134">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z w:val="14"/>
                <w:szCs w:val="14"/>
              </w:rPr>
              <w:t xml:space="preserve">производство </w:t>
            </w:r>
            <w:r w:rsidRPr="00DC1E9A">
              <w:rPr>
                <w:rFonts w:ascii="Arial" w:hAnsi="Arial" w:cs="Arial"/>
                <w:sz w:val="14"/>
                <w:szCs w:val="14"/>
              </w:rPr>
              <w:br/>
              <w:t>бумаги и бумажных изделий</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1 401 584</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7 348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98,2</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901 721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132</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5 310</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205 530</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281 446</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szCs w:val="14"/>
                <w:lang w:val="en-US"/>
              </w:rPr>
            </w:pPr>
            <w:r w:rsidRPr="00DC1E9A">
              <w:rPr>
                <w:rFonts w:ascii="Arial" w:hAnsi="Arial" w:cs="Arial"/>
                <w:i/>
                <w:sz w:val="14"/>
                <w:lang w:val="en-US"/>
              </w:rPr>
              <w:t>manufacture of paper and paper products</w:t>
            </w:r>
          </w:p>
        </w:tc>
      </w:tr>
      <w:tr w:rsidR="00F15502" w:rsidRPr="002B3134">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z w:val="14"/>
                <w:szCs w:val="14"/>
              </w:rPr>
              <w:t xml:space="preserve">деятельность </w:t>
            </w:r>
            <w:r w:rsidRPr="00DC1E9A">
              <w:rPr>
                <w:rFonts w:ascii="Arial" w:hAnsi="Arial" w:cs="Arial"/>
                <w:sz w:val="14"/>
                <w:szCs w:val="14"/>
              </w:rPr>
              <w:br/>
              <w:t xml:space="preserve">полиграфическая </w:t>
            </w:r>
            <w:r w:rsidRPr="00DC1E9A">
              <w:rPr>
                <w:rFonts w:ascii="Arial" w:hAnsi="Arial" w:cs="Arial"/>
                <w:sz w:val="14"/>
                <w:szCs w:val="14"/>
              </w:rPr>
              <w:br/>
              <w:t xml:space="preserve">и копирование </w:t>
            </w:r>
            <w:r w:rsidRPr="00DC1E9A">
              <w:rPr>
                <w:rFonts w:ascii="Arial" w:hAnsi="Arial" w:cs="Arial"/>
                <w:sz w:val="14"/>
                <w:szCs w:val="14"/>
              </w:rPr>
              <w:br/>
              <w:t xml:space="preserve">носителей </w:t>
            </w:r>
            <w:r w:rsidRPr="00DC1E9A">
              <w:rPr>
                <w:rFonts w:ascii="Arial" w:hAnsi="Arial" w:cs="Arial"/>
                <w:sz w:val="14"/>
                <w:szCs w:val="14"/>
              </w:rPr>
              <w:br/>
              <w:t>информации</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423 425</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69 224</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264</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315 979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44,5</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7 336</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17 344</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13 233</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szCs w:val="14"/>
                <w:lang w:val="en-US"/>
              </w:rPr>
            </w:pPr>
            <w:r w:rsidRPr="00DC1E9A">
              <w:rPr>
                <w:rFonts w:ascii="Arial" w:hAnsi="Arial" w:cs="Arial"/>
                <w:i/>
                <w:sz w:val="14"/>
                <w:lang w:val="en-US"/>
              </w:rPr>
              <w:t xml:space="preserve">printing </w:t>
            </w:r>
            <w:r w:rsidRPr="00DC1E9A">
              <w:rPr>
                <w:rFonts w:ascii="Arial" w:hAnsi="Arial" w:cs="Arial"/>
                <w:i/>
                <w:sz w:val="14"/>
                <w:lang w:val="en-US"/>
              </w:rPr>
              <w:br/>
              <w:t xml:space="preserve">and reproduction </w:t>
            </w:r>
            <w:r w:rsidRPr="00DC1E9A">
              <w:rPr>
                <w:rFonts w:ascii="Arial" w:hAnsi="Arial" w:cs="Arial"/>
                <w:i/>
                <w:sz w:val="14"/>
                <w:lang w:val="en-US"/>
              </w:rPr>
              <w:br/>
              <w:t xml:space="preserve">of recorded media </w:t>
            </w:r>
          </w:p>
        </w:tc>
      </w:tr>
      <w:tr w:rsidR="00F15502" w:rsidRPr="002B3134">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z w:val="14"/>
                <w:szCs w:val="14"/>
              </w:rPr>
              <w:t>производство кокса и нефтепродуктов</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14 212 932</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11 256 556</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1 126 648</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1 549 595</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szCs w:val="14"/>
                <w:lang w:val="en-US"/>
              </w:rPr>
            </w:pPr>
            <w:r w:rsidRPr="00DC1E9A">
              <w:rPr>
                <w:rFonts w:ascii="Arial" w:hAnsi="Arial" w:cs="Arial"/>
                <w:i/>
                <w:sz w:val="14"/>
                <w:lang w:val="en-US"/>
              </w:rPr>
              <w:t xml:space="preserve">manufacture of coke and refined </w:t>
            </w:r>
            <w:r w:rsidRPr="00DC1E9A">
              <w:rPr>
                <w:rFonts w:ascii="Arial" w:hAnsi="Arial" w:cs="Arial"/>
                <w:i/>
                <w:sz w:val="14"/>
                <w:lang w:val="en-US"/>
              </w:rPr>
              <w:br/>
              <w:t>petroleum products</w:t>
            </w:r>
          </w:p>
        </w:tc>
      </w:tr>
      <w:tr w:rsidR="00F15502" w:rsidRPr="002B3134">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z w:val="14"/>
                <w:szCs w:val="14"/>
              </w:rPr>
              <w:t>производство</w:t>
            </w:r>
            <w:r w:rsidRPr="00DC1E9A">
              <w:rPr>
                <w:rFonts w:ascii="Arial" w:hAnsi="Arial" w:cs="Arial"/>
                <w:sz w:val="14"/>
                <w:szCs w:val="14"/>
              </w:rPr>
              <w:br/>
              <w:t xml:space="preserve">химических веществ </w:t>
            </w:r>
            <w:r w:rsidRPr="00DC1E9A">
              <w:rPr>
                <w:rFonts w:ascii="Arial" w:hAnsi="Arial" w:cs="Arial"/>
                <w:sz w:val="14"/>
                <w:szCs w:val="14"/>
              </w:rPr>
              <w:br/>
              <w:t xml:space="preserve">и химических </w:t>
            </w:r>
            <w:r w:rsidRPr="00DC1E9A">
              <w:rPr>
                <w:rFonts w:ascii="Arial" w:hAnsi="Arial" w:cs="Arial"/>
                <w:sz w:val="14"/>
                <w:szCs w:val="14"/>
              </w:rPr>
              <w:br/>
              <w:t>продуктов</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5 752 889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121 709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5,1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4 348 903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19,9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554 453</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398 919</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328 879</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szCs w:val="14"/>
                <w:lang w:val="en-US"/>
              </w:rPr>
            </w:pPr>
            <w:r w:rsidRPr="00DC1E9A">
              <w:rPr>
                <w:rFonts w:ascii="Arial" w:hAnsi="Arial" w:cs="Arial"/>
                <w:i/>
                <w:sz w:val="14"/>
                <w:lang w:val="en-US"/>
              </w:rPr>
              <w:t xml:space="preserve">manufacture </w:t>
            </w:r>
            <w:r w:rsidRPr="00DC1E9A">
              <w:rPr>
                <w:rFonts w:ascii="Arial" w:hAnsi="Arial" w:cs="Arial"/>
                <w:i/>
                <w:sz w:val="14"/>
                <w:lang w:val="en-US"/>
              </w:rPr>
              <w:br/>
              <w:t xml:space="preserve">of chemicals </w:t>
            </w:r>
            <w:r w:rsidRPr="00DC1E9A">
              <w:rPr>
                <w:rFonts w:ascii="Arial" w:hAnsi="Arial" w:cs="Arial"/>
                <w:i/>
                <w:sz w:val="14"/>
                <w:lang w:val="en-US"/>
              </w:rPr>
              <w:br/>
              <w:t xml:space="preserve">and chemical </w:t>
            </w:r>
            <w:r w:rsidRPr="00DC1E9A">
              <w:rPr>
                <w:rFonts w:ascii="Arial" w:hAnsi="Arial" w:cs="Arial"/>
                <w:i/>
                <w:sz w:val="14"/>
                <w:lang w:val="en-US"/>
              </w:rPr>
              <w:br/>
              <w:t>products</w:t>
            </w:r>
          </w:p>
        </w:tc>
      </w:tr>
      <w:tr w:rsidR="00F15502" w:rsidRPr="002B3134">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z w:val="14"/>
                <w:szCs w:val="14"/>
              </w:rPr>
              <w:t xml:space="preserve">производство </w:t>
            </w:r>
            <w:r w:rsidRPr="00DC1E9A">
              <w:rPr>
                <w:rFonts w:ascii="Arial" w:hAnsi="Arial" w:cs="Arial"/>
                <w:sz w:val="14"/>
                <w:szCs w:val="14"/>
              </w:rPr>
              <w:br/>
              <w:t xml:space="preserve">лекарственных средств </w:t>
            </w:r>
            <w:r w:rsidRPr="00DC1E9A">
              <w:rPr>
                <w:rFonts w:ascii="Arial" w:hAnsi="Arial" w:cs="Arial"/>
                <w:sz w:val="14"/>
                <w:szCs w:val="14"/>
              </w:rPr>
              <w:br/>
              <w:t xml:space="preserve">и материалов, </w:t>
            </w:r>
            <w:r w:rsidRPr="00DC1E9A">
              <w:rPr>
                <w:rFonts w:ascii="Arial" w:hAnsi="Arial" w:cs="Arial"/>
                <w:sz w:val="14"/>
                <w:szCs w:val="14"/>
              </w:rPr>
              <w:br/>
              <w:t xml:space="preserve">применяемых </w:t>
            </w:r>
            <w:r w:rsidRPr="00DC1E9A">
              <w:rPr>
                <w:rFonts w:ascii="Arial" w:hAnsi="Arial" w:cs="Arial"/>
                <w:sz w:val="14"/>
                <w:szCs w:val="14"/>
              </w:rPr>
              <w:br/>
              <w:t xml:space="preserve">в медицинских </w:t>
            </w:r>
            <w:r w:rsidRPr="00DC1E9A">
              <w:rPr>
                <w:rFonts w:ascii="Arial" w:hAnsi="Arial" w:cs="Arial"/>
                <w:sz w:val="14"/>
                <w:szCs w:val="14"/>
              </w:rPr>
              <w:br/>
              <w:t>целях</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1 179 199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39 072</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794 125</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40 981</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255 354</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49 146</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szCs w:val="14"/>
                <w:lang w:val="en-US"/>
              </w:rPr>
            </w:pPr>
            <w:r w:rsidRPr="00DC1E9A">
              <w:rPr>
                <w:rFonts w:ascii="Arial" w:hAnsi="Arial" w:cs="Arial"/>
                <w:i/>
                <w:sz w:val="14"/>
                <w:lang w:val="en-US"/>
              </w:rPr>
              <w:t xml:space="preserve">manufacture </w:t>
            </w:r>
            <w:r w:rsidRPr="00DC1E9A">
              <w:rPr>
                <w:rFonts w:ascii="Arial" w:hAnsi="Arial" w:cs="Arial"/>
                <w:i/>
                <w:sz w:val="14"/>
                <w:lang w:val="en-US"/>
              </w:rPr>
              <w:br/>
              <w:t xml:space="preserve">of basic </w:t>
            </w:r>
            <w:r w:rsidRPr="00DC1E9A">
              <w:rPr>
                <w:rFonts w:ascii="Arial" w:hAnsi="Arial" w:cs="Arial"/>
                <w:i/>
                <w:sz w:val="14"/>
                <w:lang w:val="en-US"/>
              </w:rPr>
              <w:br/>
              <w:t xml:space="preserve">pharmaceutical products </w:t>
            </w:r>
            <w:r w:rsidRPr="00DC1E9A">
              <w:rPr>
                <w:rFonts w:ascii="Arial" w:hAnsi="Arial" w:cs="Arial"/>
                <w:i/>
                <w:sz w:val="14"/>
                <w:lang w:val="en-US"/>
              </w:rPr>
              <w:br/>
              <w:t>and pharmaceutical preparations</w:t>
            </w:r>
          </w:p>
        </w:tc>
      </w:tr>
      <w:tr w:rsidR="00F15502" w:rsidRPr="002B3134">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z w:val="14"/>
                <w:szCs w:val="14"/>
              </w:rPr>
              <w:t xml:space="preserve">производство </w:t>
            </w:r>
            <w:r w:rsidRPr="00DC1E9A">
              <w:rPr>
                <w:rFonts w:ascii="Arial" w:hAnsi="Arial" w:cs="Arial"/>
                <w:sz w:val="14"/>
                <w:szCs w:val="14"/>
              </w:rPr>
              <w:br/>
              <w:t xml:space="preserve">резиновых </w:t>
            </w:r>
            <w:r w:rsidRPr="00DC1E9A">
              <w:rPr>
                <w:rFonts w:ascii="Arial" w:hAnsi="Arial" w:cs="Arial"/>
                <w:sz w:val="14"/>
                <w:szCs w:val="14"/>
              </w:rPr>
              <w:br/>
              <w:t>и пластмассовых изделий</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2 249 773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1 901 579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746</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27 935</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201 065</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116 709</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f3"/>
              <w:spacing w:before="20" w:beforeAutospacing="0" w:after="0" w:afterAutospacing="0" w:line="130" w:lineRule="exact"/>
              <w:ind w:left="113"/>
              <w:rPr>
                <w:rFonts w:ascii="Arial" w:hAnsi="Arial" w:cs="Arial"/>
                <w:i/>
                <w:sz w:val="14"/>
                <w:lang w:val="en-US"/>
              </w:rPr>
            </w:pPr>
            <w:r w:rsidRPr="00DC1E9A">
              <w:rPr>
                <w:rFonts w:ascii="Arial" w:hAnsi="Arial" w:cs="Arial"/>
                <w:i/>
                <w:sz w:val="14"/>
                <w:lang w:val="en-US"/>
              </w:rPr>
              <w:t xml:space="preserve">manufacture </w:t>
            </w:r>
            <w:r w:rsidRPr="00DC1E9A">
              <w:rPr>
                <w:rFonts w:ascii="Arial" w:hAnsi="Arial" w:cs="Arial"/>
                <w:i/>
                <w:sz w:val="14"/>
                <w:lang w:val="en-US"/>
              </w:rPr>
              <w:br/>
              <w:t>of rubber and plastic products</w:t>
            </w:r>
          </w:p>
        </w:tc>
      </w:tr>
      <w:tr w:rsidR="00F15502" w:rsidRPr="002B3134">
        <w:trPr>
          <w:cantSplit/>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pacing w:val="-4"/>
                <w:sz w:val="14"/>
                <w:szCs w:val="14"/>
              </w:rPr>
              <w:t>производство прочей</w:t>
            </w:r>
            <w:r w:rsidRPr="00DC1E9A">
              <w:rPr>
                <w:rFonts w:ascii="Arial" w:hAnsi="Arial" w:cs="Arial"/>
                <w:sz w:val="14"/>
                <w:szCs w:val="14"/>
              </w:rPr>
              <w:t xml:space="preserve"> неметаллической минеральной </w:t>
            </w:r>
            <w:r w:rsidRPr="00DC1E9A">
              <w:rPr>
                <w:rFonts w:ascii="Arial" w:hAnsi="Arial" w:cs="Arial"/>
                <w:sz w:val="14"/>
                <w:szCs w:val="14"/>
              </w:rPr>
              <w:br/>
              <w:t>продукции</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2 920 665</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12 082</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2 395 633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32 792</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294 522</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184 030</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0"/>
              <w:widowControl w:val="0"/>
              <w:spacing w:before="20" w:line="130" w:lineRule="exact"/>
              <w:ind w:left="113"/>
              <w:rPr>
                <w:rFonts w:ascii="Arial" w:hAnsi="Arial" w:cs="Arial"/>
                <w:i/>
                <w:sz w:val="14"/>
                <w:szCs w:val="14"/>
                <w:lang w:val="en-US"/>
              </w:rPr>
            </w:pPr>
            <w:r w:rsidRPr="00DC1E9A">
              <w:rPr>
                <w:rFonts w:ascii="Arial" w:hAnsi="Arial" w:cs="Arial"/>
                <w:i/>
                <w:sz w:val="14"/>
                <w:lang w:val="en-US"/>
              </w:rPr>
              <w:t>manufacture of other non</w:t>
            </w:r>
            <w:r>
              <w:rPr>
                <w:rFonts w:ascii="Arial" w:hAnsi="Arial" w:cs="Arial"/>
                <w:i/>
                <w:sz w:val="14"/>
                <w:lang w:val="en-US"/>
              </w:rPr>
              <w:t>–</w:t>
            </w:r>
            <w:r w:rsidRPr="00DC1E9A">
              <w:rPr>
                <w:rFonts w:ascii="Arial" w:hAnsi="Arial" w:cs="Arial"/>
                <w:i/>
                <w:sz w:val="14"/>
                <w:lang w:val="en-US"/>
              </w:rPr>
              <w:t>metallic mineral products</w:t>
            </w:r>
          </w:p>
        </w:tc>
      </w:tr>
      <w:tr w:rsidR="00F15502" w:rsidRPr="00327C0B" w:rsidTr="00684C9C">
        <w:trPr>
          <w:cantSplit/>
          <w:trHeight w:val="129"/>
          <w:jc w:val="center"/>
        </w:trPr>
        <w:tc>
          <w:tcPr>
            <w:tcW w:w="1485" w:type="dxa"/>
            <w:tcBorders>
              <w:top w:val="nil"/>
              <w:left w:val="nil"/>
              <w:bottom w:val="nil"/>
              <w:right w:val="single" w:sz="6" w:space="0" w:color="auto"/>
            </w:tcBorders>
            <w:vAlign w:val="bottom"/>
          </w:tcPr>
          <w:p w:rsidR="00F15502" w:rsidRPr="00DC1E9A" w:rsidRDefault="00F15502" w:rsidP="009D1358">
            <w:pPr>
              <w:spacing w:before="20" w:line="130" w:lineRule="exact"/>
              <w:ind w:left="113"/>
              <w:rPr>
                <w:rFonts w:ascii="Arial" w:hAnsi="Arial" w:cs="Arial"/>
                <w:sz w:val="14"/>
                <w:szCs w:val="14"/>
              </w:rPr>
            </w:pPr>
            <w:r w:rsidRPr="00DC1E9A">
              <w:rPr>
                <w:rFonts w:ascii="Arial" w:hAnsi="Arial" w:cs="Arial"/>
                <w:sz w:val="14"/>
                <w:szCs w:val="14"/>
              </w:rPr>
              <w:t xml:space="preserve">производство </w:t>
            </w:r>
            <w:r w:rsidRPr="00DC1E9A">
              <w:rPr>
                <w:rFonts w:ascii="Arial" w:hAnsi="Arial" w:cs="Arial"/>
                <w:sz w:val="14"/>
                <w:szCs w:val="14"/>
              </w:rPr>
              <w:br/>
              <w:t>металлургическое</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11 482 510</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54 635</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7 245 401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533 057</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1 077 940</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2 571 478</w:t>
            </w:r>
          </w:p>
        </w:tc>
        <w:tc>
          <w:tcPr>
            <w:tcW w:w="1486" w:type="dxa"/>
            <w:tcBorders>
              <w:top w:val="nil"/>
              <w:left w:val="single" w:sz="6" w:space="0" w:color="auto"/>
              <w:bottom w:val="nil"/>
              <w:right w:val="nil"/>
            </w:tcBorders>
            <w:tcMar>
              <w:left w:w="28" w:type="dxa"/>
            </w:tcMar>
            <w:vAlign w:val="bottom"/>
          </w:tcPr>
          <w:p w:rsidR="00F15502" w:rsidRPr="00DC1E9A" w:rsidRDefault="00F15502" w:rsidP="009D1358">
            <w:pPr>
              <w:pStyle w:val="a0"/>
              <w:widowControl w:val="0"/>
              <w:spacing w:before="20" w:line="130" w:lineRule="exact"/>
              <w:ind w:left="113"/>
              <w:rPr>
                <w:rFonts w:ascii="Arial" w:hAnsi="Arial" w:cs="Arial"/>
                <w:i/>
                <w:sz w:val="14"/>
                <w:szCs w:val="14"/>
              </w:rPr>
            </w:pPr>
            <w:r w:rsidRPr="00DC1E9A">
              <w:rPr>
                <w:rFonts w:ascii="Arial" w:hAnsi="Arial" w:cs="Arial"/>
                <w:i/>
                <w:sz w:val="14"/>
              </w:rPr>
              <w:t xml:space="preserve">manufacture of </w:t>
            </w:r>
            <w:r w:rsidRPr="00DC1E9A">
              <w:rPr>
                <w:rFonts w:ascii="Arial" w:hAnsi="Arial" w:cs="Arial"/>
                <w:i/>
                <w:sz w:val="14"/>
                <w:lang w:val="en-GB"/>
              </w:rPr>
              <w:t>basic</w:t>
            </w:r>
            <w:r w:rsidRPr="00DC1E9A">
              <w:rPr>
                <w:rFonts w:ascii="Arial" w:hAnsi="Arial" w:cs="Arial"/>
                <w:i/>
                <w:sz w:val="14"/>
              </w:rPr>
              <w:t xml:space="preserve"> </w:t>
            </w:r>
            <w:r w:rsidRPr="00DC1E9A">
              <w:rPr>
                <w:rFonts w:ascii="Arial" w:hAnsi="Arial" w:cs="Arial"/>
                <w:i/>
                <w:sz w:val="14"/>
                <w:lang w:val="en-GB"/>
              </w:rPr>
              <w:t>metals</w:t>
            </w:r>
          </w:p>
        </w:tc>
      </w:tr>
    </w:tbl>
    <w:p w:rsidR="000B0F35" w:rsidRPr="00327C0B" w:rsidRDefault="000B0F35">
      <w:pPr>
        <w:rPr>
          <w:color w:val="000000"/>
        </w:rPr>
      </w:pPr>
    </w:p>
    <w:p w:rsidR="000B0F35" w:rsidRPr="00327C0B" w:rsidRDefault="000B0F35" w:rsidP="009F49CB">
      <w:pPr>
        <w:pageBreakBefore/>
        <w:spacing w:after="60"/>
        <w:jc w:val="right"/>
        <w:rPr>
          <w:color w:val="000000"/>
        </w:rPr>
      </w:pPr>
      <w:r w:rsidRPr="00327C0B">
        <w:rPr>
          <w:rFonts w:ascii="Arial" w:hAnsi="Arial" w:cs="Arial"/>
          <w:color w:val="000000"/>
          <w:sz w:val="14"/>
          <w:szCs w:val="14"/>
        </w:rPr>
        <w:t xml:space="preserve">Продолжение табл. / </w:t>
      </w:r>
      <w:r w:rsidRPr="00327C0B">
        <w:rPr>
          <w:rFonts w:ascii="Arial" w:hAnsi="Arial" w:cs="Arial"/>
          <w:i/>
          <w:color w:val="000000"/>
          <w:sz w:val="14"/>
          <w:szCs w:val="14"/>
          <w:lang w:val="en-US"/>
        </w:rPr>
        <w:t>Continued</w:t>
      </w:r>
      <w:r w:rsidRPr="00327C0B">
        <w:rPr>
          <w:rFonts w:ascii="Arial" w:hAnsi="Arial" w:cs="Arial"/>
          <w:i/>
          <w:color w:val="000000"/>
          <w:sz w:val="14"/>
          <w:szCs w:val="14"/>
        </w:rPr>
        <w:t xml:space="preserve"> </w:t>
      </w:r>
      <w:r w:rsidRPr="00327C0B">
        <w:rPr>
          <w:rFonts w:ascii="Arial" w:hAnsi="Arial" w:cs="Arial"/>
          <w:i/>
          <w:color w:val="000000"/>
          <w:sz w:val="14"/>
          <w:szCs w:val="14"/>
          <w:lang w:val="en-US"/>
        </w:rPr>
        <w:t>table</w:t>
      </w:r>
      <w:r w:rsidRPr="00327C0B">
        <w:rPr>
          <w:rFonts w:ascii="Arial" w:hAnsi="Arial" w:cs="Arial"/>
          <w:color w:val="000000"/>
          <w:sz w:val="14"/>
          <w:szCs w:val="14"/>
        </w:rPr>
        <w:t xml:space="preserve"> </w:t>
      </w:r>
      <w:r w:rsidR="004070E3">
        <w:rPr>
          <w:rFonts w:ascii="Arial" w:hAnsi="Arial" w:cs="Arial"/>
          <w:color w:val="000000"/>
          <w:sz w:val="14"/>
          <w:szCs w:val="14"/>
        </w:rPr>
        <w:t>16.</w:t>
      </w:r>
      <w:r w:rsidRPr="00327C0B">
        <w:rPr>
          <w:rFonts w:ascii="Arial" w:hAnsi="Arial" w:cs="Arial"/>
          <w:color w:val="000000"/>
          <w:sz w:val="14"/>
          <w:szCs w:val="14"/>
        </w:rPr>
        <w:t>4</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85"/>
        <w:gridCol w:w="872"/>
        <w:gridCol w:w="867"/>
        <w:gridCol w:w="867"/>
        <w:gridCol w:w="867"/>
        <w:gridCol w:w="867"/>
        <w:gridCol w:w="867"/>
        <w:gridCol w:w="868"/>
        <w:gridCol w:w="868"/>
        <w:gridCol w:w="1486"/>
      </w:tblGrid>
      <w:tr w:rsidR="000B0F35" w:rsidRPr="00327C0B" w:rsidTr="00FE6884">
        <w:trPr>
          <w:cantSplit/>
          <w:jc w:val="center"/>
        </w:trPr>
        <w:tc>
          <w:tcPr>
            <w:tcW w:w="1485" w:type="dxa"/>
            <w:vMerge w:val="restart"/>
            <w:tcBorders>
              <w:top w:val="single" w:sz="6" w:space="0" w:color="auto"/>
              <w:left w:val="nil"/>
              <w:right w:val="single" w:sz="6" w:space="0" w:color="auto"/>
            </w:tcBorders>
            <w:shd w:val="clear" w:color="auto" w:fill="auto"/>
          </w:tcPr>
          <w:p w:rsidR="000B0F35" w:rsidRPr="00F42BA3" w:rsidRDefault="000B0F35" w:rsidP="00A75C37">
            <w:pPr>
              <w:pStyle w:val="4"/>
              <w:widowControl w:val="0"/>
              <w:spacing w:line="140" w:lineRule="exact"/>
              <w:ind w:left="0"/>
              <w:jc w:val="center"/>
              <w:rPr>
                <w:rFonts w:ascii="Arial" w:hAnsi="Arial" w:cs="Arial"/>
                <w:b/>
                <w:bCs/>
                <w:color w:val="000000"/>
                <w:sz w:val="12"/>
                <w:szCs w:val="12"/>
                <w:u w:val="none"/>
              </w:rPr>
            </w:pPr>
          </w:p>
        </w:tc>
        <w:tc>
          <w:tcPr>
            <w:tcW w:w="872" w:type="dxa"/>
            <w:vMerge w:val="restart"/>
            <w:tcBorders>
              <w:top w:val="single" w:sz="6" w:space="0" w:color="auto"/>
              <w:left w:val="single" w:sz="6" w:space="0" w:color="auto"/>
              <w:right w:val="single" w:sz="6" w:space="0" w:color="auto"/>
            </w:tcBorders>
            <w:shd w:val="clear" w:color="auto" w:fill="auto"/>
          </w:tcPr>
          <w:p w:rsidR="000B0F35" w:rsidRPr="00327C0B" w:rsidRDefault="000B0F35" w:rsidP="00A75C37">
            <w:pPr>
              <w:spacing w:before="40"/>
              <w:ind w:left="57"/>
              <w:rPr>
                <w:rFonts w:ascii="Arial" w:hAnsi="Arial" w:cs="Arial"/>
                <w:color w:val="000000"/>
                <w:sz w:val="12"/>
                <w:szCs w:val="12"/>
              </w:rPr>
            </w:pPr>
            <w:r w:rsidRPr="00327C0B">
              <w:rPr>
                <w:rFonts w:ascii="Arial" w:hAnsi="Arial" w:cs="Arial"/>
                <w:color w:val="000000"/>
                <w:sz w:val="12"/>
                <w:szCs w:val="12"/>
              </w:rPr>
              <w:t xml:space="preserve">Всего </w:t>
            </w:r>
          </w:p>
          <w:p w:rsidR="000B0F35" w:rsidRPr="00327C0B" w:rsidRDefault="000B0F35" w:rsidP="00A75C37">
            <w:pPr>
              <w:spacing w:before="40"/>
              <w:ind w:left="57"/>
              <w:rPr>
                <w:rFonts w:ascii="Arial" w:hAnsi="Arial" w:cs="Arial"/>
                <w:i/>
                <w:color w:val="000000"/>
                <w:sz w:val="12"/>
                <w:szCs w:val="12"/>
              </w:rPr>
            </w:pPr>
            <w:r w:rsidRPr="00327C0B">
              <w:rPr>
                <w:rFonts w:ascii="Arial" w:hAnsi="Arial" w:cs="Arial"/>
                <w:i/>
                <w:color w:val="000000"/>
                <w:sz w:val="12"/>
                <w:szCs w:val="12"/>
              </w:rPr>
              <w:t>Total</w:t>
            </w:r>
          </w:p>
        </w:tc>
        <w:tc>
          <w:tcPr>
            <w:tcW w:w="6071" w:type="dxa"/>
            <w:gridSpan w:val="7"/>
            <w:tcBorders>
              <w:top w:val="single" w:sz="6" w:space="0" w:color="auto"/>
              <w:left w:val="single" w:sz="6" w:space="0" w:color="auto"/>
              <w:bottom w:val="single" w:sz="6" w:space="0" w:color="auto"/>
              <w:right w:val="nil"/>
            </w:tcBorders>
          </w:tcPr>
          <w:p w:rsidR="000B0F35" w:rsidRPr="00327C0B" w:rsidRDefault="000B0F35" w:rsidP="00A75C37">
            <w:pPr>
              <w:spacing w:before="40" w:after="40"/>
              <w:ind w:left="57"/>
              <w:rPr>
                <w:rFonts w:ascii="Arial" w:hAnsi="Arial" w:cs="Arial"/>
                <w:color w:val="000000"/>
                <w:sz w:val="12"/>
                <w:szCs w:val="12"/>
              </w:rPr>
            </w:pPr>
            <w:r w:rsidRPr="00327C0B">
              <w:rPr>
                <w:rFonts w:ascii="Arial" w:hAnsi="Arial" w:cs="Arial"/>
                <w:color w:val="000000"/>
                <w:sz w:val="12"/>
                <w:szCs w:val="12"/>
              </w:rPr>
              <w:t xml:space="preserve">в том числе по формам собственности / </w:t>
            </w:r>
            <w:r w:rsidRPr="00327C0B">
              <w:rPr>
                <w:rFonts w:ascii="Arial" w:hAnsi="Arial" w:cs="Arial"/>
                <w:i/>
                <w:color w:val="000000"/>
                <w:sz w:val="12"/>
                <w:szCs w:val="12"/>
              </w:rPr>
              <w:t>including by ownership type</w:t>
            </w:r>
          </w:p>
        </w:tc>
        <w:tc>
          <w:tcPr>
            <w:tcW w:w="1486" w:type="dxa"/>
            <w:vMerge w:val="restart"/>
            <w:tcBorders>
              <w:top w:val="single" w:sz="6" w:space="0" w:color="auto"/>
              <w:left w:val="single" w:sz="6" w:space="0" w:color="auto"/>
              <w:right w:val="nil"/>
            </w:tcBorders>
          </w:tcPr>
          <w:p w:rsidR="000B0F35" w:rsidRPr="00327C0B" w:rsidRDefault="000B0F35" w:rsidP="00A75C37">
            <w:pPr>
              <w:widowControl w:val="0"/>
              <w:spacing w:line="140" w:lineRule="exact"/>
              <w:jc w:val="center"/>
              <w:rPr>
                <w:rFonts w:ascii="Arial" w:eastAsia="Arial Unicode MS" w:hAnsi="Arial"/>
                <w:bCs/>
                <w:color w:val="000000"/>
                <w:sz w:val="12"/>
                <w:szCs w:val="12"/>
              </w:rPr>
            </w:pPr>
          </w:p>
        </w:tc>
      </w:tr>
      <w:tr w:rsidR="008D2FCC" w:rsidRPr="00327C0B">
        <w:trPr>
          <w:cantSplit/>
          <w:jc w:val="center"/>
        </w:trPr>
        <w:tc>
          <w:tcPr>
            <w:tcW w:w="1485" w:type="dxa"/>
            <w:vMerge/>
            <w:tcBorders>
              <w:left w:val="nil"/>
              <w:bottom w:val="single" w:sz="6" w:space="0" w:color="auto"/>
              <w:right w:val="single" w:sz="6" w:space="0" w:color="auto"/>
            </w:tcBorders>
            <w:shd w:val="clear" w:color="auto" w:fill="auto"/>
          </w:tcPr>
          <w:p w:rsidR="008D2FCC" w:rsidRPr="00327C0B" w:rsidRDefault="008D2FCC" w:rsidP="00A75C37">
            <w:pPr>
              <w:pStyle w:val="4"/>
              <w:widowControl w:val="0"/>
              <w:spacing w:line="140" w:lineRule="exact"/>
              <w:ind w:left="0"/>
              <w:jc w:val="center"/>
              <w:rPr>
                <w:rFonts w:ascii="Arial" w:hAnsi="Arial" w:cs="Arial"/>
                <w:b/>
                <w:bCs/>
                <w:color w:val="000000"/>
                <w:sz w:val="12"/>
                <w:szCs w:val="12"/>
                <w:u w:val="none"/>
              </w:rPr>
            </w:pPr>
          </w:p>
        </w:tc>
        <w:tc>
          <w:tcPr>
            <w:tcW w:w="872" w:type="dxa"/>
            <w:vMerge/>
            <w:tcBorders>
              <w:left w:val="single" w:sz="6" w:space="0" w:color="auto"/>
              <w:bottom w:val="single" w:sz="6" w:space="0" w:color="auto"/>
              <w:right w:val="single" w:sz="6" w:space="0" w:color="auto"/>
            </w:tcBorders>
            <w:shd w:val="clear" w:color="auto" w:fill="auto"/>
          </w:tcPr>
          <w:p w:rsidR="008D2FCC" w:rsidRPr="002C53F0" w:rsidRDefault="008D2FCC" w:rsidP="00A75C37">
            <w:pPr>
              <w:widowControl w:val="0"/>
              <w:spacing w:before="40" w:after="40"/>
              <w:jc w:val="center"/>
              <w:rPr>
                <w:rFonts w:ascii="Arial" w:eastAsia="Arial Unicode MS" w:hAnsi="Arial"/>
                <w:b/>
                <w:bCs/>
                <w:sz w:val="12"/>
                <w:szCs w:val="12"/>
              </w:rPr>
            </w:pPr>
          </w:p>
        </w:tc>
        <w:tc>
          <w:tcPr>
            <w:tcW w:w="867" w:type="dxa"/>
            <w:tcBorders>
              <w:top w:val="single" w:sz="6" w:space="0" w:color="auto"/>
              <w:left w:val="single" w:sz="6" w:space="0" w:color="auto"/>
              <w:bottom w:val="single" w:sz="6" w:space="0" w:color="auto"/>
              <w:right w:val="single" w:sz="6" w:space="0" w:color="auto"/>
            </w:tcBorders>
          </w:tcPr>
          <w:p w:rsidR="008D2FCC" w:rsidRPr="002C53F0" w:rsidRDefault="008D2FCC" w:rsidP="00867EB9">
            <w:pPr>
              <w:spacing w:before="40"/>
              <w:ind w:left="57"/>
              <w:rPr>
                <w:rFonts w:ascii="Arial" w:hAnsi="Arial" w:cs="Arial"/>
                <w:sz w:val="12"/>
                <w:szCs w:val="12"/>
              </w:rPr>
            </w:pPr>
            <w:r w:rsidRPr="002C53F0">
              <w:rPr>
                <w:rFonts w:ascii="Arial" w:hAnsi="Arial" w:cs="Arial"/>
                <w:sz w:val="12"/>
                <w:szCs w:val="12"/>
              </w:rPr>
              <w:t>госуда</w:t>
            </w:r>
            <w:r w:rsidRPr="002C53F0">
              <w:rPr>
                <w:rFonts w:ascii="Arial" w:hAnsi="Arial" w:cs="Arial"/>
                <w:sz w:val="12"/>
                <w:szCs w:val="12"/>
              </w:rPr>
              <w:t>р</w:t>
            </w:r>
            <w:r w:rsidRPr="002C53F0">
              <w:rPr>
                <w:rFonts w:ascii="Arial" w:hAnsi="Arial" w:cs="Arial"/>
                <w:sz w:val="12"/>
                <w:szCs w:val="12"/>
              </w:rPr>
              <w:t xml:space="preserve">ственная </w:t>
            </w:r>
          </w:p>
          <w:p w:rsidR="008D2FCC" w:rsidRPr="002C53F0" w:rsidRDefault="008D2FCC" w:rsidP="00867EB9">
            <w:pPr>
              <w:spacing w:before="40"/>
              <w:ind w:left="57"/>
              <w:rPr>
                <w:rFonts w:ascii="Arial" w:hAnsi="Arial" w:cs="Arial"/>
                <w:i/>
                <w:sz w:val="12"/>
                <w:szCs w:val="12"/>
              </w:rPr>
            </w:pPr>
            <w:r w:rsidRPr="002C53F0">
              <w:rPr>
                <w:rFonts w:ascii="Arial" w:hAnsi="Arial" w:cs="Arial"/>
                <w:i/>
                <w:sz w:val="12"/>
                <w:szCs w:val="12"/>
              </w:rPr>
              <w:t>state</w:t>
            </w:r>
          </w:p>
        </w:tc>
        <w:tc>
          <w:tcPr>
            <w:tcW w:w="867" w:type="dxa"/>
            <w:tcBorders>
              <w:top w:val="single" w:sz="6" w:space="0" w:color="auto"/>
              <w:left w:val="single" w:sz="6" w:space="0" w:color="auto"/>
              <w:bottom w:val="single" w:sz="6" w:space="0" w:color="auto"/>
              <w:right w:val="single" w:sz="6" w:space="0" w:color="auto"/>
            </w:tcBorders>
          </w:tcPr>
          <w:p w:rsidR="008D2FCC" w:rsidRPr="002C53F0" w:rsidRDefault="008D2FCC" w:rsidP="00867EB9">
            <w:pPr>
              <w:spacing w:before="40"/>
              <w:ind w:left="57"/>
              <w:rPr>
                <w:rFonts w:ascii="Arial" w:hAnsi="Arial" w:cs="Arial"/>
                <w:sz w:val="12"/>
                <w:szCs w:val="12"/>
              </w:rPr>
            </w:pPr>
            <w:r w:rsidRPr="002C53F0">
              <w:rPr>
                <w:rFonts w:ascii="Arial" w:hAnsi="Arial" w:cs="Arial"/>
                <w:sz w:val="12"/>
                <w:szCs w:val="12"/>
              </w:rPr>
              <w:t>муници</w:t>
            </w:r>
            <w:r w:rsidR="00DC1E9A">
              <w:rPr>
                <w:rFonts w:ascii="Arial" w:hAnsi="Arial" w:cs="Arial"/>
                <w:sz w:val="12"/>
                <w:szCs w:val="12"/>
              </w:rPr>
              <w:t>–</w:t>
            </w:r>
            <w:r w:rsidRPr="002C53F0">
              <w:rPr>
                <w:rFonts w:ascii="Arial" w:hAnsi="Arial" w:cs="Arial"/>
                <w:sz w:val="12"/>
                <w:szCs w:val="12"/>
              </w:rPr>
              <w:t xml:space="preserve">пальная </w:t>
            </w:r>
          </w:p>
          <w:p w:rsidR="008D2FCC" w:rsidRPr="002C53F0" w:rsidRDefault="008D2FCC" w:rsidP="00867EB9">
            <w:pPr>
              <w:spacing w:before="40"/>
              <w:ind w:left="57"/>
              <w:rPr>
                <w:rFonts w:ascii="Arial" w:hAnsi="Arial" w:cs="Arial"/>
                <w:i/>
                <w:sz w:val="12"/>
                <w:szCs w:val="12"/>
              </w:rPr>
            </w:pPr>
            <w:r w:rsidRPr="002C53F0">
              <w:rPr>
                <w:rFonts w:ascii="Arial" w:hAnsi="Arial" w:cs="Arial"/>
                <w:i/>
                <w:sz w:val="12"/>
                <w:szCs w:val="12"/>
              </w:rPr>
              <w:t>municipal</w:t>
            </w:r>
          </w:p>
        </w:tc>
        <w:tc>
          <w:tcPr>
            <w:tcW w:w="867" w:type="dxa"/>
            <w:tcBorders>
              <w:top w:val="single" w:sz="6" w:space="0" w:color="auto"/>
              <w:left w:val="single" w:sz="6" w:space="0" w:color="auto"/>
              <w:bottom w:val="single" w:sz="6" w:space="0" w:color="auto"/>
              <w:right w:val="single" w:sz="6" w:space="0" w:color="auto"/>
            </w:tcBorders>
          </w:tcPr>
          <w:p w:rsidR="008D2FCC" w:rsidRPr="002C53F0" w:rsidRDefault="008D2FCC" w:rsidP="00867EB9">
            <w:pPr>
              <w:spacing w:before="40"/>
              <w:ind w:left="57"/>
              <w:rPr>
                <w:rFonts w:ascii="Arial" w:hAnsi="Arial" w:cs="Arial"/>
                <w:sz w:val="12"/>
                <w:szCs w:val="12"/>
              </w:rPr>
            </w:pPr>
            <w:r w:rsidRPr="002C53F0">
              <w:rPr>
                <w:rFonts w:ascii="Arial" w:hAnsi="Arial" w:cs="Arial"/>
                <w:sz w:val="12"/>
                <w:szCs w:val="12"/>
              </w:rPr>
              <w:t>частная</w:t>
            </w:r>
            <w:r w:rsidRPr="002C53F0">
              <w:rPr>
                <w:rFonts w:ascii="Arial" w:hAnsi="Arial" w:cs="Arial"/>
                <w:sz w:val="12"/>
                <w:szCs w:val="12"/>
                <w:vertAlign w:val="superscript"/>
              </w:rPr>
              <w:t>1)</w:t>
            </w:r>
          </w:p>
          <w:p w:rsidR="008D2FCC" w:rsidRPr="002C53F0" w:rsidRDefault="008D2FCC" w:rsidP="00867EB9">
            <w:pPr>
              <w:spacing w:before="40"/>
              <w:ind w:left="57"/>
              <w:rPr>
                <w:rFonts w:ascii="Arial" w:hAnsi="Arial" w:cs="Arial"/>
                <w:i/>
                <w:sz w:val="12"/>
                <w:szCs w:val="12"/>
              </w:rPr>
            </w:pPr>
            <w:r w:rsidRPr="002C53F0">
              <w:rPr>
                <w:rFonts w:ascii="Arial" w:hAnsi="Arial" w:cs="Arial"/>
                <w:i/>
                <w:sz w:val="12"/>
                <w:szCs w:val="12"/>
              </w:rPr>
              <w:t xml:space="preserve">private </w:t>
            </w:r>
            <w:r w:rsidRPr="002C53F0">
              <w:rPr>
                <w:rFonts w:ascii="Arial" w:hAnsi="Arial" w:cs="Arial"/>
                <w:i/>
                <w:sz w:val="12"/>
                <w:szCs w:val="12"/>
                <w:vertAlign w:val="superscript"/>
              </w:rPr>
              <w:t>1)</w:t>
            </w:r>
          </w:p>
        </w:tc>
        <w:tc>
          <w:tcPr>
            <w:tcW w:w="867" w:type="dxa"/>
            <w:tcBorders>
              <w:top w:val="single" w:sz="6" w:space="0" w:color="auto"/>
              <w:left w:val="single" w:sz="6" w:space="0" w:color="auto"/>
              <w:bottom w:val="single" w:sz="6" w:space="0" w:color="auto"/>
              <w:right w:val="single" w:sz="6" w:space="0" w:color="auto"/>
            </w:tcBorders>
          </w:tcPr>
          <w:p w:rsidR="008D2FCC" w:rsidRPr="002C53F0" w:rsidRDefault="008D2FCC" w:rsidP="00867EB9">
            <w:pPr>
              <w:spacing w:before="40"/>
              <w:ind w:left="57"/>
              <w:rPr>
                <w:rFonts w:ascii="Arial" w:hAnsi="Arial" w:cs="Arial"/>
                <w:spacing w:val="-4"/>
                <w:sz w:val="12"/>
                <w:szCs w:val="12"/>
              </w:rPr>
            </w:pPr>
            <w:r w:rsidRPr="002C53F0">
              <w:rPr>
                <w:rFonts w:ascii="Arial" w:hAnsi="Arial" w:cs="Arial"/>
                <w:spacing w:val="-2"/>
                <w:sz w:val="12"/>
                <w:szCs w:val="12"/>
              </w:rPr>
              <w:t>собственность обществе</w:t>
            </w:r>
            <w:r w:rsidRPr="002C53F0">
              <w:rPr>
                <w:rFonts w:ascii="Arial" w:hAnsi="Arial" w:cs="Arial"/>
                <w:spacing w:val="-2"/>
                <w:sz w:val="12"/>
                <w:szCs w:val="12"/>
              </w:rPr>
              <w:t>н</w:t>
            </w:r>
            <w:r w:rsidRPr="002C53F0">
              <w:rPr>
                <w:rFonts w:ascii="Arial" w:hAnsi="Arial" w:cs="Arial"/>
                <w:spacing w:val="-2"/>
                <w:sz w:val="12"/>
                <w:szCs w:val="12"/>
              </w:rPr>
              <w:t>ных</w:t>
            </w:r>
            <w:r w:rsidRPr="002C53F0">
              <w:rPr>
                <w:rFonts w:ascii="Arial" w:hAnsi="Arial" w:cs="Arial"/>
                <w:sz w:val="12"/>
                <w:szCs w:val="12"/>
              </w:rPr>
              <w:t xml:space="preserve"> и религ</w:t>
            </w:r>
            <w:r w:rsidRPr="002C53F0">
              <w:rPr>
                <w:rFonts w:ascii="Arial" w:hAnsi="Arial" w:cs="Arial"/>
                <w:sz w:val="12"/>
                <w:szCs w:val="12"/>
              </w:rPr>
              <w:t>и</w:t>
            </w:r>
            <w:r w:rsidRPr="002C53F0">
              <w:rPr>
                <w:rFonts w:ascii="Arial" w:hAnsi="Arial" w:cs="Arial"/>
                <w:sz w:val="12"/>
                <w:szCs w:val="12"/>
              </w:rPr>
              <w:t>озных орг</w:t>
            </w:r>
            <w:r w:rsidRPr="002C53F0">
              <w:rPr>
                <w:rFonts w:ascii="Arial" w:hAnsi="Arial" w:cs="Arial"/>
                <w:sz w:val="12"/>
                <w:szCs w:val="12"/>
              </w:rPr>
              <w:t>а</w:t>
            </w:r>
            <w:r w:rsidRPr="002C53F0">
              <w:rPr>
                <w:rFonts w:ascii="Arial" w:hAnsi="Arial" w:cs="Arial"/>
                <w:sz w:val="12"/>
                <w:szCs w:val="12"/>
              </w:rPr>
              <w:t xml:space="preserve">низаций </w:t>
            </w:r>
            <w:r w:rsidRPr="002C53F0">
              <w:rPr>
                <w:rFonts w:ascii="Arial" w:hAnsi="Arial" w:cs="Arial"/>
                <w:spacing w:val="-2"/>
                <w:sz w:val="12"/>
                <w:szCs w:val="12"/>
              </w:rPr>
              <w:t>(</w:t>
            </w:r>
            <w:r w:rsidRPr="002C53F0">
              <w:rPr>
                <w:rFonts w:ascii="Arial" w:hAnsi="Arial" w:cs="Arial"/>
                <w:spacing w:val="-4"/>
                <w:sz w:val="12"/>
                <w:szCs w:val="12"/>
              </w:rPr>
              <w:t>об</w:t>
            </w:r>
            <w:r w:rsidRPr="002C53F0">
              <w:rPr>
                <w:rFonts w:ascii="Arial" w:hAnsi="Arial" w:cs="Arial"/>
                <w:spacing w:val="-4"/>
                <w:sz w:val="12"/>
                <w:szCs w:val="12"/>
              </w:rPr>
              <w:t>ъ</w:t>
            </w:r>
            <w:r w:rsidRPr="002C53F0">
              <w:rPr>
                <w:rFonts w:ascii="Arial" w:hAnsi="Arial" w:cs="Arial"/>
                <w:spacing w:val="-4"/>
                <w:sz w:val="12"/>
                <w:szCs w:val="12"/>
              </w:rPr>
              <w:t>единений)</w:t>
            </w:r>
          </w:p>
          <w:p w:rsidR="008D2FCC" w:rsidRPr="002C53F0" w:rsidRDefault="008D2FCC" w:rsidP="00867EB9">
            <w:pPr>
              <w:spacing w:before="40"/>
              <w:ind w:left="57"/>
              <w:rPr>
                <w:rFonts w:ascii="Arial" w:hAnsi="Arial" w:cs="Arial"/>
                <w:i/>
                <w:sz w:val="12"/>
                <w:szCs w:val="12"/>
                <w:lang w:val="en-US"/>
              </w:rPr>
            </w:pPr>
            <w:r w:rsidRPr="002C53F0">
              <w:rPr>
                <w:rFonts w:ascii="Arial" w:hAnsi="Arial" w:cs="Arial"/>
                <w:i/>
                <w:sz w:val="12"/>
                <w:szCs w:val="12"/>
                <w:lang w:val="en-US"/>
              </w:rPr>
              <w:t xml:space="preserve">public and </w:t>
            </w:r>
            <w:r w:rsidRPr="002C53F0">
              <w:rPr>
                <w:rFonts w:ascii="Arial" w:hAnsi="Arial" w:cs="Arial"/>
                <w:i/>
                <w:sz w:val="12"/>
                <w:szCs w:val="12"/>
                <w:lang w:val="en-US"/>
              </w:rPr>
              <w:br/>
              <w:t xml:space="preserve">religious </w:t>
            </w:r>
            <w:r w:rsidRPr="002C53F0">
              <w:rPr>
                <w:rFonts w:ascii="Arial" w:hAnsi="Arial" w:cs="Arial"/>
                <w:i/>
                <w:sz w:val="12"/>
                <w:szCs w:val="12"/>
                <w:lang w:val="en-US"/>
              </w:rPr>
              <w:br/>
              <w:t>organizations (alliances)</w:t>
            </w:r>
          </w:p>
        </w:tc>
        <w:tc>
          <w:tcPr>
            <w:tcW w:w="867" w:type="dxa"/>
            <w:tcBorders>
              <w:top w:val="single" w:sz="6" w:space="0" w:color="auto"/>
              <w:left w:val="single" w:sz="6" w:space="0" w:color="auto"/>
              <w:bottom w:val="single" w:sz="6" w:space="0" w:color="auto"/>
              <w:right w:val="single" w:sz="6" w:space="0" w:color="auto"/>
            </w:tcBorders>
          </w:tcPr>
          <w:p w:rsidR="008D2FCC" w:rsidRPr="002C53F0" w:rsidRDefault="008D2FCC" w:rsidP="00867EB9">
            <w:pPr>
              <w:spacing w:before="40"/>
              <w:ind w:left="57"/>
              <w:rPr>
                <w:rFonts w:ascii="Arial" w:hAnsi="Arial" w:cs="Arial"/>
                <w:sz w:val="12"/>
                <w:szCs w:val="12"/>
                <w:lang w:val="en-US"/>
              </w:rPr>
            </w:pPr>
            <w:r w:rsidRPr="002C53F0">
              <w:rPr>
                <w:rFonts w:ascii="Arial" w:hAnsi="Arial" w:cs="Arial"/>
                <w:sz w:val="12"/>
                <w:szCs w:val="12"/>
              </w:rPr>
              <w:t>смешанная</w:t>
            </w:r>
            <w:r w:rsidRPr="002C53F0">
              <w:rPr>
                <w:rFonts w:ascii="Arial" w:hAnsi="Arial" w:cs="Arial"/>
                <w:sz w:val="12"/>
                <w:szCs w:val="12"/>
                <w:lang w:val="en-US"/>
              </w:rPr>
              <w:t xml:space="preserve"> </w:t>
            </w:r>
            <w:r w:rsidRPr="002C53F0">
              <w:rPr>
                <w:rFonts w:ascii="Arial" w:hAnsi="Arial" w:cs="Arial"/>
                <w:sz w:val="12"/>
                <w:szCs w:val="12"/>
              </w:rPr>
              <w:t>российская</w:t>
            </w:r>
            <w:r w:rsidRPr="002C53F0">
              <w:rPr>
                <w:rFonts w:ascii="Arial" w:hAnsi="Arial" w:cs="Arial"/>
                <w:sz w:val="12"/>
                <w:szCs w:val="12"/>
                <w:vertAlign w:val="superscript"/>
                <w:lang w:val="en-US"/>
              </w:rPr>
              <w:t>2)</w:t>
            </w:r>
          </w:p>
          <w:p w:rsidR="008D2FCC" w:rsidRPr="002C53F0" w:rsidRDefault="008D2FCC" w:rsidP="00867EB9">
            <w:pPr>
              <w:spacing w:before="40"/>
              <w:ind w:left="57"/>
              <w:rPr>
                <w:rFonts w:ascii="Arial" w:hAnsi="Arial" w:cs="Arial"/>
                <w:i/>
                <w:sz w:val="12"/>
                <w:szCs w:val="12"/>
                <w:lang w:val="en-US"/>
              </w:rPr>
            </w:pPr>
            <w:r w:rsidRPr="002C53F0">
              <w:rPr>
                <w:rFonts w:ascii="Arial" w:hAnsi="Arial" w:cs="Arial"/>
                <w:i/>
                <w:sz w:val="12"/>
                <w:szCs w:val="12"/>
                <w:lang w:val="en-US"/>
              </w:rPr>
              <w:t xml:space="preserve">mixed </w:t>
            </w:r>
            <w:r w:rsidRPr="002C53F0">
              <w:rPr>
                <w:rFonts w:ascii="Arial" w:hAnsi="Arial" w:cs="Arial"/>
                <w:i/>
                <w:sz w:val="12"/>
                <w:szCs w:val="12"/>
                <w:lang w:val="en-US"/>
              </w:rPr>
              <w:br/>
              <w:t>Russian</w:t>
            </w:r>
            <w:r w:rsidRPr="002C53F0">
              <w:rPr>
                <w:rFonts w:ascii="Arial" w:hAnsi="Arial" w:cs="Arial"/>
                <w:i/>
                <w:sz w:val="12"/>
                <w:szCs w:val="12"/>
                <w:vertAlign w:val="superscript"/>
                <w:lang w:val="en-US"/>
              </w:rPr>
              <w:t>2)</w:t>
            </w:r>
          </w:p>
        </w:tc>
        <w:tc>
          <w:tcPr>
            <w:tcW w:w="868" w:type="dxa"/>
            <w:tcBorders>
              <w:top w:val="single" w:sz="6" w:space="0" w:color="auto"/>
              <w:left w:val="single" w:sz="6" w:space="0" w:color="auto"/>
              <w:bottom w:val="single" w:sz="6" w:space="0" w:color="auto"/>
              <w:right w:val="single" w:sz="6" w:space="0" w:color="auto"/>
            </w:tcBorders>
          </w:tcPr>
          <w:p w:rsidR="008D2FCC" w:rsidRPr="002C53F0" w:rsidRDefault="008D2FCC" w:rsidP="00867EB9">
            <w:pPr>
              <w:spacing w:before="40"/>
              <w:ind w:left="57"/>
              <w:rPr>
                <w:rFonts w:ascii="Arial" w:hAnsi="Arial" w:cs="Arial"/>
                <w:sz w:val="12"/>
                <w:szCs w:val="12"/>
                <w:lang w:val="en-US"/>
              </w:rPr>
            </w:pPr>
            <w:r w:rsidRPr="002C53F0">
              <w:rPr>
                <w:rFonts w:ascii="Arial" w:hAnsi="Arial" w:cs="Arial"/>
                <w:sz w:val="12"/>
                <w:szCs w:val="12"/>
              </w:rPr>
              <w:t>иностранная</w:t>
            </w:r>
          </w:p>
          <w:p w:rsidR="008D2FCC" w:rsidRPr="002C53F0" w:rsidRDefault="008D2FCC" w:rsidP="00867EB9">
            <w:pPr>
              <w:spacing w:before="40"/>
              <w:ind w:left="57"/>
              <w:rPr>
                <w:rFonts w:ascii="Arial" w:hAnsi="Arial" w:cs="Arial"/>
                <w:i/>
                <w:sz w:val="12"/>
                <w:szCs w:val="12"/>
                <w:lang w:val="en-US"/>
              </w:rPr>
            </w:pPr>
            <w:r w:rsidRPr="002C53F0">
              <w:rPr>
                <w:rFonts w:ascii="Arial" w:hAnsi="Arial" w:cs="Arial"/>
                <w:i/>
                <w:sz w:val="12"/>
                <w:szCs w:val="12"/>
                <w:lang w:val="en-US"/>
              </w:rPr>
              <w:t>foreign</w:t>
            </w:r>
          </w:p>
        </w:tc>
        <w:tc>
          <w:tcPr>
            <w:tcW w:w="868" w:type="dxa"/>
            <w:tcBorders>
              <w:top w:val="single" w:sz="6" w:space="0" w:color="auto"/>
              <w:left w:val="single" w:sz="6" w:space="0" w:color="auto"/>
              <w:bottom w:val="single" w:sz="6" w:space="0" w:color="auto"/>
              <w:right w:val="nil"/>
            </w:tcBorders>
          </w:tcPr>
          <w:p w:rsidR="00396D52" w:rsidRPr="002C53F0" w:rsidRDefault="00396D52" w:rsidP="00396D52">
            <w:pPr>
              <w:spacing w:before="40"/>
              <w:ind w:left="57"/>
              <w:rPr>
                <w:rFonts w:ascii="Arial" w:hAnsi="Arial" w:cs="Arial"/>
                <w:sz w:val="12"/>
                <w:szCs w:val="12"/>
              </w:rPr>
            </w:pPr>
            <w:r w:rsidRPr="002C53F0">
              <w:rPr>
                <w:rFonts w:ascii="Arial" w:hAnsi="Arial" w:cs="Arial"/>
                <w:sz w:val="12"/>
                <w:szCs w:val="12"/>
              </w:rPr>
              <w:t xml:space="preserve">совместная российская </w:t>
            </w:r>
            <w:r w:rsidRPr="002C53F0">
              <w:rPr>
                <w:rFonts w:ascii="Arial" w:hAnsi="Arial" w:cs="Arial"/>
                <w:sz w:val="12"/>
                <w:szCs w:val="12"/>
              </w:rPr>
              <w:br/>
            </w:r>
            <w:r w:rsidRPr="002C53F0">
              <w:rPr>
                <w:rFonts w:ascii="Arial" w:hAnsi="Arial" w:cs="Arial"/>
                <w:spacing w:val="-8"/>
                <w:sz w:val="12"/>
                <w:szCs w:val="12"/>
              </w:rPr>
              <w:t>и иностранная</w:t>
            </w:r>
          </w:p>
          <w:p w:rsidR="008D2FCC" w:rsidRPr="002C53F0" w:rsidRDefault="00396D52" w:rsidP="00396D52">
            <w:pPr>
              <w:spacing w:before="40"/>
              <w:ind w:left="57"/>
              <w:rPr>
                <w:rFonts w:ascii="Arial" w:hAnsi="Arial" w:cs="Arial"/>
                <w:i/>
                <w:sz w:val="12"/>
                <w:szCs w:val="12"/>
              </w:rPr>
            </w:pPr>
            <w:r w:rsidRPr="002C53F0">
              <w:rPr>
                <w:rFonts w:ascii="Arial" w:hAnsi="Arial" w:cs="Arial"/>
                <w:i/>
                <w:sz w:val="12"/>
                <w:szCs w:val="12"/>
                <w:lang w:val="en-US"/>
              </w:rPr>
              <w:t>joint</w:t>
            </w:r>
            <w:r w:rsidRPr="002C53F0">
              <w:rPr>
                <w:rFonts w:ascii="Arial" w:hAnsi="Arial" w:cs="Arial"/>
                <w:i/>
                <w:sz w:val="12"/>
                <w:szCs w:val="12"/>
              </w:rPr>
              <w:t xml:space="preserve"> </w:t>
            </w:r>
            <w:r w:rsidRPr="002C53F0">
              <w:rPr>
                <w:rFonts w:ascii="Arial" w:hAnsi="Arial" w:cs="Arial"/>
                <w:i/>
                <w:sz w:val="12"/>
                <w:szCs w:val="12"/>
                <w:lang w:val="en-US"/>
              </w:rPr>
              <w:t>Russian</w:t>
            </w:r>
            <w:r w:rsidRPr="002C53F0">
              <w:rPr>
                <w:rFonts w:ascii="Arial" w:hAnsi="Arial" w:cs="Arial"/>
                <w:i/>
                <w:sz w:val="12"/>
                <w:szCs w:val="12"/>
              </w:rPr>
              <w:t xml:space="preserve"> </w:t>
            </w:r>
            <w:r w:rsidRPr="002C53F0">
              <w:rPr>
                <w:rFonts w:ascii="Arial" w:hAnsi="Arial" w:cs="Arial"/>
                <w:i/>
                <w:sz w:val="12"/>
                <w:szCs w:val="12"/>
                <w:lang w:val="en-US"/>
              </w:rPr>
              <w:t>and</w:t>
            </w:r>
            <w:r w:rsidRPr="002C53F0">
              <w:rPr>
                <w:rFonts w:ascii="Arial" w:hAnsi="Arial" w:cs="Arial"/>
                <w:i/>
                <w:sz w:val="12"/>
                <w:szCs w:val="12"/>
              </w:rPr>
              <w:t xml:space="preserve"> </w:t>
            </w:r>
            <w:r w:rsidRPr="002C53F0">
              <w:rPr>
                <w:rFonts w:ascii="Arial" w:hAnsi="Arial" w:cs="Arial"/>
                <w:i/>
                <w:sz w:val="12"/>
                <w:szCs w:val="12"/>
                <w:lang w:val="en-US"/>
              </w:rPr>
              <w:t>foreign</w:t>
            </w:r>
          </w:p>
        </w:tc>
        <w:tc>
          <w:tcPr>
            <w:tcW w:w="1486" w:type="dxa"/>
            <w:vMerge/>
            <w:tcBorders>
              <w:left w:val="single" w:sz="6" w:space="0" w:color="auto"/>
              <w:bottom w:val="single" w:sz="6" w:space="0" w:color="auto"/>
              <w:right w:val="nil"/>
            </w:tcBorders>
          </w:tcPr>
          <w:p w:rsidR="008D2FCC" w:rsidRPr="00327C0B" w:rsidRDefault="008D2FCC" w:rsidP="00A75C37">
            <w:pPr>
              <w:widowControl w:val="0"/>
              <w:spacing w:line="140" w:lineRule="exact"/>
              <w:jc w:val="center"/>
              <w:rPr>
                <w:rFonts w:ascii="Arial" w:hAnsi="Arial" w:cs="Arial"/>
                <w:color w:val="000000"/>
                <w:sz w:val="12"/>
                <w:szCs w:val="12"/>
              </w:rPr>
            </w:pPr>
          </w:p>
        </w:tc>
      </w:tr>
      <w:tr w:rsidR="00F15502" w:rsidRPr="002B3134" w:rsidTr="00F15502">
        <w:trPr>
          <w:cantSplit/>
          <w:jc w:val="center"/>
        </w:trPr>
        <w:tc>
          <w:tcPr>
            <w:tcW w:w="1485" w:type="dxa"/>
            <w:tcBorders>
              <w:top w:val="nil"/>
              <w:left w:val="nil"/>
              <w:bottom w:val="nil"/>
              <w:right w:val="single" w:sz="6" w:space="0" w:color="auto"/>
            </w:tcBorders>
            <w:vAlign w:val="bottom"/>
          </w:tcPr>
          <w:p w:rsidR="00F15502" w:rsidRPr="00A55C50" w:rsidRDefault="00F15502" w:rsidP="005859C8">
            <w:pPr>
              <w:spacing w:before="60" w:line="150" w:lineRule="exact"/>
              <w:ind w:left="113"/>
              <w:rPr>
                <w:rFonts w:ascii="Arial" w:hAnsi="Arial" w:cs="Arial"/>
                <w:color w:val="000000"/>
                <w:sz w:val="14"/>
                <w:szCs w:val="14"/>
              </w:rPr>
            </w:pPr>
            <w:r w:rsidRPr="00327C0B">
              <w:rPr>
                <w:rFonts w:ascii="Arial" w:hAnsi="Arial" w:cs="Arial"/>
                <w:color w:val="000000"/>
                <w:sz w:val="14"/>
                <w:szCs w:val="14"/>
              </w:rPr>
              <w:t>производство</w:t>
            </w:r>
            <w:r w:rsidRPr="00A55C50">
              <w:rPr>
                <w:rFonts w:ascii="Arial" w:hAnsi="Arial" w:cs="Arial"/>
                <w:color w:val="000000"/>
                <w:sz w:val="14"/>
                <w:szCs w:val="14"/>
              </w:rPr>
              <w:t xml:space="preserve"> </w:t>
            </w:r>
            <w:r w:rsidRPr="00A55C50">
              <w:rPr>
                <w:rFonts w:ascii="Arial" w:hAnsi="Arial" w:cs="Arial"/>
                <w:color w:val="000000"/>
                <w:sz w:val="14"/>
                <w:szCs w:val="14"/>
              </w:rPr>
              <w:br/>
            </w:r>
            <w:r w:rsidRPr="00327C0B">
              <w:rPr>
                <w:rFonts w:ascii="Arial" w:hAnsi="Arial" w:cs="Arial"/>
                <w:color w:val="000000"/>
                <w:sz w:val="14"/>
                <w:szCs w:val="14"/>
              </w:rPr>
              <w:t>готовых</w:t>
            </w:r>
            <w:r w:rsidRPr="00A55C50">
              <w:rPr>
                <w:rFonts w:ascii="Arial" w:hAnsi="Arial" w:cs="Arial"/>
                <w:color w:val="000000"/>
                <w:sz w:val="14"/>
                <w:szCs w:val="14"/>
              </w:rPr>
              <w:t xml:space="preserve"> </w:t>
            </w:r>
            <w:r>
              <w:rPr>
                <w:rFonts w:ascii="Arial" w:hAnsi="Arial" w:cs="Arial"/>
                <w:color w:val="000000"/>
                <w:sz w:val="14"/>
                <w:szCs w:val="14"/>
              </w:rPr>
              <w:br/>
            </w:r>
            <w:r w:rsidRPr="00327C0B">
              <w:rPr>
                <w:rFonts w:ascii="Arial" w:hAnsi="Arial" w:cs="Arial"/>
                <w:color w:val="000000"/>
                <w:sz w:val="14"/>
                <w:szCs w:val="14"/>
              </w:rPr>
              <w:t>металлических</w:t>
            </w:r>
            <w:r w:rsidRPr="00A55C50">
              <w:rPr>
                <w:rFonts w:ascii="Arial" w:hAnsi="Arial" w:cs="Arial"/>
                <w:color w:val="000000"/>
                <w:sz w:val="14"/>
                <w:szCs w:val="14"/>
              </w:rPr>
              <w:t xml:space="preserve"> </w:t>
            </w:r>
            <w:r>
              <w:rPr>
                <w:rFonts w:ascii="Arial" w:hAnsi="Arial" w:cs="Arial"/>
                <w:color w:val="000000"/>
                <w:sz w:val="14"/>
                <w:szCs w:val="14"/>
              </w:rPr>
              <w:br/>
            </w:r>
            <w:r w:rsidRPr="00327C0B">
              <w:rPr>
                <w:rFonts w:ascii="Arial" w:hAnsi="Arial" w:cs="Arial"/>
                <w:color w:val="000000"/>
                <w:sz w:val="14"/>
                <w:szCs w:val="14"/>
              </w:rPr>
              <w:t>изделий</w:t>
            </w:r>
            <w:r w:rsidRPr="00A55C50">
              <w:rPr>
                <w:rFonts w:ascii="Arial" w:hAnsi="Arial" w:cs="Arial"/>
                <w:color w:val="000000"/>
                <w:sz w:val="14"/>
                <w:szCs w:val="14"/>
              </w:rPr>
              <w:t xml:space="preserve">, </w:t>
            </w:r>
            <w:r w:rsidRPr="00327C0B">
              <w:rPr>
                <w:rFonts w:ascii="Arial" w:hAnsi="Arial" w:cs="Arial"/>
                <w:color w:val="000000"/>
                <w:sz w:val="14"/>
                <w:szCs w:val="14"/>
              </w:rPr>
              <w:t>кроме</w:t>
            </w:r>
            <w:r w:rsidRPr="00A55C50">
              <w:rPr>
                <w:rFonts w:ascii="Arial" w:hAnsi="Arial" w:cs="Arial"/>
                <w:color w:val="000000"/>
                <w:sz w:val="14"/>
                <w:szCs w:val="14"/>
              </w:rPr>
              <w:t xml:space="preserve"> </w:t>
            </w:r>
            <w:r>
              <w:rPr>
                <w:rFonts w:ascii="Arial" w:hAnsi="Arial" w:cs="Arial"/>
                <w:color w:val="000000"/>
                <w:sz w:val="14"/>
                <w:szCs w:val="14"/>
              </w:rPr>
              <w:br/>
            </w:r>
            <w:r w:rsidRPr="00327C0B">
              <w:rPr>
                <w:rFonts w:ascii="Arial" w:hAnsi="Arial" w:cs="Arial"/>
                <w:color w:val="000000"/>
                <w:sz w:val="14"/>
                <w:szCs w:val="14"/>
              </w:rPr>
              <w:t>машин</w:t>
            </w:r>
            <w:r w:rsidRPr="00A55C50">
              <w:rPr>
                <w:rFonts w:ascii="Arial" w:hAnsi="Arial" w:cs="Arial"/>
                <w:color w:val="000000"/>
                <w:sz w:val="14"/>
                <w:szCs w:val="14"/>
              </w:rPr>
              <w:t xml:space="preserve"> </w:t>
            </w:r>
            <w:r w:rsidRPr="00A55C50">
              <w:rPr>
                <w:rFonts w:ascii="Arial" w:hAnsi="Arial" w:cs="Arial"/>
                <w:color w:val="000000"/>
                <w:sz w:val="14"/>
                <w:szCs w:val="14"/>
              </w:rPr>
              <w:br/>
            </w:r>
            <w:r w:rsidRPr="00327C0B">
              <w:rPr>
                <w:rFonts w:ascii="Arial" w:hAnsi="Arial" w:cs="Arial"/>
                <w:color w:val="000000"/>
                <w:sz w:val="14"/>
                <w:szCs w:val="14"/>
              </w:rPr>
              <w:t>и</w:t>
            </w:r>
            <w:r w:rsidRPr="00A55C50">
              <w:rPr>
                <w:rFonts w:ascii="Arial" w:hAnsi="Arial" w:cs="Arial"/>
                <w:color w:val="000000"/>
                <w:sz w:val="14"/>
                <w:szCs w:val="14"/>
              </w:rPr>
              <w:t xml:space="preserve"> </w:t>
            </w:r>
            <w:r w:rsidRPr="00327C0B">
              <w:rPr>
                <w:rFonts w:ascii="Arial" w:hAnsi="Arial" w:cs="Arial"/>
                <w:color w:val="000000"/>
                <w:sz w:val="14"/>
                <w:szCs w:val="14"/>
              </w:rPr>
              <w:t>оборудования</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5 179 918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448 093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3,8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3 410 063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3 507</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1 108 696</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142 574</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66 981</w:t>
            </w:r>
          </w:p>
        </w:tc>
        <w:tc>
          <w:tcPr>
            <w:tcW w:w="1486" w:type="dxa"/>
            <w:tcBorders>
              <w:top w:val="nil"/>
              <w:left w:val="single" w:sz="6" w:space="0" w:color="auto"/>
              <w:bottom w:val="nil"/>
              <w:right w:val="nil"/>
            </w:tcBorders>
            <w:tcMar>
              <w:left w:w="28" w:type="dxa"/>
            </w:tcMar>
            <w:vAlign w:val="bottom"/>
          </w:tcPr>
          <w:p w:rsidR="00F15502" w:rsidRPr="00327C0B" w:rsidRDefault="00F15502" w:rsidP="005859C8">
            <w:pPr>
              <w:pStyle w:val="a0"/>
              <w:spacing w:before="60" w:line="150" w:lineRule="exact"/>
              <w:ind w:left="113"/>
              <w:rPr>
                <w:rFonts w:ascii="Arial" w:hAnsi="Arial" w:cs="Arial"/>
                <w:i/>
                <w:color w:val="000000"/>
                <w:spacing w:val="-4"/>
                <w:sz w:val="14"/>
                <w:szCs w:val="14"/>
                <w:lang w:val="en-US"/>
              </w:rPr>
            </w:pPr>
            <w:r w:rsidRPr="00327C0B">
              <w:rPr>
                <w:rFonts w:ascii="Arial" w:hAnsi="Arial" w:cs="Arial"/>
                <w:i/>
                <w:color w:val="000000"/>
                <w:sz w:val="14"/>
                <w:lang w:val="en-US"/>
              </w:rPr>
              <w:t xml:space="preserve">manufacture </w:t>
            </w:r>
            <w:r w:rsidRPr="007726E2">
              <w:rPr>
                <w:rFonts w:ascii="Arial" w:hAnsi="Arial" w:cs="Arial"/>
                <w:color w:val="000000"/>
                <w:sz w:val="14"/>
                <w:szCs w:val="14"/>
                <w:lang w:val="en-US"/>
              </w:rPr>
              <w:br/>
            </w:r>
            <w:r w:rsidRPr="00327C0B">
              <w:rPr>
                <w:rFonts w:ascii="Arial" w:hAnsi="Arial" w:cs="Arial"/>
                <w:i/>
                <w:color w:val="000000"/>
                <w:sz w:val="14"/>
                <w:lang w:val="en-US"/>
              </w:rPr>
              <w:t xml:space="preserve">of fabricated metal products, except </w:t>
            </w:r>
            <w:r w:rsidRPr="007726E2">
              <w:rPr>
                <w:rFonts w:ascii="Arial" w:hAnsi="Arial" w:cs="Arial"/>
                <w:color w:val="000000"/>
                <w:sz w:val="14"/>
                <w:szCs w:val="14"/>
                <w:lang w:val="en-US"/>
              </w:rPr>
              <w:br/>
            </w:r>
            <w:r w:rsidRPr="00327C0B">
              <w:rPr>
                <w:rFonts w:ascii="Arial" w:hAnsi="Arial" w:cs="Arial"/>
                <w:i/>
                <w:color w:val="000000"/>
                <w:sz w:val="14"/>
                <w:lang w:val="en-US"/>
              </w:rPr>
              <w:t xml:space="preserve">machinery </w:t>
            </w:r>
            <w:r w:rsidRPr="007726E2">
              <w:rPr>
                <w:rFonts w:ascii="Arial" w:hAnsi="Arial" w:cs="Arial"/>
                <w:color w:val="000000"/>
                <w:sz w:val="14"/>
                <w:szCs w:val="14"/>
                <w:lang w:val="en-US"/>
              </w:rPr>
              <w:br/>
            </w:r>
            <w:r w:rsidRPr="00327C0B">
              <w:rPr>
                <w:rFonts w:ascii="Arial" w:hAnsi="Arial" w:cs="Arial"/>
                <w:i/>
                <w:color w:val="000000"/>
                <w:sz w:val="14"/>
                <w:lang w:val="en-US"/>
              </w:rPr>
              <w:t>and equipment</w:t>
            </w:r>
          </w:p>
        </w:tc>
      </w:tr>
      <w:tr w:rsidR="00F15502" w:rsidRPr="002B3134" w:rsidTr="00F15502">
        <w:trPr>
          <w:cantSplit/>
          <w:jc w:val="center"/>
        </w:trPr>
        <w:tc>
          <w:tcPr>
            <w:tcW w:w="1485" w:type="dxa"/>
            <w:tcBorders>
              <w:top w:val="nil"/>
              <w:left w:val="nil"/>
              <w:bottom w:val="nil"/>
              <w:right w:val="single" w:sz="6" w:space="0" w:color="auto"/>
            </w:tcBorders>
            <w:vAlign w:val="bottom"/>
          </w:tcPr>
          <w:p w:rsidR="00F15502" w:rsidRPr="00327C0B" w:rsidRDefault="00F15502" w:rsidP="005859C8">
            <w:pPr>
              <w:spacing w:before="60" w:line="150" w:lineRule="exact"/>
              <w:ind w:left="113"/>
              <w:rPr>
                <w:rFonts w:ascii="Arial" w:hAnsi="Arial" w:cs="Arial"/>
                <w:color w:val="000000"/>
                <w:sz w:val="14"/>
                <w:szCs w:val="14"/>
              </w:rPr>
            </w:pPr>
            <w:r w:rsidRPr="00327C0B">
              <w:rPr>
                <w:rFonts w:ascii="Arial" w:hAnsi="Arial" w:cs="Arial"/>
                <w:color w:val="000000"/>
                <w:sz w:val="14"/>
                <w:szCs w:val="14"/>
              </w:rPr>
              <w:t xml:space="preserve">производство </w:t>
            </w:r>
            <w:r w:rsidRPr="00A55C50">
              <w:rPr>
                <w:rFonts w:ascii="Arial" w:hAnsi="Arial" w:cs="Arial"/>
                <w:color w:val="000000"/>
                <w:sz w:val="14"/>
                <w:szCs w:val="14"/>
              </w:rPr>
              <w:br/>
            </w:r>
            <w:r w:rsidRPr="00327C0B">
              <w:rPr>
                <w:rFonts w:ascii="Arial" w:hAnsi="Arial" w:cs="Arial"/>
                <w:color w:val="000000"/>
                <w:sz w:val="14"/>
                <w:szCs w:val="14"/>
              </w:rPr>
              <w:t xml:space="preserve">компьютеров, </w:t>
            </w:r>
            <w:r w:rsidRPr="00A55C50">
              <w:rPr>
                <w:rFonts w:ascii="Arial" w:hAnsi="Arial" w:cs="Arial"/>
                <w:color w:val="000000"/>
                <w:sz w:val="14"/>
                <w:szCs w:val="14"/>
              </w:rPr>
              <w:br/>
            </w:r>
            <w:r w:rsidRPr="00327C0B">
              <w:rPr>
                <w:rFonts w:ascii="Arial" w:hAnsi="Arial" w:cs="Arial"/>
                <w:color w:val="000000"/>
                <w:sz w:val="14"/>
                <w:szCs w:val="14"/>
              </w:rPr>
              <w:t xml:space="preserve">электронных </w:t>
            </w:r>
            <w:r w:rsidRPr="00A55C50">
              <w:rPr>
                <w:rFonts w:ascii="Arial" w:hAnsi="Arial" w:cs="Arial"/>
                <w:color w:val="000000"/>
                <w:sz w:val="14"/>
                <w:szCs w:val="14"/>
              </w:rPr>
              <w:br/>
            </w:r>
            <w:r w:rsidRPr="00327C0B">
              <w:rPr>
                <w:rFonts w:ascii="Arial" w:hAnsi="Arial" w:cs="Arial"/>
                <w:color w:val="000000"/>
                <w:sz w:val="14"/>
                <w:szCs w:val="14"/>
              </w:rPr>
              <w:t xml:space="preserve">и оптических </w:t>
            </w:r>
            <w:r w:rsidRPr="00A55C50">
              <w:rPr>
                <w:rFonts w:ascii="Arial" w:hAnsi="Arial" w:cs="Arial"/>
                <w:color w:val="000000"/>
                <w:sz w:val="14"/>
                <w:szCs w:val="14"/>
              </w:rPr>
              <w:br/>
            </w:r>
            <w:r w:rsidRPr="00327C0B">
              <w:rPr>
                <w:rFonts w:ascii="Arial" w:hAnsi="Arial" w:cs="Arial"/>
                <w:color w:val="000000"/>
                <w:sz w:val="14"/>
                <w:szCs w:val="14"/>
              </w:rPr>
              <w:t>изделий</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2 635 868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94 129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1 804 330</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663 416</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22 198</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51 795</w:t>
            </w:r>
          </w:p>
        </w:tc>
        <w:tc>
          <w:tcPr>
            <w:tcW w:w="1486" w:type="dxa"/>
            <w:tcBorders>
              <w:top w:val="nil"/>
              <w:left w:val="single" w:sz="6" w:space="0" w:color="auto"/>
              <w:bottom w:val="nil"/>
              <w:right w:val="nil"/>
            </w:tcBorders>
            <w:tcMar>
              <w:left w:w="28" w:type="dxa"/>
            </w:tcMar>
            <w:vAlign w:val="bottom"/>
          </w:tcPr>
          <w:p w:rsidR="00F15502" w:rsidRPr="00327C0B" w:rsidRDefault="00F15502" w:rsidP="005859C8">
            <w:pPr>
              <w:widowControl w:val="0"/>
              <w:spacing w:before="60" w:line="150" w:lineRule="exact"/>
              <w:ind w:left="113"/>
              <w:rPr>
                <w:rFonts w:ascii="Arial" w:hAnsi="Arial" w:cs="Arial"/>
                <w:i/>
                <w:color w:val="000000"/>
                <w:sz w:val="14"/>
                <w:lang w:val="en-US"/>
              </w:rPr>
            </w:pPr>
            <w:r w:rsidRPr="00327C0B">
              <w:rPr>
                <w:rFonts w:ascii="Arial" w:hAnsi="Arial" w:cs="Arial"/>
                <w:i/>
                <w:color w:val="000000"/>
                <w:sz w:val="14"/>
                <w:lang w:val="en-US"/>
              </w:rPr>
              <w:t xml:space="preserve">manufacture </w:t>
            </w:r>
            <w:r w:rsidRPr="007726E2">
              <w:rPr>
                <w:rFonts w:ascii="Arial" w:hAnsi="Arial" w:cs="Arial"/>
                <w:color w:val="000000"/>
                <w:sz w:val="14"/>
                <w:szCs w:val="14"/>
                <w:lang w:val="en-US"/>
              </w:rPr>
              <w:br/>
            </w:r>
            <w:r w:rsidRPr="00327C0B">
              <w:rPr>
                <w:rFonts w:ascii="Arial" w:hAnsi="Arial" w:cs="Arial"/>
                <w:i/>
                <w:color w:val="000000"/>
                <w:sz w:val="14"/>
                <w:lang w:val="en-US"/>
              </w:rPr>
              <w:t>of</w:t>
            </w:r>
            <w:r w:rsidRPr="00327C0B">
              <w:rPr>
                <w:rFonts w:cs="Arial"/>
                <w:i/>
                <w:color w:val="000000"/>
                <w:sz w:val="14"/>
                <w:lang w:val="en-US"/>
              </w:rPr>
              <w:t xml:space="preserve"> </w:t>
            </w:r>
            <w:r w:rsidRPr="00327C0B">
              <w:rPr>
                <w:rFonts w:ascii="Arial" w:hAnsi="Arial" w:cs="Arial"/>
                <w:i/>
                <w:color w:val="000000"/>
                <w:sz w:val="14"/>
                <w:lang w:val="en-US"/>
              </w:rPr>
              <w:t xml:space="preserve">computer, </w:t>
            </w:r>
            <w:r w:rsidRPr="007726E2">
              <w:rPr>
                <w:rFonts w:ascii="Arial" w:hAnsi="Arial" w:cs="Arial"/>
                <w:color w:val="000000"/>
                <w:sz w:val="14"/>
                <w:szCs w:val="14"/>
                <w:lang w:val="en-US"/>
              </w:rPr>
              <w:br/>
            </w:r>
            <w:r w:rsidRPr="00327C0B">
              <w:rPr>
                <w:rFonts w:ascii="Arial" w:hAnsi="Arial" w:cs="Arial"/>
                <w:i/>
                <w:color w:val="000000"/>
                <w:sz w:val="14"/>
                <w:lang w:val="en-US"/>
              </w:rPr>
              <w:t>electronic and optical products</w:t>
            </w:r>
          </w:p>
        </w:tc>
      </w:tr>
      <w:tr w:rsidR="00F15502" w:rsidRPr="005859C8" w:rsidTr="00F15502">
        <w:trPr>
          <w:cantSplit/>
          <w:jc w:val="center"/>
        </w:trPr>
        <w:tc>
          <w:tcPr>
            <w:tcW w:w="1485" w:type="dxa"/>
            <w:tcBorders>
              <w:top w:val="nil"/>
              <w:left w:val="nil"/>
              <w:bottom w:val="nil"/>
              <w:right w:val="single" w:sz="6" w:space="0" w:color="auto"/>
            </w:tcBorders>
            <w:vAlign w:val="bottom"/>
          </w:tcPr>
          <w:p w:rsidR="00F15502" w:rsidRPr="00327C0B" w:rsidRDefault="00F15502" w:rsidP="005859C8">
            <w:pPr>
              <w:spacing w:before="60" w:line="150" w:lineRule="exact"/>
              <w:ind w:left="113"/>
              <w:rPr>
                <w:rFonts w:ascii="Arial" w:hAnsi="Arial" w:cs="Arial"/>
                <w:color w:val="000000"/>
                <w:sz w:val="14"/>
                <w:szCs w:val="14"/>
              </w:rPr>
            </w:pPr>
            <w:r w:rsidRPr="00327C0B">
              <w:rPr>
                <w:rFonts w:ascii="Arial" w:hAnsi="Arial" w:cs="Arial"/>
                <w:color w:val="000000"/>
                <w:sz w:val="14"/>
                <w:szCs w:val="14"/>
              </w:rPr>
              <w:t xml:space="preserve">производство </w:t>
            </w:r>
            <w:r>
              <w:rPr>
                <w:rFonts w:ascii="Arial" w:hAnsi="Arial" w:cs="Arial"/>
                <w:color w:val="000000"/>
                <w:sz w:val="14"/>
                <w:szCs w:val="14"/>
              </w:rPr>
              <w:br/>
            </w:r>
            <w:r w:rsidRPr="00327C0B">
              <w:rPr>
                <w:rFonts w:ascii="Arial" w:hAnsi="Arial" w:cs="Arial"/>
                <w:color w:val="000000"/>
                <w:sz w:val="14"/>
                <w:szCs w:val="14"/>
              </w:rPr>
              <w:t xml:space="preserve">электрического </w:t>
            </w:r>
            <w:r>
              <w:rPr>
                <w:rFonts w:ascii="Arial" w:hAnsi="Arial" w:cs="Arial"/>
                <w:color w:val="000000"/>
                <w:sz w:val="14"/>
                <w:szCs w:val="14"/>
              </w:rPr>
              <w:br/>
            </w:r>
            <w:r w:rsidRPr="00327C0B">
              <w:rPr>
                <w:rFonts w:ascii="Arial" w:hAnsi="Arial" w:cs="Arial"/>
                <w:color w:val="000000"/>
                <w:sz w:val="14"/>
                <w:szCs w:val="14"/>
              </w:rPr>
              <w:t>оборудования</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1 872 516</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6 137</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1 625 162</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1 123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50 154</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148 517</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41 423</w:t>
            </w:r>
          </w:p>
        </w:tc>
        <w:tc>
          <w:tcPr>
            <w:tcW w:w="1486" w:type="dxa"/>
            <w:tcBorders>
              <w:top w:val="nil"/>
              <w:left w:val="single" w:sz="6" w:space="0" w:color="auto"/>
              <w:bottom w:val="nil"/>
              <w:right w:val="nil"/>
            </w:tcBorders>
            <w:tcMar>
              <w:left w:w="28" w:type="dxa"/>
            </w:tcMar>
            <w:vAlign w:val="bottom"/>
          </w:tcPr>
          <w:p w:rsidR="00F15502" w:rsidRPr="0068363D" w:rsidRDefault="00F15502" w:rsidP="005859C8">
            <w:pPr>
              <w:widowControl w:val="0"/>
              <w:spacing w:before="60" w:line="150" w:lineRule="exact"/>
              <w:ind w:left="113"/>
              <w:rPr>
                <w:rFonts w:ascii="Arial" w:hAnsi="Arial" w:cs="Arial"/>
                <w:i/>
                <w:color w:val="000000"/>
                <w:sz w:val="14"/>
                <w:lang w:val="en-US"/>
              </w:rPr>
            </w:pPr>
            <w:r w:rsidRPr="00327C0B">
              <w:rPr>
                <w:rFonts w:ascii="Arial" w:hAnsi="Arial" w:cs="Arial"/>
                <w:i/>
                <w:color w:val="000000"/>
                <w:sz w:val="14"/>
                <w:lang w:val="en-US"/>
              </w:rPr>
              <w:t>manufacture</w:t>
            </w:r>
            <w:r w:rsidRPr="0068363D">
              <w:rPr>
                <w:rFonts w:ascii="Arial" w:hAnsi="Arial" w:cs="Arial"/>
                <w:i/>
                <w:color w:val="000000"/>
                <w:sz w:val="14"/>
                <w:lang w:val="en-US"/>
              </w:rPr>
              <w:t xml:space="preserve"> </w:t>
            </w:r>
            <w:r w:rsidRPr="0068363D">
              <w:rPr>
                <w:rFonts w:ascii="Arial" w:hAnsi="Arial" w:cs="Arial"/>
                <w:i/>
                <w:color w:val="000000"/>
                <w:sz w:val="14"/>
                <w:lang w:val="en-US"/>
              </w:rPr>
              <w:br/>
            </w:r>
            <w:r w:rsidRPr="00327C0B">
              <w:rPr>
                <w:rFonts w:ascii="Arial" w:hAnsi="Arial" w:cs="Arial"/>
                <w:i/>
                <w:color w:val="000000"/>
                <w:sz w:val="14"/>
                <w:lang w:val="en-US"/>
              </w:rPr>
              <w:t>of</w:t>
            </w:r>
            <w:r w:rsidRPr="0068363D">
              <w:rPr>
                <w:rFonts w:cs="Arial"/>
                <w:i/>
                <w:color w:val="000000"/>
                <w:sz w:val="14"/>
                <w:lang w:val="en-US"/>
              </w:rPr>
              <w:t xml:space="preserve"> </w:t>
            </w:r>
            <w:r w:rsidRPr="0068363D">
              <w:rPr>
                <w:rFonts w:ascii="Arial" w:hAnsi="Arial" w:cs="Arial"/>
                <w:i/>
                <w:color w:val="000000"/>
                <w:sz w:val="14"/>
                <w:lang w:val="en-US"/>
              </w:rPr>
              <w:t xml:space="preserve">electrical </w:t>
            </w:r>
            <w:r w:rsidRPr="005859C8">
              <w:rPr>
                <w:rFonts w:ascii="Arial" w:hAnsi="Arial" w:cs="Arial"/>
                <w:i/>
                <w:color w:val="000000"/>
                <w:sz w:val="14"/>
                <w:lang w:val="en-US"/>
              </w:rPr>
              <w:br/>
            </w:r>
            <w:r w:rsidRPr="0068363D">
              <w:rPr>
                <w:rFonts w:ascii="Arial" w:hAnsi="Arial" w:cs="Arial"/>
                <w:i/>
                <w:color w:val="000000"/>
                <w:sz w:val="14"/>
                <w:lang w:val="en-US"/>
              </w:rPr>
              <w:t>equipment</w:t>
            </w:r>
          </w:p>
        </w:tc>
      </w:tr>
      <w:tr w:rsidR="00F15502" w:rsidRPr="002B3134" w:rsidTr="00F15502">
        <w:trPr>
          <w:cantSplit/>
          <w:jc w:val="center"/>
        </w:trPr>
        <w:tc>
          <w:tcPr>
            <w:tcW w:w="1485" w:type="dxa"/>
            <w:tcBorders>
              <w:top w:val="nil"/>
              <w:left w:val="nil"/>
              <w:bottom w:val="nil"/>
              <w:right w:val="single" w:sz="6" w:space="0" w:color="auto"/>
            </w:tcBorders>
            <w:vAlign w:val="bottom"/>
          </w:tcPr>
          <w:p w:rsidR="00F15502" w:rsidRPr="00984E95" w:rsidRDefault="00F15502" w:rsidP="005859C8">
            <w:pPr>
              <w:spacing w:before="60" w:line="150" w:lineRule="exact"/>
              <w:ind w:left="113"/>
              <w:rPr>
                <w:rFonts w:ascii="Arial" w:hAnsi="Arial" w:cs="Arial"/>
                <w:color w:val="000000"/>
                <w:sz w:val="14"/>
                <w:szCs w:val="14"/>
              </w:rPr>
            </w:pPr>
            <w:r w:rsidRPr="008D2FCC">
              <w:rPr>
                <w:rFonts w:ascii="Arial" w:hAnsi="Arial" w:cs="Arial"/>
                <w:color w:val="000000"/>
                <w:spacing w:val="-2"/>
                <w:sz w:val="14"/>
                <w:szCs w:val="14"/>
              </w:rPr>
              <w:t>производство</w:t>
            </w:r>
            <w:r w:rsidRPr="00984E95">
              <w:rPr>
                <w:rFonts w:ascii="Arial" w:hAnsi="Arial" w:cs="Arial"/>
                <w:color w:val="000000"/>
                <w:spacing w:val="-2"/>
                <w:sz w:val="14"/>
                <w:szCs w:val="14"/>
              </w:rPr>
              <w:t xml:space="preserve"> </w:t>
            </w:r>
            <w:r w:rsidRPr="008D2FCC">
              <w:rPr>
                <w:rFonts w:ascii="Arial" w:hAnsi="Arial" w:cs="Arial"/>
                <w:color w:val="000000"/>
                <w:spacing w:val="-2"/>
                <w:sz w:val="14"/>
                <w:szCs w:val="14"/>
              </w:rPr>
              <w:t>машин</w:t>
            </w:r>
            <w:r w:rsidRPr="00984E95">
              <w:rPr>
                <w:rFonts w:ascii="Arial" w:hAnsi="Arial" w:cs="Arial"/>
                <w:color w:val="000000"/>
                <w:spacing w:val="-2"/>
                <w:sz w:val="14"/>
                <w:szCs w:val="14"/>
              </w:rPr>
              <w:t xml:space="preserve"> </w:t>
            </w:r>
            <w:r w:rsidRPr="008D2FCC">
              <w:rPr>
                <w:rFonts w:ascii="Arial" w:hAnsi="Arial" w:cs="Arial"/>
                <w:color w:val="000000"/>
                <w:spacing w:val="-2"/>
                <w:sz w:val="14"/>
                <w:szCs w:val="14"/>
              </w:rPr>
              <w:t>и</w:t>
            </w:r>
            <w:r w:rsidRPr="00984E95">
              <w:rPr>
                <w:rFonts w:ascii="Arial" w:hAnsi="Arial" w:cs="Arial"/>
                <w:color w:val="000000"/>
                <w:spacing w:val="-2"/>
                <w:sz w:val="14"/>
                <w:szCs w:val="14"/>
              </w:rPr>
              <w:t xml:space="preserve"> </w:t>
            </w:r>
            <w:r w:rsidRPr="008D2FCC">
              <w:rPr>
                <w:rFonts w:ascii="Arial" w:hAnsi="Arial" w:cs="Arial"/>
                <w:color w:val="000000"/>
                <w:spacing w:val="-2"/>
                <w:sz w:val="14"/>
                <w:szCs w:val="14"/>
              </w:rPr>
              <w:t>оборудования</w:t>
            </w:r>
            <w:r w:rsidRPr="00984E95">
              <w:rPr>
                <w:rFonts w:ascii="Arial" w:hAnsi="Arial" w:cs="Arial"/>
                <w:color w:val="000000"/>
                <w:spacing w:val="-2"/>
                <w:sz w:val="14"/>
                <w:szCs w:val="14"/>
              </w:rPr>
              <w:t xml:space="preserve">, </w:t>
            </w:r>
            <w:r w:rsidRPr="00984E95">
              <w:rPr>
                <w:rFonts w:ascii="Arial" w:hAnsi="Arial" w:cs="Arial"/>
                <w:color w:val="000000"/>
                <w:spacing w:val="-2"/>
                <w:sz w:val="14"/>
                <w:szCs w:val="14"/>
              </w:rPr>
              <w:br/>
            </w:r>
            <w:r w:rsidRPr="008D2FCC">
              <w:rPr>
                <w:rFonts w:ascii="Arial" w:hAnsi="Arial" w:cs="Arial"/>
                <w:color w:val="000000"/>
                <w:spacing w:val="-2"/>
                <w:sz w:val="14"/>
                <w:szCs w:val="14"/>
              </w:rPr>
              <w:t>не</w:t>
            </w:r>
            <w:r w:rsidRPr="00984E95">
              <w:rPr>
                <w:rFonts w:ascii="Arial" w:hAnsi="Arial" w:cs="Arial"/>
                <w:color w:val="000000"/>
                <w:spacing w:val="-2"/>
                <w:sz w:val="14"/>
                <w:szCs w:val="14"/>
              </w:rPr>
              <w:t xml:space="preserve"> </w:t>
            </w:r>
            <w:r w:rsidRPr="008D2FCC">
              <w:rPr>
                <w:rFonts w:ascii="Arial" w:hAnsi="Arial" w:cs="Arial"/>
                <w:color w:val="000000"/>
                <w:spacing w:val="-2"/>
                <w:sz w:val="14"/>
                <w:szCs w:val="14"/>
              </w:rPr>
              <w:t>включенных</w:t>
            </w:r>
            <w:r w:rsidRPr="00984E95">
              <w:rPr>
                <w:rFonts w:ascii="Arial" w:hAnsi="Arial" w:cs="Arial"/>
                <w:color w:val="000000"/>
                <w:spacing w:val="-2"/>
                <w:sz w:val="14"/>
                <w:szCs w:val="14"/>
              </w:rPr>
              <w:t xml:space="preserve"> </w:t>
            </w:r>
            <w:r w:rsidRPr="00984E95">
              <w:rPr>
                <w:rFonts w:ascii="Arial" w:hAnsi="Arial" w:cs="Arial"/>
                <w:color w:val="000000"/>
                <w:spacing w:val="-2"/>
                <w:sz w:val="14"/>
                <w:szCs w:val="14"/>
              </w:rPr>
              <w:br/>
            </w:r>
            <w:r w:rsidRPr="008D2FCC">
              <w:rPr>
                <w:rFonts w:ascii="Arial" w:hAnsi="Arial" w:cs="Arial"/>
                <w:color w:val="000000"/>
                <w:spacing w:val="-2"/>
                <w:sz w:val="14"/>
                <w:szCs w:val="14"/>
              </w:rPr>
              <w:t>в</w:t>
            </w:r>
            <w:r w:rsidRPr="00984E95">
              <w:rPr>
                <w:rFonts w:ascii="Arial" w:hAnsi="Arial" w:cs="Arial"/>
                <w:color w:val="000000"/>
                <w:spacing w:val="-2"/>
                <w:sz w:val="14"/>
                <w:szCs w:val="14"/>
              </w:rPr>
              <w:t xml:space="preserve"> </w:t>
            </w:r>
            <w:r w:rsidRPr="008D2FCC">
              <w:rPr>
                <w:rFonts w:ascii="Arial" w:hAnsi="Arial" w:cs="Arial"/>
                <w:color w:val="000000"/>
                <w:spacing w:val="-2"/>
                <w:sz w:val="14"/>
                <w:szCs w:val="14"/>
              </w:rPr>
              <w:t>другие</w:t>
            </w:r>
            <w:r w:rsidRPr="00984E95">
              <w:rPr>
                <w:rFonts w:ascii="Arial" w:hAnsi="Arial" w:cs="Arial"/>
                <w:color w:val="000000"/>
                <w:spacing w:val="-2"/>
                <w:sz w:val="14"/>
                <w:szCs w:val="14"/>
              </w:rPr>
              <w:t xml:space="preserve"> </w:t>
            </w:r>
            <w:r w:rsidRPr="00E9330A">
              <w:rPr>
                <w:rFonts w:ascii="Arial" w:hAnsi="Arial" w:cs="Arial"/>
                <w:color w:val="000000"/>
                <w:spacing w:val="-2"/>
                <w:sz w:val="14"/>
                <w:szCs w:val="14"/>
              </w:rPr>
              <w:t>группировки</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2 566 002</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71 669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2 182 839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98 155</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121 952</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90 826</w:t>
            </w:r>
          </w:p>
        </w:tc>
        <w:tc>
          <w:tcPr>
            <w:tcW w:w="1486" w:type="dxa"/>
            <w:tcBorders>
              <w:top w:val="nil"/>
              <w:left w:val="single" w:sz="6" w:space="0" w:color="auto"/>
              <w:bottom w:val="nil"/>
              <w:right w:val="nil"/>
            </w:tcBorders>
            <w:tcMar>
              <w:left w:w="28" w:type="dxa"/>
            </w:tcMar>
            <w:vAlign w:val="bottom"/>
          </w:tcPr>
          <w:p w:rsidR="00F15502" w:rsidRPr="0069133B" w:rsidRDefault="00F15502" w:rsidP="005859C8">
            <w:pPr>
              <w:pStyle w:val="a0"/>
              <w:spacing w:before="60" w:line="150" w:lineRule="exact"/>
              <w:ind w:left="113"/>
              <w:rPr>
                <w:rFonts w:ascii="Arial" w:hAnsi="Arial" w:cs="Arial"/>
                <w:i/>
                <w:color w:val="000000"/>
                <w:spacing w:val="-4"/>
                <w:sz w:val="14"/>
                <w:szCs w:val="14"/>
                <w:lang w:val="en-US"/>
              </w:rPr>
            </w:pPr>
            <w:r w:rsidRPr="00327C0B">
              <w:rPr>
                <w:rFonts w:ascii="Arial" w:hAnsi="Arial" w:cs="Arial"/>
                <w:i/>
                <w:color w:val="000000"/>
                <w:sz w:val="14"/>
                <w:lang w:val="en-US"/>
              </w:rPr>
              <w:t>manufacture</w:t>
            </w:r>
            <w:r w:rsidRPr="0069133B">
              <w:rPr>
                <w:rFonts w:ascii="Arial" w:hAnsi="Arial" w:cs="Arial"/>
                <w:i/>
                <w:color w:val="000000"/>
                <w:sz w:val="14"/>
                <w:lang w:val="en-US"/>
              </w:rPr>
              <w:t xml:space="preserve"> </w:t>
            </w:r>
            <w:r w:rsidRPr="007726E2">
              <w:rPr>
                <w:rFonts w:ascii="Arial" w:hAnsi="Arial" w:cs="Arial"/>
                <w:color w:val="000000"/>
                <w:sz w:val="14"/>
                <w:szCs w:val="14"/>
                <w:lang w:val="en-US"/>
              </w:rPr>
              <w:br/>
            </w:r>
            <w:r w:rsidRPr="00327C0B">
              <w:rPr>
                <w:rFonts w:ascii="Arial" w:hAnsi="Arial" w:cs="Arial"/>
                <w:i/>
                <w:color w:val="000000"/>
                <w:sz w:val="14"/>
                <w:lang w:val="en-US"/>
              </w:rPr>
              <w:t>of</w:t>
            </w:r>
            <w:r w:rsidRPr="0069133B">
              <w:rPr>
                <w:rFonts w:ascii="Arial" w:hAnsi="Arial" w:cs="Arial"/>
                <w:i/>
                <w:color w:val="000000"/>
                <w:sz w:val="14"/>
                <w:lang w:val="en-US"/>
              </w:rPr>
              <w:t xml:space="preserve"> </w:t>
            </w:r>
            <w:r w:rsidRPr="00327C0B">
              <w:rPr>
                <w:rFonts w:ascii="Arial" w:hAnsi="Arial" w:cs="Arial"/>
                <w:i/>
                <w:color w:val="000000"/>
                <w:sz w:val="14"/>
                <w:lang w:val="en-US"/>
              </w:rPr>
              <w:t>machinery</w:t>
            </w:r>
            <w:r w:rsidRPr="0069133B">
              <w:rPr>
                <w:rFonts w:ascii="Arial" w:hAnsi="Arial" w:cs="Arial"/>
                <w:i/>
                <w:color w:val="000000"/>
                <w:sz w:val="14"/>
                <w:lang w:val="en-US"/>
              </w:rPr>
              <w:t xml:space="preserve"> </w:t>
            </w:r>
            <w:r w:rsidRPr="007726E2">
              <w:rPr>
                <w:rFonts w:ascii="Arial" w:hAnsi="Arial" w:cs="Arial"/>
                <w:color w:val="000000"/>
                <w:sz w:val="14"/>
                <w:szCs w:val="14"/>
                <w:lang w:val="en-US"/>
              </w:rPr>
              <w:br/>
            </w:r>
            <w:r w:rsidRPr="00327C0B">
              <w:rPr>
                <w:rFonts w:ascii="Arial" w:hAnsi="Arial" w:cs="Arial"/>
                <w:i/>
                <w:color w:val="000000"/>
                <w:sz w:val="14"/>
                <w:lang w:val="en-US"/>
              </w:rPr>
              <w:t>and</w:t>
            </w:r>
            <w:r w:rsidRPr="0069133B">
              <w:rPr>
                <w:rFonts w:ascii="Arial" w:hAnsi="Arial" w:cs="Arial"/>
                <w:i/>
                <w:color w:val="000000"/>
                <w:sz w:val="14"/>
                <w:lang w:val="en-US"/>
              </w:rPr>
              <w:t xml:space="preserve"> </w:t>
            </w:r>
            <w:r w:rsidRPr="00327C0B">
              <w:rPr>
                <w:rFonts w:ascii="Arial" w:hAnsi="Arial" w:cs="Arial"/>
                <w:i/>
                <w:color w:val="000000"/>
                <w:sz w:val="14"/>
                <w:lang w:val="en-US"/>
              </w:rPr>
              <w:t>equipment</w:t>
            </w:r>
            <w:r w:rsidRPr="0069133B">
              <w:rPr>
                <w:rFonts w:ascii="Arial" w:hAnsi="Arial" w:cs="Arial"/>
                <w:i/>
                <w:color w:val="000000"/>
                <w:sz w:val="14"/>
                <w:lang w:val="en-US"/>
              </w:rPr>
              <w:t xml:space="preserve"> </w:t>
            </w:r>
            <w:r w:rsidRPr="00327C0B">
              <w:rPr>
                <w:rFonts w:ascii="Arial" w:hAnsi="Arial" w:cs="Arial"/>
                <w:i/>
                <w:color w:val="000000"/>
                <w:sz w:val="14"/>
                <w:lang w:val="en-US"/>
              </w:rPr>
              <w:t>n</w:t>
            </w:r>
            <w:r w:rsidRPr="0069133B">
              <w:rPr>
                <w:rFonts w:ascii="Arial" w:hAnsi="Arial" w:cs="Arial"/>
                <w:i/>
                <w:color w:val="000000"/>
                <w:sz w:val="14"/>
                <w:lang w:val="en-US"/>
              </w:rPr>
              <w:t>.</w:t>
            </w:r>
            <w:r w:rsidRPr="00327C0B">
              <w:rPr>
                <w:rFonts w:ascii="Arial" w:hAnsi="Arial" w:cs="Arial"/>
                <w:i/>
                <w:color w:val="000000"/>
                <w:sz w:val="14"/>
                <w:lang w:val="en-US"/>
              </w:rPr>
              <w:t>e</w:t>
            </w:r>
            <w:r w:rsidRPr="0069133B">
              <w:rPr>
                <w:rFonts w:ascii="Arial" w:hAnsi="Arial" w:cs="Arial"/>
                <w:i/>
                <w:color w:val="000000"/>
                <w:sz w:val="14"/>
                <w:lang w:val="en-US"/>
              </w:rPr>
              <w:t>.</w:t>
            </w:r>
            <w:r w:rsidRPr="00327C0B">
              <w:rPr>
                <w:rFonts w:ascii="Arial" w:hAnsi="Arial" w:cs="Arial"/>
                <w:i/>
                <w:color w:val="000000"/>
                <w:sz w:val="14"/>
                <w:lang w:val="en-US"/>
              </w:rPr>
              <w:t>c</w:t>
            </w:r>
            <w:r w:rsidRPr="0069133B">
              <w:rPr>
                <w:rFonts w:ascii="Arial" w:hAnsi="Arial" w:cs="Arial"/>
                <w:i/>
                <w:color w:val="000000"/>
                <w:sz w:val="14"/>
                <w:lang w:val="en-US"/>
              </w:rPr>
              <w:t>.</w:t>
            </w:r>
          </w:p>
        </w:tc>
      </w:tr>
      <w:tr w:rsidR="00F15502" w:rsidRPr="002B3134" w:rsidTr="00F15502">
        <w:trPr>
          <w:cantSplit/>
          <w:jc w:val="center"/>
        </w:trPr>
        <w:tc>
          <w:tcPr>
            <w:tcW w:w="1485" w:type="dxa"/>
            <w:tcBorders>
              <w:top w:val="nil"/>
              <w:left w:val="nil"/>
              <w:bottom w:val="nil"/>
              <w:right w:val="single" w:sz="6" w:space="0" w:color="auto"/>
            </w:tcBorders>
            <w:vAlign w:val="bottom"/>
          </w:tcPr>
          <w:p w:rsidR="00F15502" w:rsidRPr="00396D52" w:rsidRDefault="00F15502" w:rsidP="005859C8">
            <w:pPr>
              <w:spacing w:before="60" w:line="150" w:lineRule="exact"/>
              <w:ind w:left="113"/>
              <w:rPr>
                <w:rFonts w:ascii="Arial" w:hAnsi="Arial" w:cs="Arial"/>
                <w:color w:val="000000"/>
                <w:sz w:val="14"/>
                <w:szCs w:val="14"/>
              </w:rPr>
            </w:pPr>
            <w:r w:rsidRPr="00327C0B">
              <w:rPr>
                <w:rFonts w:ascii="Arial" w:hAnsi="Arial" w:cs="Arial"/>
                <w:color w:val="000000"/>
                <w:sz w:val="14"/>
                <w:szCs w:val="14"/>
              </w:rPr>
              <w:t>производство</w:t>
            </w:r>
            <w:r w:rsidRPr="00396D52">
              <w:rPr>
                <w:rFonts w:ascii="Arial" w:hAnsi="Arial" w:cs="Arial"/>
                <w:color w:val="000000"/>
                <w:sz w:val="14"/>
                <w:szCs w:val="14"/>
              </w:rPr>
              <w:t xml:space="preserve"> </w:t>
            </w:r>
            <w:r w:rsidRPr="00396D52">
              <w:rPr>
                <w:rFonts w:ascii="Arial" w:hAnsi="Arial" w:cs="Arial"/>
                <w:color w:val="000000"/>
                <w:sz w:val="14"/>
                <w:szCs w:val="14"/>
              </w:rPr>
              <w:br/>
            </w:r>
            <w:r w:rsidRPr="00327C0B">
              <w:rPr>
                <w:rFonts w:ascii="Arial" w:hAnsi="Arial" w:cs="Arial"/>
                <w:color w:val="000000"/>
                <w:sz w:val="14"/>
                <w:szCs w:val="14"/>
              </w:rPr>
              <w:t>автотранспортных</w:t>
            </w:r>
            <w:r w:rsidRPr="00396D52">
              <w:rPr>
                <w:rFonts w:ascii="Arial" w:hAnsi="Arial" w:cs="Arial"/>
                <w:color w:val="000000"/>
                <w:sz w:val="14"/>
                <w:szCs w:val="14"/>
              </w:rPr>
              <w:t xml:space="preserve"> </w:t>
            </w:r>
            <w:r w:rsidRPr="00327C0B">
              <w:rPr>
                <w:rFonts w:ascii="Arial" w:hAnsi="Arial" w:cs="Arial"/>
                <w:color w:val="000000"/>
                <w:sz w:val="14"/>
                <w:szCs w:val="14"/>
              </w:rPr>
              <w:t>средств</w:t>
            </w:r>
            <w:r w:rsidRPr="00396D52">
              <w:rPr>
                <w:rFonts w:ascii="Arial" w:hAnsi="Arial" w:cs="Arial"/>
                <w:color w:val="000000"/>
                <w:sz w:val="14"/>
                <w:szCs w:val="14"/>
              </w:rPr>
              <w:t xml:space="preserve">, </w:t>
            </w:r>
            <w:r w:rsidRPr="00327C0B">
              <w:rPr>
                <w:rFonts w:ascii="Arial" w:hAnsi="Arial" w:cs="Arial"/>
                <w:color w:val="000000"/>
                <w:sz w:val="14"/>
                <w:szCs w:val="14"/>
              </w:rPr>
              <w:t>прицепов</w:t>
            </w:r>
            <w:r w:rsidRPr="00396D52">
              <w:rPr>
                <w:rFonts w:ascii="Arial" w:hAnsi="Arial" w:cs="Arial"/>
                <w:color w:val="000000"/>
                <w:sz w:val="14"/>
                <w:szCs w:val="14"/>
              </w:rPr>
              <w:t xml:space="preserve"> </w:t>
            </w:r>
            <w:r w:rsidRPr="00396D52">
              <w:rPr>
                <w:rFonts w:ascii="Arial" w:hAnsi="Arial" w:cs="Arial"/>
                <w:color w:val="000000"/>
                <w:sz w:val="14"/>
                <w:szCs w:val="14"/>
              </w:rPr>
              <w:br/>
            </w:r>
            <w:r w:rsidRPr="00327C0B">
              <w:rPr>
                <w:rFonts w:ascii="Arial" w:hAnsi="Arial" w:cs="Arial"/>
                <w:color w:val="000000"/>
                <w:sz w:val="14"/>
                <w:szCs w:val="14"/>
              </w:rPr>
              <w:t>и</w:t>
            </w:r>
            <w:r w:rsidRPr="00396D52">
              <w:rPr>
                <w:rFonts w:ascii="Arial" w:hAnsi="Arial" w:cs="Arial"/>
                <w:color w:val="000000"/>
                <w:sz w:val="14"/>
                <w:szCs w:val="14"/>
              </w:rPr>
              <w:t xml:space="preserve"> </w:t>
            </w:r>
            <w:r w:rsidRPr="00327C0B">
              <w:rPr>
                <w:rFonts w:ascii="Arial" w:hAnsi="Arial" w:cs="Arial"/>
                <w:color w:val="000000"/>
                <w:sz w:val="14"/>
                <w:szCs w:val="14"/>
              </w:rPr>
              <w:t>полуприцепов</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2 429 196</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9 946</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1 788 541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7 276</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12 156</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259 768</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351 508</w:t>
            </w:r>
          </w:p>
        </w:tc>
        <w:tc>
          <w:tcPr>
            <w:tcW w:w="1486" w:type="dxa"/>
            <w:tcBorders>
              <w:top w:val="nil"/>
              <w:left w:val="single" w:sz="6" w:space="0" w:color="auto"/>
              <w:bottom w:val="nil"/>
              <w:right w:val="nil"/>
            </w:tcBorders>
            <w:tcMar>
              <w:left w:w="28" w:type="dxa"/>
            </w:tcMar>
            <w:vAlign w:val="bottom"/>
          </w:tcPr>
          <w:p w:rsidR="00F15502" w:rsidRPr="0069133B" w:rsidRDefault="00F15502" w:rsidP="002E467E">
            <w:pPr>
              <w:pStyle w:val="25"/>
              <w:spacing w:before="60" w:line="150" w:lineRule="exact"/>
              <w:jc w:val="left"/>
              <w:rPr>
                <w:rFonts w:cs="Arial"/>
                <w:i/>
                <w:color w:val="000000"/>
                <w:sz w:val="14"/>
                <w:lang w:val="en-US"/>
              </w:rPr>
            </w:pPr>
            <w:r w:rsidRPr="00327C0B">
              <w:rPr>
                <w:rFonts w:cs="Arial"/>
                <w:i/>
                <w:color w:val="000000"/>
                <w:sz w:val="14"/>
                <w:lang w:val="en-US"/>
              </w:rPr>
              <w:t>manufacture</w:t>
            </w:r>
            <w:r w:rsidRPr="0069133B">
              <w:rPr>
                <w:rFonts w:cs="Arial"/>
                <w:i/>
                <w:color w:val="000000"/>
                <w:sz w:val="14"/>
                <w:lang w:val="en-US"/>
              </w:rPr>
              <w:t xml:space="preserve"> </w:t>
            </w:r>
            <w:r w:rsidRPr="00327C0B">
              <w:rPr>
                <w:rFonts w:cs="Arial"/>
                <w:i/>
                <w:color w:val="000000"/>
                <w:sz w:val="14"/>
                <w:lang w:val="en-US"/>
              </w:rPr>
              <w:t>of</w:t>
            </w:r>
            <w:r w:rsidRPr="0069133B">
              <w:rPr>
                <w:rFonts w:cs="Arial"/>
                <w:i/>
                <w:color w:val="000000"/>
                <w:sz w:val="14"/>
                <w:lang w:val="en-US"/>
              </w:rPr>
              <w:t xml:space="preserve"> </w:t>
            </w:r>
            <w:r w:rsidRPr="00327C0B">
              <w:rPr>
                <w:rFonts w:cs="Arial"/>
                <w:i/>
                <w:color w:val="000000"/>
                <w:sz w:val="14"/>
                <w:lang w:val="en-US"/>
              </w:rPr>
              <w:t>motor</w:t>
            </w:r>
            <w:r w:rsidRPr="0069133B">
              <w:rPr>
                <w:rFonts w:cs="Arial"/>
                <w:i/>
                <w:color w:val="000000"/>
                <w:sz w:val="14"/>
                <w:lang w:val="en-US"/>
              </w:rPr>
              <w:t xml:space="preserve"> </w:t>
            </w:r>
            <w:r w:rsidRPr="00327C0B">
              <w:rPr>
                <w:rFonts w:cs="Arial"/>
                <w:i/>
                <w:color w:val="000000"/>
                <w:sz w:val="14"/>
                <w:lang w:val="en-US"/>
              </w:rPr>
              <w:t>vehicles</w:t>
            </w:r>
            <w:r w:rsidRPr="0069133B">
              <w:rPr>
                <w:rFonts w:cs="Arial"/>
                <w:i/>
                <w:color w:val="000000"/>
                <w:sz w:val="14"/>
                <w:lang w:val="en-US"/>
              </w:rPr>
              <w:t xml:space="preserve">, </w:t>
            </w:r>
            <w:r w:rsidRPr="00327C0B">
              <w:rPr>
                <w:rFonts w:cs="Arial"/>
                <w:i/>
                <w:color w:val="000000"/>
                <w:sz w:val="14"/>
                <w:lang w:val="en-US"/>
              </w:rPr>
              <w:t>trailers</w:t>
            </w:r>
            <w:r w:rsidRPr="0069133B">
              <w:rPr>
                <w:rFonts w:cs="Arial"/>
                <w:i/>
                <w:color w:val="000000"/>
                <w:sz w:val="14"/>
                <w:lang w:val="en-US"/>
              </w:rPr>
              <w:t xml:space="preserve"> </w:t>
            </w:r>
            <w:r w:rsidRPr="0068363D">
              <w:rPr>
                <w:rFonts w:cs="Arial"/>
                <w:i/>
                <w:color w:val="000000"/>
                <w:sz w:val="14"/>
                <w:lang w:val="en-US"/>
              </w:rPr>
              <w:br/>
            </w:r>
            <w:r w:rsidRPr="00327C0B">
              <w:rPr>
                <w:rFonts w:cs="Arial"/>
                <w:i/>
                <w:color w:val="000000"/>
                <w:sz w:val="14"/>
                <w:lang w:val="en-US"/>
              </w:rPr>
              <w:t>and</w:t>
            </w:r>
            <w:r w:rsidRPr="0069133B">
              <w:rPr>
                <w:rFonts w:cs="Arial"/>
                <w:i/>
                <w:color w:val="000000"/>
                <w:sz w:val="14"/>
                <w:lang w:val="en-US"/>
              </w:rPr>
              <w:t xml:space="preserve"> </w:t>
            </w:r>
            <w:r w:rsidRPr="00327C0B">
              <w:rPr>
                <w:rFonts w:cs="Arial"/>
                <w:i/>
                <w:color w:val="000000"/>
                <w:sz w:val="14"/>
                <w:lang w:val="en-US"/>
              </w:rPr>
              <w:t>semi</w:t>
            </w:r>
            <w:r>
              <w:rPr>
                <w:rFonts w:cs="Arial"/>
                <w:i/>
                <w:color w:val="000000"/>
                <w:sz w:val="14"/>
                <w:lang w:val="en-US"/>
              </w:rPr>
              <w:t>-</w:t>
            </w:r>
            <w:r w:rsidRPr="00327C0B">
              <w:rPr>
                <w:rFonts w:cs="Arial"/>
                <w:i/>
                <w:color w:val="000000"/>
                <w:sz w:val="14"/>
                <w:lang w:val="en-US"/>
              </w:rPr>
              <w:t>trailers</w:t>
            </w:r>
          </w:p>
        </w:tc>
      </w:tr>
      <w:tr w:rsidR="00F15502" w:rsidRPr="002B3134" w:rsidTr="00F15502">
        <w:trPr>
          <w:cantSplit/>
          <w:jc w:val="center"/>
        </w:trPr>
        <w:tc>
          <w:tcPr>
            <w:tcW w:w="1485" w:type="dxa"/>
            <w:tcBorders>
              <w:top w:val="nil"/>
              <w:left w:val="nil"/>
              <w:bottom w:val="nil"/>
              <w:right w:val="single" w:sz="6" w:space="0" w:color="auto"/>
            </w:tcBorders>
            <w:vAlign w:val="bottom"/>
          </w:tcPr>
          <w:p w:rsidR="00F15502" w:rsidRPr="00327C0B" w:rsidRDefault="00F15502" w:rsidP="005859C8">
            <w:pPr>
              <w:spacing w:before="60" w:line="150" w:lineRule="exact"/>
              <w:ind w:left="113"/>
              <w:rPr>
                <w:rFonts w:ascii="Arial" w:hAnsi="Arial" w:cs="Arial"/>
                <w:color w:val="000000"/>
                <w:sz w:val="14"/>
                <w:szCs w:val="14"/>
              </w:rPr>
            </w:pPr>
            <w:r w:rsidRPr="00327C0B">
              <w:rPr>
                <w:rFonts w:ascii="Arial" w:hAnsi="Arial" w:cs="Arial"/>
                <w:color w:val="000000"/>
                <w:sz w:val="14"/>
                <w:szCs w:val="14"/>
              </w:rPr>
              <w:t>производство</w:t>
            </w:r>
            <w:r w:rsidRPr="00396D52">
              <w:rPr>
                <w:rFonts w:ascii="Arial" w:hAnsi="Arial" w:cs="Arial"/>
                <w:color w:val="000000"/>
                <w:sz w:val="14"/>
                <w:szCs w:val="14"/>
              </w:rPr>
              <w:t xml:space="preserve"> </w:t>
            </w:r>
            <w:r w:rsidRPr="00396D52">
              <w:rPr>
                <w:rFonts w:ascii="Arial" w:hAnsi="Arial" w:cs="Arial"/>
                <w:color w:val="000000"/>
                <w:sz w:val="14"/>
                <w:szCs w:val="14"/>
              </w:rPr>
              <w:br/>
            </w:r>
            <w:r w:rsidRPr="00327C0B">
              <w:rPr>
                <w:rFonts w:ascii="Arial" w:hAnsi="Arial" w:cs="Arial"/>
                <w:color w:val="000000"/>
                <w:sz w:val="14"/>
                <w:szCs w:val="14"/>
              </w:rPr>
              <w:t>прочих</w:t>
            </w:r>
            <w:r w:rsidRPr="00396D52">
              <w:rPr>
                <w:rFonts w:ascii="Arial" w:hAnsi="Arial" w:cs="Arial"/>
                <w:color w:val="000000"/>
                <w:sz w:val="14"/>
                <w:szCs w:val="14"/>
              </w:rPr>
              <w:t xml:space="preserve"> </w:t>
            </w:r>
            <w:r>
              <w:rPr>
                <w:rFonts w:ascii="Arial" w:hAnsi="Arial" w:cs="Arial"/>
                <w:color w:val="000000"/>
                <w:sz w:val="14"/>
                <w:szCs w:val="14"/>
              </w:rPr>
              <w:br/>
            </w:r>
            <w:r w:rsidRPr="00327C0B">
              <w:rPr>
                <w:rFonts w:ascii="Arial" w:hAnsi="Arial" w:cs="Arial"/>
                <w:color w:val="000000"/>
                <w:sz w:val="14"/>
                <w:szCs w:val="14"/>
              </w:rPr>
              <w:t xml:space="preserve">транспортных средств </w:t>
            </w:r>
            <w:r w:rsidRPr="00A55C50">
              <w:rPr>
                <w:rFonts w:ascii="Arial" w:hAnsi="Arial" w:cs="Arial"/>
                <w:color w:val="000000"/>
                <w:sz w:val="14"/>
                <w:szCs w:val="14"/>
              </w:rPr>
              <w:br/>
            </w:r>
            <w:r w:rsidRPr="00327C0B">
              <w:rPr>
                <w:rFonts w:ascii="Arial" w:hAnsi="Arial" w:cs="Arial"/>
                <w:color w:val="000000"/>
                <w:sz w:val="14"/>
                <w:szCs w:val="14"/>
              </w:rPr>
              <w:t>и оборудования</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3 293 139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342 409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1 821 780</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909 143</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127 915</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1486" w:type="dxa"/>
            <w:tcBorders>
              <w:top w:val="nil"/>
              <w:left w:val="single" w:sz="6" w:space="0" w:color="auto"/>
              <w:bottom w:val="nil"/>
              <w:right w:val="nil"/>
            </w:tcBorders>
            <w:tcMar>
              <w:left w:w="28" w:type="dxa"/>
            </w:tcMar>
            <w:vAlign w:val="bottom"/>
          </w:tcPr>
          <w:p w:rsidR="00F15502" w:rsidRPr="0069133B" w:rsidRDefault="00F15502" w:rsidP="005859C8">
            <w:pPr>
              <w:spacing w:before="60" w:line="150" w:lineRule="exact"/>
              <w:ind w:left="113"/>
              <w:rPr>
                <w:rFonts w:ascii="Arial" w:hAnsi="Arial" w:cs="Arial"/>
                <w:i/>
                <w:color w:val="000000"/>
                <w:sz w:val="14"/>
                <w:lang w:val="en-US"/>
              </w:rPr>
            </w:pPr>
            <w:r w:rsidRPr="00327C0B">
              <w:rPr>
                <w:rFonts w:ascii="Arial" w:hAnsi="Arial" w:cs="Arial"/>
                <w:i/>
                <w:color w:val="000000"/>
                <w:sz w:val="14"/>
                <w:lang w:val="en-US"/>
              </w:rPr>
              <w:t>manufacture</w:t>
            </w:r>
            <w:r w:rsidRPr="0069133B">
              <w:rPr>
                <w:rFonts w:ascii="Arial" w:hAnsi="Arial" w:cs="Arial"/>
                <w:i/>
                <w:color w:val="000000"/>
                <w:sz w:val="14"/>
                <w:lang w:val="en-US"/>
              </w:rPr>
              <w:t xml:space="preserve"> </w:t>
            </w:r>
            <w:r w:rsidRPr="00327C0B">
              <w:rPr>
                <w:rFonts w:ascii="Arial" w:hAnsi="Arial" w:cs="Arial"/>
                <w:i/>
                <w:color w:val="000000"/>
                <w:sz w:val="14"/>
                <w:lang w:val="en-US"/>
              </w:rPr>
              <w:t>of</w:t>
            </w:r>
            <w:r w:rsidRPr="0069133B">
              <w:rPr>
                <w:rFonts w:ascii="Arial" w:hAnsi="Arial" w:cs="Arial"/>
                <w:i/>
                <w:color w:val="000000"/>
                <w:sz w:val="14"/>
                <w:lang w:val="en-US"/>
              </w:rPr>
              <w:t xml:space="preserve"> </w:t>
            </w:r>
            <w:r w:rsidRPr="00327C0B">
              <w:rPr>
                <w:rFonts w:ascii="Arial" w:hAnsi="Arial" w:cs="Arial"/>
                <w:i/>
                <w:color w:val="000000"/>
                <w:sz w:val="14"/>
                <w:lang w:val="en-US"/>
              </w:rPr>
              <w:t>other</w:t>
            </w:r>
            <w:r w:rsidRPr="0069133B">
              <w:rPr>
                <w:rFonts w:ascii="Arial" w:hAnsi="Arial" w:cs="Arial"/>
                <w:i/>
                <w:color w:val="000000"/>
                <w:sz w:val="14"/>
                <w:lang w:val="en-US"/>
              </w:rPr>
              <w:t xml:space="preserve"> </w:t>
            </w:r>
            <w:r w:rsidRPr="00327C0B">
              <w:rPr>
                <w:rFonts w:ascii="Arial" w:hAnsi="Arial" w:cs="Arial"/>
                <w:i/>
                <w:color w:val="000000"/>
                <w:sz w:val="14"/>
                <w:lang w:val="en-US"/>
              </w:rPr>
              <w:t>transport</w:t>
            </w:r>
            <w:r w:rsidRPr="0069133B">
              <w:rPr>
                <w:rFonts w:ascii="Arial" w:hAnsi="Arial" w:cs="Arial"/>
                <w:i/>
                <w:color w:val="000000"/>
                <w:sz w:val="14"/>
                <w:lang w:val="en-US"/>
              </w:rPr>
              <w:t xml:space="preserve"> </w:t>
            </w:r>
            <w:r w:rsidRPr="00327C0B">
              <w:rPr>
                <w:rFonts w:ascii="Arial" w:hAnsi="Arial" w:cs="Arial"/>
                <w:i/>
                <w:color w:val="000000"/>
                <w:sz w:val="14"/>
                <w:lang w:val="en-US"/>
              </w:rPr>
              <w:t>equipment</w:t>
            </w:r>
          </w:p>
        </w:tc>
      </w:tr>
      <w:tr w:rsidR="00F15502" w:rsidRPr="00327C0B" w:rsidTr="00F15502">
        <w:trPr>
          <w:cantSplit/>
          <w:jc w:val="center"/>
        </w:trPr>
        <w:tc>
          <w:tcPr>
            <w:tcW w:w="1485" w:type="dxa"/>
            <w:tcBorders>
              <w:top w:val="nil"/>
              <w:left w:val="nil"/>
              <w:bottom w:val="nil"/>
              <w:right w:val="single" w:sz="6" w:space="0" w:color="auto"/>
            </w:tcBorders>
            <w:vAlign w:val="bottom"/>
          </w:tcPr>
          <w:p w:rsidR="00F15502" w:rsidRPr="00327C0B" w:rsidRDefault="00F15502" w:rsidP="005859C8">
            <w:pPr>
              <w:spacing w:before="60" w:line="150" w:lineRule="exact"/>
              <w:ind w:left="113"/>
              <w:rPr>
                <w:rFonts w:ascii="Arial" w:hAnsi="Arial" w:cs="Arial"/>
                <w:color w:val="000000"/>
                <w:sz w:val="14"/>
                <w:szCs w:val="14"/>
              </w:rPr>
            </w:pPr>
            <w:r w:rsidRPr="00327C0B">
              <w:rPr>
                <w:rFonts w:ascii="Arial" w:hAnsi="Arial" w:cs="Arial"/>
                <w:color w:val="000000"/>
                <w:sz w:val="14"/>
                <w:szCs w:val="14"/>
              </w:rPr>
              <w:t xml:space="preserve">производство </w:t>
            </w:r>
            <w:r w:rsidRPr="00327C0B">
              <w:rPr>
                <w:rFonts w:ascii="Arial" w:hAnsi="Arial" w:cs="Arial"/>
                <w:color w:val="000000"/>
                <w:sz w:val="14"/>
                <w:szCs w:val="14"/>
              </w:rPr>
              <w:br/>
              <w:t>мебели</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523 819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1 612</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497 229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215</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21 300</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3 445</w:t>
            </w:r>
          </w:p>
        </w:tc>
        <w:tc>
          <w:tcPr>
            <w:tcW w:w="1486" w:type="dxa"/>
            <w:tcBorders>
              <w:top w:val="nil"/>
              <w:left w:val="single" w:sz="6" w:space="0" w:color="auto"/>
              <w:bottom w:val="nil"/>
              <w:right w:val="nil"/>
            </w:tcBorders>
            <w:tcMar>
              <w:left w:w="28" w:type="dxa"/>
            </w:tcMar>
            <w:vAlign w:val="bottom"/>
          </w:tcPr>
          <w:p w:rsidR="00F15502" w:rsidRPr="00A55C50" w:rsidRDefault="00F15502" w:rsidP="005859C8">
            <w:pPr>
              <w:pStyle w:val="a0"/>
              <w:spacing w:before="60" w:line="150" w:lineRule="exact"/>
              <w:ind w:left="113"/>
              <w:rPr>
                <w:rFonts w:ascii="Arial" w:hAnsi="Arial" w:cs="Arial"/>
                <w:i/>
                <w:color w:val="000000"/>
                <w:spacing w:val="-4"/>
                <w:sz w:val="14"/>
                <w:szCs w:val="14"/>
              </w:rPr>
            </w:pPr>
            <w:r w:rsidRPr="00327C0B">
              <w:rPr>
                <w:rFonts w:ascii="Arial" w:hAnsi="Arial" w:cs="Arial"/>
                <w:i/>
                <w:color w:val="000000"/>
                <w:sz w:val="14"/>
                <w:lang w:val="en-US"/>
              </w:rPr>
              <w:t>manufacture</w:t>
            </w:r>
            <w:r w:rsidRPr="00A55C50">
              <w:rPr>
                <w:rFonts w:ascii="Arial" w:hAnsi="Arial" w:cs="Arial"/>
                <w:i/>
                <w:color w:val="000000"/>
                <w:sz w:val="14"/>
              </w:rPr>
              <w:t xml:space="preserve"> </w:t>
            </w:r>
            <w:r w:rsidRPr="00A55C50">
              <w:rPr>
                <w:rFonts w:ascii="Arial" w:hAnsi="Arial" w:cs="Arial"/>
                <w:color w:val="000000"/>
                <w:sz w:val="14"/>
                <w:szCs w:val="14"/>
              </w:rPr>
              <w:br/>
            </w:r>
            <w:r w:rsidRPr="00327C0B">
              <w:rPr>
                <w:rFonts w:ascii="Arial" w:hAnsi="Arial" w:cs="Arial"/>
                <w:i/>
                <w:color w:val="000000"/>
                <w:sz w:val="14"/>
                <w:lang w:val="en-US"/>
              </w:rPr>
              <w:t>of</w:t>
            </w:r>
            <w:r w:rsidRPr="00A55C50">
              <w:rPr>
                <w:rFonts w:ascii="Arial" w:hAnsi="Arial" w:cs="Arial"/>
                <w:i/>
                <w:color w:val="000000"/>
                <w:sz w:val="14"/>
              </w:rPr>
              <w:t xml:space="preserve"> </w:t>
            </w:r>
            <w:r w:rsidRPr="00327C0B">
              <w:rPr>
                <w:rFonts w:ascii="Arial" w:hAnsi="Arial" w:cs="Arial"/>
                <w:i/>
                <w:color w:val="000000"/>
                <w:sz w:val="14"/>
                <w:lang w:val="en-GB"/>
              </w:rPr>
              <w:t>furniture</w:t>
            </w:r>
          </w:p>
        </w:tc>
      </w:tr>
      <w:tr w:rsidR="00F15502" w:rsidRPr="00327C0B" w:rsidTr="00F15502">
        <w:trPr>
          <w:cantSplit/>
          <w:jc w:val="center"/>
        </w:trPr>
        <w:tc>
          <w:tcPr>
            <w:tcW w:w="1485" w:type="dxa"/>
            <w:tcBorders>
              <w:top w:val="nil"/>
              <w:left w:val="nil"/>
              <w:bottom w:val="nil"/>
              <w:right w:val="single" w:sz="6" w:space="0" w:color="auto"/>
            </w:tcBorders>
            <w:vAlign w:val="bottom"/>
          </w:tcPr>
          <w:p w:rsidR="00F15502" w:rsidRPr="00327C0B" w:rsidRDefault="00F15502" w:rsidP="005859C8">
            <w:pPr>
              <w:spacing w:before="60" w:line="150" w:lineRule="exact"/>
              <w:ind w:left="113"/>
              <w:rPr>
                <w:rFonts w:ascii="Arial" w:hAnsi="Arial" w:cs="Arial"/>
                <w:color w:val="000000"/>
                <w:sz w:val="14"/>
                <w:szCs w:val="14"/>
              </w:rPr>
            </w:pPr>
            <w:r w:rsidRPr="00327C0B">
              <w:rPr>
                <w:rFonts w:ascii="Arial" w:hAnsi="Arial" w:cs="Arial"/>
                <w:color w:val="000000"/>
                <w:sz w:val="14"/>
                <w:szCs w:val="14"/>
              </w:rPr>
              <w:t xml:space="preserve">производство </w:t>
            </w:r>
            <w:r>
              <w:rPr>
                <w:rFonts w:ascii="Arial" w:hAnsi="Arial" w:cs="Arial"/>
                <w:color w:val="000000"/>
                <w:sz w:val="14"/>
                <w:szCs w:val="14"/>
              </w:rPr>
              <w:br/>
            </w:r>
            <w:r w:rsidRPr="00327C0B">
              <w:rPr>
                <w:rFonts w:ascii="Arial" w:hAnsi="Arial" w:cs="Arial"/>
                <w:color w:val="000000"/>
                <w:sz w:val="14"/>
                <w:szCs w:val="14"/>
              </w:rPr>
              <w:t xml:space="preserve">прочих готовых </w:t>
            </w:r>
            <w:r>
              <w:rPr>
                <w:rFonts w:ascii="Arial" w:hAnsi="Arial" w:cs="Arial"/>
                <w:color w:val="000000"/>
                <w:sz w:val="14"/>
                <w:szCs w:val="14"/>
              </w:rPr>
              <w:br/>
            </w:r>
            <w:r w:rsidRPr="00327C0B">
              <w:rPr>
                <w:rFonts w:ascii="Arial" w:hAnsi="Arial" w:cs="Arial"/>
                <w:color w:val="000000"/>
                <w:sz w:val="14"/>
                <w:szCs w:val="14"/>
              </w:rPr>
              <w:t>изделий</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503 174</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41 540</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143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347 818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2 128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52 654</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47 201</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11 691</w:t>
            </w:r>
          </w:p>
        </w:tc>
        <w:tc>
          <w:tcPr>
            <w:tcW w:w="1486" w:type="dxa"/>
            <w:tcBorders>
              <w:top w:val="nil"/>
              <w:left w:val="single" w:sz="6" w:space="0" w:color="auto"/>
              <w:bottom w:val="nil"/>
              <w:right w:val="nil"/>
            </w:tcBorders>
            <w:tcMar>
              <w:left w:w="28" w:type="dxa"/>
            </w:tcMar>
            <w:vAlign w:val="bottom"/>
          </w:tcPr>
          <w:p w:rsidR="00F15502" w:rsidRPr="00C75DC3" w:rsidRDefault="00F15502" w:rsidP="005859C8">
            <w:pPr>
              <w:pStyle w:val="a0"/>
              <w:spacing w:before="60" w:line="150" w:lineRule="exact"/>
              <w:ind w:left="113"/>
              <w:rPr>
                <w:rFonts w:ascii="Arial" w:hAnsi="Arial" w:cs="Arial"/>
                <w:i/>
                <w:color w:val="000000"/>
                <w:spacing w:val="-4"/>
                <w:sz w:val="14"/>
                <w:szCs w:val="14"/>
              </w:rPr>
            </w:pPr>
            <w:r w:rsidRPr="00327C0B">
              <w:rPr>
                <w:rFonts w:ascii="Arial" w:hAnsi="Arial" w:cs="Arial"/>
                <w:i/>
                <w:color w:val="000000"/>
                <w:sz w:val="14"/>
                <w:lang w:val="en-US"/>
              </w:rPr>
              <w:t>other</w:t>
            </w:r>
            <w:r w:rsidRPr="00C75DC3">
              <w:rPr>
                <w:rFonts w:ascii="Arial" w:hAnsi="Arial" w:cs="Arial"/>
                <w:i/>
                <w:color w:val="000000"/>
                <w:sz w:val="14"/>
              </w:rPr>
              <w:t xml:space="preserve"> </w:t>
            </w:r>
            <w:r w:rsidRPr="00327C0B">
              <w:rPr>
                <w:rFonts w:ascii="Arial" w:hAnsi="Arial" w:cs="Arial"/>
                <w:i/>
                <w:color w:val="000000"/>
                <w:sz w:val="14"/>
                <w:lang w:val="en-US"/>
              </w:rPr>
              <w:t>manufacturing</w:t>
            </w:r>
          </w:p>
        </w:tc>
      </w:tr>
      <w:tr w:rsidR="00F15502" w:rsidRPr="002B3134" w:rsidTr="00F15502">
        <w:trPr>
          <w:cantSplit/>
          <w:jc w:val="center"/>
        </w:trPr>
        <w:tc>
          <w:tcPr>
            <w:tcW w:w="1485" w:type="dxa"/>
            <w:tcBorders>
              <w:top w:val="nil"/>
              <w:left w:val="nil"/>
              <w:bottom w:val="nil"/>
              <w:right w:val="single" w:sz="6" w:space="0" w:color="auto"/>
            </w:tcBorders>
            <w:vAlign w:val="bottom"/>
          </w:tcPr>
          <w:p w:rsidR="00F15502" w:rsidRPr="00327C0B" w:rsidRDefault="00F15502" w:rsidP="005859C8">
            <w:pPr>
              <w:spacing w:before="60" w:line="150" w:lineRule="exact"/>
              <w:ind w:left="113"/>
              <w:rPr>
                <w:rFonts w:ascii="Arial" w:hAnsi="Arial" w:cs="Arial"/>
                <w:color w:val="000000"/>
                <w:sz w:val="14"/>
                <w:szCs w:val="14"/>
              </w:rPr>
            </w:pPr>
            <w:r w:rsidRPr="00327C0B">
              <w:rPr>
                <w:rFonts w:ascii="Arial" w:hAnsi="Arial" w:cs="Arial"/>
                <w:color w:val="000000"/>
                <w:sz w:val="14"/>
                <w:szCs w:val="14"/>
              </w:rPr>
              <w:t>ремонт и монтаж машин</w:t>
            </w:r>
            <w:r>
              <w:rPr>
                <w:rFonts w:ascii="Arial" w:hAnsi="Arial" w:cs="Arial"/>
                <w:color w:val="000000"/>
                <w:sz w:val="14"/>
                <w:szCs w:val="14"/>
              </w:rPr>
              <w:br/>
            </w:r>
            <w:r w:rsidRPr="00327C0B">
              <w:rPr>
                <w:rFonts w:ascii="Arial" w:hAnsi="Arial" w:cs="Arial"/>
                <w:color w:val="000000"/>
                <w:sz w:val="14"/>
                <w:szCs w:val="14"/>
              </w:rPr>
              <w:t>и оборудования</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1 652 417</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54 671</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1 373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1 203 007</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998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139 493</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77 416</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175 459</w:t>
            </w:r>
          </w:p>
        </w:tc>
        <w:tc>
          <w:tcPr>
            <w:tcW w:w="1486" w:type="dxa"/>
            <w:tcBorders>
              <w:top w:val="nil"/>
              <w:left w:val="single" w:sz="6" w:space="0" w:color="auto"/>
              <w:bottom w:val="nil"/>
              <w:right w:val="nil"/>
            </w:tcBorders>
            <w:tcMar>
              <w:left w:w="28" w:type="dxa"/>
            </w:tcMar>
            <w:vAlign w:val="bottom"/>
          </w:tcPr>
          <w:p w:rsidR="00F15502" w:rsidRPr="00984E95" w:rsidRDefault="00F15502" w:rsidP="005859C8">
            <w:pPr>
              <w:pStyle w:val="a0"/>
              <w:spacing w:before="60" w:line="150" w:lineRule="exact"/>
              <w:ind w:left="113"/>
              <w:rPr>
                <w:rFonts w:ascii="Arial" w:hAnsi="Arial" w:cs="Arial"/>
                <w:i/>
                <w:color w:val="000000"/>
                <w:spacing w:val="-4"/>
                <w:sz w:val="14"/>
                <w:szCs w:val="14"/>
                <w:lang w:val="en-US"/>
              </w:rPr>
            </w:pPr>
            <w:r w:rsidRPr="00327C0B">
              <w:rPr>
                <w:rFonts w:ascii="Arial" w:hAnsi="Arial" w:cs="Arial"/>
                <w:bCs/>
                <w:i/>
                <w:color w:val="000000"/>
                <w:sz w:val="14"/>
                <w:szCs w:val="14"/>
                <w:lang w:val="en-US" w:eastAsia="en-US"/>
              </w:rPr>
              <w:t>repair</w:t>
            </w:r>
            <w:r w:rsidRPr="00984E95">
              <w:rPr>
                <w:rFonts w:ascii="Arial" w:hAnsi="Arial" w:cs="Arial"/>
                <w:bCs/>
                <w:i/>
                <w:color w:val="000000"/>
                <w:sz w:val="14"/>
                <w:szCs w:val="14"/>
                <w:lang w:val="en-US" w:eastAsia="en-US"/>
              </w:rPr>
              <w:t xml:space="preserve"> </w:t>
            </w:r>
            <w:r w:rsidRPr="00327C0B">
              <w:rPr>
                <w:rFonts w:ascii="Arial" w:hAnsi="Arial" w:cs="Arial"/>
                <w:bCs/>
                <w:i/>
                <w:color w:val="000000"/>
                <w:sz w:val="14"/>
                <w:szCs w:val="14"/>
                <w:lang w:val="en-US" w:eastAsia="en-US"/>
              </w:rPr>
              <w:t>and</w:t>
            </w:r>
            <w:r w:rsidRPr="00984E95">
              <w:rPr>
                <w:rFonts w:ascii="Arial" w:hAnsi="Arial" w:cs="Arial"/>
                <w:bCs/>
                <w:i/>
                <w:color w:val="000000"/>
                <w:sz w:val="14"/>
                <w:szCs w:val="14"/>
                <w:lang w:val="en-US" w:eastAsia="en-US"/>
              </w:rPr>
              <w:t xml:space="preserve"> </w:t>
            </w:r>
            <w:r w:rsidRPr="00327C0B">
              <w:rPr>
                <w:rFonts w:ascii="Arial" w:hAnsi="Arial" w:cs="Arial"/>
                <w:bCs/>
                <w:i/>
                <w:color w:val="000000"/>
                <w:sz w:val="14"/>
                <w:szCs w:val="14"/>
                <w:lang w:val="en-US" w:eastAsia="en-US"/>
              </w:rPr>
              <w:t>installation</w:t>
            </w:r>
            <w:r w:rsidRPr="00984E95">
              <w:rPr>
                <w:rFonts w:ascii="Arial" w:hAnsi="Arial" w:cs="Arial"/>
                <w:bCs/>
                <w:i/>
                <w:color w:val="000000"/>
                <w:sz w:val="14"/>
                <w:szCs w:val="14"/>
                <w:lang w:val="en-US" w:eastAsia="en-US"/>
              </w:rPr>
              <w:t xml:space="preserve"> </w:t>
            </w:r>
            <w:r w:rsidRPr="00327C0B">
              <w:rPr>
                <w:rFonts w:ascii="Arial" w:hAnsi="Arial" w:cs="Arial"/>
                <w:bCs/>
                <w:i/>
                <w:color w:val="000000"/>
                <w:sz w:val="14"/>
                <w:szCs w:val="14"/>
                <w:lang w:val="en-US" w:eastAsia="en-US"/>
              </w:rPr>
              <w:t>of</w:t>
            </w:r>
            <w:r w:rsidRPr="00984E95">
              <w:rPr>
                <w:rFonts w:ascii="Arial" w:hAnsi="Arial" w:cs="Arial"/>
                <w:bCs/>
                <w:i/>
                <w:color w:val="000000"/>
                <w:sz w:val="14"/>
                <w:szCs w:val="14"/>
                <w:lang w:val="en-US" w:eastAsia="en-US"/>
              </w:rPr>
              <w:t xml:space="preserve"> </w:t>
            </w:r>
            <w:r w:rsidRPr="00327C0B">
              <w:rPr>
                <w:rFonts w:ascii="Arial" w:hAnsi="Arial" w:cs="Arial"/>
                <w:bCs/>
                <w:i/>
                <w:color w:val="000000"/>
                <w:sz w:val="14"/>
                <w:szCs w:val="14"/>
                <w:lang w:val="en-US" w:eastAsia="en-US"/>
              </w:rPr>
              <w:t>machinery</w:t>
            </w:r>
            <w:r w:rsidRPr="00984E95">
              <w:rPr>
                <w:rFonts w:ascii="Arial" w:hAnsi="Arial" w:cs="Arial"/>
                <w:bCs/>
                <w:i/>
                <w:color w:val="000000"/>
                <w:sz w:val="14"/>
                <w:szCs w:val="14"/>
                <w:lang w:val="en-US" w:eastAsia="en-US"/>
              </w:rPr>
              <w:t xml:space="preserve"> </w:t>
            </w:r>
            <w:r w:rsidRPr="00984E95">
              <w:rPr>
                <w:rFonts w:ascii="Arial" w:hAnsi="Arial" w:cs="Arial"/>
                <w:bCs/>
                <w:i/>
                <w:color w:val="000000"/>
                <w:sz w:val="14"/>
                <w:szCs w:val="14"/>
                <w:lang w:val="en-US" w:eastAsia="en-US"/>
              </w:rPr>
              <w:br/>
            </w:r>
            <w:r w:rsidRPr="00327C0B">
              <w:rPr>
                <w:rFonts w:ascii="Arial" w:hAnsi="Arial" w:cs="Arial"/>
                <w:bCs/>
                <w:i/>
                <w:color w:val="000000"/>
                <w:sz w:val="14"/>
                <w:szCs w:val="14"/>
                <w:lang w:val="en-US" w:eastAsia="en-US"/>
              </w:rPr>
              <w:t>and</w:t>
            </w:r>
            <w:r w:rsidRPr="00984E95">
              <w:rPr>
                <w:rFonts w:ascii="Arial" w:hAnsi="Arial" w:cs="Arial"/>
                <w:bCs/>
                <w:i/>
                <w:color w:val="000000"/>
                <w:sz w:val="14"/>
                <w:szCs w:val="14"/>
                <w:lang w:val="en-US" w:eastAsia="en-US"/>
              </w:rPr>
              <w:t xml:space="preserve"> </w:t>
            </w:r>
            <w:r w:rsidRPr="00327C0B">
              <w:rPr>
                <w:rFonts w:ascii="Arial" w:hAnsi="Arial" w:cs="Arial"/>
                <w:bCs/>
                <w:i/>
                <w:color w:val="000000"/>
                <w:sz w:val="14"/>
                <w:szCs w:val="14"/>
                <w:lang w:val="en-US" w:eastAsia="en-US"/>
              </w:rPr>
              <w:t>equipment</w:t>
            </w:r>
          </w:p>
        </w:tc>
      </w:tr>
      <w:tr w:rsidR="00F15502" w:rsidRPr="002B3134" w:rsidTr="00F15502">
        <w:trPr>
          <w:cantSplit/>
          <w:jc w:val="center"/>
        </w:trPr>
        <w:tc>
          <w:tcPr>
            <w:tcW w:w="1485" w:type="dxa"/>
            <w:tcBorders>
              <w:top w:val="nil"/>
              <w:left w:val="nil"/>
              <w:bottom w:val="nil"/>
              <w:right w:val="single" w:sz="6" w:space="0" w:color="auto"/>
            </w:tcBorders>
            <w:vAlign w:val="bottom"/>
          </w:tcPr>
          <w:p w:rsidR="00F15502" w:rsidRPr="00327C0B" w:rsidRDefault="00F15502" w:rsidP="005859C8">
            <w:pPr>
              <w:spacing w:before="60" w:line="150" w:lineRule="exact"/>
              <w:ind w:right="57"/>
              <w:rPr>
                <w:rFonts w:ascii="Arial" w:hAnsi="Arial" w:cs="Arial"/>
                <w:b/>
                <w:bCs/>
                <w:color w:val="000000"/>
                <w:sz w:val="14"/>
                <w:szCs w:val="14"/>
              </w:rPr>
            </w:pPr>
            <w:r w:rsidRPr="00327C0B">
              <w:rPr>
                <w:rFonts w:ascii="Arial" w:hAnsi="Arial" w:cs="Arial"/>
                <w:b/>
                <w:bCs/>
                <w:color w:val="000000"/>
                <w:sz w:val="14"/>
                <w:szCs w:val="14"/>
              </w:rPr>
              <w:t xml:space="preserve">Обеспечение </w:t>
            </w:r>
            <w:r>
              <w:rPr>
                <w:rFonts w:ascii="Arial" w:hAnsi="Arial" w:cs="Arial"/>
                <w:b/>
                <w:bCs/>
                <w:color w:val="000000"/>
                <w:sz w:val="14"/>
                <w:szCs w:val="14"/>
              </w:rPr>
              <w:br/>
            </w:r>
            <w:r w:rsidRPr="00327C0B">
              <w:rPr>
                <w:rFonts w:ascii="Arial" w:hAnsi="Arial" w:cs="Arial"/>
                <w:b/>
                <w:bCs/>
                <w:color w:val="000000"/>
                <w:sz w:val="14"/>
                <w:szCs w:val="14"/>
              </w:rPr>
              <w:t xml:space="preserve">электрической энергией, газом </w:t>
            </w:r>
            <w:r>
              <w:rPr>
                <w:rFonts w:ascii="Arial" w:hAnsi="Arial" w:cs="Arial"/>
                <w:b/>
                <w:bCs/>
                <w:color w:val="000000"/>
                <w:sz w:val="14"/>
                <w:szCs w:val="14"/>
              </w:rPr>
              <w:br/>
            </w:r>
            <w:r w:rsidRPr="00327C0B">
              <w:rPr>
                <w:rFonts w:ascii="Arial" w:hAnsi="Arial" w:cs="Arial"/>
                <w:b/>
                <w:bCs/>
                <w:color w:val="000000"/>
                <w:sz w:val="14"/>
                <w:szCs w:val="14"/>
              </w:rPr>
              <w:t>и паром; кондици</w:t>
            </w:r>
            <w:r w:rsidRPr="00327C0B">
              <w:rPr>
                <w:rFonts w:ascii="Arial" w:hAnsi="Arial" w:cs="Arial"/>
                <w:b/>
                <w:bCs/>
                <w:color w:val="000000"/>
                <w:sz w:val="14"/>
                <w:szCs w:val="14"/>
              </w:rPr>
              <w:t>о</w:t>
            </w:r>
            <w:r w:rsidRPr="00327C0B">
              <w:rPr>
                <w:rFonts w:ascii="Arial" w:hAnsi="Arial" w:cs="Arial"/>
                <w:b/>
                <w:bCs/>
                <w:color w:val="000000"/>
                <w:sz w:val="14"/>
                <w:szCs w:val="14"/>
              </w:rPr>
              <w:t>нирование воздуха</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7 506 180</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b/>
                <w:sz w:val="14"/>
                <w:szCs w:val="14"/>
              </w:rPr>
            </w:pPr>
            <w:r w:rsidRPr="00F15502">
              <w:rPr>
                <w:rFonts w:ascii="Arial" w:hAnsi="Arial" w:cs="Arial"/>
                <w:b/>
                <w:sz w:val="14"/>
                <w:szCs w:val="14"/>
              </w:rPr>
              <w:t>424 427</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b/>
                <w:sz w:val="14"/>
                <w:szCs w:val="14"/>
              </w:rPr>
            </w:pPr>
            <w:r w:rsidRPr="00F15502">
              <w:rPr>
                <w:rFonts w:ascii="Arial" w:hAnsi="Arial" w:cs="Arial"/>
                <w:b/>
                <w:sz w:val="14"/>
                <w:szCs w:val="14"/>
              </w:rPr>
              <w:t>349 299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3 723 327</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b/>
                <w:sz w:val="14"/>
                <w:szCs w:val="14"/>
              </w:rPr>
            </w:pPr>
            <w:r w:rsidRPr="00F15502">
              <w:rPr>
                <w:rFonts w:ascii="Arial" w:hAnsi="Arial" w:cs="Arial"/>
                <w:b/>
                <w:sz w:val="14"/>
                <w:szCs w:val="14"/>
              </w:rPr>
              <w:t>394</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2 257 720</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38 469</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712 544</w:t>
            </w:r>
          </w:p>
        </w:tc>
        <w:tc>
          <w:tcPr>
            <w:tcW w:w="1486" w:type="dxa"/>
            <w:tcBorders>
              <w:top w:val="nil"/>
              <w:left w:val="single" w:sz="6" w:space="0" w:color="auto"/>
              <w:bottom w:val="nil"/>
              <w:right w:val="nil"/>
            </w:tcBorders>
            <w:tcMar>
              <w:left w:w="28" w:type="dxa"/>
            </w:tcMar>
            <w:vAlign w:val="bottom"/>
          </w:tcPr>
          <w:p w:rsidR="00F15502" w:rsidRPr="007726E2" w:rsidRDefault="00F15502" w:rsidP="005859C8">
            <w:pPr>
              <w:pStyle w:val="a0"/>
              <w:spacing w:before="60" w:line="150" w:lineRule="exact"/>
              <w:ind w:left="0"/>
              <w:rPr>
                <w:rFonts w:ascii="Arial" w:hAnsi="Arial" w:cs="Arial"/>
                <w:b/>
                <w:i/>
                <w:color w:val="000000"/>
                <w:spacing w:val="-4"/>
                <w:sz w:val="14"/>
                <w:szCs w:val="14"/>
                <w:lang w:val="en-US"/>
              </w:rPr>
            </w:pPr>
            <w:r w:rsidRPr="00327C0B">
              <w:rPr>
                <w:rFonts w:ascii="Arial" w:hAnsi="Arial" w:cs="Arial"/>
                <w:b/>
                <w:i/>
                <w:color w:val="000000"/>
                <w:sz w:val="14"/>
                <w:szCs w:val="14"/>
                <w:lang w:val="en-US"/>
              </w:rPr>
              <w:t>Electricity</w:t>
            </w:r>
            <w:r w:rsidRPr="007726E2">
              <w:rPr>
                <w:rFonts w:ascii="Arial" w:hAnsi="Arial" w:cs="Arial"/>
                <w:b/>
                <w:i/>
                <w:color w:val="000000"/>
                <w:sz w:val="14"/>
                <w:szCs w:val="14"/>
                <w:lang w:val="en-US"/>
              </w:rPr>
              <w:t xml:space="preserve">, </w:t>
            </w:r>
            <w:r w:rsidRPr="00327C0B">
              <w:rPr>
                <w:rFonts w:ascii="Arial" w:hAnsi="Arial" w:cs="Arial"/>
                <w:b/>
                <w:i/>
                <w:color w:val="000000"/>
                <w:sz w:val="14"/>
                <w:szCs w:val="14"/>
                <w:lang w:val="en-US"/>
              </w:rPr>
              <w:t>gas</w:t>
            </w:r>
            <w:r w:rsidRPr="007726E2">
              <w:rPr>
                <w:rFonts w:ascii="Arial" w:hAnsi="Arial" w:cs="Arial"/>
                <w:b/>
                <w:i/>
                <w:color w:val="000000"/>
                <w:sz w:val="14"/>
                <w:szCs w:val="14"/>
                <w:lang w:val="en-US"/>
              </w:rPr>
              <w:t xml:space="preserve">, </w:t>
            </w:r>
            <w:r w:rsidRPr="00327C0B">
              <w:rPr>
                <w:rFonts w:ascii="Arial" w:hAnsi="Arial" w:cs="Arial"/>
                <w:b/>
                <w:i/>
                <w:color w:val="000000"/>
                <w:sz w:val="14"/>
                <w:szCs w:val="14"/>
                <w:lang w:val="en-US"/>
              </w:rPr>
              <w:t>steam</w:t>
            </w:r>
            <w:r w:rsidRPr="007726E2">
              <w:rPr>
                <w:rFonts w:ascii="Arial" w:hAnsi="Arial" w:cs="Arial"/>
                <w:b/>
                <w:i/>
                <w:color w:val="000000"/>
                <w:sz w:val="14"/>
                <w:szCs w:val="14"/>
                <w:lang w:val="en-US"/>
              </w:rPr>
              <w:t xml:space="preserve"> </w:t>
            </w:r>
            <w:r w:rsidRPr="00327C0B">
              <w:rPr>
                <w:rFonts w:ascii="Arial" w:hAnsi="Arial" w:cs="Arial"/>
                <w:b/>
                <w:i/>
                <w:color w:val="000000"/>
                <w:sz w:val="14"/>
                <w:szCs w:val="14"/>
                <w:lang w:val="en-US"/>
              </w:rPr>
              <w:t>and</w:t>
            </w:r>
            <w:r w:rsidRPr="007726E2">
              <w:rPr>
                <w:rFonts w:ascii="Arial" w:hAnsi="Arial" w:cs="Arial"/>
                <w:b/>
                <w:i/>
                <w:color w:val="000000"/>
                <w:sz w:val="14"/>
                <w:szCs w:val="14"/>
                <w:lang w:val="en-US"/>
              </w:rPr>
              <w:t xml:space="preserve"> </w:t>
            </w:r>
            <w:r w:rsidRPr="00327C0B">
              <w:rPr>
                <w:rFonts w:ascii="Arial" w:hAnsi="Arial" w:cs="Arial"/>
                <w:b/>
                <w:i/>
                <w:color w:val="000000"/>
                <w:sz w:val="14"/>
                <w:szCs w:val="14"/>
                <w:lang w:val="en-US"/>
              </w:rPr>
              <w:t>air</w:t>
            </w:r>
            <w:r w:rsidRPr="007726E2">
              <w:rPr>
                <w:rFonts w:ascii="Arial" w:hAnsi="Arial" w:cs="Arial"/>
                <w:b/>
                <w:i/>
                <w:color w:val="000000"/>
                <w:sz w:val="14"/>
                <w:szCs w:val="14"/>
                <w:lang w:val="en-US"/>
              </w:rPr>
              <w:t xml:space="preserve"> </w:t>
            </w:r>
            <w:r w:rsidRPr="007726E2">
              <w:rPr>
                <w:rFonts w:ascii="Arial" w:hAnsi="Arial" w:cs="Arial"/>
                <w:b/>
                <w:i/>
                <w:color w:val="000000"/>
                <w:sz w:val="14"/>
                <w:szCs w:val="14"/>
                <w:lang w:val="en-US"/>
              </w:rPr>
              <w:br/>
            </w:r>
            <w:r w:rsidRPr="00327C0B">
              <w:rPr>
                <w:rFonts w:ascii="Arial" w:hAnsi="Arial" w:cs="Arial"/>
                <w:b/>
                <w:i/>
                <w:color w:val="000000"/>
                <w:sz w:val="14"/>
                <w:szCs w:val="14"/>
                <w:lang w:val="en-US"/>
              </w:rPr>
              <w:t>conditioning</w:t>
            </w:r>
            <w:r w:rsidRPr="007726E2">
              <w:rPr>
                <w:rFonts w:ascii="Arial" w:hAnsi="Arial" w:cs="Arial"/>
                <w:b/>
                <w:i/>
                <w:color w:val="000000"/>
                <w:sz w:val="14"/>
                <w:szCs w:val="14"/>
                <w:lang w:val="en-US"/>
              </w:rPr>
              <w:t xml:space="preserve"> </w:t>
            </w:r>
            <w:r w:rsidRPr="00327C0B">
              <w:rPr>
                <w:rFonts w:ascii="Arial" w:hAnsi="Arial" w:cs="Arial"/>
                <w:b/>
                <w:i/>
                <w:color w:val="000000"/>
                <w:sz w:val="14"/>
                <w:szCs w:val="14"/>
                <w:lang w:val="en-US"/>
              </w:rPr>
              <w:t>supply</w:t>
            </w:r>
          </w:p>
        </w:tc>
      </w:tr>
      <w:tr w:rsidR="00F15502" w:rsidRPr="00327C0B" w:rsidTr="00F15502">
        <w:trPr>
          <w:cantSplit/>
          <w:jc w:val="center"/>
        </w:trPr>
        <w:tc>
          <w:tcPr>
            <w:tcW w:w="1485" w:type="dxa"/>
            <w:tcBorders>
              <w:top w:val="nil"/>
              <w:left w:val="nil"/>
              <w:bottom w:val="nil"/>
              <w:right w:val="single" w:sz="6" w:space="0" w:color="auto"/>
            </w:tcBorders>
            <w:vAlign w:val="bottom"/>
          </w:tcPr>
          <w:p w:rsidR="00F15502" w:rsidRPr="00327C0B" w:rsidRDefault="00F15502" w:rsidP="005859C8">
            <w:pPr>
              <w:spacing w:before="60" w:line="150" w:lineRule="exact"/>
              <w:ind w:left="227"/>
              <w:rPr>
                <w:rFonts w:ascii="Arial" w:hAnsi="Arial" w:cs="Arial"/>
                <w:bCs/>
                <w:color w:val="000000"/>
                <w:sz w:val="14"/>
                <w:szCs w:val="14"/>
              </w:rPr>
            </w:pPr>
            <w:r w:rsidRPr="00327C0B">
              <w:rPr>
                <w:rFonts w:ascii="Arial" w:hAnsi="Arial" w:cs="Arial"/>
                <w:bCs/>
                <w:color w:val="000000"/>
                <w:sz w:val="14"/>
                <w:szCs w:val="14"/>
              </w:rPr>
              <w:t>в том числе:</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p>
        </w:tc>
        <w:tc>
          <w:tcPr>
            <w:tcW w:w="1486" w:type="dxa"/>
            <w:tcBorders>
              <w:top w:val="nil"/>
              <w:left w:val="single" w:sz="6" w:space="0" w:color="auto"/>
              <w:bottom w:val="nil"/>
              <w:right w:val="nil"/>
            </w:tcBorders>
            <w:tcMar>
              <w:left w:w="28" w:type="dxa"/>
            </w:tcMar>
            <w:vAlign w:val="bottom"/>
          </w:tcPr>
          <w:p w:rsidR="00F15502" w:rsidRPr="00A55C50" w:rsidRDefault="00F15502" w:rsidP="005859C8">
            <w:pPr>
              <w:pStyle w:val="a0"/>
              <w:spacing w:before="60" w:line="150" w:lineRule="exact"/>
              <w:ind w:left="227"/>
              <w:rPr>
                <w:rFonts w:ascii="Arial" w:hAnsi="Arial" w:cs="Arial"/>
                <w:i/>
                <w:color w:val="000000"/>
                <w:spacing w:val="-4"/>
                <w:sz w:val="14"/>
                <w:szCs w:val="14"/>
              </w:rPr>
            </w:pPr>
            <w:r w:rsidRPr="00327C0B">
              <w:rPr>
                <w:rFonts w:ascii="Arial" w:hAnsi="Arial" w:cs="Arial"/>
                <w:i/>
                <w:color w:val="000000"/>
                <w:spacing w:val="-4"/>
                <w:sz w:val="14"/>
                <w:szCs w:val="14"/>
                <w:lang w:val="en-US"/>
              </w:rPr>
              <w:t>including</w:t>
            </w:r>
          </w:p>
        </w:tc>
      </w:tr>
      <w:tr w:rsidR="00F15502" w:rsidRPr="002B3134" w:rsidTr="00F15502">
        <w:trPr>
          <w:cantSplit/>
          <w:jc w:val="center"/>
        </w:trPr>
        <w:tc>
          <w:tcPr>
            <w:tcW w:w="1485" w:type="dxa"/>
            <w:tcBorders>
              <w:top w:val="nil"/>
              <w:left w:val="nil"/>
              <w:bottom w:val="nil"/>
              <w:right w:val="single" w:sz="6" w:space="0" w:color="auto"/>
            </w:tcBorders>
            <w:vAlign w:val="bottom"/>
          </w:tcPr>
          <w:p w:rsidR="00F15502" w:rsidRPr="00327C0B" w:rsidRDefault="00F15502" w:rsidP="005859C8">
            <w:pPr>
              <w:spacing w:before="60" w:line="150" w:lineRule="exact"/>
              <w:ind w:left="113"/>
              <w:rPr>
                <w:rFonts w:ascii="Arial" w:hAnsi="Arial" w:cs="Arial"/>
                <w:color w:val="000000"/>
                <w:spacing w:val="-2"/>
                <w:sz w:val="14"/>
                <w:szCs w:val="14"/>
              </w:rPr>
            </w:pPr>
            <w:r w:rsidRPr="00327C0B">
              <w:rPr>
                <w:rFonts w:ascii="Arial" w:hAnsi="Arial" w:cs="Arial"/>
                <w:color w:val="000000"/>
                <w:spacing w:val="-2"/>
                <w:sz w:val="14"/>
                <w:szCs w:val="14"/>
              </w:rPr>
              <w:t xml:space="preserve">производство, </w:t>
            </w:r>
            <w:r>
              <w:rPr>
                <w:rFonts w:ascii="Arial" w:hAnsi="Arial" w:cs="Arial"/>
                <w:color w:val="000000"/>
                <w:spacing w:val="-2"/>
                <w:sz w:val="14"/>
                <w:szCs w:val="14"/>
              </w:rPr>
              <w:br/>
            </w:r>
            <w:r w:rsidRPr="00327C0B">
              <w:rPr>
                <w:rFonts w:ascii="Arial" w:hAnsi="Arial" w:cs="Arial"/>
                <w:color w:val="000000"/>
                <w:spacing w:val="-2"/>
                <w:sz w:val="14"/>
                <w:szCs w:val="14"/>
              </w:rPr>
              <w:t xml:space="preserve">передача </w:t>
            </w:r>
            <w:r>
              <w:rPr>
                <w:rFonts w:ascii="Arial" w:hAnsi="Arial" w:cs="Arial"/>
                <w:color w:val="000000"/>
                <w:spacing w:val="-2"/>
                <w:sz w:val="14"/>
                <w:szCs w:val="14"/>
              </w:rPr>
              <w:br/>
            </w:r>
            <w:r w:rsidRPr="00327C0B">
              <w:rPr>
                <w:rFonts w:ascii="Arial" w:hAnsi="Arial" w:cs="Arial"/>
                <w:color w:val="000000"/>
                <w:spacing w:val="-2"/>
                <w:sz w:val="14"/>
                <w:szCs w:val="14"/>
              </w:rPr>
              <w:t>и распределение электроэнергии</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5 113 398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221 936</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43 483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2 549 459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1 683 279</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583 580</w:t>
            </w:r>
          </w:p>
        </w:tc>
        <w:tc>
          <w:tcPr>
            <w:tcW w:w="1486" w:type="dxa"/>
            <w:tcBorders>
              <w:top w:val="nil"/>
              <w:left w:val="single" w:sz="6" w:space="0" w:color="auto"/>
              <w:bottom w:val="nil"/>
              <w:right w:val="nil"/>
            </w:tcBorders>
            <w:tcMar>
              <w:left w:w="28" w:type="dxa"/>
            </w:tcMar>
            <w:vAlign w:val="bottom"/>
          </w:tcPr>
          <w:p w:rsidR="00F15502" w:rsidRPr="00984E95" w:rsidRDefault="00F15502" w:rsidP="005859C8">
            <w:pPr>
              <w:pStyle w:val="a0"/>
              <w:spacing w:before="60" w:line="150" w:lineRule="exact"/>
              <w:ind w:left="113"/>
              <w:rPr>
                <w:rFonts w:ascii="Arial" w:hAnsi="Arial" w:cs="Arial"/>
                <w:i/>
                <w:color w:val="000000"/>
                <w:spacing w:val="-4"/>
                <w:sz w:val="14"/>
                <w:szCs w:val="14"/>
                <w:lang w:val="en-US"/>
              </w:rPr>
            </w:pPr>
            <w:r w:rsidRPr="00327C0B">
              <w:rPr>
                <w:rFonts w:ascii="Arial" w:hAnsi="Arial" w:cs="Arial"/>
                <w:bCs/>
                <w:i/>
                <w:color w:val="000000"/>
                <w:sz w:val="14"/>
                <w:szCs w:val="14"/>
                <w:lang w:val="en-US" w:eastAsia="en-US"/>
              </w:rPr>
              <w:t>electric</w:t>
            </w:r>
            <w:r w:rsidRPr="00984E95">
              <w:rPr>
                <w:rFonts w:ascii="Arial" w:hAnsi="Arial" w:cs="Arial"/>
                <w:bCs/>
                <w:i/>
                <w:color w:val="000000"/>
                <w:sz w:val="14"/>
                <w:szCs w:val="14"/>
                <w:lang w:val="en-US" w:eastAsia="en-US"/>
              </w:rPr>
              <w:t xml:space="preserve"> </w:t>
            </w:r>
            <w:r w:rsidRPr="00327C0B">
              <w:rPr>
                <w:rFonts w:ascii="Arial" w:hAnsi="Arial" w:cs="Arial"/>
                <w:bCs/>
                <w:i/>
                <w:color w:val="000000"/>
                <w:sz w:val="14"/>
                <w:szCs w:val="14"/>
                <w:lang w:val="en-US" w:eastAsia="en-US"/>
              </w:rPr>
              <w:t>power</w:t>
            </w:r>
            <w:r w:rsidRPr="00984E95">
              <w:rPr>
                <w:rFonts w:ascii="Arial" w:hAnsi="Arial" w:cs="Arial"/>
                <w:bCs/>
                <w:i/>
                <w:color w:val="000000"/>
                <w:sz w:val="14"/>
                <w:szCs w:val="14"/>
                <w:lang w:val="en-US" w:eastAsia="en-US"/>
              </w:rPr>
              <w:t xml:space="preserve"> </w:t>
            </w:r>
            <w:r w:rsidRPr="00984E95">
              <w:rPr>
                <w:rFonts w:ascii="Arial" w:hAnsi="Arial" w:cs="Arial"/>
                <w:bCs/>
                <w:i/>
                <w:color w:val="000000"/>
                <w:sz w:val="14"/>
                <w:szCs w:val="14"/>
                <w:lang w:val="en-US" w:eastAsia="en-US"/>
              </w:rPr>
              <w:br/>
            </w:r>
            <w:r w:rsidRPr="00327C0B">
              <w:rPr>
                <w:rFonts w:ascii="Arial" w:hAnsi="Arial" w:cs="Arial"/>
                <w:bCs/>
                <w:i/>
                <w:color w:val="000000"/>
                <w:sz w:val="14"/>
                <w:szCs w:val="14"/>
                <w:lang w:val="en-US" w:eastAsia="en-US"/>
              </w:rPr>
              <w:t>generation</w:t>
            </w:r>
            <w:r w:rsidRPr="00984E95">
              <w:rPr>
                <w:rFonts w:ascii="Arial" w:hAnsi="Arial" w:cs="Arial"/>
                <w:bCs/>
                <w:i/>
                <w:color w:val="000000"/>
                <w:sz w:val="14"/>
                <w:szCs w:val="14"/>
                <w:lang w:val="en-US" w:eastAsia="en-US"/>
              </w:rPr>
              <w:t xml:space="preserve">, </w:t>
            </w:r>
            <w:r w:rsidRPr="00984E95">
              <w:rPr>
                <w:rFonts w:ascii="Arial" w:hAnsi="Arial" w:cs="Arial"/>
                <w:bCs/>
                <w:i/>
                <w:color w:val="000000"/>
                <w:sz w:val="14"/>
                <w:szCs w:val="14"/>
                <w:lang w:val="en-US" w:eastAsia="en-US"/>
              </w:rPr>
              <w:br/>
            </w:r>
            <w:r w:rsidRPr="00327C0B">
              <w:rPr>
                <w:rFonts w:ascii="Arial" w:hAnsi="Arial" w:cs="Arial"/>
                <w:bCs/>
                <w:i/>
                <w:color w:val="000000"/>
                <w:sz w:val="14"/>
                <w:szCs w:val="14"/>
                <w:lang w:val="en-US" w:eastAsia="en-US"/>
              </w:rPr>
              <w:t>transmission</w:t>
            </w:r>
            <w:r w:rsidRPr="00984E95">
              <w:rPr>
                <w:rFonts w:ascii="Arial" w:hAnsi="Arial" w:cs="Arial"/>
                <w:bCs/>
                <w:i/>
                <w:color w:val="000000"/>
                <w:sz w:val="14"/>
                <w:szCs w:val="14"/>
                <w:lang w:val="en-US" w:eastAsia="en-US"/>
              </w:rPr>
              <w:t xml:space="preserve"> </w:t>
            </w:r>
            <w:r w:rsidRPr="00984E95">
              <w:rPr>
                <w:rFonts w:ascii="Arial" w:hAnsi="Arial" w:cs="Arial"/>
                <w:bCs/>
                <w:i/>
                <w:color w:val="000000"/>
                <w:sz w:val="14"/>
                <w:szCs w:val="14"/>
                <w:lang w:val="en-US" w:eastAsia="en-US"/>
              </w:rPr>
              <w:br/>
            </w:r>
            <w:r w:rsidRPr="00327C0B">
              <w:rPr>
                <w:rFonts w:ascii="Arial" w:hAnsi="Arial" w:cs="Arial"/>
                <w:bCs/>
                <w:i/>
                <w:color w:val="000000"/>
                <w:sz w:val="14"/>
                <w:szCs w:val="14"/>
                <w:lang w:val="en-US" w:eastAsia="en-US"/>
              </w:rPr>
              <w:t>and</w:t>
            </w:r>
            <w:r w:rsidRPr="00984E95">
              <w:rPr>
                <w:rFonts w:ascii="Arial" w:hAnsi="Arial" w:cs="Arial"/>
                <w:bCs/>
                <w:i/>
                <w:color w:val="000000"/>
                <w:sz w:val="14"/>
                <w:szCs w:val="14"/>
                <w:lang w:val="en-US" w:eastAsia="en-US"/>
              </w:rPr>
              <w:t xml:space="preserve"> </w:t>
            </w:r>
            <w:r w:rsidRPr="00327C0B">
              <w:rPr>
                <w:rFonts w:ascii="Arial" w:hAnsi="Arial" w:cs="Arial"/>
                <w:bCs/>
                <w:i/>
                <w:color w:val="000000"/>
                <w:sz w:val="14"/>
                <w:szCs w:val="14"/>
                <w:lang w:val="en-US" w:eastAsia="en-US"/>
              </w:rPr>
              <w:t>distribution</w:t>
            </w:r>
          </w:p>
        </w:tc>
      </w:tr>
      <w:tr w:rsidR="00F15502" w:rsidRPr="002B3134" w:rsidTr="00F15502">
        <w:trPr>
          <w:cantSplit/>
          <w:jc w:val="center"/>
        </w:trPr>
        <w:tc>
          <w:tcPr>
            <w:tcW w:w="1485" w:type="dxa"/>
            <w:tcBorders>
              <w:top w:val="nil"/>
              <w:left w:val="nil"/>
              <w:bottom w:val="nil"/>
              <w:right w:val="single" w:sz="6" w:space="0" w:color="auto"/>
            </w:tcBorders>
            <w:vAlign w:val="bottom"/>
          </w:tcPr>
          <w:p w:rsidR="00F15502" w:rsidRPr="007726E2" w:rsidRDefault="00F15502" w:rsidP="005859C8">
            <w:pPr>
              <w:spacing w:before="60" w:line="150" w:lineRule="exact"/>
              <w:ind w:left="113"/>
              <w:rPr>
                <w:rFonts w:ascii="Arial" w:hAnsi="Arial" w:cs="Arial"/>
                <w:color w:val="000000"/>
                <w:spacing w:val="-2"/>
                <w:sz w:val="14"/>
                <w:szCs w:val="14"/>
              </w:rPr>
            </w:pPr>
            <w:r w:rsidRPr="00327C0B">
              <w:rPr>
                <w:rFonts w:ascii="Arial" w:hAnsi="Arial" w:cs="Arial"/>
                <w:color w:val="000000"/>
                <w:spacing w:val="-2"/>
                <w:sz w:val="14"/>
                <w:szCs w:val="14"/>
              </w:rPr>
              <w:t>производство</w:t>
            </w:r>
            <w:r w:rsidRPr="007726E2">
              <w:rPr>
                <w:rFonts w:ascii="Arial" w:hAnsi="Arial" w:cs="Arial"/>
                <w:color w:val="000000"/>
                <w:spacing w:val="-2"/>
                <w:sz w:val="14"/>
                <w:szCs w:val="14"/>
              </w:rPr>
              <w:t xml:space="preserve"> </w:t>
            </w:r>
            <w:r w:rsidRPr="007726E2">
              <w:rPr>
                <w:rFonts w:ascii="Arial" w:hAnsi="Arial" w:cs="Arial"/>
                <w:color w:val="000000"/>
                <w:spacing w:val="-2"/>
                <w:sz w:val="14"/>
                <w:szCs w:val="14"/>
              </w:rPr>
              <w:br/>
            </w:r>
            <w:r w:rsidRPr="00327C0B">
              <w:rPr>
                <w:rFonts w:ascii="Arial" w:hAnsi="Arial" w:cs="Arial"/>
                <w:color w:val="000000"/>
                <w:spacing w:val="-2"/>
                <w:sz w:val="14"/>
                <w:szCs w:val="14"/>
              </w:rPr>
              <w:t>и</w:t>
            </w:r>
            <w:r w:rsidRPr="007726E2">
              <w:rPr>
                <w:rFonts w:ascii="Arial" w:hAnsi="Arial" w:cs="Arial"/>
                <w:color w:val="000000"/>
                <w:spacing w:val="-2"/>
                <w:sz w:val="14"/>
                <w:szCs w:val="14"/>
              </w:rPr>
              <w:t xml:space="preserve"> </w:t>
            </w:r>
            <w:r w:rsidRPr="00327C0B">
              <w:rPr>
                <w:rFonts w:ascii="Arial" w:hAnsi="Arial" w:cs="Arial"/>
                <w:color w:val="000000"/>
                <w:spacing w:val="-2"/>
                <w:sz w:val="14"/>
                <w:szCs w:val="14"/>
              </w:rPr>
              <w:t>распределение</w:t>
            </w:r>
            <w:r w:rsidRPr="007726E2">
              <w:rPr>
                <w:rFonts w:ascii="Arial" w:hAnsi="Arial" w:cs="Arial"/>
                <w:color w:val="000000"/>
                <w:spacing w:val="-2"/>
                <w:sz w:val="14"/>
                <w:szCs w:val="14"/>
              </w:rPr>
              <w:t xml:space="preserve"> </w:t>
            </w:r>
            <w:r w:rsidRPr="007726E2">
              <w:rPr>
                <w:rFonts w:ascii="Arial" w:hAnsi="Arial" w:cs="Arial"/>
                <w:color w:val="000000"/>
                <w:spacing w:val="-2"/>
                <w:sz w:val="14"/>
                <w:szCs w:val="14"/>
              </w:rPr>
              <w:br/>
            </w:r>
            <w:r w:rsidRPr="00327C0B">
              <w:rPr>
                <w:rFonts w:ascii="Arial" w:hAnsi="Arial" w:cs="Arial"/>
                <w:color w:val="000000"/>
                <w:spacing w:val="-2"/>
                <w:sz w:val="14"/>
                <w:szCs w:val="14"/>
              </w:rPr>
              <w:t>газообразного</w:t>
            </w:r>
            <w:r w:rsidRPr="007726E2">
              <w:rPr>
                <w:rFonts w:ascii="Arial" w:hAnsi="Arial" w:cs="Arial"/>
                <w:color w:val="000000"/>
                <w:spacing w:val="-2"/>
                <w:sz w:val="14"/>
                <w:szCs w:val="14"/>
              </w:rPr>
              <w:t xml:space="preserve"> </w:t>
            </w:r>
            <w:r w:rsidRPr="007726E2">
              <w:rPr>
                <w:rFonts w:ascii="Arial" w:hAnsi="Arial" w:cs="Arial"/>
                <w:color w:val="000000"/>
                <w:spacing w:val="-2"/>
                <w:sz w:val="14"/>
                <w:szCs w:val="14"/>
              </w:rPr>
              <w:br/>
            </w:r>
            <w:r w:rsidRPr="00327C0B">
              <w:rPr>
                <w:rFonts w:ascii="Arial" w:hAnsi="Arial" w:cs="Arial"/>
                <w:color w:val="000000"/>
                <w:spacing w:val="-2"/>
                <w:sz w:val="14"/>
                <w:szCs w:val="14"/>
              </w:rPr>
              <w:t>топлива</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367 794</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68 743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420</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112 598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13 988</w:t>
            </w:r>
          </w:p>
        </w:tc>
        <w:tc>
          <w:tcPr>
            <w:tcW w:w="1486" w:type="dxa"/>
            <w:tcBorders>
              <w:top w:val="nil"/>
              <w:left w:val="single" w:sz="6" w:space="0" w:color="auto"/>
              <w:bottom w:val="nil"/>
              <w:right w:val="nil"/>
            </w:tcBorders>
            <w:tcMar>
              <w:left w:w="28" w:type="dxa"/>
            </w:tcMar>
            <w:vAlign w:val="bottom"/>
          </w:tcPr>
          <w:p w:rsidR="00F15502" w:rsidRPr="00327C0B" w:rsidRDefault="00F15502" w:rsidP="005859C8">
            <w:pPr>
              <w:pStyle w:val="a0"/>
              <w:spacing w:before="60" w:line="150" w:lineRule="exact"/>
              <w:ind w:left="113"/>
              <w:rPr>
                <w:rFonts w:ascii="Arial" w:hAnsi="Arial" w:cs="Arial"/>
                <w:i/>
                <w:color w:val="000000"/>
                <w:spacing w:val="-4"/>
                <w:sz w:val="14"/>
                <w:szCs w:val="14"/>
                <w:lang w:val="en-US"/>
              </w:rPr>
            </w:pPr>
            <w:r w:rsidRPr="00327C0B">
              <w:rPr>
                <w:rFonts w:ascii="Arial" w:hAnsi="Arial" w:cs="Arial"/>
                <w:i/>
                <w:color w:val="000000"/>
                <w:spacing w:val="-4"/>
                <w:sz w:val="14"/>
                <w:szCs w:val="14"/>
                <w:lang w:val="en-US"/>
              </w:rPr>
              <w:t>manufacture of gas; distribution of gaseous fuels through mains</w:t>
            </w:r>
          </w:p>
        </w:tc>
      </w:tr>
      <w:tr w:rsidR="00F15502" w:rsidRPr="002B3134" w:rsidTr="00F15502">
        <w:trPr>
          <w:cantSplit/>
          <w:jc w:val="center"/>
        </w:trPr>
        <w:tc>
          <w:tcPr>
            <w:tcW w:w="1485" w:type="dxa"/>
            <w:tcBorders>
              <w:top w:val="nil"/>
              <w:left w:val="nil"/>
              <w:bottom w:val="nil"/>
              <w:right w:val="single" w:sz="6" w:space="0" w:color="auto"/>
            </w:tcBorders>
            <w:vAlign w:val="bottom"/>
          </w:tcPr>
          <w:p w:rsidR="00F15502" w:rsidRPr="00327C0B" w:rsidRDefault="00F15502" w:rsidP="005859C8">
            <w:pPr>
              <w:spacing w:before="60" w:line="150" w:lineRule="exact"/>
              <w:ind w:left="113"/>
              <w:rPr>
                <w:rFonts w:ascii="Arial" w:hAnsi="Arial" w:cs="Arial"/>
                <w:color w:val="000000"/>
                <w:spacing w:val="-2"/>
                <w:sz w:val="14"/>
                <w:szCs w:val="14"/>
              </w:rPr>
            </w:pPr>
            <w:r w:rsidRPr="00327C0B">
              <w:rPr>
                <w:rFonts w:ascii="Arial" w:hAnsi="Arial" w:cs="Arial"/>
                <w:color w:val="000000"/>
                <w:spacing w:val="-2"/>
                <w:sz w:val="14"/>
                <w:szCs w:val="14"/>
              </w:rPr>
              <w:t>производство</w:t>
            </w:r>
            <w:r w:rsidRPr="007726E2">
              <w:rPr>
                <w:rFonts w:ascii="Arial" w:hAnsi="Arial" w:cs="Arial"/>
                <w:color w:val="000000"/>
                <w:spacing w:val="-2"/>
                <w:sz w:val="14"/>
                <w:szCs w:val="14"/>
              </w:rPr>
              <w:t xml:space="preserve">, </w:t>
            </w:r>
            <w:r>
              <w:rPr>
                <w:rFonts w:ascii="Arial" w:hAnsi="Arial" w:cs="Arial"/>
                <w:color w:val="000000"/>
                <w:spacing w:val="-2"/>
                <w:sz w:val="14"/>
                <w:szCs w:val="14"/>
              </w:rPr>
              <w:br/>
            </w:r>
            <w:r w:rsidRPr="00327C0B">
              <w:rPr>
                <w:rFonts w:ascii="Arial" w:hAnsi="Arial" w:cs="Arial"/>
                <w:color w:val="000000"/>
                <w:spacing w:val="-2"/>
                <w:sz w:val="14"/>
                <w:szCs w:val="14"/>
              </w:rPr>
              <w:t xml:space="preserve">передача </w:t>
            </w:r>
            <w:r>
              <w:rPr>
                <w:rFonts w:ascii="Arial" w:hAnsi="Arial" w:cs="Arial"/>
                <w:color w:val="000000"/>
                <w:spacing w:val="-2"/>
                <w:sz w:val="14"/>
                <w:szCs w:val="14"/>
              </w:rPr>
              <w:br/>
            </w:r>
            <w:r w:rsidRPr="00327C0B">
              <w:rPr>
                <w:rFonts w:ascii="Arial" w:hAnsi="Arial" w:cs="Arial"/>
                <w:color w:val="000000"/>
                <w:spacing w:val="-2"/>
                <w:sz w:val="14"/>
                <w:szCs w:val="14"/>
              </w:rPr>
              <w:t xml:space="preserve">и распределение </w:t>
            </w:r>
            <w:r>
              <w:rPr>
                <w:rFonts w:ascii="Arial" w:hAnsi="Arial" w:cs="Arial"/>
                <w:color w:val="000000"/>
                <w:spacing w:val="-2"/>
                <w:sz w:val="14"/>
                <w:szCs w:val="14"/>
              </w:rPr>
              <w:br/>
            </w:r>
            <w:r w:rsidRPr="00327C0B">
              <w:rPr>
                <w:rFonts w:ascii="Arial" w:hAnsi="Arial" w:cs="Arial"/>
                <w:color w:val="000000"/>
                <w:spacing w:val="-2"/>
                <w:sz w:val="14"/>
                <w:szCs w:val="14"/>
              </w:rPr>
              <w:t>пара и горячей воды; кондиционирование воздуха</w:t>
            </w:r>
          </w:p>
        </w:tc>
        <w:tc>
          <w:tcPr>
            <w:tcW w:w="872"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2 024 988</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133 749</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305 396</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1 061 270</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170"/>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w:t>
            </w:r>
            <w:r w:rsidRPr="00F15502">
              <w:rPr>
                <w:rFonts w:ascii="Arial" w:hAnsi="Arial" w:cs="Arial"/>
                <w:sz w:val="14"/>
                <w:szCs w:val="14"/>
                <w:vertAlign w:val="superscript"/>
              </w:rPr>
              <w:t>3)</w:t>
            </w:r>
          </w:p>
        </w:tc>
        <w:tc>
          <w:tcPr>
            <w:tcW w:w="868" w:type="dxa"/>
            <w:tcBorders>
              <w:top w:val="nil"/>
              <w:left w:val="single" w:sz="6" w:space="0" w:color="auto"/>
              <w:bottom w:val="nil"/>
              <w:right w:val="single" w:sz="6" w:space="0" w:color="auto"/>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6 809</w:t>
            </w:r>
          </w:p>
        </w:tc>
        <w:tc>
          <w:tcPr>
            <w:tcW w:w="868" w:type="dxa"/>
            <w:tcBorders>
              <w:top w:val="nil"/>
              <w:left w:val="single" w:sz="6" w:space="0" w:color="auto"/>
              <w:bottom w:val="nil"/>
              <w:right w:val="nil"/>
            </w:tcBorders>
            <w:vAlign w:val="bottom"/>
          </w:tcPr>
          <w:p w:rsidR="00F15502" w:rsidRPr="00F15502" w:rsidRDefault="00F15502" w:rsidP="00F15502">
            <w:pPr>
              <w:spacing w:before="20" w:line="130" w:lineRule="exact"/>
              <w:ind w:right="85"/>
              <w:jc w:val="right"/>
              <w:rPr>
                <w:rFonts w:ascii="Arial" w:hAnsi="Arial" w:cs="Arial"/>
                <w:sz w:val="14"/>
                <w:szCs w:val="14"/>
              </w:rPr>
            </w:pPr>
            <w:r w:rsidRPr="00F15502">
              <w:rPr>
                <w:rFonts w:ascii="Arial" w:hAnsi="Arial" w:cs="Arial"/>
                <w:sz w:val="14"/>
                <w:szCs w:val="14"/>
              </w:rPr>
              <w:t>114 976</w:t>
            </w:r>
          </w:p>
        </w:tc>
        <w:tc>
          <w:tcPr>
            <w:tcW w:w="1486" w:type="dxa"/>
            <w:tcBorders>
              <w:top w:val="nil"/>
              <w:left w:val="single" w:sz="6" w:space="0" w:color="auto"/>
              <w:bottom w:val="nil"/>
              <w:right w:val="nil"/>
            </w:tcBorders>
            <w:tcMar>
              <w:left w:w="28" w:type="dxa"/>
            </w:tcMar>
            <w:vAlign w:val="bottom"/>
          </w:tcPr>
          <w:p w:rsidR="00F15502" w:rsidRPr="007726E2" w:rsidRDefault="00F15502" w:rsidP="005859C8">
            <w:pPr>
              <w:pStyle w:val="a0"/>
              <w:spacing w:before="60" w:line="150" w:lineRule="exact"/>
              <w:ind w:left="113"/>
              <w:rPr>
                <w:rFonts w:ascii="Arial" w:hAnsi="Arial" w:cs="Arial"/>
                <w:i/>
                <w:color w:val="000000"/>
                <w:spacing w:val="-4"/>
                <w:sz w:val="14"/>
                <w:szCs w:val="14"/>
                <w:lang w:val="en-US"/>
              </w:rPr>
            </w:pPr>
            <w:r w:rsidRPr="00327C0B">
              <w:rPr>
                <w:rFonts w:ascii="Arial" w:hAnsi="Arial" w:cs="Arial"/>
                <w:i/>
                <w:color w:val="000000"/>
                <w:spacing w:val="-4"/>
                <w:sz w:val="14"/>
                <w:szCs w:val="14"/>
                <w:lang w:val="en-US"/>
              </w:rPr>
              <w:t>steam</w:t>
            </w:r>
            <w:r w:rsidRPr="007726E2">
              <w:rPr>
                <w:rFonts w:ascii="Arial" w:hAnsi="Arial" w:cs="Arial"/>
                <w:i/>
                <w:color w:val="000000"/>
                <w:spacing w:val="-4"/>
                <w:sz w:val="14"/>
                <w:szCs w:val="14"/>
                <w:lang w:val="en-US"/>
              </w:rPr>
              <w:t xml:space="preserve"> </w:t>
            </w:r>
            <w:r w:rsidRPr="00327C0B">
              <w:rPr>
                <w:rFonts w:ascii="Arial" w:hAnsi="Arial" w:cs="Arial"/>
                <w:i/>
                <w:color w:val="000000"/>
                <w:spacing w:val="-4"/>
                <w:sz w:val="14"/>
                <w:szCs w:val="14"/>
                <w:lang w:val="en-US"/>
              </w:rPr>
              <w:t>and</w:t>
            </w:r>
            <w:r w:rsidRPr="007726E2">
              <w:rPr>
                <w:rFonts w:ascii="Arial" w:hAnsi="Arial" w:cs="Arial"/>
                <w:i/>
                <w:color w:val="000000"/>
                <w:spacing w:val="-4"/>
                <w:sz w:val="14"/>
                <w:szCs w:val="14"/>
                <w:lang w:val="en-US"/>
              </w:rPr>
              <w:t xml:space="preserve"> </w:t>
            </w:r>
            <w:r w:rsidRPr="00327C0B">
              <w:rPr>
                <w:rFonts w:ascii="Arial" w:hAnsi="Arial" w:cs="Arial"/>
                <w:i/>
                <w:color w:val="000000"/>
                <w:spacing w:val="-4"/>
                <w:sz w:val="14"/>
                <w:szCs w:val="14"/>
                <w:lang w:val="en-US"/>
              </w:rPr>
              <w:t>air</w:t>
            </w:r>
            <w:r w:rsidRPr="007726E2">
              <w:rPr>
                <w:rFonts w:ascii="Arial" w:hAnsi="Arial" w:cs="Arial"/>
                <w:i/>
                <w:color w:val="000000"/>
                <w:spacing w:val="-4"/>
                <w:sz w:val="14"/>
                <w:szCs w:val="14"/>
                <w:lang w:val="en-US"/>
              </w:rPr>
              <w:t xml:space="preserve"> </w:t>
            </w:r>
            <w:r w:rsidRPr="007726E2">
              <w:rPr>
                <w:rFonts w:ascii="Arial" w:hAnsi="Arial" w:cs="Arial"/>
                <w:i/>
                <w:color w:val="000000"/>
                <w:spacing w:val="-4"/>
                <w:sz w:val="14"/>
                <w:szCs w:val="14"/>
                <w:lang w:val="en-US"/>
              </w:rPr>
              <w:br/>
            </w:r>
            <w:r w:rsidRPr="00327C0B">
              <w:rPr>
                <w:rFonts w:ascii="Arial" w:hAnsi="Arial" w:cs="Arial"/>
                <w:i/>
                <w:color w:val="000000"/>
                <w:spacing w:val="-4"/>
                <w:sz w:val="14"/>
                <w:szCs w:val="14"/>
                <w:lang w:val="en-US"/>
              </w:rPr>
              <w:t>conditioning</w:t>
            </w:r>
            <w:r w:rsidRPr="007726E2">
              <w:rPr>
                <w:rFonts w:ascii="Arial" w:hAnsi="Arial" w:cs="Arial"/>
                <w:i/>
                <w:color w:val="000000"/>
                <w:spacing w:val="-4"/>
                <w:sz w:val="14"/>
                <w:szCs w:val="14"/>
                <w:lang w:val="en-US"/>
              </w:rPr>
              <w:t xml:space="preserve"> </w:t>
            </w:r>
            <w:r w:rsidRPr="00327C0B">
              <w:rPr>
                <w:rFonts w:ascii="Arial" w:hAnsi="Arial" w:cs="Arial"/>
                <w:i/>
                <w:color w:val="000000"/>
                <w:spacing w:val="-4"/>
                <w:sz w:val="14"/>
                <w:szCs w:val="14"/>
                <w:lang w:val="en-US"/>
              </w:rPr>
              <w:t>supply</w:t>
            </w:r>
          </w:p>
        </w:tc>
      </w:tr>
      <w:tr w:rsidR="00F15502" w:rsidRPr="002B3134" w:rsidTr="00F15502">
        <w:trPr>
          <w:cantSplit/>
          <w:jc w:val="center"/>
        </w:trPr>
        <w:tc>
          <w:tcPr>
            <w:tcW w:w="1485" w:type="dxa"/>
            <w:tcBorders>
              <w:top w:val="nil"/>
              <w:left w:val="nil"/>
              <w:bottom w:val="single" w:sz="6" w:space="0" w:color="auto"/>
              <w:right w:val="single" w:sz="6" w:space="0" w:color="auto"/>
            </w:tcBorders>
            <w:vAlign w:val="bottom"/>
          </w:tcPr>
          <w:p w:rsidR="00F15502" w:rsidRPr="005D1164" w:rsidRDefault="00F15502" w:rsidP="005859C8">
            <w:pPr>
              <w:spacing w:before="60" w:line="150" w:lineRule="exact"/>
              <w:ind w:right="57"/>
              <w:rPr>
                <w:rFonts w:ascii="Arial" w:hAnsi="Arial" w:cs="Arial"/>
                <w:b/>
                <w:bCs/>
                <w:color w:val="000000"/>
                <w:sz w:val="14"/>
                <w:szCs w:val="14"/>
              </w:rPr>
            </w:pPr>
            <w:r w:rsidRPr="00327C0B">
              <w:rPr>
                <w:rFonts w:ascii="Arial" w:hAnsi="Arial" w:cs="Arial"/>
                <w:b/>
                <w:bCs/>
                <w:color w:val="000000"/>
                <w:sz w:val="14"/>
                <w:szCs w:val="14"/>
              </w:rPr>
              <w:t>Водоснабжение</w:t>
            </w:r>
            <w:r w:rsidRPr="005D1164">
              <w:rPr>
                <w:rFonts w:ascii="Arial" w:hAnsi="Arial" w:cs="Arial"/>
                <w:b/>
                <w:bCs/>
                <w:color w:val="000000"/>
                <w:sz w:val="14"/>
                <w:szCs w:val="14"/>
              </w:rPr>
              <w:t xml:space="preserve">; </w:t>
            </w:r>
            <w:r w:rsidRPr="00327C0B">
              <w:rPr>
                <w:rFonts w:ascii="Arial" w:hAnsi="Arial" w:cs="Arial"/>
                <w:b/>
                <w:bCs/>
                <w:color w:val="000000"/>
                <w:sz w:val="14"/>
                <w:szCs w:val="14"/>
              </w:rPr>
              <w:t>водоотведение</w:t>
            </w:r>
            <w:r w:rsidRPr="005D1164">
              <w:rPr>
                <w:rFonts w:ascii="Arial" w:hAnsi="Arial" w:cs="Arial"/>
                <w:b/>
                <w:bCs/>
                <w:color w:val="000000"/>
                <w:sz w:val="14"/>
                <w:szCs w:val="14"/>
              </w:rPr>
              <w:t xml:space="preserve">, </w:t>
            </w:r>
            <w:r w:rsidRPr="005D1164">
              <w:rPr>
                <w:rFonts w:ascii="Arial" w:hAnsi="Arial" w:cs="Arial"/>
                <w:b/>
                <w:bCs/>
                <w:color w:val="000000"/>
                <w:sz w:val="14"/>
                <w:szCs w:val="14"/>
              </w:rPr>
              <w:br/>
            </w:r>
            <w:r w:rsidRPr="00327C0B">
              <w:rPr>
                <w:rFonts w:ascii="Arial" w:hAnsi="Arial" w:cs="Arial"/>
                <w:b/>
                <w:bCs/>
                <w:color w:val="000000"/>
                <w:sz w:val="14"/>
                <w:szCs w:val="14"/>
              </w:rPr>
              <w:t>организация</w:t>
            </w:r>
            <w:r w:rsidRPr="005D1164">
              <w:rPr>
                <w:rFonts w:ascii="Arial" w:hAnsi="Arial" w:cs="Arial"/>
                <w:b/>
                <w:bCs/>
                <w:color w:val="000000"/>
                <w:sz w:val="14"/>
                <w:szCs w:val="14"/>
              </w:rPr>
              <w:t xml:space="preserve"> </w:t>
            </w:r>
            <w:r w:rsidRPr="00327C0B">
              <w:rPr>
                <w:rFonts w:ascii="Arial" w:hAnsi="Arial" w:cs="Arial"/>
                <w:b/>
                <w:bCs/>
                <w:color w:val="000000"/>
                <w:sz w:val="14"/>
                <w:szCs w:val="14"/>
              </w:rPr>
              <w:t>сбора</w:t>
            </w:r>
            <w:r w:rsidRPr="005D1164">
              <w:rPr>
                <w:rFonts w:ascii="Arial" w:hAnsi="Arial" w:cs="Arial"/>
                <w:b/>
                <w:bCs/>
                <w:color w:val="000000"/>
                <w:sz w:val="14"/>
                <w:szCs w:val="14"/>
              </w:rPr>
              <w:t xml:space="preserve"> </w:t>
            </w:r>
            <w:r w:rsidRPr="00327C0B">
              <w:rPr>
                <w:rFonts w:ascii="Arial" w:hAnsi="Arial" w:cs="Arial"/>
                <w:b/>
                <w:bCs/>
                <w:color w:val="000000"/>
                <w:sz w:val="14"/>
                <w:szCs w:val="14"/>
              </w:rPr>
              <w:t>и</w:t>
            </w:r>
            <w:r w:rsidRPr="005D1164">
              <w:rPr>
                <w:rFonts w:ascii="Arial" w:hAnsi="Arial" w:cs="Arial"/>
                <w:b/>
                <w:bCs/>
                <w:color w:val="000000"/>
                <w:sz w:val="14"/>
                <w:szCs w:val="14"/>
              </w:rPr>
              <w:t xml:space="preserve"> </w:t>
            </w:r>
            <w:r w:rsidRPr="00327C0B">
              <w:rPr>
                <w:rFonts w:ascii="Arial" w:hAnsi="Arial" w:cs="Arial"/>
                <w:b/>
                <w:bCs/>
                <w:color w:val="000000"/>
                <w:sz w:val="14"/>
                <w:szCs w:val="14"/>
              </w:rPr>
              <w:t>утилизации</w:t>
            </w:r>
            <w:r w:rsidRPr="005D1164">
              <w:rPr>
                <w:rFonts w:ascii="Arial" w:hAnsi="Arial" w:cs="Arial"/>
                <w:b/>
                <w:bCs/>
                <w:color w:val="000000"/>
                <w:sz w:val="14"/>
                <w:szCs w:val="14"/>
              </w:rPr>
              <w:t xml:space="preserve"> </w:t>
            </w:r>
            <w:r>
              <w:rPr>
                <w:rFonts w:ascii="Arial" w:hAnsi="Arial" w:cs="Arial"/>
                <w:b/>
                <w:bCs/>
                <w:color w:val="000000"/>
                <w:sz w:val="14"/>
                <w:szCs w:val="14"/>
              </w:rPr>
              <w:br/>
            </w:r>
            <w:r w:rsidRPr="00327C0B">
              <w:rPr>
                <w:rFonts w:ascii="Arial" w:hAnsi="Arial" w:cs="Arial"/>
                <w:b/>
                <w:bCs/>
                <w:color w:val="000000"/>
                <w:sz w:val="14"/>
                <w:szCs w:val="14"/>
              </w:rPr>
              <w:t>отходов</w:t>
            </w:r>
            <w:r w:rsidRPr="005D1164">
              <w:rPr>
                <w:rFonts w:ascii="Arial" w:hAnsi="Arial" w:cs="Arial"/>
                <w:b/>
                <w:bCs/>
                <w:color w:val="000000"/>
                <w:sz w:val="14"/>
                <w:szCs w:val="14"/>
              </w:rPr>
              <w:t xml:space="preserve">, </w:t>
            </w:r>
            <w:r>
              <w:rPr>
                <w:rFonts w:ascii="Arial" w:hAnsi="Arial" w:cs="Arial"/>
                <w:b/>
                <w:bCs/>
                <w:color w:val="000000"/>
                <w:sz w:val="14"/>
                <w:szCs w:val="14"/>
              </w:rPr>
              <w:br/>
            </w:r>
            <w:r w:rsidRPr="00327C0B">
              <w:rPr>
                <w:rFonts w:ascii="Arial" w:hAnsi="Arial" w:cs="Arial"/>
                <w:b/>
                <w:bCs/>
                <w:color w:val="000000"/>
                <w:sz w:val="14"/>
                <w:szCs w:val="14"/>
              </w:rPr>
              <w:t>деятельность</w:t>
            </w:r>
            <w:r w:rsidRPr="005D1164">
              <w:rPr>
                <w:rFonts w:ascii="Arial" w:hAnsi="Arial" w:cs="Arial"/>
                <w:b/>
                <w:bCs/>
                <w:color w:val="000000"/>
                <w:sz w:val="14"/>
                <w:szCs w:val="14"/>
              </w:rPr>
              <w:t xml:space="preserve"> </w:t>
            </w:r>
            <w:r>
              <w:rPr>
                <w:rFonts w:ascii="Arial" w:hAnsi="Arial" w:cs="Arial"/>
                <w:b/>
                <w:bCs/>
                <w:color w:val="000000"/>
                <w:sz w:val="14"/>
                <w:szCs w:val="14"/>
              </w:rPr>
              <w:br/>
            </w:r>
            <w:r w:rsidRPr="00327C0B">
              <w:rPr>
                <w:rFonts w:ascii="Arial" w:hAnsi="Arial" w:cs="Arial"/>
                <w:b/>
                <w:bCs/>
                <w:color w:val="000000"/>
                <w:sz w:val="14"/>
                <w:szCs w:val="14"/>
              </w:rPr>
              <w:t>по</w:t>
            </w:r>
            <w:r w:rsidRPr="005D1164">
              <w:rPr>
                <w:rFonts w:ascii="Arial" w:hAnsi="Arial" w:cs="Arial"/>
                <w:b/>
                <w:bCs/>
                <w:color w:val="000000"/>
                <w:sz w:val="14"/>
                <w:szCs w:val="14"/>
              </w:rPr>
              <w:t xml:space="preserve"> </w:t>
            </w:r>
            <w:r w:rsidRPr="00327C0B">
              <w:rPr>
                <w:rFonts w:ascii="Arial" w:hAnsi="Arial" w:cs="Arial"/>
                <w:b/>
                <w:bCs/>
                <w:color w:val="000000"/>
                <w:sz w:val="14"/>
                <w:szCs w:val="14"/>
              </w:rPr>
              <w:t>ликвидации</w:t>
            </w:r>
            <w:r w:rsidRPr="005D1164">
              <w:rPr>
                <w:rFonts w:ascii="Arial" w:hAnsi="Arial" w:cs="Arial"/>
                <w:b/>
                <w:bCs/>
                <w:color w:val="000000"/>
                <w:sz w:val="14"/>
                <w:szCs w:val="14"/>
              </w:rPr>
              <w:t xml:space="preserve"> </w:t>
            </w:r>
            <w:r>
              <w:rPr>
                <w:rFonts w:ascii="Arial" w:hAnsi="Arial" w:cs="Arial"/>
                <w:b/>
                <w:bCs/>
                <w:color w:val="000000"/>
                <w:sz w:val="14"/>
                <w:szCs w:val="14"/>
              </w:rPr>
              <w:br/>
            </w:r>
            <w:r w:rsidRPr="00327C0B">
              <w:rPr>
                <w:rFonts w:ascii="Arial" w:hAnsi="Arial" w:cs="Arial"/>
                <w:b/>
                <w:bCs/>
                <w:color w:val="000000"/>
                <w:sz w:val="14"/>
                <w:szCs w:val="14"/>
              </w:rPr>
              <w:t>загрязнений</w:t>
            </w:r>
          </w:p>
        </w:tc>
        <w:tc>
          <w:tcPr>
            <w:tcW w:w="872" w:type="dxa"/>
            <w:tcBorders>
              <w:top w:val="nil"/>
              <w:left w:val="single" w:sz="6" w:space="0" w:color="auto"/>
              <w:bottom w:val="single" w:sz="6" w:space="0" w:color="auto"/>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2 078 490</w:t>
            </w:r>
          </w:p>
        </w:tc>
        <w:tc>
          <w:tcPr>
            <w:tcW w:w="867" w:type="dxa"/>
            <w:tcBorders>
              <w:top w:val="nil"/>
              <w:left w:val="single" w:sz="6" w:space="0" w:color="auto"/>
              <w:bottom w:val="single" w:sz="6" w:space="0" w:color="auto"/>
              <w:right w:val="single" w:sz="6" w:space="0" w:color="auto"/>
            </w:tcBorders>
            <w:vAlign w:val="bottom"/>
          </w:tcPr>
          <w:p w:rsidR="00F15502" w:rsidRPr="00F15502" w:rsidRDefault="00F15502" w:rsidP="00F15502">
            <w:pPr>
              <w:spacing w:before="20" w:line="130" w:lineRule="exact"/>
              <w:ind w:right="170"/>
              <w:jc w:val="right"/>
              <w:rPr>
                <w:rFonts w:ascii="Arial" w:hAnsi="Arial" w:cs="Arial"/>
                <w:b/>
                <w:sz w:val="14"/>
                <w:szCs w:val="14"/>
              </w:rPr>
            </w:pPr>
            <w:r w:rsidRPr="00F15502">
              <w:rPr>
                <w:rFonts w:ascii="Arial" w:hAnsi="Arial" w:cs="Arial"/>
                <w:b/>
                <w:sz w:val="14"/>
                <w:szCs w:val="14"/>
              </w:rPr>
              <w:t>336 929</w:t>
            </w:r>
          </w:p>
        </w:tc>
        <w:tc>
          <w:tcPr>
            <w:tcW w:w="867" w:type="dxa"/>
            <w:tcBorders>
              <w:top w:val="nil"/>
              <w:left w:val="single" w:sz="6" w:space="0" w:color="auto"/>
              <w:bottom w:val="single" w:sz="6" w:space="0" w:color="auto"/>
              <w:right w:val="single" w:sz="6" w:space="0" w:color="auto"/>
            </w:tcBorders>
            <w:vAlign w:val="bottom"/>
          </w:tcPr>
          <w:p w:rsidR="00F15502" w:rsidRPr="00F15502" w:rsidRDefault="00F15502" w:rsidP="00F15502">
            <w:pPr>
              <w:spacing w:before="20" w:line="130" w:lineRule="exact"/>
              <w:ind w:right="170"/>
              <w:jc w:val="right"/>
              <w:rPr>
                <w:rFonts w:ascii="Arial" w:hAnsi="Arial" w:cs="Arial"/>
                <w:b/>
                <w:sz w:val="14"/>
                <w:szCs w:val="14"/>
              </w:rPr>
            </w:pPr>
            <w:r w:rsidRPr="00F15502">
              <w:rPr>
                <w:rFonts w:ascii="Arial" w:hAnsi="Arial" w:cs="Arial"/>
                <w:b/>
                <w:sz w:val="14"/>
                <w:szCs w:val="14"/>
              </w:rPr>
              <w:t>242 450</w:t>
            </w:r>
          </w:p>
        </w:tc>
        <w:tc>
          <w:tcPr>
            <w:tcW w:w="867" w:type="dxa"/>
            <w:tcBorders>
              <w:top w:val="nil"/>
              <w:left w:val="single" w:sz="6" w:space="0" w:color="auto"/>
              <w:bottom w:val="single" w:sz="6" w:space="0" w:color="auto"/>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1 413 392</w:t>
            </w:r>
          </w:p>
        </w:tc>
        <w:tc>
          <w:tcPr>
            <w:tcW w:w="867" w:type="dxa"/>
            <w:tcBorders>
              <w:top w:val="nil"/>
              <w:left w:val="single" w:sz="6" w:space="0" w:color="auto"/>
              <w:bottom w:val="single" w:sz="6" w:space="0" w:color="auto"/>
              <w:right w:val="single" w:sz="6" w:space="0" w:color="auto"/>
            </w:tcBorders>
            <w:vAlign w:val="bottom"/>
          </w:tcPr>
          <w:p w:rsidR="00F15502" w:rsidRPr="00F15502" w:rsidRDefault="00F15502" w:rsidP="00F15502">
            <w:pPr>
              <w:spacing w:before="20" w:line="130" w:lineRule="exact"/>
              <w:ind w:right="170"/>
              <w:jc w:val="right"/>
              <w:rPr>
                <w:rFonts w:ascii="Arial" w:hAnsi="Arial" w:cs="Arial"/>
                <w:b/>
                <w:sz w:val="14"/>
                <w:szCs w:val="14"/>
              </w:rPr>
            </w:pPr>
            <w:r w:rsidRPr="00F15502">
              <w:rPr>
                <w:rFonts w:ascii="Arial" w:hAnsi="Arial" w:cs="Arial"/>
                <w:b/>
                <w:sz w:val="14"/>
                <w:szCs w:val="14"/>
              </w:rPr>
              <w:t>96,9</w:t>
            </w:r>
          </w:p>
        </w:tc>
        <w:tc>
          <w:tcPr>
            <w:tcW w:w="867" w:type="dxa"/>
            <w:tcBorders>
              <w:top w:val="nil"/>
              <w:left w:val="single" w:sz="6" w:space="0" w:color="auto"/>
              <w:bottom w:val="single" w:sz="6" w:space="0" w:color="auto"/>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59 899</w:t>
            </w:r>
          </w:p>
        </w:tc>
        <w:tc>
          <w:tcPr>
            <w:tcW w:w="868" w:type="dxa"/>
            <w:tcBorders>
              <w:top w:val="nil"/>
              <w:left w:val="single" w:sz="6" w:space="0" w:color="auto"/>
              <w:bottom w:val="single" w:sz="6" w:space="0" w:color="auto"/>
              <w:right w:val="single" w:sz="6" w:space="0" w:color="auto"/>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10 386</w:t>
            </w:r>
          </w:p>
        </w:tc>
        <w:tc>
          <w:tcPr>
            <w:tcW w:w="868" w:type="dxa"/>
            <w:tcBorders>
              <w:top w:val="nil"/>
              <w:left w:val="single" w:sz="6" w:space="0" w:color="auto"/>
              <w:bottom w:val="single" w:sz="6" w:space="0" w:color="auto"/>
              <w:right w:val="nil"/>
            </w:tcBorders>
            <w:vAlign w:val="bottom"/>
          </w:tcPr>
          <w:p w:rsidR="00F15502" w:rsidRPr="00F15502" w:rsidRDefault="00F15502" w:rsidP="00F15502">
            <w:pPr>
              <w:spacing w:before="20" w:line="130" w:lineRule="exact"/>
              <w:ind w:right="85"/>
              <w:jc w:val="right"/>
              <w:rPr>
                <w:rFonts w:ascii="Arial" w:hAnsi="Arial" w:cs="Arial"/>
                <w:b/>
                <w:sz w:val="14"/>
                <w:szCs w:val="14"/>
              </w:rPr>
            </w:pPr>
            <w:r w:rsidRPr="00F15502">
              <w:rPr>
                <w:rFonts w:ascii="Arial" w:hAnsi="Arial" w:cs="Arial"/>
                <w:b/>
                <w:sz w:val="14"/>
                <w:szCs w:val="14"/>
              </w:rPr>
              <w:t>15 338</w:t>
            </w:r>
          </w:p>
        </w:tc>
        <w:tc>
          <w:tcPr>
            <w:tcW w:w="1486" w:type="dxa"/>
            <w:tcBorders>
              <w:top w:val="nil"/>
              <w:left w:val="single" w:sz="6" w:space="0" w:color="auto"/>
              <w:bottom w:val="single" w:sz="6" w:space="0" w:color="auto"/>
              <w:right w:val="nil"/>
            </w:tcBorders>
            <w:tcMar>
              <w:left w:w="28" w:type="dxa"/>
            </w:tcMar>
            <w:vAlign w:val="bottom"/>
          </w:tcPr>
          <w:p w:rsidR="00F15502" w:rsidRPr="007726E2" w:rsidRDefault="00F15502" w:rsidP="005859C8">
            <w:pPr>
              <w:pStyle w:val="a0"/>
              <w:spacing w:before="60" w:line="150" w:lineRule="exact"/>
              <w:ind w:left="0"/>
              <w:rPr>
                <w:rFonts w:ascii="Arial" w:hAnsi="Arial" w:cs="Arial"/>
                <w:b/>
                <w:i/>
                <w:color w:val="000000"/>
                <w:spacing w:val="-4"/>
                <w:sz w:val="14"/>
                <w:szCs w:val="14"/>
                <w:lang w:val="en-US"/>
              </w:rPr>
            </w:pPr>
            <w:r w:rsidRPr="00327C0B">
              <w:rPr>
                <w:rFonts w:ascii="Arial" w:hAnsi="Arial" w:cs="Arial"/>
                <w:b/>
                <w:i/>
                <w:color w:val="000000"/>
                <w:sz w:val="14"/>
                <w:szCs w:val="14"/>
                <w:lang w:val="en-US"/>
              </w:rPr>
              <w:t>Water</w:t>
            </w:r>
            <w:r w:rsidRPr="007726E2">
              <w:rPr>
                <w:rFonts w:ascii="Arial" w:hAnsi="Arial" w:cs="Arial"/>
                <w:b/>
                <w:i/>
                <w:color w:val="000000"/>
                <w:sz w:val="14"/>
                <w:szCs w:val="14"/>
                <w:lang w:val="en-US"/>
              </w:rPr>
              <w:t xml:space="preserve"> </w:t>
            </w:r>
            <w:r w:rsidRPr="00327C0B">
              <w:rPr>
                <w:rFonts w:ascii="Arial" w:hAnsi="Arial" w:cs="Arial"/>
                <w:b/>
                <w:i/>
                <w:color w:val="000000"/>
                <w:sz w:val="14"/>
                <w:szCs w:val="14"/>
                <w:lang w:val="en-US"/>
              </w:rPr>
              <w:t>supply</w:t>
            </w:r>
            <w:r w:rsidRPr="007726E2">
              <w:rPr>
                <w:rFonts w:ascii="Arial" w:hAnsi="Arial" w:cs="Arial"/>
                <w:b/>
                <w:i/>
                <w:color w:val="000000"/>
                <w:sz w:val="14"/>
                <w:szCs w:val="14"/>
                <w:lang w:val="en-US"/>
              </w:rPr>
              <w:t xml:space="preserve">; </w:t>
            </w:r>
            <w:r w:rsidRPr="007726E2">
              <w:rPr>
                <w:rFonts w:ascii="Arial" w:hAnsi="Arial" w:cs="Arial"/>
                <w:b/>
                <w:i/>
                <w:color w:val="000000"/>
                <w:sz w:val="14"/>
                <w:szCs w:val="14"/>
                <w:lang w:val="en-US"/>
              </w:rPr>
              <w:br/>
            </w:r>
            <w:r w:rsidRPr="00327C0B">
              <w:rPr>
                <w:rFonts w:ascii="Arial" w:hAnsi="Arial" w:cs="Arial"/>
                <w:b/>
                <w:i/>
                <w:color w:val="000000"/>
                <w:sz w:val="14"/>
                <w:szCs w:val="14"/>
                <w:lang w:val="en-US"/>
              </w:rPr>
              <w:t>sewerage</w:t>
            </w:r>
            <w:r w:rsidRPr="007726E2">
              <w:rPr>
                <w:rFonts w:ascii="Arial" w:hAnsi="Arial" w:cs="Arial"/>
                <w:b/>
                <w:i/>
                <w:color w:val="000000"/>
                <w:sz w:val="14"/>
                <w:szCs w:val="14"/>
                <w:lang w:val="en-US"/>
              </w:rPr>
              <w:t xml:space="preserve">, </w:t>
            </w:r>
            <w:r w:rsidRPr="00327C0B">
              <w:rPr>
                <w:rFonts w:ascii="Arial" w:hAnsi="Arial" w:cs="Arial"/>
                <w:b/>
                <w:i/>
                <w:color w:val="000000"/>
                <w:sz w:val="14"/>
                <w:szCs w:val="14"/>
                <w:lang w:val="en-US"/>
              </w:rPr>
              <w:t>waste</w:t>
            </w:r>
            <w:r w:rsidRPr="007726E2">
              <w:rPr>
                <w:rFonts w:ascii="Arial" w:hAnsi="Arial" w:cs="Arial"/>
                <w:b/>
                <w:i/>
                <w:color w:val="000000"/>
                <w:sz w:val="14"/>
                <w:szCs w:val="14"/>
                <w:lang w:val="en-US"/>
              </w:rPr>
              <w:t xml:space="preserve"> </w:t>
            </w:r>
            <w:r w:rsidRPr="00327C0B">
              <w:rPr>
                <w:rFonts w:ascii="Arial" w:hAnsi="Arial" w:cs="Arial"/>
                <w:b/>
                <w:i/>
                <w:color w:val="000000"/>
                <w:sz w:val="14"/>
                <w:szCs w:val="14"/>
                <w:lang w:val="en-US"/>
              </w:rPr>
              <w:t>management</w:t>
            </w:r>
            <w:r w:rsidRPr="007726E2">
              <w:rPr>
                <w:rFonts w:ascii="Arial" w:hAnsi="Arial" w:cs="Arial"/>
                <w:b/>
                <w:i/>
                <w:color w:val="000000"/>
                <w:sz w:val="14"/>
                <w:szCs w:val="14"/>
                <w:lang w:val="en-US"/>
              </w:rPr>
              <w:t xml:space="preserve"> </w:t>
            </w:r>
            <w:r w:rsidRPr="007726E2">
              <w:rPr>
                <w:rFonts w:ascii="Arial" w:hAnsi="Arial" w:cs="Arial"/>
                <w:b/>
                <w:i/>
                <w:color w:val="000000"/>
                <w:sz w:val="14"/>
                <w:szCs w:val="14"/>
                <w:lang w:val="en-US"/>
              </w:rPr>
              <w:br/>
            </w:r>
            <w:r w:rsidRPr="00327C0B">
              <w:rPr>
                <w:rFonts w:ascii="Arial" w:hAnsi="Arial" w:cs="Arial"/>
                <w:b/>
                <w:i/>
                <w:color w:val="000000"/>
                <w:sz w:val="14"/>
                <w:szCs w:val="14"/>
                <w:lang w:val="en-US"/>
              </w:rPr>
              <w:t>and</w:t>
            </w:r>
            <w:r w:rsidRPr="007726E2">
              <w:rPr>
                <w:rFonts w:ascii="Arial" w:hAnsi="Arial" w:cs="Arial"/>
                <w:b/>
                <w:i/>
                <w:color w:val="000000"/>
                <w:sz w:val="14"/>
                <w:szCs w:val="14"/>
                <w:lang w:val="en-US"/>
              </w:rPr>
              <w:t xml:space="preserve"> </w:t>
            </w:r>
            <w:r w:rsidRPr="00327C0B">
              <w:rPr>
                <w:rFonts w:ascii="Arial" w:hAnsi="Arial" w:cs="Arial"/>
                <w:b/>
                <w:i/>
                <w:color w:val="000000"/>
                <w:sz w:val="14"/>
                <w:szCs w:val="14"/>
                <w:lang w:val="en-US"/>
              </w:rPr>
              <w:t>remediation</w:t>
            </w:r>
            <w:r w:rsidRPr="007726E2">
              <w:rPr>
                <w:rFonts w:ascii="Arial" w:hAnsi="Arial" w:cs="Arial"/>
                <w:b/>
                <w:i/>
                <w:color w:val="000000"/>
                <w:sz w:val="14"/>
                <w:szCs w:val="14"/>
                <w:lang w:val="en-US"/>
              </w:rPr>
              <w:t xml:space="preserve"> </w:t>
            </w:r>
            <w:r w:rsidRPr="007726E2">
              <w:rPr>
                <w:rFonts w:ascii="Arial" w:hAnsi="Arial" w:cs="Arial"/>
                <w:b/>
                <w:i/>
                <w:color w:val="000000"/>
                <w:sz w:val="14"/>
                <w:szCs w:val="14"/>
                <w:lang w:val="en-US"/>
              </w:rPr>
              <w:br/>
            </w:r>
            <w:r w:rsidRPr="00327C0B">
              <w:rPr>
                <w:rFonts w:ascii="Arial" w:hAnsi="Arial" w:cs="Arial"/>
                <w:b/>
                <w:i/>
                <w:color w:val="000000"/>
                <w:sz w:val="14"/>
                <w:szCs w:val="14"/>
                <w:lang w:val="en-US"/>
              </w:rPr>
              <w:t>activities</w:t>
            </w:r>
            <w:r w:rsidRPr="007726E2">
              <w:rPr>
                <w:rFonts w:ascii="Arial" w:hAnsi="Arial" w:cs="Arial"/>
                <w:b/>
                <w:i/>
                <w:color w:val="000000"/>
                <w:sz w:val="14"/>
                <w:szCs w:val="14"/>
                <w:lang w:val="en-US"/>
              </w:rPr>
              <w:t xml:space="preserve">  </w:t>
            </w:r>
          </w:p>
        </w:tc>
      </w:tr>
    </w:tbl>
    <w:p w:rsidR="00171881" w:rsidRPr="00327C0B" w:rsidRDefault="00171881" w:rsidP="00171881">
      <w:pPr>
        <w:pStyle w:val="01-golovka"/>
        <w:spacing w:before="60" w:after="0"/>
        <w:jc w:val="left"/>
        <w:rPr>
          <w:rFonts w:ascii="Arial" w:hAnsi="Arial" w:cs="Arial"/>
          <w:bCs/>
          <w:color w:val="000000"/>
          <w:sz w:val="12"/>
          <w:szCs w:val="12"/>
        </w:rPr>
      </w:pPr>
      <w:r w:rsidRPr="0069133B">
        <w:rPr>
          <w:rFonts w:ascii="Arial" w:hAnsi="Arial" w:cs="Arial"/>
          <w:bCs/>
          <w:color w:val="000000"/>
          <w:sz w:val="12"/>
          <w:szCs w:val="12"/>
          <w:vertAlign w:val="superscript"/>
        </w:rPr>
        <w:t>1)</w:t>
      </w:r>
      <w:r w:rsidRPr="0069133B">
        <w:rPr>
          <w:rFonts w:ascii="Arial" w:hAnsi="Arial" w:cs="Arial"/>
          <w:bCs/>
          <w:color w:val="000000"/>
          <w:sz w:val="12"/>
          <w:szCs w:val="12"/>
        </w:rPr>
        <w:t xml:space="preserve"> </w:t>
      </w:r>
      <w:r w:rsidRPr="00327C0B">
        <w:rPr>
          <w:rFonts w:ascii="Arial" w:hAnsi="Arial" w:cs="Arial"/>
          <w:bCs/>
          <w:color w:val="000000"/>
          <w:sz w:val="12"/>
          <w:szCs w:val="12"/>
        </w:rPr>
        <w:t>Включая собственность российских граждан, постоянно проживающих за границей.</w:t>
      </w:r>
    </w:p>
    <w:p w:rsidR="00171881" w:rsidRDefault="00171881" w:rsidP="00171881">
      <w:pPr>
        <w:pStyle w:val="01-golovka"/>
        <w:spacing w:before="0" w:after="0"/>
        <w:jc w:val="left"/>
        <w:rPr>
          <w:rFonts w:ascii="Arial" w:hAnsi="Arial" w:cs="Arial"/>
          <w:bCs/>
          <w:color w:val="000000"/>
          <w:sz w:val="12"/>
          <w:szCs w:val="12"/>
        </w:rPr>
      </w:pPr>
      <w:r w:rsidRPr="00327C0B">
        <w:rPr>
          <w:rFonts w:ascii="Arial" w:hAnsi="Arial" w:cs="Arial"/>
          <w:bCs/>
          <w:color w:val="000000"/>
          <w:sz w:val="12"/>
          <w:szCs w:val="12"/>
          <w:vertAlign w:val="superscript"/>
        </w:rPr>
        <w:t>2)</w:t>
      </w:r>
      <w:r w:rsidRPr="00327C0B">
        <w:rPr>
          <w:rFonts w:ascii="Arial" w:hAnsi="Arial" w:cs="Arial"/>
          <w:bCs/>
          <w:color w:val="000000"/>
          <w:sz w:val="12"/>
          <w:szCs w:val="12"/>
        </w:rPr>
        <w:t xml:space="preserve"> Включая собственность государственных корпораций и собственность потребительской кооперации.</w:t>
      </w:r>
    </w:p>
    <w:p w:rsidR="00EA1A5B" w:rsidRPr="002C53F0" w:rsidRDefault="00EA1A5B" w:rsidP="00EA1A5B">
      <w:pPr>
        <w:pStyle w:val="01-golovka"/>
        <w:spacing w:before="0" w:after="0"/>
        <w:ind w:left="142" w:hanging="142"/>
        <w:jc w:val="left"/>
        <w:rPr>
          <w:rFonts w:ascii="Arial" w:hAnsi="Arial" w:cs="Arial"/>
          <w:bCs/>
          <w:sz w:val="12"/>
          <w:szCs w:val="12"/>
        </w:rPr>
      </w:pPr>
      <w:r w:rsidRPr="002C53F0">
        <w:rPr>
          <w:rFonts w:ascii="Arial" w:hAnsi="Arial" w:cs="Arial"/>
          <w:bCs/>
          <w:sz w:val="12"/>
          <w:szCs w:val="12"/>
          <w:vertAlign w:val="superscript"/>
        </w:rPr>
        <w:t>3)</w:t>
      </w:r>
      <w:r w:rsidRPr="002C53F0">
        <w:rPr>
          <w:rFonts w:ascii="Arial" w:hAnsi="Arial" w:cs="Arial"/>
          <w:bCs/>
          <w:sz w:val="12"/>
          <w:szCs w:val="12"/>
        </w:rPr>
        <w:t xml:space="preserve"> Данные не публикуются в целях обеспечения конфиденциальности первичных  статистических данных, полученных от организаций, в соответствии  с Федеральным законом от 29.11.</w:t>
      </w:r>
      <w:r w:rsidR="00950543" w:rsidRPr="00950543">
        <w:rPr>
          <w:rFonts w:ascii="Arial" w:hAnsi="Arial" w:cs="Arial"/>
          <w:bCs/>
          <w:sz w:val="12"/>
          <w:szCs w:val="12"/>
        </w:rPr>
        <w:t>20</w:t>
      </w:r>
      <w:r w:rsidRPr="002C53F0">
        <w:rPr>
          <w:rFonts w:ascii="Arial" w:hAnsi="Arial" w:cs="Arial"/>
          <w:bCs/>
          <w:sz w:val="12"/>
          <w:szCs w:val="12"/>
        </w:rPr>
        <w:t>07 № 282</w:t>
      </w:r>
      <w:r w:rsidR="00950543" w:rsidRPr="0068740F">
        <w:rPr>
          <w:rFonts w:ascii="Arial" w:hAnsi="Arial" w:cs="Arial"/>
          <w:bCs/>
          <w:sz w:val="12"/>
          <w:szCs w:val="12"/>
        </w:rPr>
        <w:t>-</w:t>
      </w:r>
      <w:r w:rsidRPr="002C53F0">
        <w:rPr>
          <w:rFonts w:ascii="Arial" w:hAnsi="Arial" w:cs="Arial"/>
          <w:bCs/>
          <w:sz w:val="12"/>
          <w:szCs w:val="12"/>
        </w:rPr>
        <w:t>ФЗ «Об официальном статистическом учете и системе государственной статистики в Российской Федерации» (п. 5 ст. 4, ч. 1 ст. 9).</w:t>
      </w:r>
    </w:p>
    <w:p w:rsidR="00BC0806" w:rsidRPr="002C53F0" w:rsidRDefault="00BC0806" w:rsidP="00BC0806">
      <w:pPr>
        <w:pStyle w:val="01-golovka"/>
        <w:spacing w:before="60" w:after="0"/>
        <w:jc w:val="left"/>
        <w:rPr>
          <w:rFonts w:ascii="Arial" w:hAnsi="Arial" w:cs="Arial"/>
          <w:bCs/>
          <w:sz w:val="12"/>
          <w:szCs w:val="12"/>
          <w:lang w:val="en-US"/>
        </w:rPr>
      </w:pPr>
      <w:r w:rsidRPr="002C53F0">
        <w:rPr>
          <w:rFonts w:ascii="Arial" w:hAnsi="Arial" w:cs="Arial"/>
          <w:bCs/>
          <w:i/>
          <w:sz w:val="12"/>
          <w:szCs w:val="12"/>
          <w:vertAlign w:val="superscript"/>
          <w:lang w:val="en-US"/>
        </w:rPr>
        <w:t>1)</w:t>
      </w:r>
      <w:r w:rsidRPr="002C53F0">
        <w:rPr>
          <w:rFonts w:ascii="Arial" w:hAnsi="Arial" w:cs="Arial"/>
          <w:bCs/>
          <w:i/>
          <w:sz w:val="12"/>
          <w:szCs w:val="12"/>
          <w:lang w:val="en-US"/>
        </w:rPr>
        <w:t xml:space="preserve"> Including ownership of Russian citizens permanently residing abroad.</w:t>
      </w:r>
    </w:p>
    <w:p w:rsidR="00BC0806" w:rsidRPr="00365144" w:rsidRDefault="00BC0806" w:rsidP="00BC0806">
      <w:pPr>
        <w:pStyle w:val="01-golovka"/>
        <w:spacing w:before="0" w:after="0"/>
        <w:jc w:val="left"/>
        <w:rPr>
          <w:rFonts w:ascii="Arial" w:hAnsi="Arial" w:cs="Arial"/>
          <w:bCs/>
          <w:i/>
          <w:color w:val="000000"/>
          <w:sz w:val="12"/>
          <w:szCs w:val="12"/>
          <w:lang w:val="en-US"/>
        </w:rPr>
      </w:pPr>
      <w:r w:rsidRPr="00327C0B">
        <w:rPr>
          <w:rFonts w:ascii="Arial" w:hAnsi="Arial" w:cs="Arial"/>
          <w:bCs/>
          <w:i/>
          <w:color w:val="000000"/>
          <w:sz w:val="12"/>
          <w:szCs w:val="12"/>
          <w:vertAlign w:val="superscript"/>
          <w:lang w:val="en-US"/>
        </w:rPr>
        <w:t>2)</w:t>
      </w:r>
      <w:r w:rsidRPr="00327C0B">
        <w:rPr>
          <w:rFonts w:ascii="Arial" w:hAnsi="Arial" w:cs="Arial"/>
          <w:bCs/>
          <w:i/>
          <w:color w:val="000000"/>
          <w:sz w:val="12"/>
          <w:szCs w:val="12"/>
          <w:lang w:val="en-US"/>
        </w:rPr>
        <w:t xml:space="preserve"> Including ownership of public corporations and property of consumer cooperatives.</w:t>
      </w:r>
    </w:p>
    <w:p w:rsidR="00517C87" w:rsidRPr="003D3A2C" w:rsidRDefault="00517C87" w:rsidP="00517C87">
      <w:pPr>
        <w:pStyle w:val="01-golovka"/>
        <w:spacing w:before="0" w:after="0"/>
        <w:ind w:left="142" w:hanging="142"/>
        <w:jc w:val="left"/>
        <w:rPr>
          <w:rFonts w:ascii="Arial" w:hAnsi="Arial" w:cs="Arial"/>
          <w:bCs/>
          <w:i/>
          <w:sz w:val="12"/>
          <w:szCs w:val="12"/>
        </w:rPr>
      </w:pPr>
      <w:r w:rsidRPr="00517C87">
        <w:rPr>
          <w:rFonts w:ascii="Arial" w:hAnsi="Arial" w:cs="Arial"/>
          <w:bCs/>
          <w:i/>
          <w:sz w:val="12"/>
          <w:szCs w:val="12"/>
          <w:vertAlign w:val="superscript"/>
          <w:lang w:val="en-US"/>
        </w:rPr>
        <w:t>3)</w:t>
      </w:r>
      <w:r w:rsidRPr="00517C87">
        <w:rPr>
          <w:rFonts w:ascii="Arial" w:hAnsi="Arial" w:cs="Arial"/>
          <w:bCs/>
          <w:i/>
          <w:sz w:val="12"/>
          <w:szCs w:val="12"/>
          <w:lang w:val="en-US"/>
        </w:rPr>
        <w:t xml:space="preserve"> The data are not published in order to ensure the confidentiality of primary statistical data received from organizations in accordance with Federal Law No. 282 of November 29, 2007 "On Official Statistical Accounting and the System of State Statistics in the Russian Federation" (Clause 5 of Art. 4, Part . </w:t>
      </w:r>
      <w:r w:rsidRPr="003D3A2C">
        <w:rPr>
          <w:rFonts w:ascii="Arial" w:hAnsi="Arial" w:cs="Arial"/>
          <w:bCs/>
          <w:i/>
          <w:sz w:val="12"/>
          <w:szCs w:val="12"/>
        </w:rPr>
        <w:t xml:space="preserve">1, </w:t>
      </w:r>
      <w:r w:rsidRPr="00517C87">
        <w:rPr>
          <w:rFonts w:ascii="Arial" w:hAnsi="Arial" w:cs="Arial"/>
          <w:bCs/>
          <w:i/>
          <w:sz w:val="12"/>
          <w:szCs w:val="12"/>
          <w:lang w:val="en-US"/>
        </w:rPr>
        <w:t>P</w:t>
      </w:r>
      <w:r w:rsidRPr="003D3A2C">
        <w:rPr>
          <w:rFonts w:ascii="Arial" w:hAnsi="Arial" w:cs="Arial"/>
          <w:bCs/>
          <w:i/>
          <w:sz w:val="12"/>
          <w:szCs w:val="12"/>
        </w:rPr>
        <w:t>. 9).</w:t>
      </w:r>
    </w:p>
    <w:p w:rsidR="000D66B3" w:rsidRPr="00327C0B" w:rsidRDefault="004070E3" w:rsidP="000D66B3">
      <w:pPr>
        <w:pageBreakBefore/>
        <w:spacing w:after="60"/>
        <w:ind w:left="397" w:hanging="397"/>
        <w:rPr>
          <w:rFonts w:ascii="Arial" w:hAnsi="Arial" w:cs="Arial"/>
          <w:b/>
          <w:bCs/>
          <w:color w:val="000000"/>
          <w:sz w:val="16"/>
          <w:szCs w:val="16"/>
        </w:rPr>
      </w:pPr>
      <w:r>
        <w:rPr>
          <w:rFonts w:ascii="Arial" w:hAnsi="Arial" w:cs="Arial"/>
          <w:b/>
          <w:bCs/>
          <w:color w:val="000000"/>
          <w:sz w:val="16"/>
          <w:szCs w:val="16"/>
        </w:rPr>
        <w:t>16.</w:t>
      </w:r>
      <w:r w:rsidR="000D66B3" w:rsidRPr="00327C0B">
        <w:rPr>
          <w:rFonts w:ascii="Arial" w:hAnsi="Arial" w:cs="Arial"/>
          <w:b/>
          <w:bCs/>
          <w:color w:val="000000"/>
          <w:sz w:val="16"/>
          <w:szCs w:val="16"/>
        </w:rPr>
        <w:t>5. УРОВЕНЬ ИСПОЛЬЗОВАНИЯ СРЕДНЕГОДОВОЙ ПРОИЗВОДСТВЕННОЙ МОЩНОСТИ ОРГАНИЗАЦИЙ</w:t>
      </w:r>
      <w:r w:rsidR="000D66B3" w:rsidRPr="00327C0B">
        <w:rPr>
          <w:rFonts w:ascii="Arial" w:hAnsi="Arial" w:cs="Arial"/>
          <w:b/>
          <w:bCs/>
          <w:color w:val="000000"/>
          <w:sz w:val="16"/>
          <w:szCs w:val="16"/>
        </w:rPr>
        <w:br/>
        <w:t>ПО ВЫПУСКУ ОТДЕЛЬНЫХ ВИДОВ ПРОДУКЦИИ ДОБЫВАЮЩИХ И ОБРАБАТЫВАЮЩИХ ПРОИЗВОДСТВ</w:t>
      </w:r>
      <w:r w:rsidR="000D66B3" w:rsidRPr="00327C0B">
        <w:rPr>
          <w:rFonts w:ascii="Arial" w:hAnsi="Arial" w:cs="Arial"/>
          <w:b/>
          <w:bCs/>
          <w:color w:val="000000"/>
          <w:sz w:val="16"/>
          <w:szCs w:val="16"/>
        </w:rPr>
        <w:br/>
      </w:r>
      <w:r w:rsidR="000D66B3" w:rsidRPr="00327C0B">
        <w:rPr>
          <w:rFonts w:ascii="Arial" w:hAnsi="Arial" w:cs="Arial"/>
          <w:color w:val="000000"/>
          <w:sz w:val="14"/>
          <w:szCs w:val="14"/>
        </w:rPr>
        <w:t>без субъектов малого предпринимательства</w:t>
      </w:r>
    </w:p>
    <w:p w:rsidR="000D66B3" w:rsidRPr="00970EA0" w:rsidRDefault="000D66B3" w:rsidP="000D66B3">
      <w:pPr>
        <w:widowControl w:val="0"/>
        <w:spacing w:after="60"/>
        <w:ind w:left="397"/>
        <w:rPr>
          <w:rFonts w:ascii="Arial" w:hAnsi="Arial" w:cs="Arial"/>
          <w:b/>
          <w:bCs/>
          <w:i/>
          <w:sz w:val="16"/>
          <w:szCs w:val="16"/>
          <w:lang w:val="en-US"/>
        </w:rPr>
      </w:pPr>
      <w:r w:rsidRPr="00327C0B">
        <w:rPr>
          <w:rFonts w:ascii="Arial" w:hAnsi="Arial" w:cs="Arial"/>
          <w:b/>
          <w:bCs/>
          <w:i/>
          <w:color w:val="000000"/>
          <w:sz w:val="16"/>
          <w:szCs w:val="16"/>
          <w:lang w:val="en-US"/>
        </w:rPr>
        <w:t xml:space="preserve">LEVEL OF </w:t>
      </w:r>
      <w:r w:rsidRPr="000D66B3">
        <w:rPr>
          <w:rFonts w:ascii="Arial" w:hAnsi="Arial" w:cs="Arial"/>
          <w:b/>
          <w:i/>
          <w:color w:val="000000"/>
          <w:spacing w:val="-4"/>
          <w:sz w:val="16"/>
          <w:szCs w:val="16"/>
          <w:lang w:val="en-US"/>
        </w:rPr>
        <w:t>USE</w:t>
      </w:r>
      <w:r w:rsidRPr="00327C0B">
        <w:rPr>
          <w:rFonts w:ascii="Arial" w:hAnsi="Arial" w:cs="Arial"/>
          <w:b/>
          <w:bCs/>
          <w:i/>
          <w:color w:val="000000"/>
          <w:sz w:val="16"/>
          <w:szCs w:val="16"/>
          <w:lang w:val="en-US"/>
        </w:rPr>
        <w:t xml:space="preserve"> OF ANNUAL AVERAGE PRODUCTION CAPACITY OF ORGANIZATIONS PRODUCING CERTAIN TYPES </w:t>
      </w:r>
      <w:r w:rsidRPr="00327C0B">
        <w:rPr>
          <w:rFonts w:ascii="Arial" w:hAnsi="Arial" w:cs="Arial"/>
          <w:b/>
          <w:bCs/>
          <w:i/>
          <w:color w:val="000000"/>
          <w:sz w:val="16"/>
          <w:szCs w:val="16"/>
          <w:lang w:val="en-US"/>
        </w:rPr>
        <w:br/>
        <w:t>OF PRODUCTS IN MINING AND QUARRYING AND MANUFACTURING</w:t>
      </w:r>
      <w:r w:rsidR="00970EA0" w:rsidRPr="00970EA0">
        <w:rPr>
          <w:rFonts w:ascii="Arial" w:hAnsi="Arial" w:cs="Arial"/>
          <w:b/>
          <w:bCs/>
          <w:i/>
          <w:color w:val="000000"/>
          <w:sz w:val="16"/>
          <w:szCs w:val="16"/>
          <w:lang w:val="en-US"/>
        </w:rPr>
        <w:br/>
      </w:r>
      <w:r w:rsidR="00970EA0" w:rsidRPr="00970EA0">
        <w:rPr>
          <w:rFonts w:ascii="Arial" w:hAnsi="Arial" w:cs="Arial"/>
          <w:bCs/>
          <w:i/>
          <w:sz w:val="14"/>
          <w:szCs w:val="14"/>
          <w:lang w:val="en-US"/>
        </w:rPr>
        <w:t>excluding small businesses</w:t>
      </w:r>
    </w:p>
    <w:p w:rsidR="000D66B3" w:rsidRPr="000D66B3" w:rsidRDefault="000D66B3" w:rsidP="000D66B3">
      <w:pPr>
        <w:spacing w:after="60"/>
        <w:jc w:val="right"/>
      </w:pPr>
      <w:r w:rsidRPr="00327C0B">
        <w:rPr>
          <w:rFonts w:ascii="Arial" w:hAnsi="Arial" w:cs="Arial"/>
          <w:color w:val="000000"/>
          <w:sz w:val="14"/>
          <w:szCs w:val="14"/>
          <w:lang w:val="en-US"/>
        </w:rPr>
        <w:t>(</w:t>
      </w:r>
      <w:r w:rsidRPr="00327C0B">
        <w:rPr>
          <w:rFonts w:ascii="Arial" w:hAnsi="Arial" w:cs="Arial"/>
          <w:color w:val="000000"/>
          <w:sz w:val="14"/>
          <w:szCs w:val="14"/>
        </w:rPr>
        <w:t>в</w:t>
      </w:r>
      <w:r w:rsidRPr="00327C0B">
        <w:rPr>
          <w:rFonts w:ascii="Arial" w:hAnsi="Arial" w:cs="Arial"/>
          <w:color w:val="000000"/>
          <w:sz w:val="14"/>
          <w:szCs w:val="14"/>
          <w:lang w:val="en-US"/>
        </w:rPr>
        <w:t xml:space="preserve"> </w:t>
      </w:r>
      <w:r w:rsidRPr="00327C0B">
        <w:rPr>
          <w:rFonts w:ascii="Arial" w:hAnsi="Arial" w:cs="Arial"/>
          <w:color w:val="000000"/>
          <w:sz w:val="14"/>
          <w:szCs w:val="14"/>
        </w:rPr>
        <w:t>процентах</w:t>
      </w:r>
      <w:r w:rsidRPr="00327C0B">
        <w:rPr>
          <w:rFonts w:ascii="Arial" w:hAnsi="Arial" w:cs="Arial"/>
          <w:color w:val="000000"/>
          <w:sz w:val="14"/>
          <w:szCs w:val="14"/>
          <w:lang w:val="en-US"/>
        </w:rPr>
        <w:t xml:space="preserve"> /</w:t>
      </w:r>
      <w:r w:rsidRPr="00327C0B">
        <w:rPr>
          <w:rFonts w:ascii="Arial" w:hAnsi="Arial" w:cs="Arial"/>
          <w:i/>
          <w:color w:val="000000"/>
          <w:sz w:val="14"/>
          <w:szCs w:val="14"/>
          <w:lang w:val="en-US"/>
        </w:rPr>
        <w:t xml:space="preserve"> percent</w:t>
      </w:r>
      <w:r w:rsidRPr="00327C0B">
        <w:rPr>
          <w:rFonts w:ascii="Arial" w:hAnsi="Arial" w:cs="Arial"/>
          <w:color w:val="000000"/>
          <w:sz w:val="14"/>
          <w:szCs w:val="14"/>
          <w:lang w:val="en-US"/>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4"/>
        <w:gridCol w:w="903"/>
        <w:gridCol w:w="904"/>
        <w:gridCol w:w="904"/>
        <w:gridCol w:w="3607"/>
      </w:tblGrid>
      <w:tr w:rsidR="00684C9C" w:rsidRPr="00327C0B" w:rsidTr="00FE6884">
        <w:trPr>
          <w:jc w:val="center"/>
        </w:trPr>
        <w:tc>
          <w:tcPr>
            <w:tcW w:w="3604" w:type="dxa"/>
            <w:tcBorders>
              <w:top w:val="single" w:sz="6" w:space="0" w:color="auto"/>
              <w:left w:val="nil"/>
              <w:bottom w:val="single" w:sz="6" w:space="0" w:color="auto"/>
              <w:right w:val="single" w:sz="6" w:space="0" w:color="auto"/>
            </w:tcBorders>
            <w:vAlign w:val="bottom"/>
          </w:tcPr>
          <w:p w:rsidR="00684C9C" w:rsidRPr="00327C0B" w:rsidRDefault="00684C9C" w:rsidP="00A75C37">
            <w:pPr>
              <w:pStyle w:val="af3"/>
              <w:spacing w:before="60" w:beforeAutospacing="0" w:after="60" w:afterAutospacing="0"/>
              <w:jc w:val="center"/>
              <w:rPr>
                <w:rFonts w:ascii="Arial" w:hAnsi="Arial" w:cs="Arial"/>
                <w:color w:val="000000"/>
                <w:sz w:val="14"/>
                <w:szCs w:val="14"/>
                <w:lang w:val="en-US"/>
              </w:rPr>
            </w:pPr>
          </w:p>
        </w:tc>
        <w:tc>
          <w:tcPr>
            <w:tcW w:w="903" w:type="dxa"/>
            <w:tcBorders>
              <w:top w:val="single" w:sz="6" w:space="0" w:color="auto"/>
              <w:left w:val="single" w:sz="6" w:space="0" w:color="auto"/>
              <w:bottom w:val="single" w:sz="6" w:space="0" w:color="auto"/>
              <w:right w:val="nil"/>
            </w:tcBorders>
          </w:tcPr>
          <w:p w:rsidR="00684C9C" w:rsidRPr="0068363D" w:rsidRDefault="00684C9C" w:rsidP="00684C9C">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904" w:type="dxa"/>
            <w:tcBorders>
              <w:top w:val="single" w:sz="6" w:space="0" w:color="auto"/>
              <w:left w:val="single" w:sz="6" w:space="0" w:color="auto"/>
              <w:bottom w:val="single" w:sz="6" w:space="0" w:color="auto"/>
              <w:right w:val="single" w:sz="6" w:space="0" w:color="auto"/>
            </w:tcBorders>
          </w:tcPr>
          <w:p w:rsidR="00684C9C" w:rsidRPr="0068363D" w:rsidRDefault="00684C9C" w:rsidP="00684C9C">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904" w:type="dxa"/>
            <w:tcBorders>
              <w:top w:val="single" w:sz="6" w:space="0" w:color="auto"/>
              <w:left w:val="single" w:sz="6" w:space="0" w:color="auto"/>
              <w:bottom w:val="single" w:sz="6" w:space="0" w:color="auto"/>
              <w:right w:val="single" w:sz="6" w:space="0" w:color="auto"/>
            </w:tcBorders>
          </w:tcPr>
          <w:p w:rsidR="00684C9C" w:rsidRPr="00684C9C" w:rsidRDefault="00684C9C" w:rsidP="00A75C37">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2023</w:t>
            </w:r>
          </w:p>
        </w:tc>
        <w:tc>
          <w:tcPr>
            <w:tcW w:w="3607" w:type="dxa"/>
            <w:tcBorders>
              <w:top w:val="single" w:sz="6" w:space="0" w:color="auto"/>
              <w:left w:val="single" w:sz="6" w:space="0" w:color="auto"/>
              <w:bottom w:val="single" w:sz="6" w:space="0" w:color="auto"/>
              <w:right w:val="nil"/>
            </w:tcBorders>
            <w:vAlign w:val="bottom"/>
          </w:tcPr>
          <w:p w:rsidR="00684C9C" w:rsidRPr="00327C0B" w:rsidRDefault="00684C9C" w:rsidP="00A75C37">
            <w:pPr>
              <w:pStyle w:val="af3"/>
              <w:spacing w:before="60" w:beforeAutospacing="0" w:after="60" w:afterAutospacing="0"/>
              <w:jc w:val="center"/>
              <w:rPr>
                <w:rFonts w:ascii="Arial" w:hAnsi="Arial" w:cs="Arial"/>
                <w:color w:val="000000"/>
                <w:sz w:val="14"/>
                <w:szCs w:val="14"/>
              </w:rPr>
            </w:pPr>
          </w:p>
        </w:tc>
      </w:tr>
      <w:tr w:rsidR="00684C9C" w:rsidRPr="00327C0B" w:rsidTr="00115FDB">
        <w:trPr>
          <w:jc w:val="center"/>
        </w:trPr>
        <w:tc>
          <w:tcPr>
            <w:tcW w:w="3604" w:type="dxa"/>
            <w:tcBorders>
              <w:top w:val="single" w:sz="6" w:space="0" w:color="auto"/>
              <w:left w:val="nil"/>
              <w:bottom w:val="nil"/>
              <w:right w:val="single" w:sz="6" w:space="0" w:color="auto"/>
            </w:tcBorders>
            <w:vAlign w:val="bottom"/>
          </w:tcPr>
          <w:p w:rsidR="00684C9C" w:rsidRPr="00115FDB" w:rsidRDefault="00684C9C" w:rsidP="00684C9C">
            <w:pPr>
              <w:spacing w:before="70" w:line="150" w:lineRule="exact"/>
              <w:rPr>
                <w:rFonts w:ascii="Arial" w:hAnsi="Arial" w:cs="Arial"/>
                <w:sz w:val="14"/>
                <w:szCs w:val="14"/>
              </w:rPr>
            </w:pPr>
            <w:r w:rsidRPr="00115FDB">
              <w:rPr>
                <w:rFonts w:ascii="Arial" w:hAnsi="Arial" w:cs="Arial"/>
                <w:b/>
                <w:bCs/>
                <w:sz w:val="14"/>
                <w:szCs w:val="14"/>
              </w:rPr>
              <w:t>Добыча полезных ископаемых</w:t>
            </w:r>
          </w:p>
        </w:tc>
        <w:tc>
          <w:tcPr>
            <w:tcW w:w="903" w:type="dxa"/>
            <w:tcBorders>
              <w:top w:val="single" w:sz="6" w:space="0" w:color="auto"/>
              <w:left w:val="single" w:sz="6" w:space="0" w:color="auto"/>
              <w:bottom w:val="nil"/>
              <w:right w:val="nil"/>
            </w:tcBorders>
            <w:vAlign w:val="bottom"/>
          </w:tcPr>
          <w:p w:rsidR="00684C9C" w:rsidRPr="00115FDB" w:rsidRDefault="00684C9C" w:rsidP="00684C9C">
            <w:pPr>
              <w:spacing w:before="70" w:line="150" w:lineRule="exact"/>
              <w:ind w:right="227"/>
              <w:jc w:val="right"/>
              <w:rPr>
                <w:rFonts w:ascii="Arial" w:hAnsi="Arial" w:cs="Arial"/>
                <w:sz w:val="14"/>
                <w:szCs w:val="14"/>
              </w:rPr>
            </w:pPr>
          </w:p>
        </w:tc>
        <w:tc>
          <w:tcPr>
            <w:tcW w:w="904" w:type="dxa"/>
            <w:tcBorders>
              <w:top w:val="single" w:sz="6" w:space="0" w:color="auto"/>
              <w:left w:val="single" w:sz="6" w:space="0" w:color="auto"/>
              <w:bottom w:val="nil"/>
              <w:right w:val="single" w:sz="6" w:space="0" w:color="auto"/>
            </w:tcBorders>
            <w:vAlign w:val="bottom"/>
          </w:tcPr>
          <w:p w:rsidR="00684C9C" w:rsidRPr="00115FDB" w:rsidRDefault="00684C9C" w:rsidP="00684C9C">
            <w:pPr>
              <w:spacing w:before="70" w:line="150" w:lineRule="exact"/>
              <w:ind w:right="227"/>
              <w:jc w:val="right"/>
              <w:rPr>
                <w:rFonts w:ascii="Arial" w:hAnsi="Arial" w:cs="Arial"/>
                <w:sz w:val="14"/>
                <w:szCs w:val="14"/>
              </w:rPr>
            </w:pPr>
          </w:p>
        </w:tc>
        <w:tc>
          <w:tcPr>
            <w:tcW w:w="904" w:type="dxa"/>
            <w:tcBorders>
              <w:top w:val="single" w:sz="6" w:space="0" w:color="auto"/>
              <w:left w:val="single" w:sz="6" w:space="0" w:color="auto"/>
              <w:bottom w:val="nil"/>
              <w:right w:val="single" w:sz="6" w:space="0" w:color="auto"/>
            </w:tcBorders>
            <w:vAlign w:val="bottom"/>
          </w:tcPr>
          <w:p w:rsidR="00684C9C" w:rsidRPr="00115FDB" w:rsidRDefault="00684C9C" w:rsidP="00684C9C">
            <w:pPr>
              <w:spacing w:before="70" w:line="150" w:lineRule="exact"/>
              <w:ind w:right="227"/>
              <w:jc w:val="right"/>
              <w:rPr>
                <w:rFonts w:ascii="Arial" w:hAnsi="Arial" w:cs="Arial"/>
                <w:sz w:val="14"/>
                <w:szCs w:val="14"/>
              </w:rPr>
            </w:pPr>
          </w:p>
        </w:tc>
        <w:tc>
          <w:tcPr>
            <w:tcW w:w="3607" w:type="dxa"/>
            <w:tcBorders>
              <w:top w:val="single" w:sz="6" w:space="0" w:color="auto"/>
              <w:left w:val="single" w:sz="6" w:space="0" w:color="auto"/>
              <w:bottom w:val="nil"/>
              <w:right w:val="nil"/>
            </w:tcBorders>
            <w:tcMar>
              <w:left w:w="57" w:type="dxa"/>
            </w:tcMar>
            <w:vAlign w:val="bottom"/>
          </w:tcPr>
          <w:p w:rsidR="00684C9C" w:rsidRPr="00115FDB" w:rsidRDefault="00684C9C" w:rsidP="00684C9C">
            <w:pPr>
              <w:spacing w:before="70" w:line="150" w:lineRule="exact"/>
              <w:rPr>
                <w:rFonts w:ascii="Arial" w:hAnsi="Arial" w:cs="Arial"/>
                <w:i/>
                <w:sz w:val="14"/>
                <w:szCs w:val="14"/>
                <w:lang w:val="en-US"/>
              </w:rPr>
            </w:pPr>
            <w:r w:rsidRPr="00115FDB">
              <w:rPr>
                <w:rFonts w:ascii="Arial" w:hAnsi="Arial" w:cs="Arial"/>
                <w:b/>
                <w:bCs/>
                <w:i/>
                <w:sz w:val="14"/>
                <w:szCs w:val="14"/>
                <w:lang w:val="en-US"/>
              </w:rPr>
              <w:t>Mining and quarrying</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Уголь каменный и бурый</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82,3</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79,6</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76,3</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Coal and lignite</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Пески природные</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57,3</w:t>
            </w:r>
          </w:p>
        </w:tc>
        <w:tc>
          <w:tcPr>
            <w:tcW w:w="904" w:type="dxa"/>
            <w:tcBorders>
              <w:top w:val="nil"/>
              <w:left w:val="single" w:sz="6" w:space="0" w:color="auto"/>
              <w:bottom w:val="nil"/>
              <w:right w:val="single" w:sz="6" w:space="0" w:color="auto"/>
            </w:tcBorders>
            <w:vAlign w:val="bottom"/>
          </w:tcPr>
          <w:p w:rsidR="00115FDB" w:rsidRPr="00F15502" w:rsidRDefault="00115FDB" w:rsidP="00F15502">
            <w:pPr>
              <w:spacing w:before="70" w:line="150" w:lineRule="exact"/>
              <w:ind w:right="227"/>
              <w:jc w:val="right"/>
              <w:rPr>
                <w:rFonts w:ascii="Arial" w:hAnsi="Arial" w:cs="Arial"/>
                <w:sz w:val="14"/>
                <w:szCs w:val="14"/>
                <w:lang w:val="en-US"/>
              </w:rPr>
            </w:pPr>
            <w:r w:rsidRPr="00115FDB">
              <w:rPr>
                <w:rFonts w:ascii="Arial" w:hAnsi="Arial" w:cs="Arial"/>
                <w:sz w:val="14"/>
                <w:szCs w:val="14"/>
              </w:rPr>
              <w:t>53,</w:t>
            </w:r>
            <w:r w:rsidR="00F15502">
              <w:rPr>
                <w:rFonts w:ascii="Arial" w:hAnsi="Arial" w:cs="Arial"/>
                <w:sz w:val="14"/>
                <w:szCs w:val="14"/>
                <w:lang w:val="en-US"/>
              </w:rPr>
              <w:t>1</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lang w:val="en-US"/>
              </w:rPr>
            </w:pPr>
            <w:r w:rsidRPr="00115FDB">
              <w:rPr>
                <w:rFonts w:ascii="Arial" w:hAnsi="Arial" w:cs="Arial"/>
                <w:sz w:val="14"/>
                <w:szCs w:val="14"/>
              </w:rPr>
              <w:t>53,8</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Natural sands</w:t>
            </w:r>
          </w:p>
        </w:tc>
      </w:tr>
      <w:tr w:rsidR="00115FDB" w:rsidRPr="002B3134"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Гранулы каменные, крошка и порошок</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61,6</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60,9</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lang w:val="en-US"/>
              </w:rPr>
            </w:pPr>
            <w:r w:rsidRPr="00115FDB">
              <w:rPr>
                <w:rFonts w:ascii="Arial" w:hAnsi="Arial" w:cs="Arial"/>
                <w:sz w:val="14"/>
                <w:szCs w:val="14"/>
              </w:rPr>
              <w:t>54,</w:t>
            </w:r>
            <w:r w:rsidRPr="00115FDB">
              <w:rPr>
                <w:rFonts w:ascii="Arial" w:hAnsi="Arial" w:cs="Arial"/>
                <w:sz w:val="14"/>
                <w:szCs w:val="14"/>
                <w:lang w:val="en-US"/>
              </w:rPr>
              <w:t>5</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Stone granules, crumbs and powder</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rPr>
                <w:rFonts w:ascii="Arial" w:hAnsi="Arial" w:cs="Arial"/>
                <w:b/>
                <w:sz w:val="14"/>
                <w:szCs w:val="14"/>
              </w:rPr>
            </w:pPr>
            <w:r w:rsidRPr="00115FDB">
              <w:rPr>
                <w:rFonts w:ascii="Arial" w:hAnsi="Arial" w:cs="Arial"/>
                <w:b/>
                <w:sz w:val="14"/>
                <w:szCs w:val="14"/>
              </w:rPr>
              <w:t xml:space="preserve">Обрабатывающие производства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rPr>
                <w:rFonts w:ascii="Arial" w:hAnsi="Arial" w:cs="Arial"/>
                <w:sz w:val="14"/>
                <w:szCs w:val="14"/>
                <w:lang w:val="en-US"/>
              </w:rPr>
            </w:pPr>
            <w:r w:rsidRPr="00115FDB">
              <w:rPr>
                <w:rFonts w:ascii="Arial" w:hAnsi="Arial" w:cs="Arial"/>
                <w:b/>
                <w:i/>
                <w:sz w:val="14"/>
                <w:szCs w:val="14"/>
                <w:lang w:val="en-US"/>
              </w:rPr>
              <w:t>Manufacturing</w:t>
            </w:r>
          </w:p>
        </w:tc>
      </w:tr>
      <w:tr w:rsidR="00115FDB" w:rsidRPr="002B3134"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pacing w:val="-4"/>
                <w:sz w:val="14"/>
                <w:szCs w:val="14"/>
              </w:rPr>
            </w:pPr>
            <w:r w:rsidRPr="00115FDB">
              <w:rPr>
                <w:rFonts w:ascii="Arial" w:hAnsi="Arial" w:cs="Arial"/>
                <w:spacing w:val="-4"/>
                <w:sz w:val="14"/>
                <w:szCs w:val="14"/>
              </w:rPr>
              <w:t xml:space="preserve">Мясо крупного рогатого скота, свинина, баранина, </w:t>
            </w:r>
            <w:r w:rsidRPr="00115FDB">
              <w:rPr>
                <w:rFonts w:ascii="Arial" w:hAnsi="Arial" w:cs="Arial"/>
                <w:spacing w:val="-4"/>
                <w:sz w:val="14"/>
                <w:szCs w:val="14"/>
              </w:rPr>
              <w:br/>
              <w:t xml:space="preserve">козлятина, конина и мясо прочих животных семейства лошадиных, оленина и мясо прочих животных </w:t>
            </w:r>
            <w:r w:rsidRPr="00115FDB">
              <w:rPr>
                <w:rFonts w:ascii="Arial" w:hAnsi="Arial" w:cs="Arial"/>
                <w:spacing w:val="-4"/>
                <w:sz w:val="14"/>
                <w:szCs w:val="14"/>
              </w:rPr>
              <w:br/>
              <w:t xml:space="preserve">семейства оленьих (оленевых) парные, остывшие </w:t>
            </w:r>
            <w:r w:rsidRPr="00115FDB">
              <w:rPr>
                <w:rFonts w:ascii="Arial" w:hAnsi="Arial" w:cs="Arial"/>
                <w:spacing w:val="-4"/>
                <w:sz w:val="14"/>
                <w:szCs w:val="14"/>
              </w:rPr>
              <w:br/>
              <w:t xml:space="preserve">или охлажденные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74,7</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75,9</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75,1</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 xml:space="preserve">Meat of bovine animals, swine, sheep, </w:t>
            </w:r>
            <w:r w:rsidRPr="00115FDB">
              <w:rPr>
                <w:rFonts w:ascii="Arial" w:hAnsi="Arial" w:cs="Arial"/>
                <w:i/>
                <w:sz w:val="14"/>
                <w:szCs w:val="14"/>
                <w:lang w:val="en-US"/>
              </w:rPr>
              <w:br/>
              <w:t>goats, horses and other equines, fresh or chilled</w:t>
            </w:r>
          </w:p>
        </w:tc>
      </w:tr>
      <w:tr w:rsidR="00115FDB" w:rsidRPr="002B3134"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Мясо и субпродукты пищевые домашней птицы</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72,6</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76,7</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77,6</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Meat and edible offal of poultry</w:t>
            </w:r>
          </w:p>
        </w:tc>
      </w:tr>
      <w:tr w:rsidR="00115FDB" w:rsidRPr="005D74F9"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trike/>
                <w:sz w:val="14"/>
                <w:szCs w:val="14"/>
              </w:rPr>
            </w:pPr>
            <w:r w:rsidRPr="00115FDB">
              <w:rPr>
                <w:rFonts w:ascii="Arial" w:hAnsi="Arial" w:cs="Arial"/>
                <w:sz w:val="14"/>
                <w:szCs w:val="14"/>
              </w:rPr>
              <w:t xml:space="preserve">Изделия колбасные, включая изделия колбасные для детского питания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55,0</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54,3</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55,2</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trike/>
                <w:sz w:val="14"/>
                <w:szCs w:val="14"/>
                <w:lang w:val="en-US"/>
              </w:rPr>
            </w:pPr>
            <w:r w:rsidRPr="00115FDB">
              <w:rPr>
                <w:rFonts w:ascii="Arial" w:hAnsi="Arial" w:cs="Arial"/>
                <w:i/>
                <w:sz w:val="14"/>
                <w:szCs w:val="14"/>
                <w:lang w:val="en-US" w:eastAsia="en-US"/>
              </w:rPr>
              <w:t>Sausages, including sausages for baby food</w:t>
            </w:r>
          </w:p>
        </w:tc>
      </w:tr>
      <w:tr w:rsidR="00115FDB" w:rsidRPr="005D74F9"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trike/>
                <w:sz w:val="14"/>
                <w:szCs w:val="14"/>
              </w:rPr>
            </w:pPr>
            <w:r w:rsidRPr="00115FDB">
              <w:rPr>
                <w:rFonts w:ascii="Arial" w:hAnsi="Arial" w:cs="Arial"/>
                <w:sz w:val="14"/>
                <w:szCs w:val="14"/>
              </w:rPr>
              <w:t xml:space="preserve">Консервы мясные (мясосодержащие), включая </w:t>
            </w:r>
            <w:r w:rsidRPr="00115FDB">
              <w:rPr>
                <w:rFonts w:ascii="Arial" w:hAnsi="Arial" w:cs="Arial"/>
                <w:sz w:val="14"/>
                <w:szCs w:val="14"/>
              </w:rPr>
              <w:br/>
              <w:t xml:space="preserve">консервы для детского питания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36,2</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43,3</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58,2</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Canned meat (meat-containing)</w:t>
            </w:r>
            <w:r w:rsidRPr="00115FDB">
              <w:rPr>
                <w:lang w:val="en-US"/>
              </w:rPr>
              <w:t xml:space="preserve"> </w:t>
            </w:r>
            <w:r w:rsidRPr="00115FDB">
              <w:rPr>
                <w:rFonts w:ascii="Arial" w:hAnsi="Arial" w:cs="Arial"/>
                <w:i/>
                <w:sz w:val="14"/>
                <w:szCs w:val="14"/>
                <w:lang w:val="en-US"/>
              </w:rPr>
              <w:t xml:space="preserve">including </w:t>
            </w:r>
            <w:r w:rsidRPr="00115FDB">
              <w:rPr>
                <w:rFonts w:ascii="Arial" w:hAnsi="Arial" w:cs="Arial"/>
                <w:i/>
                <w:sz w:val="14"/>
                <w:szCs w:val="14"/>
              </w:rPr>
              <w:t>с</w:t>
            </w:r>
            <w:r w:rsidRPr="00115FDB">
              <w:rPr>
                <w:rFonts w:ascii="Arial" w:hAnsi="Arial" w:cs="Arial"/>
                <w:i/>
                <w:sz w:val="14"/>
                <w:szCs w:val="14"/>
                <w:lang w:val="en-US"/>
              </w:rPr>
              <w:t xml:space="preserve">anned </w:t>
            </w:r>
            <w:r w:rsidRPr="00115FDB">
              <w:rPr>
                <w:rFonts w:ascii="Arial" w:hAnsi="Arial" w:cs="Arial"/>
                <w:i/>
                <w:sz w:val="14"/>
                <w:szCs w:val="14"/>
                <w:lang w:val="en-US"/>
              </w:rPr>
              <w:br/>
              <w:t>meat for baby food</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lang w:val="en-US"/>
              </w:rPr>
            </w:pPr>
            <w:r w:rsidRPr="00115FDB">
              <w:rPr>
                <w:rFonts w:ascii="Arial" w:hAnsi="Arial" w:cs="Arial"/>
                <w:sz w:val="14"/>
                <w:szCs w:val="14"/>
              </w:rPr>
              <w:t>Плодоовощные</w:t>
            </w:r>
            <w:r w:rsidRPr="00115FDB">
              <w:rPr>
                <w:rFonts w:ascii="Arial" w:hAnsi="Arial" w:cs="Arial"/>
                <w:sz w:val="14"/>
                <w:szCs w:val="14"/>
                <w:lang w:val="en-US"/>
              </w:rPr>
              <w:t xml:space="preserve"> </w:t>
            </w:r>
            <w:r w:rsidRPr="00115FDB">
              <w:rPr>
                <w:rFonts w:ascii="Arial" w:hAnsi="Arial" w:cs="Arial"/>
                <w:sz w:val="14"/>
                <w:szCs w:val="14"/>
              </w:rPr>
              <w:t>консервы</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51,6</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53,7</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56,4</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Canned fruits and vegetables</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 xml:space="preserve">Масла растительные и их фракции </w:t>
            </w:r>
            <w:r w:rsidRPr="00115FDB">
              <w:rPr>
                <w:rFonts w:ascii="Arial" w:hAnsi="Arial" w:cs="Arial"/>
                <w:sz w:val="14"/>
                <w:szCs w:val="14"/>
              </w:rPr>
              <w:br/>
              <w:t xml:space="preserve">нерафинированные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72,3</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74,2</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75,3</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rPr>
            </w:pPr>
            <w:r w:rsidRPr="00115FDB">
              <w:rPr>
                <w:rFonts w:ascii="Arial" w:hAnsi="Arial" w:cs="Arial"/>
                <w:i/>
                <w:sz w:val="14"/>
                <w:szCs w:val="14"/>
              </w:rPr>
              <w:t>Vegetable oils, crude</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trike/>
                <w:sz w:val="14"/>
                <w:szCs w:val="14"/>
              </w:rPr>
            </w:pPr>
            <w:r w:rsidRPr="00115FDB">
              <w:rPr>
                <w:rFonts w:ascii="Arial" w:hAnsi="Arial" w:cs="Arial"/>
                <w:sz w:val="14"/>
                <w:szCs w:val="14"/>
              </w:rPr>
              <w:t xml:space="preserve">Молоко, кроме сырого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54,2</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54,6</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54,3</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rPr>
            </w:pPr>
            <w:r w:rsidRPr="00115FDB">
              <w:rPr>
                <w:rFonts w:ascii="Arial" w:hAnsi="Arial" w:cs="Arial"/>
                <w:i/>
                <w:sz w:val="14"/>
                <w:szCs w:val="14"/>
                <w:lang w:val="en-US"/>
              </w:rPr>
              <w:t>Processed</w:t>
            </w:r>
            <w:r w:rsidRPr="00115FDB">
              <w:rPr>
                <w:rFonts w:ascii="Arial" w:hAnsi="Arial" w:cs="Arial"/>
                <w:i/>
                <w:sz w:val="14"/>
                <w:szCs w:val="14"/>
              </w:rPr>
              <w:t xml:space="preserve"> </w:t>
            </w:r>
            <w:r w:rsidRPr="00115FDB">
              <w:rPr>
                <w:rFonts w:ascii="Arial" w:hAnsi="Arial" w:cs="Arial"/>
                <w:i/>
                <w:sz w:val="14"/>
                <w:szCs w:val="14"/>
                <w:lang w:val="en-US"/>
              </w:rPr>
              <w:t>liquid</w:t>
            </w:r>
            <w:r w:rsidRPr="00115FDB">
              <w:rPr>
                <w:rFonts w:ascii="Arial" w:hAnsi="Arial" w:cs="Arial"/>
                <w:i/>
                <w:sz w:val="14"/>
                <w:szCs w:val="14"/>
              </w:rPr>
              <w:t xml:space="preserve"> </w:t>
            </w:r>
            <w:r w:rsidRPr="00115FDB">
              <w:rPr>
                <w:rFonts w:ascii="Arial" w:hAnsi="Arial" w:cs="Arial"/>
                <w:i/>
                <w:sz w:val="14"/>
                <w:szCs w:val="14"/>
                <w:lang w:val="en-US"/>
              </w:rPr>
              <w:t>milk</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Масло сливочное и пасты масляные</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37,5</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45,4</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38,0</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Butter and dairy spreads</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 xml:space="preserve">Сыры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55,1</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55,3</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56,5</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 xml:space="preserve">Cheese </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 xml:space="preserve">Молоко и сливки, сгущенные или с добавками </w:t>
            </w:r>
            <w:r w:rsidRPr="00115FDB">
              <w:rPr>
                <w:rFonts w:ascii="Arial" w:hAnsi="Arial" w:cs="Arial"/>
                <w:sz w:val="14"/>
                <w:szCs w:val="14"/>
              </w:rPr>
              <w:br/>
              <w:t xml:space="preserve">сахара или других подслащивающих веществ, </w:t>
            </w:r>
            <w:r w:rsidRPr="00115FDB">
              <w:rPr>
                <w:rFonts w:ascii="Arial" w:hAnsi="Arial" w:cs="Arial"/>
                <w:sz w:val="14"/>
                <w:szCs w:val="14"/>
              </w:rPr>
              <w:br/>
              <w:t>не сухие</w:t>
            </w:r>
            <w:r w:rsidRPr="00115FDB">
              <w:rPr>
                <w:rFonts w:ascii="Arial" w:hAnsi="Arial" w:cs="Arial"/>
                <w:sz w:val="14"/>
                <w:szCs w:val="14"/>
                <w:vertAlign w:val="superscript"/>
              </w:rPr>
              <w:t>1)</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51,2</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55,1</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49,0</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rPr>
            </w:pPr>
            <w:r w:rsidRPr="00115FDB">
              <w:rPr>
                <w:rFonts w:ascii="Arial" w:hAnsi="Arial" w:cs="Arial"/>
                <w:i/>
                <w:sz w:val="14"/>
                <w:szCs w:val="14"/>
              </w:rPr>
              <w:t>Молоко и сливки, сгущенные или с добавками</w:t>
            </w:r>
            <w:r w:rsidRPr="00115FDB">
              <w:rPr>
                <w:rFonts w:ascii="Arial" w:hAnsi="Arial" w:cs="Arial"/>
                <w:i/>
                <w:sz w:val="14"/>
                <w:szCs w:val="14"/>
              </w:rPr>
              <w:br/>
              <w:t xml:space="preserve"> сахара или других подслащивающих веществ, </w:t>
            </w:r>
            <w:r w:rsidRPr="00115FDB">
              <w:rPr>
                <w:rFonts w:ascii="Arial" w:hAnsi="Arial" w:cs="Arial"/>
                <w:i/>
                <w:sz w:val="14"/>
                <w:szCs w:val="14"/>
              </w:rPr>
              <w:br/>
              <w:t>не сухие</w:t>
            </w:r>
            <w:r w:rsidRPr="00115FDB">
              <w:rPr>
                <w:rFonts w:ascii="Arial" w:hAnsi="Arial" w:cs="Arial"/>
                <w:i/>
                <w:sz w:val="14"/>
                <w:szCs w:val="14"/>
                <w:vertAlign w:val="superscript"/>
              </w:rPr>
              <w:t>1)</w:t>
            </w:r>
          </w:p>
        </w:tc>
      </w:tr>
      <w:tr w:rsidR="00115FDB" w:rsidRPr="005D74F9"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 xml:space="preserve">Мука из зерновых культур, овощных и других </w:t>
            </w:r>
            <w:r w:rsidRPr="00115FDB">
              <w:rPr>
                <w:rFonts w:ascii="Arial" w:hAnsi="Arial" w:cs="Arial"/>
                <w:sz w:val="14"/>
                <w:szCs w:val="14"/>
              </w:rPr>
              <w:br/>
              <w:t>растительных культур, смеси из них</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54,6</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58,1</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58,9</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Cereal and vegetable flour; mixes thereof</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trike/>
                <w:sz w:val="14"/>
                <w:szCs w:val="14"/>
              </w:rPr>
            </w:pPr>
            <w:r w:rsidRPr="00115FDB">
              <w:rPr>
                <w:rFonts w:ascii="Arial" w:hAnsi="Arial" w:cs="Arial"/>
                <w:sz w:val="14"/>
                <w:szCs w:val="14"/>
              </w:rPr>
              <w:t xml:space="preserve">Крупа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42,5</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46,6</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48,1</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Groats</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trike/>
                <w:sz w:val="14"/>
                <w:szCs w:val="14"/>
              </w:rPr>
            </w:pPr>
            <w:r w:rsidRPr="00115FDB">
              <w:rPr>
                <w:rFonts w:ascii="Arial" w:hAnsi="Arial" w:cs="Arial"/>
                <w:sz w:val="14"/>
                <w:szCs w:val="14"/>
              </w:rPr>
              <w:t xml:space="preserve">Изделия хлебобулочные недлительного хранения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42,9</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43,3</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45,3</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Fresh bread</w:t>
            </w:r>
          </w:p>
        </w:tc>
      </w:tr>
      <w:tr w:rsidR="00115FDB" w:rsidRPr="005D74F9"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 xml:space="preserve">Сахар белый свекловичный в твердом состоянии </w:t>
            </w:r>
            <w:r w:rsidRPr="00115FDB">
              <w:rPr>
                <w:rFonts w:ascii="Arial" w:hAnsi="Arial" w:cs="Arial"/>
                <w:sz w:val="14"/>
                <w:szCs w:val="14"/>
              </w:rPr>
              <w:br/>
              <w:t>без вкусоароматических или красящих добавок</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90,1</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93,1</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90,3</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Refined beet sugar and  in solid form, not containing added  flavouring or colouring matter</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lang w:val="en-US"/>
              </w:rPr>
            </w:pPr>
            <w:r w:rsidRPr="00115FDB">
              <w:rPr>
                <w:rFonts w:ascii="Arial" w:hAnsi="Arial" w:cs="Arial"/>
                <w:sz w:val="14"/>
                <w:szCs w:val="14"/>
              </w:rPr>
              <w:t>Кондитерские</w:t>
            </w:r>
            <w:r w:rsidRPr="00115FDB">
              <w:rPr>
                <w:rFonts w:ascii="Arial" w:hAnsi="Arial" w:cs="Arial"/>
                <w:sz w:val="14"/>
                <w:szCs w:val="14"/>
                <w:lang w:val="en-US"/>
              </w:rPr>
              <w:t xml:space="preserve"> </w:t>
            </w:r>
            <w:r w:rsidRPr="00115FDB">
              <w:rPr>
                <w:rFonts w:ascii="Arial" w:hAnsi="Arial" w:cs="Arial"/>
                <w:sz w:val="14"/>
                <w:szCs w:val="14"/>
              </w:rPr>
              <w:t>изделия</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63,8</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63,8</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66,0</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Confectionery</w:t>
            </w:r>
          </w:p>
        </w:tc>
      </w:tr>
      <w:tr w:rsidR="00115FDB" w:rsidRPr="005D74F9"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lang w:val="en-US"/>
              </w:rPr>
            </w:pPr>
            <w:r w:rsidRPr="00115FDB">
              <w:rPr>
                <w:rFonts w:ascii="Arial" w:hAnsi="Arial" w:cs="Arial"/>
                <w:sz w:val="14"/>
                <w:szCs w:val="14"/>
              </w:rPr>
              <w:t>Пиво</w:t>
            </w:r>
            <w:r w:rsidRPr="00115FDB">
              <w:rPr>
                <w:rFonts w:ascii="Arial" w:hAnsi="Arial" w:cs="Arial"/>
                <w:sz w:val="14"/>
                <w:szCs w:val="14"/>
                <w:lang w:val="en-US"/>
              </w:rPr>
              <w:t xml:space="preserve">, </w:t>
            </w:r>
            <w:r w:rsidRPr="00115FDB">
              <w:rPr>
                <w:rFonts w:ascii="Arial" w:hAnsi="Arial" w:cs="Arial"/>
                <w:sz w:val="14"/>
                <w:szCs w:val="14"/>
              </w:rPr>
              <w:t>кроме</w:t>
            </w:r>
            <w:r w:rsidRPr="00115FDB">
              <w:rPr>
                <w:rFonts w:ascii="Arial" w:hAnsi="Arial" w:cs="Arial"/>
                <w:sz w:val="14"/>
                <w:szCs w:val="14"/>
                <w:lang w:val="en-US"/>
              </w:rPr>
              <w:t xml:space="preserve"> </w:t>
            </w:r>
            <w:r w:rsidRPr="00115FDB">
              <w:rPr>
                <w:rFonts w:ascii="Arial" w:hAnsi="Arial" w:cs="Arial"/>
                <w:sz w:val="14"/>
                <w:szCs w:val="14"/>
              </w:rPr>
              <w:t>отходов</w:t>
            </w:r>
            <w:r w:rsidRPr="00115FDB">
              <w:rPr>
                <w:rFonts w:ascii="Arial" w:hAnsi="Arial" w:cs="Arial"/>
                <w:sz w:val="14"/>
                <w:szCs w:val="14"/>
                <w:lang w:val="en-US"/>
              </w:rPr>
              <w:t xml:space="preserve"> </w:t>
            </w:r>
            <w:r w:rsidRPr="00115FDB">
              <w:rPr>
                <w:rFonts w:ascii="Arial" w:hAnsi="Arial" w:cs="Arial"/>
                <w:sz w:val="14"/>
                <w:szCs w:val="14"/>
              </w:rPr>
              <w:t>пивоварения</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57,4</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56,9</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58,7</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Beer, except dregs from brewing</w:t>
            </w:r>
          </w:p>
        </w:tc>
      </w:tr>
      <w:tr w:rsidR="00115FDB" w:rsidRPr="005D74F9"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trike/>
                <w:sz w:val="14"/>
                <w:szCs w:val="14"/>
              </w:rPr>
            </w:pPr>
            <w:r w:rsidRPr="00115FDB">
              <w:rPr>
                <w:rFonts w:ascii="Arial" w:hAnsi="Arial" w:cs="Arial"/>
                <w:sz w:val="14"/>
                <w:szCs w:val="14"/>
              </w:rPr>
              <w:t>Воды минеральные природные упакованные, воды питьевые упакованные, не содержащие сахара, по</w:t>
            </w:r>
            <w:r w:rsidRPr="00115FDB">
              <w:rPr>
                <w:rFonts w:ascii="Arial" w:hAnsi="Arial" w:cs="Arial"/>
                <w:sz w:val="14"/>
                <w:szCs w:val="14"/>
              </w:rPr>
              <w:t>д</w:t>
            </w:r>
            <w:r w:rsidRPr="00115FDB">
              <w:rPr>
                <w:rFonts w:ascii="Arial" w:hAnsi="Arial" w:cs="Arial"/>
                <w:sz w:val="14"/>
                <w:szCs w:val="14"/>
              </w:rPr>
              <w:t xml:space="preserve">сластителей, ароматизаторов </w:t>
            </w:r>
            <w:r w:rsidRPr="00115FDB">
              <w:rPr>
                <w:rFonts w:ascii="Arial" w:hAnsi="Arial" w:cs="Arial"/>
                <w:sz w:val="14"/>
                <w:szCs w:val="14"/>
              </w:rPr>
              <w:br/>
              <w:t>и других пищевых веществ</w:t>
            </w:r>
            <w:r w:rsidRPr="00115FDB">
              <w:rPr>
                <w:rFonts w:ascii="Arial" w:hAnsi="Arial" w:cs="Arial"/>
                <w:sz w:val="14"/>
                <w:szCs w:val="14"/>
                <w:vertAlign w:val="superscript"/>
              </w:rPr>
              <w:t>2)</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51,5</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52,7</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57,7</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 xml:space="preserve">Packaged natural mineral waters, packaged drinking waters which do not contain sugar or sweeteners </w:t>
            </w:r>
            <w:r w:rsidRPr="00115FDB">
              <w:rPr>
                <w:rFonts w:ascii="Arial" w:hAnsi="Arial" w:cs="Arial"/>
                <w:i/>
                <w:sz w:val="14"/>
                <w:szCs w:val="14"/>
                <w:lang w:val="en-US"/>
              </w:rPr>
              <w:br/>
              <w:t>or another nutrient materials</w:t>
            </w:r>
            <w:r w:rsidRPr="00115FDB">
              <w:rPr>
                <w:rFonts w:ascii="Arial" w:hAnsi="Arial" w:cs="Arial"/>
                <w:i/>
                <w:sz w:val="14"/>
                <w:szCs w:val="14"/>
                <w:vertAlign w:val="superscript"/>
                <w:lang w:val="en-US"/>
              </w:rPr>
              <w:t>2)</w:t>
            </w:r>
          </w:p>
        </w:tc>
      </w:tr>
      <w:tr w:rsidR="00115FDB" w:rsidRPr="00686E67"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trike/>
                <w:sz w:val="14"/>
                <w:szCs w:val="14"/>
                <w:lang w:val="en-US"/>
              </w:rPr>
            </w:pPr>
            <w:r w:rsidRPr="00115FDB">
              <w:rPr>
                <w:rFonts w:ascii="Arial" w:hAnsi="Arial" w:cs="Arial"/>
                <w:sz w:val="14"/>
                <w:szCs w:val="14"/>
              </w:rPr>
              <w:t>Напитки</w:t>
            </w:r>
            <w:r w:rsidRPr="00115FDB">
              <w:rPr>
                <w:rFonts w:ascii="Arial" w:hAnsi="Arial" w:cs="Arial"/>
                <w:sz w:val="14"/>
                <w:szCs w:val="14"/>
                <w:lang w:val="en-US"/>
              </w:rPr>
              <w:t xml:space="preserve"> </w:t>
            </w:r>
            <w:r w:rsidRPr="00115FDB">
              <w:rPr>
                <w:rFonts w:ascii="Arial" w:hAnsi="Arial" w:cs="Arial"/>
                <w:sz w:val="14"/>
                <w:szCs w:val="14"/>
              </w:rPr>
              <w:t>безалкогольные</w:t>
            </w:r>
            <w:r w:rsidRPr="00115FDB">
              <w:rPr>
                <w:rFonts w:ascii="Arial" w:hAnsi="Arial" w:cs="Arial"/>
                <w:sz w:val="14"/>
                <w:szCs w:val="14"/>
                <w:lang w:val="en-US"/>
              </w:rPr>
              <w:t xml:space="preserve"> </w:t>
            </w:r>
            <w:r w:rsidRPr="00115FDB">
              <w:rPr>
                <w:rFonts w:ascii="Arial" w:hAnsi="Arial" w:cs="Arial"/>
                <w:sz w:val="14"/>
                <w:szCs w:val="14"/>
              </w:rPr>
              <w:t>прочие</w:t>
            </w:r>
            <w:r w:rsidRPr="00115FDB">
              <w:rPr>
                <w:rFonts w:ascii="Arial" w:hAnsi="Arial" w:cs="Arial"/>
                <w:spacing w:val="-4"/>
                <w:sz w:val="14"/>
                <w:szCs w:val="14"/>
                <w:lang w:val="en-US"/>
              </w:rPr>
              <w:t xml:space="preserve">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lang w:val="en-US"/>
              </w:rPr>
            </w:pPr>
            <w:r w:rsidRPr="00115FDB">
              <w:rPr>
                <w:rFonts w:ascii="Arial" w:hAnsi="Arial" w:cs="Arial"/>
                <w:sz w:val="14"/>
                <w:szCs w:val="14"/>
                <w:lang w:val="en-US"/>
              </w:rPr>
              <w:t>58,1</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lang w:val="en-US"/>
              </w:rPr>
            </w:pPr>
            <w:r w:rsidRPr="00115FDB">
              <w:rPr>
                <w:rFonts w:ascii="Arial" w:hAnsi="Arial" w:cs="Arial"/>
                <w:sz w:val="14"/>
                <w:szCs w:val="14"/>
                <w:lang w:val="en-US"/>
              </w:rPr>
              <w:t>51,4</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50,9</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Other non alcoholic beverages</w:t>
            </w:r>
          </w:p>
        </w:tc>
      </w:tr>
      <w:tr w:rsidR="00115FDB" w:rsidRPr="00327C0B" w:rsidTr="00115FDB">
        <w:trPr>
          <w:trHeight w:val="214"/>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lang w:val="en-US"/>
              </w:rPr>
            </w:pPr>
            <w:r w:rsidRPr="00115FDB">
              <w:rPr>
                <w:rFonts w:ascii="Arial" w:hAnsi="Arial" w:cs="Arial"/>
                <w:sz w:val="14"/>
                <w:szCs w:val="14"/>
              </w:rPr>
              <w:t>Ткани</w:t>
            </w:r>
            <w:r w:rsidRPr="00115FDB">
              <w:rPr>
                <w:rFonts w:ascii="Arial" w:hAnsi="Arial" w:cs="Arial"/>
                <w:sz w:val="14"/>
                <w:szCs w:val="14"/>
                <w:lang w:val="en-US"/>
              </w:rPr>
              <w:t xml:space="preserve"> </w:t>
            </w:r>
            <w:r w:rsidRPr="00115FDB">
              <w:rPr>
                <w:rFonts w:ascii="Arial" w:hAnsi="Arial" w:cs="Arial"/>
                <w:sz w:val="14"/>
                <w:szCs w:val="14"/>
              </w:rPr>
              <w:t>хлопчатобумажные</w:t>
            </w:r>
            <w:r w:rsidRPr="00115FDB">
              <w:rPr>
                <w:rFonts w:ascii="Arial" w:hAnsi="Arial" w:cs="Arial"/>
                <w:sz w:val="14"/>
                <w:szCs w:val="14"/>
                <w:lang w:val="en-US"/>
              </w:rPr>
              <w:t xml:space="preserve">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lang w:val="en-US"/>
              </w:rPr>
            </w:pPr>
            <w:r w:rsidRPr="00115FDB">
              <w:rPr>
                <w:rFonts w:ascii="Arial" w:hAnsi="Arial" w:cs="Arial"/>
                <w:sz w:val="14"/>
                <w:szCs w:val="14"/>
                <w:lang w:val="en-US"/>
              </w:rPr>
              <w:t>52,9</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lang w:val="en-US"/>
              </w:rPr>
            </w:pPr>
            <w:r w:rsidRPr="00115FDB">
              <w:rPr>
                <w:rFonts w:ascii="Arial" w:hAnsi="Arial" w:cs="Arial"/>
                <w:sz w:val="14"/>
                <w:szCs w:val="14"/>
                <w:lang w:val="en-US"/>
              </w:rPr>
              <w:t>38,8</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52,4</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Woven fabrics of cotton</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Ткани</w:t>
            </w:r>
            <w:r w:rsidRPr="00115FDB">
              <w:rPr>
                <w:rFonts w:ascii="Arial" w:hAnsi="Arial" w:cs="Arial"/>
                <w:sz w:val="14"/>
                <w:szCs w:val="14"/>
                <w:lang w:val="en-US"/>
              </w:rPr>
              <w:t xml:space="preserve"> </w:t>
            </w:r>
            <w:r w:rsidRPr="00115FDB">
              <w:rPr>
                <w:rFonts w:ascii="Arial" w:hAnsi="Arial" w:cs="Arial"/>
                <w:sz w:val="14"/>
                <w:szCs w:val="14"/>
              </w:rPr>
              <w:t>шерстяные</w:t>
            </w:r>
            <w:r w:rsidRPr="00115FDB">
              <w:rPr>
                <w:rFonts w:ascii="Arial" w:hAnsi="Arial" w:cs="Arial"/>
                <w:strike/>
                <w:sz w:val="14"/>
                <w:szCs w:val="14"/>
              </w:rPr>
              <w:t xml:space="preserve">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14,5</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15,2</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25,5</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Woolen fabrics</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 xml:space="preserve">Ткани льняные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25,9</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26,0</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27,7</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Woven fabrics of flax</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 xml:space="preserve">Изделия чулочно-носочные трикотажные </w:t>
            </w:r>
            <w:r w:rsidRPr="00115FDB">
              <w:rPr>
                <w:rFonts w:ascii="Arial" w:hAnsi="Arial" w:cs="Arial"/>
                <w:sz w:val="14"/>
                <w:szCs w:val="14"/>
              </w:rPr>
              <w:br/>
              <w:t>или вязаные</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56,0</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43,1</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47,8</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rPr>
            </w:pPr>
            <w:r w:rsidRPr="00115FDB">
              <w:rPr>
                <w:rFonts w:ascii="Arial" w:hAnsi="Arial" w:cs="Arial"/>
                <w:i/>
                <w:sz w:val="14"/>
                <w:szCs w:val="14"/>
                <w:lang w:val="en-US"/>
              </w:rPr>
              <w:t>Knitted</w:t>
            </w:r>
            <w:r w:rsidRPr="00115FDB">
              <w:rPr>
                <w:rFonts w:ascii="Arial" w:hAnsi="Arial" w:cs="Arial"/>
                <w:i/>
                <w:sz w:val="14"/>
                <w:szCs w:val="14"/>
              </w:rPr>
              <w:t xml:space="preserve"> </w:t>
            </w:r>
            <w:r w:rsidRPr="00115FDB">
              <w:rPr>
                <w:rFonts w:ascii="Arial" w:hAnsi="Arial" w:cs="Arial"/>
                <w:i/>
                <w:sz w:val="14"/>
                <w:szCs w:val="14"/>
                <w:lang w:val="en-US"/>
              </w:rPr>
              <w:t>and</w:t>
            </w:r>
            <w:r w:rsidRPr="00115FDB">
              <w:rPr>
                <w:rFonts w:ascii="Arial" w:hAnsi="Arial" w:cs="Arial"/>
                <w:i/>
                <w:sz w:val="14"/>
                <w:szCs w:val="14"/>
              </w:rPr>
              <w:t xml:space="preserve"> </w:t>
            </w:r>
            <w:r w:rsidRPr="00115FDB">
              <w:rPr>
                <w:rFonts w:ascii="Arial" w:hAnsi="Arial" w:cs="Arial"/>
                <w:i/>
                <w:sz w:val="14"/>
                <w:szCs w:val="14"/>
                <w:lang w:val="en-US"/>
              </w:rPr>
              <w:t>crocheted</w:t>
            </w:r>
            <w:r w:rsidRPr="00115FDB">
              <w:rPr>
                <w:rFonts w:ascii="Arial" w:hAnsi="Arial" w:cs="Arial"/>
                <w:i/>
                <w:sz w:val="14"/>
                <w:szCs w:val="14"/>
              </w:rPr>
              <w:t xml:space="preserve"> </w:t>
            </w:r>
            <w:r w:rsidRPr="00115FDB">
              <w:rPr>
                <w:rFonts w:ascii="Arial" w:hAnsi="Arial" w:cs="Arial"/>
                <w:i/>
                <w:sz w:val="14"/>
                <w:szCs w:val="14"/>
                <w:lang w:val="en-US"/>
              </w:rPr>
              <w:t>hosiery</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Изделия трикотажные или вязаные</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50,1</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46,5</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40,6</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rPr>
            </w:pPr>
            <w:r w:rsidRPr="00115FDB">
              <w:rPr>
                <w:rFonts w:ascii="Arial" w:hAnsi="Arial" w:cs="Arial"/>
                <w:i/>
                <w:sz w:val="14"/>
                <w:szCs w:val="14"/>
                <w:lang w:val="en-US"/>
              </w:rPr>
              <w:t>Knitted</w:t>
            </w:r>
            <w:r w:rsidRPr="00115FDB">
              <w:rPr>
                <w:rFonts w:ascii="Arial" w:hAnsi="Arial" w:cs="Arial"/>
                <w:i/>
                <w:sz w:val="14"/>
                <w:szCs w:val="14"/>
              </w:rPr>
              <w:t xml:space="preserve"> </w:t>
            </w:r>
            <w:r w:rsidRPr="00115FDB">
              <w:rPr>
                <w:rFonts w:ascii="Arial" w:hAnsi="Arial" w:cs="Arial"/>
                <w:i/>
                <w:sz w:val="14"/>
                <w:szCs w:val="14"/>
                <w:lang w:val="en-US"/>
              </w:rPr>
              <w:t>and</w:t>
            </w:r>
            <w:r w:rsidRPr="00115FDB">
              <w:rPr>
                <w:rFonts w:ascii="Arial" w:hAnsi="Arial" w:cs="Arial"/>
                <w:i/>
                <w:sz w:val="14"/>
                <w:szCs w:val="14"/>
              </w:rPr>
              <w:t xml:space="preserve"> </w:t>
            </w:r>
            <w:r w:rsidRPr="00115FDB">
              <w:rPr>
                <w:rFonts w:ascii="Arial" w:hAnsi="Arial" w:cs="Arial"/>
                <w:i/>
                <w:sz w:val="14"/>
                <w:szCs w:val="14"/>
                <w:lang w:val="en-US"/>
              </w:rPr>
              <w:t>crocheted</w:t>
            </w:r>
            <w:r w:rsidRPr="00115FDB">
              <w:rPr>
                <w:rFonts w:ascii="Arial" w:hAnsi="Arial" w:cs="Arial"/>
                <w:i/>
                <w:sz w:val="14"/>
                <w:szCs w:val="14"/>
              </w:rPr>
              <w:t xml:space="preserve"> </w:t>
            </w:r>
            <w:r w:rsidRPr="00115FDB">
              <w:rPr>
                <w:rFonts w:ascii="Arial" w:hAnsi="Arial" w:cs="Arial"/>
                <w:i/>
                <w:sz w:val="14"/>
                <w:szCs w:val="14"/>
                <w:lang w:val="en-US"/>
              </w:rPr>
              <w:t>apparel</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Обувь</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44,7</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43,0</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52,9</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Footwear</w:t>
            </w:r>
          </w:p>
        </w:tc>
      </w:tr>
      <w:tr w:rsidR="00115FDB" w:rsidRPr="005D74F9"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pacing w:val="-2"/>
                <w:sz w:val="14"/>
                <w:szCs w:val="14"/>
              </w:rPr>
              <w:t xml:space="preserve">Лесоматериалы, продольно распиленные </w:t>
            </w:r>
            <w:r w:rsidRPr="00115FDB">
              <w:rPr>
                <w:rFonts w:ascii="Arial" w:hAnsi="Arial" w:cs="Arial"/>
                <w:spacing w:val="-2"/>
                <w:sz w:val="14"/>
                <w:szCs w:val="14"/>
              </w:rPr>
              <w:br/>
              <w:t xml:space="preserve">или расколотые, разделенные на слои или лущеные, толщиной более </w:t>
            </w:r>
            <w:smartTag w:uri="urn:schemas-microsoft-com:office:smarttags" w:element="metricconverter">
              <w:smartTagPr>
                <w:attr w:name="ProductID" w:val="6 мм"/>
              </w:smartTagPr>
              <w:r w:rsidRPr="00115FDB">
                <w:rPr>
                  <w:rFonts w:ascii="Arial" w:hAnsi="Arial" w:cs="Arial"/>
                  <w:spacing w:val="-2"/>
                  <w:sz w:val="14"/>
                  <w:szCs w:val="14"/>
                </w:rPr>
                <w:t>6 мм</w:t>
              </w:r>
            </w:smartTag>
            <w:r w:rsidRPr="00115FDB">
              <w:rPr>
                <w:rFonts w:ascii="Arial" w:hAnsi="Arial" w:cs="Arial"/>
                <w:spacing w:val="-2"/>
                <w:sz w:val="14"/>
                <w:szCs w:val="14"/>
              </w:rPr>
              <w:t xml:space="preserve">; шпалы железнодорожные </w:t>
            </w:r>
            <w:r w:rsidRPr="00115FDB">
              <w:rPr>
                <w:rFonts w:ascii="Arial" w:hAnsi="Arial" w:cs="Arial"/>
                <w:spacing w:val="-2"/>
                <w:sz w:val="14"/>
                <w:szCs w:val="14"/>
              </w:rPr>
              <w:br/>
              <w:t>или трамвайные деревянные,</w:t>
            </w:r>
            <w:r w:rsidRPr="00115FDB">
              <w:rPr>
                <w:rFonts w:ascii="Arial" w:hAnsi="Arial" w:cs="Arial"/>
                <w:sz w:val="14"/>
                <w:szCs w:val="14"/>
              </w:rPr>
              <w:t xml:space="preserve"> непропитанные</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54,8</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48,3</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44,8</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 xml:space="preserve">Wood, sawn or chipped lengthwise, sliced or peeled, </w:t>
            </w:r>
            <w:r w:rsidRPr="00115FDB">
              <w:rPr>
                <w:rFonts w:ascii="Arial" w:hAnsi="Arial" w:cs="Arial"/>
                <w:i/>
                <w:sz w:val="14"/>
                <w:szCs w:val="14"/>
                <w:lang w:val="en-US"/>
              </w:rPr>
              <w:br/>
              <w:t xml:space="preserve">of a thickness &gt; </w:t>
            </w:r>
            <w:smartTag w:uri="urn:schemas-microsoft-com:office:smarttags" w:element="metricconverter">
              <w:smartTagPr>
                <w:attr w:name="ProductID" w:val="6 mm"/>
              </w:smartTagPr>
              <w:r w:rsidRPr="00115FDB">
                <w:rPr>
                  <w:rFonts w:ascii="Arial" w:hAnsi="Arial" w:cs="Arial"/>
                  <w:i/>
                  <w:sz w:val="14"/>
                  <w:szCs w:val="14"/>
                  <w:lang w:val="en-US"/>
                </w:rPr>
                <w:t>6 mm</w:t>
              </w:r>
            </w:smartTag>
            <w:r w:rsidRPr="00115FDB">
              <w:rPr>
                <w:rFonts w:ascii="Arial" w:hAnsi="Arial" w:cs="Arial"/>
                <w:i/>
                <w:sz w:val="14"/>
                <w:szCs w:val="14"/>
                <w:lang w:val="en-US"/>
              </w:rPr>
              <w:t xml:space="preserve">; railway or tramway sleepers </w:t>
            </w:r>
            <w:r w:rsidRPr="00115FDB">
              <w:rPr>
                <w:rFonts w:ascii="Arial" w:hAnsi="Arial" w:cs="Arial"/>
                <w:i/>
                <w:sz w:val="14"/>
                <w:szCs w:val="14"/>
                <w:lang w:val="en-US"/>
              </w:rPr>
              <w:br/>
              <w:t>of wood not impregnated</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 xml:space="preserve">Фанера </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89,0</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67,6</w:t>
            </w:r>
          </w:p>
        </w:tc>
        <w:tc>
          <w:tcPr>
            <w:tcW w:w="904" w:type="dxa"/>
            <w:tcBorders>
              <w:top w:val="nil"/>
              <w:left w:val="single" w:sz="6" w:space="0" w:color="auto"/>
              <w:bottom w:val="nil"/>
              <w:right w:val="single" w:sz="6" w:space="0" w:color="auto"/>
            </w:tcBorders>
            <w:vAlign w:val="bottom"/>
          </w:tcPr>
          <w:p w:rsidR="00115FDB" w:rsidRPr="00F15502" w:rsidRDefault="00F15502" w:rsidP="00115FDB">
            <w:pPr>
              <w:spacing w:before="70" w:line="150" w:lineRule="exact"/>
              <w:ind w:right="227"/>
              <w:jc w:val="right"/>
              <w:rPr>
                <w:rFonts w:ascii="Arial" w:hAnsi="Arial" w:cs="Arial"/>
                <w:sz w:val="14"/>
                <w:szCs w:val="14"/>
                <w:lang w:val="en-US"/>
              </w:rPr>
            </w:pPr>
            <w:r>
              <w:rPr>
                <w:rFonts w:ascii="Arial" w:hAnsi="Arial" w:cs="Arial"/>
                <w:sz w:val="14"/>
                <w:szCs w:val="14"/>
                <w:lang w:val="en-US"/>
              </w:rPr>
              <w:t>67,6</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rPr>
            </w:pPr>
            <w:r w:rsidRPr="00115FDB">
              <w:rPr>
                <w:rFonts w:ascii="Arial" w:hAnsi="Arial" w:cs="Arial"/>
                <w:i/>
                <w:sz w:val="14"/>
                <w:szCs w:val="14"/>
                <w:lang w:val="en-US"/>
              </w:rPr>
              <w:t>Plywood</w:t>
            </w:r>
            <w:r w:rsidRPr="00115FDB">
              <w:rPr>
                <w:rFonts w:ascii="Arial" w:hAnsi="Arial" w:cs="Arial"/>
                <w:i/>
                <w:sz w:val="14"/>
                <w:szCs w:val="14"/>
              </w:rPr>
              <w:t xml:space="preserve"> </w:t>
            </w:r>
          </w:p>
        </w:tc>
      </w:tr>
      <w:tr w:rsidR="00115FDB" w:rsidRPr="005D74F9"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 xml:space="preserve">Плиты древесностружечные и аналогичные плиты </w:t>
            </w:r>
            <w:r w:rsidRPr="00115FDB">
              <w:rPr>
                <w:rFonts w:ascii="Arial" w:hAnsi="Arial" w:cs="Arial"/>
                <w:sz w:val="14"/>
                <w:szCs w:val="14"/>
              </w:rPr>
              <w:br/>
            </w:r>
            <w:r w:rsidRPr="00115FDB">
              <w:rPr>
                <w:rFonts w:ascii="Arial" w:hAnsi="Arial" w:cs="Arial"/>
                <w:spacing w:val="-2"/>
                <w:sz w:val="14"/>
                <w:szCs w:val="14"/>
              </w:rPr>
              <w:t>из древесины или других одревесневших материалов</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88,6</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80,7</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86,3</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 xml:space="preserve">Particle boards and similar boards of wood or other </w:t>
            </w:r>
            <w:r w:rsidRPr="00115FDB">
              <w:rPr>
                <w:rFonts w:ascii="Arial" w:hAnsi="Arial" w:cs="Arial"/>
                <w:i/>
                <w:sz w:val="14"/>
                <w:szCs w:val="14"/>
                <w:lang w:val="en-US"/>
              </w:rPr>
              <w:br/>
              <w:t>ligneous materials</w:t>
            </w:r>
          </w:p>
        </w:tc>
      </w:tr>
      <w:tr w:rsidR="00115FDB" w:rsidRPr="00B55D59"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lang w:val="en-US"/>
              </w:rPr>
            </w:pPr>
            <w:r w:rsidRPr="00115FDB">
              <w:rPr>
                <w:rFonts w:ascii="Arial" w:hAnsi="Arial" w:cs="Arial"/>
                <w:sz w:val="14"/>
                <w:szCs w:val="14"/>
              </w:rPr>
              <w:t>Бумага</w:t>
            </w:r>
            <w:r w:rsidRPr="00115FDB">
              <w:rPr>
                <w:rFonts w:ascii="Arial" w:hAnsi="Arial" w:cs="Arial"/>
                <w:sz w:val="14"/>
                <w:szCs w:val="14"/>
                <w:lang w:val="en-US"/>
              </w:rPr>
              <w:t xml:space="preserve"> </w:t>
            </w:r>
            <w:r w:rsidRPr="00115FDB">
              <w:rPr>
                <w:rFonts w:ascii="Arial" w:hAnsi="Arial" w:cs="Arial"/>
                <w:sz w:val="14"/>
                <w:szCs w:val="14"/>
              </w:rPr>
              <w:t>и</w:t>
            </w:r>
            <w:r w:rsidRPr="00115FDB">
              <w:rPr>
                <w:rFonts w:ascii="Arial" w:hAnsi="Arial" w:cs="Arial"/>
                <w:sz w:val="14"/>
                <w:szCs w:val="14"/>
                <w:lang w:val="en-US"/>
              </w:rPr>
              <w:t xml:space="preserve"> </w:t>
            </w:r>
            <w:r w:rsidRPr="00115FDB">
              <w:rPr>
                <w:rFonts w:ascii="Arial" w:hAnsi="Arial" w:cs="Arial"/>
                <w:sz w:val="14"/>
                <w:szCs w:val="14"/>
              </w:rPr>
              <w:t>картон</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91,2</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88,1</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86,8</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Paper and paperboard</w:t>
            </w:r>
          </w:p>
        </w:tc>
      </w:tr>
      <w:tr w:rsidR="00115FDB" w:rsidRPr="005D74F9"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Кокс и полукокс из каменного угля</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82,5</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79,3</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80,3</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i/>
                <w:sz w:val="14"/>
                <w:szCs w:val="14"/>
                <w:lang w:val="en-US"/>
              </w:rPr>
            </w:pPr>
            <w:r w:rsidRPr="00115FDB">
              <w:rPr>
                <w:rFonts w:ascii="Arial" w:hAnsi="Arial" w:cs="Arial"/>
                <w:i/>
                <w:sz w:val="14"/>
                <w:szCs w:val="14"/>
                <w:lang w:val="en-US"/>
              </w:rPr>
              <w:t xml:space="preserve">Blast-furnace coke of coal, carbonized at high </w:t>
            </w:r>
            <w:r w:rsidRPr="00115FDB">
              <w:rPr>
                <w:rFonts w:ascii="Arial" w:hAnsi="Arial" w:cs="Arial"/>
                <w:i/>
                <w:sz w:val="14"/>
                <w:szCs w:val="14"/>
                <w:lang w:val="en-US"/>
              </w:rPr>
              <w:br/>
              <w:t>temperature</w:t>
            </w:r>
          </w:p>
        </w:tc>
      </w:tr>
      <w:tr w:rsidR="00115FDB" w:rsidRPr="005D74F9"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spacing w:before="70" w:line="150" w:lineRule="exact"/>
              <w:ind w:left="113"/>
              <w:rPr>
                <w:rFonts w:ascii="Arial" w:hAnsi="Arial" w:cs="Arial"/>
                <w:sz w:val="14"/>
                <w:szCs w:val="14"/>
              </w:rPr>
            </w:pPr>
            <w:r w:rsidRPr="00115FDB">
              <w:rPr>
                <w:rFonts w:ascii="Arial" w:hAnsi="Arial" w:cs="Arial"/>
                <w:sz w:val="14"/>
                <w:szCs w:val="14"/>
              </w:rPr>
              <w:t xml:space="preserve">Нефть, поступившая на переработку (первичная </w:t>
            </w:r>
            <w:r w:rsidRPr="00115FDB">
              <w:rPr>
                <w:rFonts w:ascii="Arial" w:hAnsi="Arial" w:cs="Arial"/>
                <w:sz w:val="14"/>
                <w:szCs w:val="14"/>
              </w:rPr>
              <w:br/>
              <w:t>переработка нефти)</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83,7</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81,4</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81,2</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spacing w:before="70" w:line="150" w:lineRule="exact"/>
              <w:ind w:left="113"/>
              <w:rPr>
                <w:rFonts w:ascii="Arial" w:hAnsi="Arial" w:cs="Arial"/>
                <w:sz w:val="14"/>
                <w:szCs w:val="14"/>
                <w:lang w:val="en-US"/>
              </w:rPr>
            </w:pPr>
            <w:r w:rsidRPr="00115FDB">
              <w:rPr>
                <w:rFonts w:ascii="Arial" w:hAnsi="Arial" w:cs="Arial"/>
                <w:i/>
                <w:sz w:val="14"/>
                <w:szCs w:val="14"/>
                <w:lang w:val="en-US"/>
              </w:rPr>
              <w:t xml:space="preserve">Crude petroleum, delivered for processing (primary </w:t>
            </w:r>
            <w:r w:rsidRPr="00115FDB">
              <w:rPr>
                <w:rFonts w:ascii="Arial" w:hAnsi="Arial" w:cs="Arial"/>
                <w:i/>
                <w:sz w:val="14"/>
                <w:szCs w:val="14"/>
                <w:lang w:val="en-US"/>
              </w:rPr>
              <w:br/>
              <w:t>petroleum</w:t>
            </w:r>
            <w:r w:rsidRPr="00115FDB">
              <w:rPr>
                <w:rFonts w:ascii="Arial" w:hAnsi="Arial" w:cs="Arial"/>
                <w:i/>
                <w:sz w:val="14"/>
                <w:lang w:val="en-US"/>
              </w:rPr>
              <w:t xml:space="preserve"> </w:t>
            </w:r>
            <w:r w:rsidRPr="00115FDB">
              <w:rPr>
                <w:rFonts w:ascii="Arial" w:hAnsi="Arial" w:cs="Arial"/>
                <w:i/>
                <w:sz w:val="14"/>
                <w:szCs w:val="14"/>
                <w:lang w:val="en-US"/>
              </w:rPr>
              <w:t>refining)</w:t>
            </w:r>
          </w:p>
        </w:tc>
      </w:tr>
      <w:tr w:rsidR="00115FDB" w:rsidRPr="007647E6"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pStyle w:val="af3"/>
              <w:spacing w:before="70" w:beforeAutospacing="0" w:after="0" w:afterAutospacing="0" w:line="150" w:lineRule="exact"/>
              <w:ind w:left="113"/>
              <w:rPr>
                <w:rFonts w:ascii="Arial" w:hAnsi="Arial" w:cs="Arial"/>
                <w:sz w:val="14"/>
                <w:szCs w:val="14"/>
                <w:lang w:val="en-US"/>
              </w:rPr>
            </w:pPr>
            <w:r w:rsidRPr="00115FDB">
              <w:rPr>
                <w:rFonts w:ascii="Arial" w:hAnsi="Arial" w:cs="Arial"/>
                <w:sz w:val="14"/>
                <w:szCs w:val="14"/>
              </w:rPr>
              <w:t>Олеум</w:t>
            </w:r>
            <w:r w:rsidRPr="00115FDB">
              <w:rPr>
                <w:rFonts w:ascii="Arial" w:hAnsi="Arial" w:cs="Arial"/>
                <w:sz w:val="14"/>
                <w:szCs w:val="14"/>
                <w:lang w:val="en-US"/>
              </w:rPr>
              <w:t xml:space="preserve">, </w:t>
            </w:r>
            <w:r w:rsidRPr="00115FDB">
              <w:rPr>
                <w:rFonts w:ascii="Arial" w:hAnsi="Arial" w:cs="Arial"/>
                <w:sz w:val="14"/>
                <w:szCs w:val="14"/>
              </w:rPr>
              <w:t>кислота</w:t>
            </w:r>
            <w:r w:rsidRPr="00115FDB">
              <w:rPr>
                <w:rFonts w:ascii="Arial" w:hAnsi="Arial" w:cs="Arial"/>
                <w:sz w:val="14"/>
                <w:szCs w:val="14"/>
                <w:lang w:val="en-US"/>
              </w:rPr>
              <w:t xml:space="preserve"> </w:t>
            </w:r>
            <w:r w:rsidRPr="00115FDB">
              <w:rPr>
                <w:rFonts w:ascii="Arial" w:hAnsi="Arial" w:cs="Arial"/>
                <w:sz w:val="14"/>
                <w:szCs w:val="14"/>
              </w:rPr>
              <w:t>серная</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lang w:val="en-US"/>
              </w:rPr>
              <w:t>87</w:t>
            </w:r>
            <w:r w:rsidRPr="00115FDB">
              <w:rPr>
                <w:rFonts w:ascii="Arial" w:hAnsi="Arial" w:cs="Arial"/>
                <w:sz w:val="14"/>
                <w:szCs w:val="14"/>
              </w:rPr>
              <w:t>,6</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85,8</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lang w:val="en-US"/>
              </w:rPr>
            </w:pPr>
            <w:r w:rsidRPr="00115FDB">
              <w:rPr>
                <w:rFonts w:ascii="Arial" w:hAnsi="Arial" w:cs="Arial"/>
                <w:sz w:val="14"/>
                <w:szCs w:val="14"/>
              </w:rPr>
              <w:t>86,6</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pStyle w:val="af3"/>
              <w:spacing w:before="70" w:beforeAutospacing="0" w:after="0" w:afterAutospacing="0" w:line="150" w:lineRule="exact"/>
              <w:ind w:left="113"/>
              <w:rPr>
                <w:rFonts w:ascii="Arial" w:hAnsi="Arial" w:cs="Arial"/>
                <w:i/>
                <w:sz w:val="14"/>
                <w:szCs w:val="14"/>
                <w:lang w:val="en-US"/>
              </w:rPr>
            </w:pPr>
            <w:r w:rsidRPr="00115FDB">
              <w:rPr>
                <w:rFonts w:ascii="Arial" w:hAnsi="Arial" w:cs="Arial"/>
                <w:i/>
                <w:sz w:val="14"/>
                <w:szCs w:val="14"/>
                <w:lang w:val="en-US"/>
              </w:rPr>
              <w:t>Oleum, sulfuric acid</w:t>
            </w:r>
          </w:p>
        </w:tc>
      </w:tr>
      <w:tr w:rsidR="00115FDB" w:rsidRPr="00327C0B"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pStyle w:val="af3"/>
              <w:spacing w:before="70" w:beforeAutospacing="0" w:after="0" w:afterAutospacing="0" w:line="150" w:lineRule="exact"/>
              <w:ind w:left="113"/>
              <w:rPr>
                <w:rFonts w:ascii="Arial" w:hAnsi="Arial" w:cs="Arial"/>
                <w:sz w:val="14"/>
                <w:szCs w:val="14"/>
              </w:rPr>
            </w:pPr>
            <w:r w:rsidRPr="00115FDB">
              <w:rPr>
                <w:rFonts w:ascii="Arial" w:hAnsi="Arial" w:cs="Arial"/>
                <w:sz w:val="14"/>
                <w:szCs w:val="14"/>
              </w:rPr>
              <w:t>Аммиак</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95,4</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81,3</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81,9</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pStyle w:val="af3"/>
              <w:spacing w:before="70" w:beforeAutospacing="0" w:after="0" w:afterAutospacing="0" w:line="150" w:lineRule="exact"/>
              <w:ind w:left="113"/>
              <w:rPr>
                <w:rFonts w:ascii="Arial" w:hAnsi="Arial" w:cs="Arial"/>
                <w:i/>
                <w:sz w:val="14"/>
                <w:szCs w:val="14"/>
              </w:rPr>
            </w:pPr>
            <w:r w:rsidRPr="00115FDB">
              <w:rPr>
                <w:rFonts w:ascii="Arial" w:hAnsi="Arial" w:cs="Arial"/>
                <w:i/>
                <w:sz w:val="14"/>
                <w:szCs w:val="14"/>
                <w:lang w:val="en-US"/>
              </w:rPr>
              <w:t>Ammonia</w:t>
            </w:r>
          </w:p>
        </w:tc>
      </w:tr>
      <w:tr w:rsidR="00115FDB" w:rsidRPr="005D74F9" w:rsidTr="00115FDB">
        <w:trPr>
          <w:jc w:val="center"/>
        </w:trPr>
        <w:tc>
          <w:tcPr>
            <w:tcW w:w="3604" w:type="dxa"/>
            <w:tcBorders>
              <w:top w:val="nil"/>
              <w:left w:val="nil"/>
              <w:bottom w:val="nil"/>
              <w:right w:val="single" w:sz="6" w:space="0" w:color="auto"/>
            </w:tcBorders>
            <w:vAlign w:val="bottom"/>
          </w:tcPr>
          <w:p w:rsidR="00115FDB" w:rsidRPr="00115FDB" w:rsidRDefault="00115FDB" w:rsidP="00684C9C">
            <w:pPr>
              <w:pStyle w:val="af3"/>
              <w:spacing w:before="70" w:beforeAutospacing="0" w:after="0" w:afterAutospacing="0" w:line="150" w:lineRule="exact"/>
              <w:ind w:left="113"/>
              <w:rPr>
                <w:rFonts w:ascii="Arial" w:hAnsi="Arial" w:cs="Arial"/>
                <w:sz w:val="14"/>
                <w:szCs w:val="14"/>
              </w:rPr>
            </w:pPr>
            <w:r w:rsidRPr="00115FDB">
              <w:rPr>
                <w:rFonts w:ascii="Arial" w:hAnsi="Arial" w:cs="Arial"/>
                <w:sz w:val="14"/>
                <w:szCs w:val="14"/>
              </w:rPr>
              <w:t xml:space="preserve">Удобрения минеральные или химические </w:t>
            </w:r>
            <w:r w:rsidRPr="00115FDB">
              <w:rPr>
                <w:rFonts w:ascii="Arial" w:hAnsi="Arial" w:cs="Arial"/>
                <w:sz w:val="14"/>
                <w:szCs w:val="14"/>
              </w:rPr>
              <w:br/>
              <w:t>(в пересчете на 100% питательных веществ)</w:t>
            </w:r>
          </w:p>
        </w:tc>
        <w:tc>
          <w:tcPr>
            <w:tcW w:w="903" w:type="dxa"/>
            <w:tcBorders>
              <w:top w:val="nil"/>
              <w:left w:val="single" w:sz="6" w:space="0" w:color="auto"/>
              <w:bottom w:val="nil"/>
              <w:right w:val="nil"/>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90,8</w:t>
            </w:r>
          </w:p>
        </w:tc>
        <w:tc>
          <w:tcPr>
            <w:tcW w:w="904" w:type="dxa"/>
            <w:tcBorders>
              <w:top w:val="nil"/>
              <w:left w:val="single" w:sz="6" w:space="0" w:color="auto"/>
              <w:bottom w:val="nil"/>
              <w:right w:val="single" w:sz="6" w:space="0" w:color="auto"/>
            </w:tcBorders>
            <w:vAlign w:val="bottom"/>
          </w:tcPr>
          <w:p w:rsidR="00115FDB" w:rsidRPr="00115FDB" w:rsidRDefault="00115FDB" w:rsidP="00684C9C">
            <w:pPr>
              <w:spacing w:before="70" w:line="150" w:lineRule="exact"/>
              <w:ind w:right="227"/>
              <w:jc w:val="right"/>
              <w:rPr>
                <w:rFonts w:ascii="Arial" w:hAnsi="Arial" w:cs="Arial"/>
                <w:sz w:val="14"/>
                <w:szCs w:val="14"/>
              </w:rPr>
            </w:pPr>
            <w:r w:rsidRPr="00115FDB">
              <w:rPr>
                <w:rFonts w:ascii="Arial" w:hAnsi="Arial" w:cs="Arial"/>
                <w:sz w:val="14"/>
                <w:szCs w:val="14"/>
              </w:rPr>
              <w:t>69,3</w:t>
            </w:r>
          </w:p>
        </w:tc>
        <w:tc>
          <w:tcPr>
            <w:tcW w:w="904" w:type="dxa"/>
            <w:tcBorders>
              <w:top w:val="nil"/>
              <w:left w:val="single" w:sz="6" w:space="0" w:color="auto"/>
              <w:bottom w:val="nil"/>
              <w:right w:val="single" w:sz="6" w:space="0" w:color="auto"/>
            </w:tcBorders>
            <w:vAlign w:val="bottom"/>
          </w:tcPr>
          <w:p w:rsidR="00115FDB" w:rsidRPr="00115FDB" w:rsidRDefault="00115FDB" w:rsidP="00115FDB">
            <w:pPr>
              <w:spacing w:before="70" w:line="150" w:lineRule="exact"/>
              <w:ind w:right="227"/>
              <w:jc w:val="right"/>
              <w:rPr>
                <w:rFonts w:ascii="Arial" w:hAnsi="Arial" w:cs="Arial"/>
                <w:sz w:val="14"/>
                <w:szCs w:val="14"/>
              </w:rPr>
            </w:pPr>
            <w:r w:rsidRPr="00115FDB">
              <w:rPr>
                <w:rFonts w:ascii="Arial" w:hAnsi="Arial" w:cs="Arial"/>
                <w:sz w:val="14"/>
                <w:szCs w:val="14"/>
              </w:rPr>
              <w:t>75,4</w:t>
            </w:r>
          </w:p>
        </w:tc>
        <w:tc>
          <w:tcPr>
            <w:tcW w:w="3607" w:type="dxa"/>
            <w:tcBorders>
              <w:top w:val="nil"/>
              <w:left w:val="single" w:sz="6" w:space="0" w:color="auto"/>
              <w:bottom w:val="nil"/>
              <w:right w:val="nil"/>
            </w:tcBorders>
            <w:tcMar>
              <w:left w:w="57" w:type="dxa"/>
            </w:tcMar>
            <w:vAlign w:val="bottom"/>
          </w:tcPr>
          <w:p w:rsidR="00115FDB" w:rsidRPr="00115FDB" w:rsidRDefault="00115FDB" w:rsidP="00684C9C">
            <w:pPr>
              <w:pStyle w:val="af3"/>
              <w:spacing w:before="70" w:beforeAutospacing="0" w:after="0" w:afterAutospacing="0" w:line="150" w:lineRule="exact"/>
              <w:ind w:left="113"/>
              <w:rPr>
                <w:rFonts w:ascii="Arial" w:hAnsi="Arial" w:cs="Arial"/>
                <w:i/>
                <w:sz w:val="14"/>
                <w:szCs w:val="14"/>
                <w:lang w:val="en-US"/>
              </w:rPr>
            </w:pPr>
            <w:r w:rsidRPr="00115FDB">
              <w:rPr>
                <w:rFonts w:ascii="Arial" w:hAnsi="Arial" w:cs="Arial"/>
                <w:i/>
                <w:sz w:val="14"/>
                <w:szCs w:val="14"/>
                <w:lang w:val="en-US"/>
              </w:rPr>
              <w:t xml:space="preserve">Mineral or chemical fertilizers (in equivalent of 100% </w:t>
            </w:r>
            <w:r w:rsidRPr="00115FDB">
              <w:rPr>
                <w:rFonts w:ascii="Arial" w:hAnsi="Arial" w:cs="Arial"/>
                <w:i/>
                <w:sz w:val="14"/>
                <w:szCs w:val="14"/>
                <w:lang w:val="en-US"/>
              </w:rPr>
              <w:br/>
              <w:t>nutrients)</w:t>
            </w:r>
          </w:p>
        </w:tc>
      </w:tr>
    </w:tbl>
    <w:p w:rsidR="00A75C37" w:rsidRDefault="00A75C37" w:rsidP="00D0386E">
      <w:pPr>
        <w:pageBreakBefore/>
        <w:spacing w:after="60"/>
        <w:jc w:val="right"/>
        <w:rPr>
          <w:rFonts w:ascii="Arial" w:hAnsi="Arial" w:cs="Arial"/>
          <w:color w:val="000000"/>
          <w:sz w:val="14"/>
          <w:szCs w:val="14"/>
        </w:rPr>
      </w:pPr>
      <w:r w:rsidRPr="00327C0B">
        <w:rPr>
          <w:rFonts w:ascii="Arial" w:hAnsi="Arial" w:cs="Arial"/>
          <w:color w:val="000000"/>
          <w:sz w:val="14"/>
          <w:szCs w:val="14"/>
        </w:rPr>
        <w:t xml:space="preserve">Продолжение табл. / </w:t>
      </w:r>
      <w:r w:rsidRPr="00327C0B">
        <w:rPr>
          <w:rFonts w:ascii="Arial" w:hAnsi="Arial" w:cs="Arial"/>
          <w:i/>
          <w:color w:val="000000"/>
          <w:sz w:val="14"/>
          <w:szCs w:val="14"/>
          <w:lang w:val="en-US"/>
        </w:rPr>
        <w:t>Continued</w:t>
      </w:r>
      <w:r w:rsidRPr="00327C0B">
        <w:rPr>
          <w:rFonts w:ascii="Arial" w:hAnsi="Arial" w:cs="Arial"/>
          <w:i/>
          <w:color w:val="000000"/>
          <w:sz w:val="14"/>
          <w:szCs w:val="14"/>
        </w:rPr>
        <w:t xml:space="preserve"> </w:t>
      </w:r>
      <w:r w:rsidRPr="00327C0B">
        <w:rPr>
          <w:rFonts w:ascii="Arial" w:hAnsi="Arial" w:cs="Arial"/>
          <w:i/>
          <w:color w:val="000000"/>
          <w:sz w:val="14"/>
          <w:szCs w:val="14"/>
          <w:lang w:val="en-US"/>
        </w:rPr>
        <w:t>table</w:t>
      </w:r>
      <w:r w:rsidRPr="00327C0B">
        <w:rPr>
          <w:rFonts w:ascii="Arial" w:hAnsi="Arial" w:cs="Arial"/>
          <w:color w:val="000000"/>
          <w:sz w:val="14"/>
          <w:szCs w:val="14"/>
        </w:rPr>
        <w:t xml:space="preserve"> </w:t>
      </w:r>
      <w:r w:rsidR="004070E3">
        <w:rPr>
          <w:rFonts w:ascii="Arial" w:hAnsi="Arial" w:cs="Arial"/>
          <w:color w:val="000000"/>
          <w:sz w:val="14"/>
          <w:szCs w:val="14"/>
        </w:rPr>
        <w:t>16.</w:t>
      </w:r>
      <w:r w:rsidRPr="00327C0B">
        <w:rPr>
          <w:rFonts w:ascii="Arial" w:hAnsi="Arial" w:cs="Arial"/>
          <w:color w:val="000000"/>
          <w:sz w:val="14"/>
          <w:szCs w:val="14"/>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5"/>
        <w:gridCol w:w="903"/>
        <w:gridCol w:w="903"/>
        <w:gridCol w:w="903"/>
        <w:gridCol w:w="3608"/>
      </w:tblGrid>
      <w:tr w:rsidR="00377288" w:rsidRPr="00327C0B" w:rsidTr="00C9505D">
        <w:tc>
          <w:tcPr>
            <w:tcW w:w="3605" w:type="dxa"/>
            <w:tcBorders>
              <w:top w:val="single" w:sz="6" w:space="0" w:color="auto"/>
              <w:left w:val="nil"/>
              <w:bottom w:val="single" w:sz="6" w:space="0" w:color="auto"/>
              <w:right w:val="single" w:sz="6" w:space="0" w:color="auto"/>
            </w:tcBorders>
            <w:vAlign w:val="bottom"/>
          </w:tcPr>
          <w:p w:rsidR="00377288" w:rsidRPr="007647E6" w:rsidRDefault="00377288" w:rsidP="00A75C37">
            <w:pPr>
              <w:pStyle w:val="af3"/>
              <w:spacing w:before="60" w:beforeAutospacing="0" w:after="60" w:afterAutospacing="0"/>
              <w:jc w:val="center"/>
              <w:rPr>
                <w:rFonts w:ascii="Arial" w:hAnsi="Arial" w:cs="Arial"/>
                <w:color w:val="000000"/>
                <w:sz w:val="14"/>
                <w:szCs w:val="14"/>
                <w:lang w:val="en-US"/>
              </w:rPr>
            </w:pPr>
          </w:p>
        </w:tc>
        <w:tc>
          <w:tcPr>
            <w:tcW w:w="903" w:type="dxa"/>
            <w:tcBorders>
              <w:top w:val="single" w:sz="6" w:space="0" w:color="auto"/>
              <w:left w:val="single" w:sz="6" w:space="0" w:color="auto"/>
              <w:bottom w:val="single" w:sz="6" w:space="0" w:color="auto"/>
              <w:right w:val="nil"/>
            </w:tcBorders>
          </w:tcPr>
          <w:p w:rsidR="00377288" w:rsidRPr="0068363D" w:rsidRDefault="00377288" w:rsidP="00377288">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903" w:type="dxa"/>
            <w:tcBorders>
              <w:top w:val="single" w:sz="6" w:space="0" w:color="auto"/>
              <w:left w:val="single" w:sz="6" w:space="0" w:color="auto"/>
              <w:bottom w:val="single" w:sz="6" w:space="0" w:color="auto"/>
              <w:right w:val="single" w:sz="6" w:space="0" w:color="auto"/>
            </w:tcBorders>
          </w:tcPr>
          <w:p w:rsidR="00377288" w:rsidRPr="0068363D" w:rsidRDefault="00377288" w:rsidP="00377288">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903" w:type="dxa"/>
            <w:tcBorders>
              <w:top w:val="single" w:sz="6" w:space="0" w:color="auto"/>
              <w:left w:val="single" w:sz="6" w:space="0" w:color="auto"/>
              <w:bottom w:val="single" w:sz="6" w:space="0" w:color="auto"/>
              <w:right w:val="single" w:sz="6" w:space="0" w:color="auto"/>
            </w:tcBorders>
          </w:tcPr>
          <w:p w:rsidR="00377288" w:rsidRPr="00377288" w:rsidRDefault="00377288" w:rsidP="00A75C37">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2023</w:t>
            </w:r>
          </w:p>
        </w:tc>
        <w:tc>
          <w:tcPr>
            <w:tcW w:w="3608" w:type="dxa"/>
            <w:tcBorders>
              <w:top w:val="single" w:sz="6" w:space="0" w:color="auto"/>
              <w:left w:val="single" w:sz="6" w:space="0" w:color="auto"/>
              <w:bottom w:val="single" w:sz="6" w:space="0" w:color="auto"/>
              <w:right w:val="nil"/>
            </w:tcBorders>
          </w:tcPr>
          <w:p w:rsidR="00377288" w:rsidRPr="00327C0B" w:rsidRDefault="00377288" w:rsidP="00A75C37">
            <w:pPr>
              <w:pStyle w:val="af3"/>
              <w:spacing w:before="60" w:beforeAutospacing="0" w:after="60" w:afterAutospacing="0"/>
              <w:jc w:val="center"/>
              <w:rPr>
                <w:rFonts w:ascii="Arial" w:hAnsi="Arial" w:cs="Arial"/>
                <w:color w:val="000000"/>
                <w:sz w:val="14"/>
                <w:szCs w:val="14"/>
              </w:rPr>
            </w:pPr>
          </w:p>
        </w:tc>
      </w:tr>
      <w:tr w:rsidR="00115FDB" w:rsidRPr="00327C0B" w:rsidTr="00115FDB">
        <w:tc>
          <w:tcPr>
            <w:tcW w:w="3605" w:type="dxa"/>
            <w:tcBorders>
              <w:top w:val="single" w:sz="6" w:space="0" w:color="auto"/>
              <w:left w:val="nil"/>
              <w:bottom w:val="nil"/>
              <w:right w:val="single" w:sz="6" w:space="0" w:color="auto"/>
            </w:tcBorders>
            <w:vAlign w:val="bottom"/>
          </w:tcPr>
          <w:p w:rsidR="00115FDB" w:rsidRPr="00115FDB" w:rsidRDefault="00115FDB" w:rsidP="008F1EAD">
            <w:pPr>
              <w:pStyle w:val="af3"/>
              <w:spacing w:before="60" w:beforeAutospacing="0" w:after="0" w:afterAutospacing="0" w:line="160" w:lineRule="exact"/>
              <w:ind w:left="113"/>
              <w:rPr>
                <w:rFonts w:ascii="Arial" w:hAnsi="Arial" w:cs="Arial"/>
                <w:sz w:val="14"/>
                <w:szCs w:val="14"/>
              </w:rPr>
            </w:pPr>
            <w:r w:rsidRPr="00115FDB">
              <w:rPr>
                <w:rFonts w:ascii="Arial" w:hAnsi="Arial" w:cs="Arial"/>
                <w:sz w:val="14"/>
                <w:szCs w:val="14"/>
              </w:rPr>
              <w:t>Пластмассы в первичных формах</w:t>
            </w:r>
          </w:p>
        </w:tc>
        <w:tc>
          <w:tcPr>
            <w:tcW w:w="903" w:type="dxa"/>
            <w:tcBorders>
              <w:top w:val="single" w:sz="6" w:space="0" w:color="auto"/>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88,1</w:t>
            </w:r>
          </w:p>
        </w:tc>
        <w:tc>
          <w:tcPr>
            <w:tcW w:w="903" w:type="dxa"/>
            <w:tcBorders>
              <w:top w:val="single" w:sz="6" w:space="0" w:color="auto"/>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81,8</w:t>
            </w:r>
          </w:p>
        </w:tc>
        <w:tc>
          <w:tcPr>
            <w:tcW w:w="903" w:type="dxa"/>
            <w:tcBorders>
              <w:top w:val="single" w:sz="6" w:space="0" w:color="auto"/>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81,3</w:t>
            </w:r>
          </w:p>
        </w:tc>
        <w:tc>
          <w:tcPr>
            <w:tcW w:w="3608" w:type="dxa"/>
            <w:tcBorders>
              <w:top w:val="single" w:sz="6" w:space="0" w:color="auto"/>
              <w:left w:val="single" w:sz="6" w:space="0" w:color="auto"/>
              <w:bottom w:val="nil"/>
              <w:right w:val="nil"/>
            </w:tcBorders>
            <w:tcMar>
              <w:left w:w="57" w:type="dxa"/>
            </w:tcMar>
            <w:vAlign w:val="bottom"/>
          </w:tcPr>
          <w:p w:rsidR="00115FDB" w:rsidRPr="00115FDB" w:rsidRDefault="00115FDB" w:rsidP="008F1EAD">
            <w:pPr>
              <w:pStyle w:val="af3"/>
              <w:spacing w:before="60" w:beforeAutospacing="0" w:after="0" w:afterAutospacing="0" w:line="160" w:lineRule="exact"/>
              <w:ind w:left="113"/>
              <w:rPr>
                <w:rFonts w:ascii="Arial" w:hAnsi="Arial" w:cs="Arial"/>
                <w:i/>
                <w:sz w:val="14"/>
                <w:szCs w:val="14"/>
                <w:lang w:val="en-US"/>
              </w:rPr>
            </w:pPr>
            <w:r w:rsidRPr="00115FDB">
              <w:rPr>
                <w:rFonts w:ascii="Arial" w:hAnsi="Arial" w:cs="Arial"/>
                <w:i/>
                <w:sz w:val="14"/>
                <w:szCs w:val="14"/>
                <w:lang w:val="en-US"/>
              </w:rPr>
              <w:t xml:space="preserve">Plastics in primary forms </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pStyle w:val="af3"/>
              <w:spacing w:before="60" w:beforeAutospacing="0" w:after="0" w:afterAutospacing="0" w:line="160" w:lineRule="exact"/>
              <w:ind w:left="113"/>
              <w:rPr>
                <w:rFonts w:ascii="Arial" w:hAnsi="Arial" w:cs="Arial"/>
                <w:sz w:val="14"/>
                <w:szCs w:val="14"/>
              </w:rPr>
            </w:pPr>
            <w:r w:rsidRPr="00115FDB">
              <w:rPr>
                <w:rFonts w:ascii="Arial" w:hAnsi="Arial" w:cs="Arial"/>
                <w:sz w:val="14"/>
                <w:szCs w:val="14"/>
              </w:rPr>
              <w:t xml:space="preserve">Материалы лакокрасочные и аналогичные </w:t>
            </w:r>
            <w:r w:rsidRPr="00115FDB">
              <w:rPr>
                <w:rFonts w:ascii="Arial" w:hAnsi="Arial" w:cs="Arial"/>
                <w:sz w:val="14"/>
                <w:szCs w:val="14"/>
              </w:rPr>
              <w:br/>
              <w:t xml:space="preserve">для нанесения покрытий, полиграфические краски </w:t>
            </w:r>
            <w:r w:rsidRPr="00115FDB">
              <w:rPr>
                <w:rFonts w:ascii="Arial" w:hAnsi="Arial" w:cs="Arial"/>
                <w:sz w:val="14"/>
                <w:szCs w:val="14"/>
              </w:rPr>
              <w:br/>
              <w:t>и мастики</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51,5</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47,8</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54,6</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 xml:space="preserve">Paints, varnishes and similar coatings, printing ink </w:t>
            </w:r>
            <w:r w:rsidRPr="00115FDB">
              <w:rPr>
                <w:rFonts w:ascii="Arial" w:hAnsi="Arial" w:cs="Arial"/>
                <w:i/>
                <w:sz w:val="14"/>
                <w:szCs w:val="14"/>
                <w:lang w:val="en-US"/>
              </w:rPr>
              <w:br/>
              <w:t>and mastics</w:t>
            </w:r>
          </w:p>
        </w:tc>
      </w:tr>
      <w:tr w:rsidR="00115FDB" w:rsidRPr="00327C0B" w:rsidTr="00115FDB">
        <w:tc>
          <w:tcPr>
            <w:tcW w:w="3605" w:type="dxa"/>
            <w:tcBorders>
              <w:top w:val="nil"/>
              <w:left w:val="nil"/>
              <w:bottom w:val="nil"/>
              <w:right w:val="single" w:sz="6" w:space="0" w:color="auto"/>
            </w:tcBorders>
            <w:vAlign w:val="bottom"/>
          </w:tcPr>
          <w:p w:rsidR="00115FDB" w:rsidRPr="00115FDB" w:rsidRDefault="00115FDB" w:rsidP="008F1EAD">
            <w:pPr>
              <w:pStyle w:val="af3"/>
              <w:spacing w:before="60" w:beforeAutospacing="0" w:after="0" w:afterAutospacing="0" w:line="160" w:lineRule="exact"/>
              <w:ind w:left="113"/>
              <w:rPr>
                <w:rFonts w:ascii="Arial" w:hAnsi="Arial" w:cs="Arial"/>
                <w:sz w:val="14"/>
                <w:szCs w:val="14"/>
              </w:rPr>
            </w:pPr>
            <w:r w:rsidRPr="00115FDB">
              <w:rPr>
                <w:rFonts w:ascii="Arial" w:hAnsi="Arial" w:cs="Arial"/>
                <w:sz w:val="14"/>
                <w:szCs w:val="14"/>
              </w:rPr>
              <w:t>Волокна химические</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69,1</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60,7</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54,1</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pStyle w:val="af3"/>
              <w:spacing w:before="60" w:beforeAutospacing="0" w:after="0" w:afterAutospacing="0" w:line="160" w:lineRule="exact"/>
              <w:ind w:left="113"/>
              <w:rPr>
                <w:rFonts w:ascii="Arial" w:hAnsi="Arial" w:cs="Arial"/>
                <w:i/>
                <w:sz w:val="14"/>
                <w:szCs w:val="14"/>
              </w:rPr>
            </w:pPr>
            <w:r w:rsidRPr="00115FDB">
              <w:rPr>
                <w:rFonts w:ascii="Arial" w:hAnsi="Arial" w:cs="Arial"/>
                <w:i/>
                <w:sz w:val="14"/>
                <w:szCs w:val="14"/>
                <w:lang w:val="en-US"/>
              </w:rPr>
              <w:t>Man</w:t>
            </w:r>
            <w:r w:rsidRPr="00115FDB">
              <w:rPr>
                <w:rFonts w:ascii="Arial" w:hAnsi="Arial" w:cs="Arial"/>
                <w:i/>
                <w:sz w:val="14"/>
                <w:szCs w:val="14"/>
              </w:rPr>
              <w:t>-</w:t>
            </w:r>
            <w:r w:rsidRPr="00115FDB">
              <w:rPr>
                <w:rFonts w:ascii="Arial" w:hAnsi="Arial" w:cs="Arial"/>
                <w:i/>
                <w:sz w:val="14"/>
                <w:szCs w:val="14"/>
                <w:lang w:val="en-US"/>
              </w:rPr>
              <w:t>made</w:t>
            </w:r>
            <w:r w:rsidRPr="00115FDB">
              <w:rPr>
                <w:rFonts w:ascii="Arial" w:hAnsi="Arial" w:cs="Arial"/>
                <w:i/>
                <w:sz w:val="14"/>
                <w:szCs w:val="14"/>
              </w:rPr>
              <w:t xml:space="preserve"> </w:t>
            </w:r>
            <w:r w:rsidRPr="00115FDB">
              <w:rPr>
                <w:rFonts w:ascii="Arial" w:hAnsi="Arial" w:cs="Arial"/>
                <w:i/>
                <w:sz w:val="14"/>
                <w:szCs w:val="14"/>
                <w:lang w:val="en-US"/>
              </w:rPr>
              <w:t>fibres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pStyle w:val="af3"/>
              <w:spacing w:before="60" w:beforeAutospacing="0" w:after="0" w:afterAutospacing="0" w:line="160" w:lineRule="exact"/>
              <w:ind w:left="113"/>
              <w:rPr>
                <w:rFonts w:ascii="Arial" w:hAnsi="Arial" w:cs="Arial"/>
                <w:sz w:val="14"/>
                <w:szCs w:val="14"/>
              </w:rPr>
            </w:pPr>
            <w:r w:rsidRPr="00115FDB">
              <w:rPr>
                <w:rFonts w:ascii="Arial" w:hAnsi="Arial" w:cs="Arial"/>
                <w:sz w:val="14"/>
                <w:szCs w:val="14"/>
              </w:rPr>
              <w:t>Шины, покрышки и камеры резиновые новые</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77,7</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66,4</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59,8</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pStyle w:val="af3"/>
              <w:spacing w:before="60" w:beforeAutospacing="0" w:after="0" w:afterAutospacing="0" w:line="160" w:lineRule="exact"/>
              <w:ind w:left="113"/>
              <w:rPr>
                <w:rFonts w:ascii="Arial" w:hAnsi="Arial" w:cs="Arial"/>
                <w:i/>
                <w:sz w:val="14"/>
                <w:szCs w:val="14"/>
                <w:lang w:val="en-US"/>
              </w:rPr>
            </w:pPr>
            <w:r w:rsidRPr="00115FDB">
              <w:rPr>
                <w:rFonts w:ascii="Arial" w:hAnsi="Arial" w:cs="Arial"/>
                <w:i/>
                <w:sz w:val="14"/>
                <w:szCs w:val="14"/>
                <w:lang w:val="en-US"/>
              </w:rPr>
              <w:t>New rubber tyres and tubes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pStyle w:val="af3"/>
              <w:spacing w:before="60" w:beforeAutospacing="0" w:after="0" w:afterAutospacing="0" w:line="160" w:lineRule="exact"/>
              <w:ind w:left="113"/>
              <w:rPr>
                <w:rFonts w:ascii="Arial" w:hAnsi="Arial" w:cs="Arial"/>
                <w:sz w:val="14"/>
                <w:szCs w:val="14"/>
              </w:rPr>
            </w:pPr>
            <w:r w:rsidRPr="00115FDB">
              <w:rPr>
                <w:rFonts w:ascii="Arial" w:hAnsi="Arial" w:cs="Arial"/>
                <w:sz w:val="14"/>
                <w:szCs w:val="14"/>
              </w:rPr>
              <w:t xml:space="preserve">Трубы, трубки и шланги и их фитинги </w:t>
            </w:r>
            <w:r w:rsidRPr="00115FDB">
              <w:rPr>
                <w:rFonts w:ascii="Arial" w:hAnsi="Arial" w:cs="Arial"/>
                <w:sz w:val="14"/>
                <w:szCs w:val="14"/>
              </w:rPr>
              <w:br/>
              <w:t>пластмассовые</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61,7</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64,7</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63,1</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pStyle w:val="af3"/>
              <w:spacing w:before="60" w:beforeAutospacing="0" w:after="0" w:afterAutospacing="0" w:line="160" w:lineRule="exact"/>
              <w:ind w:left="113"/>
              <w:rPr>
                <w:rFonts w:ascii="Arial" w:hAnsi="Arial" w:cs="Arial"/>
                <w:i/>
                <w:sz w:val="14"/>
                <w:szCs w:val="14"/>
                <w:lang w:val="en-US"/>
              </w:rPr>
            </w:pPr>
            <w:r w:rsidRPr="00115FDB">
              <w:rPr>
                <w:rFonts w:ascii="Arial" w:hAnsi="Arial" w:cs="Arial"/>
                <w:i/>
                <w:sz w:val="14"/>
                <w:szCs w:val="14"/>
                <w:lang w:val="en-US"/>
              </w:rPr>
              <w:t xml:space="preserve">Other tubes, pipes, hoses and fittings thereof, </w:t>
            </w:r>
            <w:r w:rsidRPr="00115FDB">
              <w:rPr>
                <w:rFonts w:ascii="Arial" w:hAnsi="Arial" w:cs="Arial"/>
                <w:i/>
                <w:sz w:val="14"/>
                <w:szCs w:val="14"/>
                <w:lang w:val="en-US"/>
              </w:rPr>
              <w:br/>
              <w:t>of plastics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bCs/>
                <w:sz w:val="14"/>
                <w:szCs w:val="14"/>
              </w:rPr>
            </w:pPr>
            <w:r w:rsidRPr="00115FDB">
              <w:rPr>
                <w:rFonts w:ascii="Arial" w:hAnsi="Arial" w:cs="Arial"/>
                <w:bCs/>
                <w:sz w:val="14"/>
                <w:szCs w:val="14"/>
              </w:rPr>
              <w:t xml:space="preserve">Плитки керамические глазурованные </w:t>
            </w:r>
            <w:r w:rsidRPr="00115FDB">
              <w:rPr>
                <w:rFonts w:ascii="Arial" w:hAnsi="Arial" w:cs="Arial"/>
                <w:bCs/>
                <w:sz w:val="14"/>
                <w:szCs w:val="14"/>
              </w:rPr>
              <w:br/>
              <w:t>для внутренней облицовки стен</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85,9</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84,7</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69,8</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Glazed ceramic tiles for interior wall cladding</w:t>
            </w:r>
          </w:p>
        </w:tc>
      </w:tr>
      <w:tr w:rsidR="00115FDB" w:rsidRPr="00327C0B"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bCs/>
                <w:sz w:val="14"/>
                <w:szCs w:val="14"/>
              </w:rPr>
              <w:t>Плитки керамические для полов</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86,4</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89,1</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84,1</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Ceramic flooring tiles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pStyle w:val="af3"/>
              <w:spacing w:before="60" w:beforeAutospacing="0" w:after="0" w:afterAutospacing="0" w:line="160" w:lineRule="exact"/>
              <w:ind w:left="113"/>
              <w:rPr>
                <w:rFonts w:ascii="Arial" w:hAnsi="Arial" w:cs="Arial"/>
                <w:bCs/>
                <w:sz w:val="14"/>
                <w:szCs w:val="14"/>
              </w:rPr>
            </w:pPr>
            <w:r w:rsidRPr="00115FDB">
              <w:rPr>
                <w:rFonts w:ascii="Arial" w:hAnsi="Arial" w:cs="Arial"/>
                <w:bCs/>
                <w:sz w:val="14"/>
                <w:szCs w:val="14"/>
              </w:rPr>
              <w:t>Кирпич керамический неогнеупорный строительный</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74,2</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77,6</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76,5</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Non-refractory ceramic building bricks,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pStyle w:val="af3"/>
              <w:spacing w:before="60" w:beforeAutospacing="0" w:after="0" w:afterAutospacing="0" w:line="160" w:lineRule="exact"/>
              <w:ind w:left="113"/>
              <w:rPr>
                <w:rFonts w:ascii="Arial" w:hAnsi="Arial" w:cs="Arial"/>
                <w:bCs/>
                <w:sz w:val="14"/>
                <w:szCs w:val="14"/>
              </w:rPr>
            </w:pPr>
            <w:r w:rsidRPr="00115FDB">
              <w:rPr>
                <w:rFonts w:ascii="Arial" w:hAnsi="Arial" w:cs="Arial"/>
                <w:bCs/>
                <w:sz w:val="14"/>
                <w:szCs w:val="14"/>
              </w:rPr>
              <w:t xml:space="preserve">Портландцемент, цемент глиноземистый, цемент </w:t>
            </w:r>
            <w:r w:rsidRPr="00115FDB">
              <w:rPr>
                <w:rFonts w:ascii="Arial" w:hAnsi="Arial" w:cs="Arial"/>
                <w:bCs/>
                <w:sz w:val="14"/>
                <w:szCs w:val="14"/>
              </w:rPr>
              <w:br/>
              <w:t>шлаковый и аналогичные гидравлические цементы</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58,9</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65,4</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71,5</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 xml:space="preserve">Portland cement, aluminous cement, slag cement </w:t>
            </w:r>
            <w:r w:rsidRPr="00115FDB">
              <w:rPr>
                <w:rFonts w:ascii="Arial" w:hAnsi="Arial" w:cs="Arial"/>
                <w:i/>
                <w:sz w:val="14"/>
                <w:szCs w:val="14"/>
                <w:lang w:val="en-US"/>
              </w:rPr>
              <w:br/>
              <w:t>and similar hydraulic cements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bCs/>
                <w:sz w:val="14"/>
                <w:szCs w:val="14"/>
              </w:rPr>
              <w:t xml:space="preserve">Блоки и прочие изделия сборные строительные </w:t>
            </w:r>
            <w:r w:rsidRPr="00115FDB">
              <w:rPr>
                <w:rFonts w:ascii="Arial" w:hAnsi="Arial" w:cs="Arial"/>
                <w:bCs/>
                <w:sz w:val="14"/>
                <w:szCs w:val="14"/>
              </w:rPr>
              <w:br/>
              <w:t xml:space="preserve">для зданий и сооружений из цемента, бетона </w:t>
            </w:r>
            <w:r w:rsidRPr="00115FDB">
              <w:rPr>
                <w:rFonts w:ascii="Arial" w:hAnsi="Arial" w:cs="Arial"/>
                <w:bCs/>
                <w:sz w:val="14"/>
                <w:szCs w:val="14"/>
              </w:rPr>
              <w:br/>
              <w:t xml:space="preserve">или искусственного камня </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56,1</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56,0</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57,8</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 xml:space="preserve">Prefabricated structural components for building or civil </w:t>
            </w:r>
            <w:r w:rsidRPr="00115FDB">
              <w:rPr>
                <w:rFonts w:ascii="Arial" w:hAnsi="Arial" w:cs="Arial"/>
                <w:i/>
                <w:sz w:val="14"/>
                <w:szCs w:val="14"/>
                <w:lang w:val="en-US"/>
              </w:rPr>
              <w:br/>
              <w:t>engineering, of cement, concrete or artificial stone</w:t>
            </w:r>
          </w:p>
        </w:tc>
      </w:tr>
      <w:tr w:rsidR="00115FDB" w:rsidRPr="00327C0B" w:rsidTr="00115FDB">
        <w:tc>
          <w:tcPr>
            <w:tcW w:w="3605" w:type="dxa"/>
            <w:tcBorders>
              <w:top w:val="nil"/>
              <w:left w:val="nil"/>
              <w:bottom w:val="nil"/>
              <w:right w:val="single" w:sz="6" w:space="0" w:color="auto"/>
            </w:tcBorders>
            <w:vAlign w:val="bottom"/>
          </w:tcPr>
          <w:p w:rsidR="00115FDB" w:rsidRPr="00115FDB" w:rsidRDefault="00115FDB" w:rsidP="008F1EAD">
            <w:pPr>
              <w:pStyle w:val="af3"/>
              <w:spacing w:before="60" w:beforeAutospacing="0" w:after="0" w:afterAutospacing="0" w:line="160" w:lineRule="exact"/>
              <w:ind w:left="113"/>
              <w:rPr>
                <w:rFonts w:ascii="Arial" w:hAnsi="Arial" w:cs="Arial"/>
                <w:bCs/>
                <w:sz w:val="14"/>
                <w:szCs w:val="14"/>
                <w:vertAlign w:val="superscript"/>
              </w:rPr>
            </w:pPr>
            <w:r w:rsidRPr="00115FDB">
              <w:rPr>
                <w:rFonts w:ascii="Arial" w:hAnsi="Arial" w:cs="Arial"/>
                <w:bCs/>
                <w:sz w:val="14"/>
                <w:szCs w:val="14"/>
              </w:rPr>
              <w:t>Листы хризотилцементные волнистые (шифер)</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28,0</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23,9</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18,1</w:t>
            </w:r>
          </w:p>
        </w:tc>
        <w:tc>
          <w:tcPr>
            <w:tcW w:w="3608" w:type="dxa"/>
            <w:tcBorders>
              <w:top w:val="nil"/>
              <w:left w:val="single" w:sz="6" w:space="0" w:color="auto"/>
              <w:bottom w:val="nil"/>
              <w:right w:val="nil"/>
            </w:tcBorders>
            <w:tcMar>
              <w:left w:w="57" w:type="dxa"/>
            </w:tcMar>
            <w:vAlign w:val="bottom"/>
          </w:tcPr>
          <w:p w:rsidR="00115FDB" w:rsidRPr="00115FDB" w:rsidRDefault="00115FDB" w:rsidP="00517C87">
            <w:pPr>
              <w:spacing w:before="60" w:line="160" w:lineRule="exact"/>
              <w:ind w:left="113"/>
              <w:rPr>
                <w:rFonts w:ascii="Arial" w:hAnsi="Arial" w:cs="Arial"/>
                <w:i/>
                <w:sz w:val="14"/>
                <w:szCs w:val="14"/>
              </w:rPr>
            </w:pPr>
            <w:r w:rsidRPr="00115FDB">
              <w:rPr>
                <w:rFonts w:ascii="Arial" w:hAnsi="Arial" w:cs="Arial"/>
                <w:i/>
                <w:sz w:val="14"/>
                <w:szCs w:val="14"/>
                <w:lang w:val="en-US"/>
              </w:rPr>
              <w:t>Chrysotile cement corrugated sheets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pStyle w:val="af3"/>
              <w:spacing w:before="60" w:beforeAutospacing="0" w:after="0" w:afterAutospacing="0" w:line="160" w:lineRule="exact"/>
              <w:ind w:left="113"/>
              <w:rPr>
                <w:rFonts w:ascii="Arial" w:hAnsi="Arial" w:cs="Arial"/>
                <w:bCs/>
                <w:sz w:val="14"/>
                <w:szCs w:val="14"/>
                <w:vertAlign w:val="superscript"/>
              </w:rPr>
            </w:pPr>
            <w:r w:rsidRPr="00115FDB">
              <w:rPr>
                <w:rFonts w:ascii="Arial" w:hAnsi="Arial" w:cs="Arial"/>
                <w:bCs/>
                <w:sz w:val="14"/>
                <w:szCs w:val="14"/>
              </w:rPr>
              <w:t>Листы хризотилцементные плоские различного назначения</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42,7</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54,1</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61,5</w:t>
            </w:r>
          </w:p>
        </w:tc>
        <w:tc>
          <w:tcPr>
            <w:tcW w:w="3608" w:type="dxa"/>
            <w:tcBorders>
              <w:top w:val="nil"/>
              <w:left w:val="single" w:sz="6" w:space="0" w:color="auto"/>
              <w:bottom w:val="nil"/>
              <w:right w:val="nil"/>
            </w:tcBorders>
            <w:tcMar>
              <w:left w:w="57" w:type="dxa"/>
            </w:tcMar>
            <w:vAlign w:val="bottom"/>
          </w:tcPr>
          <w:p w:rsidR="00115FDB" w:rsidRPr="00115FDB" w:rsidRDefault="00115FDB" w:rsidP="00517C87">
            <w:pPr>
              <w:spacing w:before="60" w:line="160" w:lineRule="exact"/>
              <w:ind w:left="113"/>
              <w:rPr>
                <w:rFonts w:ascii="Arial" w:hAnsi="Arial" w:cs="Arial"/>
                <w:i/>
                <w:sz w:val="14"/>
                <w:szCs w:val="14"/>
                <w:lang w:val="en-US"/>
              </w:rPr>
            </w:pPr>
            <w:r w:rsidRPr="00115FDB">
              <w:rPr>
                <w:rFonts w:ascii="Arial" w:hAnsi="Arial" w:cs="Arial"/>
                <w:i/>
                <w:sz w:val="14"/>
                <w:szCs w:val="14"/>
                <w:lang w:val="en-US"/>
              </w:rPr>
              <w:t>Chrysotile cement flat sheets for various purposes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pStyle w:val="af3"/>
              <w:spacing w:before="60" w:beforeAutospacing="0" w:after="0" w:afterAutospacing="0" w:line="160" w:lineRule="exact"/>
              <w:ind w:left="113"/>
              <w:rPr>
                <w:rFonts w:ascii="Arial" w:hAnsi="Arial" w:cs="Arial"/>
                <w:bCs/>
                <w:sz w:val="14"/>
                <w:szCs w:val="14"/>
              </w:rPr>
            </w:pPr>
            <w:r w:rsidRPr="00115FDB">
              <w:rPr>
                <w:rFonts w:ascii="Arial" w:hAnsi="Arial" w:cs="Arial"/>
                <w:bCs/>
                <w:sz w:val="14"/>
                <w:szCs w:val="14"/>
              </w:rPr>
              <w:t>Трубы и муфты асбестоцементные</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23,1</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21,7</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21,7</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Asbestos-cement pipes and couplings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pStyle w:val="af3"/>
              <w:spacing w:before="60" w:beforeAutospacing="0" w:after="0" w:afterAutospacing="0" w:line="160" w:lineRule="exact"/>
              <w:ind w:left="113"/>
              <w:rPr>
                <w:rFonts w:ascii="Arial" w:hAnsi="Arial" w:cs="Arial"/>
                <w:bCs/>
                <w:sz w:val="14"/>
                <w:szCs w:val="14"/>
              </w:rPr>
            </w:pPr>
            <w:r w:rsidRPr="00115FDB">
              <w:rPr>
                <w:rFonts w:ascii="Arial" w:hAnsi="Arial" w:cs="Arial"/>
                <w:bCs/>
                <w:sz w:val="14"/>
                <w:szCs w:val="14"/>
              </w:rPr>
              <w:t xml:space="preserve">Материалы  рулонные кровельные </w:t>
            </w:r>
            <w:r w:rsidRPr="00115FDB">
              <w:rPr>
                <w:rFonts w:ascii="Arial" w:hAnsi="Arial" w:cs="Arial"/>
                <w:bCs/>
                <w:sz w:val="14"/>
                <w:szCs w:val="14"/>
              </w:rPr>
              <w:br/>
              <w:t>и гидроизоляционные</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60,6</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53,2</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54,5</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Materials rolled roofing and waterproofing</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 xml:space="preserve">Чугун зеркальный и передельный в чушках, </w:t>
            </w:r>
            <w:r w:rsidRPr="00115FDB">
              <w:rPr>
                <w:rFonts w:ascii="Arial" w:hAnsi="Arial" w:cs="Arial"/>
                <w:sz w:val="14"/>
                <w:szCs w:val="14"/>
              </w:rPr>
              <w:br/>
              <w:t>болванках или в прочих первичных формах</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90,9</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87,6</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92,8</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 xml:space="preserve">Pig iron and spiegeleisen in pigs, blocks or other </w:t>
            </w:r>
            <w:r w:rsidRPr="00115FDB">
              <w:rPr>
                <w:rFonts w:ascii="Arial" w:hAnsi="Arial" w:cs="Arial"/>
                <w:i/>
                <w:sz w:val="14"/>
                <w:szCs w:val="14"/>
                <w:lang w:val="en-US"/>
              </w:rPr>
              <w:br/>
              <w:t>primary forms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 xml:space="preserve">Сталь нелегированная в слитках или в прочих </w:t>
            </w:r>
            <w:r w:rsidRPr="00115FDB">
              <w:rPr>
                <w:rFonts w:ascii="Arial" w:hAnsi="Arial" w:cs="Arial"/>
                <w:sz w:val="14"/>
                <w:szCs w:val="14"/>
              </w:rPr>
              <w:br/>
              <w:t xml:space="preserve">первичных формах и полуфабрикаты </w:t>
            </w:r>
            <w:r w:rsidRPr="00115FDB">
              <w:rPr>
                <w:rFonts w:ascii="Arial" w:hAnsi="Arial" w:cs="Arial"/>
                <w:sz w:val="14"/>
                <w:szCs w:val="14"/>
              </w:rPr>
              <w:br/>
              <w:t>из нелегированной стали</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88,0</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80,9</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85,4</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 xml:space="preserve">Non alloy steel in ingots or other primary forms </w:t>
            </w:r>
            <w:r w:rsidRPr="00115FDB">
              <w:rPr>
                <w:rFonts w:ascii="Arial" w:hAnsi="Arial" w:cs="Arial"/>
                <w:i/>
                <w:sz w:val="14"/>
                <w:szCs w:val="14"/>
                <w:lang w:val="en-US"/>
              </w:rPr>
              <w:br/>
              <w:t>and semi-finished products of non alloy steel</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 xml:space="preserve">Сталь нержавеющая в слитках или прочих </w:t>
            </w:r>
            <w:r w:rsidRPr="00115FDB">
              <w:rPr>
                <w:rFonts w:ascii="Arial" w:hAnsi="Arial" w:cs="Arial"/>
                <w:sz w:val="14"/>
                <w:szCs w:val="14"/>
              </w:rPr>
              <w:br/>
              <w:t xml:space="preserve">первичных формах и полуфабрикаты </w:t>
            </w:r>
            <w:r w:rsidRPr="00115FDB">
              <w:rPr>
                <w:rFonts w:ascii="Arial" w:hAnsi="Arial" w:cs="Arial"/>
                <w:sz w:val="14"/>
                <w:szCs w:val="14"/>
              </w:rPr>
              <w:br/>
              <w:t>из нержавеющей стали</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28,2</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34,8</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43,4</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 xml:space="preserve">Stainless steel in ingots or other primary forms </w:t>
            </w:r>
            <w:r w:rsidRPr="00115FDB">
              <w:rPr>
                <w:rFonts w:ascii="Arial" w:hAnsi="Arial" w:cs="Arial"/>
                <w:i/>
                <w:sz w:val="14"/>
                <w:szCs w:val="14"/>
                <w:lang w:val="en-US"/>
              </w:rPr>
              <w:br/>
              <w:t>and semi-finished products of stainless steel</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 xml:space="preserve">Сталь легированная прочая в слитках или в прочих </w:t>
            </w:r>
            <w:r w:rsidRPr="00115FDB">
              <w:rPr>
                <w:rFonts w:ascii="Arial" w:hAnsi="Arial" w:cs="Arial"/>
                <w:sz w:val="14"/>
                <w:szCs w:val="14"/>
              </w:rPr>
              <w:br/>
              <w:t xml:space="preserve">первичных формах и полуфабрикаты из прочей </w:t>
            </w:r>
            <w:r w:rsidRPr="00115FDB">
              <w:rPr>
                <w:rFonts w:ascii="Arial" w:hAnsi="Arial" w:cs="Arial"/>
                <w:sz w:val="14"/>
                <w:szCs w:val="14"/>
              </w:rPr>
              <w:br/>
              <w:t>легированной стали</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46,5</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46,4</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46,4</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 xml:space="preserve">Other alloy steel in ingots or other primary forms </w:t>
            </w:r>
            <w:r w:rsidRPr="00115FDB">
              <w:rPr>
                <w:rFonts w:ascii="Arial" w:hAnsi="Arial" w:cs="Arial"/>
                <w:i/>
                <w:sz w:val="14"/>
                <w:szCs w:val="14"/>
                <w:lang w:val="en-US"/>
              </w:rPr>
              <w:br/>
              <w:t>and semi-finished products of other alloy steel</w:t>
            </w:r>
          </w:p>
        </w:tc>
      </w:tr>
      <w:tr w:rsidR="00115FDB" w:rsidRPr="00327C0B"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 xml:space="preserve">Прокат готовый </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81,5</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76,1</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79,3</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Style w:val="hps"/>
                <w:rFonts w:ascii="Arial" w:hAnsi="Arial" w:cs="Arial"/>
                <w:i/>
                <w:sz w:val="14"/>
                <w:szCs w:val="14"/>
                <w:lang w:val="en-US"/>
              </w:rPr>
              <w:t>Rolled finished</w:t>
            </w:r>
            <w:r w:rsidRPr="00115FDB">
              <w:rPr>
                <w:rStyle w:val="shorttext"/>
                <w:rFonts w:ascii="Arial" w:hAnsi="Arial" w:cs="Arial"/>
                <w:i/>
                <w:sz w:val="14"/>
                <w:szCs w:val="14"/>
                <w:lang w:val="en-US"/>
              </w:rPr>
              <w:t xml:space="preserve"> </w:t>
            </w:r>
            <w:r w:rsidRPr="00115FDB">
              <w:rPr>
                <w:rStyle w:val="hps"/>
                <w:rFonts w:ascii="Arial" w:hAnsi="Arial" w:cs="Arial"/>
                <w:i/>
                <w:sz w:val="14"/>
                <w:szCs w:val="14"/>
                <w:lang w:val="en-US"/>
              </w:rPr>
              <w:t>ferrous metals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Трубы, профили пустотелые и их фитинги стальные</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62,3</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68,7</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68,2</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 xml:space="preserve">Tubes, pipes, hollow profiles and related fittings, </w:t>
            </w:r>
            <w:r w:rsidRPr="00115FDB">
              <w:rPr>
                <w:rFonts w:ascii="Arial" w:hAnsi="Arial" w:cs="Arial"/>
                <w:i/>
                <w:sz w:val="14"/>
                <w:szCs w:val="14"/>
                <w:lang w:val="en-US"/>
              </w:rPr>
              <w:br/>
              <w:t>of steel</w:t>
            </w:r>
          </w:p>
        </w:tc>
      </w:tr>
      <w:tr w:rsidR="00115FDB" w:rsidRPr="00593BCE"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lang w:val="en-US"/>
              </w:rPr>
            </w:pPr>
            <w:r w:rsidRPr="00115FDB">
              <w:rPr>
                <w:rFonts w:ascii="Arial" w:hAnsi="Arial" w:cs="Arial"/>
                <w:sz w:val="14"/>
                <w:szCs w:val="14"/>
              </w:rPr>
              <w:t>Котлы</w:t>
            </w:r>
            <w:r w:rsidRPr="00115FDB">
              <w:rPr>
                <w:rFonts w:ascii="Arial" w:hAnsi="Arial" w:cs="Arial"/>
                <w:sz w:val="14"/>
                <w:szCs w:val="14"/>
                <w:lang w:val="en-US"/>
              </w:rPr>
              <w:t xml:space="preserve"> </w:t>
            </w:r>
            <w:r w:rsidRPr="00115FDB">
              <w:rPr>
                <w:rFonts w:ascii="Arial" w:hAnsi="Arial" w:cs="Arial"/>
                <w:sz w:val="14"/>
                <w:szCs w:val="14"/>
              </w:rPr>
              <w:t>паровые</w:t>
            </w:r>
            <w:r w:rsidRPr="00115FDB">
              <w:rPr>
                <w:rFonts w:ascii="Arial" w:hAnsi="Arial" w:cs="Arial"/>
                <w:sz w:val="14"/>
                <w:szCs w:val="14"/>
                <w:lang w:val="en-US"/>
              </w:rPr>
              <w:t xml:space="preserve"> </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58,8</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65,2</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86,1</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Style w:val="hps"/>
                <w:rFonts w:ascii="Arial" w:hAnsi="Arial" w:cs="Arial"/>
                <w:i/>
                <w:sz w:val="14"/>
                <w:szCs w:val="14"/>
                <w:lang w:val="en-US"/>
              </w:rPr>
              <w:t>Steam generators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pacing w:val="-2"/>
                <w:sz w:val="14"/>
                <w:szCs w:val="14"/>
              </w:rPr>
            </w:pPr>
            <w:r w:rsidRPr="00115FDB">
              <w:rPr>
                <w:rFonts w:ascii="Arial" w:hAnsi="Arial" w:cs="Arial"/>
                <w:spacing w:val="-2"/>
                <w:sz w:val="14"/>
                <w:szCs w:val="14"/>
              </w:rPr>
              <w:t>Турбины на водяном паре и прочие паровые турбины</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17,2</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9,8</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7,6</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Steam turbines and other vapour turbines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pacing w:val="-2"/>
                <w:sz w:val="14"/>
                <w:szCs w:val="14"/>
              </w:rPr>
            </w:pPr>
            <w:r w:rsidRPr="00115FDB">
              <w:rPr>
                <w:rFonts w:ascii="Arial" w:hAnsi="Arial" w:cs="Arial"/>
                <w:spacing w:val="-2"/>
                <w:sz w:val="14"/>
                <w:szCs w:val="14"/>
              </w:rPr>
              <w:t xml:space="preserve">Турбины газовые, кроме турбореактивных </w:t>
            </w:r>
            <w:r w:rsidRPr="00115FDB">
              <w:rPr>
                <w:rFonts w:ascii="Arial" w:hAnsi="Arial" w:cs="Arial"/>
                <w:spacing w:val="-2"/>
                <w:sz w:val="14"/>
                <w:szCs w:val="14"/>
              </w:rPr>
              <w:br/>
              <w:t>и турбовинтовых</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26,4</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38,3</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33,8</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 xml:space="preserve">Gas turbines, other than turbo-jets </w:t>
            </w:r>
            <w:r w:rsidRPr="00115FDB">
              <w:rPr>
                <w:rFonts w:ascii="Arial" w:hAnsi="Arial" w:cs="Arial"/>
                <w:i/>
                <w:sz w:val="14"/>
                <w:szCs w:val="14"/>
                <w:lang w:val="en-US"/>
              </w:rPr>
              <w:br/>
              <w:t>and turbo-propellers</w:t>
            </w:r>
          </w:p>
        </w:tc>
      </w:tr>
      <w:tr w:rsidR="00115FDB" w:rsidRPr="00327C0B"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 xml:space="preserve">Подшипники шариковые или роликовые </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21,8</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25,2</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30,4</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rPr>
            </w:pPr>
            <w:r w:rsidRPr="00115FDB">
              <w:rPr>
                <w:rFonts w:ascii="Arial" w:hAnsi="Arial" w:cs="Arial"/>
                <w:i/>
                <w:sz w:val="14"/>
                <w:szCs w:val="14"/>
                <w:lang w:val="en-US"/>
              </w:rPr>
              <w:t>Ball</w:t>
            </w:r>
            <w:r w:rsidRPr="00115FDB">
              <w:rPr>
                <w:rFonts w:ascii="Arial" w:hAnsi="Arial" w:cs="Arial"/>
                <w:i/>
                <w:sz w:val="14"/>
                <w:szCs w:val="14"/>
              </w:rPr>
              <w:t xml:space="preserve"> </w:t>
            </w:r>
            <w:r w:rsidRPr="00115FDB">
              <w:rPr>
                <w:rFonts w:ascii="Arial" w:hAnsi="Arial" w:cs="Arial"/>
                <w:i/>
                <w:sz w:val="14"/>
                <w:szCs w:val="14"/>
                <w:lang w:val="en-US"/>
              </w:rPr>
              <w:t>or</w:t>
            </w:r>
            <w:r w:rsidRPr="00115FDB">
              <w:rPr>
                <w:rFonts w:ascii="Arial" w:hAnsi="Arial" w:cs="Arial"/>
                <w:i/>
                <w:sz w:val="14"/>
                <w:szCs w:val="14"/>
              </w:rPr>
              <w:t xml:space="preserve"> </w:t>
            </w:r>
            <w:r w:rsidRPr="00115FDB">
              <w:rPr>
                <w:rFonts w:ascii="Arial" w:hAnsi="Arial" w:cs="Arial"/>
                <w:i/>
                <w:sz w:val="14"/>
                <w:szCs w:val="14"/>
                <w:lang w:val="en-US"/>
              </w:rPr>
              <w:t>roller</w:t>
            </w:r>
            <w:r w:rsidRPr="00115FDB">
              <w:rPr>
                <w:rFonts w:ascii="Arial" w:hAnsi="Arial" w:cs="Arial"/>
                <w:i/>
                <w:sz w:val="14"/>
                <w:szCs w:val="14"/>
              </w:rPr>
              <w:t xml:space="preserve"> </w:t>
            </w:r>
            <w:r w:rsidRPr="00115FDB">
              <w:rPr>
                <w:rFonts w:ascii="Arial" w:hAnsi="Arial" w:cs="Arial"/>
                <w:i/>
                <w:sz w:val="14"/>
                <w:szCs w:val="14"/>
                <w:lang w:val="en-US"/>
              </w:rPr>
              <w:t>bearings</w:t>
            </w:r>
          </w:p>
        </w:tc>
      </w:tr>
      <w:tr w:rsidR="00115FDB" w:rsidRPr="00327C0B"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Краны мостовые электрические</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22,0</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17,3</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43,0</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Electric bridge cranes</w:t>
            </w:r>
          </w:p>
        </w:tc>
      </w:tr>
      <w:tr w:rsidR="00115FDB" w:rsidRPr="00327C0B"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Тракторы для сельского хозяйства прочие</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26,5</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37,3</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58,2</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Other agricultural tractors.</w:t>
            </w:r>
          </w:p>
        </w:tc>
      </w:tr>
      <w:tr w:rsidR="00115FDB" w:rsidRPr="00327C0B"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 xml:space="preserve">Станки металлорежущие </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26,3</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24,6</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37,2</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Metal cutting tools</w:t>
            </w:r>
          </w:p>
        </w:tc>
      </w:tr>
      <w:tr w:rsidR="00115FDB" w:rsidRPr="00327C0B"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 xml:space="preserve">Машины кузнечно-прессовые </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12,1</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16,3</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16,9</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Press and forging machines</w:t>
            </w:r>
          </w:p>
        </w:tc>
      </w:tr>
      <w:tr w:rsidR="00115FDB" w:rsidRPr="00327C0B"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Экскаваторы</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37,5</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18,4</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14,9</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Excavators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Бульдозеры и бульдозеры с поворотным отвалом</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41,0</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41,6</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34,7</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Self-propelled bulldozers and angledozers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Холодильники и морозильники бытовые</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62,1</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40,1</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43,5</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Refrigerators and freezers, of the household type</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 xml:space="preserve">Электродвигатели переменного и постоянного тока </w:t>
            </w:r>
            <w:r w:rsidRPr="00115FDB">
              <w:rPr>
                <w:rFonts w:ascii="Arial" w:hAnsi="Arial" w:cs="Arial"/>
                <w:sz w:val="14"/>
                <w:szCs w:val="14"/>
              </w:rPr>
              <w:br/>
              <w:t>универсальные мощностью более 37,5 Вт</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31,6</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21,8</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13,9</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Universal AC/DC motors of an output &gt; 37,5 W</w:t>
            </w:r>
          </w:p>
        </w:tc>
      </w:tr>
      <w:tr w:rsidR="00115FDB" w:rsidRPr="007647E6"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Автомобили легковые</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59,7</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21,7</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27,2</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rPr>
            </w:pPr>
            <w:r w:rsidRPr="00115FDB">
              <w:rPr>
                <w:rFonts w:ascii="Arial" w:hAnsi="Arial" w:cs="Arial"/>
                <w:i/>
                <w:sz w:val="14"/>
                <w:szCs w:val="14"/>
                <w:lang w:val="en-US"/>
              </w:rPr>
              <w:t>Passenger</w:t>
            </w:r>
            <w:r w:rsidRPr="00115FDB">
              <w:rPr>
                <w:rFonts w:ascii="Arial" w:hAnsi="Arial" w:cs="Arial"/>
                <w:i/>
                <w:sz w:val="14"/>
                <w:szCs w:val="14"/>
              </w:rPr>
              <w:t xml:space="preserve"> </w:t>
            </w:r>
            <w:r w:rsidRPr="00115FDB">
              <w:rPr>
                <w:rFonts w:ascii="Arial" w:hAnsi="Arial" w:cs="Arial"/>
                <w:i/>
                <w:sz w:val="14"/>
                <w:szCs w:val="14"/>
                <w:lang w:val="en-US"/>
              </w:rPr>
              <w:t>cars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spacing w:before="60" w:line="160" w:lineRule="exact"/>
              <w:ind w:left="113"/>
              <w:rPr>
                <w:rFonts w:ascii="Arial" w:hAnsi="Arial" w:cs="Arial"/>
                <w:sz w:val="14"/>
                <w:szCs w:val="14"/>
              </w:rPr>
            </w:pPr>
            <w:r w:rsidRPr="00115FDB">
              <w:rPr>
                <w:rFonts w:ascii="Arial" w:hAnsi="Arial" w:cs="Arial"/>
                <w:sz w:val="14"/>
                <w:szCs w:val="14"/>
              </w:rPr>
              <w:t>Средства автотранспортные грузовые</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57,7</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45,2</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48,9</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spacing w:before="60" w:line="160" w:lineRule="exact"/>
              <w:ind w:left="113"/>
              <w:rPr>
                <w:rFonts w:ascii="Arial" w:hAnsi="Arial" w:cs="Arial"/>
                <w:i/>
                <w:sz w:val="14"/>
                <w:szCs w:val="14"/>
                <w:lang w:val="en-US"/>
              </w:rPr>
            </w:pPr>
            <w:r w:rsidRPr="00115FDB">
              <w:rPr>
                <w:rFonts w:ascii="Arial" w:hAnsi="Arial" w:cs="Arial"/>
                <w:i/>
                <w:sz w:val="14"/>
                <w:szCs w:val="14"/>
                <w:lang w:val="en-US"/>
              </w:rPr>
              <w:t>Motor vehicles for the transport of goods</w:t>
            </w:r>
          </w:p>
        </w:tc>
      </w:tr>
      <w:tr w:rsidR="00115FDB" w:rsidRPr="005D74F9" w:rsidTr="00115FDB">
        <w:tc>
          <w:tcPr>
            <w:tcW w:w="3605" w:type="dxa"/>
            <w:tcBorders>
              <w:top w:val="nil"/>
              <w:left w:val="nil"/>
              <w:bottom w:val="nil"/>
              <w:right w:val="single" w:sz="6" w:space="0" w:color="auto"/>
            </w:tcBorders>
            <w:vAlign w:val="bottom"/>
          </w:tcPr>
          <w:p w:rsidR="00115FDB" w:rsidRPr="00115FDB" w:rsidRDefault="00115FDB" w:rsidP="008F1EAD">
            <w:pPr>
              <w:pStyle w:val="af3"/>
              <w:spacing w:before="60" w:beforeAutospacing="0" w:after="0" w:afterAutospacing="0" w:line="160" w:lineRule="exact"/>
              <w:ind w:left="113"/>
              <w:rPr>
                <w:rFonts w:ascii="Arial" w:hAnsi="Arial" w:cs="Arial"/>
                <w:sz w:val="14"/>
                <w:szCs w:val="14"/>
              </w:rPr>
            </w:pPr>
            <w:r w:rsidRPr="00115FDB">
              <w:rPr>
                <w:rFonts w:ascii="Arial" w:hAnsi="Arial" w:cs="Arial"/>
                <w:sz w:val="14"/>
                <w:szCs w:val="14"/>
              </w:rPr>
              <w:t xml:space="preserve">Автобусы, имеющие технически допустимую </w:t>
            </w:r>
            <w:r w:rsidRPr="00115FDB">
              <w:rPr>
                <w:rFonts w:ascii="Arial" w:hAnsi="Arial" w:cs="Arial"/>
                <w:sz w:val="14"/>
                <w:szCs w:val="14"/>
              </w:rPr>
              <w:br/>
              <w:t>максимальную массу более 5 т,</w:t>
            </w:r>
            <w:r w:rsidRPr="00115FDB">
              <w:rPr>
                <w:rFonts w:ascii="Arial" w:hAnsi="Arial" w:cs="Arial"/>
                <w:bCs/>
                <w:sz w:val="14"/>
                <w:szCs w:val="14"/>
                <w:vertAlign w:val="superscript"/>
              </w:rPr>
              <w:t xml:space="preserve"> </w:t>
            </w:r>
            <w:r w:rsidRPr="00115FDB">
              <w:rPr>
                <w:rFonts w:ascii="Arial" w:hAnsi="Arial" w:cs="Arial"/>
                <w:sz w:val="14"/>
                <w:szCs w:val="14"/>
              </w:rPr>
              <w:t>тыс. шт.</w:t>
            </w:r>
            <w:r w:rsidRPr="00115FDB">
              <w:rPr>
                <w:rFonts w:ascii="Arial" w:eastAsia="Times New Roman" w:hAnsi="Arial" w:cs="Arial"/>
                <w:bCs/>
                <w:sz w:val="14"/>
                <w:szCs w:val="14"/>
                <w:vertAlign w:val="superscript"/>
              </w:rPr>
              <w:t xml:space="preserve"> </w:t>
            </w:r>
          </w:p>
        </w:tc>
        <w:tc>
          <w:tcPr>
            <w:tcW w:w="903" w:type="dxa"/>
            <w:tcBorders>
              <w:top w:val="nil"/>
              <w:left w:val="single" w:sz="6" w:space="0" w:color="auto"/>
              <w:bottom w:val="nil"/>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29,0</w:t>
            </w:r>
          </w:p>
        </w:tc>
        <w:tc>
          <w:tcPr>
            <w:tcW w:w="903" w:type="dxa"/>
            <w:tcBorders>
              <w:top w:val="nil"/>
              <w:left w:val="single" w:sz="6" w:space="0" w:color="auto"/>
              <w:bottom w:val="nil"/>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22,8</w:t>
            </w:r>
          </w:p>
        </w:tc>
        <w:tc>
          <w:tcPr>
            <w:tcW w:w="903" w:type="dxa"/>
            <w:tcBorders>
              <w:top w:val="nil"/>
              <w:left w:val="single" w:sz="6" w:space="0" w:color="auto"/>
              <w:bottom w:val="nil"/>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47,0</w:t>
            </w:r>
          </w:p>
        </w:tc>
        <w:tc>
          <w:tcPr>
            <w:tcW w:w="3608" w:type="dxa"/>
            <w:tcBorders>
              <w:top w:val="nil"/>
              <w:left w:val="single" w:sz="6" w:space="0" w:color="auto"/>
              <w:bottom w:val="nil"/>
              <w:right w:val="nil"/>
            </w:tcBorders>
            <w:tcMar>
              <w:left w:w="57" w:type="dxa"/>
            </w:tcMar>
            <w:vAlign w:val="bottom"/>
          </w:tcPr>
          <w:p w:rsidR="00115FDB" w:rsidRPr="00115FDB" w:rsidRDefault="00115FDB" w:rsidP="008F1EAD">
            <w:pPr>
              <w:pStyle w:val="af3"/>
              <w:spacing w:before="60" w:beforeAutospacing="0" w:after="0" w:afterAutospacing="0" w:line="160" w:lineRule="exact"/>
              <w:ind w:left="113"/>
              <w:rPr>
                <w:rFonts w:ascii="Arial" w:hAnsi="Arial" w:cs="Arial"/>
                <w:i/>
                <w:sz w:val="14"/>
                <w:szCs w:val="14"/>
                <w:lang w:val="en-US"/>
              </w:rPr>
            </w:pPr>
            <w:r w:rsidRPr="00115FDB">
              <w:rPr>
                <w:rFonts w:ascii="Arial" w:hAnsi="Arial" w:cs="Arial"/>
                <w:i/>
                <w:sz w:val="14"/>
                <w:szCs w:val="14"/>
                <w:lang w:val="en-US"/>
              </w:rPr>
              <w:t>Buses (&gt; 5 tonne of technically permissible maximum mass), thou. pcs</w:t>
            </w:r>
            <w:r w:rsidRPr="00115FDB">
              <w:rPr>
                <w:rFonts w:ascii="Arial" w:eastAsia="Times New Roman" w:hAnsi="Arial" w:cs="Arial"/>
                <w:bCs/>
                <w:i/>
                <w:sz w:val="14"/>
                <w:szCs w:val="14"/>
                <w:vertAlign w:val="superscript"/>
                <w:lang w:val="en-US"/>
              </w:rPr>
              <w:t xml:space="preserve"> </w:t>
            </w:r>
          </w:p>
        </w:tc>
      </w:tr>
      <w:tr w:rsidR="00115FDB" w:rsidRPr="005D74F9" w:rsidTr="00115FDB">
        <w:tc>
          <w:tcPr>
            <w:tcW w:w="3605" w:type="dxa"/>
            <w:tcBorders>
              <w:top w:val="nil"/>
              <w:left w:val="nil"/>
              <w:bottom w:val="single" w:sz="6" w:space="0" w:color="auto"/>
              <w:right w:val="single" w:sz="6" w:space="0" w:color="auto"/>
            </w:tcBorders>
            <w:vAlign w:val="bottom"/>
          </w:tcPr>
          <w:p w:rsidR="00115FDB" w:rsidRPr="00115FDB" w:rsidRDefault="00115FDB" w:rsidP="008F1EAD">
            <w:pPr>
              <w:pStyle w:val="af3"/>
              <w:spacing w:before="60" w:beforeAutospacing="0" w:after="0" w:afterAutospacing="0" w:line="160" w:lineRule="exact"/>
              <w:ind w:left="113"/>
              <w:rPr>
                <w:rFonts w:ascii="Arial" w:hAnsi="Arial" w:cs="Arial"/>
                <w:sz w:val="14"/>
                <w:szCs w:val="14"/>
              </w:rPr>
            </w:pPr>
            <w:r w:rsidRPr="00115FDB">
              <w:rPr>
                <w:rFonts w:ascii="Arial" w:hAnsi="Arial" w:cs="Arial"/>
                <w:sz w:val="14"/>
                <w:szCs w:val="14"/>
              </w:rPr>
              <w:t xml:space="preserve">Автобусы, имеющие технически допустимую </w:t>
            </w:r>
            <w:r w:rsidRPr="00115FDB">
              <w:rPr>
                <w:rFonts w:ascii="Arial" w:hAnsi="Arial" w:cs="Arial"/>
                <w:sz w:val="14"/>
                <w:szCs w:val="14"/>
              </w:rPr>
              <w:br/>
              <w:t>максимальную массу не более 5 т,</w:t>
            </w:r>
            <w:r w:rsidRPr="00115FDB">
              <w:rPr>
                <w:rFonts w:ascii="Arial" w:hAnsi="Arial" w:cs="Arial"/>
                <w:bCs/>
                <w:sz w:val="14"/>
                <w:szCs w:val="14"/>
                <w:vertAlign w:val="superscript"/>
              </w:rPr>
              <w:t xml:space="preserve">  </w:t>
            </w:r>
            <w:r w:rsidRPr="00115FDB">
              <w:rPr>
                <w:rFonts w:ascii="Arial" w:hAnsi="Arial" w:cs="Arial"/>
                <w:sz w:val="14"/>
                <w:szCs w:val="14"/>
              </w:rPr>
              <w:t>тыс. шт.</w:t>
            </w:r>
            <w:r w:rsidRPr="00115FDB">
              <w:rPr>
                <w:rFonts w:ascii="Arial" w:eastAsia="Times New Roman" w:hAnsi="Arial" w:cs="Arial"/>
                <w:bCs/>
                <w:sz w:val="14"/>
                <w:szCs w:val="14"/>
                <w:vertAlign w:val="superscript"/>
              </w:rPr>
              <w:t xml:space="preserve"> </w:t>
            </w:r>
          </w:p>
        </w:tc>
        <w:tc>
          <w:tcPr>
            <w:tcW w:w="903" w:type="dxa"/>
            <w:tcBorders>
              <w:top w:val="nil"/>
              <w:left w:val="single" w:sz="6" w:space="0" w:color="auto"/>
              <w:bottom w:val="single" w:sz="6" w:space="0" w:color="auto"/>
              <w:right w:val="nil"/>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43,4</w:t>
            </w:r>
          </w:p>
        </w:tc>
        <w:tc>
          <w:tcPr>
            <w:tcW w:w="903" w:type="dxa"/>
            <w:tcBorders>
              <w:top w:val="nil"/>
              <w:left w:val="single" w:sz="6" w:space="0" w:color="auto"/>
              <w:bottom w:val="single" w:sz="6" w:space="0" w:color="auto"/>
              <w:right w:val="single" w:sz="6" w:space="0" w:color="auto"/>
            </w:tcBorders>
            <w:vAlign w:val="bottom"/>
          </w:tcPr>
          <w:p w:rsidR="00115FDB" w:rsidRPr="00115FDB" w:rsidRDefault="00115FDB" w:rsidP="00377288">
            <w:pPr>
              <w:spacing w:before="60" w:line="160" w:lineRule="exact"/>
              <w:ind w:right="227"/>
              <w:jc w:val="right"/>
              <w:rPr>
                <w:rFonts w:ascii="Arial" w:hAnsi="Arial" w:cs="Arial"/>
                <w:sz w:val="14"/>
                <w:szCs w:val="14"/>
              </w:rPr>
            </w:pPr>
            <w:r w:rsidRPr="00115FDB">
              <w:rPr>
                <w:rFonts w:ascii="Arial" w:hAnsi="Arial" w:cs="Arial"/>
                <w:sz w:val="14"/>
                <w:szCs w:val="14"/>
              </w:rPr>
              <w:t>28,5</w:t>
            </w:r>
          </w:p>
        </w:tc>
        <w:tc>
          <w:tcPr>
            <w:tcW w:w="903" w:type="dxa"/>
            <w:tcBorders>
              <w:top w:val="nil"/>
              <w:left w:val="single" w:sz="6" w:space="0" w:color="auto"/>
              <w:bottom w:val="single" w:sz="6" w:space="0" w:color="auto"/>
              <w:right w:val="single" w:sz="6" w:space="0" w:color="auto"/>
            </w:tcBorders>
            <w:vAlign w:val="bottom"/>
          </w:tcPr>
          <w:p w:rsidR="00115FDB" w:rsidRPr="00115FDB" w:rsidRDefault="00115FDB" w:rsidP="00115FDB">
            <w:pPr>
              <w:spacing w:before="60" w:line="160" w:lineRule="exact"/>
              <w:ind w:right="227"/>
              <w:jc w:val="right"/>
              <w:rPr>
                <w:rFonts w:ascii="Arial" w:hAnsi="Arial" w:cs="Arial"/>
                <w:sz w:val="14"/>
                <w:szCs w:val="14"/>
              </w:rPr>
            </w:pPr>
            <w:r w:rsidRPr="00115FDB">
              <w:rPr>
                <w:rFonts w:ascii="Arial" w:hAnsi="Arial" w:cs="Arial"/>
                <w:sz w:val="14"/>
                <w:szCs w:val="14"/>
              </w:rPr>
              <w:t>39,8</w:t>
            </w:r>
          </w:p>
        </w:tc>
        <w:tc>
          <w:tcPr>
            <w:tcW w:w="3608" w:type="dxa"/>
            <w:tcBorders>
              <w:top w:val="nil"/>
              <w:left w:val="single" w:sz="6" w:space="0" w:color="auto"/>
              <w:bottom w:val="single" w:sz="6" w:space="0" w:color="auto"/>
              <w:right w:val="nil"/>
            </w:tcBorders>
            <w:tcMar>
              <w:left w:w="57" w:type="dxa"/>
            </w:tcMar>
            <w:vAlign w:val="bottom"/>
          </w:tcPr>
          <w:p w:rsidR="00115FDB" w:rsidRPr="00115FDB" w:rsidRDefault="00115FDB" w:rsidP="008F1EAD">
            <w:pPr>
              <w:pStyle w:val="af3"/>
              <w:spacing w:before="60" w:beforeAutospacing="0" w:after="0" w:afterAutospacing="0" w:line="160" w:lineRule="exact"/>
              <w:ind w:left="113"/>
              <w:rPr>
                <w:rFonts w:ascii="Arial" w:hAnsi="Arial" w:cs="Arial"/>
                <w:i/>
                <w:sz w:val="14"/>
                <w:szCs w:val="14"/>
                <w:lang w:val="en-US"/>
              </w:rPr>
            </w:pPr>
            <w:r w:rsidRPr="00115FDB">
              <w:rPr>
                <w:rFonts w:ascii="Arial" w:hAnsi="Arial" w:cs="Arial"/>
                <w:i/>
                <w:sz w:val="14"/>
                <w:szCs w:val="14"/>
                <w:lang w:val="en-US"/>
              </w:rPr>
              <w:t>Buses (&lt; 5 tonne of technically permissible maximum mass), thou. pcs.</w:t>
            </w:r>
            <w:r w:rsidRPr="00115FDB">
              <w:rPr>
                <w:rFonts w:ascii="Arial" w:eastAsia="Times New Roman" w:hAnsi="Arial" w:cs="Arial"/>
                <w:bCs/>
                <w:i/>
                <w:sz w:val="14"/>
                <w:szCs w:val="14"/>
                <w:vertAlign w:val="superscript"/>
                <w:lang w:val="en-US"/>
              </w:rPr>
              <w:t xml:space="preserve"> </w:t>
            </w:r>
          </w:p>
        </w:tc>
      </w:tr>
    </w:tbl>
    <w:p w:rsidR="00377288" w:rsidRPr="001B1423" w:rsidRDefault="00377288" w:rsidP="009174A4">
      <w:pPr>
        <w:spacing w:before="60"/>
        <w:jc w:val="both"/>
        <w:rPr>
          <w:rFonts w:ascii="Arial" w:hAnsi="Arial" w:cs="Arial"/>
          <w:sz w:val="12"/>
          <w:szCs w:val="12"/>
          <w:vertAlign w:val="superscript"/>
        </w:rPr>
      </w:pPr>
      <w:bookmarkStart w:id="1" w:name="_Hlk59188005"/>
      <w:r w:rsidRPr="001B1423">
        <w:rPr>
          <w:rFonts w:ascii="Arial" w:hAnsi="Arial" w:cs="Arial"/>
          <w:sz w:val="12"/>
          <w:szCs w:val="12"/>
          <w:vertAlign w:val="superscript"/>
        </w:rPr>
        <w:t xml:space="preserve">1) </w:t>
      </w:r>
      <w:r w:rsidRPr="001B1423">
        <w:rPr>
          <w:rFonts w:ascii="Arial" w:hAnsi="Arial" w:cs="Arial"/>
          <w:sz w:val="12"/>
          <w:szCs w:val="12"/>
        </w:rPr>
        <w:t>До 2023 г. – Продукты молочные сгущенные.</w:t>
      </w:r>
    </w:p>
    <w:p w:rsidR="00377288" w:rsidRPr="001B1423" w:rsidRDefault="00377288" w:rsidP="009174A4">
      <w:pPr>
        <w:jc w:val="both"/>
        <w:rPr>
          <w:rFonts w:ascii="Arial" w:hAnsi="Arial" w:cs="Arial"/>
          <w:sz w:val="12"/>
          <w:szCs w:val="12"/>
        </w:rPr>
      </w:pPr>
      <w:r w:rsidRPr="001B1423">
        <w:rPr>
          <w:rFonts w:ascii="Arial" w:hAnsi="Arial" w:cs="Arial"/>
          <w:bCs/>
          <w:sz w:val="12"/>
          <w:szCs w:val="12"/>
          <w:vertAlign w:val="superscript"/>
        </w:rPr>
        <w:t>2</w:t>
      </w:r>
      <w:r w:rsidRPr="001B1423">
        <w:rPr>
          <w:rFonts w:ascii="Arial" w:hAnsi="Arial" w:cs="Arial"/>
          <w:sz w:val="12"/>
          <w:szCs w:val="12"/>
          <w:vertAlign w:val="superscript"/>
        </w:rPr>
        <w:t>)</w:t>
      </w:r>
      <w:r w:rsidRPr="001B1423">
        <w:rPr>
          <w:rFonts w:ascii="Arial" w:hAnsi="Arial" w:cs="Arial"/>
          <w:sz w:val="12"/>
          <w:szCs w:val="12"/>
        </w:rPr>
        <w:t xml:space="preserve"> До 2021 г. – Воды минеральные природные питьевые и воды питьевые, расфасованные в емкости, не содержащие добавки сахара или других подслащивающих </w:t>
      </w:r>
      <w:r w:rsidRPr="001B1423">
        <w:rPr>
          <w:rFonts w:ascii="Arial" w:hAnsi="Arial" w:cs="Arial"/>
          <w:sz w:val="12"/>
          <w:szCs w:val="12"/>
        </w:rPr>
        <w:br/>
        <w:t>или вкусоароматических веществ.</w:t>
      </w:r>
    </w:p>
    <w:bookmarkEnd w:id="1"/>
    <w:p w:rsidR="001B1423" w:rsidRPr="001B1423" w:rsidRDefault="001B1423" w:rsidP="001B1423">
      <w:pPr>
        <w:spacing w:before="60"/>
        <w:jc w:val="both"/>
        <w:rPr>
          <w:rFonts w:ascii="Arial" w:hAnsi="Arial" w:cs="Arial"/>
          <w:i/>
          <w:sz w:val="12"/>
          <w:szCs w:val="12"/>
          <w:vertAlign w:val="superscript"/>
          <w:lang w:val="en-US"/>
        </w:rPr>
      </w:pPr>
      <w:r w:rsidRPr="001B1423">
        <w:rPr>
          <w:rFonts w:ascii="Arial" w:hAnsi="Arial" w:cs="Arial"/>
          <w:i/>
          <w:sz w:val="12"/>
          <w:szCs w:val="12"/>
          <w:vertAlign w:val="superscript"/>
          <w:lang w:val="en-US"/>
        </w:rPr>
        <w:t xml:space="preserve">1) </w:t>
      </w:r>
      <w:r w:rsidRPr="001B1423">
        <w:rPr>
          <w:rFonts w:ascii="Arial" w:hAnsi="Arial" w:cs="Arial"/>
          <w:i/>
          <w:sz w:val="12"/>
          <w:szCs w:val="12"/>
          <w:lang w:val="en-US"/>
        </w:rPr>
        <w:t>Before 2023 - Condensed milk products.</w:t>
      </w:r>
    </w:p>
    <w:p w:rsidR="00686E67" w:rsidRPr="00686E67" w:rsidRDefault="00377288" w:rsidP="009174A4">
      <w:pPr>
        <w:jc w:val="both"/>
        <w:rPr>
          <w:rFonts w:ascii="Arial" w:hAnsi="Arial" w:cs="Arial"/>
          <w:i/>
          <w:sz w:val="12"/>
          <w:szCs w:val="12"/>
          <w:vertAlign w:val="superscript"/>
          <w:lang w:val="en-US"/>
        </w:rPr>
      </w:pPr>
      <w:r>
        <w:rPr>
          <w:rFonts w:ascii="Arial" w:hAnsi="Arial" w:cs="Arial"/>
          <w:i/>
          <w:sz w:val="12"/>
          <w:szCs w:val="12"/>
          <w:vertAlign w:val="superscript"/>
          <w:lang w:val="en-US"/>
        </w:rPr>
        <w:t>2</w:t>
      </w:r>
      <w:r w:rsidR="00686E67" w:rsidRPr="00686E67">
        <w:rPr>
          <w:rFonts w:ascii="Arial" w:hAnsi="Arial" w:cs="Arial"/>
          <w:i/>
          <w:sz w:val="12"/>
          <w:szCs w:val="12"/>
          <w:vertAlign w:val="superscript"/>
          <w:lang w:val="en-US"/>
        </w:rPr>
        <w:t>)</w:t>
      </w:r>
      <w:r w:rsidR="00686E67" w:rsidRPr="00686E67">
        <w:rPr>
          <w:rFonts w:ascii="Arial" w:hAnsi="Arial" w:cs="Arial"/>
          <w:i/>
          <w:sz w:val="12"/>
          <w:szCs w:val="12"/>
          <w:lang w:val="en-US"/>
        </w:rPr>
        <w:t xml:space="preserve"> Before 2021 – packaged natural mineral and drinking waters which do not contain sugar or sweeteners or another flavouring substances.</w:t>
      </w:r>
    </w:p>
    <w:p w:rsidR="002C7036" w:rsidRPr="00327C0B" w:rsidRDefault="004070E3" w:rsidP="00377288">
      <w:pPr>
        <w:pageBreakBefore/>
        <w:tabs>
          <w:tab w:val="left" w:pos="170"/>
        </w:tabs>
        <w:spacing w:after="60"/>
        <w:rPr>
          <w:rFonts w:ascii="Arial" w:hAnsi="Arial" w:cs="Arial"/>
          <w:b/>
          <w:bCs/>
          <w:color w:val="000000"/>
          <w:sz w:val="16"/>
          <w:szCs w:val="16"/>
        </w:rPr>
      </w:pPr>
      <w:r>
        <w:rPr>
          <w:rFonts w:ascii="Arial" w:hAnsi="Arial" w:cs="Arial"/>
          <w:b/>
          <w:bCs/>
          <w:color w:val="000000"/>
          <w:sz w:val="16"/>
          <w:szCs w:val="16"/>
        </w:rPr>
        <w:t>16.</w:t>
      </w:r>
      <w:r w:rsidR="00377288" w:rsidRPr="00FE6884">
        <w:rPr>
          <w:rFonts w:ascii="Arial" w:hAnsi="Arial" w:cs="Arial"/>
          <w:b/>
          <w:bCs/>
          <w:color w:val="000000"/>
          <w:sz w:val="16"/>
          <w:szCs w:val="16"/>
        </w:rPr>
        <w:t>6</w:t>
      </w:r>
      <w:r w:rsidR="002C7036" w:rsidRPr="00C9505D">
        <w:rPr>
          <w:rFonts w:ascii="Arial" w:hAnsi="Arial" w:cs="Arial"/>
          <w:b/>
          <w:bCs/>
          <w:color w:val="000000"/>
          <w:sz w:val="16"/>
          <w:szCs w:val="16"/>
        </w:rPr>
        <w:t xml:space="preserve">. </w:t>
      </w:r>
      <w:r w:rsidR="002C7036" w:rsidRPr="00327C0B">
        <w:rPr>
          <w:rFonts w:ascii="Arial" w:hAnsi="Arial" w:cs="Arial"/>
          <w:b/>
          <w:bCs/>
          <w:color w:val="000000"/>
          <w:sz w:val="16"/>
          <w:szCs w:val="16"/>
        </w:rPr>
        <w:t xml:space="preserve">ИСПОЛЬЗОВАНИЕ ВТОРИЧНЫХ ЭНЕРГЕТИЧЕСКИХ РЕСУРСОВ </w:t>
      </w:r>
    </w:p>
    <w:p w:rsidR="002C7036" w:rsidRDefault="002C7036" w:rsidP="002C7036">
      <w:pPr>
        <w:autoSpaceDE w:val="0"/>
        <w:autoSpaceDN w:val="0"/>
        <w:adjustRightInd w:val="0"/>
        <w:spacing w:after="60"/>
        <w:ind w:left="397"/>
      </w:pPr>
      <w:r w:rsidRPr="00327C0B">
        <w:rPr>
          <w:rFonts w:ascii="Arial" w:hAnsi="Arial" w:cs="Arial"/>
          <w:b/>
          <w:bCs/>
          <w:i/>
          <w:color w:val="000000"/>
          <w:sz w:val="16"/>
          <w:szCs w:val="16"/>
          <w:lang w:val="en-US"/>
        </w:rPr>
        <w:t>USE</w:t>
      </w:r>
      <w:r w:rsidRPr="00327C0B">
        <w:rPr>
          <w:rFonts w:ascii="Arial" w:hAnsi="Arial" w:cs="Arial"/>
          <w:b/>
          <w:bCs/>
          <w:i/>
          <w:color w:val="000000"/>
          <w:sz w:val="16"/>
          <w:szCs w:val="16"/>
        </w:rPr>
        <w:t xml:space="preserve"> </w:t>
      </w:r>
      <w:r w:rsidRPr="00327C0B">
        <w:rPr>
          <w:rFonts w:ascii="Arial" w:hAnsi="Arial" w:cs="Arial"/>
          <w:b/>
          <w:bCs/>
          <w:i/>
          <w:color w:val="000000"/>
          <w:sz w:val="16"/>
          <w:szCs w:val="16"/>
          <w:lang w:val="en-US"/>
        </w:rPr>
        <w:t>OF</w:t>
      </w:r>
      <w:r w:rsidRPr="00327C0B">
        <w:rPr>
          <w:rFonts w:ascii="Arial" w:hAnsi="Arial" w:cs="Arial"/>
          <w:b/>
          <w:bCs/>
          <w:i/>
          <w:color w:val="000000"/>
          <w:sz w:val="16"/>
          <w:szCs w:val="16"/>
        </w:rPr>
        <w:t xml:space="preserve"> </w:t>
      </w:r>
      <w:r w:rsidRPr="00327C0B">
        <w:rPr>
          <w:rFonts w:ascii="Arial" w:hAnsi="Arial" w:cs="Arial"/>
          <w:b/>
          <w:bCs/>
          <w:i/>
          <w:color w:val="000000"/>
          <w:sz w:val="16"/>
          <w:szCs w:val="16"/>
          <w:lang w:val="en-US"/>
        </w:rPr>
        <w:t>SECONDARY</w:t>
      </w:r>
      <w:r w:rsidRPr="00327C0B">
        <w:rPr>
          <w:rFonts w:ascii="Arial" w:hAnsi="Arial" w:cs="Arial"/>
          <w:b/>
          <w:bCs/>
          <w:i/>
          <w:color w:val="000000"/>
          <w:sz w:val="16"/>
          <w:szCs w:val="16"/>
        </w:rPr>
        <w:t xml:space="preserve"> </w:t>
      </w:r>
      <w:r w:rsidRPr="00327C0B">
        <w:rPr>
          <w:rFonts w:ascii="Arial" w:hAnsi="Arial" w:cs="Arial"/>
          <w:b/>
          <w:bCs/>
          <w:i/>
          <w:color w:val="000000"/>
          <w:sz w:val="16"/>
          <w:szCs w:val="16"/>
          <w:lang w:val="en-US"/>
        </w:rPr>
        <w:t>ENERGY</w:t>
      </w:r>
      <w:r w:rsidRPr="00327C0B">
        <w:rPr>
          <w:rFonts w:ascii="Arial" w:hAnsi="Arial" w:cs="Arial"/>
          <w:b/>
          <w:bCs/>
          <w:i/>
          <w:color w:val="000000"/>
          <w:sz w:val="16"/>
          <w:szCs w:val="16"/>
        </w:rPr>
        <w:t xml:space="preserve"> </w:t>
      </w:r>
      <w:r w:rsidRPr="00327C0B">
        <w:rPr>
          <w:rFonts w:ascii="Arial" w:hAnsi="Arial" w:cs="Arial"/>
          <w:b/>
          <w:bCs/>
          <w:i/>
          <w:color w:val="000000"/>
          <w:sz w:val="16"/>
          <w:szCs w:val="16"/>
          <w:lang w:val="en-US"/>
        </w:rPr>
        <w:t>RESOURCES</w:t>
      </w:r>
    </w:p>
    <w:tbl>
      <w:tblPr>
        <w:tblW w:w="5000" w:type="pct"/>
        <w:jc w:val="center"/>
        <w:tblInd w:w="3" w:type="dxa"/>
        <w:tblLayout w:type="fixed"/>
        <w:tblCellMar>
          <w:left w:w="0" w:type="dxa"/>
          <w:right w:w="0" w:type="dxa"/>
        </w:tblCellMar>
        <w:tblLook w:val="0000" w:firstRow="0" w:lastRow="0" w:firstColumn="0" w:lastColumn="0" w:noHBand="0" w:noVBand="0"/>
      </w:tblPr>
      <w:tblGrid>
        <w:gridCol w:w="3686"/>
        <w:gridCol w:w="637"/>
        <w:gridCol w:w="638"/>
        <w:gridCol w:w="638"/>
        <w:gridCol w:w="638"/>
        <w:gridCol w:w="3685"/>
      </w:tblGrid>
      <w:tr w:rsidR="00377288" w:rsidRPr="00327C0B" w:rsidTr="00FE6884">
        <w:trPr>
          <w:trHeight w:val="20"/>
          <w:jc w:val="center"/>
        </w:trPr>
        <w:tc>
          <w:tcPr>
            <w:tcW w:w="3686" w:type="dxa"/>
            <w:tcBorders>
              <w:top w:val="single" w:sz="6" w:space="0" w:color="auto"/>
              <w:left w:val="nil"/>
              <w:bottom w:val="single" w:sz="6" w:space="0" w:color="auto"/>
              <w:right w:val="single" w:sz="6" w:space="0" w:color="auto"/>
            </w:tcBorders>
            <w:shd w:val="clear" w:color="auto" w:fill="FFFFFF"/>
          </w:tcPr>
          <w:p w:rsidR="00377288" w:rsidRPr="00327C0B" w:rsidRDefault="00377288" w:rsidP="00E055B4">
            <w:pPr>
              <w:pStyle w:val="af3"/>
              <w:spacing w:before="60" w:beforeAutospacing="0" w:after="60" w:afterAutospacing="0"/>
              <w:jc w:val="center"/>
              <w:rPr>
                <w:rFonts w:ascii="Arial" w:hAnsi="Arial" w:cs="Arial"/>
                <w:color w:val="000000"/>
                <w:sz w:val="14"/>
                <w:szCs w:val="14"/>
              </w:rPr>
            </w:pPr>
          </w:p>
        </w:tc>
        <w:tc>
          <w:tcPr>
            <w:tcW w:w="637" w:type="dxa"/>
            <w:tcBorders>
              <w:top w:val="single" w:sz="6" w:space="0" w:color="auto"/>
              <w:left w:val="single" w:sz="6" w:space="0" w:color="auto"/>
              <w:bottom w:val="single" w:sz="6" w:space="0" w:color="auto"/>
              <w:right w:val="single" w:sz="6" w:space="0" w:color="auto"/>
            </w:tcBorders>
            <w:shd w:val="clear" w:color="auto" w:fill="FFFFFF"/>
            <w:vAlign w:val="center"/>
          </w:tcPr>
          <w:p w:rsidR="00377288" w:rsidRPr="007D5DAF" w:rsidRDefault="00377288" w:rsidP="00377288">
            <w:pPr>
              <w:pStyle w:val="af3"/>
              <w:spacing w:before="60" w:beforeAutospacing="0" w:after="60" w:afterAutospacing="0"/>
              <w:jc w:val="center"/>
              <w:rPr>
                <w:rFonts w:ascii="Arial" w:hAnsi="Arial" w:cs="Arial"/>
                <w:color w:val="000000"/>
                <w:sz w:val="14"/>
                <w:szCs w:val="14"/>
              </w:rPr>
            </w:pPr>
            <w:r w:rsidRPr="007D5DAF">
              <w:rPr>
                <w:rFonts w:ascii="Arial" w:hAnsi="Arial" w:cs="Arial"/>
                <w:color w:val="000000"/>
                <w:sz w:val="14"/>
                <w:szCs w:val="14"/>
              </w:rPr>
              <w:t>2020</w:t>
            </w:r>
          </w:p>
        </w:tc>
        <w:tc>
          <w:tcPr>
            <w:tcW w:w="638" w:type="dxa"/>
            <w:tcBorders>
              <w:top w:val="single" w:sz="6" w:space="0" w:color="auto"/>
              <w:left w:val="single" w:sz="6" w:space="0" w:color="auto"/>
              <w:bottom w:val="single" w:sz="6" w:space="0" w:color="auto"/>
              <w:right w:val="single" w:sz="6" w:space="0" w:color="auto"/>
            </w:tcBorders>
            <w:shd w:val="clear" w:color="auto" w:fill="FFFFFF"/>
            <w:vAlign w:val="center"/>
          </w:tcPr>
          <w:p w:rsidR="00377288" w:rsidRPr="00556B7C" w:rsidRDefault="00377288" w:rsidP="00377288">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638" w:type="dxa"/>
            <w:tcBorders>
              <w:top w:val="single" w:sz="6" w:space="0" w:color="auto"/>
              <w:left w:val="single" w:sz="6" w:space="0" w:color="auto"/>
              <w:bottom w:val="single" w:sz="6" w:space="0" w:color="auto"/>
              <w:right w:val="single" w:sz="6" w:space="0" w:color="auto"/>
            </w:tcBorders>
            <w:shd w:val="clear" w:color="auto" w:fill="FFFFFF"/>
            <w:vAlign w:val="center"/>
          </w:tcPr>
          <w:p w:rsidR="00377288" w:rsidRPr="00556B7C" w:rsidRDefault="00377288" w:rsidP="00377288">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638" w:type="dxa"/>
            <w:tcBorders>
              <w:top w:val="single" w:sz="6" w:space="0" w:color="auto"/>
              <w:left w:val="single" w:sz="6" w:space="0" w:color="auto"/>
              <w:bottom w:val="single" w:sz="6" w:space="0" w:color="auto"/>
              <w:right w:val="nil"/>
            </w:tcBorders>
            <w:shd w:val="clear" w:color="auto" w:fill="FFFFFF"/>
            <w:vAlign w:val="center"/>
          </w:tcPr>
          <w:p w:rsidR="00377288" w:rsidRPr="00377288" w:rsidRDefault="00377288" w:rsidP="00E055B4">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2023</w:t>
            </w:r>
          </w:p>
        </w:tc>
        <w:tc>
          <w:tcPr>
            <w:tcW w:w="3685" w:type="dxa"/>
            <w:tcBorders>
              <w:top w:val="single" w:sz="6" w:space="0" w:color="auto"/>
              <w:left w:val="single" w:sz="6" w:space="0" w:color="auto"/>
              <w:bottom w:val="single" w:sz="6" w:space="0" w:color="auto"/>
              <w:right w:val="nil"/>
            </w:tcBorders>
            <w:shd w:val="clear" w:color="auto" w:fill="FFFFFF"/>
          </w:tcPr>
          <w:p w:rsidR="00377288" w:rsidRPr="00327C0B" w:rsidRDefault="00377288" w:rsidP="00E055B4">
            <w:pPr>
              <w:pStyle w:val="af3"/>
              <w:spacing w:before="60" w:beforeAutospacing="0" w:after="60" w:afterAutospacing="0"/>
              <w:jc w:val="center"/>
              <w:rPr>
                <w:rFonts w:ascii="Arial" w:hAnsi="Arial" w:cs="Arial"/>
                <w:color w:val="000000"/>
                <w:sz w:val="14"/>
                <w:szCs w:val="14"/>
              </w:rPr>
            </w:pPr>
          </w:p>
        </w:tc>
      </w:tr>
      <w:tr w:rsidR="00115FDB" w:rsidRPr="00115FDB" w:rsidTr="002D0871">
        <w:trPr>
          <w:trHeight w:val="20"/>
          <w:jc w:val="center"/>
        </w:trPr>
        <w:tc>
          <w:tcPr>
            <w:tcW w:w="3686" w:type="dxa"/>
            <w:tcBorders>
              <w:top w:val="single" w:sz="6" w:space="0" w:color="auto"/>
              <w:left w:val="nil"/>
              <w:bottom w:val="nil"/>
              <w:right w:val="single" w:sz="6" w:space="0" w:color="auto"/>
            </w:tcBorders>
            <w:shd w:val="clear" w:color="auto" w:fill="FFFFFF"/>
            <w:vAlign w:val="bottom"/>
          </w:tcPr>
          <w:p w:rsidR="00377288" w:rsidRPr="00115FDB" w:rsidRDefault="00377288" w:rsidP="002D0871">
            <w:pPr>
              <w:shd w:val="clear" w:color="auto" w:fill="FFFFFF"/>
              <w:autoSpaceDE w:val="0"/>
              <w:autoSpaceDN w:val="0"/>
              <w:adjustRightInd w:val="0"/>
              <w:spacing w:before="30" w:line="140" w:lineRule="exact"/>
              <w:rPr>
                <w:rFonts w:ascii="Arial" w:hAnsi="Arial" w:cs="Arial"/>
                <w:sz w:val="14"/>
                <w:szCs w:val="14"/>
              </w:rPr>
            </w:pPr>
            <w:r w:rsidRPr="00115FDB">
              <w:rPr>
                <w:rFonts w:ascii="Arial" w:hAnsi="Arial" w:cs="Arial"/>
                <w:bCs/>
                <w:sz w:val="14"/>
                <w:szCs w:val="14"/>
              </w:rPr>
              <w:t>Вторичные энергетические ресурсы:</w:t>
            </w:r>
          </w:p>
        </w:tc>
        <w:tc>
          <w:tcPr>
            <w:tcW w:w="637" w:type="dxa"/>
            <w:tcBorders>
              <w:top w:val="single" w:sz="6" w:space="0" w:color="auto"/>
              <w:left w:val="single" w:sz="6" w:space="0" w:color="auto"/>
              <w:bottom w:val="nil"/>
              <w:right w:val="single" w:sz="6" w:space="0" w:color="auto"/>
            </w:tcBorders>
            <w:shd w:val="clear" w:color="auto" w:fill="FFFFFF"/>
            <w:vAlign w:val="bottom"/>
          </w:tcPr>
          <w:p w:rsidR="00377288" w:rsidRPr="00115FDB" w:rsidRDefault="00377288" w:rsidP="002D0871">
            <w:pPr>
              <w:spacing w:before="30" w:line="140" w:lineRule="exact"/>
              <w:ind w:right="170"/>
              <w:jc w:val="right"/>
              <w:rPr>
                <w:rFonts w:ascii="Arial" w:hAnsi="Arial" w:cs="Arial"/>
                <w:sz w:val="14"/>
                <w:szCs w:val="14"/>
              </w:rPr>
            </w:pPr>
          </w:p>
        </w:tc>
        <w:tc>
          <w:tcPr>
            <w:tcW w:w="638" w:type="dxa"/>
            <w:tcBorders>
              <w:top w:val="single" w:sz="6" w:space="0" w:color="auto"/>
              <w:left w:val="single" w:sz="6" w:space="0" w:color="auto"/>
              <w:bottom w:val="nil"/>
              <w:right w:val="single" w:sz="6" w:space="0" w:color="auto"/>
            </w:tcBorders>
            <w:shd w:val="clear" w:color="auto" w:fill="FFFFFF"/>
            <w:vAlign w:val="bottom"/>
          </w:tcPr>
          <w:p w:rsidR="00377288" w:rsidRPr="00115FDB" w:rsidRDefault="00377288" w:rsidP="002D0871">
            <w:pPr>
              <w:spacing w:before="30" w:line="140" w:lineRule="exact"/>
              <w:ind w:right="170"/>
              <w:jc w:val="right"/>
              <w:rPr>
                <w:rFonts w:ascii="Arial" w:hAnsi="Arial" w:cs="Arial"/>
                <w:sz w:val="14"/>
                <w:szCs w:val="14"/>
              </w:rPr>
            </w:pPr>
          </w:p>
        </w:tc>
        <w:tc>
          <w:tcPr>
            <w:tcW w:w="638" w:type="dxa"/>
            <w:tcBorders>
              <w:top w:val="single" w:sz="6" w:space="0" w:color="auto"/>
              <w:left w:val="single" w:sz="6" w:space="0" w:color="auto"/>
              <w:bottom w:val="nil"/>
              <w:right w:val="single" w:sz="6" w:space="0" w:color="auto"/>
            </w:tcBorders>
            <w:shd w:val="clear" w:color="auto" w:fill="FFFFFF"/>
            <w:vAlign w:val="bottom"/>
          </w:tcPr>
          <w:p w:rsidR="00377288" w:rsidRPr="00115FDB" w:rsidRDefault="00377288" w:rsidP="002D0871">
            <w:pPr>
              <w:spacing w:before="30" w:line="140" w:lineRule="exact"/>
              <w:ind w:right="170"/>
              <w:jc w:val="right"/>
              <w:rPr>
                <w:rFonts w:ascii="Arial" w:hAnsi="Arial" w:cs="Arial"/>
                <w:sz w:val="14"/>
                <w:szCs w:val="14"/>
              </w:rPr>
            </w:pPr>
          </w:p>
        </w:tc>
        <w:tc>
          <w:tcPr>
            <w:tcW w:w="638" w:type="dxa"/>
            <w:tcBorders>
              <w:top w:val="single" w:sz="6" w:space="0" w:color="auto"/>
              <w:left w:val="single" w:sz="6" w:space="0" w:color="auto"/>
              <w:bottom w:val="nil"/>
              <w:right w:val="nil"/>
            </w:tcBorders>
            <w:shd w:val="clear" w:color="auto" w:fill="FFFFFF"/>
            <w:vAlign w:val="bottom"/>
          </w:tcPr>
          <w:p w:rsidR="00377288" w:rsidRPr="00115FDB" w:rsidRDefault="00377288" w:rsidP="002D0871">
            <w:pPr>
              <w:spacing w:before="30" w:line="140" w:lineRule="exact"/>
              <w:ind w:right="170"/>
              <w:jc w:val="right"/>
              <w:rPr>
                <w:rFonts w:ascii="Arial" w:hAnsi="Arial" w:cs="Arial"/>
                <w:sz w:val="14"/>
                <w:szCs w:val="14"/>
              </w:rPr>
            </w:pPr>
          </w:p>
        </w:tc>
        <w:tc>
          <w:tcPr>
            <w:tcW w:w="3685" w:type="dxa"/>
            <w:tcBorders>
              <w:top w:val="single" w:sz="6" w:space="0" w:color="auto"/>
              <w:left w:val="single" w:sz="6" w:space="0" w:color="auto"/>
              <w:bottom w:val="nil"/>
              <w:right w:val="nil"/>
            </w:tcBorders>
            <w:shd w:val="clear" w:color="auto" w:fill="FFFFFF"/>
            <w:vAlign w:val="bottom"/>
          </w:tcPr>
          <w:p w:rsidR="00377288" w:rsidRPr="00115FDB" w:rsidRDefault="00377288" w:rsidP="002D0871">
            <w:pPr>
              <w:shd w:val="clear" w:color="auto" w:fill="FFFFFF"/>
              <w:autoSpaceDE w:val="0"/>
              <w:autoSpaceDN w:val="0"/>
              <w:adjustRightInd w:val="0"/>
              <w:spacing w:before="30" w:line="140" w:lineRule="exact"/>
              <w:ind w:left="39"/>
              <w:rPr>
                <w:rFonts w:ascii="Arial" w:hAnsi="Arial" w:cs="Arial"/>
                <w:bCs/>
                <w:i/>
                <w:sz w:val="14"/>
                <w:szCs w:val="14"/>
                <w:lang w:val="en-US"/>
              </w:rPr>
            </w:pPr>
            <w:r w:rsidRPr="00115FDB">
              <w:rPr>
                <w:rFonts w:ascii="Arial" w:hAnsi="Arial" w:cs="Arial"/>
                <w:bCs/>
                <w:i/>
                <w:sz w:val="14"/>
                <w:szCs w:val="14"/>
              </w:rPr>
              <w:t xml:space="preserve">Secondary </w:t>
            </w:r>
            <w:r w:rsidRPr="00115FDB">
              <w:rPr>
                <w:rFonts w:ascii="Arial" w:hAnsi="Arial" w:cs="Arial"/>
                <w:bCs/>
                <w:i/>
                <w:sz w:val="14"/>
                <w:szCs w:val="14"/>
                <w:lang w:val="en-US"/>
              </w:rPr>
              <w:t>energy</w:t>
            </w:r>
            <w:r w:rsidRPr="00115FDB">
              <w:rPr>
                <w:rFonts w:ascii="Arial" w:hAnsi="Arial" w:cs="Arial"/>
                <w:bCs/>
                <w:i/>
                <w:sz w:val="14"/>
                <w:szCs w:val="14"/>
              </w:rPr>
              <w:t xml:space="preserve"> resources</w:t>
            </w:r>
            <w:r w:rsidRPr="00115FDB">
              <w:rPr>
                <w:rFonts w:ascii="Arial" w:hAnsi="Arial" w:cs="Arial"/>
                <w:bCs/>
                <w:i/>
                <w:sz w:val="14"/>
                <w:szCs w:val="14"/>
                <w:lang w:val="en-US"/>
              </w:rPr>
              <w:t>:</w:t>
            </w:r>
          </w:p>
        </w:tc>
      </w:tr>
      <w:tr w:rsidR="00115FDB" w:rsidRPr="00115FDB" w:rsidTr="002D0871">
        <w:trPr>
          <w:trHeight w:val="20"/>
          <w:jc w:val="center"/>
        </w:trPr>
        <w:tc>
          <w:tcPr>
            <w:tcW w:w="3686" w:type="dxa"/>
            <w:tcBorders>
              <w:top w:val="nil"/>
              <w:left w:val="nil"/>
              <w:bottom w:val="nil"/>
              <w:right w:val="single" w:sz="6" w:space="0" w:color="auto"/>
            </w:tcBorders>
            <w:shd w:val="clear" w:color="auto" w:fill="FFFFFF"/>
            <w:vAlign w:val="bottom"/>
          </w:tcPr>
          <w:p w:rsidR="00377288" w:rsidRPr="00115FDB" w:rsidRDefault="00377288" w:rsidP="002D0871">
            <w:pPr>
              <w:shd w:val="clear" w:color="auto" w:fill="FFFFFF"/>
              <w:autoSpaceDE w:val="0"/>
              <w:autoSpaceDN w:val="0"/>
              <w:adjustRightInd w:val="0"/>
              <w:spacing w:before="30" w:line="140" w:lineRule="exact"/>
              <w:ind w:left="113"/>
              <w:rPr>
                <w:rFonts w:ascii="Arial" w:hAnsi="Arial" w:cs="Arial"/>
                <w:sz w:val="14"/>
                <w:szCs w:val="14"/>
              </w:rPr>
            </w:pPr>
            <w:r w:rsidRPr="00115FDB">
              <w:rPr>
                <w:rFonts w:ascii="Arial" w:hAnsi="Arial" w:cs="Arial"/>
                <w:bCs/>
                <w:sz w:val="14"/>
                <w:szCs w:val="14"/>
              </w:rPr>
              <w:t>горючие</w:t>
            </w:r>
          </w:p>
        </w:tc>
        <w:tc>
          <w:tcPr>
            <w:tcW w:w="637" w:type="dxa"/>
            <w:tcBorders>
              <w:top w:val="nil"/>
              <w:left w:val="single" w:sz="6" w:space="0" w:color="auto"/>
              <w:bottom w:val="nil"/>
              <w:right w:val="single" w:sz="6" w:space="0" w:color="auto"/>
            </w:tcBorders>
            <w:shd w:val="clear" w:color="auto" w:fill="FFFFFF"/>
            <w:vAlign w:val="bottom"/>
          </w:tcPr>
          <w:p w:rsidR="00377288" w:rsidRPr="00115FDB" w:rsidRDefault="00377288" w:rsidP="002D0871">
            <w:pPr>
              <w:spacing w:before="30" w:line="140" w:lineRule="exact"/>
              <w:ind w:right="170"/>
              <w:jc w:val="right"/>
              <w:rPr>
                <w:rFonts w:ascii="Arial" w:hAnsi="Arial" w:cs="Arial"/>
                <w:sz w:val="14"/>
                <w:szCs w:val="14"/>
              </w:rPr>
            </w:pPr>
          </w:p>
        </w:tc>
        <w:tc>
          <w:tcPr>
            <w:tcW w:w="638" w:type="dxa"/>
            <w:tcBorders>
              <w:top w:val="nil"/>
              <w:left w:val="single" w:sz="6" w:space="0" w:color="auto"/>
              <w:bottom w:val="nil"/>
              <w:right w:val="single" w:sz="6" w:space="0" w:color="auto"/>
            </w:tcBorders>
            <w:shd w:val="clear" w:color="auto" w:fill="FFFFFF"/>
            <w:vAlign w:val="bottom"/>
          </w:tcPr>
          <w:p w:rsidR="00377288" w:rsidRPr="00115FDB" w:rsidRDefault="00377288" w:rsidP="002D0871">
            <w:pPr>
              <w:spacing w:before="30" w:line="140" w:lineRule="exact"/>
              <w:ind w:right="170"/>
              <w:jc w:val="right"/>
              <w:rPr>
                <w:rFonts w:ascii="Arial" w:hAnsi="Arial" w:cs="Arial"/>
                <w:sz w:val="14"/>
                <w:szCs w:val="14"/>
              </w:rPr>
            </w:pPr>
          </w:p>
        </w:tc>
        <w:tc>
          <w:tcPr>
            <w:tcW w:w="638" w:type="dxa"/>
            <w:tcBorders>
              <w:top w:val="nil"/>
              <w:left w:val="single" w:sz="6" w:space="0" w:color="auto"/>
              <w:bottom w:val="nil"/>
              <w:right w:val="single" w:sz="6" w:space="0" w:color="auto"/>
            </w:tcBorders>
            <w:shd w:val="clear" w:color="auto" w:fill="FFFFFF"/>
            <w:vAlign w:val="bottom"/>
          </w:tcPr>
          <w:p w:rsidR="00377288" w:rsidRPr="00115FDB" w:rsidRDefault="00377288" w:rsidP="002D0871">
            <w:pPr>
              <w:spacing w:before="30" w:line="140" w:lineRule="exact"/>
              <w:ind w:right="170"/>
              <w:jc w:val="right"/>
              <w:rPr>
                <w:rFonts w:ascii="Arial" w:hAnsi="Arial" w:cs="Arial"/>
                <w:sz w:val="14"/>
                <w:szCs w:val="14"/>
              </w:rPr>
            </w:pPr>
          </w:p>
        </w:tc>
        <w:tc>
          <w:tcPr>
            <w:tcW w:w="638" w:type="dxa"/>
            <w:tcBorders>
              <w:top w:val="nil"/>
              <w:left w:val="single" w:sz="6" w:space="0" w:color="auto"/>
              <w:bottom w:val="nil"/>
              <w:right w:val="nil"/>
            </w:tcBorders>
            <w:shd w:val="clear" w:color="auto" w:fill="FFFFFF"/>
            <w:vAlign w:val="bottom"/>
          </w:tcPr>
          <w:p w:rsidR="00377288" w:rsidRPr="00115FDB" w:rsidRDefault="00377288" w:rsidP="002D0871">
            <w:pPr>
              <w:spacing w:before="30" w:line="140" w:lineRule="exact"/>
              <w:ind w:right="170"/>
              <w:jc w:val="right"/>
              <w:rPr>
                <w:rFonts w:ascii="Arial" w:hAnsi="Arial" w:cs="Arial"/>
                <w:sz w:val="14"/>
                <w:szCs w:val="14"/>
              </w:rPr>
            </w:pPr>
          </w:p>
        </w:tc>
        <w:tc>
          <w:tcPr>
            <w:tcW w:w="3685" w:type="dxa"/>
            <w:tcBorders>
              <w:top w:val="nil"/>
              <w:left w:val="single" w:sz="6" w:space="0" w:color="auto"/>
              <w:bottom w:val="nil"/>
              <w:right w:val="nil"/>
            </w:tcBorders>
            <w:shd w:val="clear" w:color="auto" w:fill="FFFFFF"/>
            <w:vAlign w:val="bottom"/>
          </w:tcPr>
          <w:p w:rsidR="00377288" w:rsidRPr="00115FDB" w:rsidRDefault="00377288" w:rsidP="002D0871">
            <w:pPr>
              <w:shd w:val="clear" w:color="auto" w:fill="FFFFFF"/>
              <w:autoSpaceDE w:val="0"/>
              <w:autoSpaceDN w:val="0"/>
              <w:adjustRightInd w:val="0"/>
              <w:spacing w:before="30" w:line="140" w:lineRule="exact"/>
              <w:ind w:left="113"/>
              <w:rPr>
                <w:rFonts w:ascii="Arial" w:hAnsi="Arial" w:cs="Arial"/>
                <w:bCs/>
                <w:i/>
                <w:sz w:val="14"/>
                <w:szCs w:val="14"/>
              </w:rPr>
            </w:pPr>
            <w:r w:rsidRPr="00115FDB">
              <w:rPr>
                <w:rFonts w:ascii="Arial" w:hAnsi="Arial" w:cs="Arial"/>
                <w:bCs/>
                <w:i/>
                <w:sz w:val="14"/>
                <w:szCs w:val="14"/>
                <w:lang w:val="en-US"/>
              </w:rPr>
              <w:t>combustibles</w:t>
            </w:r>
          </w:p>
        </w:tc>
      </w:tr>
      <w:tr w:rsidR="00115FDB" w:rsidRPr="005D74F9" w:rsidTr="002D0871">
        <w:trPr>
          <w:trHeight w:val="20"/>
          <w:jc w:val="center"/>
        </w:trPr>
        <w:tc>
          <w:tcPr>
            <w:tcW w:w="3686" w:type="dxa"/>
            <w:tcBorders>
              <w:top w:val="nil"/>
              <w:left w:val="nil"/>
              <w:bottom w:val="nil"/>
              <w:right w:val="single" w:sz="6" w:space="0" w:color="auto"/>
            </w:tcBorders>
            <w:shd w:val="clear" w:color="auto" w:fill="FFFFFF"/>
            <w:vAlign w:val="bottom"/>
          </w:tcPr>
          <w:p w:rsidR="00115FDB" w:rsidRPr="00115FDB" w:rsidRDefault="00115FDB" w:rsidP="002D0871">
            <w:pPr>
              <w:shd w:val="clear" w:color="auto" w:fill="FFFFFF"/>
              <w:autoSpaceDE w:val="0"/>
              <w:autoSpaceDN w:val="0"/>
              <w:adjustRightInd w:val="0"/>
              <w:spacing w:before="30" w:line="140" w:lineRule="exact"/>
              <w:ind w:left="227"/>
              <w:rPr>
                <w:rFonts w:ascii="Arial" w:hAnsi="Arial" w:cs="Arial"/>
                <w:sz w:val="14"/>
                <w:szCs w:val="14"/>
              </w:rPr>
            </w:pPr>
            <w:r w:rsidRPr="00115FDB">
              <w:rPr>
                <w:rFonts w:ascii="Arial" w:hAnsi="Arial" w:cs="Arial"/>
                <w:bCs/>
                <w:sz w:val="14"/>
                <w:szCs w:val="14"/>
              </w:rPr>
              <w:t>млн т условного топлива</w:t>
            </w:r>
          </w:p>
        </w:tc>
        <w:tc>
          <w:tcPr>
            <w:tcW w:w="637" w:type="dxa"/>
            <w:tcBorders>
              <w:top w:val="nil"/>
              <w:left w:val="single" w:sz="6" w:space="0" w:color="auto"/>
              <w:bottom w:val="nil"/>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19,8</w:t>
            </w:r>
          </w:p>
        </w:tc>
        <w:tc>
          <w:tcPr>
            <w:tcW w:w="638" w:type="dxa"/>
            <w:tcBorders>
              <w:top w:val="nil"/>
              <w:left w:val="single" w:sz="6" w:space="0" w:color="auto"/>
              <w:bottom w:val="nil"/>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10,6</w:t>
            </w:r>
          </w:p>
        </w:tc>
        <w:tc>
          <w:tcPr>
            <w:tcW w:w="638" w:type="dxa"/>
            <w:tcBorders>
              <w:top w:val="nil"/>
              <w:left w:val="single" w:sz="6" w:space="0" w:color="auto"/>
              <w:bottom w:val="nil"/>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15,9</w:t>
            </w:r>
          </w:p>
        </w:tc>
        <w:tc>
          <w:tcPr>
            <w:tcW w:w="638" w:type="dxa"/>
            <w:tcBorders>
              <w:top w:val="nil"/>
              <w:left w:val="single" w:sz="6" w:space="0" w:color="auto"/>
              <w:bottom w:val="nil"/>
              <w:right w:val="nil"/>
            </w:tcBorders>
            <w:shd w:val="clear" w:color="auto" w:fill="FFFFFF"/>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16,4</w:t>
            </w:r>
          </w:p>
        </w:tc>
        <w:tc>
          <w:tcPr>
            <w:tcW w:w="3685" w:type="dxa"/>
            <w:tcBorders>
              <w:top w:val="nil"/>
              <w:left w:val="single" w:sz="6" w:space="0" w:color="auto"/>
              <w:bottom w:val="nil"/>
              <w:right w:val="nil"/>
            </w:tcBorders>
            <w:shd w:val="clear" w:color="auto" w:fill="FFFFFF"/>
            <w:vAlign w:val="bottom"/>
          </w:tcPr>
          <w:p w:rsidR="00115FDB" w:rsidRPr="00115FDB" w:rsidRDefault="00115FDB" w:rsidP="002D0871">
            <w:pPr>
              <w:shd w:val="clear" w:color="auto" w:fill="FFFFFF"/>
              <w:autoSpaceDE w:val="0"/>
              <w:autoSpaceDN w:val="0"/>
              <w:adjustRightInd w:val="0"/>
              <w:spacing w:before="30" w:line="140" w:lineRule="exact"/>
              <w:ind w:left="227"/>
              <w:rPr>
                <w:rFonts w:ascii="Arial" w:hAnsi="Arial" w:cs="Arial"/>
                <w:bCs/>
                <w:i/>
                <w:sz w:val="14"/>
                <w:szCs w:val="14"/>
                <w:lang w:val="en-US"/>
              </w:rPr>
            </w:pPr>
            <w:r w:rsidRPr="00115FDB">
              <w:rPr>
                <w:rFonts w:ascii="Arial" w:hAnsi="Arial" w:cs="Arial"/>
                <w:bCs/>
                <w:i/>
                <w:sz w:val="14"/>
                <w:szCs w:val="14"/>
                <w:lang w:val="en-US"/>
              </w:rPr>
              <w:t>mln. tonnes of fuel equivalent</w:t>
            </w:r>
          </w:p>
        </w:tc>
      </w:tr>
      <w:tr w:rsidR="00115FDB" w:rsidRPr="00115FDB" w:rsidTr="002D0871">
        <w:trPr>
          <w:trHeight w:val="20"/>
          <w:jc w:val="center"/>
        </w:trPr>
        <w:tc>
          <w:tcPr>
            <w:tcW w:w="3686" w:type="dxa"/>
            <w:tcBorders>
              <w:top w:val="nil"/>
              <w:left w:val="nil"/>
              <w:bottom w:val="nil"/>
              <w:right w:val="single" w:sz="6" w:space="0" w:color="auto"/>
            </w:tcBorders>
            <w:shd w:val="clear" w:color="auto" w:fill="FFFFFF"/>
            <w:vAlign w:val="bottom"/>
          </w:tcPr>
          <w:p w:rsidR="00115FDB" w:rsidRPr="00115FDB" w:rsidRDefault="00115FDB" w:rsidP="002D0871">
            <w:pPr>
              <w:shd w:val="clear" w:color="auto" w:fill="FFFFFF"/>
              <w:autoSpaceDE w:val="0"/>
              <w:autoSpaceDN w:val="0"/>
              <w:adjustRightInd w:val="0"/>
              <w:spacing w:before="30" w:line="140" w:lineRule="exact"/>
              <w:ind w:left="227"/>
              <w:rPr>
                <w:rFonts w:ascii="Arial" w:hAnsi="Arial" w:cs="Arial"/>
                <w:sz w:val="14"/>
                <w:szCs w:val="14"/>
              </w:rPr>
            </w:pPr>
            <w:r w:rsidRPr="00115FDB">
              <w:rPr>
                <w:rFonts w:ascii="Arial" w:hAnsi="Arial" w:cs="Arial"/>
                <w:bCs/>
                <w:sz w:val="14"/>
                <w:szCs w:val="14"/>
              </w:rPr>
              <w:t>в процентах от выхода</w:t>
            </w:r>
          </w:p>
        </w:tc>
        <w:tc>
          <w:tcPr>
            <w:tcW w:w="637" w:type="dxa"/>
            <w:tcBorders>
              <w:top w:val="nil"/>
              <w:left w:val="single" w:sz="6" w:space="0" w:color="auto"/>
              <w:bottom w:val="nil"/>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97,3</w:t>
            </w:r>
          </w:p>
        </w:tc>
        <w:tc>
          <w:tcPr>
            <w:tcW w:w="638" w:type="dxa"/>
            <w:tcBorders>
              <w:top w:val="nil"/>
              <w:left w:val="single" w:sz="6" w:space="0" w:color="auto"/>
              <w:bottom w:val="nil"/>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96,9</w:t>
            </w:r>
          </w:p>
        </w:tc>
        <w:tc>
          <w:tcPr>
            <w:tcW w:w="638" w:type="dxa"/>
            <w:tcBorders>
              <w:top w:val="nil"/>
              <w:left w:val="single" w:sz="6" w:space="0" w:color="auto"/>
              <w:bottom w:val="nil"/>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96,0</w:t>
            </w:r>
          </w:p>
        </w:tc>
        <w:tc>
          <w:tcPr>
            <w:tcW w:w="638" w:type="dxa"/>
            <w:tcBorders>
              <w:top w:val="nil"/>
              <w:left w:val="single" w:sz="6" w:space="0" w:color="auto"/>
              <w:bottom w:val="nil"/>
              <w:right w:val="nil"/>
            </w:tcBorders>
            <w:shd w:val="clear" w:color="auto" w:fill="FFFFFF"/>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95,9</w:t>
            </w:r>
          </w:p>
        </w:tc>
        <w:tc>
          <w:tcPr>
            <w:tcW w:w="3685" w:type="dxa"/>
            <w:tcBorders>
              <w:top w:val="nil"/>
              <w:left w:val="single" w:sz="6" w:space="0" w:color="auto"/>
              <w:bottom w:val="nil"/>
              <w:right w:val="nil"/>
            </w:tcBorders>
            <w:shd w:val="clear" w:color="auto" w:fill="FFFFFF"/>
            <w:vAlign w:val="bottom"/>
          </w:tcPr>
          <w:p w:rsidR="00115FDB" w:rsidRPr="00115FDB" w:rsidRDefault="00115FDB" w:rsidP="002D0871">
            <w:pPr>
              <w:shd w:val="clear" w:color="auto" w:fill="FFFFFF"/>
              <w:autoSpaceDE w:val="0"/>
              <w:autoSpaceDN w:val="0"/>
              <w:adjustRightInd w:val="0"/>
              <w:spacing w:before="30" w:line="140" w:lineRule="exact"/>
              <w:ind w:left="227"/>
              <w:rPr>
                <w:rFonts w:ascii="Arial" w:hAnsi="Arial" w:cs="Arial"/>
                <w:bCs/>
                <w:i/>
                <w:sz w:val="14"/>
                <w:szCs w:val="14"/>
              </w:rPr>
            </w:pPr>
            <w:r w:rsidRPr="00115FDB">
              <w:rPr>
                <w:rFonts w:ascii="Arial" w:hAnsi="Arial" w:cs="Arial"/>
                <w:bCs/>
                <w:i/>
                <w:sz w:val="14"/>
                <w:szCs w:val="14"/>
              </w:rPr>
              <w:t xml:space="preserve">percent of </w:t>
            </w:r>
            <w:r w:rsidRPr="00115FDB">
              <w:rPr>
                <w:rFonts w:ascii="Arial" w:hAnsi="Arial" w:cs="Arial"/>
                <w:bCs/>
                <w:i/>
                <w:sz w:val="14"/>
                <w:szCs w:val="14"/>
                <w:lang w:val="en-US"/>
              </w:rPr>
              <w:t>output</w:t>
            </w:r>
          </w:p>
        </w:tc>
      </w:tr>
      <w:tr w:rsidR="00115FDB" w:rsidRPr="00115FDB" w:rsidTr="002D0871">
        <w:trPr>
          <w:trHeight w:val="20"/>
          <w:jc w:val="center"/>
        </w:trPr>
        <w:tc>
          <w:tcPr>
            <w:tcW w:w="3686" w:type="dxa"/>
            <w:tcBorders>
              <w:top w:val="nil"/>
              <w:left w:val="nil"/>
              <w:bottom w:val="nil"/>
              <w:right w:val="single" w:sz="6" w:space="0" w:color="auto"/>
            </w:tcBorders>
            <w:shd w:val="clear" w:color="auto" w:fill="FFFFFF"/>
            <w:vAlign w:val="bottom"/>
          </w:tcPr>
          <w:p w:rsidR="00115FDB" w:rsidRPr="00115FDB" w:rsidRDefault="00115FDB" w:rsidP="002D0871">
            <w:pPr>
              <w:shd w:val="clear" w:color="auto" w:fill="FFFFFF"/>
              <w:autoSpaceDE w:val="0"/>
              <w:autoSpaceDN w:val="0"/>
              <w:adjustRightInd w:val="0"/>
              <w:spacing w:before="30" w:line="140" w:lineRule="exact"/>
              <w:ind w:left="113"/>
              <w:rPr>
                <w:rFonts w:ascii="Arial" w:hAnsi="Arial" w:cs="Arial"/>
                <w:sz w:val="14"/>
                <w:szCs w:val="14"/>
              </w:rPr>
            </w:pPr>
            <w:r w:rsidRPr="00115FDB">
              <w:rPr>
                <w:rFonts w:ascii="Arial" w:hAnsi="Arial" w:cs="Arial"/>
                <w:bCs/>
                <w:sz w:val="14"/>
                <w:szCs w:val="14"/>
              </w:rPr>
              <w:t>тепловые</w:t>
            </w:r>
          </w:p>
        </w:tc>
        <w:tc>
          <w:tcPr>
            <w:tcW w:w="637" w:type="dxa"/>
            <w:tcBorders>
              <w:top w:val="nil"/>
              <w:left w:val="single" w:sz="6" w:space="0" w:color="auto"/>
              <w:bottom w:val="nil"/>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left w:val="single" w:sz="6" w:space="0" w:color="auto"/>
              <w:bottom w:val="nil"/>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left w:val="single" w:sz="6" w:space="0" w:color="auto"/>
              <w:bottom w:val="nil"/>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left w:val="single" w:sz="6" w:space="0" w:color="auto"/>
              <w:bottom w:val="nil"/>
              <w:right w:val="nil"/>
            </w:tcBorders>
            <w:shd w:val="clear" w:color="auto" w:fill="FFFFFF"/>
            <w:vAlign w:val="bottom"/>
          </w:tcPr>
          <w:p w:rsidR="00115FDB" w:rsidRPr="00115FDB" w:rsidRDefault="00115FDB" w:rsidP="00115FDB">
            <w:pPr>
              <w:spacing w:before="30" w:line="140" w:lineRule="exact"/>
              <w:ind w:right="170"/>
              <w:jc w:val="right"/>
              <w:rPr>
                <w:rFonts w:ascii="Arial" w:hAnsi="Arial" w:cs="Arial"/>
                <w:sz w:val="14"/>
                <w:szCs w:val="14"/>
              </w:rPr>
            </w:pPr>
          </w:p>
        </w:tc>
        <w:tc>
          <w:tcPr>
            <w:tcW w:w="3685" w:type="dxa"/>
            <w:tcBorders>
              <w:top w:val="nil"/>
              <w:left w:val="single" w:sz="6" w:space="0" w:color="auto"/>
              <w:bottom w:val="nil"/>
              <w:right w:val="nil"/>
            </w:tcBorders>
            <w:shd w:val="clear" w:color="auto" w:fill="FFFFFF"/>
            <w:vAlign w:val="bottom"/>
          </w:tcPr>
          <w:p w:rsidR="00115FDB" w:rsidRPr="00115FDB" w:rsidRDefault="00115FDB" w:rsidP="002D0871">
            <w:pPr>
              <w:shd w:val="clear" w:color="auto" w:fill="FFFFFF"/>
              <w:autoSpaceDE w:val="0"/>
              <w:autoSpaceDN w:val="0"/>
              <w:adjustRightInd w:val="0"/>
              <w:spacing w:before="30" w:line="140" w:lineRule="exact"/>
              <w:ind w:left="113"/>
              <w:rPr>
                <w:rFonts w:ascii="Arial" w:hAnsi="Arial" w:cs="Arial"/>
                <w:bCs/>
                <w:i/>
                <w:sz w:val="14"/>
                <w:szCs w:val="14"/>
              </w:rPr>
            </w:pPr>
            <w:r w:rsidRPr="00115FDB">
              <w:rPr>
                <w:rFonts w:ascii="Arial" w:hAnsi="Arial" w:cs="Arial"/>
                <w:bCs/>
                <w:i/>
                <w:sz w:val="14"/>
                <w:szCs w:val="14"/>
                <w:lang w:val="en-US"/>
              </w:rPr>
              <w:t>heating</w:t>
            </w:r>
          </w:p>
        </w:tc>
      </w:tr>
      <w:tr w:rsidR="00115FDB" w:rsidRPr="00115FDB" w:rsidTr="002D0871">
        <w:trPr>
          <w:trHeight w:val="20"/>
          <w:jc w:val="center"/>
        </w:trPr>
        <w:tc>
          <w:tcPr>
            <w:tcW w:w="3686" w:type="dxa"/>
            <w:tcBorders>
              <w:top w:val="nil"/>
              <w:left w:val="nil"/>
              <w:right w:val="single" w:sz="6" w:space="0" w:color="auto"/>
            </w:tcBorders>
            <w:shd w:val="clear" w:color="auto" w:fill="FFFFFF"/>
            <w:vAlign w:val="bottom"/>
          </w:tcPr>
          <w:p w:rsidR="00115FDB" w:rsidRPr="00115FDB" w:rsidRDefault="00115FDB" w:rsidP="002D0871">
            <w:pPr>
              <w:shd w:val="clear" w:color="auto" w:fill="FFFFFF"/>
              <w:autoSpaceDE w:val="0"/>
              <w:autoSpaceDN w:val="0"/>
              <w:adjustRightInd w:val="0"/>
              <w:spacing w:before="30" w:line="140" w:lineRule="exact"/>
              <w:ind w:left="227"/>
              <w:rPr>
                <w:rFonts w:ascii="Arial" w:hAnsi="Arial" w:cs="Arial"/>
                <w:sz w:val="14"/>
                <w:szCs w:val="14"/>
              </w:rPr>
            </w:pPr>
            <w:r w:rsidRPr="00115FDB">
              <w:rPr>
                <w:rFonts w:ascii="Arial" w:hAnsi="Arial" w:cs="Arial"/>
                <w:bCs/>
                <w:sz w:val="14"/>
                <w:szCs w:val="14"/>
              </w:rPr>
              <w:t>млн Гкал</w:t>
            </w:r>
          </w:p>
        </w:tc>
        <w:tc>
          <w:tcPr>
            <w:tcW w:w="637" w:type="dxa"/>
            <w:tcBorders>
              <w:top w:val="nil"/>
              <w:left w:val="single" w:sz="6" w:space="0" w:color="auto"/>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86,1</w:t>
            </w:r>
          </w:p>
        </w:tc>
        <w:tc>
          <w:tcPr>
            <w:tcW w:w="638" w:type="dxa"/>
            <w:tcBorders>
              <w:top w:val="nil"/>
              <w:left w:val="single" w:sz="6" w:space="0" w:color="auto"/>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89,7</w:t>
            </w:r>
          </w:p>
        </w:tc>
        <w:tc>
          <w:tcPr>
            <w:tcW w:w="638" w:type="dxa"/>
            <w:tcBorders>
              <w:top w:val="nil"/>
              <w:left w:val="single" w:sz="6" w:space="0" w:color="auto"/>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89,1</w:t>
            </w:r>
          </w:p>
        </w:tc>
        <w:tc>
          <w:tcPr>
            <w:tcW w:w="638" w:type="dxa"/>
            <w:tcBorders>
              <w:top w:val="nil"/>
              <w:left w:val="single" w:sz="6" w:space="0" w:color="auto"/>
              <w:right w:val="nil"/>
            </w:tcBorders>
            <w:shd w:val="clear" w:color="auto" w:fill="FFFFFF"/>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88,9</w:t>
            </w:r>
          </w:p>
        </w:tc>
        <w:tc>
          <w:tcPr>
            <w:tcW w:w="3685" w:type="dxa"/>
            <w:tcBorders>
              <w:top w:val="nil"/>
              <w:left w:val="single" w:sz="6" w:space="0" w:color="auto"/>
              <w:right w:val="nil"/>
            </w:tcBorders>
            <w:shd w:val="clear" w:color="auto" w:fill="FFFFFF"/>
            <w:vAlign w:val="bottom"/>
          </w:tcPr>
          <w:p w:rsidR="00115FDB" w:rsidRPr="00115FDB" w:rsidRDefault="00115FDB" w:rsidP="002D0871">
            <w:pPr>
              <w:shd w:val="clear" w:color="auto" w:fill="FFFFFF"/>
              <w:autoSpaceDE w:val="0"/>
              <w:autoSpaceDN w:val="0"/>
              <w:adjustRightInd w:val="0"/>
              <w:spacing w:before="30" w:line="140" w:lineRule="exact"/>
              <w:ind w:left="227"/>
              <w:rPr>
                <w:rFonts w:ascii="Arial" w:hAnsi="Arial" w:cs="Arial"/>
                <w:bCs/>
                <w:i/>
                <w:sz w:val="14"/>
                <w:szCs w:val="14"/>
              </w:rPr>
            </w:pPr>
            <w:r w:rsidRPr="00115FDB">
              <w:rPr>
                <w:rFonts w:ascii="Arial" w:hAnsi="Arial" w:cs="Arial"/>
                <w:bCs/>
                <w:i/>
                <w:sz w:val="14"/>
                <w:szCs w:val="14"/>
              </w:rPr>
              <w:t>mln. Gcal</w:t>
            </w:r>
          </w:p>
        </w:tc>
      </w:tr>
      <w:tr w:rsidR="00115FDB" w:rsidRPr="00115FDB" w:rsidTr="002D0871">
        <w:trPr>
          <w:trHeight w:val="20"/>
          <w:jc w:val="center"/>
        </w:trPr>
        <w:tc>
          <w:tcPr>
            <w:tcW w:w="3686" w:type="dxa"/>
            <w:tcBorders>
              <w:top w:val="nil"/>
              <w:left w:val="nil"/>
              <w:bottom w:val="single" w:sz="6" w:space="0" w:color="auto"/>
              <w:right w:val="single" w:sz="6" w:space="0" w:color="auto"/>
            </w:tcBorders>
            <w:shd w:val="clear" w:color="auto" w:fill="FFFFFF"/>
            <w:vAlign w:val="bottom"/>
          </w:tcPr>
          <w:p w:rsidR="00115FDB" w:rsidRPr="00115FDB" w:rsidRDefault="00115FDB" w:rsidP="002D0871">
            <w:pPr>
              <w:shd w:val="clear" w:color="auto" w:fill="FFFFFF"/>
              <w:autoSpaceDE w:val="0"/>
              <w:autoSpaceDN w:val="0"/>
              <w:adjustRightInd w:val="0"/>
              <w:spacing w:before="30" w:line="140" w:lineRule="exact"/>
              <w:ind w:left="227"/>
              <w:rPr>
                <w:rFonts w:ascii="Arial" w:hAnsi="Arial" w:cs="Arial"/>
                <w:sz w:val="14"/>
                <w:szCs w:val="14"/>
              </w:rPr>
            </w:pPr>
            <w:r w:rsidRPr="00115FDB">
              <w:rPr>
                <w:rFonts w:ascii="Arial" w:hAnsi="Arial" w:cs="Arial"/>
                <w:bCs/>
                <w:sz w:val="14"/>
                <w:szCs w:val="14"/>
              </w:rPr>
              <w:t>в процентах от выхода</w:t>
            </w:r>
          </w:p>
        </w:tc>
        <w:tc>
          <w:tcPr>
            <w:tcW w:w="637" w:type="dxa"/>
            <w:tcBorders>
              <w:top w:val="nil"/>
              <w:left w:val="single" w:sz="6" w:space="0" w:color="auto"/>
              <w:bottom w:val="single" w:sz="6" w:space="0" w:color="auto"/>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60,3</w:t>
            </w:r>
          </w:p>
        </w:tc>
        <w:tc>
          <w:tcPr>
            <w:tcW w:w="638" w:type="dxa"/>
            <w:tcBorders>
              <w:top w:val="nil"/>
              <w:left w:val="single" w:sz="6" w:space="0" w:color="auto"/>
              <w:bottom w:val="single" w:sz="6" w:space="0" w:color="auto"/>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50,9</w:t>
            </w:r>
          </w:p>
        </w:tc>
        <w:tc>
          <w:tcPr>
            <w:tcW w:w="638" w:type="dxa"/>
            <w:tcBorders>
              <w:top w:val="nil"/>
              <w:left w:val="single" w:sz="6" w:space="0" w:color="auto"/>
              <w:bottom w:val="single" w:sz="6" w:space="0" w:color="auto"/>
              <w:right w:val="single" w:sz="6" w:space="0" w:color="auto"/>
            </w:tcBorders>
            <w:shd w:val="clear" w:color="auto" w:fill="FFFFFF"/>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53,9</w:t>
            </w:r>
          </w:p>
        </w:tc>
        <w:tc>
          <w:tcPr>
            <w:tcW w:w="638" w:type="dxa"/>
            <w:tcBorders>
              <w:top w:val="nil"/>
              <w:left w:val="single" w:sz="6" w:space="0" w:color="auto"/>
              <w:bottom w:val="single" w:sz="6" w:space="0" w:color="auto"/>
              <w:right w:val="nil"/>
            </w:tcBorders>
            <w:shd w:val="clear" w:color="auto" w:fill="FFFFFF"/>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55,2</w:t>
            </w:r>
          </w:p>
        </w:tc>
        <w:tc>
          <w:tcPr>
            <w:tcW w:w="3685" w:type="dxa"/>
            <w:tcBorders>
              <w:top w:val="nil"/>
              <w:left w:val="single" w:sz="6" w:space="0" w:color="auto"/>
              <w:bottom w:val="single" w:sz="6" w:space="0" w:color="auto"/>
              <w:right w:val="nil"/>
            </w:tcBorders>
            <w:shd w:val="clear" w:color="auto" w:fill="FFFFFF"/>
            <w:vAlign w:val="bottom"/>
          </w:tcPr>
          <w:p w:rsidR="00115FDB" w:rsidRPr="00115FDB" w:rsidRDefault="00115FDB" w:rsidP="002D0871">
            <w:pPr>
              <w:shd w:val="clear" w:color="auto" w:fill="FFFFFF"/>
              <w:autoSpaceDE w:val="0"/>
              <w:autoSpaceDN w:val="0"/>
              <w:adjustRightInd w:val="0"/>
              <w:spacing w:before="30" w:line="140" w:lineRule="exact"/>
              <w:ind w:left="227"/>
              <w:rPr>
                <w:rFonts w:ascii="Arial" w:hAnsi="Arial" w:cs="Arial"/>
                <w:bCs/>
                <w:i/>
                <w:sz w:val="14"/>
                <w:szCs w:val="14"/>
              </w:rPr>
            </w:pPr>
            <w:r w:rsidRPr="00115FDB">
              <w:rPr>
                <w:rFonts w:ascii="Arial" w:hAnsi="Arial" w:cs="Arial"/>
                <w:bCs/>
                <w:i/>
                <w:sz w:val="14"/>
                <w:szCs w:val="14"/>
              </w:rPr>
              <w:t xml:space="preserve">percent of </w:t>
            </w:r>
            <w:r w:rsidRPr="00115FDB">
              <w:rPr>
                <w:rFonts w:ascii="Arial" w:hAnsi="Arial" w:cs="Arial"/>
                <w:bCs/>
                <w:i/>
                <w:sz w:val="14"/>
                <w:szCs w:val="14"/>
                <w:lang w:val="en-US"/>
              </w:rPr>
              <w:t>output</w:t>
            </w:r>
          </w:p>
        </w:tc>
      </w:tr>
    </w:tbl>
    <w:p w:rsidR="002C7036" w:rsidRPr="00115FDB" w:rsidRDefault="004070E3" w:rsidP="002D0871">
      <w:pPr>
        <w:spacing w:before="160" w:after="60"/>
        <w:rPr>
          <w:rFonts w:ascii="Arial" w:hAnsi="Arial" w:cs="Arial"/>
          <w:b/>
          <w:bCs/>
          <w:sz w:val="16"/>
          <w:szCs w:val="16"/>
        </w:rPr>
      </w:pPr>
      <w:r w:rsidRPr="00115FDB">
        <w:rPr>
          <w:rFonts w:ascii="Arial" w:hAnsi="Arial" w:cs="Arial"/>
          <w:b/>
          <w:bCs/>
          <w:sz w:val="16"/>
          <w:szCs w:val="16"/>
        </w:rPr>
        <w:t>16.</w:t>
      </w:r>
      <w:r w:rsidR="00377288" w:rsidRPr="00115FDB">
        <w:rPr>
          <w:rFonts w:ascii="Arial" w:hAnsi="Arial" w:cs="Arial"/>
          <w:b/>
          <w:bCs/>
          <w:sz w:val="16"/>
          <w:szCs w:val="16"/>
        </w:rPr>
        <w:t>7</w:t>
      </w:r>
      <w:r w:rsidR="002C7036" w:rsidRPr="00115FDB">
        <w:rPr>
          <w:rFonts w:ascii="Arial" w:hAnsi="Arial" w:cs="Arial"/>
          <w:b/>
          <w:bCs/>
          <w:sz w:val="16"/>
          <w:szCs w:val="16"/>
        </w:rPr>
        <w:t>. УДЕЛЬНЫЙ РАСХОД ЭЛЕКТРОЭНЕРГИИ НА ПРОИЗВОДСТВО ОТДЕЛЬНЫХ ВИДОВ ПРОДУКЦИИ</w:t>
      </w:r>
    </w:p>
    <w:p w:rsidR="002C7036" w:rsidRPr="00115FDB" w:rsidRDefault="007C6CF4" w:rsidP="002C7036">
      <w:pPr>
        <w:autoSpaceDE w:val="0"/>
        <w:autoSpaceDN w:val="0"/>
        <w:adjustRightInd w:val="0"/>
        <w:spacing w:after="60"/>
        <w:ind w:left="397"/>
        <w:rPr>
          <w:lang w:val="en-US"/>
        </w:rPr>
      </w:pPr>
      <w:r w:rsidRPr="00115FDB">
        <w:rPr>
          <w:rFonts w:ascii="Arial" w:hAnsi="Arial" w:cs="Arial"/>
          <w:b/>
          <w:bCs/>
          <w:i/>
          <w:sz w:val="16"/>
          <w:szCs w:val="16"/>
          <w:lang w:val="en-US"/>
        </w:rPr>
        <w:t xml:space="preserve">SPECIFIC CONSUMPTION OF ELECTRICITY </w:t>
      </w:r>
      <w:r w:rsidR="002C7036" w:rsidRPr="00115FDB">
        <w:rPr>
          <w:rFonts w:ascii="Arial" w:hAnsi="Arial" w:cs="Arial"/>
          <w:b/>
          <w:bCs/>
          <w:i/>
          <w:sz w:val="16"/>
          <w:szCs w:val="16"/>
          <w:lang w:val="en-US"/>
        </w:rPr>
        <w:t>FOR PRODUCTION OF CERTAIN TYPE OF PRODUCTS</w:t>
      </w:r>
    </w:p>
    <w:p w:rsidR="002C7036" w:rsidRPr="00115FDB" w:rsidRDefault="002C7036" w:rsidP="002C7036">
      <w:pPr>
        <w:spacing w:after="60"/>
        <w:jc w:val="right"/>
      </w:pPr>
      <w:r w:rsidRPr="00115FDB">
        <w:rPr>
          <w:rFonts w:ascii="Arial" w:hAnsi="Arial" w:cs="Arial"/>
          <w:sz w:val="14"/>
          <w:szCs w:val="14"/>
        </w:rPr>
        <w:t>(киловатт</w:t>
      </w:r>
      <w:r w:rsidR="00DC1E9A" w:rsidRPr="00115FDB">
        <w:rPr>
          <w:rFonts w:ascii="Arial" w:hAnsi="Arial" w:cs="Arial"/>
          <w:sz w:val="14"/>
          <w:szCs w:val="14"/>
        </w:rPr>
        <w:t>–</w:t>
      </w:r>
      <w:r w:rsidRPr="00115FDB">
        <w:rPr>
          <w:rFonts w:ascii="Arial" w:hAnsi="Arial" w:cs="Arial"/>
          <w:sz w:val="14"/>
          <w:szCs w:val="14"/>
        </w:rPr>
        <w:t xml:space="preserve">часов на тонну / </w:t>
      </w:r>
      <w:r w:rsidRPr="00115FDB">
        <w:rPr>
          <w:rFonts w:ascii="Arial" w:hAnsi="Arial" w:cs="Arial"/>
          <w:i/>
          <w:sz w:val="14"/>
          <w:szCs w:val="14"/>
          <w:lang w:val="en-US"/>
        </w:rPr>
        <w:t>kWh</w:t>
      </w:r>
      <w:r w:rsidRPr="00115FDB">
        <w:rPr>
          <w:rFonts w:ascii="Arial" w:hAnsi="Arial" w:cs="Arial"/>
          <w:i/>
          <w:sz w:val="14"/>
          <w:szCs w:val="14"/>
        </w:rPr>
        <w:t xml:space="preserve"> </w:t>
      </w:r>
      <w:r w:rsidRPr="00115FDB">
        <w:rPr>
          <w:rFonts w:ascii="Arial" w:hAnsi="Arial" w:cs="Arial"/>
          <w:i/>
          <w:sz w:val="14"/>
          <w:szCs w:val="14"/>
          <w:lang w:val="en-US"/>
        </w:rPr>
        <w:t>per</w:t>
      </w:r>
      <w:r w:rsidRPr="00115FDB">
        <w:rPr>
          <w:rFonts w:ascii="Arial" w:hAnsi="Arial" w:cs="Arial"/>
          <w:i/>
          <w:sz w:val="14"/>
          <w:szCs w:val="14"/>
        </w:rPr>
        <w:t xml:space="preserve"> </w:t>
      </w:r>
      <w:r w:rsidRPr="00115FDB">
        <w:rPr>
          <w:rFonts w:ascii="Arial" w:hAnsi="Arial" w:cs="Arial"/>
          <w:i/>
          <w:sz w:val="14"/>
          <w:szCs w:val="14"/>
          <w:lang w:val="en-US"/>
        </w:rPr>
        <w:t>one</w:t>
      </w:r>
      <w:r w:rsidRPr="00115FDB">
        <w:rPr>
          <w:rFonts w:ascii="Arial" w:hAnsi="Arial" w:cs="Arial"/>
          <w:i/>
          <w:sz w:val="14"/>
          <w:szCs w:val="14"/>
        </w:rPr>
        <w:t xml:space="preserve"> </w:t>
      </w:r>
      <w:r w:rsidRPr="00115FDB">
        <w:rPr>
          <w:rFonts w:ascii="Arial" w:hAnsi="Arial" w:cs="Arial"/>
          <w:i/>
          <w:sz w:val="14"/>
          <w:szCs w:val="14"/>
          <w:lang w:val="en-US"/>
        </w:rPr>
        <w:t>tonne</w:t>
      </w:r>
      <w:r w:rsidRPr="00115FDB">
        <w:rPr>
          <w:rFonts w:ascii="Arial" w:hAnsi="Arial" w:cs="Arial"/>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686"/>
        <w:gridCol w:w="637"/>
        <w:gridCol w:w="638"/>
        <w:gridCol w:w="638"/>
        <w:gridCol w:w="638"/>
        <w:gridCol w:w="3685"/>
      </w:tblGrid>
      <w:tr w:rsidR="00115FDB" w:rsidRPr="00115FDB" w:rsidTr="00FE6884">
        <w:trPr>
          <w:cantSplit/>
          <w:jc w:val="center"/>
        </w:trPr>
        <w:tc>
          <w:tcPr>
            <w:tcW w:w="3686" w:type="dxa"/>
            <w:tcBorders>
              <w:top w:val="single" w:sz="6" w:space="0" w:color="auto"/>
              <w:left w:val="nil"/>
              <w:bottom w:val="single" w:sz="6" w:space="0" w:color="auto"/>
              <w:right w:val="single" w:sz="6" w:space="0" w:color="auto"/>
            </w:tcBorders>
          </w:tcPr>
          <w:p w:rsidR="00377288" w:rsidRPr="00115FDB" w:rsidRDefault="00377288" w:rsidP="00E055B4">
            <w:pPr>
              <w:pStyle w:val="af3"/>
              <w:spacing w:before="60" w:beforeAutospacing="0" w:after="60" w:afterAutospacing="0"/>
              <w:jc w:val="center"/>
              <w:rPr>
                <w:rFonts w:ascii="Arial" w:hAnsi="Arial" w:cs="Arial"/>
                <w:sz w:val="14"/>
                <w:szCs w:val="14"/>
              </w:rPr>
            </w:pPr>
          </w:p>
        </w:tc>
        <w:tc>
          <w:tcPr>
            <w:tcW w:w="637" w:type="dxa"/>
            <w:tcBorders>
              <w:top w:val="single" w:sz="6" w:space="0" w:color="auto"/>
              <w:left w:val="single" w:sz="6" w:space="0" w:color="auto"/>
              <w:bottom w:val="single" w:sz="6" w:space="0" w:color="auto"/>
              <w:right w:val="nil"/>
            </w:tcBorders>
            <w:vAlign w:val="center"/>
          </w:tcPr>
          <w:p w:rsidR="00377288" w:rsidRPr="00115FDB" w:rsidRDefault="00377288" w:rsidP="00377288">
            <w:pPr>
              <w:pStyle w:val="af3"/>
              <w:spacing w:before="60" w:beforeAutospacing="0" w:after="60" w:afterAutospacing="0"/>
              <w:jc w:val="center"/>
              <w:rPr>
                <w:rFonts w:ascii="Arial" w:hAnsi="Arial" w:cs="Arial"/>
                <w:sz w:val="14"/>
                <w:szCs w:val="14"/>
                <w:lang w:val="en-US"/>
              </w:rPr>
            </w:pPr>
            <w:r w:rsidRPr="00115FDB">
              <w:rPr>
                <w:rFonts w:ascii="Arial" w:hAnsi="Arial" w:cs="Arial"/>
                <w:sz w:val="14"/>
                <w:szCs w:val="14"/>
                <w:lang w:val="en-US"/>
              </w:rPr>
              <w:t>2020</w:t>
            </w:r>
          </w:p>
        </w:tc>
        <w:tc>
          <w:tcPr>
            <w:tcW w:w="638" w:type="dxa"/>
            <w:tcBorders>
              <w:top w:val="single" w:sz="6" w:space="0" w:color="auto"/>
              <w:left w:val="single" w:sz="6" w:space="0" w:color="auto"/>
              <w:bottom w:val="single" w:sz="6" w:space="0" w:color="auto"/>
              <w:right w:val="single" w:sz="6" w:space="0" w:color="auto"/>
            </w:tcBorders>
            <w:vAlign w:val="center"/>
          </w:tcPr>
          <w:p w:rsidR="00377288" w:rsidRPr="00115FDB" w:rsidRDefault="00377288" w:rsidP="00377288">
            <w:pPr>
              <w:pStyle w:val="af3"/>
              <w:spacing w:before="60" w:beforeAutospacing="0" w:after="60" w:afterAutospacing="0"/>
              <w:jc w:val="center"/>
              <w:rPr>
                <w:rFonts w:ascii="Arial" w:hAnsi="Arial" w:cs="Arial"/>
                <w:sz w:val="14"/>
                <w:szCs w:val="14"/>
              </w:rPr>
            </w:pPr>
            <w:r w:rsidRPr="00115FDB">
              <w:rPr>
                <w:rFonts w:ascii="Arial" w:hAnsi="Arial" w:cs="Arial"/>
                <w:sz w:val="14"/>
                <w:szCs w:val="14"/>
              </w:rPr>
              <w:t>2021</w:t>
            </w:r>
          </w:p>
        </w:tc>
        <w:tc>
          <w:tcPr>
            <w:tcW w:w="638" w:type="dxa"/>
            <w:tcBorders>
              <w:top w:val="single" w:sz="6" w:space="0" w:color="auto"/>
              <w:left w:val="single" w:sz="6" w:space="0" w:color="auto"/>
              <w:bottom w:val="single" w:sz="6" w:space="0" w:color="auto"/>
              <w:right w:val="single" w:sz="6" w:space="0" w:color="auto"/>
            </w:tcBorders>
            <w:vAlign w:val="center"/>
          </w:tcPr>
          <w:p w:rsidR="00377288" w:rsidRPr="00115FDB" w:rsidRDefault="00377288" w:rsidP="00377288">
            <w:pPr>
              <w:pStyle w:val="af3"/>
              <w:spacing w:before="60" w:beforeAutospacing="0" w:after="60" w:afterAutospacing="0"/>
              <w:jc w:val="center"/>
              <w:rPr>
                <w:rFonts w:ascii="Arial" w:hAnsi="Arial" w:cs="Arial"/>
                <w:sz w:val="14"/>
                <w:szCs w:val="14"/>
              </w:rPr>
            </w:pPr>
            <w:r w:rsidRPr="00115FDB">
              <w:rPr>
                <w:rFonts w:ascii="Arial" w:hAnsi="Arial" w:cs="Arial"/>
                <w:sz w:val="14"/>
                <w:szCs w:val="14"/>
              </w:rPr>
              <w:t>2022</w:t>
            </w:r>
          </w:p>
        </w:tc>
        <w:tc>
          <w:tcPr>
            <w:tcW w:w="638" w:type="dxa"/>
            <w:tcBorders>
              <w:top w:val="single" w:sz="6" w:space="0" w:color="auto"/>
              <w:left w:val="single" w:sz="6" w:space="0" w:color="auto"/>
              <w:bottom w:val="single" w:sz="6" w:space="0" w:color="auto"/>
              <w:right w:val="nil"/>
            </w:tcBorders>
            <w:vAlign w:val="center"/>
          </w:tcPr>
          <w:p w:rsidR="00377288" w:rsidRPr="00115FDB" w:rsidRDefault="00377288" w:rsidP="00E055B4">
            <w:pPr>
              <w:pStyle w:val="af3"/>
              <w:spacing w:before="60" w:beforeAutospacing="0" w:after="60" w:afterAutospacing="0"/>
              <w:jc w:val="center"/>
              <w:rPr>
                <w:rFonts w:ascii="Arial" w:hAnsi="Arial" w:cs="Arial"/>
                <w:sz w:val="14"/>
                <w:szCs w:val="14"/>
                <w:lang w:val="en-US"/>
              </w:rPr>
            </w:pPr>
            <w:r w:rsidRPr="00115FDB">
              <w:rPr>
                <w:rFonts w:ascii="Arial" w:hAnsi="Arial" w:cs="Arial"/>
                <w:sz w:val="14"/>
                <w:szCs w:val="14"/>
                <w:lang w:val="en-US"/>
              </w:rPr>
              <w:t>2023</w:t>
            </w:r>
          </w:p>
        </w:tc>
        <w:tc>
          <w:tcPr>
            <w:tcW w:w="3685" w:type="dxa"/>
            <w:tcBorders>
              <w:top w:val="single" w:sz="6" w:space="0" w:color="auto"/>
              <w:left w:val="single" w:sz="6" w:space="0" w:color="auto"/>
              <w:bottom w:val="single" w:sz="6" w:space="0" w:color="auto"/>
              <w:right w:val="nil"/>
            </w:tcBorders>
          </w:tcPr>
          <w:p w:rsidR="00377288" w:rsidRPr="00115FDB" w:rsidRDefault="00377288" w:rsidP="00E055B4">
            <w:pPr>
              <w:pStyle w:val="af3"/>
              <w:spacing w:before="60" w:beforeAutospacing="0" w:after="60" w:afterAutospacing="0"/>
              <w:jc w:val="center"/>
              <w:rPr>
                <w:rFonts w:ascii="Arial" w:hAnsi="Arial" w:cs="Arial"/>
                <w:sz w:val="14"/>
                <w:szCs w:val="14"/>
              </w:rPr>
            </w:pPr>
          </w:p>
        </w:tc>
      </w:tr>
      <w:tr w:rsidR="00115FDB" w:rsidRPr="005D74F9" w:rsidTr="002D0871">
        <w:trPr>
          <w:cantSplit/>
          <w:jc w:val="center"/>
        </w:trPr>
        <w:tc>
          <w:tcPr>
            <w:tcW w:w="3686" w:type="dxa"/>
            <w:tcBorders>
              <w:top w:val="nil"/>
              <w:left w:val="nil"/>
              <w:bottom w:val="nil"/>
              <w:right w:val="single" w:sz="6" w:space="0" w:color="auto"/>
            </w:tcBorders>
            <w:vAlign w:val="bottom"/>
          </w:tcPr>
          <w:p w:rsidR="00115FDB" w:rsidRPr="00115FDB" w:rsidRDefault="00115FDB" w:rsidP="002D0871">
            <w:pPr>
              <w:spacing w:before="30" w:line="140" w:lineRule="exact"/>
              <w:rPr>
                <w:rFonts w:ascii="Arial" w:hAnsi="Arial" w:cs="Arial"/>
                <w:sz w:val="14"/>
                <w:szCs w:val="14"/>
              </w:rPr>
            </w:pPr>
            <w:r w:rsidRPr="00115FDB">
              <w:rPr>
                <w:rFonts w:ascii="Arial" w:hAnsi="Arial" w:cs="Arial"/>
                <w:sz w:val="14"/>
                <w:szCs w:val="14"/>
              </w:rPr>
              <w:t>Нефть сырая, включая газовый конденсат</w:t>
            </w:r>
          </w:p>
        </w:tc>
        <w:tc>
          <w:tcPr>
            <w:tcW w:w="637" w:type="dxa"/>
            <w:tcBorders>
              <w:top w:val="nil"/>
              <w:left w:val="single" w:sz="6" w:space="0" w:color="auto"/>
              <w:bottom w:val="nil"/>
              <w:right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138</w:t>
            </w:r>
          </w:p>
        </w:tc>
        <w:tc>
          <w:tcPr>
            <w:tcW w:w="638" w:type="dxa"/>
            <w:tcBorders>
              <w:top w:val="nil"/>
              <w:left w:val="single" w:sz="6" w:space="0" w:color="auto"/>
              <w:bottom w:val="nil"/>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140</w:t>
            </w:r>
          </w:p>
        </w:tc>
        <w:tc>
          <w:tcPr>
            <w:tcW w:w="638" w:type="dxa"/>
            <w:tcBorders>
              <w:top w:val="nil"/>
              <w:left w:val="single" w:sz="6" w:space="0" w:color="auto"/>
              <w:bottom w:val="nil"/>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142</w:t>
            </w:r>
          </w:p>
        </w:tc>
        <w:tc>
          <w:tcPr>
            <w:tcW w:w="638" w:type="dxa"/>
            <w:tcBorders>
              <w:top w:val="nil"/>
              <w:left w:val="single" w:sz="6" w:space="0" w:color="auto"/>
              <w:bottom w:val="nil"/>
              <w:right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145</w:t>
            </w:r>
          </w:p>
        </w:tc>
        <w:tc>
          <w:tcPr>
            <w:tcW w:w="3685" w:type="dxa"/>
            <w:tcBorders>
              <w:top w:val="nil"/>
              <w:left w:val="single" w:sz="6" w:space="0" w:color="auto"/>
              <w:bottom w:val="nil"/>
              <w:right w:val="nil"/>
            </w:tcBorders>
            <w:vAlign w:val="bottom"/>
          </w:tcPr>
          <w:p w:rsidR="00115FDB" w:rsidRPr="00115FDB" w:rsidRDefault="00115FDB" w:rsidP="002D0871">
            <w:pPr>
              <w:spacing w:before="30" w:line="140" w:lineRule="exact"/>
              <w:ind w:left="39"/>
              <w:rPr>
                <w:rFonts w:ascii="Arial" w:hAnsi="Arial" w:cs="Arial"/>
                <w:i/>
                <w:sz w:val="14"/>
                <w:szCs w:val="14"/>
                <w:lang w:val="en-US"/>
              </w:rPr>
            </w:pPr>
            <w:r w:rsidRPr="00115FDB">
              <w:rPr>
                <w:rFonts w:ascii="Arial" w:hAnsi="Arial" w:cs="Arial"/>
                <w:i/>
                <w:sz w:val="14"/>
                <w:szCs w:val="14"/>
                <w:lang w:val="en-US"/>
              </w:rPr>
              <w:t xml:space="preserve">Crude petroleum, including gas condensate </w:t>
            </w:r>
          </w:p>
        </w:tc>
      </w:tr>
      <w:tr w:rsidR="00115FDB" w:rsidRPr="005D74F9" w:rsidTr="002D0871">
        <w:trPr>
          <w:cantSplit/>
          <w:jc w:val="center"/>
        </w:trPr>
        <w:tc>
          <w:tcPr>
            <w:tcW w:w="3686" w:type="dxa"/>
            <w:tcBorders>
              <w:top w:val="nil"/>
              <w:left w:val="nil"/>
              <w:bottom w:val="nil"/>
              <w:right w:val="single" w:sz="6" w:space="0" w:color="auto"/>
            </w:tcBorders>
            <w:vAlign w:val="bottom"/>
          </w:tcPr>
          <w:p w:rsidR="00115FDB" w:rsidRPr="00115FDB" w:rsidRDefault="00115FDB" w:rsidP="002D0871">
            <w:pPr>
              <w:spacing w:before="30" w:line="140" w:lineRule="exact"/>
              <w:rPr>
                <w:rFonts w:ascii="Arial" w:hAnsi="Arial" w:cs="Arial"/>
                <w:sz w:val="14"/>
                <w:szCs w:val="14"/>
              </w:rPr>
            </w:pPr>
            <w:r w:rsidRPr="00115FDB">
              <w:rPr>
                <w:rFonts w:ascii="Arial" w:hAnsi="Arial" w:cs="Arial"/>
                <w:sz w:val="14"/>
                <w:szCs w:val="14"/>
              </w:rPr>
              <w:t>Переработка нефти, включая газовый конденсат</w:t>
            </w:r>
          </w:p>
        </w:tc>
        <w:tc>
          <w:tcPr>
            <w:tcW w:w="637" w:type="dxa"/>
            <w:tcBorders>
              <w:top w:val="nil"/>
              <w:left w:val="single" w:sz="6" w:space="0" w:color="auto"/>
              <w:bottom w:val="nil"/>
              <w:right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53,1</w:t>
            </w:r>
          </w:p>
        </w:tc>
        <w:tc>
          <w:tcPr>
            <w:tcW w:w="638" w:type="dxa"/>
            <w:tcBorders>
              <w:top w:val="nil"/>
              <w:left w:val="single" w:sz="6" w:space="0" w:color="auto"/>
              <w:bottom w:val="nil"/>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54,5</w:t>
            </w:r>
          </w:p>
        </w:tc>
        <w:tc>
          <w:tcPr>
            <w:tcW w:w="638" w:type="dxa"/>
            <w:tcBorders>
              <w:top w:val="nil"/>
              <w:left w:val="single" w:sz="6" w:space="0" w:color="auto"/>
              <w:bottom w:val="nil"/>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55,9</w:t>
            </w:r>
          </w:p>
        </w:tc>
        <w:tc>
          <w:tcPr>
            <w:tcW w:w="638" w:type="dxa"/>
            <w:tcBorders>
              <w:top w:val="nil"/>
              <w:left w:val="single" w:sz="6" w:space="0" w:color="auto"/>
              <w:bottom w:val="nil"/>
              <w:right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55,9</w:t>
            </w:r>
          </w:p>
        </w:tc>
        <w:tc>
          <w:tcPr>
            <w:tcW w:w="3685" w:type="dxa"/>
            <w:tcBorders>
              <w:top w:val="nil"/>
              <w:left w:val="single" w:sz="6" w:space="0" w:color="auto"/>
              <w:bottom w:val="nil"/>
              <w:right w:val="nil"/>
            </w:tcBorders>
            <w:vAlign w:val="bottom"/>
          </w:tcPr>
          <w:p w:rsidR="00115FDB" w:rsidRPr="00115FDB" w:rsidRDefault="00115FDB" w:rsidP="002D0871">
            <w:pPr>
              <w:spacing w:before="30" w:line="140" w:lineRule="exact"/>
              <w:ind w:left="39"/>
              <w:rPr>
                <w:rFonts w:ascii="Arial" w:hAnsi="Arial" w:cs="Arial"/>
                <w:i/>
                <w:sz w:val="14"/>
                <w:szCs w:val="14"/>
                <w:lang w:val="en-US"/>
              </w:rPr>
            </w:pPr>
            <w:r w:rsidRPr="00115FDB">
              <w:rPr>
                <w:rFonts w:ascii="Arial" w:hAnsi="Arial" w:cs="Arial"/>
                <w:i/>
                <w:sz w:val="14"/>
                <w:szCs w:val="14"/>
                <w:lang w:val="en-US"/>
              </w:rPr>
              <w:t>Processing of crude petroleum,</w:t>
            </w:r>
            <w:r w:rsidRPr="00115FDB">
              <w:rPr>
                <w:rFonts w:ascii="Arial" w:hAnsi="Arial" w:cs="Arial"/>
                <w:i/>
                <w:sz w:val="14"/>
                <w:lang w:val="en-US"/>
              </w:rPr>
              <w:t xml:space="preserve"> </w:t>
            </w:r>
            <w:r w:rsidRPr="00115FDB">
              <w:rPr>
                <w:rFonts w:ascii="Arial-ItalicMT" w:hAnsi="Arial-ItalicMT" w:cs="Arial-ItalicMT"/>
                <w:i/>
                <w:iCs/>
                <w:sz w:val="14"/>
                <w:szCs w:val="14"/>
                <w:lang w:val="en-US"/>
              </w:rPr>
              <w:t>including gas condensate</w:t>
            </w:r>
          </w:p>
        </w:tc>
      </w:tr>
      <w:tr w:rsidR="00115FDB" w:rsidRPr="00115FDB" w:rsidTr="002D0871">
        <w:trPr>
          <w:cantSplit/>
          <w:jc w:val="center"/>
        </w:trPr>
        <w:tc>
          <w:tcPr>
            <w:tcW w:w="3686" w:type="dxa"/>
            <w:tcBorders>
              <w:top w:val="nil"/>
              <w:left w:val="nil"/>
              <w:bottom w:val="nil"/>
              <w:right w:val="single" w:sz="6" w:space="0" w:color="auto"/>
            </w:tcBorders>
            <w:vAlign w:val="bottom"/>
          </w:tcPr>
          <w:p w:rsidR="00115FDB" w:rsidRPr="00115FDB" w:rsidRDefault="00115FDB" w:rsidP="002D0871">
            <w:pPr>
              <w:spacing w:before="30" w:line="140" w:lineRule="exact"/>
              <w:rPr>
                <w:rFonts w:ascii="Arial" w:hAnsi="Arial" w:cs="Arial"/>
                <w:sz w:val="14"/>
                <w:szCs w:val="14"/>
                <w:lang w:val="en-US"/>
              </w:rPr>
            </w:pPr>
            <w:r w:rsidRPr="00115FDB">
              <w:rPr>
                <w:rFonts w:ascii="Arial" w:hAnsi="Arial" w:cs="Arial"/>
                <w:sz w:val="14"/>
                <w:szCs w:val="14"/>
              </w:rPr>
              <w:t>Уголь</w:t>
            </w:r>
          </w:p>
        </w:tc>
        <w:tc>
          <w:tcPr>
            <w:tcW w:w="637" w:type="dxa"/>
            <w:tcBorders>
              <w:top w:val="nil"/>
              <w:left w:val="single" w:sz="6" w:space="0" w:color="auto"/>
              <w:bottom w:val="nil"/>
              <w:right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14,6</w:t>
            </w:r>
          </w:p>
        </w:tc>
        <w:tc>
          <w:tcPr>
            <w:tcW w:w="638" w:type="dxa"/>
            <w:tcBorders>
              <w:top w:val="nil"/>
              <w:left w:val="single" w:sz="6" w:space="0" w:color="auto"/>
              <w:bottom w:val="nil"/>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14,0</w:t>
            </w:r>
          </w:p>
        </w:tc>
        <w:tc>
          <w:tcPr>
            <w:tcW w:w="638" w:type="dxa"/>
            <w:tcBorders>
              <w:top w:val="nil"/>
              <w:left w:val="single" w:sz="6" w:space="0" w:color="auto"/>
              <w:bottom w:val="nil"/>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13,5</w:t>
            </w:r>
          </w:p>
        </w:tc>
        <w:tc>
          <w:tcPr>
            <w:tcW w:w="638" w:type="dxa"/>
            <w:tcBorders>
              <w:top w:val="nil"/>
              <w:left w:val="single" w:sz="6" w:space="0" w:color="auto"/>
              <w:bottom w:val="nil"/>
              <w:right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13,4</w:t>
            </w:r>
          </w:p>
        </w:tc>
        <w:tc>
          <w:tcPr>
            <w:tcW w:w="3685" w:type="dxa"/>
            <w:tcBorders>
              <w:top w:val="nil"/>
              <w:left w:val="single" w:sz="6" w:space="0" w:color="auto"/>
              <w:bottom w:val="nil"/>
              <w:right w:val="nil"/>
            </w:tcBorders>
            <w:vAlign w:val="bottom"/>
          </w:tcPr>
          <w:p w:rsidR="00115FDB" w:rsidRPr="00115FDB" w:rsidRDefault="00115FDB" w:rsidP="002D0871">
            <w:pPr>
              <w:spacing w:before="30" w:line="140" w:lineRule="exact"/>
              <w:ind w:left="39"/>
              <w:rPr>
                <w:rFonts w:ascii="Arial" w:hAnsi="Arial" w:cs="Arial"/>
                <w:i/>
                <w:sz w:val="14"/>
                <w:szCs w:val="14"/>
                <w:lang w:val="en-US"/>
              </w:rPr>
            </w:pPr>
            <w:r w:rsidRPr="00115FDB">
              <w:rPr>
                <w:rFonts w:ascii="Arial" w:hAnsi="Arial" w:cs="Arial"/>
                <w:i/>
                <w:sz w:val="14"/>
                <w:szCs w:val="14"/>
                <w:lang w:val="en-US"/>
              </w:rPr>
              <w:t>Coal</w:t>
            </w:r>
          </w:p>
        </w:tc>
      </w:tr>
      <w:tr w:rsidR="00115FDB" w:rsidRPr="00115FDB" w:rsidTr="002D0871">
        <w:trPr>
          <w:cantSplit/>
          <w:jc w:val="center"/>
        </w:trPr>
        <w:tc>
          <w:tcPr>
            <w:tcW w:w="3686" w:type="dxa"/>
            <w:tcBorders>
              <w:top w:val="nil"/>
              <w:left w:val="nil"/>
              <w:bottom w:val="nil"/>
              <w:right w:val="single" w:sz="6" w:space="0" w:color="auto"/>
            </w:tcBorders>
            <w:vAlign w:val="bottom"/>
          </w:tcPr>
          <w:p w:rsidR="00115FDB" w:rsidRPr="00115FDB" w:rsidRDefault="00115FDB" w:rsidP="002D0871">
            <w:pPr>
              <w:spacing w:before="30" w:line="140" w:lineRule="exact"/>
              <w:rPr>
                <w:rFonts w:ascii="Arial" w:hAnsi="Arial" w:cs="Arial"/>
                <w:sz w:val="14"/>
                <w:szCs w:val="14"/>
                <w:lang w:val="en-US"/>
              </w:rPr>
            </w:pPr>
            <w:r w:rsidRPr="00115FDB">
              <w:rPr>
                <w:rFonts w:ascii="Arial" w:hAnsi="Arial" w:cs="Arial"/>
                <w:sz w:val="14"/>
                <w:szCs w:val="14"/>
              </w:rPr>
              <w:t>Сталь</w:t>
            </w:r>
          </w:p>
        </w:tc>
        <w:tc>
          <w:tcPr>
            <w:tcW w:w="637" w:type="dxa"/>
            <w:tcBorders>
              <w:top w:val="nil"/>
              <w:left w:val="single" w:sz="6" w:space="0" w:color="auto"/>
              <w:bottom w:val="nil"/>
              <w:right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213</w:t>
            </w:r>
          </w:p>
        </w:tc>
        <w:tc>
          <w:tcPr>
            <w:tcW w:w="638" w:type="dxa"/>
            <w:tcBorders>
              <w:top w:val="nil"/>
              <w:left w:val="single" w:sz="6" w:space="0" w:color="auto"/>
              <w:bottom w:val="nil"/>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218</w:t>
            </w:r>
          </w:p>
        </w:tc>
        <w:tc>
          <w:tcPr>
            <w:tcW w:w="638" w:type="dxa"/>
            <w:tcBorders>
              <w:top w:val="nil"/>
              <w:left w:val="single" w:sz="6" w:space="0" w:color="auto"/>
              <w:bottom w:val="nil"/>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226</w:t>
            </w:r>
          </w:p>
        </w:tc>
        <w:tc>
          <w:tcPr>
            <w:tcW w:w="638" w:type="dxa"/>
            <w:tcBorders>
              <w:top w:val="nil"/>
              <w:left w:val="single" w:sz="6" w:space="0" w:color="auto"/>
              <w:bottom w:val="nil"/>
              <w:right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226</w:t>
            </w:r>
          </w:p>
        </w:tc>
        <w:tc>
          <w:tcPr>
            <w:tcW w:w="3685" w:type="dxa"/>
            <w:tcBorders>
              <w:top w:val="nil"/>
              <w:left w:val="single" w:sz="6" w:space="0" w:color="auto"/>
              <w:bottom w:val="nil"/>
              <w:right w:val="nil"/>
            </w:tcBorders>
            <w:vAlign w:val="bottom"/>
          </w:tcPr>
          <w:p w:rsidR="00115FDB" w:rsidRPr="00115FDB" w:rsidRDefault="00115FDB" w:rsidP="002D0871">
            <w:pPr>
              <w:spacing w:before="30" w:line="140" w:lineRule="exact"/>
              <w:ind w:left="39"/>
              <w:rPr>
                <w:rFonts w:ascii="Arial" w:hAnsi="Arial" w:cs="Arial"/>
                <w:i/>
                <w:sz w:val="14"/>
                <w:szCs w:val="14"/>
                <w:lang w:val="en-US"/>
              </w:rPr>
            </w:pPr>
            <w:r w:rsidRPr="00115FDB">
              <w:rPr>
                <w:rFonts w:ascii="Arial" w:hAnsi="Arial" w:cs="Arial"/>
                <w:i/>
                <w:sz w:val="14"/>
                <w:szCs w:val="14"/>
                <w:lang w:val="en-US"/>
              </w:rPr>
              <w:t>Steel</w:t>
            </w:r>
          </w:p>
        </w:tc>
      </w:tr>
      <w:tr w:rsidR="00115FDB" w:rsidRPr="00115FDB" w:rsidTr="002D0871">
        <w:trPr>
          <w:cantSplit/>
          <w:jc w:val="center"/>
        </w:trPr>
        <w:tc>
          <w:tcPr>
            <w:tcW w:w="3686" w:type="dxa"/>
            <w:tcBorders>
              <w:top w:val="nil"/>
              <w:left w:val="nil"/>
              <w:right w:val="single" w:sz="6" w:space="0" w:color="auto"/>
            </w:tcBorders>
            <w:vAlign w:val="bottom"/>
          </w:tcPr>
          <w:p w:rsidR="00115FDB" w:rsidRPr="00115FDB" w:rsidRDefault="00115FDB" w:rsidP="002D0871">
            <w:pPr>
              <w:spacing w:before="30" w:line="140" w:lineRule="exact"/>
              <w:rPr>
                <w:rFonts w:ascii="Arial" w:hAnsi="Arial" w:cs="Arial"/>
                <w:sz w:val="14"/>
                <w:szCs w:val="14"/>
                <w:lang w:val="en-US"/>
              </w:rPr>
            </w:pPr>
            <w:r w:rsidRPr="00115FDB">
              <w:rPr>
                <w:rFonts w:ascii="Arial" w:hAnsi="Arial" w:cs="Arial"/>
                <w:sz w:val="14"/>
                <w:szCs w:val="14"/>
              </w:rPr>
              <w:t>Прокат</w:t>
            </w:r>
            <w:r w:rsidRPr="00115FDB">
              <w:rPr>
                <w:rFonts w:ascii="Arial" w:hAnsi="Arial" w:cs="Arial"/>
                <w:sz w:val="14"/>
                <w:szCs w:val="14"/>
                <w:lang w:val="en-US"/>
              </w:rPr>
              <w:t xml:space="preserve"> </w:t>
            </w:r>
            <w:r w:rsidRPr="00115FDB">
              <w:rPr>
                <w:rFonts w:ascii="Arial" w:hAnsi="Arial" w:cs="Arial"/>
                <w:sz w:val="14"/>
                <w:szCs w:val="14"/>
              </w:rPr>
              <w:t>готовый</w:t>
            </w:r>
            <w:r w:rsidRPr="00115FDB">
              <w:rPr>
                <w:rFonts w:ascii="Arial" w:hAnsi="Arial" w:cs="Arial"/>
                <w:sz w:val="14"/>
                <w:szCs w:val="14"/>
                <w:lang w:val="en-US"/>
              </w:rPr>
              <w:t xml:space="preserve"> </w:t>
            </w:r>
          </w:p>
        </w:tc>
        <w:tc>
          <w:tcPr>
            <w:tcW w:w="637" w:type="dxa"/>
            <w:tcBorders>
              <w:top w:val="nil"/>
              <w:left w:val="single" w:sz="6" w:space="0" w:color="auto"/>
              <w:right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128</w:t>
            </w:r>
          </w:p>
        </w:tc>
        <w:tc>
          <w:tcPr>
            <w:tcW w:w="638" w:type="dxa"/>
            <w:tcBorders>
              <w:top w:val="nil"/>
              <w:left w:val="single" w:sz="6" w:space="0" w:color="auto"/>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127</w:t>
            </w:r>
          </w:p>
        </w:tc>
        <w:tc>
          <w:tcPr>
            <w:tcW w:w="638" w:type="dxa"/>
            <w:tcBorders>
              <w:top w:val="nil"/>
              <w:left w:val="single" w:sz="6" w:space="0" w:color="auto"/>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130</w:t>
            </w:r>
          </w:p>
        </w:tc>
        <w:tc>
          <w:tcPr>
            <w:tcW w:w="638" w:type="dxa"/>
            <w:tcBorders>
              <w:top w:val="nil"/>
              <w:left w:val="single" w:sz="6" w:space="0" w:color="auto"/>
              <w:right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132</w:t>
            </w:r>
          </w:p>
        </w:tc>
        <w:tc>
          <w:tcPr>
            <w:tcW w:w="3685" w:type="dxa"/>
            <w:tcBorders>
              <w:top w:val="nil"/>
              <w:left w:val="single" w:sz="6" w:space="0" w:color="auto"/>
              <w:right w:val="nil"/>
            </w:tcBorders>
            <w:vAlign w:val="bottom"/>
          </w:tcPr>
          <w:p w:rsidR="00115FDB" w:rsidRPr="00115FDB" w:rsidRDefault="00115FDB" w:rsidP="002D0871">
            <w:pPr>
              <w:spacing w:before="30" w:line="140" w:lineRule="exact"/>
              <w:ind w:left="39"/>
              <w:rPr>
                <w:rFonts w:ascii="Arial" w:hAnsi="Arial" w:cs="Arial"/>
                <w:i/>
                <w:sz w:val="14"/>
                <w:szCs w:val="14"/>
                <w:lang w:val="en-US"/>
              </w:rPr>
            </w:pPr>
            <w:r w:rsidRPr="00115FDB">
              <w:rPr>
                <w:rFonts w:ascii="Arial" w:hAnsi="Arial" w:cs="Arial"/>
                <w:i/>
                <w:sz w:val="14"/>
                <w:szCs w:val="14"/>
                <w:lang w:val="en-US"/>
              </w:rPr>
              <w:t>Rolled finished ferrous metals</w:t>
            </w:r>
          </w:p>
        </w:tc>
      </w:tr>
      <w:tr w:rsidR="00115FDB" w:rsidRPr="005D74F9" w:rsidTr="002D0871">
        <w:trPr>
          <w:cantSplit/>
          <w:jc w:val="center"/>
        </w:trPr>
        <w:tc>
          <w:tcPr>
            <w:tcW w:w="3686" w:type="dxa"/>
            <w:tcBorders>
              <w:top w:val="nil"/>
              <w:left w:val="nil"/>
              <w:bottom w:val="single" w:sz="6" w:space="0" w:color="auto"/>
              <w:right w:val="single" w:sz="6" w:space="0" w:color="auto"/>
            </w:tcBorders>
            <w:vAlign w:val="bottom"/>
          </w:tcPr>
          <w:p w:rsidR="00115FDB" w:rsidRPr="00115FDB" w:rsidRDefault="00115FDB" w:rsidP="002D0871">
            <w:pPr>
              <w:spacing w:before="30" w:line="140" w:lineRule="exact"/>
              <w:rPr>
                <w:rFonts w:ascii="Arial" w:hAnsi="Arial" w:cs="Arial"/>
                <w:sz w:val="14"/>
                <w:szCs w:val="14"/>
              </w:rPr>
            </w:pPr>
            <w:r w:rsidRPr="00115FDB">
              <w:rPr>
                <w:rFonts w:ascii="Arial" w:hAnsi="Arial" w:cs="Arial"/>
                <w:sz w:val="14"/>
                <w:szCs w:val="14"/>
              </w:rPr>
              <w:t>Каучуки синтетические в первичных формах</w:t>
            </w:r>
          </w:p>
        </w:tc>
        <w:tc>
          <w:tcPr>
            <w:tcW w:w="637" w:type="dxa"/>
            <w:tcBorders>
              <w:top w:val="nil"/>
              <w:left w:val="single" w:sz="6" w:space="0" w:color="auto"/>
              <w:bottom w:val="single" w:sz="6" w:space="0" w:color="auto"/>
              <w:right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1 678</w:t>
            </w:r>
          </w:p>
        </w:tc>
        <w:tc>
          <w:tcPr>
            <w:tcW w:w="638" w:type="dxa"/>
            <w:tcBorders>
              <w:top w:val="nil"/>
              <w:left w:val="single" w:sz="6" w:space="0" w:color="auto"/>
              <w:bottom w:val="single" w:sz="6" w:space="0" w:color="auto"/>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1 754</w:t>
            </w:r>
          </w:p>
        </w:tc>
        <w:tc>
          <w:tcPr>
            <w:tcW w:w="638" w:type="dxa"/>
            <w:tcBorders>
              <w:top w:val="nil"/>
              <w:left w:val="single" w:sz="6" w:space="0" w:color="auto"/>
              <w:bottom w:val="single" w:sz="6" w:space="0" w:color="auto"/>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w:t>
            </w:r>
            <w:r w:rsidRPr="00115FDB">
              <w:rPr>
                <w:rFonts w:ascii="Arial" w:hAnsi="Arial" w:cs="Arial"/>
                <w:sz w:val="14"/>
                <w:szCs w:val="14"/>
                <w:lang w:val="en-US"/>
              </w:rPr>
              <w:t> </w:t>
            </w:r>
            <w:r w:rsidRPr="00115FDB">
              <w:rPr>
                <w:rFonts w:ascii="Arial" w:hAnsi="Arial" w:cs="Arial"/>
                <w:sz w:val="14"/>
                <w:szCs w:val="14"/>
              </w:rPr>
              <w:t>858</w:t>
            </w:r>
          </w:p>
        </w:tc>
        <w:tc>
          <w:tcPr>
            <w:tcW w:w="638" w:type="dxa"/>
            <w:tcBorders>
              <w:top w:val="nil"/>
              <w:left w:val="single" w:sz="6" w:space="0" w:color="auto"/>
              <w:bottom w:val="single" w:sz="6" w:space="0" w:color="auto"/>
              <w:right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1 818</w:t>
            </w:r>
          </w:p>
        </w:tc>
        <w:tc>
          <w:tcPr>
            <w:tcW w:w="3685" w:type="dxa"/>
            <w:tcBorders>
              <w:top w:val="nil"/>
              <w:left w:val="single" w:sz="6" w:space="0" w:color="auto"/>
              <w:bottom w:val="single" w:sz="6" w:space="0" w:color="auto"/>
              <w:right w:val="nil"/>
            </w:tcBorders>
            <w:vAlign w:val="bottom"/>
          </w:tcPr>
          <w:p w:rsidR="00115FDB" w:rsidRPr="00115FDB" w:rsidRDefault="00115FDB" w:rsidP="002D0871">
            <w:pPr>
              <w:spacing w:before="30" w:line="140" w:lineRule="exact"/>
              <w:ind w:left="39"/>
              <w:rPr>
                <w:rFonts w:ascii="Arial" w:hAnsi="Arial" w:cs="Arial"/>
                <w:i/>
                <w:sz w:val="14"/>
                <w:szCs w:val="14"/>
                <w:lang w:val="en-US"/>
              </w:rPr>
            </w:pPr>
            <w:r w:rsidRPr="00115FDB">
              <w:rPr>
                <w:rFonts w:ascii="Arial" w:hAnsi="Arial" w:cs="Arial"/>
                <w:i/>
                <w:sz w:val="14"/>
                <w:szCs w:val="14"/>
                <w:lang w:val="en-US"/>
              </w:rPr>
              <w:t>Synthetic rubber in primary forms</w:t>
            </w:r>
          </w:p>
        </w:tc>
      </w:tr>
    </w:tbl>
    <w:p w:rsidR="00492781" w:rsidRPr="00115FDB" w:rsidRDefault="00492781" w:rsidP="002D0871">
      <w:pPr>
        <w:spacing w:before="160" w:after="60"/>
        <w:rPr>
          <w:rFonts w:ascii="Arial" w:hAnsi="Arial" w:cs="Arial"/>
          <w:b/>
          <w:bCs/>
          <w:sz w:val="16"/>
          <w:szCs w:val="16"/>
        </w:rPr>
      </w:pPr>
      <w:r w:rsidRPr="00115FDB">
        <w:rPr>
          <w:rFonts w:ascii="Arial" w:hAnsi="Arial" w:cs="Arial"/>
          <w:b/>
          <w:bCs/>
          <w:sz w:val="16"/>
          <w:szCs w:val="16"/>
        </w:rPr>
        <w:t>16.</w:t>
      </w:r>
      <w:r w:rsidR="00377288" w:rsidRPr="00115FDB">
        <w:rPr>
          <w:rFonts w:ascii="Arial" w:hAnsi="Arial" w:cs="Arial"/>
          <w:b/>
          <w:bCs/>
          <w:sz w:val="16"/>
          <w:szCs w:val="16"/>
        </w:rPr>
        <w:t>8</w:t>
      </w:r>
      <w:r w:rsidRPr="00115FDB">
        <w:rPr>
          <w:rFonts w:ascii="Arial" w:hAnsi="Arial" w:cs="Arial"/>
          <w:b/>
          <w:bCs/>
          <w:sz w:val="16"/>
          <w:szCs w:val="16"/>
        </w:rPr>
        <w:t>. УДЕЛЬНЫЙ РАСХОД УСЛОВНОГО ТОПЛИВА НА ПРОИЗВОДСТВО ОТДЕЛЬНЫХ ВИДОВ ПРОДУКЦИИ</w:t>
      </w:r>
    </w:p>
    <w:p w:rsidR="00492781" w:rsidRPr="00115FDB" w:rsidRDefault="00492781" w:rsidP="00492781">
      <w:pPr>
        <w:autoSpaceDE w:val="0"/>
        <w:autoSpaceDN w:val="0"/>
        <w:adjustRightInd w:val="0"/>
        <w:spacing w:after="60"/>
        <w:ind w:left="397"/>
        <w:rPr>
          <w:lang w:val="en-US"/>
        </w:rPr>
      </w:pPr>
      <w:r w:rsidRPr="00115FDB">
        <w:rPr>
          <w:rFonts w:ascii="Arial" w:hAnsi="Arial" w:cs="Arial"/>
          <w:b/>
          <w:bCs/>
          <w:i/>
          <w:sz w:val="16"/>
          <w:szCs w:val="16"/>
          <w:lang w:val="en-US"/>
        </w:rPr>
        <w:t>SPECIFIC CONSUMPTION OF FUEL EQUIVALENT FOR PRODUCTION OF CERTAIN TYPE OF PRODUCTS</w:t>
      </w:r>
    </w:p>
    <w:p w:rsidR="002C7036" w:rsidRPr="00115FDB" w:rsidRDefault="007C6CF4" w:rsidP="007C6CF4">
      <w:pPr>
        <w:spacing w:after="60"/>
        <w:jc w:val="right"/>
      </w:pPr>
      <w:r w:rsidRPr="006B12F3">
        <w:rPr>
          <w:rFonts w:ascii="Arial" w:hAnsi="Arial" w:cs="Arial"/>
          <w:sz w:val="14"/>
          <w:szCs w:val="14"/>
          <w:lang w:val="en-US"/>
        </w:rPr>
        <w:t xml:space="preserve"> </w:t>
      </w:r>
      <w:r w:rsidR="002C7036" w:rsidRPr="00115FDB">
        <w:rPr>
          <w:rFonts w:ascii="Arial" w:hAnsi="Arial" w:cs="Arial"/>
          <w:sz w:val="14"/>
          <w:szCs w:val="14"/>
        </w:rPr>
        <w:t xml:space="preserve">(килограммов на тонну / </w:t>
      </w:r>
      <w:r w:rsidR="002C7036" w:rsidRPr="00115FDB">
        <w:rPr>
          <w:rFonts w:ascii="Arial" w:hAnsi="Arial" w:cs="Arial"/>
          <w:i/>
          <w:sz w:val="14"/>
          <w:szCs w:val="14"/>
          <w:lang w:val="en-US"/>
        </w:rPr>
        <w:t>kg</w:t>
      </w:r>
      <w:r w:rsidR="002C7036" w:rsidRPr="00115FDB">
        <w:rPr>
          <w:rFonts w:ascii="Arial" w:hAnsi="Arial" w:cs="Arial"/>
          <w:i/>
          <w:sz w:val="14"/>
          <w:szCs w:val="14"/>
        </w:rPr>
        <w:t xml:space="preserve"> </w:t>
      </w:r>
      <w:r w:rsidR="002C7036" w:rsidRPr="00115FDB">
        <w:rPr>
          <w:rFonts w:ascii="Arial" w:hAnsi="Arial" w:cs="Arial"/>
          <w:i/>
          <w:sz w:val="14"/>
          <w:szCs w:val="14"/>
          <w:lang w:val="en-US"/>
        </w:rPr>
        <w:t>per</w:t>
      </w:r>
      <w:r w:rsidR="002C7036" w:rsidRPr="00115FDB">
        <w:rPr>
          <w:rFonts w:ascii="Arial" w:hAnsi="Arial" w:cs="Arial"/>
          <w:i/>
          <w:sz w:val="14"/>
          <w:szCs w:val="14"/>
        </w:rPr>
        <w:t xml:space="preserve"> </w:t>
      </w:r>
      <w:r w:rsidR="002C7036" w:rsidRPr="00115FDB">
        <w:rPr>
          <w:rFonts w:ascii="Arial" w:hAnsi="Arial" w:cs="Arial"/>
          <w:i/>
          <w:sz w:val="14"/>
          <w:szCs w:val="14"/>
          <w:lang w:val="en-US"/>
        </w:rPr>
        <w:t>one</w:t>
      </w:r>
      <w:r w:rsidR="002C7036" w:rsidRPr="00115FDB">
        <w:rPr>
          <w:rFonts w:ascii="Arial" w:hAnsi="Arial" w:cs="Arial"/>
          <w:i/>
          <w:sz w:val="14"/>
          <w:szCs w:val="14"/>
        </w:rPr>
        <w:t xml:space="preserve"> </w:t>
      </w:r>
      <w:r w:rsidR="002C7036" w:rsidRPr="00115FDB">
        <w:rPr>
          <w:rFonts w:ascii="Arial" w:hAnsi="Arial" w:cs="Arial"/>
          <w:i/>
          <w:sz w:val="14"/>
          <w:szCs w:val="14"/>
          <w:lang w:val="en-US"/>
        </w:rPr>
        <w:t>tonne</w:t>
      </w:r>
      <w:r w:rsidR="002C7036" w:rsidRPr="00115FDB">
        <w:rPr>
          <w:rFonts w:ascii="Arial" w:hAnsi="Arial" w:cs="Arial"/>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686"/>
        <w:gridCol w:w="637"/>
        <w:gridCol w:w="638"/>
        <w:gridCol w:w="638"/>
        <w:gridCol w:w="638"/>
        <w:gridCol w:w="3685"/>
      </w:tblGrid>
      <w:tr w:rsidR="00115FDB" w:rsidRPr="00115FDB" w:rsidTr="00FE6884">
        <w:trPr>
          <w:cantSplit/>
          <w:jc w:val="center"/>
        </w:trPr>
        <w:tc>
          <w:tcPr>
            <w:tcW w:w="3686" w:type="dxa"/>
            <w:tcBorders>
              <w:top w:val="single" w:sz="6" w:space="0" w:color="auto"/>
              <w:left w:val="nil"/>
              <w:bottom w:val="single" w:sz="6" w:space="0" w:color="auto"/>
              <w:right w:val="single" w:sz="6" w:space="0" w:color="auto"/>
            </w:tcBorders>
          </w:tcPr>
          <w:p w:rsidR="00377288" w:rsidRPr="00115FDB" w:rsidRDefault="00377288" w:rsidP="00E055B4">
            <w:pPr>
              <w:pStyle w:val="af3"/>
              <w:spacing w:before="60" w:beforeAutospacing="0" w:after="60" w:afterAutospacing="0"/>
              <w:jc w:val="center"/>
              <w:rPr>
                <w:rFonts w:ascii="Arial" w:hAnsi="Arial" w:cs="Arial"/>
                <w:sz w:val="14"/>
                <w:szCs w:val="14"/>
              </w:rPr>
            </w:pPr>
          </w:p>
        </w:tc>
        <w:tc>
          <w:tcPr>
            <w:tcW w:w="637" w:type="dxa"/>
            <w:tcBorders>
              <w:top w:val="single" w:sz="6" w:space="0" w:color="auto"/>
              <w:left w:val="single" w:sz="6" w:space="0" w:color="auto"/>
              <w:bottom w:val="single" w:sz="6" w:space="0" w:color="auto"/>
              <w:right w:val="nil"/>
            </w:tcBorders>
            <w:vAlign w:val="center"/>
          </w:tcPr>
          <w:p w:rsidR="00377288" w:rsidRPr="00115FDB" w:rsidRDefault="00377288" w:rsidP="00377288">
            <w:pPr>
              <w:pStyle w:val="af3"/>
              <w:spacing w:before="60" w:beforeAutospacing="0" w:after="60" w:afterAutospacing="0"/>
              <w:jc w:val="center"/>
              <w:rPr>
                <w:rFonts w:ascii="Arial" w:hAnsi="Arial" w:cs="Arial"/>
                <w:sz w:val="14"/>
                <w:szCs w:val="14"/>
                <w:lang w:val="en-US"/>
              </w:rPr>
            </w:pPr>
            <w:r w:rsidRPr="00115FDB">
              <w:rPr>
                <w:rFonts w:ascii="Arial" w:hAnsi="Arial" w:cs="Arial"/>
                <w:sz w:val="14"/>
                <w:szCs w:val="14"/>
                <w:lang w:val="en-US"/>
              </w:rPr>
              <w:t>2020</w:t>
            </w:r>
          </w:p>
        </w:tc>
        <w:tc>
          <w:tcPr>
            <w:tcW w:w="638" w:type="dxa"/>
            <w:tcBorders>
              <w:top w:val="single" w:sz="6" w:space="0" w:color="auto"/>
              <w:left w:val="single" w:sz="6" w:space="0" w:color="auto"/>
              <w:bottom w:val="single" w:sz="6" w:space="0" w:color="auto"/>
              <w:right w:val="single" w:sz="6" w:space="0" w:color="auto"/>
            </w:tcBorders>
            <w:vAlign w:val="center"/>
          </w:tcPr>
          <w:p w:rsidR="00377288" w:rsidRPr="00115FDB" w:rsidRDefault="00377288" w:rsidP="00377288">
            <w:pPr>
              <w:pStyle w:val="af3"/>
              <w:spacing w:before="60" w:beforeAutospacing="0" w:after="60" w:afterAutospacing="0"/>
              <w:jc w:val="center"/>
              <w:rPr>
                <w:rFonts w:ascii="Arial" w:hAnsi="Arial" w:cs="Arial"/>
                <w:sz w:val="14"/>
                <w:szCs w:val="14"/>
              </w:rPr>
            </w:pPr>
            <w:r w:rsidRPr="00115FDB">
              <w:rPr>
                <w:rFonts w:ascii="Arial" w:hAnsi="Arial" w:cs="Arial"/>
                <w:sz w:val="14"/>
                <w:szCs w:val="14"/>
              </w:rPr>
              <w:t>2021</w:t>
            </w:r>
          </w:p>
        </w:tc>
        <w:tc>
          <w:tcPr>
            <w:tcW w:w="638" w:type="dxa"/>
            <w:tcBorders>
              <w:top w:val="single" w:sz="6" w:space="0" w:color="auto"/>
              <w:left w:val="single" w:sz="6" w:space="0" w:color="auto"/>
              <w:bottom w:val="single" w:sz="6" w:space="0" w:color="auto"/>
              <w:right w:val="single" w:sz="6" w:space="0" w:color="auto"/>
            </w:tcBorders>
            <w:vAlign w:val="center"/>
          </w:tcPr>
          <w:p w:rsidR="00377288" w:rsidRPr="00115FDB" w:rsidRDefault="00377288" w:rsidP="00377288">
            <w:pPr>
              <w:pStyle w:val="af3"/>
              <w:spacing w:before="60" w:beforeAutospacing="0" w:after="60" w:afterAutospacing="0"/>
              <w:jc w:val="center"/>
              <w:rPr>
                <w:rFonts w:ascii="Arial" w:hAnsi="Arial" w:cs="Arial"/>
                <w:sz w:val="14"/>
                <w:szCs w:val="14"/>
              </w:rPr>
            </w:pPr>
            <w:r w:rsidRPr="00115FDB">
              <w:rPr>
                <w:rFonts w:ascii="Arial" w:hAnsi="Arial" w:cs="Arial"/>
                <w:sz w:val="14"/>
                <w:szCs w:val="14"/>
              </w:rPr>
              <w:t>2022</w:t>
            </w:r>
          </w:p>
        </w:tc>
        <w:tc>
          <w:tcPr>
            <w:tcW w:w="638" w:type="dxa"/>
            <w:tcBorders>
              <w:top w:val="single" w:sz="6" w:space="0" w:color="auto"/>
              <w:left w:val="single" w:sz="6" w:space="0" w:color="auto"/>
              <w:bottom w:val="single" w:sz="6" w:space="0" w:color="auto"/>
              <w:right w:val="nil"/>
            </w:tcBorders>
            <w:vAlign w:val="center"/>
          </w:tcPr>
          <w:p w:rsidR="00377288" w:rsidRPr="00115FDB" w:rsidRDefault="00377288" w:rsidP="00C1611F">
            <w:pPr>
              <w:pStyle w:val="af3"/>
              <w:spacing w:before="60" w:beforeAutospacing="0" w:after="60" w:afterAutospacing="0"/>
              <w:jc w:val="center"/>
              <w:rPr>
                <w:rFonts w:ascii="Arial" w:hAnsi="Arial" w:cs="Arial"/>
                <w:sz w:val="14"/>
                <w:szCs w:val="14"/>
                <w:lang w:val="en-US"/>
              </w:rPr>
            </w:pPr>
            <w:r w:rsidRPr="00115FDB">
              <w:rPr>
                <w:rFonts w:ascii="Arial" w:hAnsi="Arial" w:cs="Arial"/>
                <w:sz w:val="14"/>
                <w:szCs w:val="14"/>
                <w:lang w:val="en-US"/>
              </w:rPr>
              <w:t>2023</w:t>
            </w:r>
          </w:p>
        </w:tc>
        <w:tc>
          <w:tcPr>
            <w:tcW w:w="3685" w:type="dxa"/>
            <w:tcBorders>
              <w:top w:val="single" w:sz="6" w:space="0" w:color="auto"/>
              <w:left w:val="single" w:sz="6" w:space="0" w:color="auto"/>
              <w:bottom w:val="single" w:sz="6" w:space="0" w:color="auto"/>
              <w:right w:val="nil"/>
            </w:tcBorders>
          </w:tcPr>
          <w:p w:rsidR="00377288" w:rsidRPr="00115FDB" w:rsidRDefault="00377288" w:rsidP="00E055B4">
            <w:pPr>
              <w:pStyle w:val="af3"/>
              <w:spacing w:before="60" w:beforeAutospacing="0" w:after="60" w:afterAutospacing="0"/>
              <w:jc w:val="center"/>
              <w:rPr>
                <w:rFonts w:ascii="Arial" w:hAnsi="Arial" w:cs="Arial"/>
                <w:sz w:val="14"/>
                <w:szCs w:val="14"/>
              </w:rPr>
            </w:pPr>
          </w:p>
        </w:tc>
      </w:tr>
      <w:tr w:rsidR="00115FDB" w:rsidRPr="005D74F9" w:rsidTr="002D0871">
        <w:trPr>
          <w:cantSplit/>
          <w:jc w:val="center"/>
        </w:trPr>
        <w:tc>
          <w:tcPr>
            <w:tcW w:w="3686" w:type="dxa"/>
            <w:tcBorders>
              <w:top w:val="nil"/>
              <w:left w:val="nil"/>
              <w:bottom w:val="nil"/>
              <w:right w:val="single" w:sz="6" w:space="0" w:color="auto"/>
            </w:tcBorders>
            <w:vAlign w:val="bottom"/>
          </w:tcPr>
          <w:p w:rsidR="00115FDB" w:rsidRPr="00115FDB" w:rsidRDefault="00115FDB" w:rsidP="002D0871">
            <w:pPr>
              <w:spacing w:before="30" w:line="140" w:lineRule="exact"/>
              <w:rPr>
                <w:rFonts w:ascii="Arial" w:hAnsi="Arial" w:cs="Arial"/>
                <w:sz w:val="14"/>
                <w:szCs w:val="14"/>
              </w:rPr>
            </w:pPr>
            <w:r w:rsidRPr="00115FDB">
              <w:rPr>
                <w:rFonts w:ascii="Arial" w:hAnsi="Arial" w:cs="Arial"/>
                <w:sz w:val="14"/>
                <w:szCs w:val="14"/>
              </w:rPr>
              <w:t>Переработка нефти, включая газовый конденсат</w:t>
            </w:r>
          </w:p>
        </w:tc>
        <w:tc>
          <w:tcPr>
            <w:tcW w:w="637" w:type="dxa"/>
            <w:tcBorders>
              <w:top w:val="nil"/>
              <w:left w:val="single" w:sz="6" w:space="0" w:color="auto"/>
              <w:bottom w:val="nil"/>
              <w:right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57,6</w:t>
            </w:r>
          </w:p>
        </w:tc>
        <w:tc>
          <w:tcPr>
            <w:tcW w:w="638" w:type="dxa"/>
            <w:tcBorders>
              <w:top w:val="nil"/>
              <w:left w:val="single" w:sz="6" w:space="0" w:color="auto"/>
              <w:bottom w:val="nil"/>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59,2</w:t>
            </w:r>
          </w:p>
        </w:tc>
        <w:tc>
          <w:tcPr>
            <w:tcW w:w="638" w:type="dxa"/>
            <w:tcBorders>
              <w:top w:val="nil"/>
              <w:left w:val="single" w:sz="6" w:space="0" w:color="auto"/>
              <w:bottom w:val="nil"/>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57,7</w:t>
            </w:r>
          </w:p>
        </w:tc>
        <w:tc>
          <w:tcPr>
            <w:tcW w:w="638" w:type="dxa"/>
            <w:tcBorders>
              <w:top w:val="nil"/>
              <w:left w:val="single" w:sz="6" w:space="0" w:color="auto"/>
              <w:bottom w:val="nil"/>
              <w:right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59,6</w:t>
            </w:r>
          </w:p>
        </w:tc>
        <w:tc>
          <w:tcPr>
            <w:tcW w:w="3685" w:type="dxa"/>
            <w:tcBorders>
              <w:top w:val="nil"/>
              <w:left w:val="single" w:sz="6" w:space="0" w:color="auto"/>
              <w:bottom w:val="nil"/>
              <w:right w:val="nil"/>
            </w:tcBorders>
            <w:vAlign w:val="bottom"/>
          </w:tcPr>
          <w:p w:rsidR="00115FDB" w:rsidRPr="00115FDB" w:rsidRDefault="00115FDB" w:rsidP="002D0871">
            <w:pPr>
              <w:spacing w:before="30" w:line="140" w:lineRule="exact"/>
              <w:ind w:left="44"/>
              <w:rPr>
                <w:rFonts w:ascii="Arial" w:hAnsi="Arial" w:cs="Arial"/>
                <w:i/>
                <w:sz w:val="14"/>
                <w:szCs w:val="14"/>
                <w:lang w:val="en-US"/>
              </w:rPr>
            </w:pPr>
            <w:r w:rsidRPr="00115FDB">
              <w:rPr>
                <w:rFonts w:ascii="Arial" w:hAnsi="Arial" w:cs="Arial"/>
                <w:i/>
                <w:sz w:val="14"/>
                <w:szCs w:val="14"/>
                <w:lang w:val="en-US"/>
              </w:rPr>
              <w:t>Processing of crude petroleum,</w:t>
            </w:r>
            <w:r w:rsidRPr="00115FDB">
              <w:rPr>
                <w:rFonts w:ascii="Arial" w:hAnsi="Arial" w:cs="Arial"/>
                <w:i/>
                <w:sz w:val="14"/>
                <w:lang w:val="en-US"/>
              </w:rPr>
              <w:t xml:space="preserve"> </w:t>
            </w:r>
            <w:r w:rsidRPr="00115FDB">
              <w:rPr>
                <w:rFonts w:ascii="Arial-ItalicMT" w:hAnsi="Arial-ItalicMT" w:cs="Arial-ItalicMT"/>
                <w:i/>
                <w:iCs/>
                <w:sz w:val="14"/>
                <w:szCs w:val="14"/>
                <w:lang w:val="en-US"/>
              </w:rPr>
              <w:t>including gas condensate</w:t>
            </w:r>
          </w:p>
        </w:tc>
      </w:tr>
      <w:tr w:rsidR="00115FDB" w:rsidRPr="00115FDB" w:rsidTr="002D0871">
        <w:trPr>
          <w:cantSplit/>
          <w:jc w:val="center"/>
        </w:trPr>
        <w:tc>
          <w:tcPr>
            <w:tcW w:w="3686" w:type="dxa"/>
            <w:tcBorders>
              <w:top w:val="nil"/>
              <w:left w:val="nil"/>
              <w:right w:val="single" w:sz="6" w:space="0" w:color="auto"/>
            </w:tcBorders>
            <w:vAlign w:val="bottom"/>
          </w:tcPr>
          <w:p w:rsidR="00115FDB" w:rsidRPr="00115FDB" w:rsidRDefault="00115FDB" w:rsidP="002D0871">
            <w:pPr>
              <w:spacing w:before="30" w:line="140" w:lineRule="exact"/>
              <w:rPr>
                <w:rFonts w:ascii="Arial" w:hAnsi="Arial" w:cs="Arial"/>
                <w:sz w:val="14"/>
                <w:szCs w:val="14"/>
                <w:lang w:val="en-US"/>
              </w:rPr>
            </w:pPr>
            <w:r w:rsidRPr="00115FDB">
              <w:rPr>
                <w:rFonts w:ascii="Arial" w:hAnsi="Arial" w:cs="Arial"/>
                <w:sz w:val="14"/>
                <w:szCs w:val="14"/>
              </w:rPr>
              <w:t>Чугун</w:t>
            </w:r>
          </w:p>
        </w:tc>
        <w:tc>
          <w:tcPr>
            <w:tcW w:w="637" w:type="dxa"/>
            <w:tcBorders>
              <w:top w:val="nil"/>
              <w:left w:val="single" w:sz="6" w:space="0" w:color="auto"/>
              <w:right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540</w:t>
            </w:r>
          </w:p>
        </w:tc>
        <w:tc>
          <w:tcPr>
            <w:tcW w:w="638" w:type="dxa"/>
            <w:tcBorders>
              <w:top w:val="nil"/>
              <w:left w:val="single" w:sz="6" w:space="0" w:color="auto"/>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549</w:t>
            </w:r>
          </w:p>
        </w:tc>
        <w:tc>
          <w:tcPr>
            <w:tcW w:w="638" w:type="dxa"/>
            <w:tcBorders>
              <w:top w:val="nil"/>
              <w:left w:val="single" w:sz="6" w:space="0" w:color="auto"/>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544</w:t>
            </w:r>
          </w:p>
        </w:tc>
        <w:tc>
          <w:tcPr>
            <w:tcW w:w="638" w:type="dxa"/>
            <w:tcBorders>
              <w:top w:val="nil"/>
              <w:left w:val="single" w:sz="6" w:space="0" w:color="auto"/>
              <w:right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548</w:t>
            </w:r>
          </w:p>
        </w:tc>
        <w:tc>
          <w:tcPr>
            <w:tcW w:w="3685" w:type="dxa"/>
            <w:tcBorders>
              <w:top w:val="nil"/>
              <w:left w:val="single" w:sz="6" w:space="0" w:color="auto"/>
              <w:right w:val="nil"/>
            </w:tcBorders>
            <w:vAlign w:val="bottom"/>
          </w:tcPr>
          <w:p w:rsidR="00115FDB" w:rsidRPr="00115FDB" w:rsidRDefault="00115FDB" w:rsidP="002D0871">
            <w:pPr>
              <w:spacing w:before="30" w:line="140" w:lineRule="exact"/>
              <w:ind w:left="44"/>
              <w:rPr>
                <w:rFonts w:ascii="Arial" w:hAnsi="Arial" w:cs="Arial"/>
                <w:i/>
                <w:sz w:val="14"/>
                <w:szCs w:val="14"/>
                <w:lang w:val="en-US"/>
              </w:rPr>
            </w:pPr>
            <w:r w:rsidRPr="00115FDB">
              <w:rPr>
                <w:rFonts w:ascii="Arial" w:hAnsi="Arial" w:cs="Arial"/>
                <w:i/>
                <w:sz w:val="14"/>
                <w:szCs w:val="14"/>
                <w:lang w:val="en-US"/>
              </w:rPr>
              <w:t>Pig iron</w:t>
            </w:r>
          </w:p>
        </w:tc>
      </w:tr>
      <w:tr w:rsidR="00115FDB" w:rsidRPr="00115FDB" w:rsidTr="002D0871">
        <w:trPr>
          <w:cantSplit/>
          <w:jc w:val="center"/>
        </w:trPr>
        <w:tc>
          <w:tcPr>
            <w:tcW w:w="3686" w:type="dxa"/>
            <w:tcBorders>
              <w:top w:val="nil"/>
              <w:left w:val="nil"/>
              <w:bottom w:val="single" w:sz="6" w:space="0" w:color="auto"/>
              <w:right w:val="single" w:sz="6" w:space="0" w:color="auto"/>
            </w:tcBorders>
            <w:vAlign w:val="bottom"/>
          </w:tcPr>
          <w:p w:rsidR="00115FDB" w:rsidRPr="00115FDB" w:rsidRDefault="00115FDB" w:rsidP="002D0871">
            <w:pPr>
              <w:spacing w:before="30" w:line="140" w:lineRule="exact"/>
              <w:rPr>
                <w:rFonts w:ascii="Arial" w:hAnsi="Arial" w:cs="Arial"/>
                <w:sz w:val="14"/>
                <w:szCs w:val="14"/>
                <w:lang w:val="en-US"/>
              </w:rPr>
            </w:pPr>
            <w:r w:rsidRPr="00115FDB">
              <w:rPr>
                <w:rFonts w:ascii="Arial" w:hAnsi="Arial" w:cs="Arial"/>
                <w:sz w:val="14"/>
                <w:szCs w:val="14"/>
              </w:rPr>
              <w:t>Прокат</w:t>
            </w:r>
            <w:r w:rsidRPr="00115FDB">
              <w:rPr>
                <w:rFonts w:ascii="Arial" w:hAnsi="Arial" w:cs="Arial"/>
                <w:sz w:val="14"/>
                <w:szCs w:val="14"/>
                <w:lang w:val="en-US"/>
              </w:rPr>
              <w:t xml:space="preserve"> </w:t>
            </w:r>
            <w:r w:rsidRPr="00115FDB">
              <w:rPr>
                <w:rFonts w:ascii="Arial" w:hAnsi="Arial" w:cs="Arial"/>
                <w:sz w:val="14"/>
                <w:szCs w:val="14"/>
              </w:rPr>
              <w:t>готовый</w:t>
            </w:r>
            <w:r w:rsidRPr="00115FDB">
              <w:rPr>
                <w:rFonts w:ascii="Arial" w:hAnsi="Arial" w:cs="Arial"/>
                <w:sz w:val="14"/>
                <w:szCs w:val="14"/>
                <w:lang w:val="en-US"/>
              </w:rPr>
              <w:t xml:space="preserve"> </w:t>
            </w:r>
          </w:p>
        </w:tc>
        <w:tc>
          <w:tcPr>
            <w:tcW w:w="637" w:type="dxa"/>
            <w:tcBorders>
              <w:top w:val="nil"/>
              <w:left w:val="single" w:sz="6" w:space="0" w:color="auto"/>
              <w:bottom w:val="single" w:sz="6" w:space="0" w:color="auto"/>
              <w:right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71,0</w:t>
            </w:r>
          </w:p>
        </w:tc>
        <w:tc>
          <w:tcPr>
            <w:tcW w:w="638" w:type="dxa"/>
            <w:tcBorders>
              <w:top w:val="nil"/>
              <w:left w:val="single" w:sz="6" w:space="0" w:color="auto"/>
              <w:bottom w:val="single" w:sz="6" w:space="0" w:color="auto"/>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69,4</w:t>
            </w:r>
          </w:p>
        </w:tc>
        <w:tc>
          <w:tcPr>
            <w:tcW w:w="638" w:type="dxa"/>
            <w:tcBorders>
              <w:top w:val="nil"/>
              <w:left w:val="single" w:sz="6" w:space="0" w:color="auto"/>
              <w:bottom w:val="single" w:sz="6" w:space="0" w:color="auto"/>
              <w:right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71,0</w:t>
            </w:r>
          </w:p>
        </w:tc>
        <w:tc>
          <w:tcPr>
            <w:tcW w:w="638" w:type="dxa"/>
            <w:tcBorders>
              <w:top w:val="nil"/>
              <w:left w:val="single" w:sz="6" w:space="0" w:color="auto"/>
              <w:bottom w:val="single" w:sz="6" w:space="0" w:color="auto"/>
              <w:right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70,9</w:t>
            </w:r>
          </w:p>
        </w:tc>
        <w:tc>
          <w:tcPr>
            <w:tcW w:w="3685" w:type="dxa"/>
            <w:tcBorders>
              <w:top w:val="nil"/>
              <w:left w:val="single" w:sz="6" w:space="0" w:color="auto"/>
              <w:bottom w:val="single" w:sz="6" w:space="0" w:color="auto"/>
              <w:right w:val="nil"/>
            </w:tcBorders>
            <w:vAlign w:val="bottom"/>
          </w:tcPr>
          <w:p w:rsidR="00115FDB" w:rsidRPr="00115FDB" w:rsidRDefault="00115FDB" w:rsidP="002D0871">
            <w:pPr>
              <w:spacing w:before="30" w:line="140" w:lineRule="exact"/>
              <w:ind w:left="44"/>
              <w:rPr>
                <w:rFonts w:ascii="Arial" w:hAnsi="Arial" w:cs="Arial"/>
                <w:i/>
                <w:sz w:val="14"/>
                <w:szCs w:val="14"/>
                <w:lang w:val="en-US"/>
              </w:rPr>
            </w:pPr>
            <w:r w:rsidRPr="00115FDB">
              <w:rPr>
                <w:rFonts w:ascii="Arial" w:hAnsi="Arial" w:cs="Arial"/>
                <w:i/>
                <w:sz w:val="14"/>
                <w:szCs w:val="14"/>
                <w:lang w:val="en-US"/>
              </w:rPr>
              <w:t>Rolled finished ferrous metals</w:t>
            </w:r>
          </w:p>
        </w:tc>
      </w:tr>
    </w:tbl>
    <w:p w:rsidR="00171881" w:rsidRPr="00115FDB" w:rsidRDefault="007251E2" w:rsidP="00FE6884">
      <w:pPr>
        <w:spacing w:before="200"/>
        <w:jc w:val="center"/>
        <w:rPr>
          <w:rFonts w:ascii="Arial" w:hAnsi="Arial" w:cs="Arial"/>
          <w:b/>
          <w:bCs/>
          <w:caps/>
          <w:sz w:val="24"/>
          <w:szCs w:val="24"/>
        </w:rPr>
      </w:pPr>
      <w:r w:rsidRPr="00115FDB">
        <w:rPr>
          <w:rFonts w:ascii="Arial" w:hAnsi="Arial" w:cs="Arial"/>
          <w:b/>
          <w:bCs/>
          <w:caps/>
          <w:sz w:val="24"/>
          <w:szCs w:val="24"/>
        </w:rPr>
        <w:t>Добыча полезных ископаемых</w:t>
      </w:r>
      <w:r w:rsidRPr="00115FDB">
        <w:rPr>
          <w:rFonts w:ascii="Arial" w:hAnsi="Arial" w:cs="Arial"/>
          <w:b/>
          <w:bCs/>
          <w:caps/>
          <w:sz w:val="24"/>
          <w:szCs w:val="24"/>
        </w:rPr>
        <w:br/>
      </w:r>
      <w:r w:rsidRPr="00115FDB">
        <w:rPr>
          <w:rFonts w:ascii="Arial" w:hAnsi="Arial" w:cs="Arial"/>
          <w:b/>
          <w:bCs/>
          <w:i/>
          <w:caps/>
          <w:sz w:val="24"/>
          <w:szCs w:val="24"/>
          <w:lang w:val="en-US"/>
        </w:rPr>
        <w:t>Mining</w:t>
      </w:r>
      <w:r w:rsidRPr="00115FDB">
        <w:rPr>
          <w:rFonts w:ascii="Arial" w:hAnsi="Arial" w:cs="Arial"/>
          <w:b/>
          <w:bCs/>
          <w:i/>
          <w:caps/>
          <w:sz w:val="24"/>
          <w:szCs w:val="24"/>
        </w:rPr>
        <w:t xml:space="preserve"> </w:t>
      </w:r>
      <w:r w:rsidRPr="00115FDB">
        <w:rPr>
          <w:rFonts w:ascii="Arial" w:hAnsi="Arial" w:cs="Arial"/>
          <w:b/>
          <w:bCs/>
          <w:i/>
          <w:caps/>
          <w:sz w:val="24"/>
          <w:szCs w:val="24"/>
          <w:lang w:val="en-US"/>
        </w:rPr>
        <w:t>a</w:t>
      </w:r>
      <w:r w:rsidRPr="00115FDB">
        <w:rPr>
          <w:rFonts w:ascii="Arial" w:hAnsi="Arial" w:cs="Arial"/>
          <w:b/>
          <w:bCs/>
          <w:i/>
          <w:caps/>
          <w:sz w:val="24"/>
          <w:szCs w:val="24"/>
        </w:rPr>
        <w:t>nd quarrying</w:t>
      </w:r>
    </w:p>
    <w:p w:rsidR="002C7036" w:rsidRPr="00115FDB" w:rsidRDefault="004070E3" w:rsidP="00A61F81">
      <w:pPr>
        <w:spacing w:before="100" w:after="60"/>
        <w:rPr>
          <w:rFonts w:ascii="Arial" w:hAnsi="Arial"/>
          <w:sz w:val="14"/>
          <w:lang w:val="en-US"/>
        </w:rPr>
      </w:pPr>
      <w:r w:rsidRPr="00115FDB">
        <w:rPr>
          <w:rFonts w:ascii="Arial" w:hAnsi="Arial"/>
          <w:b/>
          <w:sz w:val="16"/>
          <w:szCs w:val="16"/>
          <w:lang w:val="en-US"/>
        </w:rPr>
        <w:t>16.</w:t>
      </w:r>
      <w:r w:rsidR="002D0871" w:rsidRPr="00115FDB">
        <w:rPr>
          <w:rFonts w:ascii="Arial" w:hAnsi="Arial"/>
          <w:b/>
          <w:sz w:val="16"/>
          <w:szCs w:val="16"/>
          <w:lang w:val="en-US"/>
        </w:rPr>
        <w:t>9</w:t>
      </w:r>
      <w:r w:rsidR="002C7036" w:rsidRPr="00115FDB">
        <w:rPr>
          <w:rFonts w:ascii="Arial" w:hAnsi="Arial"/>
          <w:b/>
          <w:sz w:val="16"/>
          <w:szCs w:val="16"/>
          <w:lang w:val="en-US"/>
        </w:rPr>
        <w:t xml:space="preserve">. </w:t>
      </w:r>
      <w:r w:rsidR="002C7036" w:rsidRPr="00115FDB">
        <w:rPr>
          <w:rFonts w:ascii="Arial" w:hAnsi="Arial"/>
          <w:b/>
          <w:sz w:val="16"/>
          <w:szCs w:val="16"/>
        </w:rPr>
        <w:t>ДОБЫЧА</w:t>
      </w:r>
      <w:r w:rsidR="002C7036" w:rsidRPr="00115FDB">
        <w:rPr>
          <w:rFonts w:ascii="Arial" w:hAnsi="Arial"/>
          <w:b/>
          <w:sz w:val="16"/>
          <w:szCs w:val="16"/>
          <w:lang w:val="en-US"/>
        </w:rPr>
        <w:t xml:space="preserve"> </w:t>
      </w:r>
      <w:r w:rsidR="002C7036" w:rsidRPr="00115FDB">
        <w:rPr>
          <w:rFonts w:ascii="Arial" w:hAnsi="Arial"/>
          <w:b/>
          <w:sz w:val="16"/>
          <w:szCs w:val="16"/>
        </w:rPr>
        <w:t>УГЛЯ</w:t>
      </w:r>
      <w:r w:rsidR="002C7036" w:rsidRPr="00115FDB">
        <w:rPr>
          <w:rFonts w:ascii="Arial" w:hAnsi="Arial"/>
          <w:b/>
          <w:sz w:val="16"/>
          <w:szCs w:val="16"/>
          <w:lang w:val="en-US"/>
        </w:rPr>
        <w:t xml:space="preserve"> </w:t>
      </w:r>
      <w:r w:rsidR="002C7036" w:rsidRPr="00115FDB">
        <w:rPr>
          <w:rFonts w:ascii="Arial" w:hAnsi="Arial"/>
          <w:b/>
          <w:sz w:val="16"/>
          <w:szCs w:val="16"/>
        </w:rPr>
        <w:t>ПО</w:t>
      </w:r>
      <w:r w:rsidR="002C7036" w:rsidRPr="00115FDB">
        <w:rPr>
          <w:rFonts w:ascii="Arial" w:hAnsi="Arial"/>
          <w:b/>
          <w:sz w:val="16"/>
          <w:szCs w:val="16"/>
          <w:lang w:val="en-US"/>
        </w:rPr>
        <w:t xml:space="preserve"> </w:t>
      </w:r>
      <w:r w:rsidR="002C7036" w:rsidRPr="00115FDB">
        <w:rPr>
          <w:rFonts w:ascii="Arial" w:hAnsi="Arial"/>
          <w:b/>
          <w:sz w:val="16"/>
          <w:szCs w:val="16"/>
        </w:rPr>
        <w:t>ВИДАМ</w:t>
      </w:r>
    </w:p>
    <w:p w:rsidR="002C7036" w:rsidRPr="00115FDB" w:rsidRDefault="002C7036" w:rsidP="002C7036">
      <w:pPr>
        <w:autoSpaceDE w:val="0"/>
        <w:autoSpaceDN w:val="0"/>
        <w:adjustRightInd w:val="0"/>
        <w:spacing w:after="60"/>
        <w:ind w:left="397"/>
        <w:rPr>
          <w:lang w:val="en-US"/>
        </w:rPr>
      </w:pPr>
      <w:r w:rsidRPr="00115FDB">
        <w:rPr>
          <w:rFonts w:ascii="Arial" w:hAnsi="Arial" w:cs="Arial"/>
          <w:b/>
          <w:i/>
          <w:sz w:val="16"/>
          <w:szCs w:val="16"/>
          <w:lang w:val="en-US"/>
        </w:rPr>
        <w:t>MINING OF COAL BY TYPE</w:t>
      </w:r>
    </w:p>
    <w:tbl>
      <w:tblPr>
        <w:tblW w:w="5000" w:type="pct"/>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686"/>
        <w:gridCol w:w="637"/>
        <w:gridCol w:w="638"/>
        <w:gridCol w:w="638"/>
        <w:gridCol w:w="638"/>
        <w:gridCol w:w="3685"/>
      </w:tblGrid>
      <w:tr w:rsidR="00115FDB" w:rsidRPr="00115FDB" w:rsidTr="00FE6884">
        <w:trPr>
          <w:cantSplit/>
          <w:jc w:val="center"/>
        </w:trPr>
        <w:tc>
          <w:tcPr>
            <w:tcW w:w="3686" w:type="dxa"/>
            <w:tcBorders>
              <w:top w:val="single" w:sz="6" w:space="0" w:color="auto"/>
              <w:bottom w:val="single" w:sz="6" w:space="0" w:color="auto"/>
            </w:tcBorders>
          </w:tcPr>
          <w:p w:rsidR="002D0871" w:rsidRPr="00115FDB" w:rsidRDefault="002D0871" w:rsidP="00E055B4">
            <w:pPr>
              <w:pStyle w:val="af3"/>
              <w:spacing w:before="60" w:beforeAutospacing="0" w:after="60" w:afterAutospacing="0"/>
              <w:jc w:val="center"/>
              <w:rPr>
                <w:rFonts w:ascii="Arial" w:hAnsi="Arial" w:cs="Arial"/>
                <w:sz w:val="14"/>
                <w:szCs w:val="14"/>
                <w:lang w:val="en-US"/>
              </w:rPr>
            </w:pPr>
          </w:p>
        </w:tc>
        <w:tc>
          <w:tcPr>
            <w:tcW w:w="637" w:type="dxa"/>
            <w:tcBorders>
              <w:top w:val="single" w:sz="6" w:space="0" w:color="auto"/>
              <w:bottom w:val="single" w:sz="6" w:space="0" w:color="auto"/>
            </w:tcBorders>
          </w:tcPr>
          <w:p w:rsidR="002D0871" w:rsidRPr="00115FDB" w:rsidRDefault="002D0871" w:rsidP="002D0871">
            <w:pPr>
              <w:pStyle w:val="af3"/>
              <w:spacing w:before="60" w:beforeAutospacing="0" w:after="60" w:afterAutospacing="0"/>
              <w:jc w:val="center"/>
              <w:rPr>
                <w:rFonts w:ascii="Arial" w:hAnsi="Arial" w:cs="Arial"/>
                <w:sz w:val="14"/>
                <w:szCs w:val="14"/>
                <w:lang w:val="en-US"/>
              </w:rPr>
            </w:pPr>
            <w:r w:rsidRPr="00115FDB">
              <w:rPr>
                <w:rFonts w:ascii="Arial" w:hAnsi="Arial" w:cs="Arial"/>
                <w:sz w:val="14"/>
                <w:szCs w:val="14"/>
                <w:lang w:val="en-US"/>
              </w:rPr>
              <w:t>2020</w:t>
            </w:r>
          </w:p>
        </w:tc>
        <w:tc>
          <w:tcPr>
            <w:tcW w:w="638" w:type="dxa"/>
            <w:tcBorders>
              <w:top w:val="single" w:sz="6" w:space="0" w:color="auto"/>
              <w:bottom w:val="single" w:sz="6" w:space="0" w:color="auto"/>
            </w:tcBorders>
          </w:tcPr>
          <w:p w:rsidR="002D0871" w:rsidRPr="00115FDB" w:rsidRDefault="002D0871" w:rsidP="002D0871">
            <w:pPr>
              <w:pStyle w:val="af3"/>
              <w:spacing w:before="60" w:beforeAutospacing="0" w:after="60" w:afterAutospacing="0"/>
              <w:jc w:val="center"/>
              <w:rPr>
                <w:rFonts w:ascii="Arial" w:hAnsi="Arial" w:cs="Arial"/>
                <w:sz w:val="14"/>
                <w:szCs w:val="14"/>
              </w:rPr>
            </w:pPr>
            <w:r w:rsidRPr="00115FDB">
              <w:rPr>
                <w:rFonts w:ascii="Arial" w:hAnsi="Arial" w:cs="Arial"/>
                <w:sz w:val="14"/>
                <w:szCs w:val="14"/>
              </w:rPr>
              <w:t>2021</w:t>
            </w:r>
          </w:p>
        </w:tc>
        <w:tc>
          <w:tcPr>
            <w:tcW w:w="638" w:type="dxa"/>
            <w:tcBorders>
              <w:top w:val="single" w:sz="6" w:space="0" w:color="auto"/>
              <w:bottom w:val="single" w:sz="6" w:space="0" w:color="auto"/>
            </w:tcBorders>
          </w:tcPr>
          <w:p w:rsidR="002D0871" w:rsidRPr="00115FDB" w:rsidRDefault="002D0871" w:rsidP="002D0871">
            <w:pPr>
              <w:pStyle w:val="af3"/>
              <w:spacing w:before="60" w:beforeAutospacing="0" w:after="60" w:afterAutospacing="0"/>
              <w:jc w:val="center"/>
              <w:rPr>
                <w:rFonts w:ascii="Arial" w:hAnsi="Arial" w:cs="Arial"/>
                <w:sz w:val="14"/>
                <w:szCs w:val="14"/>
              </w:rPr>
            </w:pPr>
            <w:r w:rsidRPr="00115FDB">
              <w:rPr>
                <w:rFonts w:ascii="Arial" w:hAnsi="Arial" w:cs="Arial"/>
                <w:sz w:val="14"/>
                <w:szCs w:val="14"/>
              </w:rPr>
              <w:t>2022</w:t>
            </w:r>
          </w:p>
        </w:tc>
        <w:tc>
          <w:tcPr>
            <w:tcW w:w="638" w:type="dxa"/>
            <w:tcBorders>
              <w:top w:val="single" w:sz="6" w:space="0" w:color="auto"/>
              <w:bottom w:val="single" w:sz="6" w:space="0" w:color="auto"/>
            </w:tcBorders>
          </w:tcPr>
          <w:p w:rsidR="002D0871" w:rsidRPr="00115FDB" w:rsidRDefault="002D0871" w:rsidP="00E055B4">
            <w:pPr>
              <w:pStyle w:val="af3"/>
              <w:spacing w:before="60" w:beforeAutospacing="0" w:after="60" w:afterAutospacing="0"/>
              <w:jc w:val="center"/>
              <w:rPr>
                <w:rFonts w:ascii="Arial" w:hAnsi="Arial" w:cs="Arial"/>
                <w:sz w:val="14"/>
                <w:szCs w:val="14"/>
                <w:lang w:val="en-US"/>
              </w:rPr>
            </w:pPr>
            <w:r w:rsidRPr="00115FDB">
              <w:rPr>
                <w:rFonts w:ascii="Arial" w:hAnsi="Arial" w:cs="Arial"/>
                <w:sz w:val="14"/>
                <w:szCs w:val="14"/>
                <w:lang w:val="en-US"/>
              </w:rPr>
              <w:t>2023</w:t>
            </w:r>
          </w:p>
        </w:tc>
        <w:tc>
          <w:tcPr>
            <w:tcW w:w="3685" w:type="dxa"/>
            <w:tcBorders>
              <w:top w:val="single" w:sz="6" w:space="0" w:color="auto"/>
              <w:bottom w:val="single" w:sz="6" w:space="0" w:color="auto"/>
            </w:tcBorders>
          </w:tcPr>
          <w:p w:rsidR="002D0871" w:rsidRPr="00115FDB" w:rsidRDefault="002D0871" w:rsidP="00E055B4">
            <w:pPr>
              <w:pStyle w:val="af3"/>
              <w:spacing w:before="60" w:beforeAutospacing="0" w:after="60" w:afterAutospacing="0"/>
              <w:jc w:val="center"/>
              <w:rPr>
                <w:rFonts w:ascii="Arial" w:hAnsi="Arial" w:cs="Arial"/>
                <w:sz w:val="14"/>
                <w:szCs w:val="14"/>
              </w:rPr>
            </w:pPr>
          </w:p>
        </w:tc>
      </w:tr>
      <w:tr w:rsidR="00115FDB" w:rsidRPr="00115FDB" w:rsidTr="002D0871">
        <w:trPr>
          <w:cantSplit/>
          <w:jc w:val="center"/>
        </w:trPr>
        <w:tc>
          <w:tcPr>
            <w:tcW w:w="3686" w:type="dxa"/>
            <w:tcBorders>
              <w:bottom w:val="nil"/>
            </w:tcBorders>
            <w:vAlign w:val="bottom"/>
          </w:tcPr>
          <w:p w:rsidR="00115FDB" w:rsidRPr="00115FDB" w:rsidRDefault="00115FDB" w:rsidP="002D0871">
            <w:pPr>
              <w:spacing w:before="30" w:line="140" w:lineRule="exact"/>
              <w:rPr>
                <w:rFonts w:ascii="Arial" w:hAnsi="Arial"/>
                <w:sz w:val="14"/>
              </w:rPr>
            </w:pPr>
            <w:r w:rsidRPr="00115FDB">
              <w:rPr>
                <w:rFonts w:ascii="Arial" w:hAnsi="Arial"/>
                <w:sz w:val="14"/>
              </w:rPr>
              <w:t xml:space="preserve">Всего, млн т </w:t>
            </w:r>
          </w:p>
        </w:tc>
        <w:tc>
          <w:tcPr>
            <w:tcW w:w="637" w:type="dxa"/>
            <w:tcBorders>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398</w:t>
            </w:r>
          </w:p>
        </w:tc>
        <w:tc>
          <w:tcPr>
            <w:tcW w:w="638" w:type="dxa"/>
            <w:tcBorders>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435</w:t>
            </w:r>
          </w:p>
        </w:tc>
        <w:tc>
          <w:tcPr>
            <w:tcW w:w="638" w:type="dxa"/>
            <w:tcBorders>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435</w:t>
            </w:r>
          </w:p>
        </w:tc>
        <w:tc>
          <w:tcPr>
            <w:tcW w:w="638" w:type="dxa"/>
            <w:tcBorders>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430</w:t>
            </w:r>
          </w:p>
        </w:tc>
        <w:tc>
          <w:tcPr>
            <w:tcW w:w="3685" w:type="dxa"/>
            <w:tcBorders>
              <w:bottom w:val="nil"/>
            </w:tcBorders>
            <w:tcMar>
              <w:left w:w="57" w:type="dxa"/>
            </w:tcMar>
            <w:vAlign w:val="bottom"/>
          </w:tcPr>
          <w:p w:rsidR="00115FDB" w:rsidRPr="00115FDB" w:rsidRDefault="00115FDB" w:rsidP="002D0871">
            <w:pPr>
              <w:spacing w:before="30" w:line="140" w:lineRule="exact"/>
              <w:rPr>
                <w:rFonts w:ascii="Arial" w:hAnsi="Arial" w:cs="Arial"/>
                <w:i/>
                <w:sz w:val="14"/>
                <w:lang w:val="en-US"/>
              </w:rPr>
            </w:pPr>
            <w:r w:rsidRPr="00115FDB">
              <w:rPr>
                <w:rFonts w:ascii="Arial" w:hAnsi="Arial" w:cs="Arial"/>
                <w:i/>
                <w:sz w:val="14"/>
                <w:lang w:val="en-US"/>
              </w:rPr>
              <w:t xml:space="preserve">Total, mln. tonnes </w:t>
            </w:r>
          </w:p>
        </w:tc>
      </w:tr>
      <w:tr w:rsidR="00115FDB" w:rsidRPr="00115FDB" w:rsidTr="002D0871">
        <w:trPr>
          <w:cantSplit/>
          <w:jc w:val="center"/>
        </w:trPr>
        <w:tc>
          <w:tcPr>
            <w:tcW w:w="3686" w:type="dxa"/>
            <w:tcBorders>
              <w:top w:val="nil"/>
              <w:bottom w:val="nil"/>
            </w:tcBorders>
            <w:vAlign w:val="bottom"/>
          </w:tcPr>
          <w:p w:rsidR="00115FDB" w:rsidRPr="00115FDB" w:rsidRDefault="00115FDB" w:rsidP="002D0871">
            <w:pPr>
              <w:spacing w:before="30" w:line="140" w:lineRule="exact"/>
              <w:ind w:left="227"/>
              <w:rPr>
                <w:rFonts w:ascii="Arial" w:hAnsi="Arial"/>
                <w:sz w:val="14"/>
              </w:rPr>
            </w:pPr>
            <w:r w:rsidRPr="00115FDB">
              <w:rPr>
                <w:rFonts w:ascii="Arial" w:hAnsi="Arial"/>
                <w:sz w:val="14"/>
              </w:rPr>
              <w:t>в том числе:</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p>
        </w:tc>
        <w:tc>
          <w:tcPr>
            <w:tcW w:w="3685" w:type="dxa"/>
            <w:tcBorders>
              <w:top w:val="nil"/>
              <w:bottom w:val="nil"/>
            </w:tcBorders>
            <w:tcMar>
              <w:left w:w="57" w:type="dxa"/>
            </w:tcMar>
            <w:vAlign w:val="bottom"/>
          </w:tcPr>
          <w:p w:rsidR="00115FDB" w:rsidRPr="00115FDB" w:rsidRDefault="00115FDB" w:rsidP="002D0871">
            <w:pPr>
              <w:spacing w:before="30" w:line="140" w:lineRule="exact"/>
              <w:ind w:left="227"/>
              <w:rPr>
                <w:rFonts w:ascii="Arial" w:hAnsi="Arial" w:cs="Arial"/>
                <w:i/>
                <w:sz w:val="14"/>
                <w:lang w:val="en-US"/>
              </w:rPr>
            </w:pPr>
            <w:r w:rsidRPr="00115FDB">
              <w:rPr>
                <w:rFonts w:ascii="Arial" w:hAnsi="Arial" w:cs="Arial"/>
                <w:i/>
                <w:sz w:val="14"/>
                <w:lang w:val="en-US"/>
              </w:rPr>
              <w:t>including:</w:t>
            </w:r>
          </w:p>
        </w:tc>
      </w:tr>
      <w:tr w:rsidR="00115FDB" w:rsidRPr="00115FDB" w:rsidTr="002D0871">
        <w:trPr>
          <w:cantSplit/>
          <w:jc w:val="center"/>
        </w:trPr>
        <w:tc>
          <w:tcPr>
            <w:tcW w:w="3686" w:type="dxa"/>
            <w:tcBorders>
              <w:top w:val="nil"/>
              <w:bottom w:val="nil"/>
            </w:tcBorders>
            <w:vAlign w:val="bottom"/>
          </w:tcPr>
          <w:p w:rsidR="00115FDB" w:rsidRPr="00115FDB" w:rsidRDefault="00115FDB" w:rsidP="002D0871">
            <w:pPr>
              <w:spacing w:before="30" w:line="140" w:lineRule="exact"/>
              <w:ind w:left="113"/>
              <w:rPr>
                <w:rFonts w:ascii="Arial" w:hAnsi="Arial"/>
                <w:sz w:val="14"/>
              </w:rPr>
            </w:pPr>
            <w:r w:rsidRPr="00115FDB">
              <w:rPr>
                <w:rFonts w:ascii="Arial" w:hAnsi="Arial"/>
                <w:sz w:val="14"/>
              </w:rPr>
              <w:t>каменный</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324</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361</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345</w:t>
            </w: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338</w:t>
            </w:r>
          </w:p>
        </w:tc>
        <w:tc>
          <w:tcPr>
            <w:tcW w:w="3685" w:type="dxa"/>
            <w:tcBorders>
              <w:top w:val="nil"/>
              <w:bottom w:val="nil"/>
            </w:tcBorders>
            <w:tcMar>
              <w:left w:w="57" w:type="dxa"/>
            </w:tcMar>
            <w:vAlign w:val="bottom"/>
          </w:tcPr>
          <w:p w:rsidR="00115FDB" w:rsidRPr="00115FDB" w:rsidRDefault="00115FDB" w:rsidP="002D0871">
            <w:pPr>
              <w:spacing w:before="30" w:line="140" w:lineRule="exact"/>
              <w:ind w:left="113"/>
              <w:rPr>
                <w:rFonts w:ascii="Arial" w:hAnsi="Arial" w:cs="Arial"/>
                <w:i/>
                <w:sz w:val="14"/>
                <w:lang w:val="en-US"/>
              </w:rPr>
            </w:pPr>
            <w:r w:rsidRPr="00115FDB">
              <w:rPr>
                <w:rFonts w:ascii="Arial" w:hAnsi="Arial" w:cs="Arial"/>
                <w:i/>
                <w:sz w:val="14"/>
                <w:lang w:val="en-US"/>
              </w:rPr>
              <w:t>hard coal</w:t>
            </w:r>
          </w:p>
        </w:tc>
      </w:tr>
      <w:tr w:rsidR="00115FDB" w:rsidRPr="00115FDB" w:rsidTr="002D0871">
        <w:trPr>
          <w:cantSplit/>
          <w:jc w:val="center"/>
        </w:trPr>
        <w:tc>
          <w:tcPr>
            <w:tcW w:w="3686" w:type="dxa"/>
            <w:tcBorders>
              <w:top w:val="nil"/>
              <w:bottom w:val="nil"/>
            </w:tcBorders>
            <w:vAlign w:val="bottom"/>
          </w:tcPr>
          <w:p w:rsidR="00115FDB" w:rsidRPr="00115FDB" w:rsidRDefault="00115FDB" w:rsidP="002D0871">
            <w:pPr>
              <w:spacing w:before="30" w:line="140" w:lineRule="exact"/>
              <w:ind w:left="340"/>
              <w:rPr>
                <w:rFonts w:ascii="Arial" w:hAnsi="Arial"/>
                <w:sz w:val="14"/>
              </w:rPr>
            </w:pPr>
            <w:r w:rsidRPr="00115FDB">
              <w:rPr>
                <w:rFonts w:ascii="Arial" w:hAnsi="Arial"/>
                <w:sz w:val="14"/>
              </w:rPr>
              <w:t>из него:</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p>
        </w:tc>
        <w:tc>
          <w:tcPr>
            <w:tcW w:w="3685" w:type="dxa"/>
            <w:tcBorders>
              <w:top w:val="nil"/>
              <w:bottom w:val="nil"/>
            </w:tcBorders>
            <w:tcMar>
              <w:left w:w="57" w:type="dxa"/>
            </w:tcMar>
            <w:vAlign w:val="bottom"/>
          </w:tcPr>
          <w:p w:rsidR="00115FDB" w:rsidRPr="00115FDB" w:rsidRDefault="00115FDB" w:rsidP="002D0871">
            <w:pPr>
              <w:spacing w:before="30" w:line="140" w:lineRule="exact"/>
              <w:ind w:left="340"/>
              <w:rPr>
                <w:rFonts w:ascii="Arial" w:hAnsi="Arial" w:cs="Arial"/>
                <w:i/>
                <w:sz w:val="14"/>
                <w:lang w:val="en-US"/>
              </w:rPr>
            </w:pPr>
            <w:r w:rsidRPr="00115FDB">
              <w:rPr>
                <w:rFonts w:ascii="Arial" w:hAnsi="Arial" w:cs="Arial"/>
                <w:i/>
                <w:sz w:val="14"/>
                <w:lang w:val="en-US"/>
              </w:rPr>
              <w:t>of which:</w:t>
            </w:r>
          </w:p>
        </w:tc>
      </w:tr>
      <w:tr w:rsidR="00115FDB" w:rsidRPr="00115FDB" w:rsidTr="002D0871">
        <w:trPr>
          <w:cantSplit/>
          <w:jc w:val="center"/>
        </w:trPr>
        <w:tc>
          <w:tcPr>
            <w:tcW w:w="3686" w:type="dxa"/>
            <w:tcBorders>
              <w:top w:val="nil"/>
              <w:bottom w:val="nil"/>
            </w:tcBorders>
            <w:vAlign w:val="bottom"/>
          </w:tcPr>
          <w:p w:rsidR="00115FDB" w:rsidRPr="00115FDB" w:rsidRDefault="00115FDB" w:rsidP="002D0871">
            <w:pPr>
              <w:spacing w:before="30" w:line="140" w:lineRule="exact"/>
              <w:ind w:left="227"/>
              <w:rPr>
                <w:rFonts w:ascii="Arial" w:hAnsi="Arial"/>
                <w:sz w:val="14"/>
              </w:rPr>
            </w:pPr>
            <w:r w:rsidRPr="00115FDB">
              <w:rPr>
                <w:rFonts w:ascii="Arial" w:hAnsi="Arial"/>
                <w:sz w:val="14"/>
              </w:rPr>
              <w:t>уголь коксующийся</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90,5</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100</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107</w:t>
            </w: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106</w:t>
            </w:r>
          </w:p>
        </w:tc>
        <w:tc>
          <w:tcPr>
            <w:tcW w:w="3685" w:type="dxa"/>
            <w:tcBorders>
              <w:top w:val="nil"/>
              <w:bottom w:val="nil"/>
            </w:tcBorders>
            <w:tcMar>
              <w:left w:w="57" w:type="dxa"/>
            </w:tcMar>
            <w:vAlign w:val="bottom"/>
          </w:tcPr>
          <w:p w:rsidR="00115FDB" w:rsidRPr="00115FDB" w:rsidRDefault="00115FDB" w:rsidP="002D0871">
            <w:pPr>
              <w:spacing w:before="30" w:line="140" w:lineRule="exact"/>
              <w:ind w:left="227"/>
              <w:rPr>
                <w:rFonts w:ascii="Arial" w:hAnsi="Arial" w:cs="Arial"/>
                <w:i/>
                <w:sz w:val="14"/>
              </w:rPr>
            </w:pPr>
            <w:r w:rsidRPr="00115FDB">
              <w:rPr>
                <w:rFonts w:ascii="Arial" w:hAnsi="Arial" w:cs="Arial"/>
                <w:i/>
                <w:sz w:val="14"/>
                <w:lang w:val="en-US"/>
              </w:rPr>
              <w:t>coking coal</w:t>
            </w:r>
          </w:p>
        </w:tc>
      </w:tr>
      <w:tr w:rsidR="00115FDB" w:rsidRPr="00115FDB" w:rsidTr="002D0871">
        <w:trPr>
          <w:cantSplit/>
          <w:jc w:val="center"/>
        </w:trPr>
        <w:tc>
          <w:tcPr>
            <w:tcW w:w="3686" w:type="dxa"/>
            <w:tcBorders>
              <w:top w:val="nil"/>
              <w:bottom w:val="nil"/>
            </w:tcBorders>
            <w:vAlign w:val="bottom"/>
          </w:tcPr>
          <w:p w:rsidR="00115FDB" w:rsidRPr="00115FDB" w:rsidRDefault="00115FDB" w:rsidP="002D0871">
            <w:pPr>
              <w:spacing w:before="30" w:line="140" w:lineRule="exact"/>
              <w:ind w:left="227"/>
              <w:rPr>
                <w:rFonts w:ascii="Arial" w:hAnsi="Arial"/>
                <w:sz w:val="14"/>
              </w:rPr>
            </w:pPr>
            <w:r w:rsidRPr="00115FDB">
              <w:rPr>
                <w:rFonts w:ascii="Arial" w:hAnsi="Arial"/>
                <w:sz w:val="14"/>
              </w:rPr>
              <w:t>антрацит</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21,0</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25,3</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24,4</w:t>
            </w: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25,3</w:t>
            </w:r>
          </w:p>
        </w:tc>
        <w:tc>
          <w:tcPr>
            <w:tcW w:w="3685" w:type="dxa"/>
            <w:tcBorders>
              <w:top w:val="nil"/>
              <w:bottom w:val="nil"/>
            </w:tcBorders>
            <w:tcMar>
              <w:left w:w="57" w:type="dxa"/>
            </w:tcMar>
            <w:vAlign w:val="bottom"/>
          </w:tcPr>
          <w:p w:rsidR="00115FDB" w:rsidRPr="00115FDB" w:rsidRDefault="00115FDB" w:rsidP="002D0871">
            <w:pPr>
              <w:spacing w:before="30" w:line="140" w:lineRule="exact"/>
              <w:ind w:left="227"/>
              <w:rPr>
                <w:rFonts w:ascii="Arial" w:hAnsi="Arial" w:cs="Arial"/>
                <w:i/>
                <w:sz w:val="14"/>
                <w:lang w:val="en-US"/>
              </w:rPr>
            </w:pPr>
            <w:r w:rsidRPr="00115FDB">
              <w:rPr>
                <w:rFonts w:ascii="Arial" w:hAnsi="Arial" w:cs="Arial"/>
                <w:i/>
                <w:sz w:val="14"/>
                <w:lang w:val="en-US"/>
              </w:rPr>
              <w:t>anthracite</w:t>
            </w:r>
          </w:p>
        </w:tc>
      </w:tr>
      <w:tr w:rsidR="00115FDB" w:rsidRPr="00115FDB" w:rsidTr="002D0871">
        <w:trPr>
          <w:cantSplit/>
          <w:trHeight w:val="131"/>
          <w:jc w:val="center"/>
        </w:trPr>
        <w:tc>
          <w:tcPr>
            <w:tcW w:w="3686" w:type="dxa"/>
            <w:tcBorders>
              <w:top w:val="nil"/>
              <w:bottom w:val="nil"/>
            </w:tcBorders>
            <w:vAlign w:val="bottom"/>
          </w:tcPr>
          <w:p w:rsidR="00115FDB" w:rsidRPr="00115FDB" w:rsidRDefault="00115FDB" w:rsidP="002D0871">
            <w:pPr>
              <w:spacing w:before="30" w:line="140" w:lineRule="exact"/>
              <w:ind w:left="113"/>
              <w:rPr>
                <w:rFonts w:ascii="Arial" w:hAnsi="Arial"/>
                <w:sz w:val="14"/>
              </w:rPr>
            </w:pPr>
            <w:r w:rsidRPr="00115FDB">
              <w:rPr>
                <w:rFonts w:ascii="Arial" w:hAnsi="Arial"/>
                <w:sz w:val="14"/>
              </w:rPr>
              <w:t>бурый рядовой (лигнит)</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73,9</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74,7</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89,7</w:t>
            </w: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92,0</w:t>
            </w:r>
          </w:p>
        </w:tc>
        <w:tc>
          <w:tcPr>
            <w:tcW w:w="3685" w:type="dxa"/>
            <w:tcBorders>
              <w:top w:val="nil"/>
              <w:bottom w:val="nil"/>
            </w:tcBorders>
            <w:tcMar>
              <w:left w:w="57" w:type="dxa"/>
            </w:tcMar>
            <w:vAlign w:val="bottom"/>
          </w:tcPr>
          <w:p w:rsidR="00115FDB" w:rsidRPr="00115FDB" w:rsidRDefault="00115FDB" w:rsidP="002D0871">
            <w:pPr>
              <w:spacing w:before="30" w:line="140" w:lineRule="exact"/>
              <w:ind w:left="113"/>
              <w:rPr>
                <w:rFonts w:ascii="Arial" w:hAnsi="Arial" w:cs="Arial"/>
                <w:i/>
                <w:sz w:val="14"/>
                <w:lang w:val="en-US"/>
              </w:rPr>
            </w:pPr>
            <w:r w:rsidRPr="00115FDB">
              <w:rPr>
                <w:rFonts w:ascii="Arial" w:hAnsi="Arial" w:cs="Arial"/>
                <w:i/>
                <w:sz w:val="14"/>
                <w:lang w:val="en-US"/>
              </w:rPr>
              <w:t>lignite</w:t>
            </w:r>
          </w:p>
        </w:tc>
      </w:tr>
      <w:tr w:rsidR="00115FDB" w:rsidRPr="005D74F9" w:rsidTr="002D0871">
        <w:trPr>
          <w:cantSplit/>
          <w:jc w:val="center"/>
        </w:trPr>
        <w:tc>
          <w:tcPr>
            <w:tcW w:w="3686" w:type="dxa"/>
            <w:tcBorders>
              <w:top w:val="nil"/>
              <w:bottom w:val="single" w:sz="6" w:space="0" w:color="auto"/>
            </w:tcBorders>
            <w:vAlign w:val="bottom"/>
          </w:tcPr>
          <w:p w:rsidR="00115FDB" w:rsidRPr="00115FDB" w:rsidRDefault="00115FDB" w:rsidP="002D0871">
            <w:pPr>
              <w:spacing w:before="30" w:line="140" w:lineRule="exact"/>
              <w:rPr>
                <w:rFonts w:ascii="Arial" w:hAnsi="Arial"/>
                <w:sz w:val="14"/>
              </w:rPr>
            </w:pPr>
            <w:r w:rsidRPr="00115FDB">
              <w:rPr>
                <w:rFonts w:ascii="Arial" w:hAnsi="Arial"/>
                <w:sz w:val="14"/>
              </w:rPr>
              <w:t xml:space="preserve">Удельный вес объема добычи каменного угля </w:t>
            </w:r>
            <w:r w:rsidRPr="00115FDB">
              <w:rPr>
                <w:rFonts w:ascii="Arial" w:hAnsi="Arial"/>
                <w:sz w:val="14"/>
              </w:rPr>
              <w:br/>
              <w:t>в общем объеме добычи угля, процентов</w:t>
            </w:r>
          </w:p>
        </w:tc>
        <w:tc>
          <w:tcPr>
            <w:tcW w:w="637" w:type="dxa"/>
            <w:tcBorders>
              <w:top w:val="nil"/>
              <w:bottom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81,4</w:t>
            </w:r>
          </w:p>
        </w:tc>
        <w:tc>
          <w:tcPr>
            <w:tcW w:w="638" w:type="dxa"/>
            <w:tcBorders>
              <w:top w:val="nil"/>
              <w:bottom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82,8</w:t>
            </w:r>
          </w:p>
        </w:tc>
        <w:tc>
          <w:tcPr>
            <w:tcW w:w="638" w:type="dxa"/>
            <w:tcBorders>
              <w:top w:val="nil"/>
              <w:bottom w:val="single" w:sz="6" w:space="0" w:color="auto"/>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79,4</w:t>
            </w:r>
          </w:p>
        </w:tc>
        <w:tc>
          <w:tcPr>
            <w:tcW w:w="638" w:type="dxa"/>
            <w:tcBorders>
              <w:top w:val="nil"/>
              <w:bottom w:val="single" w:sz="6" w:space="0" w:color="auto"/>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78,6</w:t>
            </w:r>
          </w:p>
        </w:tc>
        <w:tc>
          <w:tcPr>
            <w:tcW w:w="3685" w:type="dxa"/>
            <w:tcBorders>
              <w:top w:val="nil"/>
              <w:bottom w:val="single" w:sz="6" w:space="0" w:color="auto"/>
            </w:tcBorders>
            <w:tcMar>
              <w:left w:w="57" w:type="dxa"/>
            </w:tcMar>
            <w:vAlign w:val="bottom"/>
          </w:tcPr>
          <w:p w:rsidR="00115FDB" w:rsidRPr="00115FDB" w:rsidRDefault="00115FDB" w:rsidP="002D0871">
            <w:pPr>
              <w:spacing w:before="30" w:line="140" w:lineRule="exact"/>
              <w:rPr>
                <w:rFonts w:ascii="Arial" w:hAnsi="Arial" w:cs="Arial"/>
                <w:i/>
                <w:sz w:val="14"/>
                <w:lang w:val="en-US"/>
              </w:rPr>
            </w:pPr>
            <w:r w:rsidRPr="00115FDB">
              <w:rPr>
                <w:rFonts w:ascii="Arial" w:hAnsi="Arial" w:cs="Arial"/>
                <w:i/>
                <w:sz w:val="14"/>
                <w:lang w:val="en-US"/>
              </w:rPr>
              <w:t xml:space="preserve">Share of hard coal in total volume </w:t>
            </w:r>
            <w:r w:rsidRPr="00115FDB">
              <w:rPr>
                <w:rFonts w:ascii="Arial" w:hAnsi="Arial" w:cs="Arial"/>
                <w:i/>
                <w:sz w:val="14"/>
                <w:lang w:val="en-US"/>
              </w:rPr>
              <w:br/>
              <w:t>of mined coals, percent</w:t>
            </w:r>
          </w:p>
        </w:tc>
      </w:tr>
    </w:tbl>
    <w:p w:rsidR="00B34A48" w:rsidRPr="00115FDB" w:rsidRDefault="004070E3" w:rsidP="002D0871">
      <w:pPr>
        <w:spacing w:before="160" w:after="60"/>
        <w:rPr>
          <w:rFonts w:ascii="Arial" w:hAnsi="Arial"/>
          <w:b/>
          <w:sz w:val="16"/>
          <w:szCs w:val="16"/>
        </w:rPr>
      </w:pPr>
      <w:r w:rsidRPr="00115FDB">
        <w:rPr>
          <w:rFonts w:ascii="Arial" w:hAnsi="Arial"/>
          <w:b/>
          <w:sz w:val="16"/>
          <w:szCs w:val="16"/>
        </w:rPr>
        <w:t>16.</w:t>
      </w:r>
      <w:r w:rsidR="00B34A48" w:rsidRPr="00115FDB">
        <w:rPr>
          <w:rFonts w:ascii="Arial" w:hAnsi="Arial"/>
          <w:b/>
          <w:sz w:val="16"/>
          <w:szCs w:val="16"/>
        </w:rPr>
        <w:t>1</w:t>
      </w:r>
      <w:r w:rsidR="002D0871" w:rsidRPr="00115FDB">
        <w:rPr>
          <w:rFonts w:ascii="Arial" w:hAnsi="Arial"/>
          <w:b/>
          <w:sz w:val="16"/>
          <w:szCs w:val="16"/>
        </w:rPr>
        <w:t>0</w:t>
      </w:r>
      <w:r w:rsidR="00B34A48" w:rsidRPr="00115FDB">
        <w:rPr>
          <w:rFonts w:ascii="Arial" w:hAnsi="Arial"/>
          <w:b/>
          <w:sz w:val="16"/>
          <w:szCs w:val="16"/>
        </w:rPr>
        <w:t>. ДОБЫЧА НЕФТИ, ГАЗА И ЕГО ПЕРЕРАБОТКА</w:t>
      </w:r>
    </w:p>
    <w:p w:rsidR="000F51EC" w:rsidRPr="00115FDB" w:rsidRDefault="000F51EC" w:rsidP="000F51EC">
      <w:pPr>
        <w:spacing w:after="60"/>
        <w:ind w:left="482"/>
        <w:rPr>
          <w:rFonts w:ascii="Arial" w:hAnsi="Arial" w:cs="Arial"/>
          <w:b/>
          <w:sz w:val="16"/>
          <w:szCs w:val="16"/>
          <w:lang w:val="en-US"/>
        </w:rPr>
      </w:pPr>
      <w:r w:rsidRPr="00115FDB">
        <w:rPr>
          <w:rFonts w:ascii="Arial" w:hAnsi="Arial" w:cs="Arial"/>
          <w:b/>
          <w:i/>
          <w:sz w:val="16"/>
          <w:szCs w:val="16"/>
          <w:lang w:val="en-US" w:eastAsia="en-US"/>
        </w:rPr>
        <w:t>EXTRACTION</w:t>
      </w:r>
      <w:r w:rsidRPr="00115FDB">
        <w:rPr>
          <w:rFonts w:ascii="Arial" w:hAnsi="Arial" w:cs="Arial"/>
          <w:b/>
          <w:i/>
          <w:sz w:val="16"/>
          <w:szCs w:val="16"/>
          <w:lang w:val="en-US"/>
        </w:rPr>
        <w:t xml:space="preserve"> OF CRUDE PETROLEUM, GAS AND ITS PROCESSING</w:t>
      </w:r>
    </w:p>
    <w:tbl>
      <w:tblPr>
        <w:tblW w:w="5000" w:type="pct"/>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686"/>
        <w:gridCol w:w="637"/>
        <w:gridCol w:w="638"/>
        <w:gridCol w:w="638"/>
        <w:gridCol w:w="638"/>
        <w:gridCol w:w="3685"/>
      </w:tblGrid>
      <w:tr w:rsidR="00115FDB" w:rsidRPr="00115FDB" w:rsidTr="002D0871">
        <w:trPr>
          <w:cantSplit/>
        </w:trPr>
        <w:tc>
          <w:tcPr>
            <w:tcW w:w="3686" w:type="dxa"/>
            <w:tcBorders>
              <w:bottom w:val="single" w:sz="6" w:space="0" w:color="auto"/>
            </w:tcBorders>
            <w:vAlign w:val="center"/>
          </w:tcPr>
          <w:p w:rsidR="002D0871" w:rsidRPr="00115FDB" w:rsidRDefault="002D0871" w:rsidP="00E055B4">
            <w:pPr>
              <w:pStyle w:val="af3"/>
              <w:spacing w:before="60" w:beforeAutospacing="0" w:after="60" w:afterAutospacing="0"/>
              <w:jc w:val="center"/>
              <w:rPr>
                <w:rFonts w:ascii="Arial" w:hAnsi="Arial" w:cs="Arial"/>
                <w:sz w:val="14"/>
                <w:szCs w:val="14"/>
                <w:lang w:val="en-US"/>
              </w:rPr>
            </w:pPr>
          </w:p>
        </w:tc>
        <w:tc>
          <w:tcPr>
            <w:tcW w:w="637" w:type="dxa"/>
            <w:tcBorders>
              <w:bottom w:val="single" w:sz="6" w:space="0" w:color="auto"/>
            </w:tcBorders>
            <w:vAlign w:val="center"/>
          </w:tcPr>
          <w:p w:rsidR="002D0871" w:rsidRPr="00115FDB" w:rsidRDefault="002D0871" w:rsidP="002D0871">
            <w:pPr>
              <w:pStyle w:val="af3"/>
              <w:spacing w:before="60" w:beforeAutospacing="0" w:after="60" w:afterAutospacing="0"/>
              <w:jc w:val="center"/>
              <w:rPr>
                <w:rFonts w:ascii="Arial" w:hAnsi="Arial" w:cs="Arial"/>
                <w:sz w:val="14"/>
                <w:szCs w:val="14"/>
                <w:lang w:val="en-US"/>
              </w:rPr>
            </w:pPr>
            <w:r w:rsidRPr="00115FDB">
              <w:rPr>
                <w:rFonts w:ascii="Arial" w:hAnsi="Arial" w:cs="Arial"/>
                <w:sz w:val="14"/>
                <w:szCs w:val="14"/>
                <w:lang w:val="en-US"/>
              </w:rPr>
              <w:t>2020</w:t>
            </w:r>
          </w:p>
        </w:tc>
        <w:tc>
          <w:tcPr>
            <w:tcW w:w="638" w:type="dxa"/>
            <w:tcBorders>
              <w:bottom w:val="single" w:sz="6" w:space="0" w:color="auto"/>
            </w:tcBorders>
            <w:vAlign w:val="center"/>
          </w:tcPr>
          <w:p w:rsidR="002D0871" w:rsidRPr="00115FDB" w:rsidRDefault="002D0871" w:rsidP="002D0871">
            <w:pPr>
              <w:pStyle w:val="af3"/>
              <w:spacing w:before="60" w:beforeAutospacing="0" w:after="60" w:afterAutospacing="0"/>
              <w:jc w:val="center"/>
              <w:rPr>
                <w:rFonts w:ascii="Arial" w:hAnsi="Arial" w:cs="Arial"/>
                <w:sz w:val="14"/>
                <w:szCs w:val="14"/>
              </w:rPr>
            </w:pPr>
            <w:r w:rsidRPr="00115FDB">
              <w:rPr>
                <w:rFonts w:ascii="Arial" w:hAnsi="Arial" w:cs="Arial"/>
                <w:sz w:val="14"/>
                <w:szCs w:val="14"/>
              </w:rPr>
              <w:t>2021</w:t>
            </w:r>
          </w:p>
        </w:tc>
        <w:tc>
          <w:tcPr>
            <w:tcW w:w="638" w:type="dxa"/>
            <w:tcBorders>
              <w:bottom w:val="single" w:sz="6" w:space="0" w:color="auto"/>
            </w:tcBorders>
            <w:vAlign w:val="center"/>
          </w:tcPr>
          <w:p w:rsidR="002D0871" w:rsidRPr="00115FDB" w:rsidRDefault="002D0871" w:rsidP="002D0871">
            <w:pPr>
              <w:pStyle w:val="af3"/>
              <w:spacing w:before="60" w:beforeAutospacing="0" w:after="60" w:afterAutospacing="0"/>
              <w:jc w:val="center"/>
              <w:rPr>
                <w:rFonts w:ascii="Arial" w:hAnsi="Arial" w:cs="Arial"/>
                <w:sz w:val="14"/>
                <w:szCs w:val="14"/>
              </w:rPr>
            </w:pPr>
            <w:r w:rsidRPr="00115FDB">
              <w:rPr>
                <w:rFonts w:ascii="Arial" w:hAnsi="Arial" w:cs="Arial"/>
                <w:sz w:val="14"/>
                <w:szCs w:val="14"/>
              </w:rPr>
              <w:t>2022</w:t>
            </w:r>
          </w:p>
        </w:tc>
        <w:tc>
          <w:tcPr>
            <w:tcW w:w="638" w:type="dxa"/>
            <w:tcBorders>
              <w:bottom w:val="single" w:sz="6" w:space="0" w:color="auto"/>
            </w:tcBorders>
            <w:vAlign w:val="center"/>
          </w:tcPr>
          <w:p w:rsidR="002D0871" w:rsidRPr="00115FDB" w:rsidRDefault="002D0871" w:rsidP="00E055B4">
            <w:pPr>
              <w:pStyle w:val="af3"/>
              <w:spacing w:before="60" w:beforeAutospacing="0" w:after="60" w:afterAutospacing="0"/>
              <w:jc w:val="center"/>
              <w:rPr>
                <w:rFonts w:ascii="Arial" w:hAnsi="Arial" w:cs="Arial"/>
                <w:sz w:val="14"/>
                <w:szCs w:val="14"/>
                <w:lang w:val="en-US"/>
              </w:rPr>
            </w:pPr>
            <w:r w:rsidRPr="00115FDB">
              <w:rPr>
                <w:rFonts w:ascii="Arial" w:hAnsi="Arial" w:cs="Arial"/>
                <w:sz w:val="14"/>
                <w:szCs w:val="14"/>
                <w:lang w:val="en-US"/>
              </w:rPr>
              <w:t>2023</w:t>
            </w:r>
          </w:p>
        </w:tc>
        <w:tc>
          <w:tcPr>
            <w:tcW w:w="3685" w:type="dxa"/>
            <w:tcBorders>
              <w:bottom w:val="single" w:sz="6" w:space="0" w:color="auto"/>
            </w:tcBorders>
            <w:vAlign w:val="center"/>
          </w:tcPr>
          <w:p w:rsidR="002D0871" w:rsidRPr="00115FDB" w:rsidRDefault="002D0871" w:rsidP="00E055B4">
            <w:pPr>
              <w:pStyle w:val="af3"/>
              <w:spacing w:before="60" w:beforeAutospacing="0" w:after="60" w:afterAutospacing="0"/>
              <w:jc w:val="center"/>
              <w:rPr>
                <w:rFonts w:ascii="Arial" w:hAnsi="Arial" w:cs="Arial"/>
                <w:sz w:val="14"/>
                <w:szCs w:val="14"/>
              </w:rPr>
            </w:pPr>
          </w:p>
        </w:tc>
      </w:tr>
      <w:tr w:rsidR="00115FDB" w:rsidRPr="005D74F9" w:rsidTr="002D0871">
        <w:trPr>
          <w:cantSplit/>
        </w:trPr>
        <w:tc>
          <w:tcPr>
            <w:tcW w:w="3686" w:type="dxa"/>
            <w:tcBorders>
              <w:bottom w:val="nil"/>
            </w:tcBorders>
            <w:vAlign w:val="bottom"/>
          </w:tcPr>
          <w:p w:rsidR="00115FDB" w:rsidRPr="00115FDB" w:rsidRDefault="00115FDB" w:rsidP="00A61F81">
            <w:pPr>
              <w:spacing w:before="30" w:line="140" w:lineRule="exact"/>
              <w:rPr>
                <w:rFonts w:ascii="Arial" w:hAnsi="Arial"/>
                <w:sz w:val="14"/>
              </w:rPr>
            </w:pPr>
            <w:r w:rsidRPr="00115FDB">
              <w:rPr>
                <w:rFonts w:ascii="Arial" w:hAnsi="Arial"/>
                <w:sz w:val="14"/>
              </w:rPr>
              <w:t xml:space="preserve">Нефть обезвоженная, обессоленная </w:t>
            </w:r>
            <w:r w:rsidRPr="00115FDB">
              <w:rPr>
                <w:rFonts w:ascii="Arial" w:hAnsi="Arial"/>
                <w:sz w:val="14"/>
              </w:rPr>
              <w:br/>
              <w:t>и стабилизированная, включая газовый конденсат</w:t>
            </w:r>
            <w:r w:rsidRPr="00115FDB">
              <w:rPr>
                <w:rFonts w:ascii="Arial" w:hAnsi="Arial"/>
                <w:sz w:val="14"/>
                <w:vertAlign w:val="superscript"/>
              </w:rPr>
              <w:t>1)</w:t>
            </w:r>
            <w:r w:rsidRPr="00115FDB">
              <w:rPr>
                <w:rFonts w:ascii="Arial" w:hAnsi="Arial"/>
                <w:sz w:val="14"/>
              </w:rPr>
              <w:t xml:space="preserve">, </w:t>
            </w:r>
            <w:r w:rsidRPr="00115FDB">
              <w:rPr>
                <w:rFonts w:ascii="Arial" w:hAnsi="Arial"/>
                <w:sz w:val="14"/>
              </w:rPr>
              <w:br/>
              <w:t>млн т</w:t>
            </w:r>
          </w:p>
        </w:tc>
        <w:tc>
          <w:tcPr>
            <w:tcW w:w="637" w:type="dxa"/>
            <w:tcBorders>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513</w:t>
            </w:r>
          </w:p>
        </w:tc>
        <w:tc>
          <w:tcPr>
            <w:tcW w:w="638" w:type="dxa"/>
            <w:tcBorders>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523</w:t>
            </w:r>
          </w:p>
        </w:tc>
        <w:tc>
          <w:tcPr>
            <w:tcW w:w="638" w:type="dxa"/>
            <w:tcBorders>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535</w:t>
            </w:r>
          </w:p>
        </w:tc>
        <w:tc>
          <w:tcPr>
            <w:tcW w:w="638" w:type="dxa"/>
            <w:tcBorders>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w:t>
            </w:r>
          </w:p>
        </w:tc>
        <w:tc>
          <w:tcPr>
            <w:tcW w:w="3685" w:type="dxa"/>
            <w:tcBorders>
              <w:bottom w:val="nil"/>
            </w:tcBorders>
            <w:vAlign w:val="bottom"/>
          </w:tcPr>
          <w:p w:rsidR="00115FDB" w:rsidRPr="00115FDB" w:rsidRDefault="00115FDB" w:rsidP="00A61F81">
            <w:pPr>
              <w:spacing w:before="30" w:line="140" w:lineRule="exact"/>
              <w:ind w:left="57"/>
              <w:rPr>
                <w:rFonts w:ascii="Arial" w:hAnsi="Arial" w:cs="Arial"/>
                <w:i/>
                <w:sz w:val="14"/>
                <w:lang w:val="en-US"/>
              </w:rPr>
            </w:pPr>
            <w:r w:rsidRPr="00115FDB">
              <w:rPr>
                <w:rFonts w:ascii="Arial" w:hAnsi="Arial"/>
                <w:i/>
                <w:sz w:val="14"/>
                <w:lang w:val="en-US"/>
              </w:rPr>
              <w:t xml:space="preserve">Dehydrated, demineralized </w:t>
            </w:r>
            <w:r w:rsidRPr="00115FDB">
              <w:rPr>
                <w:rFonts w:ascii="Arial" w:hAnsi="Arial"/>
                <w:i/>
                <w:sz w:val="14"/>
                <w:lang w:val="en-US"/>
              </w:rPr>
              <w:br/>
              <w:t>and stabilized oil</w:t>
            </w:r>
            <w:r w:rsidRPr="00115FDB">
              <w:rPr>
                <w:rFonts w:ascii="Arial" w:hAnsi="Arial" w:cs="Arial"/>
                <w:i/>
                <w:sz w:val="14"/>
                <w:lang w:val="en-US"/>
              </w:rPr>
              <w:t xml:space="preserve">, including gas </w:t>
            </w:r>
            <w:r w:rsidRPr="00115FDB">
              <w:rPr>
                <w:rFonts w:ascii="Arial" w:hAnsi="Arial" w:cs="Arial"/>
                <w:i/>
                <w:sz w:val="14"/>
                <w:lang w:val="en-US"/>
              </w:rPr>
              <w:br/>
              <w:t>condensate</w:t>
            </w:r>
            <w:r w:rsidRPr="00115FDB">
              <w:rPr>
                <w:rFonts w:ascii="Arial" w:hAnsi="Arial"/>
                <w:i/>
                <w:sz w:val="14"/>
                <w:vertAlign w:val="superscript"/>
                <w:lang w:val="en-US"/>
              </w:rPr>
              <w:t>1)</w:t>
            </w:r>
            <w:r w:rsidRPr="00115FDB">
              <w:rPr>
                <w:rFonts w:ascii="Arial" w:hAnsi="Arial" w:cs="Arial"/>
                <w:i/>
                <w:sz w:val="14"/>
                <w:lang w:val="en-US"/>
              </w:rPr>
              <w:t>, mln. tonnes</w:t>
            </w:r>
          </w:p>
        </w:tc>
      </w:tr>
      <w:tr w:rsidR="00115FDB" w:rsidRPr="00115FDB" w:rsidTr="002D0871">
        <w:trPr>
          <w:cantSplit/>
        </w:trPr>
        <w:tc>
          <w:tcPr>
            <w:tcW w:w="3686" w:type="dxa"/>
            <w:tcBorders>
              <w:top w:val="nil"/>
              <w:bottom w:val="nil"/>
            </w:tcBorders>
            <w:vAlign w:val="bottom"/>
          </w:tcPr>
          <w:p w:rsidR="00115FDB" w:rsidRPr="00115FDB" w:rsidRDefault="00115FDB" w:rsidP="002D0871">
            <w:pPr>
              <w:spacing w:before="30" w:line="140" w:lineRule="exact"/>
              <w:ind w:left="340"/>
              <w:rPr>
                <w:rFonts w:ascii="Arial" w:hAnsi="Arial"/>
                <w:sz w:val="14"/>
              </w:rPr>
            </w:pPr>
            <w:r w:rsidRPr="00115FDB">
              <w:rPr>
                <w:rFonts w:ascii="Arial" w:hAnsi="Arial"/>
                <w:sz w:val="14"/>
              </w:rPr>
              <w:t>в том числе:</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p>
        </w:tc>
        <w:tc>
          <w:tcPr>
            <w:tcW w:w="3685" w:type="dxa"/>
            <w:tcBorders>
              <w:top w:val="nil"/>
              <w:bottom w:val="nil"/>
            </w:tcBorders>
            <w:vAlign w:val="bottom"/>
          </w:tcPr>
          <w:p w:rsidR="00115FDB" w:rsidRPr="00115FDB" w:rsidRDefault="00115FDB" w:rsidP="002D0871">
            <w:pPr>
              <w:spacing w:before="30" w:line="140" w:lineRule="exact"/>
              <w:ind w:left="340"/>
              <w:rPr>
                <w:rFonts w:ascii="Arial" w:hAnsi="Arial" w:cs="Arial"/>
                <w:i/>
                <w:sz w:val="14"/>
              </w:rPr>
            </w:pPr>
            <w:r w:rsidRPr="00115FDB">
              <w:rPr>
                <w:rFonts w:ascii="Arial" w:hAnsi="Arial" w:cs="Arial"/>
                <w:i/>
                <w:sz w:val="14"/>
                <w:lang w:val="en-US"/>
              </w:rPr>
              <w:t>including</w:t>
            </w:r>
            <w:r w:rsidRPr="00115FDB">
              <w:rPr>
                <w:rFonts w:ascii="Arial" w:hAnsi="Arial" w:cs="Arial"/>
                <w:i/>
                <w:sz w:val="14"/>
              </w:rPr>
              <w:t>:</w:t>
            </w:r>
          </w:p>
        </w:tc>
      </w:tr>
      <w:tr w:rsidR="00115FDB" w:rsidRPr="005D74F9" w:rsidTr="002D0871">
        <w:trPr>
          <w:cantSplit/>
        </w:trPr>
        <w:tc>
          <w:tcPr>
            <w:tcW w:w="3686" w:type="dxa"/>
            <w:tcBorders>
              <w:top w:val="nil"/>
              <w:bottom w:val="nil"/>
            </w:tcBorders>
            <w:vAlign w:val="bottom"/>
          </w:tcPr>
          <w:p w:rsidR="00115FDB" w:rsidRPr="00115FDB" w:rsidRDefault="00115FDB" w:rsidP="002870C8">
            <w:pPr>
              <w:spacing w:before="30" w:line="140" w:lineRule="exact"/>
              <w:ind w:left="170"/>
              <w:rPr>
                <w:rFonts w:ascii="Arial" w:hAnsi="Arial"/>
                <w:sz w:val="14"/>
              </w:rPr>
            </w:pPr>
            <w:r w:rsidRPr="00115FDB">
              <w:rPr>
                <w:rFonts w:ascii="Arial" w:hAnsi="Arial"/>
                <w:sz w:val="14"/>
              </w:rPr>
              <w:t xml:space="preserve">нефть обезвоженная, обессоленная </w:t>
            </w:r>
            <w:r w:rsidRPr="00115FDB">
              <w:rPr>
                <w:rFonts w:ascii="Arial" w:hAnsi="Arial"/>
                <w:sz w:val="14"/>
              </w:rPr>
              <w:br/>
              <w:t>и стабилизированная</w:t>
            </w:r>
            <w:r w:rsidR="002870C8">
              <w:rPr>
                <w:rFonts w:ascii="Arial" w:hAnsi="Arial"/>
                <w:sz w:val="14"/>
                <w:vertAlign w:val="superscript"/>
              </w:rPr>
              <w:t>1)</w:t>
            </w:r>
            <w:r w:rsidRPr="00115FDB">
              <w:rPr>
                <w:rFonts w:ascii="Arial" w:hAnsi="Arial"/>
                <w:sz w:val="14"/>
              </w:rPr>
              <w:t>, млн т</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479</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487</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494</w:t>
            </w: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w:t>
            </w:r>
          </w:p>
        </w:tc>
        <w:tc>
          <w:tcPr>
            <w:tcW w:w="3685" w:type="dxa"/>
            <w:tcBorders>
              <w:top w:val="nil"/>
              <w:bottom w:val="nil"/>
            </w:tcBorders>
            <w:vAlign w:val="bottom"/>
          </w:tcPr>
          <w:p w:rsidR="00115FDB" w:rsidRPr="00115FDB" w:rsidRDefault="00115FDB" w:rsidP="002D0871">
            <w:pPr>
              <w:spacing w:before="30" w:line="140" w:lineRule="exact"/>
              <w:ind w:left="227"/>
              <w:rPr>
                <w:rFonts w:ascii="Arial" w:hAnsi="Arial" w:cs="Arial"/>
                <w:i/>
                <w:sz w:val="14"/>
                <w:lang w:val="en-US"/>
              </w:rPr>
            </w:pPr>
            <w:r w:rsidRPr="00115FDB">
              <w:rPr>
                <w:rFonts w:ascii="Arial" w:hAnsi="Arial"/>
                <w:i/>
                <w:sz w:val="14"/>
                <w:lang w:val="en-US"/>
              </w:rPr>
              <w:t xml:space="preserve">dehydrated, demineralized </w:t>
            </w:r>
            <w:r w:rsidRPr="00115FDB">
              <w:rPr>
                <w:rFonts w:ascii="Arial" w:hAnsi="Arial"/>
                <w:i/>
                <w:sz w:val="14"/>
                <w:lang w:val="en-US"/>
              </w:rPr>
              <w:br/>
              <w:t>and stabilized oil</w:t>
            </w:r>
            <w:r w:rsidR="002870C8" w:rsidRPr="002870C8">
              <w:rPr>
                <w:rFonts w:ascii="Arial" w:hAnsi="Arial"/>
                <w:i/>
                <w:sz w:val="14"/>
                <w:vertAlign w:val="superscript"/>
                <w:lang w:val="en-US"/>
              </w:rPr>
              <w:t>1</w:t>
            </w:r>
            <w:r w:rsidRPr="00115FDB">
              <w:rPr>
                <w:rFonts w:ascii="Arial" w:hAnsi="Arial"/>
                <w:i/>
                <w:sz w:val="14"/>
                <w:vertAlign w:val="superscript"/>
                <w:lang w:val="en-US"/>
              </w:rPr>
              <w:t>)</w:t>
            </w:r>
            <w:r w:rsidRPr="00115FDB">
              <w:rPr>
                <w:rFonts w:ascii="Arial" w:hAnsi="Arial"/>
                <w:i/>
                <w:sz w:val="14"/>
                <w:lang w:val="en-US"/>
              </w:rPr>
              <w:t>,</w:t>
            </w:r>
            <w:r w:rsidRPr="00115FDB">
              <w:rPr>
                <w:rFonts w:ascii="Arial" w:hAnsi="Arial"/>
                <w:sz w:val="14"/>
                <w:lang w:val="en-US"/>
              </w:rPr>
              <w:t xml:space="preserve"> </w:t>
            </w:r>
            <w:r w:rsidRPr="00115FDB">
              <w:rPr>
                <w:rFonts w:ascii="Arial" w:hAnsi="Arial" w:cs="Arial"/>
                <w:i/>
                <w:sz w:val="14"/>
                <w:lang w:val="en-US"/>
              </w:rPr>
              <w:t>mln. tonnes</w:t>
            </w:r>
          </w:p>
        </w:tc>
      </w:tr>
      <w:tr w:rsidR="00115FDB" w:rsidRPr="005D74F9" w:rsidTr="002D0871">
        <w:trPr>
          <w:cantSplit/>
        </w:trPr>
        <w:tc>
          <w:tcPr>
            <w:tcW w:w="3686" w:type="dxa"/>
            <w:tcBorders>
              <w:top w:val="nil"/>
              <w:bottom w:val="nil"/>
            </w:tcBorders>
            <w:vAlign w:val="bottom"/>
          </w:tcPr>
          <w:p w:rsidR="00115FDB" w:rsidRPr="00115FDB" w:rsidRDefault="00115FDB" w:rsidP="002D0871">
            <w:pPr>
              <w:spacing w:before="30" w:line="140" w:lineRule="exact"/>
              <w:ind w:left="170"/>
              <w:rPr>
                <w:rFonts w:ascii="Arial" w:hAnsi="Arial"/>
                <w:sz w:val="14"/>
              </w:rPr>
            </w:pPr>
            <w:r w:rsidRPr="00115FDB">
              <w:rPr>
                <w:rFonts w:ascii="Arial" w:hAnsi="Arial"/>
                <w:sz w:val="14"/>
              </w:rPr>
              <w:t>конденсат газовый нестабильный</w:t>
            </w:r>
            <w:r w:rsidR="006B12F3" w:rsidRPr="006B12F3">
              <w:rPr>
                <w:rFonts w:ascii="Arial" w:hAnsi="Arial"/>
                <w:sz w:val="14"/>
                <w:vertAlign w:val="superscript"/>
              </w:rPr>
              <w:t>1</w:t>
            </w:r>
            <w:r w:rsidRPr="00115FDB">
              <w:rPr>
                <w:rFonts w:ascii="Arial" w:hAnsi="Arial"/>
                <w:sz w:val="14"/>
                <w:vertAlign w:val="superscript"/>
              </w:rPr>
              <w:t>)</w:t>
            </w:r>
            <w:r w:rsidRPr="00115FDB">
              <w:rPr>
                <w:rFonts w:ascii="Arial" w:hAnsi="Arial"/>
                <w:sz w:val="14"/>
              </w:rPr>
              <w:t>, млн т</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34,4</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35,8</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41,7</w:t>
            </w: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w:t>
            </w:r>
          </w:p>
        </w:tc>
        <w:tc>
          <w:tcPr>
            <w:tcW w:w="3685" w:type="dxa"/>
            <w:tcBorders>
              <w:top w:val="nil"/>
              <w:bottom w:val="nil"/>
            </w:tcBorders>
            <w:vAlign w:val="bottom"/>
          </w:tcPr>
          <w:p w:rsidR="00115FDB" w:rsidRPr="00115FDB" w:rsidRDefault="00115FDB" w:rsidP="002D0871">
            <w:pPr>
              <w:spacing w:before="30" w:line="140" w:lineRule="exact"/>
              <w:ind w:left="227"/>
              <w:rPr>
                <w:rFonts w:ascii="Arial" w:hAnsi="Arial" w:cs="Arial"/>
                <w:i/>
                <w:sz w:val="14"/>
                <w:lang w:val="en-US"/>
              </w:rPr>
            </w:pPr>
            <w:r w:rsidRPr="00115FDB">
              <w:rPr>
                <w:rFonts w:ascii="Arial" w:hAnsi="Arial" w:cs="Arial"/>
                <w:i/>
                <w:sz w:val="14"/>
                <w:lang w:val="en-US"/>
              </w:rPr>
              <w:t>gas condensate unstable</w:t>
            </w:r>
            <w:r w:rsidR="002870C8" w:rsidRPr="002870C8">
              <w:rPr>
                <w:rFonts w:ascii="Arial" w:hAnsi="Arial" w:cs="Arial"/>
                <w:i/>
                <w:sz w:val="14"/>
                <w:vertAlign w:val="superscript"/>
                <w:lang w:val="en-US"/>
              </w:rPr>
              <w:t>1</w:t>
            </w:r>
            <w:r w:rsidRPr="00115FDB">
              <w:rPr>
                <w:rFonts w:ascii="Arial" w:hAnsi="Arial" w:cs="Arial"/>
                <w:i/>
                <w:sz w:val="14"/>
                <w:vertAlign w:val="superscript"/>
                <w:lang w:val="en-US"/>
              </w:rPr>
              <w:t>)</w:t>
            </w:r>
            <w:r w:rsidRPr="00115FDB">
              <w:rPr>
                <w:rFonts w:ascii="Arial" w:hAnsi="Arial" w:cs="Arial"/>
                <w:i/>
                <w:sz w:val="14"/>
                <w:lang w:val="en-US"/>
              </w:rPr>
              <w:t>, mln. tonnes</w:t>
            </w:r>
          </w:p>
        </w:tc>
      </w:tr>
      <w:tr w:rsidR="00115FDB" w:rsidRPr="005D74F9" w:rsidTr="002D0871">
        <w:trPr>
          <w:cantSplit/>
        </w:trPr>
        <w:tc>
          <w:tcPr>
            <w:tcW w:w="3686" w:type="dxa"/>
            <w:tcBorders>
              <w:top w:val="nil"/>
              <w:bottom w:val="nil"/>
            </w:tcBorders>
            <w:vAlign w:val="bottom"/>
          </w:tcPr>
          <w:p w:rsidR="00115FDB" w:rsidRPr="00115FDB" w:rsidRDefault="00115FDB" w:rsidP="002D0871">
            <w:pPr>
              <w:spacing w:before="30" w:line="140" w:lineRule="exact"/>
              <w:rPr>
                <w:rFonts w:ascii="Arial" w:hAnsi="Arial"/>
                <w:spacing w:val="2"/>
                <w:sz w:val="14"/>
              </w:rPr>
            </w:pPr>
            <w:r w:rsidRPr="00115FDB">
              <w:rPr>
                <w:rFonts w:ascii="Arial" w:hAnsi="Arial"/>
                <w:spacing w:val="2"/>
                <w:sz w:val="14"/>
              </w:rPr>
              <w:t>Газ природный и попутный, млрд м</w:t>
            </w:r>
            <w:r w:rsidRPr="00115FDB">
              <w:rPr>
                <w:rFonts w:ascii="Arial" w:hAnsi="Arial"/>
                <w:spacing w:val="2"/>
                <w:sz w:val="14"/>
                <w:vertAlign w:val="superscript"/>
              </w:rPr>
              <w:t>3</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694</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763</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676</w:t>
            </w: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638</w:t>
            </w:r>
          </w:p>
        </w:tc>
        <w:tc>
          <w:tcPr>
            <w:tcW w:w="3685" w:type="dxa"/>
            <w:tcBorders>
              <w:top w:val="nil"/>
              <w:bottom w:val="nil"/>
            </w:tcBorders>
            <w:vAlign w:val="bottom"/>
          </w:tcPr>
          <w:p w:rsidR="00115FDB" w:rsidRPr="00115FDB" w:rsidRDefault="00115FDB" w:rsidP="002D0871">
            <w:pPr>
              <w:spacing w:before="30" w:line="140" w:lineRule="exact"/>
              <w:ind w:left="51"/>
              <w:rPr>
                <w:rFonts w:ascii="Arial" w:hAnsi="Arial" w:cs="Arial"/>
                <w:i/>
                <w:sz w:val="14"/>
                <w:lang w:val="en-US"/>
              </w:rPr>
            </w:pPr>
            <w:r w:rsidRPr="00115FDB">
              <w:rPr>
                <w:rFonts w:ascii="Arial" w:hAnsi="Arial" w:cs="Arial"/>
                <w:i/>
                <w:sz w:val="14"/>
                <w:lang w:val="en-US"/>
              </w:rPr>
              <w:t xml:space="preserve">Natural and </w:t>
            </w:r>
            <w:r w:rsidRPr="00115FDB">
              <w:rPr>
                <w:rFonts w:ascii="Arial" w:hAnsi="Arial" w:cs="Arial"/>
                <w:i/>
                <w:sz w:val="14"/>
                <w:szCs w:val="14"/>
                <w:lang w:val="en-US"/>
              </w:rPr>
              <w:t xml:space="preserve">associated </w:t>
            </w:r>
            <w:r w:rsidRPr="00115FDB">
              <w:rPr>
                <w:rFonts w:ascii="Arial" w:hAnsi="Arial" w:cs="Arial"/>
                <w:i/>
                <w:sz w:val="14"/>
                <w:lang w:val="en-US"/>
              </w:rPr>
              <w:t>gas, bln. cu. m</w:t>
            </w:r>
          </w:p>
        </w:tc>
      </w:tr>
      <w:tr w:rsidR="00115FDB" w:rsidRPr="00115FDB" w:rsidTr="002D0871">
        <w:trPr>
          <w:cantSplit/>
        </w:trPr>
        <w:tc>
          <w:tcPr>
            <w:tcW w:w="3686" w:type="dxa"/>
            <w:tcBorders>
              <w:top w:val="nil"/>
              <w:bottom w:val="nil"/>
            </w:tcBorders>
            <w:vAlign w:val="bottom"/>
          </w:tcPr>
          <w:p w:rsidR="00115FDB" w:rsidRPr="00115FDB" w:rsidRDefault="00115FDB" w:rsidP="002D0871">
            <w:pPr>
              <w:spacing w:before="30" w:line="140" w:lineRule="exact"/>
              <w:ind w:left="340"/>
              <w:rPr>
                <w:rFonts w:ascii="Arial" w:hAnsi="Arial"/>
                <w:spacing w:val="2"/>
                <w:sz w:val="14"/>
              </w:rPr>
            </w:pPr>
            <w:r w:rsidRPr="00115FDB">
              <w:rPr>
                <w:rFonts w:ascii="Arial" w:hAnsi="Arial"/>
                <w:spacing w:val="2"/>
                <w:sz w:val="14"/>
              </w:rPr>
              <w:t>в том числе:</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p>
        </w:tc>
        <w:tc>
          <w:tcPr>
            <w:tcW w:w="3685" w:type="dxa"/>
            <w:tcBorders>
              <w:top w:val="nil"/>
              <w:bottom w:val="nil"/>
            </w:tcBorders>
            <w:vAlign w:val="bottom"/>
          </w:tcPr>
          <w:p w:rsidR="00115FDB" w:rsidRPr="00115FDB" w:rsidRDefault="00115FDB" w:rsidP="002D0871">
            <w:pPr>
              <w:spacing w:before="30" w:line="140" w:lineRule="exact"/>
              <w:ind w:left="567"/>
              <w:rPr>
                <w:rFonts w:ascii="Arial" w:hAnsi="Arial" w:cs="Arial"/>
                <w:i/>
                <w:sz w:val="14"/>
              </w:rPr>
            </w:pPr>
            <w:r w:rsidRPr="00115FDB">
              <w:rPr>
                <w:rFonts w:ascii="Arial" w:hAnsi="Arial" w:cs="Arial"/>
                <w:i/>
                <w:sz w:val="14"/>
                <w:lang w:val="en-US"/>
              </w:rPr>
              <w:t>including</w:t>
            </w:r>
            <w:r w:rsidRPr="00115FDB">
              <w:rPr>
                <w:rFonts w:ascii="Arial" w:hAnsi="Arial" w:cs="Arial"/>
                <w:i/>
                <w:sz w:val="14"/>
              </w:rPr>
              <w:t>:</w:t>
            </w:r>
          </w:p>
        </w:tc>
      </w:tr>
      <w:tr w:rsidR="00115FDB" w:rsidRPr="005D74F9" w:rsidTr="002D0871">
        <w:trPr>
          <w:cantSplit/>
        </w:trPr>
        <w:tc>
          <w:tcPr>
            <w:tcW w:w="3686" w:type="dxa"/>
            <w:tcBorders>
              <w:top w:val="nil"/>
              <w:bottom w:val="nil"/>
            </w:tcBorders>
            <w:vAlign w:val="bottom"/>
          </w:tcPr>
          <w:p w:rsidR="00115FDB" w:rsidRPr="00115FDB" w:rsidRDefault="00115FDB" w:rsidP="002D0871">
            <w:pPr>
              <w:spacing w:before="30" w:line="140" w:lineRule="exact"/>
              <w:ind w:left="170"/>
              <w:rPr>
                <w:rFonts w:ascii="Arial" w:hAnsi="Arial"/>
                <w:spacing w:val="-2"/>
                <w:sz w:val="14"/>
              </w:rPr>
            </w:pPr>
            <w:r w:rsidRPr="00115FDB">
              <w:rPr>
                <w:rFonts w:ascii="Arial" w:hAnsi="Arial"/>
                <w:spacing w:val="-2"/>
                <w:sz w:val="14"/>
              </w:rPr>
              <w:t xml:space="preserve">горючий природный (газ естественный), </w:t>
            </w:r>
            <w:r w:rsidRPr="00115FDB">
              <w:rPr>
                <w:rFonts w:ascii="Arial" w:hAnsi="Arial"/>
                <w:spacing w:val="2"/>
                <w:sz w:val="14"/>
              </w:rPr>
              <w:t>млрд м</w:t>
            </w:r>
            <w:r w:rsidRPr="00115FDB">
              <w:rPr>
                <w:rFonts w:ascii="Arial" w:hAnsi="Arial"/>
                <w:spacing w:val="2"/>
                <w:sz w:val="14"/>
                <w:vertAlign w:val="superscript"/>
              </w:rPr>
              <w:t>3</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599</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662</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576</w:t>
            </w: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533</w:t>
            </w:r>
          </w:p>
        </w:tc>
        <w:tc>
          <w:tcPr>
            <w:tcW w:w="3685" w:type="dxa"/>
            <w:tcBorders>
              <w:top w:val="nil"/>
              <w:bottom w:val="nil"/>
            </w:tcBorders>
            <w:vAlign w:val="bottom"/>
          </w:tcPr>
          <w:p w:rsidR="00115FDB" w:rsidRPr="00115FDB" w:rsidRDefault="00115FDB" w:rsidP="002D0871">
            <w:pPr>
              <w:spacing w:before="30" w:line="140" w:lineRule="exact"/>
              <w:ind w:left="170"/>
              <w:rPr>
                <w:rFonts w:ascii="Arial" w:hAnsi="Arial" w:cs="Arial"/>
                <w:i/>
                <w:sz w:val="14"/>
                <w:lang w:val="en-US"/>
              </w:rPr>
            </w:pPr>
            <w:r w:rsidRPr="00115FDB">
              <w:rPr>
                <w:rFonts w:ascii="Arial" w:hAnsi="Arial" w:cs="Arial"/>
                <w:i/>
                <w:sz w:val="14"/>
                <w:lang w:val="en-US"/>
              </w:rPr>
              <w:t>combustible natural gas, bln. cu. m</w:t>
            </w:r>
          </w:p>
        </w:tc>
      </w:tr>
      <w:tr w:rsidR="00115FDB" w:rsidRPr="005D74F9" w:rsidTr="002D0871">
        <w:trPr>
          <w:cantSplit/>
        </w:trPr>
        <w:tc>
          <w:tcPr>
            <w:tcW w:w="3686" w:type="dxa"/>
            <w:tcBorders>
              <w:top w:val="nil"/>
              <w:bottom w:val="nil"/>
            </w:tcBorders>
            <w:vAlign w:val="bottom"/>
          </w:tcPr>
          <w:p w:rsidR="00115FDB" w:rsidRPr="00115FDB" w:rsidRDefault="00115FDB" w:rsidP="002D0871">
            <w:pPr>
              <w:spacing w:before="30" w:line="140" w:lineRule="exact"/>
              <w:ind w:left="170"/>
              <w:rPr>
                <w:rFonts w:ascii="Arial" w:hAnsi="Arial"/>
                <w:sz w:val="14"/>
              </w:rPr>
            </w:pPr>
            <w:r w:rsidRPr="00115FDB">
              <w:rPr>
                <w:rFonts w:ascii="Arial" w:hAnsi="Arial"/>
                <w:sz w:val="14"/>
              </w:rPr>
              <w:t>нефтяной попутный (газ горючий природный нефт</w:t>
            </w:r>
            <w:r w:rsidRPr="00115FDB">
              <w:rPr>
                <w:rFonts w:ascii="Arial" w:hAnsi="Arial"/>
                <w:sz w:val="14"/>
              </w:rPr>
              <w:t>я</w:t>
            </w:r>
            <w:r w:rsidRPr="00115FDB">
              <w:rPr>
                <w:rFonts w:ascii="Arial" w:hAnsi="Arial"/>
                <w:sz w:val="14"/>
              </w:rPr>
              <w:t xml:space="preserve">ных месторождений), </w:t>
            </w:r>
            <w:r w:rsidRPr="00115FDB">
              <w:rPr>
                <w:rFonts w:ascii="Arial" w:hAnsi="Arial"/>
                <w:spacing w:val="2"/>
                <w:sz w:val="14"/>
              </w:rPr>
              <w:t>млрд м</w:t>
            </w:r>
            <w:r w:rsidRPr="00115FDB">
              <w:rPr>
                <w:rFonts w:ascii="Arial" w:hAnsi="Arial"/>
                <w:spacing w:val="2"/>
                <w:sz w:val="14"/>
                <w:vertAlign w:val="superscript"/>
              </w:rPr>
              <w:t>3</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95,7</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101</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101</w:t>
            </w: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105</w:t>
            </w:r>
          </w:p>
        </w:tc>
        <w:tc>
          <w:tcPr>
            <w:tcW w:w="3685" w:type="dxa"/>
            <w:tcBorders>
              <w:top w:val="nil"/>
              <w:bottom w:val="nil"/>
            </w:tcBorders>
            <w:vAlign w:val="bottom"/>
          </w:tcPr>
          <w:p w:rsidR="00115FDB" w:rsidRPr="00115FDB" w:rsidRDefault="00115FDB" w:rsidP="002D0871">
            <w:pPr>
              <w:spacing w:before="30" w:line="140" w:lineRule="exact"/>
              <w:ind w:left="170"/>
              <w:rPr>
                <w:rFonts w:ascii="Arial" w:hAnsi="Arial" w:cs="Arial"/>
                <w:i/>
                <w:sz w:val="14"/>
                <w:lang w:val="en-US"/>
              </w:rPr>
            </w:pPr>
            <w:r w:rsidRPr="00115FDB">
              <w:rPr>
                <w:rFonts w:ascii="Arial" w:hAnsi="Arial" w:cs="Arial"/>
                <w:i/>
                <w:sz w:val="14"/>
                <w:lang w:val="en-US"/>
              </w:rPr>
              <w:t>associated petroleum gas (</w:t>
            </w:r>
            <w:r w:rsidRPr="00115FDB">
              <w:rPr>
                <w:rFonts w:ascii="Arial" w:hAnsi="Arial" w:cs="Arial"/>
                <w:i/>
                <w:sz w:val="14"/>
                <w:szCs w:val="14"/>
                <w:lang w:val="en-US"/>
              </w:rPr>
              <w:t xml:space="preserve">combustible </w:t>
            </w:r>
            <w:r w:rsidRPr="00115FDB">
              <w:rPr>
                <w:rFonts w:ascii="Arial" w:hAnsi="Arial" w:cs="Arial"/>
                <w:i/>
                <w:sz w:val="14"/>
                <w:szCs w:val="14"/>
                <w:lang w:val="en-US"/>
              </w:rPr>
              <w:br/>
              <w:t>natural gas of oil deposits</w:t>
            </w:r>
            <w:r w:rsidRPr="00115FDB">
              <w:rPr>
                <w:rFonts w:ascii="Arial" w:hAnsi="Arial" w:cs="Arial"/>
                <w:i/>
                <w:sz w:val="14"/>
                <w:lang w:val="en-US"/>
              </w:rPr>
              <w:t xml:space="preserve">), bln. cu. m </w:t>
            </w:r>
          </w:p>
        </w:tc>
      </w:tr>
      <w:tr w:rsidR="00115FDB" w:rsidRPr="005D74F9" w:rsidTr="002D0871">
        <w:trPr>
          <w:cantSplit/>
        </w:trPr>
        <w:tc>
          <w:tcPr>
            <w:tcW w:w="3686" w:type="dxa"/>
            <w:tcBorders>
              <w:top w:val="nil"/>
              <w:bottom w:val="nil"/>
            </w:tcBorders>
            <w:vAlign w:val="bottom"/>
          </w:tcPr>
          <w:p w:rsidR="00115FDB" w:rsidRPr="00115FDB" w:rsidRDefault="00115FDB" w:rsidP="002D0871">
            <w:pPr>
              <w:spacing w:before="30" w:line="140" w:lineRule="exact"/>
              <w:rPr>
                <w:rFonts w:ascii="Arial" w:hAnsi="Arial"/>
                <w:sz w:val="14"/>
              </w:rPr>
            </w:pPr>
            <w:r w:rsidRPr="00115FDB">
              <w:rPr>
                <w:rFonts w:ascii="Arial" w:hAnsi="Arial"/>
                <w:spacing w:val="2"/>
                <w:sz w:val="14"/>
              </w:rPr>
              <w:t>Газ горючий природный сжиженный, млн т</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30,4</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30,1</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33,7</w:t>
            </w: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32,9</w:t>
            </w:r>
          </w:p>
        </w:tc>
        <w:tc>
          <w:tcPr>
            <w:tcW w:w="3685" w:type="dxa"/>
            <w:tcBorders>
              <w:top w:val="nil"/>
              <w:bottom w:val="nil"/>
            </w:tcBorders>
            <w:vAlign w:val="bottom"/>
          </w:tcPr>
          <w:p w:rsidR="00115FDB" w:rsidRPr="00115FDB" w:rsidRDefault="00115FDB" w:rsidP="002D0871">
            <w:pPr>
              <w:spacing w:before="30" w:line="140" w:lineRule="exact"/>
              <w:ind w:left="51"/>
              <w:rPr>
                <w:rFonts w:ascii="Arial" w:hAnsi="Arial" w:cs="Arial"/>
                <w:sz w:val="14"/>
                <w:szCs w:val="14"/>
                <w:lang w:val="en-US"/>
              </w:rPr>
            </w:pPr>
            <w:r w:rsidRPr="00115FDB">
              <w:rPr>
                <w:rStyle w:val="afe"/>
                <w:rFonts w:ascii="Arial" w:hAnsi="Arial" w:cs="Arial"/>
                <w:bCs/>
                <w:iCs w:val="0"/>
                <w:sz w:val="14"/>
                <w:szCs w:val="14"/>
                <w:shd w:val="clear" w:color="auto" w:fill="FFFFFF"/>
                <w:lang w:val="en-US"/>
              </w:rPr>
              <w:t>Liquefied flammable natural gas,</w:t>
            </w:r>
            <w:r w:rsidRPr="00115FDB">
              <w:rPr>
                <w:rFonts w:ascii="Arial" w:hAnsi="Arial" w:cs="Arial"/>
                <w:sz w:val="14"/>
                <w:szCs w:val="14"/>
                <w:lang w:val="en-US"/>
              </w:rPr>
              <w:t xml:space="preserve"> mln. tonnes</w:t>
            </w:r>
          </w:p>
        </w:tc>
      </w:tr>
      <w:tr w:rsidR="00115FDB" w:rsidRPr="005D74F9" w:rsidTr="002D0871">
        <w:trPr>
          <w:cantSplit/>
        </w:trPr>
        <w:tc>
          <w:tcPr>
            <w:tcW w:w="3686" w:type="dxa"/>
            <w:tcBorders>
              <w:top w:val="nil"/>
              <w:bottom w:val="nil"/>
            </w:tcBorders>
            <w:vAlign w:val="bottom"/>
          </w:tcPr>
          <w:p w:rsidR="00115FDB" w:rsidRPr="00115FDB" w:rsidRDefault="00115FDB" w:rsidP="002D0871">
            <w:pPr>
              <w:spacing w:before="30" w:line="140" w:lineRule="exact"/>
              <w:rPr>
                <w:rFonts w:ascii="Arial" w:hAnsi="Arial" w:cs="Arial"/>
                <w:sz w:val="14"/>
                <w:szCs w:val="14"/>
              </w:rPr>
            </w:pPr>
            <w:r w:rsidRPr="00115FDB">
              <w:rPr>
                <w:rFonts w:ascii="Arial" w:hAnsi="Arial" w:cs="Arial"/>
                <w:sz w:val="14"/>
                <w:szCs w:val="14"/>
              </w:rPr>
              <w:t xml:space="preserve">Газ нефтяной попутный, сожженный </w:t>
            </w:r>
            <w:r w:rsidRPr="00115FDB">
              <w:rPr>
                <w:rFonts w:ascii="Arial" w:hAnsi="Arial" w:cs="Arial"/>
                <w:sz w:val="14"/>
                <w:szCs w:val="14"/>
              </w:rPr>
              <w:br/>
              <w:t>на факельных установках, млрд м</w:t>
            </w:r>
            <w:r w:rsidRPr="00115FDB">
              <w:rPr>
                <w:rFonts w:ascii="Arial" w:hAnsi="Arial" w:cs="Arial"/>
                <w:sz w:val="14"/>
                <w:szCs w:val="14"/>
                <w:vertAlign w:val="superscript"/>
              </w:rPr>
              <w:t>3</w:t>
            </w:r>
          </w:p>
        </w:tc>
        <w:tc>
          <w:tcPr>
            <w:tcW w:w="637"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19,4</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19,7</w:t>
            </w:r>
          </w:p>
        </w:tc>
        <w:tc>
          <w:tcPr>
            <w:tcW w:w="638" w:type="dxa"/>
            <w:tcBorders>
              <w:top w:val="nil"/>
              <w:bottom w:val="nil"/>
            </w:tcBorders>
            <w:vAlign w:val="bottom"/>
          </w:tcPr>
          <w:p w:rsidR="00115FDB" w:rsidRPr="00115FDB" w:rsidRDefault="00115FDB" w:rsidP="002D0871">
            <w:pPr>
              <w:spacing w:before="30" w:line="140" w:lineRule="exact"/>
              <w:ind w:right="170"/>
              <w:jc w:val="right"/>
              <w:rPr>
                <w:rFonts w:ascii="Arial" w:hAnsi="Arial" w:cs="Arial"/>
                <w:sz w:val="14"/>
                <w:szCs w:val="14"/>
              </w:rPr>
            </w:pPr>
            <w:r w:rsidRPr="00115FDB">
              <w:rPr>
                <w:rFonts w:ascii="Arial" w:hAnsi="Arial" w:cs="Arial"/>
                <w:sz w:val="14"/>
                <w:szCs w:val="14"/>
              </w:rPr>
              <w:t>20,5</w:t>
            </w:r>
          </w:p>
        </w:tc>
        <w:tc>
          <w:tcPr>
            <w:tcW w:w="638" w:type="dxa"/>
            <w:tcBorders>
              <w:top w:val="nil"/>
              <w:bottom w:val="nil"/>
            </w:tcBorders>
            <w:vAlign w:val="bottom"/>
          </w:tcPr>
          <w:p w:rsidR="00115FDB" w:rsidRPr="00115FDB" w:rsidRDefault="00115FDB" w:rsidP="00115FDB">
            <w:pPr>
              <w:spacing w:before="30" w:line="140" w:lineRule="exact"/>
              <w:ind w:right="170"/>
              <w:jc w:val="right"/>
              <w:rPr>
                <w:rFonts w:ascii="Arial" w:hAnsi="Arial" w:cs="Arial"/>
                <w:sz w:val="14"/>
                <w:szCs w:val="14"/>
              </w:rPr>
            </w:pPr>
            <w:r w:rsidRPr="00115FDB">
              <w:rPr>
                <w:rFonts w:ascii="Arial" w:hAnsi="Arial" w:cs="Arial"/>
                <w:sz w:val="14"/>
                <w:szCs w:val="14"/>
              </w:rPr>
              <w:t>21,8</w:t>
            </w:r>
          </w:p>
        </w:tc>
        <w:tc>
          <w:tcPr>
            <w:tcW w:w="3685" w:type="dxa"/>
            <w:tcBorders>
              <w:top w:val="nil"/>
              <w:bottom w:val="nil"/>
            </w:tcBorders>
            <w:vAlign w:val="bottom"/>
          </w:tcPr>
          <w:p w:rsidR="00115FDB" w:rsidRPr="00115FDB" w:rsidRDefault="00115FDB" w:rsidP="002D0871">
            <w:pPr>
              <w:spacing w:before="30" w:line="140" w:lineRule="exact"/>
              <w:ind w:left="51"/>
              <w:rPr>
                <w:rFonts w:ascii="Arial" w:hAnsi="Arial" w:cs="Arial"/>
                <w:i/>
                <w:sz w:val="14"/>
                <w:szCs w:val="14"/>
                <w:lang w:val="en-US"/>
              </w:rPr>
            </w:pPr>
            <w:r w:rsidRPr="00115FDB">
              <w:rPr>
                <w:rFonts w:ascii="Arial" w:hAnsi="Arial" w:cs="Arial"/>
                <w:i/>
                <w:sz w:val="14"/>
                <w:szCs w:val="14"/>
                <w:lang w:val="en-US"/>
              </w:rPr>
              <w:t xml:space="preserve">Oil-associated gas, burned off by flare </w:t>
            </w:r>
            <w:r w:rsidRPr="00115FDB">
              <w:rPr>
                <w:rFonts w:ascii="Arial" w:hAnsi="Arial" w:cs="Arial"/>
                <w:i/>
                <w:sz w:val="14"/>
                <w:szCs w:val="14"/>
                <w:lang w:val="en-US"/>
              </w:rPr>
              <w:br/>
            </w:r>
            <w:r w:rsidRPr="00115FDB">
              <w:rPr>
                <w:rStyle w:val="afe"/>
                <w:rFonts w:ascii="Arial" w:hAnsi="Arial" w:cs="Arial"/>
                <w:bCs/>
                <w:sz w:val="14"/>
                <w:szCs w:val="14"/>
                <w:shd w:val="clear" w:color="auto" w:fill="FFFFFF"/>
                <w:lang w:val="en-US"/>
              </w:rPr>
              <w:t>devices</w:t>
            </w:r>
            <w:r w:rsidRPr="00115FDB">
              <w:rPr>
                <w:rFonts w:ascii="Arial" w:hAnsi="Arial" w:cs="Arial"/>
                <w:sz w:val="14"/>
                <w:szCs w:val="14"/>
                <w:lang w:val="en-US"/>
              </w:rPr>
              <w:t>,</w:t>
            </w:r>
            <w:r w:rsidRPr="00115FDB">
              <w:rPr>
                <w:rFonts w:ascii="Arial" w:hAnsi="Arial" w:cs="Arial"/>
                <w:i/>
                <w:sz w:val="14"/>
                <w:szCs w:val="14"/>
                <w:lang w:val="en-US"/>
              </w:rPr>
              <w:t xml:space="preserve"> bln of cubic meters</w:t>
            </w:r>
          </w:p>
        </w:tc>
      </w:tr>
      <w:tr w:rsidR="00115FDB" w:rsidRPr="005D74F9" w:rsidTr="002D0871">
        <w:trPr>
          <w:cantSplit/>
        </w:trPr>
        <w:tc>
          <w:tcPr>
            <w:tcW w:w="3686" w:type="dxa"/>
            <w:tcBorders>
              <w:top w:val="nil"/>
              <w:bottom w:val="single" w:sz="6" w:space="0" w:color="auto"/>
            </w:tcBorders>
            <w:vAlign w:val="bottom"/>
          </w:tcPr>
          <w:p w:rsidR="00115FDB" w:rsidRPr="001B1423" w:rsidRDefault="00115FDB" w:rsidP="002D0871">
            <w:pPr>
              <w:spacing w:before="30" w:line="140" w:lineRule="exact"/>
              <w:rPr>
                <w:rFonts w:ascii="Arial" w:hAnsi="Arial" w:cs="Arial"/>
                <w:sz w:val="14"/>
                <w:szCs w:val="14"/>
              </w:rPr>
            </w:pPr>
            <w:r w:rsidRPr="001B1423">
              <w:rPr>
                <w:rFonts w:ascii="Arial" w:hAnsi="Arial" w:cs="Arial"/>
                <w:sz w:val="14"/>
                <w:szCs w:val="15"/>
              </w:rPr>
              <w:t>У</w:t>
            </w:r>
            <w:r w:rsidR="002870C8" w:rsidRPr="001B1423">
              <w:rPr>
                <w:rFonts w:ascii="Arial" w:hAnsi="Arial" w:cs="Arial"/>
                <w:sz w:val="14"/>
                <w:szCs w:val="15"/>
              </w:rPr>
              <w:t xml:space="preserve">ровень использования нефтяного попутного </w:t>
            </w:r>
            <w:r w:rsidRPr="001B1423">
              <w:rPr>
                <w:rFonts w:ascii="Arial" w:hAnsi="Arial" w:cs="Arial"/>
                <w:sz w:val="14"/>
                <w:szCs w:val="15"/>
              </w:rPr>
              <w:t xml:space="preserve">газа, </w:t>
            </w:r>
            <w:r w:rsidRPr="001B1423">
              <w:rPr>
                <w:rFonts w:ascii="Arial" w:hAnsi="Arial" w:cs="Arial"/>
                <w:sz w:val="14"/>
                <w:szCs w:val="15"/>
              </w:rPr>
              <w:br/>
              <w:t xml:space="preserve">в процентах от </w:t>
            </w:r>
            <w:r w:rsidR="002870C8" w:rsidRPr="001B1423">
              <w:rPr>
                <w:rFonts w:ascii="Arial" w:hAnsi="Arial" w:cs="Arial"/>
                <w:sz w:val="14"/>
                <w:szCs w:val="15"/>
              </w:rPr>
              <w:t>объема добычи газа</w:t>
            </w:r>
          </w:p>
        </w:tc>
        <w:tc>
          <w:tcPr>
            <w:tcW w:w="637" w:type="dxa"/>
            <w:tcBorders>
              <w:top w:val="nil"/>
              <w:bottom w:val="single" w:sz="6" w:space="0" w:color="auto"/>
            </w:tcBorders>
            <w:vAlign w:val="bottom"/>
          </w:tcPr>
          <w:p w:rsidR="00115FDB" w:rsidRPr="001B1423" w:rsidRDefault="00115FDB" w:rsidP="002D0871">
            <w:pPr>
              <w:spacing w:before="30" w:line="140" w:lineRule="exact"/>
              <w:ind w:right="170"/>
              <w:jc w:val="right"/>
              <w:rPr>
                <w:rFonts w:ascii="Arial" w:hAnsi="Arial" w:cs="Arial"/>
                <w:sz w:val="14"/>
                <w:szCs w:val="14"/>
              </w:rPr>
            </w:pPr>
            <w:r w:rsidRPr="001B1423">
              <w:rPr>
                <w:rFonts w:ascii="Arial" w:hAnsi="Arial" w:cs="Arial"/>
                <w:sz w:val="14"/>
                <w:szCs w:val="14"/>
              </w:rPr>
              <w:t>83,1</w:t>
            </w:r>
          </w:p>
        </w:tc>
        <w:tc>
          <w:tcPr>
            <w:tcW w:w="638" w:type="dxa"/>
            <w:tcBorders>
              <w:top w:val="nil"/>
              <w:bottom w:val="single" w:sz="6" w:space="0" w:color="auto"/>
            </w:tcBorders>
            <w:vAlign w:val="bottom"/>
          </w:tcPr>
          <w:p w:rsidR="00115FDB" w:rsidRPr="001B1423" w:rsidRDefault="00115FDB" w:rsidP="002D0871">
            <w:pPr>
              <w:spacing w:before="30" w:line="140" w:lineRule="exact"/>
              <w:ind w:right="170"/>
              <w:jc w:val="right"/>
              <w:rPr>
                <w:rFonts w:ascii="Arial" w:hAnsi="Arial" w:cs="Arial"/>
                <w:sz w:val="14"/>
                <w:szCs w:val="14"/>
              </w:rPr>
            </w:pPr>
            <w:r w:rsidRPr="001B1423">
              <w:rPr>
                <w:rFonts w:ascii="Arial" w:hAnsi="Arial" w:cs="Arial"/>
                <w:sz w:val="14"/>
                <w:szCs w:val="14"/>
              </w:rPr>
              <w:t>83,7</w:t>
            </w:r>
          </w:p>
        </w:tc>
        <w:tc>
          <w:tcPr>
            <w:tcW w:w="638" w:type="dxa"/>
            <w:tcBorders>
              <w:top w:val="nil"/>
              <w:bottom w:val="single" w:sz="6" w:space="0" w:color="auto"/>
            </w:tcBorders>
            <w:vAlign w:val="bottom"/>
          </w:tcPr>
          <w:p w:rsidR="00115FDB" w:rsidRPr="001B1423" w:rsidRDefault="00115FDB" w:rsidP="002D0871">
            <w:pPr>
              <w:spacing w:before="30" w:line="140" w:lineRule="exact"/>
              <w:ind w:right="170"/>
              <w:jc w:val="right"/>
              <w:rPr>
                <w:rFonts w:ascii="Arial" w:hAnsi="Arial" w:cs="Arial"/>
                <w:sz w:val="14"/>
                <w:szCs w:val="14"/>
              </w:rPr>
            </w:pPr>
            <w:r w:rsidRPr="001B1423">
              <w:rPr>
                <w:rFonts w:ascii="Arial" w:hAnsi="Arial" w:cs="Arial"/>
                <w:sz w:val="14"/>
                <w:szCs w:val="14"/>
              </w:rPr>
              <w:t>83,1</w:t>
            </w:r>
          </w:p>
        </w:tc>
        <w:tc>
          <w:tcPr>
            <w:tcW w:w="638" w:type="dxa"/>
            <w:tcBorders>
              <w:top w:val="nil"/>
              <w:bottom w:val="single" w:sz="6" w:space="0" w:color="auto"/>
            </w:tcBorders>
            <w:vAlign w:val="bottom"/>
          </w:tcPr>
          <w:p w:rsidR="00115FDB" w:rsidRPr="001B1423" w:rsidRDefault="00115FDB" w:rsidP="00115FDB">
            <w:pPr>
              <w:spacing w:before="30" w:line="140" w:lineRule="exact"/>
              <w:ind w:right="170"/>
              <w:jc w:val="right"/>
              <w:rPr>
                <w:rFonts w:ascii="Arial" w:hAnsi="Arial" w:cs="Arial"/>
                <w:sz w:val="14"/>
                <w:szCs w:val="14"/>
              </w:rPr>
            </w:pPr>
            <w:r w:rsidRPr="001B1423">
              <w:rPr>
                <w:rFonts w:ascii="Arial" w:hAnsi="Arial" w:cs="Arial"/>
                <w:sz w:val="14"/>
                <w:szCs w:val="14"/>
              </w:rPr>
              <w:t>82,8</w:t>
            </w:r>
          </w:p>
        </w:tc>
        <w:tc>
          <w:tcPr>
            <w:tcW w:w="3685" w:type="dxa"/>
            <w:tcBorders>
              <w:top w:val="nil"/>
              <w:bottom w:val="single" w:sz="6" w:space="0" w:color="auto"/>
            </w:tcBorders>
            <w:vAlign w:val="bottom"/>
          </w:tcPr>
          <w:p w:rsidR="00115FDB" w:rsidRPr="001B1423" w:rsidRDefault="001B1423" w:rsidP="002D0871">
            <w:pPr>
              <w:spacing w:before="30" w:line="140" w:lineRule="exact"/>
              <w:ind w:left="51"/>
              <w:rPr>
                <w:rFonts w:ascii="Arial" w:hAnsi="Arial" w:cs="Arial"/>
                <w:i/>
                <w:sz w:val="14"/>
                <w:szCs w:val="14"/>
                <w:lang w:val="en-US"/>
              </w:rPr>
            </w:pPr>
            <w:r w:rsidRPr="001B1423">
              <w:rPr>
                <w:rFonts w:ascii="Arial" w:hAnsi="Arial" w:cs="Arial"/>
                <w:i/>
                <w:sz w:val="14"/>
                <w:szCs w:val="14"/>
                <w:lang w:val="en-US"/>
              </w:rPr>
              <w:t xml:space="preserve">Level of </w:t>
            </w:r>
            <w:r w:rsidRPr="001B1423">
              <w:rPr>
                <w:rStyle w:val="afe"/>
                <w:rFonts w:ascii="Arial" w:hAnsi="Arial" w:cs="Arial"/>
                <w:bCs/>
                <w:sz w:val="14"/>
                <w:szCs w:val="14"/>
                <w:shd w:val="clear" w:color="auto" w:fill="FFFFFF"/>
                <w:lang w:val="en-US"/>
              </w:rPr>
              <w:t>oil</w:t>
            </w:r>
            <w:r w:rsidRPr="001B1423">
              <w:rPr>
                <w:rFonts w:ascii="Arial" w:hAnsi="Arial" w:cs="Arial"/>
                <w:sz w:val="14"/>
                <w:szCs w:val="14"/>
                <w:lang w:val="en-US"/>
              </w:rPr>
              <w:t>-</w:t>
            </w:r>
            <w:r w:rsidRPr="001B1423">
              <w:rPr>
                <w:rFonts w:ascii="Arial" w:hAnsi="Arial" w:cs="Arial"/>
                <w:i/>
                <w:sz w:val="14"/>
                <w:szCs w:val="14"/>
                <w:lang w:val="en-US"/>
              </w:rPr>
              <w:t xml:space="preserve">associated gas as percentage </w:t>
            </w:r>
            <w:r w:rsidRPr="001B1423">
              <w:rPr>
                <w:rFonts w:ascii="Arial" w:hAnsi="Arial" w:cs="Arial"/>
                <w:i/>
                <w:sz w:val="14"/>
                <w:szCs w:val="14"/>
                <w:lang w:val="en-US"/>
              </w:rPr>
              <w:br/>
              <w:t>of</w:t>
            </w:r>
            <w:r w:rsidRPr="001B1423">
              <w:rPr>
                <w:rFonts w:ascii="Arial" w:hAnsi="Arial" w:cs="Arial"/>
                <w:i/>
                <w:sz w:val="14"/>
                <w:szCs w:val="15"/>
                <w:lang w:val="en-US"/>
              </w:rPr>
              <w:t xml:space="preserve"> gas production</w:t>
            </w:r>
          </w:p>
        </w:tc>
      </w:tr>
    </w:tbl>
    <w:p w:rsidR="000D206C" w:rsidRPr="001B1423" w:rsidRDefault="000D206C" w:rsidP="000D206C">
      <w:pPr>
        <w:pStyle w:val="af"/>
        <w:spacing w:before="60" w:line="140" w:lineRule="exact"/>
        <w:jc w:val="left"/>
        <w:rPr>
          <w:b w:val="0"/>
          <w:sz w:val="12"/>
          <w:szCs w:val="12"/>
        </w:rPr>
      </w:pPr>
      <w:r w:rsidRPr="001B1423">
        <w:rPr>
          <w:b w:val="0"/>
          <w:sz w:val="12"/>
          <w:szCs w:val="12"/>
          <w:vertAlign w:val="superscript"/>
        </w:rPr>
        <w:t>1)</w:t>
      </w:r>
      <w:r w:rsidR="006B12F3" w:rsidRPr="001B1423">
        <w:rPr>
          <w:b w:val="0"/>
          <w:sz w:val="12"/>
          <w:szCs w:val="12"/>
          <w:vertAlign w:val="superscript"/>
        </w:rPr>
        <w:t xml:space="preserve"> </w:t>
      </w:r>
      <w:r w:rsidRPr="001B1423">
        <w:rPr>
          <w:b w:val="0"/>
          <w:sz w:val="12"/>
          <w:szCs w:val="12"/>
        </w:rPr>
        <w:t>Информация не публикуется на основании распоряжения Правительства Российской Федерации от 26.04.2023 г. № 1074-р (ред. от 05.03.2024 г.).</w:t>
      </w:r>
    </w:p>
    <w:p w:rsidR="001B1423" w:rsidRPr="001B1423" w:rsidRDefault="001B1423" w:rsidP="001B1423">
      <w:pPr>
        <w:pStyle w:val="af"/>
        <w:spacing w:before="60" w:line="140" w:lineRule="exact"/>
        <w:jc w:val="left"/>
        <w:rPr>
          <w:b w:val="0"/>
          <w:i/>
          <w:sz w:val="12"/>
          <w:szCs w:val="12"/>
          <w:lang w:val="en-US"/>
        </w:rPr>
      </w:pPr>
      <w:r w:rsidRPr="001B1423">
        <w:rPr>
          <w:b w:val="0"/>
          <w:i/>
          <w:sz w:val="12"/>
          <w:szCs w:val="12"/>
          <w:vertAlign w:val="superscript"/>
          <w:lang w:val="en-US"/>
        </w:rPr>
        <w:t>1)</w:t>
      </w:r>
      <w:r w:rsidRPr="001B1423">
        <w:rPr>
          <w:b w:val="0"/>
          <w:i/>
          <w:sz w:val="12"/>
          <w:szCs w:val="12"/>
          <w:lang w:val="en-US"/>
        </w:rPr>
        <w:t xml:space="preserve"> The information is not published on the basis of the Order of the Government of the Russian Federation No. 1074-p dated 26.04.2023 (ed. 05.03.2024).</w:t>
      </w:r>
    </w:p>
    <w:p w:rsidR="000D206C" w:rsidRPr="001B1423" w:rsidRDefault="000D206C" w:rsidP="000D206C">
      <w:pPr>
        <w:pStyle w:val="af"/>
        <w:spacing w:before="60" w:line="140" w:lineRule="exact"/>
        <w:jc w:val="left"/>
        <w:rPr>
          <w:b w:val="0"/>
          <w:i/>
          <w:color w:val="000000" w:themeColor="text1"/>
          <w:sz w:val="12"/>
          <w:szCs w:val="12"/>
          <w:lang w:val="en-US"/>
        </w:rPr>
      </w:pPr>
    </w:p>
    <w:p w:rsidR="006A41B2" w:rsidRPr="00FE6884" w:rsidRDefault="004070E3" w:rsidP="00E74D6B">
      <w:pPr>
        <w:pageBreakBefore/>
        <w:spacing w:after="60"/>
        <w:ind w:left="533" w:hanging="533"/>
        <w:rPr>
          <w:rFonts w:ascii="Arial" w:hAnsi="Arial" w:cs="Arial"/>
          <w:b/>
          <w:bCs/>
          <w:color w:val="000000"/>
          <w:sz w:val="16"/>
          <w:szCs w:val="16"/>
          <w:lang w:val="en-US"/>
        </w:rPr>
      </w:pPr>
      <w:r w:rsidRPr="00FE6884">
        <w:rPr>
          <w:rFonts w:ascii="Arial" w:hAnsi="Arial" w:cs="Arial"/>
          <w:b/>
          <w:bCs/>
          <w:color w:val="000000"/>
          <w:sz w:val="16"/>
          <w:szCs w:val="16"/>
          <w:lang w:val="en-US"/>
        </w:rPr>
        <w:t>16.</w:t>
      </w:r>
      <w:r w:rsidR="006A41B2" w:rsidRPr="00FE6884">
        <w:rPr>
          <w:rFonts w:ascii="Arial" w:hAnsi="Arial" w:cs="Arial"/>
          <w:b/>
          <w:bCs/>
          <w:color w:val="000000"/>
          <w:sz w:val="16"/>
          <w:szCs w:val="16"/>
          <w:lang w:val="en-US"/>
        </w:rPr>
        <w:t>1</w:t>
      </w:r>
      <w:r w:rsidR="002D0871" w:rsidRPr="00FE6884">
        <w:rPr>
          <w:rFonts w:ascii="Arial" w:hAnsi="Arial" w:cs="Arial"/>
          <w:b/>
          <w:bCs/>
          <w:color w:val="000000"/>
          <w:sz w:val="16"/>
          <w:szCs w:val="16"/>
          <w:lang w:val="en-US"/>
        </w:rPr>
        <w:t>1</w:t>
      </w:r>
      <w:r w:rsidR="006A41B2" w:rsidRPr="00FE6884">
        <w:rPr>
          <w:rFonts w:ascii="Arial" w:hAnsi="Arial" w:cs="Arial"/>
          <w:b/>
          <w:bCs/>
          <w:color w:val="000000"/>
          <w:sz w:val="16"/>
          <w:szCs w:val="16"/>
          <w:lang w:val="en-US"/>
        </w:rPr>
        <w:t xml:space="preserve">. </w:t>
      </w:r>
      <w:r w:rsidR="006A41B2" w:rsidRPr="00327C0B">
        <w:rPr>
          <w:rFonts w:ascii="Arial" w:hAnsi="Arial" w:cs="Arial"/>
          <w:b/>
          <w:bCs/>
          <w:color w:val="000000"/>
          <w:sz w:val="16"/>
          <w:szCs w:val="16"/>
        </w:rPr>
        <w:t>ПРОИЗВОДСТВО</w:t>
      </w:r>
      <w:r w:rsidR="006A41B2" w:rsidRPr="00FE6884">
        <w:rPr>
          <w:rFonts w:ascii="Arial" w:hAnsi="Arial" w:cs="Arial"/>
          <w:b/>
          <w:bCs/>
          <w:color w:val="000000"/>
          <w:sz w:val="16"/>
          <w:szCs w:val="16"/>
          <w:lang w:val="en-US"/>
        </w:rPr>
        <w:t xml:space="preserve"> </w:t>
      </w:r>
      <w:r w:rsidR="006A41B2" w:rsidRPr="00327C0B">
        <w:rPr>
          <w:rFonts w:ascii="Arial" w:hAnsi="Arial" w:cs="Arial"/>
          <w:b/>
          <w:bCs/>
          <w:color w:val="000000"/>
          <w:sz w:val="16"/>
          <w:szCs w:val="16"/>
        </w:rPr>
        <w:t>ПЕРВИЧНЫХ</w:t>
      </w:r>
      <w:r w:rsidR="006A41B2" w:rsidRPr="00FE6884">
        <w:rPr>
          <w:rFonts w:ascii="Arial" w:hAnsi="Arial" w:cs="Arial"/>
          <w:b/>
          <w:bCs/>
          <w:color w:val="000000"/>
          <w:sz w:val="16"/>
          <w:szCs w:val="16"/>
          <w:lang w:val="en-US"/>
        </w:rPr>
        <w:t xml:space="preserve"> </w:t>
      </w:r>
      <w:r w:rsidR="006A41B2" w:rsidRPr="00327C0B">
        <w:rPr>
          <w:rFonts w:ascii="Arial" w:hAnsi="Arial" w:cs="Arial"/>
          <w:b/>
          <w:bCs/>
          <w:color w:val="000000"/>
          <w:sz w:val="16"/>
          <w:szCs w:val="16"/>
        </w:rPr>
        <w:t>ЭНЕРГОРЕСУРСОВ</w:t>
      </w:r>
      <w:r w:rsidR="006A41B2" w:rsidRPr="00FE6884">
        <w:rPr>
          <w:rFonts w:ascii="Arial" w:hAnsi="Arial" w:cs="Arial"/>
          <w:b/>
          <w:bCs/>
          <w:color w:val="000000"/>
          <w:sz w:val="16"/>
          <w:szCs w:val="16"/>
          <w:lang w:val="en-US"/>
        </w:rPr>
        <w:t xml:space="preserve"> </w:t>
      </w:r>
      <w:r w:rsidR="006A41B2" w:rsidRPr="00327C0B">
        <w:rPr>
          <w:rFonts w:ascii="Arial" w:hAnsi="Arial" w:cs="Arial"/>
          <w:b/>
          <w:bCs/>
          <w:color w:val="000000"/>
          <w:sz w:val="16"/>
          <w:szCs w:val="16"/>
        </w:rPr>
        <w:t>ПО</w:t>
      </w:r>
      <w:r w:rsidR="006A41B2" w:rsidRPr="00FE6884">
        <w:rPr>
          <w:rFonts w:ascii="Arial" w:hAnsi="Arial" w:cs="Arial"/>
          <w:b/>
          <w:bCs/>
          <w:color w:val="000000"/>
          <w:sz w:val="16"/>
          <w:szCs w:val="16"/>
          <w:lang w:val="en-US"/>
        </w:rPr>
        <w:t xml:space="preserve"> </w:t>
      </w:r>
      <w:r w:rsidR="006A41B2" w:rsidRPr="00327C0B">
        <w:rPr>
          <w:rFonts w:ascii="Arial" w:hAnsi="Arial" w:cs="Arial"/>
          <w:b/>
          <w:bCs/>
          <w:color w:val="000000"/>
          <w:sz w:val="16"/>
          <w:szCs w:val="16"/>
        </w:rPr>
        <w:t>ВИДАМ</w:t>
      </w:r>
    </w:p>
    <w:p w:rsidR="006A41B2" w:rsidRPr="00A373E5" w:rsidRDefault="006A41B2" w:rsidP="00E74D6B">
      <w:pPr>
        <w:spacing w:after="60"/>
        <w:ind w:left="482"/>
        <w:rPr>
          <w:lang w:val="en-US"/>
        </w:rPr>
      </w:pPr>
      <w:r w:rsidRPr="00E74D6B">
        <w:rPr>
          <w:rFonts w:ascii="Arial" w:hAnsi="Arial" w:cs="Arial"/>
          <w:b/>
          <w:i/>
          <w:color w:val="000000"/>
          <w:sz w:val="16"/>
          <w:szCs w:val="16"/>
          <w:lang w:val="en-US" w:eastAsia="en-US"/>
        </w:rPr>
        <w:t>PRODUCTION</w:t>
      </w:r>
      <w:r w:rsidRPr="00327C0B">
        <w:rPr>
          <w:rFonts w:ascii="Arial" w:hAnsi="Arial" w:cs="Arial"/>
          <w:b/>
          <w:bCs/>
          <w:i/>
          <w:color w:val="000000"/>
          <w:sz w:val="16"/>
          <w:szCs w:val="16"/>
          <w:lang w:val="en-US"/>
        </w:rPr>
        <w:t xml:space="preserve"> OF PRIMARY ENERGY RESOURCES BY TYPE</w:t>
      </w:r>
    </w:p>
    <w:p w:rsidR="006A41B2" w:rsidRDefault="00E74D6B" w:rsidP="00E74D6B">
      <w:pPr>
        <w:spacing w:after="60"/>
        <w:jc w:val="right"/>
      </w:pPr>
      <w:r w:rsidRPr="00327C0B">
        <w:rPr>
          <w:rFonts w:ascii="Arial" w:hAnsi="Arial" w:cs="Arial"/>
          <w:color w:val="000000"/>
          <w:sz w:val="14"/>
          <w:szCs w:val="14"/>
        </w:rPr>
        <w:t xml:space="preserve">(миллионов тонн условного топлива / </w:t>
      </w:r>
      <w:r w:rsidRPr="00327C0B">
        <w:rPr>
          <w:rFonts w:ascii="Arial" w:hAnsi="Arial" w:cs="Arial"/>
          <w:i/>
          <w:color w:val="000000"/>
          <w:sz w:val="14"/>
          <w:szCs w:val="14"/>
          <w:lang w:val="en-US"/>
        </w:rPr>
        <w:t>mln</w:t>
      </w:r>
      <w:r w:rsidRPr="00327C0B">
        <w:rPr>
          <w:rFonts w:ascii="Arial" w:hAnsi="Arial" w:cs="Arial"/>
          <w:i/>
          <w:color w:val="000000"/>
          <w:sz w:val="14"/>
          <w:szCs w:val="14"/>
        </w:rPr>
        <w:t xml:space="preserve">. </w:t>
      </w:r>
      <w:r w:rsidRPr="007C6CF4">
        <w:rPr>
          <w:rFonts w:ascii="Arial" w:hAnsi="Arial" w:cs="Arial"/>
          <w:i/>
          <w:sz w:val="14"/>
          <w:szCs w:val="14"/>
          <w:lang w:val="en-US"/>
        </w:rPr>
        <w:t>tonnes</w:t>
      </w:r>
      <w:r w:rsidRPr="007C6CF4">
        <w:rPr>
          <w:rFonts w:ascii="Arial" w:hAnsi="Arial" w:cs="Arial"/>
          <w:i/>
          <w:sz w:val="14"/>
          <w:szCs w:val="14"/>
        </w:rPr>
        <w:t xml:space="preserve"> </w:t>
      </w:r>
      <w:r w:rsidRPr="007C6CF4">
        <w:rPr>
          <w:rFonts w:ascii="Arial" w:hAnsi="Arial" w:cs="Arial"/>
          <w:i/>
          <w:sz w:val="14"/>
          <w:szCs w:val="14"/>
          <w:lang w:val="en-US"/>
        </w:rPr>
        <w:t>of</w:t>
      </w:r>
      <w:r w:rsidRPr="007C6CF4">
        <w:rPr>
          <w:rFonts w:ascii="Arial" w:hAnsi="Arial" w:cs="Arial"/>
          <w:i/>
          <w:sz w:val="14"/>
          <w:szCs w:val="14"/>
        </w:rPr>
        <w:t xml:space="preserve"> </w:t>
      </w:r>
      <w:r w:rsidR="007671A6">
        <w:rPr>
          <w:rFonts w:ascii="Arial" w:hAnsi="Arial" w:cs="Arial"/>
          <w:i/>
          <w:sz w:val="14"/>
          <w:szCs w:val="14"/>
          <w:lang w:val="en-US"/>
        </w:rPr>
        <w:t>fuel</w:t>
      </w:r>
      <w:r w:rsidR="007C6CF4" w:rsidRPr="007671A6">
        <w:rPr>
          <w:rFonts w:ascii="Arial" w:hAnsi="Arial" w:cs="Arial"/>
          <w:i/>
          <w:sz w:val="14"/>
          <w:szCs w:val="14"/>
        </w:rPr>
        <w:t xml:space="preserve"> </w:t>
      </w:r>
      <w:r w:rsidR="007C6CF4" w:rsidRPr="007C6CF4">
        <w:rPr>
          <w:rFonts w:ascii="Arial" w:hAnsi="Arial" w:cs="Arial"/>
          <w:i/>
          <w:sz w:val="14"/>
          <w:szCs w:val="14"/>
          <w:lang w:val="en-US"/>
        </w:rPr>
        <w:t>equivalent</w:t>
      </w:r>
      <w:r w:rsidRPr="007C6CF4">
        <w:rPr>
          <w:rFonts w:ascii="Arial" w:hAnsi="Arial" w:cs="Arial"/>
          <w:sz w:val="14"/>
          <w:szCs w:val="14"/>
        </w:rPr>
        <w:t>)</w:t>
      </w:r>
    </w:p>
    <w:tbl>
      <w:tblPr>
        <w:tblW w:w="5000" w:type="pct"/>
        <w:jc w:val="center"/>
        <w:tblLayout w:type="fixed"/>
        <w:tblCellMar>
          <w:left w:w="0" w:type="dxa"/>
          <w:right w:w="0" w:type="dxa"/>
        </w:tblCellMar>
        <w:tblLook w:val="04A0" w:firstRow="1" w:lastRow="0" w:firstColumn="1" w:lastColumn="0" w:noHBand="0" w:noVBand="1"/>
      </w:tblPr>
      <w:tblGrid>
        <w:gridCol w:w="2640"/>
        <w:gridCol w:w="1105"/>
        <w:gridCol w:w="1106"/>
        <w:gridCol w:w="1106"/>
        <w:gridCol w:w="1106"/>
        <w:gridCol w:w="2859"/>
      </w:tblGrid>
      <w:tr w:rsidR="00A61F81" w:rsidRPr="00327C0B" w:rsidTr="00664B7F">
        <w:trPr>
          <w:cantSplit/>
          <w:jc w:val="center"/>
        </w:trPr>
        <w:tc>
          <w:tcPr>
            <w:tcW w:w="2640" w:type="dxa"/>
            <w:tcBorders>
              <w:top w:val="single" w:sz="6" w:space="0" w:color="auto"/>
              <w:left w:val="nil"/>
              <w:bottom w:val="single" w:sz="6" w:space="0" w:color="auto"/>
              <w:right w:val="single" w:sz="6" w:space="0" w:color="auto"/>
            </w:tcBorders>
            <w:vAlign w:val="center"/>
          </w:tcPr>
          <w:p w:rsidR="00A61F81" w:rsidRPr="00327C0B" w:rsidRDefault="00A61F81" w:rsidP="00E055B4">
            <w:pPr>
              <w:pStyle w:val="af3"/>
              <w:spacing w:before="60" w:beforeAutospacing="0" w:after="60" w:afterAutospacing="0"/>
              <w:jc w:val="center"/>
              <w:rPr>
                <w:rFonts w:ascii="Arial" w:hAnsi="Arial" w:cs="Arial"/>
                <w:color w:val="000000"/>
                <w:sz w:val="14"/>
                <w:szCs w:val="14"/>
              </w:rPr>
            </w:pPr>
          </w:p>
        </w:tc>
        <w:tc>
          <w:tcPr>
            <w:tcW w:w="1105" w:type="dxa"/>
            <w:tcBorders>
              <w:top w:val="single" w:sz="6" w:space="0" w:color="auto"/>
              <w:left w:val="single" w:sz="6" w:space="0" w:color="auto"/>
              <w:bottom w:val="single" w:sz="6" w:space="0" w:color="auto"/>
              <w:right w:val="nil"/>
            </w:tcBorders>
            <w:vAlign w:val="center"/>
          </w:tcPr>
          <w:p w:rsidR="00A61F81" w:rsidRPr="00F53012" w:rsidRDefault="00A61F81" w:rsidP="00A61F81">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1106" w:type="dxa"/>
            <w:tcBorders>
              <w:top w:val="single" w:sz="6" w:space="0" w:color="auto"/>
              <w:left w:val="single" w:sz="6" w:space="0" w:color="auto"/>
              <w:bottom w:val="single" w:sz="6" w:space="0" w:color="auto"/>
              <w:right w:val="single" w:sz="6" w:space="0" w:color="auto"/>
            </w:tcBorders>
            <w:vAlign w:val="center"/>
          </w:tcPr>
          <w:p w:rsidR="00A61F81" w:rsidRPr="00E152A0" w:rsidRDefault="00A61F81" w:rsidP="00A61F8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1106" w:type="dxa"/>
            <w:tcBorders>
              <w:top w:val="single" w:sz="6" w:space="0" w:color="auto"/>
              <w:left w:val="single" w:sz="6" w:space="0" w:color="auto"/>
              <w:bottom w:val="single" w:sz="6" w:space="0" w:color="auto"/>
              <w:right w:val="single" w:sz="6" w:space="0" w:color="auto"/>
            </w:tcBorders>
            <w:vAlign w:val="center"/>
          </w:tcPr>
          <w:p w:rsidR="00A61F81" w:rsidRPr="00E152A0" w:rsidRDefault="00A61F81" w:rsidP="00A61F8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1106" w:type="dxa"/>
            <w:tcBorders>
              <w:top w:val="single" w:sz="6" w:space="0" w:color="auto"/>
              <w:left w:val="single" w:sz="6" w:space="0" w:color="auto"/>
              <w:bottom w:val="single" w:sz="6" w:space="0" w:color="auto"/>
              <w:right w:val="nil"/>
            </w:tcBorders>
            <w:vAlign w:val="center"/>
          </w:tcPr>
          <w:p w:rsidR="00A61F81" w:rsidRPr="00E152A0" w:rsidRDefault="00A61F81" w:rsidP="00E055B4">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9" w:type="dxa"/>
            <w:tcBorders>
              <w:top w:val="single" w:sz="6" w:space="0" w:color="auto"/>
              <w:left w:val="single" w:sz="6" w:space="0" w:color="auto"/>
              <w:bottom w:val="single" w:sz="6" w:space="0" w:color="auto"/>
              <w:right w:val="nil"/>
            </w:tcBorders>
            <w:vAlign w:val="center"/>
          </w:tcPr>
          <w:p w:rsidR="00A61F81" w:rsidRPr="00327C0B" w:rsidRDefault="00A61F81" w:rsidP="00E055B4">
            <w:pPr>
              <w:pStyle w:val="af3"/>
              <w:spacing w:before="60" w:beforeAutospacing="0" w:after="60" w:afterAutospacing="0"/>
              <w:jc w:val="center"/>
              <w:rPr>
                <w:rFonts w:ascii="Arial" w:hAnsi="Arial" w:cs="Arial"/>
                <w:color w:val="000000"/>
                <w:sz w:val="14"/>
                <w:szCs w:val="14"/>
              </w:rPr>
            </w:pPr>
          </w:p>
        </w:tc>
      </w:tr>
      <w:tr w:rsidR="00F15502" w:rsidRPr="00327C0B" w:rsidTr="005A51F9">
        <w:trPr>
          <w:cantSplit/>
          <w:jc w:val="center"/>
        </w:trPr>
        <w:tc>
          <w:tcPr>
            <w:tcW w:w="2640" w:type="dxa"/>
            <w:tcBorders>
              <w:top w:val="nil"/>
              <w:left w:val="nil"/>
              <w:bottom w:val="nil"/>
              <w:right w:val="single" w:sz="6" w:space="0" w:color="auto"/>
            </w:tcBorders>
            <w:vAlign w:val="bottom"/>
          </w:tcPr>
          <w:p w:rsidR="00F15502" w:rsidRPr="008B3D0C" w:rsidRDefault="00F15502" w:rsidP="00F53012">
            <w:pPr>
              <w:spacing w:before="120" w:line="160" w:lineRule="exact"/>
              <w:rPr>
                <w:rFonts w:ascii="Arial" w:hAnsi="Arial" w:cs="Arial"/>
                <w:b/>
                <w:bCs/>
                <w:sz w:val="14"/>
                <w:szCs w:val="14"/>
              </w:rPr>
            </w:pPr>
            <w:r w:rsidRPr="008B3D0C">
              <w:rPr>
                <w:rFonts w:ascii="Arial" w:hAnsi="Arial" w:cs="Arial"/>
                <w:b/>
                <w:bCs/>
                <w:sz w:val="14"/>
                <w:szCs w:val="14"/>
              </w:rPr>
              <w:t>Всего</w:t>
            </w:r>
          </w:p>
        </w:tc>
        <w:tc>
          <w:tcPr>
            <w:tcW w:w="1105" w:type="dxa"/>
            <w:tcBorders>
              <w:top w:val="nil"/>
              <w:left w:val="single" w:sz="6" w:space="0" w:color="auto"/>
              <w:bottom w:val="nil"/>
              <w:right w:val="nil"/>
            </w:tcBorders>
            <w:vAlign w:val="bottom"/>
          </w:tcPr>
          <w:p w:rsidR="00F15502" w:rsidRPr="00F15502" w:rsidRDefault="00F15502" w:rsidP="00F15502">
            <w:pPr>
              <w:spacing w:before="120" w:line="160" w:lineRule="exact"/>
              <w:ind w:right="340"/>
              <w:jc w:val="right"/>
              <w:rPr>
                <w:rFonts w:ascii="Arial" w:hAnsi="Arial" w:cs="Arial"/>
                <w:b/>
                <w:sz w:val="14"/>
                <w:szCs w:val="14"/>
              </w:rPr>
            </w:pPr>
            <w:r w:rsidRPr="00F15502">
              <w:rPr>
                <w:rFonts w:ascii="Arial" w:hAnsi="Arial" w:cs="Arial"/>
                <w:b/>
                <w:sz w:val="14"/>
                <w:szCs w:val="14"/>
              </w:rPr>
              <w:t>1</w:t>
            </w:r>
            <w:r w:rsidRPr="00F15502">
              <w:rPr>
                <w:rFonts w:ascii="Arial" w:hAnsi="Arial" w:cs="Arial"/>
                <w:b/>
                <w:sz w:val="14"/>
                <w:szCs w:val="14"/>
                <w:lang w:val="en-US"/>
              </w:rPr>
              <w:t> </w:t>
            </w:r>
            <w:r w:rsidRPr="00F15502">
              <w:rPr>
                <w:rFonts w:ascii="Arial" w:hAnsi="Arial" w:cs="Arial"/>
                <w:b/>
                <w:sz w:val="14"/>
                <w:szCs w:val="14"/>
              </w:rPr>
              <w:t>879</w:t>
            </w:r>
          </w:p>
        </w:tc>
        <w:tc>
          <w:tcPr>
            <w:tcW w:w="1106" w:type="dxa"/>
            <w:tcBorders>
              <w:top w:val="nil"/>
              <w:left w:val="single" w:sz="6" w:space="0" w:color="auto"/>
              <w:bottom w:val="nil"/>
              <w:right w:val="single" w:sz="6" w:space="0" w:color="auto"/>
            </w:tcBorders>
            <w:vAlign w:val="bottom"/>
          </w:tcPr>
          <w:p w:rsidR="00F15502" w:rsidRPr="00F15502" w:rsidRDefault="00F15502" w:rsidP="00F15502">
            <w:pPr>
              <w:spacing w:before="120" w:line="160" w:lineRule="exact"/>
              <w:ind w:right="340"/>
              <w:jc w:val="right"/>
              <w:rPr>
                <w:rFonts w:ascii="Arial" w:hAnsi="Arial" w:cs="Arial"/>
                <w:b/>
                <w:sz w:val="14"/>
                <w:szCs w:val="14"/>
              </w:rPr>
            </w:pPr>
            <w:r w:rsidRPr="00F15502">
              <w:rPr>
                <w:rFonts w:ascii="Arial" w:hAnsi="Arial" w:cs="Arial"/>
                <w:b/>
                <w:sz w:val="14"/>
                <w:szCs w:val="14"/>
              </w:rPr>
              <w:t>2</w:t>
            </w:r>
            <w:r w:rsidRPr="00F15502">
              <w:rPr>
                <w:rFonts w:ascii="Arial" w:hAnsi="Arial" w:cs="Arial"/>
                <w:b/>
                <w:sz w:val="14"/>
                <w:szCs w:val="14"/>
                <w:lang w:val="en-US"/>
              </w:rPr>
              <w:t> </w:t>
            </w:r>
            <w:r w:rsidRPr="00F15502">
              <w:rPr>
                <w:rFonts w:ascii="Arial" w:hAnsi="Arial" w:cs="Arial"/>
                <w:b/>
                <w:sz w:val="14"/>
                <w:szCs w:val="14"/>
              </w:rPr>
              <w:t>004</w:t>
            </w:r>
          </w:p>
        </w:tc>
        <w:tc>
          <w:tcPr>
            <w:tcW w:w="1106" w:type="dxa"/>
            <w:tcBorders>
              <w:top w:val="nil"/>
              <w:left w:val="single" w:sz="6" w:space="0" w:color="auto"/>
              <w:bottom w:val="nil"/>
              <w:right w:val="single" w:sz="6" w:space="0" w:color="auto"/>
            </w:tcBorders>
            <w:vAlign w:val="bottom"/>
          </w:tcPr>
          <w:p w:rsidR="00F15502" w:rsidRPr="00F15502" w:rsidRDefault="00F15502" w:rsidP="00F15502">
            <w:pPr>
              <w:spacing w:before="120" w:line="160" w:lineRule="exact"/>
              <w:ind w:right="340"/>
              <w:jc w:val="right"/>
              <w:rPr>
                <w:rFonts w:ascii="Arial" w:hAnsi="Arial" w:cs="Arial"/>
                <w:b/>
                <w:sz w:val="14"/>
                <w:szCs w:val="14"/>
              </w:rPr>
            </w:pPr>
            <w:r w:rsidRPr="00F15502">
              <w:rPr>
                <w:rFonts w:ascii="Arial" w:hAnsi="Arial" w:cs="Arial"/>
                <w:b/>
                <w:sz w:val="14"/>
                <w:szCs w:val="14"/>
              </w:rPr>
              <w:t>1</w:t>
            </w:r>
            <w:r w:rsidRPr="00F15502">
              <w:rPr>
                <w:rFonts w:ascii="Arial" w:hAnsi="Arial" w:cs="Arial"/>
                <w:b/>
                <w:sz w:val="14"/>
                <w:szCs w:val="14"/>
                <w:lang w:val="en-US"/>
              </w:rPr>
              <w:t> </w:t>
            </w:r>
            <w:r w:rsidRPr="00F15502">
              <w:rPr>
                <w:rFonts w:ascii="Arial" w:hAnsi="Arial" w:cs="Arial"/>
                <w:b/>
                <w:sz w:val="14"/>
                <w:szCs w:val="14"/>
              </w:rPr>
              <w:t>913</w:t>
            </w:r>
          </w:p>
        </w:tc>
        <w:tc>
          <w:tcPr>
            <w:tcW w:w="1106" w:type="dxa"/>
            <w:tcBorders>
              <w:top w:val="nil"/>
              <w:left w:val="single" w:sz="6" w:space="0" w:color="auto"/>
              <w:bottom w:val="nil"/>
              <w:right w:val="nil"/>
            </w:tcBorders>
            <w:vAlign w:val="bottom"/>
          </w:tcPr>
          <w:p w:rsidR="00F15502" w:rsidRPr="00F15502" w:rsidRDefault="00F15502" w:rsidP="00F15502">
            <w:pPr>
              <w:spacing w:before="120" w:line="160" w:lineRule="exact"/>
              <w:ind w:right="340"/>
              <w:jc w:val="right"/>
              <w:rPr>
                <w:rFonts w:ascii="Arial" w:hAnsi="Arial" w:cs="Arial"/>
                <w:b/>
                <w:sz w:val="14"/>
                <w:szCs w:val="14"/>
              </w:rPr>
            </w:pPr>
            <w:r w:rsidRPr="00F15502">
              <w:rPr>
                <w:rFonts w:ascii="Arial" w:hAnsi="Arial" w:cs="Arial"/>
                <w:b/>
                <w:sz w:val="14"/>
                <w:szCs w:val="14"/>
              </w:rPr>
              <w:t>1</w:t>
            </w:r>
            <w:r w:rsidRPr="00F15502">
              <w:rPr>
                <w:rFonts w:ascii="Arial" w:hAnsi="Arial" w:cs="Arial"/>
                <w:b/>
                <w:sz w:val="14"/>
                <w:szCs w:val="14"/>
                <w:lang w:val="en-US"/>
              </w:rPr>
              <w:t> </w:t>
            </w:r>
            <w:r w:rsidRPr="00F15502">
              <w:rPr>
                <w:rFonts w:ascii="Arial" w:hAnsi="Arial" w:cs="Arial"/>
                <w:b/>
                <w:sz w:val="14"/>
                <w:szCs w:val="14"/>
              </w:rPr>
              <w:t>833</w:t>
            </w:r>
          </w:p>
        </w:tc>
        <w:tc>
          <w:tcPr>
            <w:tcW w:w="2859" w:type="dxa"/>
            <w:tcBorders>
              <w:top w:val="nil"/>
              <w:left w:val="single" w:sz="6" w:space="0" w:color="auto"/>
              <w:bottom w:val="nil"/>
              <w:right w:val="nil"/>
            </w:tcBorders>
            <w:vAlign w:val="bottom"/>
          </w:tcPr>
          <w:p w:rsidR="00F15502" w:rsidRPr="008B3D0C" w:rsidRDefault="00F15502" w:rsidP="00F53012">
            <w:pPr>
              <w:spacing w:before="120" w:line="160" w:lineRule="exact"/>
              <w:rPr>
                <w:rFonts w:ascii="Arial" w:hAnsi="Arial" w:cs="Arial"/>
                <w:b/>
                <w:bCs/>
                <w:i/>
                <w:sz w:val="14"/>
                <w:szCs w:val="14"/>
                <w:lang w:val="en-US"/>
              </w:rPr>
            </w:pPr>
            <w:r w:rsidRPr="008B3D0C">
              <w:rPr>
                <w:rFonts w:ascii="Arial" w:hAnsi="Arial" w:cs="Arial"/>
                <w:b/>
                <w:bCs/>
                <w:i/>
                <w:sz w:val="14"/>
                <w:szCs w:val="14"/>
                <w:lang w:val="en-US"/>
              </w:rPr>
              <w:t xml:space="preserve">Total </w:t>
            </w:r>
          </w:p>
        </w:tc>
      </w:tr>
      <w:tr w:rsidR="00F15502" w:rsidRPr="00327C0B" w:rsidTr="005A51F9">
        <w:trPr>
          <w:cantSplit/>
          <w:jc w:val="center"/>
        </w:trPr>
        <w:tc>
          <w:tcPr>
            <w:tcW w:w="2640" w:type="dxa"/>
            <w:tcBorders>
              <w:top w:val="nil"/>
              <w:left w:val="nil"/>
              <w:bottom w:val="nil"/>
              <w:right w:val="single" w:sz="6" w:space="0" w:color="auto"/>
            </w:tcBorders>
            <w:vAlign w:val="bottom"/>
          </w:tcPr>
          <w:p w:rsidR="00F15502" w:rsidRPr="008B3D0C" w:rsidRDefault="00F15502" w:rsidP="00F53012">
            <w:pPr>
              <w:spacing w:before="120" w:line="160" w:lineRule="exact"/>
              <w:ind w:left="567"/>
              <w:rPr>
                <w:rFonts w:ascii="Arial" w:hAnsi="Arial" w:cs="Arial"/>
                <w:sz w:val="14"/>
                <w:szCs w:val="14"/>
              </w:rPr>
            </w:pPr>
            <w:r w:rsidRPr="008B3D0C">
              <w:rPr>
                <w:rFonts w:ascii="Arial" w:hAnsi="Arial" w:cs="Arial"/>
                <w:sz w:val="14"/>
                <w:szCs w:val="14"/>
              </w:rPr>
              <w:t>в том числе:</w:t>
            </w:r>
          </w:p>
        </w:tc>
        <w:tc>
          <w:tcPr>
            <w:tcW w:w="1105" w:type="dxa"/>
            <w:tcBorders>
              <w:top w:val="nil"/>
              <w:left w:val="single" w:sz="6" w:space="0" w:color="auto"/>
              <w:bottom w:val="nil"/>
              <w:right w:val="nil"/>
            </w:tcBorders>
            <w:vAlign w:val="bottom"/>
          </w:tcPr>
          <w:p w:rsidR="00F15502" w:rsidRPr="00F15502" w:rsidRDefault="00F15502" w:rsidP="00F15502">
            <w:pPr>
              <w:spacing w:before="120" w:line="160" w:lineRule="exact"/>
              <w:ind w:right="340"/>
              <w:jc w:val="right"/>
              <w:rPr>
                <w:rFonts w:ascii="Arial" w:hAnsi="Arial" w:cs="Arial"/>
                <w:sz w:val="14"/>
                <w:szCs w:val="14"/>
              </w:rPr>
            </w:pPr>
          </w:p>
        </w:tc>
        <w:tc>
          <w:tcPr>
            <w:tcW w:w="1106" w:type="dxa"/>
            <w:tcBorders>
              <w:top w:val="nil"/>
              <w:left w:val="single" w:sz="6" w:space="0" w:color="auto"/>
              <w:bottom w:val="nil"/>
              <w:right w:val="single" w:sz="6" w:space="0" w:color="auto"/>
            </w:tcBorders>
            <w:vAlign w:val="bottom"/>
          </w:tcPr>
          <w:p w:rsidR="00F15502" w:rsidRPr="00F15502" w:rsidRDefault="00F15502" w:rsidP="00F15502">
            <w:pPr>
              <w:spacing w:before="120" w:line="160" w:lineRule="exact"/>
              <w:ind w:right="340"/>
              <w:jc w:val="right"/>
              <w:rPr>
                <w:rFonts w:ascii="Arial" w:hAnsi="Arial" w:cs="Arial"/>
                <w:sz w:val="14"/>
                <w:szCs w:val="14"/>
              </w:rPr>
            </w:pPr>
          </w:p>
        </w:tc>
        <w:tc>
          <w:tcPr>
            <w:tcW w:w="1106" w:type="dxa"/>
            <w:tcBorders>
              <w:top w:val="nil"/>
              <w:left w:val="single" w:sz="6" w:space="0" w:color="auto"/>
              <w:bottom w:val="nil"/>
              <w:right w:val="single" w:sz="6" w:space="0" w:color="auto"/>
            </w:tcBorders>
            <w:vAlign w:val="bottom"/>
          </w:tcPr>
          <w:p w:rsidR="00F15502" w:rsidRPr="00F15502" w:rsidRDefault="00F15502" w:rsidP="00F15502">
            <w:pPr>
              <w:spacing w:before="120" w:line="160" w:lineRule="exact"/>
              <w:ind w:right="340"/>
              <w:jc w:val="right"/>
              <w:rPr>
                <w:rFonts w:ascii="Arial" w:hAnsi="Arial" w:cs="Arial"/>
                <w:sz w:val="14"/>
                <w:szCs w:val="14"/>
              </w:rPr>
            </w:pPr>
          </w:p>
        </w:tc>
        <w:tc>
          <w:tcPr>
            <w:tcW w:w="1106" w:type="dxa"/>
            <w:tcBorders>
              <w:top w:val="nil"/>
              <w:left w:val="single" w:sz="6" w:space="0" w:color="auto"/>
              <w:bottom w:val="nil"/>
              <w:right w:val="nil"/>
            </w:tcBorders>
            <w:vAlign w:val="bottom"/>
          </w:tcPr>
          <w:p w:rsidR="00F15502" w:rsidRPr="00F15502" w:rsidRDefault="00F15502" w:rsidP="00F15502">
            <w:pPr>
              <w:spacing w:before="120" w:line="160" w:lineRule="exact"/>
              <w:ind w:right="340"/>
              <w:jc w:val="right"/>
              <w:rPr>
                <w:rFonts w:ascii="Arial" w:hAnsi="Arial" w:cs="Arial"/>
                <w:sz w:val="14"/>
                <w:szCs w:val="14"/>
              </w:rPr>
            </w:pPr>
          </w:p>
        </w:tc>
        <w:tc>
          <w:tcPr>
            <w:tcW w:w="2859" w:type="dxa"/>
            <w:tcBorders>
              <w:top w:val="nil"/>
              <w:left w:val="single" w:sz="6" w:space="0" w:color="auto"/>
              <w:bottom w:val="nil"/>
              <w:right w:val="nil"/>
            </w:tcBorders>
            <w:vAlign w:val="bottom"/>
          </w:tcPr>
          <w:p w:rsidR="00F15502" w:rsidRPr="008B3D0C" w:rsidRDefault="00F15502" w:rsidP="00F53012">
            <w:pPr>
              <w:spacing w:before="120" w:line="160" w:lineRule="exact"/>
              <w:ind w:left="567"/>
              <w:rPr>
                <w:rFonts w:ascii="Arial" w:hAnsi="Arial" w:cs="Arial"/>
                <w:i/>
                <w:sz w:val="14"/>
                <w:szCs w:val="14"/>
                <w:lang w:val="en-US"/>
              </w:rPr>
            </w:pPr>
            <w:r w:rsidRPr="008B3D0C">
              <w:rPr>
                <w:rFonts w:ascii="Arial" w:hAnsi="Arial" w:cs="Arial"/>
                <w:i/>
                <w:sz w:val="14"/>
                <w:lang w:val="en-US"/>
              </w:rPr>
              <w:t>including</w:t>
            </w:r>
            <w:r w:rsidRPr="008B3D0C">
              <w:rPr>
                <w:rFonts w:ascii="Arial" w:hAnsi="Arial" w:cs="Arial"/>
                <w:i/>
                <w:sz w:val="14"/>
                <w:szCs w:val="14"/>
                <w:lang w:val="en-US"/>
              </w:rPr>
              <w:t>:</w:t>
            </w:r>
          </w:p>
        </w:tc>
      </w:tr>
      <w:tr w:rsidR="00F15502" w:rsidRPr="005D74F9" w:rsidTr="005A51F9">
        <w:trPr>
          <w:cantSplit/>
          <w:jc w:val="center"/>
        </w:trPr>
        <w:tc>
          <w:tcPr>
            <w:tcW w:w="2640" w:type="dxa"/>
            <w:tcBorders>
              <w:top w:val="nil"/>
              <w:left w:val="nil"/>
              <w:bottom w:val="nil"/>
              <w:right w:val="single" w:sz="6" w:space="0" w:color="auto"/>
            </w:tcBorders>
            <w:vAlign w:val="bottom"/>
          </w:tcPr>
          <w:p w:rsidR="00F15502" w:rsidRPr="008B3D0C" w:rsidRDefault="00F15502" w:rsidP="00F53012">
            <w:pPr>
              <w:spacing w:before="120" w:line="160" w:lineRule="exact"/>
              <w:ind w:left="113"/>
              <w:rPr>
                <w:rFonts w:ascii="Arial" w:hAnsi="Arial" w:cs="Arial"/>
                <w:sz w:val="14"/>
                <w:szCs w:val="14"/>
              </w:rPr>
            </w:pPr>
            <w:r w:rsidRPr="008B3D0C">
              <w:rPr>
                <w:rFonts w:ascii="Arial" w:hAnsi="Arial"/>
                <w:sz w:val="14"/>
              </w:rPr>
              <w:t xml:space="preserve">нефть обезвоженная, обессоленная </w:t>
            </w:r>
            <w:r w:rsidRPr="008B3D0C">
              <w:rPr>
                <w:rFonts w:ascii="Arial" w:hAnsi="Arial"/>
                <w:sz w:val="14"/>
              </w:rPr>
              <w:br/>
              <w:t xml:space="preserve">и стабилизированная, включая </w:t>
            </w:r>
            <w:r w:rsidRPr="008B3D0C">
              <w:rPr>
                <w:rFonts w:ascii="Arial" w:hAnsi="Arial"/>
                <w:sz w:val="14"/>
              </w:rPr>
              <w:br/>
              <w:t>газовый конденсат</w:t>
            </w:r>
            <w:r w:rsidRPr="008B3D0C">
              <w:rPr>
                <w:rFonts w:ascii="Arial" w:hAnsi="Arial"/>
                <w:sz w:val="14"/>
                <w:vertAlign w:val="superscript"/>
              </w:rPr>
              <w:t>1)</w:t>
            </w:r>
          </w:p>
        </w:tc>
        <w:tc>
          <w:tcPr>
            <w:tcW w:w="1105" w:type="dxa"/>
            <w:tcBorders>
              <w:top w:val="nil"/>
              <w:left w:val="single" w:sz="6" w:space="0" w:color="auto"/>
              <w:bottom w:val="nil"/>
              <w:right w:val="nil"/>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734</w:t>
            </w:r>
          </w:p>
        </w:tc>
        <w:tc>
          <w:tcPr>
            <w:tcW w:w="1106" w:type="dxa"/>
            <w:tcBorders>
              <w:top w:val="nil"/>
              <w:left w:val="single" w:sz="6" w:space="0" w:color="auto"/>
              <w:bottom w:val="nil"/>
              <w:right w:val="single" w:sz="6" w:space="0" w:color="auto"/>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748</w:t>
            </w:r>
          </w:p>
        </w:tc>
        <w:tc>
          <w:tcPr>
            <w:tcW w:w="1106" w:type="dxa"/>
            <w:tcBorders>
              <w:top w:val="nil"/>
              <w:left w:val="single" w:sz="6" w:space="0" w:color="auto"/>
              <w:bottom w:val="nil"/>
              <w:right w:val="single" w:sz="6" w:space="0" w:color="auto"/>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765</w:t>
            </w:r>
          </w:p>
        </w:tc>
        <w:tc>
          <w:tcPr>
            <w:tcW w:w="1106" w:type="dxa"/>
            <w:tcBorders>
              <w:top w:val="nil"/>
              <w:left w:val="single" w:sz="6" w:space="0" w:color="auto"/>
              <w:bottom w:val="nil"/>
              <w:right w:val="nil"/>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w:t>
            </w:r>
          </w:p>
        </w:tc>
        <w:tc>
          <w:tcPr>
            <w:tcW w:w="2859" w:type="dxa"/>
            <w:tcBorders>
              <w:top w:val="nil"/>
              <w:left w:val="single" w:sz="6" w:space="0" w:color="auto"/>
              <w:bottom w:val="nil"/>
              <w:right w:val="nil"/>
            </w:tcBorders>
            <w:vAlign w:val="bottom"/>
          </w:tcPr>
          <w:p w:rsidR="00F15502" w:rsidRPr="002870C8" w:rsidRDefault="00F15502" w:rsidP="00F53012">
            <w:pPr>
              <w:spacing w:before="120" w:line="160" w:lineRule="exact"/>
              <w:ind w:left="113"/>
              <w:rPr>
                <w:rFonts w:ascii="Arial" w:hAnsi="Arial" w:cs="Arial"/>
                <w:i/>
                <w:sz w:val="14"/>
                <w:szCs w:val="14"/>
                <w:lang w:val="en-US"/>
              </w:rPr>
            </w:pPr>
            <w:r w:rsidRPr="008B3D0C">
              <w:rPr>
                <w:rFonts w:ascii="Arial" w:hAnsi="Arial"/>
                <w:i/>
                <w:sz w:val="14"/>
                <w:lang w:val="en-US"/>
              </w:rPr>
              <w:t xml:space="preserve">dehydrated, demineralized </w:t>
            </w:r>
            <w:r w:rsidRPr="008B3D0C">
              <w:rPr>
                <w:rFonts w:ascii="Arial" w:hAnsi="Arial"/>
                <w:i/>
                <w:sz w:val="14"/>
                <w:lang w:val="en-US"/>
              </w:rPr>
              <w:br/>
              <w:t>and stabilized oil</w:t>
            </w:r>
            <w:r w:rsidRPr="008B3D0C">
              <w:rPr>
                <w:rFonts w:ascii="Arial" w:hAnsi="Arial" w:cs="Arial"/>
                <w:i/>
                <w:sz w:val="14"/>
                <w:szCs w:val="14"/>
                <w:lang w:val="en-US"/>
              </w:rPr>
              <w:t xml:space="preserve">, including gas </w:t>
            </w:r>
            <w:r w:rsidRPr="008B3D0C">
              <w:rPr>
                <w:rFonts w:ascii="Arial" w:hAnsi="Arial" w:cs="Arial"/>
                <w:i/>
                <w:sz w:val="14"/>
                <w:szCs w:val="14"/>
                <w:lang w:val="en-US"/>
              </w:rPr>
              <w:br/>
              <w:t>condensate</w:t>
            </w:r>
            <w:r w:rsidRPr="008B3D0C">
              <w:rPr>
                <w:rFonts w:ascii="Arial" w:hAnsi="Arial" w:cs="Arial"/>
                <w:i/>
                <w:sz w:val="14"/>
                <w:szCs w:val="14"/>
                <w:vertAlign w:val="superscript"/>
                <w:lang w:val="en-US"/>
              </w:rPr>
              <w:t>1)</w:t>
            </w:r>
          </w:p>
        </w:tc>
      </w:tr>
      <w:tr w:rsidR="00F15502" w:rsidRPr="00327C0B" w:rsidTr="005A51F9">
        <w:trPr>
          <w:cantSplit/>
          <w:jc w:val="center"/>
        </w:trPr>
        <w:tc>
          <w:tcPr>
            <w:tcW w:w="2640" w:type="dxa"/>
            <w:tcBorders>
              <w:top w:val="nil"/>
              <w:left w:val="nil"/>
              <w:bottom w:val="nil"/>
              <w:right w:val="single" w:sz="6" w:space="0" w:color="auto"/>
            </w:tcBorders>
            <w:vAlign w:val="bottom"/>
          </w:tcPr>
          <w:p w:rsidR="00F15502" w:rsidRPr="008B3D0C" w:rsidRDefault="00F15502" w:rsidP="00F53012">
            <w:pPr>
              <w:spacing w:before="120" w:line="160" w:lineRule="exact"/>
              <w:ind w:left="113"/>
              <w:rPr>
                <w:rFonts w:ascii="Arial" w:hAnsi="Arial" w:cs="Arial"/>
                <w:sz w:val="14"/>
                <w:szCs w:val="14"/>
              </w:rPr>
            </w:pPr>
            <w:r w:rsidRPr="008B3D0C">
              <w:rPr>
                <w:rFonts w:ascii="Arial" w:hAnsi="Arial" w:cs="Arial"/>
                <w:sz w:val="14"/>
                <w:szCs w:val="14"/>
              </w:rPr>
              <w:t>газ природный и попутный</w:t>
            </w:r>
          </w:p>
        </w:tc>
        <w:tc>
          <w:tcPr>
            <w:tcW w:w="1105" w:type="dxa"/>
            <w:tcBorders>
              <w:top w:val="nil"/>
              <w:left w:val="single" w:sz="6" w:space="0" w:color="auto"/>
              <w:bottom w:val="nil"/>
              <w:right w:val="nil"/>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801</w:t>
            </w:r>
          </w:p>
        </w:tc>
        <w:tc>
          <w:tcPr>
            <w:tcW w:w="1106" w:type="dxa"/>
            <w:tcBorders>
              <w:top w:val="nil"/>
              <w:left w:val="single" w:sz="6" w:space="0" w:color="auto"/>
              <w:bottom w:val="nil"/>
              <w:right w:val="single" w:sz="6" w:space="0" w:color="auto"/>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881</w:t>
            </w:r>
          </w:p>
        </w:tc>
        <w:tc>
          <w:tcPr>
            <w:tcW w:w="1106" w:type="dxa"/>
            <w:tcBorders>
              <w:top w:val="nil"/>
              <w:left w:val="single" w:sz="6" w:space="0" w:color="auto"/>
              <w:bottom w:val="nil"/>
              <w:right w:val="single" w:sz="6" w:space="0" w:color="auto"/>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781</w:t>
            </w:r>
          </w:p>
        </w:tc>
        <w:tc>
          <w:tcPr>
            <w:tcW w:w="1106" w:type="dxa"/>
            <w:tcBorders>
              <w:top w:val="nil"/>
              <w:left w:val="single" w:sz="6" w:space="0" w:color="auto"/>
              <w:bottom w:val="nil"/>
              <w:right w:val="nil"/>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736</w:t>
            </w:r>
          </w:p>
        </w:tc>
        <w:tc>
          <w:tcPr>
            <w:tcW w:w="2859" w:type="dxa"/>
            <w:tcBorders>
              <w:top w:val="nil"/>
              <w:left w:val="single" w:sz="6" w:space="0" w:color="auto"/>
              <w:bottom w:val="nil"/>
              <w:right w:val="nil"/>
            </w:tcBorders>
            <w:vAlign w:val="bottom"/>
          </w:tcPr>
          <w:p w:rsidR="00F15502" w:rsidRPr="008B3D0C" w:rsidRDefault="00F15502" w:rsidP="00F53012">
            <w:pPr>
              <w:spacing w:before="120" w:line="160" w:lineRule="exact"/>
              <w:ind w:left="113"/>
              <w:rPr>
                <w:rFonts w:ascii="Arial" w:hAnsi="Arial" w:cs="Arial"/>
                <w:i/>
                <w:sz w:val="14"/>
                <w:szCs w:val="14"/>
              </w:rPr>
            </w:pPr>
            <w:r w:rsidRPr="008B3D0C">
              <w:rPr>
                <w:rFonts w:ascii="Arial" w:hAnsi="Arial" w:cs="Arial"/>
                <w:i/>
                <w:sz w:val="14"/>
                <w:szCs w:val="14"/>
                <w:lang w:val="en-US"/>
              </w:rPr>
              <w:t>natural</w:t>
            </w:r>
            <w:r w:rsidRPr="008B3D0C">
              <w:rPr>
                <w:rFonts w:ascii="Arial" w:hAnsi="Arial" w:cs="Arial"/>
                <w:i/>
                <w:sz w:val="14"/>
                <w:szCs w:val="14"/>
              </w:rPr>
              <w:t xml:space="preserve"> </w:t>
            </w:r>
            <w:r w:rsidRPr="008B3D0C">
              <w:rPr>
                <w:rFonts w:ascii="Arial" w:hAnsi="Arial" w:cs="Arial"/>
                <w:i/>
                <w:sz w:val="14"/>
                <w:szCs w:val="14"/>
                <w:lang w:val="en-US"/>
              </w:rPr>
              <w:t>and</w:t>
            </w:r>
            <w:r w:rsidRPr="008B3D0C">
              <w:rPr>
                <w:rFonts w:ascii="Arial" w:hAnsi="Arial" w:cs="Arial"/>
                <w:i/>
                <w:sz w:val="14"/>
                <w:szCs w:val="14"/>
              </w:rPr>
              <w:t xml:space="preserve"> </w:t>
            </w:r>
            <w:r w:rsidRPr="008B3D0C">
              <w:rPr>
                <w:rFonts w:ascii="Arial" w:hAnsi="Arial" w:cs="Arial"/>
                <w:i/>
                <w:sz w:val="14"/>
                <w:szCs w:val="14"/>
                <w:lang w:val="en-US"/>
              </w:rPr>
              <w:t>associated</w:t>
            </w:r>
            <w:r w:rsidRPr="008B3D0C">
              <w:rPr>
                <w:rFonts w:ascii="Arial" w:hAnsi="Arial" w:cs="Arial"/>
                <w:i/>
                <w:sz w:val="14"/>
                <w:szCs w:val="14"/>
              </w:rPr>
              <w:t xml:space="preserve"> </w:t>
            </w:r>
            <w:r w:rsidRPr="008B3D0C">
              <w:rPr>
                <w:rFonts w:ascii="Arial" w:hAnsi="Arial" w:cs="Arial"/>
                <w:i/>
                <w:sz w:val="14"/>
                <w:szCs w:val="14"/>
                <w:lang w:val="en-US"/>
              </w:rPr>
              <w:t>gas</w:t>
            </w:r>
          </w:p>
        </w:tc>
      </w:tr>
      <w:tr w:rsidR="00F15502" w:rsidRPr="00327C0B" w:rsidTr="005A51F9">
        <w:trPr>
          <w:cantSplit/>
          <w:jc w:val="center"/>
        </w:trPr>
        <w:tc>
          <w:tcPr>
            <w:tcW w:w="2640" w:type="dxa"/>
            <w:tcBorders>
              <w:top w:val="nil"/>
              <w:left w:val="nil"/>
              <w:bottom w:val="nil"/>
              <w:right w:val="single" w:sz="6" w:space="0" w:color="auto"/>
            </w:tcBorders>
            <w:vAlign w:val="bottom"/>
          </w:tcPr>
          <w:p w:rsidR="00F15502" w:rsidRPr="008B3D0C" w:rsidRDefault="00F15502" w:rsidP="00F53012">
            <w:pPr>
              <w:spacing w:before="120" w:line="160" w:lineRule="exact"/>
              <w:ind w:left="113"/>
              <w:rPr>
                <w:rFonts w:ascii="Arial" w:hAnsi="Arial" w:cs="Arial"/>
                <w:sz w:val="14"/>
                <w:szCs w:val="14"/>
              </w:rPr>
            </w:pPr>
            <w:r w:rsidRPr="008B3D0C">
              <w:rPr>
                <w:rFonts w:ascii="Arial" w:hAnsi="Arial" w:cs="Arial"/>
                <w:sz w:val="14"/>
                <w:szCs w:val="14"/>
              </w:rPr>
              <w:t>уголь</w:t>
            </w:r>
          </w:p>
        </w:tc>
        <w:tc>
          <w:tcPr>
            <w:tcW w:w="1105" w:type="dxa"/>
            <w:tcBorders>
              <w:top w:val="nil"/>
              <w:left w:val="single" w:sz="6" w:space="0" w:color="auto"/>
              <w:bottom w:val="nil"/>
              <w:right w:val="nil"/>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287</w:t>
            </w:r>
          </w:p>
        </w:tc>
        <w:tc>
          <w:tcPr>
            <w:tcW w:w="1106" w:type="dxa"/>
            <w:tcBorders>
              <w:top w:val="nil"/>
              <w:left w:val="single" w:sz="6" w:space="0" w:color="auto"/>
              <w:bottom w:val="nil"/>
              <w:right w:val="single" w:sz="6" w:space="0" w:color="auto"/>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315</w:t>
            </w:r>
          </w:p>
        </w:tc>
        <w:tc>
          <w:tcPr>
            <w:tcW w:w="1106" w:type="dxa"/>
            <w:tcBorders>
              <w:top w:val="nil"/>
              <w:left w:val="single" w:sz="6" w:space="0" w:color="auto"/>
              <w:bottom w:val="nil"/>
              <w:right w:val="single" w:sz="6" w:space="0" w:color="auto"/>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310</w:t>
            </w:r>
          </w:p>
        </w:tc>
        <w:tc>
          <w:tcPr>
            <w:tcW w:w="1106" w:type="dxa"/>
            <w:tcBorders>
              <w:top w:val="nil"/>
              <w:left w:val="single" w:sz="6" w:space="0" w:color="auto"/>
              <w:bottom w:val="nil"/>
              <w:right w:val="nil"/>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283</w:t>
            </w:r>
          </w:p>
        </w:tc>
        <w:tc>
          <w:tcPr>
            <w:tcW w:w="2859" w:type="dxa"/>
            <w:tcBorders>
              <w:top w:val="nil"/>
              <w:left w:val="single" w:sz="6" w:space="0" w:color="auto"/>
              <w:bottom w:val="nil"/>
              <w:right w:val="nil"/>
            </w:tcBorders>
            <w:vAlign w:val="bottom"/>
          </w:tcPr>
          <w:p w:rsidR="00F15502" w:rsidRPr="008B3D0C" w:rsidRDefault="00F15502" w:rsidP="00F53012">
            <w:pPr>
              <w:spacing w:before="120" w:line="160" w:lineRule="exact"/>
              <w:ind w:left="113"/>
              <w:rPr>
                <w:rFonts w:ascii="Arial" w:hAnsi="Arial" w:cs="Arial"/>
                <w:i/>
                <w:sz w:val="14"/>
                <w:szCs w:val="14"/>
                <w:lang w:val="en-US"/>
              </w:rPr>
            </w:pPr>
            <w:r w:rsidRPr="008B3D0C">
              <w:rPr>
                <w:rFonts w:ascii="Arial" w:hAnsi="Arial" w:cs="Arial"/>
                <w:i/>
                <w:sz w:val="14"/>
                <w:szCs w:val="14"/>
                <w:lang w:val="en-US"/>
              </w:rPr>
              <w:t xml:space="preserve">coal </w:t>
            </w:r>
          </w:p>
        </w:tc>
      </w:tr>
      <w:tr w:rsidR="001B1423" w:rsidRPr="001B1423" w:rsidTr="002870C8">
        <w:trPr>
          <w:cantSplit/>
          <w:jc w:val="center"/>
        </w:trPr>
        <w:tc>
          <w:tcPr>
            <w:tcW w:w="2640" w:type="dxa"/>
            <w:tcBorders>
              <w:top w:val="nil"/>
              <w:left w:val="nil"/>
              <w:right w:val="single" w:sz="6" w:space="0" w:color="auto"/>
            </w:tcBorders>
            <w:vAlign w:val="bottom"/>
          </w:tcPr>
          <w:p w:rsidR="00F15502" w:rsidRPr="001B1423" w:rsidRDefault="00F15502" w:rsidP="00F53012">
            <w:pPr>
              <w:spacing w:before="120" w:line="160" w:lineRule="exact"/>
              <w:ind w:left="113"/>
              <w:rPr>
                <w:rFonts w:ascii="Arial" w:hAnsi="Arial" w:cs="Arial"/>
                <w:sz w:val="14"/>
                <w:szCs w:val="14"/>
              </w:rPr>
            </w:pPr>
            <w:r w:rsidRPr="001B1423">
              <w:rPr>
                <w:rFonts w:ascii="Arial" w:hAnsi="Arial" w:cs="Arial"/>
                <w:sz w:val="14"/>
                <w:szCs w:val="14"/>
              </w:rPr>
              <w:t xml:space="preserve">торф </w:t>
            </w:r>
          </w:p>
        </w:tc>
        <w:tc>
          <w:tcPr>
            <w:tcW w:w="1105" w:type="dxa"/>
            <w:tcBorders>
              <w:top w:val="nil"/>
              <w:left w:val="single" w:sz="6" w:space="0" w:color="auto"/>
              <w:right w:val="nil"/>
            </w:tcBorders>
            <w:vAlign w:val="bottom"/>
          </w:tcPr>
          <w:p w:rsidR="00F15502" w:rsidRPr="001B1423" w:rsidRDefault="00F15502" w:rsidP="00F15502">
            <w:pPr>
              <w:spacing w:before="120" w:line="160" w:lineRule="exact"/>
              <w:ind w:right="340"/>
              <w:jc w:val="right"/>
              <w:rPr>
                <w:rFonts w:ascii="Arial" w:hAnsi="Arial" w:cs="Arial"/>
                <w:sz w:val="14"/>
                <w:szCs w:val="14"/>
              </w:rPr>
            </w:pPr>
            <w:r w:rsidRPr="001B1423">
              <w:rPr>
                <w:rFonts w:ascii="Arial" w:hAnsi="Arial" w:cs="Arial"/>
                <w:sz w:val="14"/>
                <w:szCs w:val="14"/>
              </w:rPr>
              <w:t>0,1</w:t>
            </w:r>
          </w:p>
        </w:tc>
        <w:tc>
          <w:tcPr>
            <w:tcW w:w="1106" w:type="dxa"/>
            <w:tcBorders>
              <w:top w:val="nil"/>
              <w:left w:val="single" w:sz="6" w:space="0" w:color="auto"/>
              <w:right w:val="single" w:sz="6" w:space="0" w:color="auto"/>
            </w:tcBorders>
            <w:vAlign w:val="bottom"/>
          </w:tcPr>
          <w:p w:rsidR="00F15502" w:rsidRPr="001B1423" w:rsidRDefault="00F15502" w:rsidP="00F15502">
            <w:pPr>
              <w:spacing w:before="120" w:line="160" w:lineRule="exact"/>
              <w:ind w:right="340"/>
              <w:jc w:val="right"/>
              <w:rPr>
                <w:rFonts w:ascii="Arial" w:hAnsi="Arial" w:cs="Arial"/>
                <w:sz w:val="14"/>
                <w:szCs w:val="14"/>
              </w:rPr>
            </w:pPr>
            <w:r w:rsidRPr="001B1423">
              <w:rPr>
                <w:rFonts w:ascii="Arial" w:hAnsi="Arial" w:cs="Arial"/>
                <w:sz w:val="14"/>
                <w:szCs w:val="14"/>
              </w:rPr>
              <w:t>0,2</w:t>
            </w:r>
          </w:p>
        </w:tc>
        <w:tc>
          <w:tcPr>
            <w:tcW w:w="1106" w:type="dxa"/>
            <w:tcBorders>
              <w:top w:val="nil"/>
              <w:left w:val="single" w:sz="6" w:space="0" w:color="auto"/>
              <w:right w:val="single" w:sz="6" w:space="0" w:color="auto"/>
            </w:tcBorders>
            <w:vAlign w:val="bottom"/>
          </w:tcPr>
          <w:p w:rsidR="00F15502" w:rsidRPr="001B1423" w:rsidRDefault="00F15502" w:rsidP="00F15502">
            <w:pPr>
              <w:spacing w:before="120" w:line="160" w:lineRule="exact"/>
              <w:ind w:right="340"/>
              <w:jc w:val="right"/>
              <w:rPr>
                <w:rFonts w:ascii="Arial" w:hAnsi="Arial" w:cs="Arial"/>
                <w:sz w:val="14"/>
                <w:szCs w:val="14"/>
              </w:rPr>
            </w:pPr>
            <w:r w:rsidRPr="001B1423">
              <w:rPr>
                <w:rFonts w:ascii="Arial" w:hAnsi="Arial" w:cs="Arial"/>
                <w:sz w:val="14"/>
                <w:szCs w:val="14"/>
              </w:rPr>
              <w:t>0,1</w:t>
            </w:r>
          </w:p>
        </w:tc>
        <w:tc>
          <w:tcPr>
            <w:tcW w:w="1106" w:type="dxa"/>
            <w:tcBorders>
              <w:top w:val="nil"/>
              <w:left w:val="single" w:sz="6" w:space="0" w:color="auto"/>
              <w:right w:val="nil"/>
            </w:tcBorders>
            <w:vAlign w:val="bottom"/>
          </w:tcPr>
          <w:p w:rsidR="00F15502" w:rsidRPr="001B1423" w:rsidRDefault="00F15502" w:rsidP="00F15502">
            <w:pPr>
              <w:spacing w:before="120" w:line="160" w:lineRule="exact"/>
              <w:ind w:right="340"/>
              <w:jc w:val="right"/>
              <w:rPr>
                <w:rFonts w:ascii="Arial" w:hAnsi="Arial" w:cs="Arial"/>
                <w:sz w:val="14"/>
                <w:szCs w:val="14"/>
              </w:rPr>
            </w:pPr>
            <w:r w:rsidRPr="001B1423">
              <w:rPr>
                <w:rFonts w:ascii="Arial" w:hAnsi="Arial" w:cs="Arial"/>
                <w:sz w:val="14"/>
                <w:szCs w:val="14"/>
              </w:rPr>
              <w:t>0,1</w:t>
            </w:r>
          </w:p>
        </w:tc>
        <w:tc>
          <w:tcPr>
            <w:tcW w:w="2859" w:type="dxa"/>
            <w:tcBorders>
              <w:top w:val="nil"/>
              <w:left w:val="single" w:sz="6" w:space="0" w:color="auto"/>
              <w:right w:val="nil"/>
            </w:tcBorders>
            <w:vAlign w:val="bottom"/>
          </w:tcPr>
          <w:p w:rsidR="00F15502" w:rsidRPr="001B1423" w:rsidRDefault="001B1423" w:rsidP="00F53012">
            <w:pPr>
              <w:spacing w:before="120" w:line="160" w:lineRule="exact"/>
              <w:ind w:left="113"/>
              <w:rPr>
                <w:rFonts w:ascii="Arial" w:hAnsi="Arial" w:cs="Arial"/>
                <w:i/>
                <w:sz w:val="14"/>
                <w:szCs w:val="14"/>
                <w:lang w:val="en-US"/>
              </w:rPr>
            </w:pPr>
            <w:r w:rsidRPr="001B1423">
              <w:rPr>
                <w:rFonts w:ascii="Arial" w:hAnsi="Arial" w:cs="Arial"/>
                <w:i/>
                <w:sz w:val="14"/>
                <w:szCs w:val="14"/>
              </w:rPr>
              <w:t>turf</w:t>
            </w:r>
          </w:p>
        </w:tc>
      </w:tr>
      <w:tr w:rsidR="00F15502" w:rsidRPr="00327C0B" w:rsidTr="002870C8">
        <w:trPr>
          <w:cantSplit/>
          <w:jc w:val="center"/>
        </w:trPr>
        <w:tc>
          <w:tcPr>
            <w:tcW w:w="2640" w:type="dxa"/>
            <w:tcBorders>
              <w:top w:val="nil"/>
              <w:left w:val="nil"/>
              <w:bottom w:val="single" w:sz="4" w:space="0" w:color="auto"/>
              <w:right w:val="single" w:sz="6" w:space="0" w:color="auto"/>
            </w:tcBorders>
            <w:vAlign w:val="bottom"/>
          </w:tcPr>
          <w:p w:rsidR="00F15502" w:rsidRPr="008B3D0C" w:rsidRDefault="00F15502" w:rsidP="00F53012">
            <w:pPr>
              <w:spacing w:before="120" w:line="160" w:lineRule="exact"/>
              <w:ind w:left="113"/>
              <w:rPr>
                <w:rFonts w:ascii="Arial" w:hAnsi="Arial" w:cs="Arial"/>
                <w:sz w:val="14"/>
                <w:szCs w:val="14"/>
              </w:rPr>
            </w:pPr>
            <w:r w:rsidRPr="008B3D0C">
              <w:rPr>
                <w:rFonts w:ascii="Arial" w:hAnsi="Arial" w:cs="Arial"/>
                <w:sz w:val="14"/>
                <w:szCs w:val="14"/>
              </w:rPr>
              <w:t>древесина топливная</w:t>
            </w:r>
          </w:p>
        </w:tc>
        <w:tc>
          <w:tcPr>
            <w:tcW w:w="1105" w:type="dxa"/>
            <w:tcBorders>
              <w:top w:val="nil"/>
              <w:left w:val="single" w:sz="6" w:space="0" w:color="auto"/>
              <w:bottom w:val="single" w:sz="4" w:space="0" w:color="auto"/>
              <w:right w:val="nil"/>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3,5</w:t>
            </w:r>
          </w:p>
        </w:tc>
        <w:tc>
          <w:tcPr>
            <w:tcW w:w="1106" w:type="dxa"/>
            <w:tcBorders>
              <w:top w:val="nil"/>
              <w:left w:val="single" w:sz="6" w:space="0" w:color="auto"/>
              <w:bottom w:val="single" w:sz="4" w:space="0" w:color="auto"/>
              <w:right w:val="single" w:sz="6" w:space="0" w:color="auto"/>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4,5</w:t>
            </w:r>
          </w:p>
        </w:tc>
        <w:tc>
          <w:tcPr>
            <w:tcW w:w="1106" w:type="dxa"/>
            <w:tcBorders>
              <w:top w:val="nil"/>
              <w:left w:val="single" w:sz="6" w:space="0" w:color="auto"/>
              <w:bottom w:val="single" w:sz="4" w:space="0" w:color="auto"/>
              <w:right w:val="single" w:sz="6" w:space="0" w:color="auto"/>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3,9</w:t>
            </w:r>
          </w:p>
        </w:tc>
        <w:tc>
          <w:tcPr>
            <w:tcW w:w="1106" w:type="dxa"/>
            <w:tcBorders>
              <w:top w:val="nil"/>
              <w:left w:val="single" w:sz="6" w:space="0" w:color="auto"/>
              <w:bottom w:val="single" w:sz="4" w:space="0" w:color="auto"/>
              <w:right w:val="nil"/>
            </w:tcBorders>
            <w:vAlign w:val="bottom"/>
          </w:tcPr>
          <w:p w:rsidR="00F15502" w:rsidRPr="00F15502" w:rsidRDefault="00F15502" w:rsidP="00F15502">
            <w:pPr>
              <w:spacing w:before="120" w:line="160" w:lineRule="exact"/>
              <w:ind w:right="340"/>
              <w:jc w:val="right"/>
              <w:rPr>
                <w:rFonts w:ascii="Arial" w:hAnsi="Arial" w:cs="Arial"/>
                <w:sz w:val="14"/>
                <w:szCs w:val="14"/>
              </w:rPr>
            </w:pPr>
            <w:r w:rsidRPr="00F15502">
              <w:rPr>
                <w:rFonts w:ascii="Arial" w:hAnsi="Arial" w:cs="Arial"/>
                <w:sz w:val="14"/>
                <w:szCs w:val="14"/>
              </w:rPr>
              <w:t>3,7</w:t>
            </w:r>
          </w:p>
        </w:tc>
        <w:tc>
          <w:tcPr>
            <w:tcW w:w="2859" w:type="dxa"/>
            <w:tcBorders>
              <w:top w:val="nil"/>
              <w:left w:val="single" w:sz="6" w:space="0" w:color="auto"/>
              <w:bottom w:val="single" w:sz="4" w:space="0" w:color="auto"/>
              <w:right w:val="nil"/>
            </w:tcBorders>
            <w:vAlign w:val="bottom"/>
          </w:tcPr>
          <w:p w:rsidR="00F15502" w:rsidRPr="008B3D0C" w:rsidRDefault="00F15502" w:rsidP="00F53012">
            <w:pPr>
              <w:spacing w:before="120" w:line="160" w:lineRule="exact"/>
              <w:ind w:left="113"/>
              <w:rPr>
                <w:rFonts w:ascii="Arial" w:hAnsi="Arial" w:cs="Arial"/>
                <w:i/>
                <w:sz w:val="14"/>
                <w:szCs w:val="14"/>
                <w:lang w:val="en-US"/>
              </w:rPr>
            </w:pPr>
            <w:r w:rsidRPr="008B3D0C">
              <w:rPr>
                <w:rFonts w:ascii="Arial" w:hAnsi="Arial" w:cs="Arial"/>
                <w:i/>
                <w:sz w:val="14"/>
                <w:szCs w:val="14"/>
                <w:lang w:val="en-US"/>
              </w:rPr>
              <w:t>fuel wood</w:t>
            </w:r>
          </w:p>
        </w:tc>
      </w:tr>
    </w:tbl>
    <w:p w:rsidR="002870C8" w:rsidRPr="001B1423" w:rsidRDefault="002870C8" w:rsidP="002870C8">
      <w:pPr>
        <w:pStyle w:val="af"/>
        <w:spacing w:before="60" w:line="140" w:lineRule="exact"/>
        <w:jc w:val="left"/>
        <w:rPr>
          <w:b w:val="0"/>
          <w:sz w:val="12"/>
          <w:szCs w:val="12"/>
        </w:rPr>
      </w:pPr>
      <w:r w:rsidRPr="001B1423">
        <w:rPr>
          <w:b w:val="0"/>
          <w:sz w:val="12"/>
          <w:szCs w:val="12"/>
          <w:vertAlign w:val="superscript"/>
        </w:rPr>
        <w:t>1)</w:t>
      </w:r>
      <w:r w:rsidR="006B12F3" w:rsidRPr="001B1423">
        <w:rPr>
          <w:b w:val="0"/>
          <w:sz w:val="12"/>
          <w:szCs w:val="12"/>
        </w:rPr>
        <w:t xml:space="preserve"> </w:t>
      </w:r>
      <w:r w:rsidRPr="001B1423">
        <w:rPr>
          <w:b w:val="0"/>
          <w:sz w:val="12"/>
          <w:szCs w:val="12"/>
        </w:rPr>
        <w:t>Информация не публикуется на основании распоряжения Правительства Российской Федерации от 26.04.2023 г. № 1074-р (ред. от 05.03.2024 г.).</w:t>
      </w:r>
    </w:p>
    <w:p w:rsidR="001B1423" w:rsidRPr="001B1423" w:rsidRDefault="001B1423" w:rsidP="001B1423">
      <w:pPr>
        <w:pStyle w:val="af"/>
        <w:spacing w:before="60" w:line="140" w:lineRule="exact"/>
        <w:jc w:val="left"/>
        <w:rPr>
          <w:b w:val="0"/>
          <w:i/>
          <w:sz w:val="12"/>
          <w:szCs w:val="12"/>
          <w:lang w:val="en-US"/>
        </w:rPr>
      </w:pPr>
      <w:r w:rsidRPr="001B1423">
        <w:rPr>
          <w:b w:val="0"/>
          <w:i/>
          <w:sz w:val="12"/>
          <w:szCs w:val="12"/>
          <w:vertAlign w:val="superscript"/>
          <w:lang w:val="en-US"/>
        </w:rPr>
        <w:t>1)</w:t>
      </w:r>
      <w:r w:rsidRPr="001B1423">
        <w:rPr>
          <w:b w:val="0"/>
          <w:i/>
          <w:sz w:val="12"/>
          <w:szCs w:val="12"/>
          <w:lang w:val="en-US"/>
        </w:rPr>
        <w:t xml:space="preserve"> The information is not published on the basis of the Order of the Government of the Russian Federation No. 1074-p dated 26.04.2023 (ed. 05.03.2024).</w:t>
      </w:r>
    </w:p>
    <w:p w:rsidR="006305BA" w:rsidRPr="007726E2" w:rsidRDefault="004070E3" w:rsidP="00BA7939">
      <w:pPr>
        <w:spacing w:before="200" w:after="60"/>
        <w:ind w:left="482" w:hanging="482"/>
        <w:rPr>
          <w:rFonts w:ascii="Arial" w:hAnsi="Arial" w:cs="Arial"/>
          <w:b/>
          <w:bCs/>
          <w:caps/>
          <w:color w:val="000000"/>
          <w:sz w:val="16"/>
          <w:szCs w:val="16"/>
        </w:rPr>
      </w:pPr>
      <w:r>
        <w:rPr>
          <w:rFonts w:ascii="Arial" w:hAnsi="Arial" w:cs="Arial"/>
          <w:b/>
          <w:bCs/>
          <w:caps/>
          <w:color w:val="000000"/>
          <w:sz w:val="16"/>
          <w:szCs w:val="16"/>
        </w:rPr>
        <w:t>16.</w:t>
      </w:r>
      <w:r w:rsidR="006305BA" w:rsidRPr="007726E2">
        <w:rPr>
          <w:rFonts w:ascii="Arial" w:hAnsi="Arial" w:cs="Arial"/>
          <w:b/>
          <w:bCs/>
          <w:caps/>
          <w:color w:val="000000"/>
          <w:sz w:val="16"/>
          <w:szCs w:val="16"/>
        </w:rPr>
        <w:t>1</w:t>
      </w:r>
      <w:r w:rsidR="00A61F81">
        <w:rPr>
          <w:rFonts w:ascii="Arial" w:hAnsi="Arial" w:cs="Arial"/>
          <w:b/>
          <w:bCs/>
          <w:caps/>
          <w:color w:val="000000"/>
          <w:sz w:val="16"/>
          <w:szCs w:val="16"/>
        </w:rPr>
        <w:t>2</w:t>
      </w:r>
      <w:r w:rsidR="006305BA" w:rsidRPr="007726E2">
        <w:rPr>
          <w:rFonts w:ascii="Arial" w:hAnsi="Arial" w:cs="Arial"/>
          <w:b/>
          <w:bCs/>
          <w:caps/>
          <w:color w:val="000000"/>
          <w:sz w:val="16"/>
          <w:szCs w:val="16"/>
        </w:rPr>
        <w:t xml:space="preserve">. </w:t>
      </w:r>
      <w:r w:rsidR="006305BA" w:rsidRPr="00327C0B">
        <w:rPr>
          <w:rFonts w:ascii="Arial" w:hAnsi="Arial" w:cs="Arial"/>
          <w:b/>
          <w:bCs/>
          <w:caps/>
          <w:color w:val="000000"/>
          <w:sz w:val="16"/>
          <w:szCs w:val="16"/>
        </w:rPr>
        <w:t>КОНЕЧНОЕ</w:t>
      </w:r>
      <w:r w:rsidR="006305BA" w:rsidRPr="007726E2">
        <w:rPr>
          <w:rFonts w:ascii="Arial" w:hAnsi="Arial" w:cs="Arial"/>
          <w:b/>
          <w:bCs/>
          <w:caps/>
          <w:color w:val="000000"/>
          <w:sz w:val="16"/>
          <w:szCs w:val="16"/>
        </w:rPr>
        <w:t xml:space="preserve"> </w:t>
      </w:r>
      <w:r w:rsidR="006305BA" w:rsidRPr="00327C0B">
        <w:rPr>
          <w:rFonts w:ascii="Arial" w:hAnsi="Arial" w:cs="Arial"/>
          <w:b/>
          <w:bCs/>
          <w:caps/>
          <w:color w:val="000000"/>
          <w:sz w:val="16"/>
          <w:szCs w:val="16"/>
        </w:rPr>
        <w:t>ПОТРЕБЛЕНИЕ</w:t>
      </w:r>
      <w:r w:rsidR="006305BA" w:rsidRPr="007726E2">
        <w:rPr>
          <w:rFonts w:ascii="Arial" w:hAnsi="Arial" w:cs="Arial"/>
          <w:b/>
          <w:bCs/>
          <w:caps/>
          <w:color w:val="000000"/>
          <w:sz w:val="16"/>
          <w:szCs w:val="16"/>
        </w:rPr>
        <w:t xml:space="preserve"> </w:t>
      </w:r>
      <w:r w:rsidR="006305BA" w:rsidRPr="00327C0B">
        <w:rPr>
          <w:rFonts w:ascii="Arial" w:hAnsi="Arial" w:cs="Arial"/>
          <w:b/>
          <w:bCs/>
          <w:caps/>
          <w:color w:val="000000"/>
          <w:sz w:val="16"/>
          <w:szCs w:val="16"/>
        </w:rPr>
        <w:t>ТОПЛИВНО</w:t>
      </w:r>
      <w:r w:rsidR="00DC1E9A">
        <w:rPr>
          <w:rFonts w:ascii="Arial" w:hAnsi="Arial" w:cs="Arial"/>
          <w:b/>
          <w:bCs/>
          <w:caps/>
          <w:color w:val="000000"/>
          <w:sz w:val="16"/>
          <w:szCs w:val="16"/>
        </w:rPr>
        <w:t>–</w:t>
      </w:r>
      <w:r w:rsidR="006305BA" w:rsidRPr="00327C0B">
        <w:rPr>
          <w:rFonts w:ascii="Arial" w:hAnsi="Arial" w:cs="Arial"/>
          <w:b/>
          <w:bCs/>
          <w:caps/>
          <w:color w:val="000000"/>
          <w:sz w:val="16"/>
          <w:szCs w:val="16"/>
        </w:rPr>
        <w:t>ЭНЕРГЕТИЧЕСКИХ</w:t>
      </w:r>
      <w:r w:rsidR="006305BA" w:rsidRPr="007726E2">
        <w:rPr>
          <w:rFonts w:ascii="Arial" w:hAnsi="Arial" w:cs="Arial"/>
          <w:b/>
          <w:bCs/>
          <w:caps/>
          <w:color w:val="000000"/>
          <w:sz w:val="16"/>
          <w:szCs w:val="16"/>
        </w:rPr>
        <w:t xml:space="preserve"> </w:t>
      </w:r>
      <w:r w:rsidR="006305BA" w:rsidRPr="00327C0B">
        <w:rPr>
          <w:rFonts w:ascii="Arial" w:hAnsi="Arial" w:cs="Arial"/>
          <w:b/>
          <w:bCs/>
          <w:caps/>
          <w:color w:val="000000"/>
          <w:sz w:val="16"/>
          <w:szCs w:val="16"/>
        </w:rPr>
        <w:t>РЕСУРСОВ</w:t>
      </w:r>
      <w:r w:rsidR="006305BA" w:rsidRPr="007726E2">
        <w:rPr>
          <w:rFonts w:ascii="Arial" w:hAnsi="Arial" w:cs="Arial"/>
          <w:b/>
          <w:bCs/>
          <w:caps/>
          <w:color w:val="000000"/>
          <w:sz w:val="16"/>
          <w:szCs w:val="16"/>
        </w:rPr>
        <w:t xml:space="preserve"> </w:t>
      </w:r>
      <w:r w:rsidR="006305BA" w:rsidRPr="007726E2">
        <w:rPr>
          <w:rFonts w:ascii="Arial" w:hAnsi="Arial" w:cs="Arial"/>
          <w:b/>
          <w:bCs/>
          <w:caps/>
          <w:color w:val="000000"/>
          <w:sz w:val="16"/>
          <w:szCs w:val="16"/>
        </w:rPr>
        <w:br/>
      </w:r>
      <w:r w:rsidR="006305BA" w:rsidRPr="00327C0B">
        <w:rPr>
          <w:rFonts w:ascii="Arial" w:hAnsi="Arial" w:cs="Arial"/>
          <w:b/>
          <w:bCs/>
          <w:caps/>
          <w:color w:val="000000"/>
          <w:sz w:val="16"/>
          <w:szCs w:val="16"/>
        </w:rPr>
        <w:t>ПО</w:t>
      </w:r>
      <w:r w:rsidR="006305BA" w:rsidRPr="007726E2">
        <w:rPr>
          <w:rFonts w:ascii="Arial" w:hAnsi="Arial" w:cs="Arial"/>
          <w:b/>
          <w:bCs/>
          <w:caps/>
          <w:color w:val="000000"/>
          <w:sz w:val="16"/>
          <w:szCs w:val="16"/>
        </w:rPr>
        <w:t xml:space="preserve"> </w:t>
      </w:r>
      <w:r w:rsidR="006305BA" w:rsidRPr="00327C0B">
        <w:rPr>
          <w:rFonts w:ascii="Arial" w:hAnsi="Arial" w:cs="Arial"/>
          <w:b/>
          <w:bCs/>
          <w:caps/>
          <w:color w:val="000000"/>
          <w:sz w:val="16"/>
          <w:szCs w:val="16"/>
        </w:rPr>
        <w:t>ВИДАМ</w:t>
      </w:r>
      <w:r w:rsidR="006305BA" w:rsidRPr="007726E2">
        <w:rPr>
          <w:rFonts w:ascii="Arial" w:hAnsi="Arial" w:cs="Arial"/>
          <w:b/>
          <w:bCs/>
          <w:caps/>
          <w:color w:val="000000"/>
          <w:sz w:val="16"/>
          <w:szCs w:val="16"/>
        </w:rPr>
        <w:t xml:space="preserve"> </w:t>
      </w:r>
      <w:r w:rsidR="006305BA" w:rsidRPr="00327C0B">
        <w:rPr>
          <w:rFonts w:ascii="Arial" w:hAnsi="Arial" w:cs="Arial"/>
          <w:b/>
          <w:bCs/>
          <w:caps/>
          <w:color w:val="000000"/>
          <w:sz w:val="16"/>
          <w:szCs w:val="16"/>
        </w:rPr>
        <w:t>ТОПЛИВА</w:t>
      </w:r>
      <w:r w:rsidR="006305BA" w:rsidRPr="007726E2">
        <w:rPr>
          <w:rFonts w:ascii="Arial" w:hAnsi="Arial" w:cs="Arial"/>
          <w:b/>
          <w:bCs/>
          <w:caps/>
          <w:color w:val="000000"/>
          <w:sz w:val="16"/>
          <w:szCs w:val="16"/>
        </w:rPr>
        <w:t xml:space="preserve"> </w:t>
      </w:r>
      <w:r w:rsidR="006305BA" w:rsidRPr="00327C0B">
        <w:rPr>
          <w:rFonts w:ascii="Arial" w:hAnsi="Arial" w:cs="Arial"/>
          <w:b/>
          <w:bCs/>
          <w:caps/>
          <w:color w:val="000000"/>
          <w:sz w:val="16"/>
          <w:szCs w:val="16"/>
        </w:rPr>
        <w:t>И</w:t>
      </w:r>
      <w:r w:rsidR="006305BA" w:rsidRPr="007726E2">
        <w:rPr>
          <w:rFonts w:ascii="Arial" w:hAnsi="Arial" w:cs="Arial"/>
          <w:b/>
          <w:bCs/>
          <w:caps/>
          <w:color w:val="000000"/>
          <w:sz w:val="16"/>
          <w:szCs w:val="16"/>
        </w:rPr>
        <w:t xml:space="preserve"> </w:t>
      </w:r>
      <w:r w:rsidR="006305BA" w:rsidRPr="00327C0B">
        <w:rPr>
          <w:rFonts w:ascii="Arial" w:hAnsi="Arial" w:cs="Arial"/>
          <w:b/>
          <w:bCs/>
          <w:caps/>
          <w:color w:val="000000"/>
          <w:sz w:val="16"/>
          <w:szCs w:val="16"/>
        </w:rPr>
        <w:t>ЭНЕРГИИ</w:t>
      </w:r>
      <w:r w:rsidR="006305BA" w:rsidRPr="007726E2">
        <w:rPr>
          <w:rFonts w:ascii="Arial" w:hAnsi="Arial" w:cs="Arial"/>
          <w:b/>
          <w:bCs/>
          <w:caps/>
          <w:color w:val="000000"/>
          <w:sz w:val="16"/>
          <w:szCs w:val="16"/>
        </w:rPr>
        <w:t xml:space="preserve"> </w:t>
      </w:r>
    </w:p>
    <w:p w:rsidR="006305BA" w:rsidRPr="00327C0B" w:rsidRDefault="006305BA" w:rsidP="006305BA">
      <w:pPr>
        <w:spacing w:after="60"/>
        <w:ind w:left="482"/>
        <w:rPr>
          <w:rFonts w:ascii="Arial" w:hAnsi="Arial" w:cs="Arial"/>
          <w:b/>
          <w:bCs/>
          <w:caps/>
          <w:color w:val="000000"/>
          <w:sz w:val="16"/>
          <w:szCs w:val="16"/>
          <w:lang w:val="en-US"/>
        </w:rPr>
      </w:pPr>
      <w:r w:rsidRPr="00327C0B">
        <w:rPr>
          <w:rFonts w:ascii="Arial" w:hAnsi="Arial" w:cs="Arial"/>
          <w:b/>
          <w:bCs/>
          <w:i/>
          <w:caps/>
          <w:color w:val="000000"/>
          <w:sz w:val="16"/>
          <w:szCs w:val="16"/>
          <w:lang w:val="en-US"/>
        </w:rPr>
        <w:t xml:space="preserve">FINAL CONSUMPTION OF FUEL AND ENERGY RESOURCES </w:t>
      </w:r>
      <w:r w:rsidRPr="00327C0B">
        <w:rPr>
          <w:rFonts w:ascii="Arial" w:hAnsi="Arial" w:cs="Arial"/>
          <w:b/>
          <w:bCs/>
          <w:i/>
          <w:caps/>
          <w:color w:val="000000"/>
          <w:sz w:val="16"/>
          <w:szCs w:val="16"/>
          <w:lang w:val="en-US"/>
        </w:rPr>
        <w:br/>
        <w:t xml:space="preserve">BY TYPE OF FUEL AND ENERGY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66"/>
        <w:gridCol w:w="1061"/>
        <w:gridCol w:w="1064"/>
        <w:gridCol w:w="1064"/>
        <w:gridCol w:w="3367"/>
      </w:tblGrid>
      <w:tr w:rsidR="00A61F81" w:rsidRPr="00327C0B" w:rsidTr="00FE6884">
        <w:trPr>
          <w:cantSplit/>
          <w:jc w:val="center"/>
        </w:trPr>
        <w:tc>
          <w:tcPr>
            <w:tcW w:w="3366" w:type="dxa"/>
            <w:tcBorders>
              <w:top w:val="single" w:sz="6" w:space="0" w:color="auto"/>
              <w:left w:val="nil"/>
              <w:bottom w:val="single" w:sz="6" w:space="0" w:color="auto"/>
              <w:right w:val="single" w:sz="6" w:space="0" w:color="auto"/>
            </w:tcBorders>
            <w:vAlign w:val="bottom"/>
          </w:tcPr>
          <w:p w:rsidR="00A61F81" w:rsidRPr="00327C0B" w:rsidRDefault="00A61F81" w:rsidP="00E055B4">
            <w:pPr>
              <w:pStyle w:val="af3"/>
              <w:spacing w:before="60" w:beforeAutospacing="0" w:after="60" w:afterAutospacing="0"/>
              <w:jc w:val="center"/>
              <w:rPr>
                <w:rFonts w:ascii="Arial" w:hAnsi="Arial" w:cs="Arial"/>
                <w:color w:val="000000"/>
                <w:sz w:val="14"/>
                <w:szCs w:val="14"/>
                <w:lang w:val="en-US"/>
              </w:rPr>
            </w:pPr>
          </w:p>
        </w:tc>
        <w:tc>
          <w:tcPr>
            <w:tcW w:w="1061" w:type="dxa"/>
            <w:tcBorders>
              <w:top w:val="single" w:sz="6" w:space="0" w:color="auto"/>
              <w:left w:val="single" w:sz="6" w:space="0" w:color="auto"/>
              <w:bottom w:val="single" w:sz="6" w:space="0" w:color="auto"/>
              <w:right w:val="single" w:sz="6" w:space="0" w:color="auto"/>
            </w:tcBorders>
            <w:vAlign w:val="bottom"/>
          </w:tcPr>
          <w:p w:rsidR="00A61F81" w:rsidRPr="00B01B7B" w:rsidRDefault="00A61F81" w:rsidP="00A61F81">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rPr>
              <w:t>202</w:t>
            </w:r>
            <w:r>
              <w:rPr>
                <w:rFonts w:ascii="Arial" w:hAnsi="Arial" w:cs="Arial"/>
                <w:color w:val="000000"/>
                <w:sz w:val="14"/>
                <w:szCs w:val="14"/>
                <w:lang w:val="en-US"/>
              </w:rPr>
              <w:t>0</w:t>
            </w:r>
          </w:p>
        </w:tc>
        <w:tc>
          <w:tcPr>
            <w:tcW w:w="1064" w:type="dxa"/>
            <w:tcBorders>
              <w:top w:val="single" w:sz="6" w:space="0" w:color="auto"/>
              <w:left w:val="single" w:sz="6" w:space="0" w:color="auto"/>
              <w:bottom w:val="single" w:sz="6" w:space="0" w:color="auto"/>
              <w:right w:val="single" w:sz="6" w:space="0" w:color="auto"/>
            </w:tcBorders>
            <w:vAlign w:val="bottom"/>
          </w:tcPr>
          <w:p w:rsidR="00A61F81" w:rsidRPr="00664B7F" w:rsidRDefault="00A61F81" w:rsidP="00A61F8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1064" w:type="dxa"/>
            <w:tcBorders>
              <w:top w:val="single" w:sz="6" w:space="0" w:color="auto"/>
              <w:left w:val="single" w:sz="6" w:space="0" w:color="auto"/>
              <w:bottom w:val="single" w:sz="6" w:space="0" w:color="auto"/>
              <w:right w:val="single" w:sz="6" w:space="0" w:color="auto"/>
            </w:tcBorders>
            <w:vAlign w:val="bottom"/>
          </w:tcPr>
          <w:p w:rsidR="00A61F81" w:rsidRPr="00664B7F" w:rsidRDefault="00A61F81" w:rsidP="00B01B7B">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3367" w:type="dxa"/>
            <w:tcBorders>
              <w:top w:val="single" w:sz="6" w:space="0" w:color="auto"/>
              <w:left w:val="single" w:sz="6" w:space="0" w:color="auto"/>
              <w:bottom w:val="single" w:sz="6" w:space="0" w:color="auto"/>
              <w:right w:val="nil"/>
            </w:tcBorders>
            <w:vAlign w:val="bottom"/>
          </w:tcPr>
          <w:p w:rsidR="00A61F81" w:rsidRPr="00327C0B" w:rsidRDefault="00A61F81" w:rsidP="00E055B4">
            <w:pPr>
              <w:pStyle w:val="af3"/>
              <w:spacing w:before="60" w:beforeAutospacing="0" w:after="60" w:afterAutospacing="0"/>
              <w:jc w:val="center"/>
              <w:rPr>
                <w:rFonts w:ascii="Arial" w:hAnsi="Arial" w:cs="Arial"/>
                <w:color w:val="000000"/>
                <w:sz w:val="14"/>
                <w:szCs w:val="14"/>
              </w:rPr>
            </w:pPr>
          </w:p>
        </w:tc>
      </w:tr>
      <w:tr w:rsidR="002870C8" w:rsidRPr="005D74F9" w:rsidTr="00FE6884">
        <w:trPr>
          <w:cantSplit/>
          <w:jc w:val="center"/>
        </w:trPr>
        <w:tc>
          <w:tcPr>
            <w:tcW w:w="3366" w:type="dxa"/>
            <w:tcBorders>
              <w:top w:val="single" w:sz="6" w:space="0" w:color="auto"/>
              <w:left w:val="nil"/>
              <w:bottom w:val="nil"/>
              <w:right w:val="single" w:sz="6" w:space="0" w:color="auto"/>
            </w:tcBorders>
            <w:vAlign w:val="bottom"/>
          </w:tcPr>
          <w:p w:rsidR="002870C8" w:rsidRPr="008B3D0C" w:rsidRDefault="002870C8" w:rsidP="00C1611F">
            <w:pPr>
              <w:spacing w:before="120" w:line="160" w:lineRule="exact"/>
              <w:rPr>
                <w:rFonts w:ascii="Arial" w:hAnsi="Arial" w:cs="Arial"/>
                <w:sz w:val="14"/>
                <w:szCs w:val="14"/>
                <w:vertAlign w:val="superscript"/>
              </w:rPr>
            </w:pPr>
            <w:r w:rsidRPr="008B3D0C">
              <w:rPr>
                <w:rFonts w:ascii="Arial" w:hAnsi="Arial" w:cs="Arial"/>
                <w:sz w:val="14"/>
                <w:szCs w:val="14"/>
              </w:rPr>
              <w:t>Всего, млн т нефтяного эквивалента</w:t>
            </w:r>
          </w:p>
        </w:tc>
        <w:tc>
          <w:tcPr>
            <w:tcW w:w="1061" w:type="dxa"/>
            <w:tcBorders>
              <w:top w:val="single" w:sz="6" w:space="0" w:color="auto"/>
              <w:left w:val="single" w:sz="6" w:space="0" w:color="auto"/>
              <w:bottom w:val="nil"/>
              <w:right w:val="single" w:sz="6" w:space="0" w:color="auto"/>
            </w:tcBorders>
            <w:vAlign w:val="bottom"/>
          </w:tcPr>
          <w:p w:rsidR="002870C8" w:rsidRPr="009174A4" w:rsidRDefault="002870C8" w:rsidP="002870C8">
            <w:pPr>
              <w:spacing w:before="120" w:line="160" w:lineRule="exact"/>
              <w:ind w:right="340"/>
              <w:jc w:val="right"/>
              <w:rPr>
                <w:rFonts w:ascii="Arial" w:hAnsi="Arial" w:cs="Arial"/>
                <w:sz w:val="14"/>
                <w:szCs w:val="14"/>
              </w:rPr>
            </w:pPr>
            <w:r w:rsidRPr="009174A4">
              <w:rPr>
                <w:rFonts w:ascii="Arial" w:hAnsi="Arial" w:cs="Arial"/>
                <w:sz w:val="14"/>
                <w:szCs w:val="14"/>
              </w:rPr>
              <w:t>468</w:t>
            </w:r>
          </w:p>
        </w:tc>
        <w:tc>
          <w:tcPr>
            <w:tcW w:w="1064" w:type="dxa"/>
            <w:tcBorders>
              <w:top w:val="single" w:sz="6" w:space="0" w:color="auto"/>
              <w:left w:val="single" w:sz="6" w:space="0" w:color="auto"/>
              <w:bottom w:val="nil"/>
              <w:right w:val="single" w:sz="6" w:space="0" w:color="auto"/>
            </w:tcBorders>
            <w:vAlign w:val="bottom"/>
          </w:tcPr>
          <w:p w:rsidR="002870C8" w:rsidRPr="009174A4" w:rsidRDefault="002870C8" w:rsidP="002870C8">
            <w:pPr>
              <w:spacing w:before="120" w:line="160" w:lineRule="exact"/>
              <w:ind w:right="340"/>
              <w:jc w:val="right"/>
              <w:rPr>
                <w:rFonts w:ascii="Arial" w:hAnsi="Arial" w:cs="Arial"/>
                <w:sz w:val="14"/>
                <w:szCs w:val="14"/>
              </w:rPr>
            </w:pPr>
            <w:r w:rsidRPr="009174A4">
              <w:rPr>
                <w:rFonts w:ascii="Arial" w:hAnsi="Arial" w:cs="Arial"/>
                <w:sz w:val="14"/>
                <w:szCs w:val="14"/>
              </w:rPr>
              <w:t>487</w:t>
            </w:r>
          </w:p>
        </w:tc>
        <w:tc>
          <w:tcPr>
            <w:tcW w:w="1064" w:type="dxa"/>
            <w:tcBorders>
              <w:top w:val="single" w:sz="6" w:space="0" w:color="auto"/>
              <w:left w:val="single" w:sz="6" w:space="0" w:color="auto"/>
              <w:bottom w:val="nil"/>
              <w:right w:val="single" w:sz="6" w:space="0" w:color="auto"/>
            </w:tcBorders>
            <w:vAlign w:val="bottom"/>
          </w:tcPr>
          <w:p w:rsidR="002870C8" w:rsidRPr="009174A4" w:rsidRDefault="002870C8" w:rsidP="002870C8">
            <w:pPr>
              <w:spacing w:before="120" w:line="160" w:lineRule="exact"/>
              <w:ind w:right="340"/>
              <w:jc w:val="right"/>
              <w:rPr>
                <w:rFonts w:ascii="Arial" w:hAnsi="Arial" w:cs="Arial"/>
                <w:sz w:val="14"/>
                <w:szCs w:val="14"/>
              </w:rPr>
            </w:pPr>
            <w:r w:rsidRPr="009174A4">
              <w:rPr>
                <w:rFonts w:ascii="Arial" w:hAnsi="Arial" w:cs="Arial"/>
                <w:sz w:val="14"/>
                <w:szCs w:val="14"/>
              </w:rPr>
              <w:t>481</w:t>
            </w:r>
          </w:p>
        </w:tc>
        <w:tc>
          <w:tcPr>
            <w:tcW w:w="3367" w:type="dxa"/>
            <w:tcBorders>
              <w:top w:val="single" w:sz="6" w:space="0" w:color="auto"/>
              <w:left w:val="single" w:sz="6" w:space="0" w:color="auto"/>
              <w:bottom w:val="nil"/>
              <w:right w:val="nil"/>
            </w:tcBorders>
            <w:vAlign w:val="bottom"/>
          </w:tcPr>
          <w:p w:rsidR="002870C8" w:rsidRPr="008B3D0C" w:rsidRDefault="002870C8" w:rsidP="009174A4">
            <w:pPr>
              <w:spacing w:before="120" w:line="160" w:lineRule="exact"/>
              <w:rPr>
                <w:rFonts w:ascii="Arial" w:hAnsi="Arial" w:cs="Arial"/>
                <w:i/>
                <w:sz w:val="14"/>
                <w:szCs w:val="14"/>
                <w:vertAlign w:val="superscript"/>
                <w:lang w:val="en-US"/>
              </w:rPr>
            </w:pPr>
            <w:r w:rsidRPr="008B3D0C">
              <w:rPr>
                <w:rFonts w:ascii="Arial" w:hAnsi="Arial" w:cs="Arial"/>
                <w:i/>
                <w:sz w:val="14"/>
                <w:szCs w:val="14"/>
                <w:lang w:val="en-US"/>
              </w:rPr>
              <w:t xml:space="preserve"> Total, mln. tonnes of oil equivalent</w:t>
            </w:r>
          </w:p>
        </w:tc>
      </w:tr>
      <w:tr w:rsidR="002870C8" w:rsidRPr="005D74F9" w:rsidTr="00FE6884">
        <w:trPr>
          <w:cantSplit/>
          <w:jc w:val="center"/>
        </w:trPr>
        <w:tc>
          <w:tcPr>
            <w:tcW w:w="3366" w:type="dxa"/>
            <w:tcBorders>
              <w:top w:val="nil"/>
              <w:left w:val="nil"/>
              <w:bottom w:val="nil"/>
              <w:right w:val="single" w:sz="6" w:space="0" w:color="auto"/>
            </w:tcBorders>
            <w:vAlign w:val="bottom"/>
          </w:tcPr>
          <w:p w:rsidR="002870C8" w:rsidRPr="002870C8" w:rsidRDefault="002870C8" w:rsidP="00F53012">
            <w:pPr>
              <w:spacing w:before="120" w:line="160" w:lineRule="exact"/>
              <w:ind w:left="340"/>
              <w:rPr>
                <w:rFonts w:ascii="Arial" w:hAnsi="Arial" w:cs="Arial"/>
                <w:sz w:val="14"/>
                <w:szCs w:val="14"/>
              </w:rPr>
            </w:pPr>
            <w:r w:rsidRPr="002870C8">
              <w:rPr>
                <w:rFonts w:ascii="Arial" w:hAnsi="Arial" w:cs="Arial"/>
                <w:sz w:val="14"/>
                <w:szCs w:val="14"/>
              </w:rPr>
              <w:t>в том числе по видам топлива и энергии, процентов</w:t>
            </w:r>
          </w:p>
        </w:tc>
        <w:tc>
          <w:tcPr>
            <w:tcW w:w="1061"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340" w:right="340"/>
              <w:jc w:val="right"/>
              <w:rPr>
                <w:rFonts w:ascii="Arial" w:hAnsi="Arial" w:cs="Arial"/>
                <w:sz w:val="14"/>
                <w:szCs w:val="14"/>
              </w:rPr>
            </w:pPr>
          </w:p>
        </w:tc>
        <w:tc>
          <w:tcPr>
            <w:tcW w:w="1064"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340" w:right="340"/>
              <w:jc w:val="right"/>
              <w:rPr>
                <w:rFonts w:ascii="Arial" w:hAnsi="Arial" w:cs="Arial"/>
                <w:sz w:val="14"/>
                <w:szCs w:val="14"/>
              </w:rPr>
            </w:pPr>
          </w:p>
        </w:tc>
        <w:tc>
          <w:tcPr>
            <w:tcW w:w="1064"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340" w:right="340"/>
              <w:jc w:val="right"/>
              <w:rPr>
                <w:rFonts w:ascii="Arial" w:hAnsi="Arial" w:cs="Arial"/>
                <w:sz w:val="14"/>
                <w:szCs w:val="14"/>
              </w:rPr>
            </w:pPr>
          </w:p>
        </w:tc>
        <w:tc>
          <w:tcPr>
            <w:tcW w:w="3367" w:type="dxa"/>
            <w:tcBorders>
              <w:top w:val="nil"/>
              <w:left w:val="single" w:sz="6" w:space="0" w:color="auto"/>
              <w:bottom w:val="nil"/>
              <w:right w:val="nil"/>
            </w:tcBorders>
            <w:vAlign w:val="bottom"/>
          </w:tcPr>
          <w:p w:rsidR="002870C8" w:rsidRPr="002870C8" w:rsidRDefault="002870C8" w:rsidP="00F53012">
            <w:pPr>
              <w:spacing w:before="120" w:line="160" w:lineRule="exact"/>
              <w:ind w:left="340"/>
              <w:rPr>
                <w:rFonts w:ascii="Arial" w:hAnsi="Arial" w:cs="Arial"/>
                <w:i/>
                <w:sz w:val="14"/>
                <w:szCs w:val="14"/>
                <w:lang w:val="en-US"/>
              </w:rPr>
            </w:pPr>
            <w:r w:rsidRPr="002870C8">
              <w:rPr>
                <w:rFonts w:ascii="Arial" w:hAnsi="Arial" w:cs="Arial"/>
                <w:i/>
                <w:sz w:val="14"/>
                <w:szCs w:val="14"/>
                <w:lang w:val="en-US"/>
              </w:rPr>
              <w:t xml:space="preserve">including by type of fuel and energy, </w:t>
            </w:r>
            <w:r w:rsidRPr="002870C8">
              <w:rPr>
                <w:rFonts w:ascii="Arial" w:hAnsi="Arial" w:cs="Arial"/>
                <w:i/>
                <w:sz w:val="14"/>
                <w:szCs w:val="14"/>
                <w:lang w:val="en-US"/>
              </w:rPr>
              <w:br/>
              <w:t>percent</w:t>
            </w:r>
          </w:p>
        </w:tc>
      </w:tr>
      <w:tr w:rsidR="002870C8" w:rsidRPr="00327C0B" w:rsidTr="00FE6884">
        <w:trPr>
          <w:cantSplit/>
          <w:jc w:val="center"/>
        </w:trPr>
        <w:tc>
          <w:tcPr>
            <w:tcW w:w="3366" w:type="dxa"/>
            <w:tcBorders>
              <w:top w:val="nil"/>
              <w:left w:val="nil"/>
              <w:bottom w:val="nil"/>
              <w:right w:val="single" w:sz="6" w:space="0" w:color="auto"/>
            </w:tcBorders>
            <w:vAlign w:val="bottom"/>
          </w:tcPr>
          <w:p w:rsidR="002870C8" w:rsidRPr="002870C8" w:rsidRDefault="002870C8" w:rsidP="00F53012">
            <w:pPr>
              <w:spacing w:before="120" w:line="160" w:lineRule="exact"/>
              <w:ind w:left="170"/>
              <w:rPr>
                <w:rFonts w:ascii="Arial" w:hAnsi="Arial" w:cs="Arial"/>
                <w:sz w:val="14"/>
                <w:szCs w:val="14"/>
              </w:rPr>
            </w:pPr>
            <w:r w:rsidRPr="002870C8">
              <w:rPr>
                <w:rFonts w:ascii="Arial" w:hAnsi="Arial" w:cs="Arial"/>
                <w:sz w:val="14"/>
                <w:szCs w:val="14"/>
              </w:rPr>
              <w:t>уголь, кокс, торф</w:t>
            </w:r>
          </w:p>
        </w:tc>
        <w:tc>
          <w:tcPr>
            <w:tcW w:w="1061"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4,9</w:t>
            </w:r>
          </w:p>
        </w:tc>
        <w:tc>
          <w:tcPr>
            <w:tcW w:w="1064"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4,8</w:t>
            </w:r>
          </w:p>
        </w:tc>
        <w:tc>
          <w:tcPr>
            <w:tcW w:w="1064"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4,2</w:t>
            </w:r>
          </w:p>
        </w:tc>
        <w:tc>
          <w:tcPr>
            <w:tcW w:w="3367" w:type="dxa"/>
            <w:tcBorders>
              <w:top w:val="nil"/>
              <w:left w:val="single" w:sz="6" w:space="0" w:color="auto"/>
              <w:bottom w:val="nil"/>
              <w:right w:val="nil"/>
            </w:tcBorders>
            <w:vAlign w:val="bottom"/>
          </w:tcPr>
          <w:p w:rsidR="002870C8" w:rsidRPr="002870C8" w:rsidRDefault="002870C8" w:rsidP="00F53012">
            <w:pPr>
              <w:spacing w:before="120" w:line="160" w:lineRule="exact"/>
              <w:ind w:left="170"/>
              <w:rPr>
                <w:rFonts w:ascii="Arial" w:hAnsi="Arial" w:cs="Arial"/>
                <w:i/>
                <w:sz w:val="14"/>
                <w:szCs w:val="14"/>
              </w:rPr>
            </w:pPr>
            <w:r w:rsidRPr="002870C8">
              <w:rPr>
                <w:rFonts w:ascii="Arial" w:hAnsi="Arial" w:cs="Arial"/>
                <w:i/>
                <w:sz w:val="14"/>
                <w:szCs w:val="14"/>
              </w:rPr>
              <w:t>coal, coke, peat</w:t>
            </w:r>
          </w:p>
        </w:tc>
      </w:tr>
      <w:tr w:rsidR="002870C8" w:rsidRPr="00327C0B" w:rsidTr="00FE6884">
        <w:trPr>
          <w:cantSplit/>
          <w:jc w:val="center"/>
        </w:trPr>
        <w:tc>
          <w:tcPr>
            <w:tcW w:w="3366" w:type="dxa"/>
            <w:tcBorders>
              <w:top w:val="nil"/>
              <w:left w:val="nil"/>
              <w:bottom w:val="nil"/>
              <w:right w:val="single" w:sz="6" w:space="0" w:color="auto"/>
            </w:tcBorders>
            <w:vAlign w:val="bottom"/>
          </w:tcPr>
          <w:p w:rsidR="002870C8" w:rsidRPr="002870C8" w:rsidRDefault="002870C8" w:rsidP="00F53012">
            <w:pPr>
              <w:spacing w:before="120" w:line="160" w:lineRule="exact"/>
              <w:ind w:left="170"/>
              <w:rPr>
                <w:rFonts w:ascii="Arial" w:hAnsi="Arial" w:cs="Arial"/>
                <w:sz w:val="14"/>
                <w:szCs w:val="14"/>
              </w:rPr>
            </w:pPr>
            <w:r w:rsidRPr="002870C8">
              <w:rPr>
                <w:rFonts w:ascii="Arial" w:hAnsi="Arial" w:cs="Arial"/>
                <w:sz w:val="14"/>
                <w:szCs w:val="14"/>
              </w:rPr>
              <w:t>жидкое топливо</w:t>
            </w:r>
          </w:p>
        </w:tc>
        <w:tc>
          <w:tcPr>
            <w:tcW w:w="1061"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21,4</w:t>
            </w:r>
          </w:p>
        </w:tc>
        <w:tc>
          <w:tcPr>
            <w:tcW w:w="1064"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19,3</w:t>
            </w:r>
          </w:p>
        </w:tc>
        <w:tc>
          <w:tcPr>
            <w:tcW w:w="1064"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21,0</w:t>
            </w:r>
          </w:p>
        </w:tc>
        <w:tc>
          <w:tcPr>
            <w:tcW w:w="3367" w:type="dxa"/>
            <w:tcBorders>
              <w:top w:val="nil"/>
              <w:left w:val="single" w:sz="6" w:space="0" w:color="auto"/>
              <w:bottom w:val="nil"/>
              <w:right w:val="nil"/>
            </w:tcBorders>
            <w:vAlign w:val="bottom"/>
          </w:tcPr>
          <w:p w:rsidR="002870C8" w:rsidRPr="002870C8" w:rsidRDefault="002870C8" w:rsidP="00F53012">
            <w:pPr>
              <w:spacing w:before="120" w:line="160" w:lineRule="exact"/>
              <w:ind w:left="170"/>
              <w:rPr>
                <w:rFonts w:ascii="Arial" w:hAnsi="Arial" w:cs="Arial"/>
                <w:i/>
                <w:sz w:val="14"/>
                <w:szCs w:val="14"/>
              </w:rPr>
            </w:pPr>
            <w:r w:rsidRPr="002870C8">
              <w:rPr>
                <w:rFonts w:ascii="Arial" w:hAnsi="Arial" w:cs="Arial"/>
                <w:i/>
                <w:sz w:val="14"/>
                <w:szCs w:val="14"/>
              </w:rPr>
              <w:t>liquid fuel</w:t>
            </w:r>
          </w:p>
        </w:tc>
      </w:tr>
      <w:tr w:rsidR="002870C8" w:rsidRPr="00327C0B" w:rsidTr="00FE6884">
        <w:trPr>
          <w:cantSplit/>
          <w:jc w:val="center"/>
        </w:trPr>
        <w:tc>
          <w:tcPr>
            <w:tcW w:w="3366" w:type="dxa"/>
            <w:tcBorders>
              <w:top w:val="nil"/>
              <w:left w:val="nil"/>
              <w:bottom w:val="nil"/>
              <w:right w:val="single" w:sz="6" w:space="0" w:color="auto"/>
            </w:tcBorders>
            <w:vAlign w:val="bottom"/>
          </w:tcPr>
          <w:p w:rsidR="002870C8" w:rsidRPr="002870C8" w:rsidRDefault="002870C8" w:rsidP="00F53012">
            <w:pPr>
              <w:spacing w:before="120" w:line="160" w:lineRule="exact"/>
              <w:ind w:left="170"/>
              <w:rPr>
                <w:rFonts w:ascii="Arial" w:hAnsi="Arial" w:cs="Arial"/>
                <w:sz w:val="14"/>
                <w:szCs w:val="14"/>
              </w:rPr>
            </w:pPr>
            <w:r w:rsidRPr="002870C8">
              <w:rPr>
                <w:rFonts w:ascii="Arial" w:hAnsi="Arial" w:cs="Arial"/>
                <w:sz w:val="14"/>
                <w:szCs w:val="14"/>
              </w:rPr>
              <w:t>газообразное топливо</w:t>
            </w:r>
          </w:p>
        </w:tc>
        <w:tc>
          <w:tcPr>
            <w:tcW w:w="1061"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29,8</w:t>
            </w:r>
          </w:p>
        </w:tc>
        <w:tc>
          <w:tcPr>
            <w:tcW w:w="1064"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31,6</w:t>
            </w:r>
          </w:p>
        </w:tc>
        <w:tc>
          <w:tcPr>
            <w:tcW w:w="1064"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30,1</w:t>
            </w:r>
          </w:p>
        </w:tc>
        <w:tc>
          <w:tcPr>
            <w:tcW w:w="3367" w:type="dxa"/>
            <w:tcBorders>
              <w:top w:val="nil"/>
              <w:left w:val="single" w:sz="6" w:space="0" w:color="auto"/>
              <w:bottom w:val="nil"/>
              <w:right w:val="nil"/>
            </w:tcBorders>
            <w:vAlign w:val="bottom"/>
          </w:tcPr>
          <w:p w:rsidR="002870C8" w:rsidRPr="002870C8" w:rsidRDefault="002870C8" w:rsidP="00F53012">
            <w:pPr>
              <w:spacing w:before="120" w:line="160" w:lineRule="exact"/>
              <w:ind w:left="170"/>
              <w:rPr>
                <w:rFonts w:ascii="Arial" w:hAnsi="Arial" w:cs="Arial"/>
                <w:i/>
                <w:sz w:val="14"/>
                <w:szCs w:val="14"/>
              </w:rPr>
            </w:pPr>
            <w:r w:rsidRPr="002870C8">
              <w:rPr>
                <w:rFonts w:ascii="Arial" w:hAnsi="Arial" w:cs="Arial"/>
                <w:i/>
                <w:sz w:val="14"/>
                <w:szCs w:val="14"/>
              </w:rPr>
              <w:t>gaseous fuel</w:t>
            </w:r>
          </w:p>
        </w:tc>
      </w:tr>
      <w:tr w:rsidR="002870C8" w:rsidRPr="00327C0B" w:rsidTr="00FE6884">
        <w:trPr>
          <w:cantSplit/>
          <w:jc w:val="center"/>
        </w:trPr>
        <w:tc>
          <w:tcPr>
            <w:tcW w:w="3366" w:type="dxa"/>
            <w:tcBorders>
              <w:top w:val="nil"/>
              <w:left w:val="nil"/>
              <w:bottom w:val="nil"/>
              <w:right w:val="single" w:sz="6" w:space="0" w:color="auto"/>
            </w:tcBorders>
            <w:vAlign w:val="bottom"/>
          </w:tcPr>
          <w:p w:rsidR="002870C8" w:rsidRPr="002870C8" w:rsidRDefault="002870C8" w:rsidP="00F53012">
            <w:pPr>
              <w:spacing w:before="120" w:line="160" w:lineRule="exact"/>
              <w:ind w:left="170"/>
              <w:rPr>
                <w:rFonts w:ascii="Arial" w:hAnsi="Arial" w:cs="Arial"/>
                <w:sz w:val="14"/>
                <w:szCs w:val="14"/>
              </w:rPr>
            </w:pPr>
            <w:r w:rsidRPr="002870C8">
              <w:rPr>
                <w:rFonts w:ascii="Arial" w:hAnsi="Arial" w:cs="Arial"/>
                <w:sz w:val="14"/>
                <w:szCs w:val="14"/>
              </w:rPr>
              <w:t>электричество</w:t>
            </w:r>
          </w:p>
        </w:tc>
        <w:tc>
          <w:tcPr>
            <w:tcW w:w="1061"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18,2</w:t>
            </w:r>
          </w:p>
        </w:tc>
        <w:tc>
          <w:tcPr>
            <w:tcW w:w="1064"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18,3</w:t>
            </w:r>
          </w:p>
        </w:tc>
        <w:tc>
          <w:tcPr>
            <w:tcW w:w="1064"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18,8</w:t>
            </w:r>
          </w:p>
        </w:tc>
        <w:tc>
          <w:tcPr>
            <w:tcW w:w="3367" w:type="dxa"/>
            <w:tcBorders>
              <w:top w:val="nil"/>
              <w:left w:val="single" w:sz="6" w:space="0" w:color="auto"/>
              <w:bottom w:val="nil"/>
              <w:right w:val="nil"/>
            </w:tcBorders>
            <w:vAlign w:val="bottom"/>
          </w:tcPr>
          <w:p w:rsidR="002870C8" w:rsidRPr="002870C8" w:rsidRDefault="002870C8" w:rsidP="00F53012">
            <w:pPr>
              <w:spacing w:before="120" w:line="160" w:lineRule="exact"/>
              <w:ind w:left="170"/>
              <w:rPr>
                <w:rFonts w:ascii="Arial" w:hAnsi="Arial" w:cs="Arial"/>
                <w:i/>
                <w:sz w:val="14"/>
                <w:szCs w:val="14"/>
              </w:rPr>
            </w:pPr>
            <w:r w:rsidRPr="002870C8">
              <w:rPr>
                <w:rFonts w:ascii="Arial" w:hAnsi="Arial" w:cs="Arial"/>
                <w:i/>
                <w:sz w:val="14"/>
                <w:szCs w:val="14"/>
              </w:rPr>
              <w:t>electricity</w:t>
            </w:r>
          </w:p>
        </w:tc>
      </w:tr>
      <w:tr w:rsidR="002870C8" w:rsidRPr="00327C0B" w:rsidTr="00FE6884">
        <w:trPr>
          <w:cantSplit/>
          <w:jc w:val="center"/>
        </w:trPr>
        <w:tc>
          <w:tcPr>
            <w:tcW w:w="3366" w:type="dxa"/>
            <w:tcBorders>
              <w:top w:val="nil"/>
              <w:left w:val="nil"/>
              <w:bottom w:val="nil"/>
              <w:right w:val="single" w:sz="6" w:space="0" w:color="auto"/>
            </w:tcBorders>
            <w:vAlign w:val="bottom"/>
          </w:tcPr>
          <w:p w:rsidR="002870C8" w:rsidRPr="002870C8" w:rsidRDefault="002870C8" w:rsidP="00F53012">
            <w:pPr>
              <w:spacing w:before="120" w:line="160" w:lineRule="exact"/>
              <w:ind w:left="170"/>
              <w:rPr>
                <w:rFonts w:ascii="Arial" w:hAnsi="Arial" w:cs="Arial"/>
                <w:sz w:val="14"/>
                <w:szCs w:val="14"/>
              </w:rPr>
            </w:pPr>
            <w:r w:rsidRPr="002870C8">
              <w:rPr>
                <w:rFonts w:ascii="Arial" w:hAnsi="Arial" w:cs="Arial"/>
                <w:sz w:val="14"/>
                <w:szCs w:val="14"/>
              </w:rPr>
              <w:t>тепло</w:t>
            </w:r>
          </w:p>
        </w:tc>
        <w:tc>
          <w:tcPr>
            <w:tcW w:w="1061"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24,5</w:t>
            </w:r>
          </w:p>
        </w:tc>
        <w:tc>
          <w:tcPr>
            <w:tcW w:w="1064"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24,8</w:t>
            </w:r>
          </w:p>
        </w:tc>
        <w:tc>
          <w:tcPr>
            <w:tcW w:w="1064"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24,6</w:t>
            </w:r>
          </w:p>
        </w:tc>
        <w:tc>
          <w:tcPr>
            <w:tcW w:w="3367" w:type="dxa"/>
            <w:tcBorders>
              <w:top w:val="nil"/>
              <w:left w:val="single" w:sz="6" w:space="0" w:color="auto"/>
              <w:bottom w:val="nil"/>
              <w:right w:val="nil"/>
            </w:tcBorders>
            <w:vAlign w:val="bottom"/>
          </w:tcPr>
          <w:p w:rsidR="002870C8" w:rsidRPr="002870C8" w:rsidRDefault="002870C8" w:rsidP="00F53012">
            <w:pPr>
              <w:spacing w:before="120" w:line="160" w:lineRule="exact"/>
              <w:ind w:left="170"/>
              <w:rPr>
                <w:rFonts w:ascii="Arial" w:hAnsi="Arial" w:cs="Arial"/>
                <w:i/>
                <w:sz w:val="14"/>
                <w:szCs w:val="14"/>
              </w:rPr>
            </w:pPr>
            <w:r w:rsidRPr="002870C8">
              <w:rPr>
                <w:rFonts w:ascii="Arial" w:hAnsi="Arial" w:cs="Arial"/>
                <w:i/>
                <w:sz w:val="14"/>
                <w:szCs w:val="14"/>
              </w:rPr>
              <w:t>heat</w:t>
            </w:r>
          </w:p>
        </w:tc>
      </w:tr>
      <w:tr w:rsidR="002870C8" w:rsidRPr="00327C0B" w:rsidTr="00FE6884">
        <w:trPr>
          <w:cantSplit/>
          <w:jc w:val="center"/>
        </w:trPr>
        <w:tc>
          <w:tcPr>
            <w:tcW w:w="3366" w:type="dxa"/>
            <w:tcBorders>
              <w:top w:val="nil"/>
              <w:left w:val="nil"/>
              <w:bottom w:val="single" w:sz="6" w:space="0" w:color="auto"/>
              <w:right w:val="single" w:sz="6" w:space="0" w:color="auto"/>
            </w:tcBorders>
            <w:vAlign w:val="bottom"/>
          </w:tcPr>
          <w:p w:rsidR="002870C8" w:rsidRPr="002870C8" w:rsidRDefault="002870C8" w:rsidP="00F53012">
            <w:pPr>
              <w:spacing w:before="120" w:line="160" w:lineRule="exact"/>
              <w:ind w:left="170"/>
              <w:rPr>
                <w:rFonts w:ascii="Arial" w:hAnsi="Arial" w:cs="Arial"/>
                <w:sz w:val="14"/>
                <w:szCs w:val="14"/>
              </w:rPr>
            </w:pPr>
            <w:r w:rsidRPr="002870C8">
              <w:rPr>
                <w:rFonts w:ascii="Arial" w:hAnsi="Arial" w:cs="Arial"/>
                <w:sz w:val="14"/>
                <w:szCs w:val="14"/>
              </w:rPr>
              <w:t>биомасса и отходы</w:t>
            </w:r>
          </w:p>
        </w:tc>
        <w:tc>
          <w:tcPr>
            <w:tcW w:w="1061" w:type="dxa"/>
            <w:tcBorders>
              <w:top w:val="nil"/>
              <w:left w:val="single" w:sz="6" w:space="0" w:color="auto"/>
              <w:bottom w:val="single" w:sz="6" w:space="0" w:color="auto"/>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1,2</w:t>
            </w:r>
          </w:p>
        </w:tc>
        <w:tc>
          <w:tcPr>
            <w:tcW w:w="1064" w:type="dxa"/>
            <w:tcBorders>
              <w:top w:val="nil"/>
              <w:left w:val="single" w:sz="6" w:space="0" w:color="auto"/>
              <w:bottom w:val="single" w:sz="6" w:space="0" w:color="auto"/>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1,2</w:t>
            </w:r>
          </w:p>
        </w:tc>
        <w:tc>
          <w:tcPr>
            <w:tcW w:w="1064" w:type="dxa"/>
            <w:tcBorders>
              <w:top w:val="nil"/>
              <w:left w:val="single" w:sz="6" w:space="0" w:color="auto"/>
              <w:bottom w:val="single" w:sz="6" w:space="0" w:color="auto"/>
              <w:right w:val="single" w:sz="6" w:space="0" w:color="auto"/>
            </w:tcBorders>
            <w:vAlign w:val="bottom"/>
          </w:tcPr>
          <w:p w:rsidR="002870C8" w:rsidRPr="002870C8" w:rsidRDefault="002870C8" w:rsidP="002870C8">
            <w:pPr>
              <w:spacing w:before="120" w:line="160" w:lineRule="exact"/>
              <w:ind w:left="170" w:right="340"/>
              <w:jc w:val="right"/>
              <w:rPr>
                <w:rFonts w:ascii="Arial" w:hAnsi="Arial" w:cs="Arial"/>
                <w:sz w:val="14"/>
                <w:szCs w:val="14"/>
              </w:rPr>
            </w:pPr>
            <w:r w:rsidRPr="002870C8">
              <w:rPr>
                <w:rFonts w:ascii="Arial" w:hAnsi="Arial" w:cs="Arial"/>
                <w:sz w:val="14"/>
                <w:szCs w:val="14"/>
              </w:rPr>
              <w:t>1,2</w:t>
            </w:r>
          </w:p>
        </w:tc>
        <w:tc>
          <w:tcPr>
            <w:tcW w:w="3367" w:type="dxa"/>
            <w:tcBorders>
              <w:top w:val="nil"/>
              <w:left w:val="single" w:sz="6" w:space="0" w:color="auto"/>
              <w:bottom w:val="single" w:sz="6" w:space="0" w:color="auto"/>
              <w:right w:val="nil"/>
            </w:tcBorders>
            <w:vAlign w:val="bottom"/>
          </w:tcPr>
          <w:p w:rsidR="002870C8" w:rsidRPr="002870C8" w:rsidRDefault="002870C8" w:rsidP="00F53012">
            <w:pPr>
              <w:spacing w:before="120" w:line="160" w:lineRule="exact"/>
              <w:ind w:left="170"/>
              <w:rPr>
                <w:rFonts w:ascii="Arial" w:hAnsi="Arial" w:cs="Arial"/>
                <w:i/>
                <w:sz w:val="14"/>
                <w:szCs w:val="14"/>
              </w:rPr>
            </w:pPr>
            <w:r w:rsidRPr="002870C8">
              <w:rPr>
                <w:rFonts w:ascii="Arial" w:hAnsi="Arial" w:cs="Arial"/>
                <w:i/>
                <w:sz w:val="14"/>
                <w:szCs w:val="14"/>
              </w:rPr>
              <w:t>biomass and waste</w:t>
            </w:r>
          </w:p>
        </w:tc>
      </w:tr>
    </w:tbl>
    <w:p w:rsidR="00E74D6B" w:rsidRPr="00327C0B" w:rsidRDefault="004070E3" w:rsidP="00831F8C">
      <w:pPr>
        <w:spacing w:before="240" w:after="60"/>
        <w:ind w:left="482" w:hanging="482"/>
        <w:rPr>
          <w:rFonts w:ascii="Arial" w:hAnsi="Arial" w:cs="Arial"/>
          <w:b/>
          <w:bCs/>
          <w:color w:val="000000"/>
          <w:sz w:val="16"/>
          <w:szCs w:val="16"/>
        </w:rPr>
      </w:pPr>
      <w:r>
        <w:rPr>
          <w:rFonts w:ascii="Arial" w:hAnsi="Arial" w:cs="Arial"/>
          <w:b/>
          <w:bCs/>
          <w:color w:val="000000"/>
          <w:sz w:val="16"/>
          <w:szCs w:val="16"/>
        </w:rPr>
        <w:t>16.</w:t>
      </w:r>
      <w:r w:rsidR="00E74D6B" w:rsidRPr="00327C0B">
        <w:rPr>
          <w:rFonts w:ascii="Arial" w:hAnsi="Arial" w:cs="Arial"/>
          <w:b/>
          <w:bCs/>
          <w:color w:val="000000"/>
          <w:sz w:val="16"/>
          <w:szCs w:val="16"/>
        </w:rPr>
        <w:t>1</w:t>
      </w:r>
      <w:r w:rsidR="00A61F81">
        <w:rPr>
          <w:rFonts w:ascii="Arial" w:hAnsi="Arial" w:cs="Arial"/>
          <w:b/>
          <w:bCs/>
          <w:color w:val="000000"/>
          <w:sz w:val="16"/>
          <w:szCs w:val="16"/>
        </w:rPr>
        <w:t>3</w:t>
      </w:r>
      <w:r w:rsidR="00E74D6B" w:rsidRPr="00327C0B">
        <w:rPr>
          <w:rFonts w:ascii="Arial" w:hAnsi="Arial" w:cs="Arial"/>
          <w:b/>
          <w:bCs/>
          <w:color w:val="000000"/>
          <w:sz w:val="16"/>
          <w:szCs w:val="16"/>
        </w:rPr>
        <w:t>. ДОБЫЧА МЕТАЛЛИЧЕСКИХ РУД И ПРОЧИХ ПОЛЕЗНЫХ ИСКОПАЕМЫХ</w:t>
      </w:r>
    </w:p>
    <w:p w:rsidR="00E74D6B" w:rsidRPr="00A373E5" w:rsidRDefault="00E74D6B" w:rsidP="00E74D6B">
      <w:pPr>
        <w:spacing w:after="60"/>
        <w:ind w:left="482"/>
        <w:rPr>
          <w:lang w:val="en-US"/>
        </w:rPr>
      </w:pPr>
      <w:r w:rsidRPr="00327C0B">
        <w:rPr>
          <w:rFonts w:ascii="Arial" w:hAnsi="Arial" w:cs="Arial"/>
          <w:b/>
          <w:bCs/>
          <w:i/>
          <w:color w:val="000000"/>
          <w:sz w:val="16"/>
          <w:szCs w:val="16"/>
          <w:lang w:val="en-US"/>
        </w:rPr>
        <w:t>MINING OF METAL ORES AND OTHER NATURAL MINERALS</w:t>
      </w:r>
    </w:p>
    <w:tbl>
      <w:tblPr>
        <w:tblW w:w="5000" w:type="pct"/>
        <w:jc w:val="center"/>
        <w:tblLayout w:type="fixed"/>
        <w:tblCellMar>
          <w:left w:w="0" w:type="dxa"/>
          <w:right w:w="0" w:type="dxa"/>
        </w:tblCellMar>
        <w:tblLook w:val="04A0" w:firstRow="1" w:lastRow="0" w:firstColumn="1" w:lastColumn="0" w:noHBand="0" w:noVBand="1"/>
      </w:tblPr>
      <w:tblGrid>
        <w:gridCol w:w="2640"/>
        <w:gridCol w:w="1105"/>
        <w:gridCol w:w="1106"/>
        <w:gridCol w:w="1106"/>
        <w:gridCol w:w="1106"/>
        <w:gridCol w:w="2859"/>
      </w:tblGrid>
      <w:tr w:rsidR="00A61F81" w:rsidRPr="00327C0B" w:rsidTr="00E152A0">
        <w:trPr>
          <w:cantSplit/>
          <w:jc w:val="center"/>
        </w:trPr>
        <w:tc>
          <w:tcPr>
            <w:tcW w:w="2640" w:type="dxa"/>
            <w:tcBorders>
              <w:top w:val="single" w:sz="6" w:space="0" w:color="auto"/>
              <w:left w:val="nil"/>
              <w:bottom w:val="nil"/>
              <w:right w:val="single" w:sz="6" w:space="0" w:color="auto"/>
            </w:tcBorders>
            <w:vAlign w:val="center"/>
          </w:tcPr>
          <w:p w:rsidR="00A61F81" w:rsidRPr="00327C0B" w:rsidRDefault="00A61F81" w:rsidP="00E055B4">
            <w:pPr>
              <w:pStyle w:val="af3"/>
              <w:spacing w:before="60" w:beforeAutospacing="0" w:after="60" w:afterAutospacing="0"/>
              <w:jc w:val="center"/>
              <w:rPr>
                <w:rFonts w:ascii="Arial" w:hAnsi="Arial" w:cs="Arial"/>
                <w:color w:val="000000"/>
                <w:sz w:val="14"/>
                <w:szCs w:val="14"/>
                <w:lang w:val="en-US"/>
              </w:rPr>
            </w:pPr>
          </w:p>
        </w:tc>
        <w:tc>
          <w:tcPr>
            <w:tcW w:w="1105" w:type="dxa"/>
            <w:tcBorders>
              <w:top w:val="single" w:sz="6" w:space="0" w:color="auto"/>
              <w:left w:val="single" w:sz="6" w:space="0" w:color="auto"/>
              <w:bottom w:val="nil"/>
              <w:right w:val="nil"/>
            </w:tcBorders>
          </w:tcPr>
          <w:p w:rsidR="00A61F81" w:rsidRPr="00F53012" w:rsidRDefault="00A61F81" w:rsidP="00A61F81">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1106" w:type="dxa"/>
            <w:tcBorders>
              <w:top w:val="single" w:sz="6" w:space="0" w:color="auto"/>
              <w:left w:val="single" w:sz="6" w:space="0" w:color="auto"/>
              <w:bottom w:val="nil"/>
              <w:right w:val="single" w:sz="6" w:space="0" w:color="auto"/>
            </w:tcBorders>
          </w:tcPr>
          <w:p w:rsidR="00A61F81" w:rsidRPr="00E152A0" w:rsidRDefault="00A61F81" w:rsidP="00A61F8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1106" w:type="dxa"/>
            <w:tcBorders>
              <w:top w:val="single" w:sz="6" w:space="0" w:color="auto"/>
              <w:left w:val="single" w:sz="6" w:space="0" w:color="auto"/>
              <w:bottom w:val="nil"/>
              <w:right w:val="single" w:sz="6" w:space="0" w:color="auto"/>
            </w:tcBorders>
          </w:tcPr>
          <w:p w:rsidR="00A61F81" w:rsidRPr="00E152A0" w:rsidRDefault="00A61F81" w:rsidP="00A61F8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1106" w:type="dxa"/>
            <w:tcBorders>
              <w:top w:val="single" w:sz="6" w:space="0" w:color="auto"/>
              <w:left w:val="single" w:sz="6" w:space="0" w:color="auto"/>
              <w:bottom w:val="nil"/>
              <w:right w:val="single" w:sz="6" w:space="0" w:color="auto"/>
            </w:tcBorders>
          </w:tcPr>
          <w:p w:rsidR="00A61F81" w:rsidRPr="00E152A0" w:rsidRDefault="00A61F81" w:rsidP="00E055B4">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9" w:type="dxa"/>
            <w:tcBorders>
              <w:top w:val="single" w:sz="6" w:space="0" w:color="auto"/>
              <w:left w:val="single" w:sz="6" w:space="0" w:color="auto"/>
              <w:bottom w:val="nil"/>
              <w:right w:val="nil"/>
            </w:tcBorders>
            <w:vAlign w:val="center"/>
          </w:tcPr>
          <w:p w:rsidR="00A61F81" w:rsidRPr="00327C0B" w:rsidRDefault="00A61F81" w:rsidP="00E055B4">
            <w:pPr>
              <w:pStyle w:val="af3"/>
              <w:spacing w:before="60" w:beforeAutospacing="0" w:after="60" w:afterAutospacing="0"/>
              <w:jc w:val="center"/>
              <w:rPr>
                <w:rFonts w:ascii="Arial" w:hAnsi="Arial" w:cs="Arial"/>
                <w:color w:val="000000"/>
                <w:sz w:val="14"/>
                <w:szCs w:val="14"/>
              </w:rPr>
            </w:pPr>
          </w:p>
        </w:tc>
      </w:tr>
      <w:tr w:rsidR="00A61F81" w:rsidRPr="005D74F9" w:rsidTr="005A51F9">
        <w:trPr>
          <w:cantSplit/>
          <w:jc w:val="center"/>
        </w:trPr>
        <w:tc>
          <w:tcPr>
            <w:tcW w:w="2640" w:type="dxa"/>
            <w:tcBorders>
              <w:top w:val="single" w:sz="6" w:space="0" w:color="auto"/>
              <w:left w:val="nil"/>
              <w:bottom w:val="nil"/>
              <w:right w:val="single" w:sz="6" w:space="0" w:color="auto"/>
            </w:tcBorders>
            <w:vAlign w:val="bottom"/>
          </w:tcPr>
          <w:p w:rsidR="00A61F81" w:rsidRPr="002870C8" w:rsidRDefault="00A61F81" w:rsidP="00F53012">
            <w:pPr>
              <w:pStyle w:val="af3"/>
              <w:spacing w:before="120" w:beforeAutospacing="0" w:after="0" w:afterAutospacing="0" w:line="160" w:lineRule="exact"/>
              <w:ind w:left="17"/>
              <w:rPr>
                <w:rFonts w:ascii="Arial" w:hAnsi="Arial" w:cs="Arial"/>
                <w:sz w:val="14"/>
                <w:szCs w:val="14"/>
              </w:rPr>
            </w:pPr>
            <w:r w:rsidRPr="002870C8">
              <w:rPr>
                <w:rFonts w:ascii="Arial" w:hAnsi="Arial" w:cs="Arial"/>
                <w:sz w:val="14"/>
                <w:szCs w:val="14"/>
              </w:rPr>
              <w:t>Концентрат железорудный, млн т</w:t>
            </w:r>
          </w:p>
        </w:tc>
        <w:tc>
          <w:tcPr>
            <w:tcW w:w="1105" w:type="dxa"/>
            <w:tcBorders>
              <w:top w:val="single" w:sz="6" w:space="0" w:color="auto"/>
              <w:left w:val="single" w:sz="6" w:space="0" w:color="auto"/>
              <w:bottom w:val="nil"/>
              <w:right w:val="nil"/>
            </w:tcBorders>
            <w:vAlign w:val="bottom"/>
          </w:tcPr>
          <w:p w:rsidR="00A61F81" w:rsidRPr="002870C8" w:rsidRDefault="00A61F81" w:rsidP="00A61F81">
            <w:pPr>
              <w:spacing w:before="120" w:line="160" w:lineRule="exact"/>
              <w:ind w:right="340"/>
              <w:jc w:val="right"/>
              <w:rPr>
                <w:rFonts w:ascii="Arial" w:hAnsi="Arial" w:cs="Arial"/>
                <w:sz w:val="14"/>
                <w:szCs w:val="14"/>
              </w:rPr>
            </w:pPr>
            <w:r w:rsidRPr="002870C8">
              <w:rPr>
                <w:rFonts w:ascii="Arial" w:hAnsi="Arial" w:cs="Arial"/>
                <w:sz w:val="14"/>
                <w:szCs w:val="14"/>
              </w:rPr>
              <w:t>100</w:t>
            </w:r>
          </w:p>
        </w:tc>
        <w:tc>
          <w:tcPr>
            <w:tcW w:w="1106" w:type="dxa"/>
            <w:tcBorders>
              <w:top w:val="single" w:sz="6" w:space="0" w:color="auto"/>
              <w:left w:val="single" w:sz="6" w:space="0" w:color="auto"/>
              <w:bottom w:val="nil"/>
              <w:right w:val="single" w:sz="6" w:space="0" w:color="auto"/>
            </w:tcBorders>
            <w:vAlign w:val="bottom"/>
          </w:tcPr>
          <w:p w:rsidR="00A61F81" w:rsidRPr="002870C8" w:rsidRDefault="00A61F81" w:rsidP="00A61F81">
            <w:pPr>
              <w:spacing w:before="120" w:line="160" w:lineRule="exact"/>
              <w:ind w:right="340"/>
              <w:jc w:val="right"/>
              <w:rPr>
                <w:rFonts w:ascii="Arial" w:hAnsi="Arial" w:cs="Arial"/>
                <w:sz w:val="14"/>
                <w:szCs w:val="14"/>
              </w:rPr>
            </w:pPr>
            <w:r w:rsidRPr="002870C8">
              <w:rPr>
                <w:rFonts w:ascii="Arial" w:hAnsi="Arial" w:cs="Arial"/>
                <w:sz w:val="14"/>
                <w:szCs w:val="14"/>
              </w:rPr>
              <w:t>100,6</w:t>
            </w:r>
          </w:p>
        </w:tc>
        <w:tc>
          <w:tcPr>
            <w:tcW w:w="1106" w:type="dxa"/>
            <w:tcBorders>
              <w:top w:val="single" w:sz="6" w:space="0" w:color="auto"/>
              <w:left w:val="single" w:sz="6" w:space="0" w:color="auto"/>
              <w:bottom w:val="nil"/>
              <w:right w:val="single" w:sz="6" w:space="0" w:color="auto"/>
            </w:tcBorders>
            <w:vAlign w:val="bottom"/>
          </w:tcPr>
          <w:p w:rsidR="00A61F81" w:rsidRPr="002870C8" w:rsidRDefault="00A61F81" w:rsidP="00A61F81">
            <w:pPr>
              <w:spacing w:before="120" w:line="160" w:lineRule="exact"/>
              <w:ind w:right="340"/>
              <w:jc w:val="right"/>
              <w:rPr>
                <w:rFonts w:ascii="Arial" w:hAnsi="Arial" w:cs="Arial"/>
                <w:sz w:val="14"/>
                <w:szCs w:val="14"/>
              </w:rPr>
            </w:pPr>
            <w:r w:rsidRPr="002870C8">
              <w:rPr>
                <w:rFonts w:ascii="Arial" w:hAnsi="Arial" w:cs="Arial"/>
                <w:sz w:val="14"/>
                <w:szCs w:val="14"/>
              </w:rPr>
              <w:t>95,1</w:t>
            </w:r>
          </w:p>
        </w:tc>
        <w:tc>
          <w:tcPr>
            <w:tcW w:w="1106" w:type="dxa"/>
            <w:tcBorders>
              <w:top w:val="single" w:sz="6" w:space="0" w:color="auto"/>
              <w:left w:val="single" w:sz="6" w:space="0" w:color="auto"/>
              <w:bottom w:val="nil"/>
              <w:right w:val="single" w:sz="6" w:space="0" w:color="auto"/>
            </w:tcBorders>
            <w:vAlign w:val="bottom"/>
          </w:tcPr>
          <w:p w:rsidR="00A61F81" w:rsidRPr="002870C8" w:rsidRDefault="002870C8" w:rsidP="00B1042F">
            <w:pPr>
              <w:spacing w:before="120" w:line="160" w:lineRule="exact"/>
              <w:ind w:right="340"/>
              <w:jc w:val="right"/>
              <w:rPr>
                <w:rFonts w:ascii="Arial" w:hAnsi="Arial" w:cs="Arial"/>
                <w:sz w:val="14"/>
                <w:szCs w:val="14"/>
              </w:rPr>
            </w:pPr>
            <w:r w:rsidRPr="002870C8">
              <w:rPr>
                <w:rFonts w:ascii="Arial" w:hAnsi="Arial" w:cs="Arial"/>
                <w:sz w:val="14"/>
                <w:szCs w:val="14"/>
              </w:rPr>
              <w:t>90,8</w:t>
            </w:r>
          </w:p>
        </w:tc>
        <w:tc>
          <w:tcPr>
            <w:tcW w:w="2859" w:type="dxa"/>
            <w:tcBorders>
              <w:top w:val="single" w:sz="6" w:space="0" w:color="auto"/>
              <w:left w:val="single" w:sz="6" w:space="0" w:color="auto"/>
              <w:bottom w:val="nil"/>
              <w:right w:val="nil"/>
            </w:tcBorders>
            <w:vAlign w:val="bottom"/>
          </w:tcPr>
          <w:p w:rsidR="00A61F81" w:rsidRPr="002870C8" w:rsidRDefault="00A61F81" w:rsidP="00F53012">
            <w:pPr>
              <w:pStyle w:val="af3"/>
              <w:spacing w:before="120" w:beforeAutospacing="0" w:after="0" w:afterAutospacing="0" w:line="160" w:lineRule="exact"/>
              <w:ind w:left="57"/>
              <w:rPr>
                <w:rFonts w:ascii="Arial" w:hAnsi="Arial" w:cs="Arial"/>
                <w:i/>
                <w:sz w:val="14"/>
                <w:szCs w:val="14"/>
                <w:lang w:val="en-US"/>
              </w:rPr>
            </w:pPr>
            <w:r w:rsidRPr="002870C8">
              <w:rPr>
                <w:rFonts w:ascii="Arial" w:hAnsi="Arial" w:cs="Arial"/>
                <w:i/>
                <w:sz w:val="14"/>
                <w:szCs w:val="14"/>
                <w:lang w:val="en-US"/>
              </w:rPr>
              <w:t>Iron ore concentrate, mln. tonnes</w:t>
            </w:r>
          </w:p>
        </w:tc>
      </w:tr>
      <w:tr w:rsidR="002870C8" w:rsidRPr="005D74F9" w:rsidTr="005A51F9">
        <w:trPr>
          <w:cantSplit/>
          <w:jc w:val="center"/>
        </w:trPr>
        <w:tc>
          <w:tcPr>
            <w:tcW w:w="2640" w:type="dxa"/>
            <w:tcBorders>
              <w:top w:val="nil"/>
              <w:left w:val="nil"/>
              <w:bottom w:val="nil"/>
              <w:right w:val="single" w:sz="6" w:space="0" w:color="auto"/>
            </w:tcBorders>
            <w:vAlign w:val="bottom"/>
          </w:tcPr>
          <w:p w:rsidR="002870C8" w:rsidRPr="002870C8" w:rsidRDefault="002870C8" w:rsidP="00F53012">
            <w:pPr>
              <w:pStyle w:val="af3"/>
              <w:spacing w:before="120" w:beforeAutospacing="0" w:after="0" w:afterAutospacing="0" w:line="160" w:lineRule="exact"/>
              <w:ind w:left="17"/>
              <w:rPr>
                <w:sz w:val="14"/>
                <w:szCs w:val="14"/>
              </w:rPr>
            </w:pPr>
            <w:r w:rsidRPr="002870C8">
              <w:rPr>
                <w:rFonts w:ascii="Arial" w:hAnsi="Arial" w:cs="Arial"/>
                <w:sz w:val="14"/>
                <w:szCs w:val="14"/>
              </w:rPr>
              <w:t>Руды золотосодержащие,</w:t>
            </w:r>
            <w:r w:rsidRPr="002870C8">
              <w:rPr>
                <w:sz w:val="14"/>
                <w:szCs w:val="14"/>
              </w:rPr>
              <w:t xml:space="preserve"> </w:t>
            </w:r>
            <w:r w:rsidRPr="002870C8">
              <w:rPr>
                <w:rFonts w:ascii="Arial" w:hAnsi="Arial" w:cs="Arial"/>
                <w:sz w:val="14"/>
                <w:szCs w:val="14"/>
              </w:rPr>
              <w:t>в процентах к предыдущему году</w:t>
            </w:r>
          </w:p>
        </w:tc>
        <w:tc>
          <w:tcPr>
            <w:tcW w:w="1105" w:type="dxa"/>
            <w:tcBorders>
              <w:top w:val="nil"/>
              <w:left w:val="single" w:sz="6" w:space="0" w:color="auto"/>
              <w:bottom w:val="nil"/>
              <w:right w:val="nil"/>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93,8</w:t>
            </w:r>
          </w:p>
        </w:tc>
        <w:tc>
          <w:tcPr>
            <w:tcW w:w="1106" w:type="dxa"/>
            <w:tcBorders>
              <w:top w:val="nil"/>
              <w:left w:val="single" w:sz="6" w:space="0" w:color="auto"/>
              <w:bottom w:val="nil"/>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98,9</w:t>
            </w:r>
          </w:p>
        </w:tc>
        <w:tc>
          <w:tcPr>
            <w:tcW w:w="1106" w:type="dxa"/>
            <w:tcBorders>
              <w:top w:val="nil"/>
              <w:left w:val="single" w:sz="6" w:space="0" w:color="auto"/>
              <w:bottom w:val="nil"/>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72,2</w:t>
            </w:r>
          </w:p>
        </w:tc>
        <w:tc>
          <w:tcPr>
            <w:tcW w:w="1106"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right="340"/>
              <w:jc w:val="right"/>
              <w:rPr>
                <w:rFonts w:ascii="Arial" w:hAnsi="Arial" w:cs="Arial"/>
                <w:sz w:val="14"/>
                <w:szCs w:val="14"/>
              </w:rPr>
            </w:pPr>
            <w:r w:rsidRPr="002870C8">
              <w:rPr>
                <w:rFonts w:ascii="Arial" w:hAnsi="Arial" w:cs="Arial"/>
                <w:sz w:val="14"/>
                <w:szCs w:val="14"/>
              </w:rPr>
              <w:t>105,0</w:t>
            </w:r>
          </w:p>
        </w:tc>
        <w:tc>
          <w:tcPr>
            <w:tcW w:w="2859" w:type="dxa"/>
            <w:tcBorders>
              <w:top w:val="nil"/>
              <w:left w:val="single" w:sz="6" w:space="0" w:color="auto"/>
              <w:bottom w:val="nil"/>
              <w:right w:val="nil"/>
            </w:tcBorders>
            <w:vAlign w:val="bottom"/>
          </w:tcPr>
          <w:p w:rsidR="002870C8" w:rsidRPr="002870C8" w:rsidRDefault="002870C8" w:rsidP="00F53012">
            <w:pPr>
              <w:pStyle w:val="af3"/>
              <w:spacing w:before="120" w:beforeAutospacing="0" w:after="0" w:afterAutospacing="0" w:line="160" w:lineRule="exact"/>
              <w:ind w:left="17"/>
              <w:rPr>
                <w:rFonts w:ascii="Arial" w:hAnsi="Arial" w:cs="Arial"/>
                <w:i/>
                <w:sz w:val="14"/>
                <w:szCs w:val="14"/>
                <w:lang w:val="en-US"/>
              </w:rPr>
            </w:pPr>
            <w:r w:rsidRPr="002870C8">
              <w:rPr>
                <w:rFonts w:ascii="Arial" w:hAnsi="Arial" w:cs="Arial"/>
                <w:i/>
                <w:sz w:val="14"/>
                <w:szCs w:val="14"/>
                <w:lang w:val="en-US"/>
              </w:rPr>
              <w:t>Gold ores, percent of previous year</w:t>
            </w:r>
            <w:r w:rsidRPr="002870C8">
              <w:rPr>
                <w:rFonts w:ascii="Arial" w:hAnsi="Arial" w:cs="Arial"/>
                <w:i/>
                <w:sz w:val="14"/>
                <w:szCs w:val="14"/>
                <w:vertAlign w:val="superscript"/>
                <w:lang w:val="en-US"/>
              </w:rPr>
              <w:t xml:space="preserve"> </w:t>
            </w:r>
          </w:p>
        </w:tc>
      </w:tr>
      <w:tr w:rsidR="002870C8" w:rsidRPr="005D74F9" w:rsidTr="005A51F9">
        <w:trPr>
          <w:cantSplit/>
          <w:jc w:val="center"/>
        </w:trPr>
        <w:tc>
          <w:tcPr>
            <w:tcW w:w="2640" w:type="dxa"/>
            <w:tcBorders>
              <w:top w:val="nil"/>
              <w:left w:val="nil"/>
              <w:bottom w:val="nil"/>
              <w:right w:val="single" w:sz="6" w:space="0" w:color="auto"/>
            </w:tcBorders>
            <w:vAlign w:val="bottom"/>
          </w:tcPr>
          <w:p w:rsidR="002870C8" w:rsidRPr="002870C8" w:rsidRDefault="002870C8" w:rsidP="00F53012">
            <w:pPr>
              <w:pStyle w:val="af3"/>
              <w:spacing w:before="120" w:beforeAutospacing="0" w:after="0" w:afterAutospacing="0" w:line="160" w:lineRule="exact"/>
              <w:ind w:left="17"/>
              <w:rPr>
                <w:rFonts w:ascii="Arial" w:hAnsi="Arial" w:cs="Arial"/>
                <w:spacing w:val="-4"/>
                <w:sz w:val="14"/>
                <w:szCs w:val="14"/>
              </w:rPr>
            </w:pPr>
            <w:r w:rsidRPr="002870C8">
              <w:rPr>
                <w:rFonts w:ascii="Arial" w:hAnsi="Arial" w:cs="Arial"/>
                <w:spacing w:val="-4"/>
                <w:sz w:val="14"/>
                <w:szCs w:val="14"/>
              </w:rPr>
              <w:t>Концентраты золотосодержащие,</w:t>
            </w:r>
            <w:r w:rsidRPr="002870C8">
              <w:rPr>
                <w:rFonts w:ascii="Arial" w:eastAsia="Times New Roman" w:hAnsi="Arial" w:cs="Arial"/>
                <w:sz w:val="14"/>
                <w:szCs w:val="14"/>
              </w:rPr>
              <w:t xml:space="preserve"> </w:t>
            </w:r>
            <w:r w:rsidRPr="002870C8">
              <w:rPr>
                <w:rFonts w:ascii="Arial" w:eastAsia="Times New Roman" w:hAnsi="Arial" w:cs="Arial"/>
                <w:sz w:val="14"/>
                <w:szCs w:val="14"/>
              </w:rPr>
              <w:br/>
            </w:r>
            <w:r w:rsidRPr="002870C8">
              <w:rPr>
                <w:rFonts w:ascii="Arial" w:hAnsi="Arial" w:cs="Arial"/>
                <w:spacing w:val="-4"/>
                <w:sz w:val="14"/>
                <w:szCs w:val="14"/>
              </w:rPr>
              <w:t>в процентах к предыдущему году</w:t>
            </w:r>
          </w:p>
        </w:tc>
        <w:tc>
          <w:tcPr>
            <w:tcW w:w="1105" w:type="dxa"/>
            <w:tcBorders>
              <w:top w:val="nil"/>
              <w:left w:val="single" w:sz="6" w:space="0" w:color="auto"/>
              <w:bottom w:val="nil"/>
              <w:right w:val="nil"/>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103,4</w:t>
            </w:r>
          </w:p>
        </w:tc>
        <w:tc>
          <w:tcPr>
            <w:tcW w:w="1106" w:type="dxa"/>
            <w:tcBorders>
              <w:top w:val="nil"/>
              <w:left w:val="single" w:sz="6" w:space="0" w:color="auto"/>
              <w:bottom w:val="nil"/>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106,3</w:t>
            </w:r>
          </w:p>
        </w:tc>
        <w:tc>
          <w:tcPr>
            <w:tcW w:w="1106" w:type="dxa"/>
            <w:tcBorders>
              <w:top w:val="nil"/>
              <w:left w:val="single" w:sz="6" w:space="0" w:color="auto"/>
              <w:bottom w:val="nil"/>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119,4</w:t>
            </w:r>
          </w:p>
        </w:tc>
        <w:tc>
          <w:tcPr>
            <w:tcW w:w="1106"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right="340"/>
              <w:jc w:val="right"/>
              <w:rPr>
                <w:rFonts w:ascii="Arial" w:hAnsi="Arial" w:cs="Arial"/>
                <w:sz w:val="14"/>
                <w:szCs w:val="14"/>
              </w:rPr>
            </w:pPr>
            <w:r w:rsidRPr="002870C8">
              <w:rPr>
                <w:rFonts w:ascii="Arial" w:hAnsi="Arial" w:cs="Arial"/>
                <w:sz w:val="14"/>
                <w:szCs w:val="14"/>
              </w:rPr>
              <w:t>98,5</w:t>
            </w:r>
          </w:p>
        </w:tc>
        <w:tc>
          <w:tcPr>
            <w:tcW w:w="2859" w:type="dxa"/>
            <w:tcBorders>
              <w:top w:val="nil"/>
              <w:left w:val="single" w:sz="6" w:space="0" w:color="auto"/>
              <w:bottom w:val="nil"/>
              <w:right w:val="nil"/>
            </w:tcBorders>
            <w:vAlign w:val="bottom"/>
          </w:tcPr>
          <w:p w:rsidR="002870C8" w:rsidRPr="002870C8" w:rsidRDefault="002870C8" w:rsidP="00F53012">
            <w:pPr>
              <w:pStyle w:val="af3"/>
              <w:spacing w:before="120" w:beforeAutospacing="0" w:after="0" w:afterAutospacing="0" w:line="160" w:lineRule="exact"/>
              <w:ind w:left="17"/>
              <w:rPr>
                <w:rFonts w:ascii="Arial" w:hAnsi="Arial" w:cs="Arial"/>
                <w:i/>
                <w:spacing w:val="-4"/>
                <w:sz w:val="14"/>
                <w:szCs w:val="14"/>
                <w:lang w:val="en-US"/>
              </w:rPr>
            </w:pPr>
            <w:r w:rsidRPr="002870C8">
              <w:rPr>
                <w:rFonts w:ascii="Arial" w:hAnsi="Arial" w:cs="Arial"/>
                <w:i/>
                <w:spacing w:val="-4"/>
                <w:sz w:val="14"/>
                <w:szCs w:val="14"/>
                <w:lang w:val="en-US"/>
              </w:rPr>
              <w:t xml:space="preserve">Gold concentrates, percent of previous year </w:t>
            </w:r>
          </w:p>
        </w:tc>
      </w:tr>
      <w:tr w:rsidR="002870C8" w:rsidRPr="005D74F9" w:rsidTr="005A51F9">
        <w:trPr>
          <w:cantSplit/>
          <w:jc w:val="center"/>
        </w:trPr>
        <w:tc>
          <w:tcPr>
            <w:tcW w:w="2640" w:type="dxa"/>
            <w:tcBorders>
              <w:top w:val="nil"/>
              <w:left w:val="nil"/>
              <w:bottom w:val="nil"/>
              <w:right w:val="single" w:sz="6" w:space="0" w:color="auto"/>
            </w:tcBorders>
            <w:vAlign w:val="bottom"/>
          </w:tcPr>
          <w:p w:rsidR="002870C8" w:rsidRPr="002870C8" w:rsidRDefault="002870C8" w:rsidP="00F53012">
            <w:pPr>
              <w:pStyle w:val="af3"/>
              <w:spacing w:before="120" w:beforeAutospacing="0" w:after="0" w:afterAutospacing="0" w:line="160" w:lineRule="exact"/>
              <w:ind w:left="17"/>
              <w:rPr>
                <w:rFonts w:ascii="Arial" w:hAnsi="Arial" w:cs="Arial"/>
                <w:sz w:val="14"/>
                <w:szCs w:val="14"/>
              </w:rPr>
            </w:pPr>
            <w:r w:rsidRPr="002870C8">
              <w:rPr>
                <w:rFonts w:ascii="Arial" w:hAnsi="Arial" w:cs="Arial"/>
                <w:spacing w:val="-2"/>
                <w:sz w:val="14"/>
                <w:szCs w:val="14"/>
              </w:rPr>
              <w:t>Известняк (кроме камня известнякового</w:t>
            </w:r>
            <w:r w:rsidRPr="002870C8">
              <w:rPr>
                <w:rFonts w:ascii="Arial" w:hAnsi="Arial" w:cs="Arial"/>
                <w:sz w:val="14"/>
                <w:szCs w:val="14"/>
              </w:rPr>
              <w:t xml:space="preserve"> </w:t>
            </w:r>
            <w:r w:rsidRPr="002870C8">
              <w:rPr>
                <w:rFonts w:ascii="Arial" w:hAnsi="Arial" w:cs="Arial"/>
                <w:sz w:val="14"/>
                <w:szCs w:val="14"/>
              </w:rPr>
              <w:br/>
              <w:t xml:space="preserve">для строительства и памятников </w:t>
            </w:r>
            <w:r w:rsidRPr="002870C8">
              <w:rPr>
                <w:rFonts w:ascii="Arial" w:hAnsi="Arial" w:cs="Arial"/>
                <w:sz w:val="14"/>
                <w:szCs w:val="14"/>
              </w:rPr>
              <w:br/>
              <w:t>и заполнителя известнякового), млн т</w:t>
            </w:r>
          </w:p>
        </w:tc>
        <w:tc>
          <w:tcPr>
            <w:tcW w:w="1105" w:type="dxa"/>
            <w:tcBorders>
              <w:top w:val="nil"/>
              <w:left w:val="single" w:sz="6" w:space="0" w:color="auto"/>
              <w:bottom w:val="nil"/>
              <w:right w:val="nil"/>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71,2</w:t>
            </w:r>
          </w:p>
        </w:tc>
        <w:tc>
          <w:tcPr>
            <w:tcW w:w="1106" w:type="dxa"/>
            <w:tcBorders>
              <w:top w:val="nil"/>
              <w:left w:val="single" w:sz="6" w:space="0" w:color="auto"/>
              <w:bottom w:val="nil"/>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78,4</w:t>
            </w:r>
          </w:p>
        </w:tc>
        <w:tc>
          <w:tcPr>
            <w:tcW w:w="1106" w:type="dxa"/>
            <w:tcBorders>
              <w:top w:val="nil"/>
              <w:left w:val="single" w:sz="6" w:space="0" w:color="auto"/>
              <w:bottom w:val="nil"/>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81,2</w:t>
            </w:r>
          </w:p>
        </w:tc>
        <w:tc>
          <w:tcPr>
            <w:tcW w:w="1106" w:type="dxa"/>
            <w:tcBorders>
              <w:top w:val="nil"/>
              <w:left w:val="single" w:sz="6" w:space="0" w:color="auto"/>
              <w:bottom w:val="nil"/>
              <w:right w:val="single" w:sz="6" w:space="0" w:color="auto"/>
            </w:tcBorders>
            <w:vAlign w:val="bottom"/>
          </w:tcPr>
          <w:p w:rsidR="002870C8" w:rsidRPr="00985601" w:rsidRDefault="002870C8" w:rsidP="00985601">
            <w:pPr>
              <w:spacing w:before="120" w:line="160" w:lineRule="exact"/>
              <w:ind w:right="340"/>
              <w:jc w:val="right"/>
              <w:rPr>
                <w:rFonts w:ascii="Arial" w:hAnsi="Arial" w:cs="Arial"/>
                <w:sz w:val="14"/>
                <w:szCs w:val="14"/>
                <w:lang w:val="en-US"/>
              </w:rPr>
            </w:pPr>
            <w:r w:rsidRPr="002870C8">
              <w:rPr>
                <w:rFonts w:ascii="Arial" w:hAnsi="Arial" w:cs="Arial"/>
                <w:sz w:val="14"/>
                <w:szCs w:val="14"/>
              </w:rPr>
              <w:t>82,</w:t>
            </w:r>
            <w:r w:rsidR="00985601">
              <w:rPr>
                <w:rFonts w:ascii="Arial" w:hAnsi="Arial" w:cs="Arial"/>
                <w:sz w:val="14"/>
                <w:szCs w:val="14"/>
                <w:lang w:val="en-US"/>
              </w:rPr>
              <w:t>7</w:t>
            </w:r>
          </w:p>
        </w:tc>
        <w:tc>
          <w:tcPr>
            <w:tcW w:w="2859" w:type="dxa"/>
            <w:tcBorders>
              <w:top w:val="nil"/>
              <w:left w:val="single" w:sz="6" w:space="0" w:color="auto"/>
              <w:bottom w:val="nil"/>
              <w:right w:val="nil"/>
            </w:tcBorders>
            <w:vAlign w:val="bottom"/>
          </w:tcPr>
          <w:p w:rsidR="002870C8" w:rsidRPr="002870C8" w:rsidRDefault="002870C8" w:rsidP="00F53012">
            <w:pPr>
              <w:pStyle w:val="af3"/>
              <w:spacing w:before="120" w:beforeAutospacing="0" w:after="0" w:afterAutospacing="0" w:line="160" w:lineRule="exact"/>
              <w:ind w:left="57"/>
              <w:rPr>
                <w:rFonts w:ascii="Arial" w:hAnsi="Arial" w:cs="Arial"/>
                <w:i/>
                <w:sz w:val="14"/>
                <w:szCs w:val="14"/>
                <w:lang w:val="en-US"/>
              </w:rPr>
            </w:pPr>
            <w:r w:rsidRPr="002870C8">
              <w:rPr>
                <w:rFonts w:ascii="Arial" w:hAnsi="Arial" w:cs="Arial"/>
                <w:i/>
                <w:sz w:val="14"/>
                <w:szCs w:val="14"/>
                <w:lang w:val="en-US"/>
              </w:rPr>
              <w:t xml:space="preserve">Limestone (except limestone </w:t>
            </w:r>
            <w:r w:rsidRPr="002870C8">
              <w:rPr>
                <w:rFonts w:ascii="Arial" w:hAnsi="Arial" w:cs="Arial"/>
                <w:i/>
                <w:sz w:val="14"/>
                <w:szCs w:val="14"/>
                <w:lang w:val="en-US"/>
              </w:rPr>
              <w:br/>
              <w:t xml:space="preserve">for construction and monuments </w:t>
            </w:r>
            <w:r w:rsidRPr="002870C8">
              <w:rPr>
                <w:rFonts w:ascii="Arial" w:hAnsi="Arial" w:cs="Arial"/>
                <w:i/>
                <w:sz w:val="14"/>
                <w:szCs w:val="14"/>
                <w:lang w:val="en-US"/>
              </w:rPr>
              <w:br/>
              <w:t>and limestone aggregate), mln. tonnes</w:t>
            </w:r>
          </w:p>
        </w:tc>
      </w:tr>
      <w:tr w:rsidR="002870C8" w:rsidRPr="005D74F9" w:rsidTr="005A51F9">
        <w:trPr>
          <w:cantSplit/>
          <w:jc w:val="center"/>
        </w:trPr>
        <w:tc>
          <w:tcPr>
            <w:tcW w:w="2640" w:type="dxa"/>
            <w:tcBorders>
              <w:top w:val="nil"/>
              <w:left w:val="nil"/>
              <w:bottom w:val="nil"/>
              <w:right w:val="single" w:sz="6" w:space="0" w:color="auto"/>
            </w:tcBorders>
            <w:vAlign w:val="bottom"/>
          </w:tcPr>
          <w:p w:rsidR="002870C8" w:rsidRPr="002870C8" w:rsidRDefault="002870C8" w:rsidP="00F53012">
            <w:pPr>
              <w:pStyle w:val="af3"/>
              <w:tabs>
                <w:tab w:val="left" w:pos="3950"/>
              </w:tabs>
              <w:spacing w:before="120" w:beforeAutospacing="0" w:after="0" w:afterAutospacing="0" w:line="160" w:lineRule="exact"/>
              <w:ind w:left="17"/>
              <w:rPr>
                <w:rFonts w:ascii="Arial" w:hAnsi="Arial" w:cs="Arial"/>
                <w:sz w:val="14"/>
                <w:szCs w:val="14"/>
                <w:lang w:val="en-US"/>
              </w:rPr>
            </w:pPr>
            <w:r w:rsidRPr="002870C8">
              <w:rPr>
                <w:rFonts w:ascii="Arial" w:hAnsi="Arial" w:cs="Arial"/>
                <w:sz w:val="14"/>
                <w:szCs w:val="14"/>
              </w:rPr>
              <w:t>Пески</w:t>
            </w:r>
            <w:r w:rsidRPr="002870C8">
              <w:rPr>
                <w:rFonts w:ascii="Arial" w:hAnsi="Arial" w:cs="Arial"/>
                <w:sz w:val="14"/>
                <w:szCs w:val="14"/>
                <w:lang w:val="en-US"/>
              </w:rPr>
              <w:t xml:space="preserve"> </w:t>
            </w:r>
            <w:r w:rsidRPr="002870C8">
              <w:rPr>
                <w:rFonts w:ascii="Arial" w:hAnsi="Arial" w:cs="Arial"/>
                <w:sz w:val="14"/>
                <w:szCs w:val="14"/>
              </w:rPr>
              <w:t>природные</w:t>
            </w:r>
            <w:r w:rsidRPr="002870C8">
              <w:rPr>
                <w:rFonts w:ascii="Arial" w:hAnsi="Arial" w:cs="Arial"/>
                <w:sz w:val="14"/>
                <w:szCs w:val="14"/>
                <w:lang w:val="en-US"/>
              </w:rPr>
              <w:t xml:space="preserve">, </w:t>
            </w:r>
            <w:r w:rsidRPr="002870C8">
              <w:rPr>
                <w:rFonts w:ascii="Arial" w:hAnsi="Arial" w:cs="Arial"/>
                <w:sz w:val="14"/>
                <w:szCs w:val="14"/>
              </w:rPr>
              <w:t>млн</w:t>
            </w:r>
            <w:r w:rsidRPr="002870C8">
              <w:rPr>
                <w:rFonts w:ascii="Arial" w:hAnsi="Arial" w:cs="Arial"/>
                <w:sz w:val="14"/>
                <w:szCs w:val="14"/>
                <w:lang w:val="en-US"/>
              </w:rPr>
              <w:t xml:space="preserve"> </w:t>
            </w:r>
            <w:r w:rsidRPr="002870C8">
              <w:rPr>
                <w:rFonts w:ascii="Arial" w:hAnsi="Arial" w:cs="Arial"/>
                <w:sz w:val="14"/>
                <w:szCs w:val="14"/>
              </w:rPr>
              <w:t>м</w:t>
            </w:r>
            <w:r w:rsidRPr="002870C8">
              <w:rPr>
                <w:rFonts w:ascii="Arial" w:hAnsi="Arial" w:cs="Arial"/>
                <w:sz w:val="14"/>
                <w:szCs w:val="14"/>
                <w:vertAlign w:val="superscript"/>
                <w:lang w:val="en-US"/>
              </w:rPr>
              <w:t>3</w:t>
            </w:r>
          </w:p>
        </w:tc>
        <w:tc>
          <w:tcPr>
            <w:tcW w:w="1105" w:type="dxa"/>
            <w:tcBorders>
              <w:top w:val="nil"/>
              <w:left w:val="single" w:sz="6" w:space="0" w:color="auto"/>
              <w:bottom w:val="nil"/>
              <w:right w:val="nil"/>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270</w:t>
            </w:r>
          </w:p>
        </w:tc>
        <w:tc>
          <w:tcPr>
            <w:tcW w:w="1106" w:type="dxa"/>
            <w:tcBorders>
              <w:top w:val="nil"/>
              <w:left w:val="single" w:sz="6" w:space="0" w:color="auto"/>
              <w:bottom w:val="nil"/>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323</w:t>
            </w:r>
          </w:p>
        </w:tc>
        <w:tc>
          <w:tcPr>
            <w:tcW w:w="1106" w:type="dxa"/>
            <w:tcBorders>
              <w:top w:val="nil"/>
              <w:left w:val="single" w:sz="6" w:space="0" w:color="auto"/>
              <w:bottom w:val="nil"/>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363</w:t>
            </w:r>
          </w:p>
        </w:tc>
        <w:tc>
          <w:tcPr>
            <w:tcW w:w="1106" w:type="dxa"/>
            <w:tcBorders>
              <w:top w:val="nil"/>
              <w:left w:val="single" w:sz="6" w:space="0" w:color="auto"/>
              <w:bottom w:val="nil"/>
              <w:right w:val="single" w:sz="6" w:space="0" w:color="auto"/>
            </w:tcBorders>
            <w:vAlign w:val="bottom"/>
          </w:tcPr>
          <w:p w:rsidR="002870C8" w:rsidRPr="00985601" w:rsidRDefault="00985601" w:rsidP="002870C8">
            <w:pPr>
              <w:spacing w:before="120" w:line="160" w:lineRule="exact"/>
              <w:ind w:right="340"/>
              <w:jc w:val="right"/>
              <w:rPr>
                <w:rFonts w:ascii="Arial" w:hAnsi="Arial" w:cs="Arial"/>
                <w:sz w:val="14"/>
                <w:szCs w:val="14"/>
                <w:lang w:val="en-US"/>
              </w:rPr>
            </w:pPr>
            <w:r>
              <w:rPr>
                <w:rFonts w:ascii="Arial" w:hAnsi="Arial" w:cs="Arial"/>
                <w:sz w:val="14"/>
                <w:szCs w:val="14"/>
                <w:lang w:val="en-US"/>
              </w:rPr>
              <w:t>402</w:t>
            </w:r>
          </w:p>
        </w:tc>
        <w:tc>
          <w:tcPr>
            <w:tcW w:w="2859" w:type="dxa"/>
            <w:tcBorders>
              <w:top w:val="nil"/>
              <w:left w:val="single" w:sz="6" w:space="0" w:color="auto"/>
              <w:bottom w:val="nil"/>
              <w:right w:val="nil"/>
            </w:tcBorders>
            <w:vAlign w:val="bottom"/>
          </w:tcPr>
          <w:p w:rsidR="002870C8" w:rsidRPr="002870C8" w:rsidRDefault="002870C8" w:rsidP="00F53012">
            <w:pPr>
              <w:pStyle w:val="af3"/>
              <w:spacing w:before="120" w:beforeAutospacing="0" w:after="0" w:afterAutospacing="0" w:line="160" w:lineRule="exact"/>
              <w:ind w:left="57"/>
              <w:rPr>
                <w:rFonts w:ascii="Arial" w:hAnsi="Arial" w:cs="Arial"/>
                <w:i/>
                <w:strike/>
                <w:sz w:val="14"/>
                <w:szCs w:val="14"/>
                <w:lang w:val="en-US"/>
              </w:rPr>
            </w:pPr>
            <w:r w:rsidRPr="002870C8">
              <w:rPr>
                <w:rFonts w:ascii="Arial" w:hAnsi="Arial" w:cs="Arial"/>
                <w:i/>
                <w:sz w:val="14"/>
                <w:szCs w:val="14"/>
                <w:lang w:val="en-US" w:eastAsia="en-US"/>
              </w:rPr>
              <w:t>Natural sands, mln. cu. m</w:t>
            </w:r>
          </w:p>
        </w:tc>
      </w:tr>
      <w:tr w:rsidR="002870C8" w:rsidRPr="005D74F9" w:rsidTr="005A51F9">
        <w:trPr>
          <w:cantSplit/>
          <w:jc w:val="center"/>
        </w:trPr>
        <w:tc>
          <w:tcPr>
            <w:tcW w:w="2640" w:type="dxa"/>
            <w:tcBorders>
              <w:top w:val="nil"/>
              <w:left w:val="nil"/>
              <w:bottom w:val="nil"/>
              <w:right w:val="single" w:sz="6" w:space="0" w:color="auto"/>
            </w:tcBorders>
            <w:vAlign w:val="bottom"/>
          </w:tcPr>
          <w:p w:rsidR="002870C8" w:rsidRPr="002870C8" w:rsidRDefault="002870C8" w:rsidP="00F53012">
            <w:pPr>
              <w:spacing w:before="120" w:line="160" w:lineRule="exact"/>
              <w:rPr>
                <w:rFonts w:ascii="Arial" w:hAnsi="Arial" w:cs="Arial"/>
                <w:sz w:val="14"/>
                <w:szCs w:val="14"/>
              </w:rPr>
            </w:pPr>
            <w:r w:rsidRPr="002870C8">
              <w:rPr>
                <w:rFonts w:ascii="Arial" w:hAnsi="Arial" w:cs="Arial"/>
                <w:sz w:val="14"/>
                <w:szCs w:val="14"/>
              </w:rPr>
              <w:t>Гранулы, крошка и порошок; галька, гравий, млн м</w:t>
            </w:r>
            <w:r w:rsidRPr="002870C8">
              <w:rPr>
                <w:rFonts w:ascii="Arial" w:hAnsi="Arial" w:cs="Arial"/>
                <w:sz w:val="14"/>
                <w:szCs w:val="14"/>
                <w:vertAlign w:val="superscript"/>
              </w:rPr>
              <w:t>3</w:t>
            </w:r>
          </w:p>
        </w:tc>
        <w:tc>
          <w:tcPr>
            <w:tcW w:w="1105" w:type="dxa"/>
            <w:tcBorders>
              <w:top w:val="nil"/>
              <w:left w:val="single" w:sz="6" w:space="0" w:color="auto"/>
              <w:bottom w:val="nil"/>
              <w:right w:val="nil"/>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313</w:t>
            </w:r>
          </w:p>
        </w:tc>
        <w:tc>
          <w:tcPr>
            <w:tcW w:w="1106" w:type="dxa"/>
            <w:tcBorders>
              <w:top w:val="nil"/>
              <w:left w:val="single" w:sz="6" w:space="0" w:color="auto"/>
              <w:bottom w:val="nil"/>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330</w:t>
            </w:r>
          </w:p>
        </w:tc>
        <w:tc>
          <w:tcPr>
            <w:tcW w:w="1106" w:type="dxa"/>
            <w:tcBorders>
              <w:top w:val="nil"/>
              <w:left w:val="single" w:sz="6" w:space="0" w:color="auto"/>
              <w:bottom w:val="nil"/>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361</w:t>
            </w:r>
          </w:p>
        </w:tc>
        <w:tc>
          <w:tcPr>
            <w:tcW w:w="1106" w:type="dxa"/>
            <w:tcBorders>
              <w:top w:val="nil"/>
              <w:left w:val="single" w:sz="6" w:space="0" w:color="auto"/>
              <w:bottom w:val="nil"/>
              <w:right w:val="single" w:sz="6" w:space="0" w:color="auto"/>
            </w:tcBorders>
            <w:vAlign w:val="bottom"/>
          </w:tcPr>
          <w:p w:rsidR="002870C8" w:rsidRPr="002870C8" w:rsidRDefault="002870C8" w:rsidP="002870C8">
            <w:pPr>
              <w:spacing w:before="120" w:line="160" w:lineRule="exact"/>
              <w:ind w:right="340"/>
              <w:jc w:val="right"/>
              <w:rPr>
                <w:rFonts w:ascii="Arial" w:hAnsi="Arial" w:cs="Arial"/>
                <w:sz w:val="14"/>
                <w:szCs w:val="14"/>
              </w:rPr>
            </w:pPr>
            <w:r w:rsidRPr="002870C8">
              <w:rPr>
                <w:rFonts w:ascii="Arial" w:hAnsi="Arial" w:cs="Arial"/>
                <w:sz w:val="14"/>
                <w:szCs w:val="14"/>
              </w:rPr>
              <w:t>245</w:t>
            </w:r>
          </w:p>
        </w:tc>
        <w:tc>
          <w:tcPr>
            <w:tcW w:w="2859" w:type="dxa"/>
            <w:tcBorders>
              <w:top w:val="nil"/>
              <w:left w:val="single" w:sz="6" w:space="0" w:color="auto"/>
              <w:bottom w:val="nil"/>
              <w:right w:val="nil"/>
            </w:tcBorders>
            <w:vAlign w:val="bottom"/>
          </w:tcPr>
          <w:p w:rsidR="002870C8" w:rsidRPr="002870C8" w:rsidRDefault="002870C8" w:rsidP="00F53012">
            <w:pPr>
              <w:pStyle w:val="af3"/>
              <w:spacing w:before="120" w:beforeAutospacing="0" w:after="0" w:afterAutospacing="0" w:line="160" w:lineRule="exact"/>
              <w:ind w:left="57"/>
              <w:rPr>
                <w:rFonts w:ascii="Arial" w:hAnsi="Arial" w:cs="Arial"/>
                <w:i/>
                <w:strike/>
                <w:sz w:val="14"/>
                <w:szCs w:val="14"/>
                <w:lang w:val="en-US"/>
              </w:rPr>
            </w:pPr>
            <w:r w:rsidRPr="002870C8">
              <w:rPr>
                <w:rFonts w:ascii="Arial" w:hAnsi="Arial" w:cs="Arial"/>
                <w:i/>
                <w:sz w:val="14"/>
                <w:szCs w:val="14"/>
                <w:lang w:val="en-US"/>
              </w:rPr>
              <w:t xml:space="preserve">Granules, chippings and powder; pebbles, gravel, </w:t>
            </w:r>
            <w:r w:rsidRPr="002870C8">
              <w:rPr>
                <w:rFonts w:ascii="Arial" w:hAnsi="Arial" w:cs="Arial"/>
                <w:i/>
                <w:sz w:val="14"/>
                <w:szCs w:val="14"/>
                <w:lang w:val="en-US" w:eastAsia="en-US"/>
              </w:rPr>
              <w:t>mln. cu. m</w:t>
            </w:r>
          </w:p>
        </w:tc>
      </w:tr>
      <w:tr w:rsidR="002870C8" w:rsidRPr="005D74F9" w:rsidTr="00FE6884">
        <w:trPr>
          <w:cantSplit/>
          <w:jc w:val="center"/>
        </w:trPr>
        <w:tc>
          <w:tcPr>
            <w:tcW w:w="2640" w:type="dxa"/>
            <w:tcBorders>
              <w:top w:val="nil"/>
              <w:left w:val="nil"/>
              <w:right w:val="single" w:sz="6" w:space="0" w:color="auto"/>
            </w:tcBorders>
            <w:vAlign w:val="bottom"/>
          </w:tcPr>
          <w:p w:rsidR="002870C8" w:rsidRPr="002870C8" w:rsidRDefault="002870C8" w:rsidP="00F53012">
            <w:pPr>
              <w:pStyle w:val="af3"/>
              <w:spacing w:before="120" w:beforeAutospacing="0" w:after="0" w:afterAutospacing="0" w:line="160" w:lineRule="exact"/>
              <w:ind w:left="17"/>
              <w:rPr>
                <w:rFonts w:ascii="Arial" w:hAnsi="Arial" w:cs="Arial"/>
                <w:spacing w:val="-2"/>
                <w:sz w:val="14"/>
                <w:szCs w:val="14"/>
              </w:rPr>
            </w:pPr>
            <w:r w:rsidRPr="002870C8">
              <w:rPr>
                <w:rFonts w:ascii="Arial" w:hAnsi="Arial" w:cs="Arial"/>
                <w:sz w:val="14"/>
                <w:szCs w:val="14"/>
              </w:rPr>
              <w:t xml:space="preserve">Соль и хлорид натрия чистый, вода </w:t>
            </w:r>
            <w:r w:rsidRPr="002870C8">
              <w:rPr>
                <w:rFonts w:ascii="Arial" w:hAnsi="Arial" w:cs="Arial"/>
                <w:sz w:val="14"/>
                <w:szCs w:val="14"/>
              </w:rPr>
              <w:br/>
              <w:t>морская, тыс. т</w:t>
            </w:r>
          </w:p>
        </w:tc>
        <w:tc>
          <w:tcPr>
            <w:tcW w:w="1105" w:type="dxa"/>
            <w:tcBorders>
              <w:top w:val="nil"/>
              <w:left w:val="single" w:sz="6" w:space="0" w:color="auto"/>
              <w:right w:val="nil"/>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6 026</w:t>
            </w:r>
          </w:p>
        </w:tc>
        <w:tc>
          <w:tcPr>
            <w:tcW w:w="1106" w:type="dxa"/>
            <w:tcBorders>
              <w:top w:val="nil"/>
              <w:left w:val="single" w:sz="6" w:space="0" w:color="auto"/>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8 240</w:t>
            </w:r>
          </w:p>
        </w:tc>
        <w:tc>
          <w:tcPr>
            <w:tcW w:w="1106" w:type="dxa"/>
            <w:tcBorders>
              <w:top w:val="nil"/>
              <w:left w:val="single" w:sz="6" w:space="0" w:color="auto"/>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8</w:t>
            </w:r>
            <w:r w:rsidRPr="002870C8">
              <w:rPr>
                <w:rFonts w:ascii="Arial" w:hAnsi="Arial" w:cs="Arial"/>
                <w:spacing w:val="-6"/>
                <w:sz w:val="14"/>
                <w:szCs w:val="14"/>
              </w:rPr>
              <w:t> </w:t>
            </w:r>
            <w:r w:rsidRPr="002870C8">
              <w:rPr>
                <w:rFonts w:ascii="Arial" w:hAnsi="Arial" w:cs="Arial"/>
                <w:sz w:val="14"/>
                <w:szCs w:val="14"/>
              </w:rPr>
              <w:t>186</w:t>
            </w:r>
          </w:p>
        </w:tc>
        <w:tc>
          <w:tcPr>
            <w:tcW w:w="1106" w:type="dxa"/>
            <w:tcBorders>
              <w:top w:val="nil"/>
              <w:left w:val="single" w:sz="6" w:space="0" w:color="auto"/>
              <w:right w:val="single" w:sz="6" w:space="0" w:color="auto"/>
            </w:tcBorders>
            <w:vAlign w:val="bottom"/>
          </w:tcPr>
          <w:p w:rsidR="002870C8" w:rsidRPr="002870C8" w:rsidRDefault="002870C8" w:rsidP="002870C8">
            <w:pPr>
              <w:spacing w:before="120" w:line="160" w:lineRule="exact"/>
              <w:ind w:right="340"/>
              <w:jc w:val="right"/>
              <w:rPr>
                <w:rFonts w:ascii="Arial" w:hAnsi="Arial" w:cs="Arial"/>
                <w:sz w:val="14"/>
                <w:szCs w:val="14"/>
              </w:rPr>
            </w:pPr>
            <w:r w:rsidRPr="002870C8">
              <w:rPr>
                <w:rFonts w:ascii="Arial" w:hAnsi="Arial" w:cs="Arial"/>
                <w:sz w:val="14"/>
                <w:szCs w:val="14"/>
              </w:rPr>
              <w:t>7 658</w:t>
            </w:r>
          </w:p>
        </w:tc>
        <w:tc>
          <w:tcPr>
            <w:tcW w:w="2859" w:type="dxa"/>
            <w:tcBorders>
              <w:top w:val="nil"/>
              <w:left w:val="single" w:sz="6" w:space="0" w:color="auto"/>
              <w:right w:val="nil"/>
            </w:tcBorders>
          </w:tcPr>
          <w:p w:rsidR="002870C8" w:rsidRPr="002870C8" w:rsidRDefault="002870C8" w:rsidP="00F53012">
            <w:pPr>
              <w:pStyle w:val="af3"/>
              <w:spacing w:before="120" w:beforeAutospacing="0" w:after="0" w:afterAutospacing="0" w:line="160" w:lineRule="exact"/>
              <w:ind w:left="57"/>
              <w:rPr>
                <w:rFonts w:ascii="Arial" w:hAnsi="Arial" w:cs="Arial"/>
                <w:i/>
                <w:spacing w:val="-2"/>
                <w:sz w:val="14"/>
                <w:szCs w:val="14"/>
                <w:lang w:val="en-US"/>
              </w:rPr>
            </w:pPr>
            <w:r w:rsidRPr="002870C8">
              <w:rPr>
                <w:rFonts w:ascii="Arial" w:hAnsi="Arial" w:cs="Arial"/>
                <w:i/>
                <w:sz w:val="14"/>
                <w:szCs w:val="14"/>
                <w:lang w:val="en-US"/>
              </w:rPr>
              <w:t xml:space="preserve">Cooking salt (extraction), including sea </w:t>
            </w:r>
            <w:r w:rsidRPr="002870C8">
              <w:rPr>
                <w:rFonts w:ascii="Arial" w:hAnsi="Arial" w:cs="Arial"/>
                <w:i/>
                <w:sz w:val="14"/>
                <w:szCs w:val="14"/>
                <w:lang w:val="en-US"/>
              </w:rPr>
              <w:br/>
              <w:t>water and salt solutions, thou. tonnes</w:t>
            </w:r>
          </w:p>
        </w:tc>
      </w:tr>
      <w:tr w:rsidR="002870C8" w:rsidRPr="00327C0B" w:rsidTr="00FE6884">
        <w:trPr>
          <w:cantSplit/>
          <w:jc w:val="center"/>
        </w:trPr>
        <w:tc>
          <w:tcPr>
            <w:tcW w:w="2640" w:type="dxa"/>
            <w:tcBorders>
              <w:top w:val="nil"/>
              <w:left w:val="nil"/>
              <w:bottom w:val="single" w:sz="6" w:space="0" w:color="auto"/>
              <w:right w:val="single" w:sz="6" w:space="0" w:color="auto"/>
            </w:tcBorders>
            <w:vAlign w:val="bottom"/>
          </w:tcPr>
          <w:p w:rsidR="002870C8" w:rsidRPr="002870C8" w:rsidRDefault="002870C8" w:rsidP="00F53012">
            <w:pPr>
              <w:pStyle w:val="af3"/>
              <w:spacing w:before="120" w:beforeAutospacing="0" w:after="0" w:afterAutospacing="0" w:line="160" w:lineRule="exact"/>
              <w:ind w:left="340"/>
              <w:rPr>
                <w:rFonts w:ascii="Arial" w:hAnsi="Arial" w:cs="Arial"/>
                <w:sz w:val="14"/>
                <w:szCs w:val="14"/>
                <w:lang w:val="en-US"/>
              </w:rPr>
            </w:pPr>
            <w:r w:rsidRPr="002870C8">
              <w:rPr>
                <w:rFonts w:ascii="Arial" w:hAnsi="Arial" w:cs="Arial"/>
                <w:sz w:val="14"/>
                <w:szCs w:val="14"/>
              </w:rPr>
              <w:t>из</w:t>
            </w:r>
            <w:r w:rsidRPr="002870C8">
              <w:rPr>
                <w:rFonts w:ascii="Arial" w:hAnsi="Arial" w:cs="Arial"/>
                <w:sz w:val="14"/>
                <w:szCs w:val="14"/>
                <w:lang w:val="en-US"/>
              </w:rPr>
              <w:t xml:space="preserve"> </w:t>
            </w:r>
            <w:r w:rsidRPr="002870C8">
              <w:rPr>
                <w:rFonts w:ascii="Arial" w:hAnsi="Arial" w:cs="Arial"/>
                <w:sz w:val="14"/>
                <w:szCs w:val="14"/>
              </w:rPr>
              <w:t>нее</w:t>
            </w:r>
            <w:r w:rsidRPr="002870C8">
              <w:rPr>
                <w:rFonts w:ascii="Arial" w:hAnsi="Arial" w:cs="Arial"/>
                <w:sz w:val="14"/>
                <w:szCs w:val="14"/>
                <w:lang w:val="en-US"/>
              </w:rPr>
              <w:t xml:space="preserve"> </w:t>
            </w:r>
            <w:r w:rsidRPr="002870C8">
              <w:rPr>
                <w:rFonts w:ascii="Arial" w:hAnsi="Arial" w:cs="Arial"/>
                <w:sz w:val="14"/>
                <w:szCs w:val="14"/>
              </w:rPr>
              <w:t>вода</w:t>
            </w:r>
            <w:r w:rsidRPr="002870C8">
              <w:rPr>
                <w:rFonts w:ascii="Arial" w:hAnsi="Arial" w:cs="Arial"/>
                <w:sz w:val="14"/>
                <w:szCs w:val="14"/>
                <w:lang w:val="en-US"/>
              </w:rPr>
              <w:t xml:space="preserve"> </w:t>
            </w:r>
            <w:r w:rsidRPr="002870C8">
              <w:rPr>
                <w:rFonts w:ascii="Arial" w:hAnsi="Arial" w:cs="Arial"/>
                <w:sz w:val="14"/>
                <w:szCs w:val="14"/>
              </w:rPr>
              <w:t>морская</w:t>
            </w:r>
            <w:r w:rsidRPr="002870C8">
              <w:rPr>
                <w:rFonts w:ascii="Arial" w:hAnsi="Arial" w:cs="Arial"/>
                <w:sz w:val="14"/>
                <w:szCs w:val="14"/>
                <w:lang w:val="en-US"/>
              </w:rPr>
              <w:t xml:space="preserve"> </w:t>
            </w:r>
          </w:p>
        </w:tc>
        <w:tc>
          <w:tcPr>
            <w:tcW w:w="1105" w:type="dxa"/>
            <w:tcBorders>
              <w:top w:val="nil"/>
              <w:left w:val="single" w:sz="6" w:space="0" w:color="auto"/>
              <w:bottom w:val="single" w:sz="6" w:space="0" w:color="auto"/>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1 551</w:t>
            </w:r>
          </w:p>
        </w:tc>
        <w:tc>
          <w:tcPr>
            <w:tcW w:w="1106" w:type="dxa"/>
            <w:tcBorders>
              <w:top w:val="nil"/>
              <w:left w:val="single" w:sz="6" w:space="0" w:color="auto"/>
              <w:bottom w:val="single" w:sz="6" w:space="0" w:color="auto"/>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2 646</w:t>
            </w:r>
          </w:p>
        </w:tc>
        <w:tc>
          <w:tcPr>
            <w:tcW w:w="1106" w:type="dxa"/>
            <w:tcBorders>
              <w:top w:val="nil"/>
              <w:left w:val="single" w:sz="6" w:space="0" w:color="auto"/>
              <w:bottom w:val="single" w:sz="6" w:space="0" w:color="auto"/>
              <w:right w:val="single" w:sz="6" w:space="0" w:color="auto"/>
            </w:tcBorders>
            <w:vAlign w:val="bottom"/>
          </w:tcPr>
          <w:p w:rsidR="002870C8" w:rsidRPr="002870C8" w:rsidRDefault="002870C8" w:rsidP="00A61F81">
            <w:pPr>
              <w:spacing w:before="120" w:line="160" w:lineRule="exact"/>
              <w:ind w:right="340"/>
              <w:jc w:val="right"/>
              <w:rPr>
                <w:rFonts w:ascii="Arial" w:hAnsi="Arial" w:cs="Arial"/>
                <w:sz w:val="14"/>
                <w:szCs w:val="14"/>
              </w:rPr>
            </w:pPr>
            <w:r w:rsidRPr="002870C8">
              <w:rPr>
                <w:rFonts w:ascii="Arial" w:hAnsi="Arial" w:cs="Arial"/>
                <w:sz w:val="14"/>
                <w:szCs w:val="14"/>
              </w:rPr>
              <w:t>2</w:t>
            </w:r>
            <w:r w:rsidRPr="002870C8">
              <w:rPr>
                <w:rFonts w:ascii="Arial" w:hAnsi="Arial" w:cs="Arial"/>
                <w:spacing w:val="-6"/>
                <w:sz w:val="14"/>
                <w:szCs w:val="14"/>
              </w:rPr>
              <w:t> </w:t>
            </w:r>
            <w:r w:rsidRPr="002870C8">
              <w:rPr>
                <w:rFonts w:ascii="Arial" w:hAnsi="Arial" w:cs="Arial"/>
                <w:sz w:val="14"/>
                <w:szCs w:val="14"/>
              </w:rPr>
              <w:t>115</w:t>
            </w:r>
          </w:p>
        </w:tc>
        <w:tc>
          <w:tcPr>
            <w:tcW w:w="1106" w:type="dxa"/>
            <w:tcBorders>
              <w:top w:val="nil"/>
              <w:left w:val="single" w:sz="6" w:space="0" w:color="auto"/>
              <w:bottom w:val="single" w:sz="6" w:space="0" w:color="auto"/>
              <w:right w:val="single" w:sz="6" w:space="0" w:color="auto"/>
            </w:tcBorders>
            <w:vAlign w:val="bottom"/>
          </w:tcPr>
          <w:p w:rsidR="002870C8" w:rsidRPr="002870C8" w:rsidRDefault="002870C8" w:rsidP="002870C8">
            <w:pPr>
              <w:spacing w:before="120" w:line="160" w:lineRule="exact"/>
              <w:ind w:right="340"/>
              <w:jc w:val="right"/>
              <w:rPr>
                <w:rFonts w:ascii="Arial" w:hAnsi="Arial" w:cs="Arial"/>
                <w:sz w:val="14"/>
                <w:szCs w:val="14"/>
              </w:rPr>
            </w:pPr>
            <w:r w:rsidRPr="002870C8">
              <w:rPr>
                <w:rFonts w:ascii="Arial" w:hAnsi="Arial" w:cs="Arial"/>
                <w:sz w:val="14"/>
                <w:szCs w:val="14"/>
              </w:rPr>
              <w:t>2 089</w:t>
            </w:r>
          </w:p>
        </w:tc>
        <w:tc>
          <w:tcPr>
            <w:tcW w:w="2859" w:type="dxa"/>
            <w:tcBorders>
              <w:top w:val="nil"/>
              <w:left w:val="single" w:sz="6" w:space="0" w:color="auto"/>
              <w:bottom w:val="single" w:sz="6" w:space="0" w:color="auto"/>
              <w:right w:val="nil"/>
            </w:tcBorders>
            <w:vAlign w:val="bottom"/>
          </w:tcPr>
          <w:p w:rsidR="002870C8" w:rsidRPr="002870C8" w:rsidRDefault="002870C8" w:rsidP="00F53012">
            <w:pPr>
              <w:spacing w:before="120" w:line="160" w:lineRule="exact"/>
              <w:ind w:left="340"/>
              <w:rPr>
                <w:rFonts w:ascii="Arial" w:hAnsi="Arial" w:cs="Arial"/>
                <w:i/>
                <w:sz w:val="14"/>
                <w:szCs w:val="14"/>
                <w:lang w:val="en-US"/>
              </w:rPr>
            </w:pPr>
            <w:r w:rsidRPr="002870C8">
              <w:rPr>
                <w:rFonts w:ascii="Arial" w:hAnsi="Arial" w:cs="Arial"/>
                <w:i/>
                <w:sz w:val="14"/>
                <w:szCs w:val="14"/>
                <w:lang w:val="en-US"/>
              </w:rPr>
              <w:t xml:space="preserve">of which sea water </w:t>
            </w:r>
          </w:p>
        </w:tc>
      </w:tr>
    </w:tbl>
    <w:p w:rsidR="00347F06" w:rsidRPr="00347F06" w:rsidRDefault="00347F06" w:rsidP="00347F06">
      <w:pPr>
        <w:pStyle w:val="01-golovka"/>
        <w:spacing w:before="60" w:after="0"/>
        <w:jc w:val="left"/>
        <w:rPr>
          <w:rFonts w:ascii="Arial" w:hAnsi="Arial" w:cs="Arial"/>
          <w:bCs/>
          <w:i/>
          <w:color w:val="000000" w:themeColor="text1"/>
          <w:sz w:val="12"/>
          <w:szCs w:val="12"/>
          <w:lang w:val="en-US"/>
        </w:rPr>
      </w:pPr>
    </w:p>
    <w:p w:rsidR="00347F06" w:rsidRPr="00347F06" w:rsidRDefault="00347F06" w:rsidP="002870C8">
      <w:pPr>
        <w:tabs>
          <w:tab w:val="left" w:pos="2868"/>
        </w:tabs>
        <w:rPr>
          <w:i/>
          <w:color w:val="000000" w:themeColor="text1"/>
          <w:lang w:val="en-US"/>
        </w:rPr>
      </w:pPr>
    </w:p>
    <w:p w:rsidR="009D4BD6" w:rsidRPr="00140E99" w:rsidRDefault="009D4BD6" w:rsidP="00031716">
      <w:pPr>
        <w:pageBreakBefore/>
        <w:tabs>
          <w:tab w:val="center" w:pos="6634"/>
        </w:tabs>
        <w:jc w:val="center"/>
        <w:rPr>
          <w:rFonts w:ascii="Arial" w:hAnsi="Arial" w:cs="Arial"/>
          <w:b/>
          <w:bCs/>
          <w:color w:val="000000"/>
          <w:sz w:val="24"/>
          <w:szCs w:val="24"/>
        </w:rPr>
      </w:pPr>
      <w:r w:rsidRPr="00327C0B">
        <w:rPr>
          <w:rFonts w:ascii="Arial" w:hAnsi="Arial" w:cs="Arial"/>
          <w:b/>
          <w:bCs/>
          <w:color w:val="000000"/>
          <w:sz w:val="24"/>
          <w:szCs w:val="24"/>
        </w:rPr>
        <w:t>ОБРАБАТЫВАЮЩИЕ</w:t>
      </w:r>
      <w:r w:rsidRPr="00140E99">
        <w:rPr>
          <w:rFonts w:ascii="Arial" w:hAnsi="Arial" w:cs="Arial"/>
          <w:b/>
          <w:bCs/>
          <w:color w:val="000000"/>
          <w:sz w:val="24"/>
          <w:szCs w:val="24"/>
        </w:rPr>
        <w:t xml:space="preserve"> </w:t>
      </w:r>
      <w:r w:rsidRPr="00327C0B">
        <w:rPr>
          <w:rFonts w:ascii="Arial" w:hAnsi="Arial" w:cs="Arial"/>
          <w:b/>
          <w:bCs/>
          <w:color w:val="000000"/>
          <w:sz w:val="24"/>
          <w:szCs w:val="24"/>
        </w:rPr>
        <w:t>ПРОИЗВОДСТВА</w:t>
      </w:r>
    </w:p>
    <w:p w:rsidR="009D4BD6" w:rsidRPr="00140E99" w:rsidRDefault="009D4BD6" w:rsidP="00031716">
      <w:pPr>
        <w:tabs>
          <w:tab w:val="center" w:pos="6634"/>
        </w:tabs>
        <w:spacing w:after="120"/>
        <w:jc w:val="center"/>
        <w:rPr>
          <w:rFonts w:ascii="Arial" w:hAnsi="Arial" w:cs="Arial"/>
          <w:b/>
          <w:bCs/>
          <w:color w:val="000000"/>
          <w:sz w:val="24"/>
          <w:szCs w:val="24"/>
        </w:rPr>
      </w:pPr>
      <w:r w:rsidRPr="00327C0B">
        <w:rPr>
          <w:rFonts w:ascii="Arial" w:hAnsi="Arial" w:cs="Arial"/>
          <w:b/>
          <w:bCs/>
          <w:i/>
          <w:color w:val="000000"/>
          <w:sz w:val="24"/>
          <w:szCs w:val="24"/>
          <w:lang w:val="en-US"/>
        </w:rPr>
        <w:t>MANUFACTURING</w:t>
      </w:r>
    </w:p>
    <w:p w:rsidR="00A17C9D" w:rsidRPr="00140E99" w:rsidRDefault="00A17C9D" w:rsidP="007C46B6">
      <w:pPr>
        <w:pStyle w:val="af3"/>
        <w:spacing w:before="0" w:beforeAutospacing="0" w:after="60" w:afterAutospacing="0"/>
        <w:rPr>
          <w:rFonts w:ascii="Arial" w:hAnsi="Arial" w:cs="Arial"/>
          <w:b/>
          <w:bCs/>
          <w:color w:val="000000"/>
          <w:sz w:val="16"/>
          <w:szCs w:val="16"/>
          <w:vertAlign w:val="superscript"/>
        </w:rPr>
      </w:pPr>
    </w:p>
    <w:p w:rsidR="008A2927" w:rsidRPr="00327C0B" w:rsidRDefault="004070E3" w:rsidP="008A2927">
      <w:pPr>
        <w:spacing w:after="60"/>
        <w:rPr>
          <w:rFonts w:ascii="Arial" w:hAnsi="Arial" w:cs="Arial"/>
          <w:b/>
          <w:bCs/>
          <w:color w:val="000000"/>
          <w:sz w:val="16"/>
          <w:szCs w:val="16"/>
        </w:rPr>
      </w:pPr>
      <w:r>
        <w:rPr>
          <w:rFonts w:ascii="Arial" w:hAnsi="Arial" w:cs="Arial"/>
          <w:b/>
          <w:bCs/>
          <w:color w:val="000000"/>
          <w:sz w:val="16"/>
          <w:szCs w:val="16"/>
        </w:rPr>
        <w:t>16.</w:t>
      </w:r>
      <w:r w:rsidR="008A2927" w:rsidRPr="00140E99">
        <w:rPr>
          <w:rFonts w:ascii="Arial" w:hAnsi="Arial" w:cs="Arial"/>
          <w:b/>
          <w:bCs/>
          <w:color w:val="000000"/>
          <w:sz w:val="16"/>
          <w:szCs w:val="16"/>
        </w:rPr>
        <w:t>1</w:t>
      </w:r>
      <w:r w:rsidR="00151D2F">
        <w:rPr>
          <w:rFonts w:ascii="Arial" w:hAnsi="Arial" w:cs="Arial"/>
          <w:b/>
          <w:bCs/>
          <w:color w:val="000000"/>
          <w:sz w:val="16"/>
          <w:szCs w:val="16"/>
        </w:rPr>
        <w:t>4</w:t>
      </w:r>
      <w:r w:rsidR="008A2927" w:rsidRPr="00140E99">
        <w:rPr>
          <w:rFonts w:ascii="Arial" w:hAnsi="Arial" w:cs="Arial"/>
          <w:b/>
          <w:bCs/>
          <w:color w:val="000000"/>
          <w:sz w:val="16"/>
          <w:szCs w:val="16"/>
        </w:rPr>
        <w:t xml:space="preserve">. </w:t>
      </w:r>
      <w:r w:rsidR="008A2927" w:rsidRPr="00327C0B">
        <w:rPr>
          <w:rFonts w:ascii="Arial" w:hAnsi="Arial" w:cs="Arial"/>
          <w:b/>
          <w:bCs/>
          <w:color w:val="000000"/>
          <w:sz w:val="16"/>
          <w:szCs w:val="16"/>
        </w:rPr>
        <w:t>ПРОИЗВОДСТВО</w:t>
      </w:r>
      <w:r w:rsidR="008A2927" w:rsidRPr="00140E99">
        <w:rPr>
          <w:rFonts w:ascii="Arial" w:hAnsi="Arial" w:cs="Arial"/>
          <w:b/>
          <w:bCs/>
          <w:color w:val="000000"/>
          <w:sz w:val="16"/>
          <w:szCs w:val="16"/>
        </w:rPr>
        <w:t xml:space="preserve"> </w:t>
      </w:r>
      <w:r w:rsidR="008A2927" w:rsidRPr="00327C0B">
        <w:rPr>
          <w:rFonts w:ascii="Arial" w:hAnsi="Arial" w:cs="Arial"/>
          <w:b/>
          <w:bCs/>
          <w:color w:val="000000"/>
          <w:sz w:val="16"/>
          <w:szCs w:val="16"/>
        </w:rPr>
        <w:t>ОСНОВНЫХ</w:t>
      </w:r>
      <w:r w:rsidR="008A2927" w:rsidRPr="00140E99">
        <w:rPr>
          <w:rFonts w:ascii="Arial" w:hAnsi="Arial" w:cs="Arial"/>
          <w:b/>
          <w:bCs/>
          <w:color w:val="000000"/>
          <w:sz w:val="16"/>
          <w:szCs w:val="16"/>
        </w:rPr>
        <w:t xml:space="preserve"> </w:t>
      </w:r>
      <w:r w:rsidR="008A2927" w:rsidRPr="00327C0B">
        <w:rPr>
          <w:rFonts w:ascii="Arial" w:hAnsi="Arial" w:cs="Arial"/>
          <w:b/>
          <w:bCs/>
          <w:color w:val="000000"/>
          <w:sz w:val="16"/>
          <w:szCs w:val="16"/>
        </w:rPr>
        <w:t>ВИДОВ ПИЩЕВЫХ ПРОДУКТОВ</w:t>
      </w:r>
    </w:p>
    <w:p w:rsidR="007A3970" w:rsidRPr="00327C0B" w:rsidRDefault="007A3970" w:rsidP="007A3970">
      <w:pPr>
        <w:spacing w:after="60"/>
        <w:ind w:left="482"/>
        <w:rPr>
          <w:color w:val="000000"/>
          <w:lang w:val="en-US"/>
        </w:rPr>
      </w:pPr>
      <w:r w:rsidRPr="00327C0B">
        <w:rPr>
          <w:rFonts w:ascii="Arial" w:hAnsi="Arial" w:cs="Arial"/>
          <w:b/>
          <w:bCs/>
          <w:i/>
          <w:color w:val="000000"/>
          <w:sz w:val="16"/>
          <w:szCs w:val="16"/>
          <w:lang w:val="en-US"/>
        </w:rPr>
        <w:t xml:space="preserve">MANUFACTURE OF MAIN </w:t>
      </w:r>
      <w:r w:rsidRPr="00327C0B">
        <w:rPr>
          <w:rFonts w:ascii="Arial" w:hAnsi="Arial" w:cs="Arial"/>
          <w:b/>
          <w:i/>
          <w:color w:val="000000"/>
          <w:sz w:val="16"/>
          <w:szCs w:val="16"/>
          <w:lang w:val="en-US"/>
        </w:rPr>
        <w:t>TYPES OF FOOD PRODUCTS</w:t>
      </w:r>
    </w:p>
    <w:tbl>
      <w:tblPr>
        <w:tblW w:w="5000" w:type="pct"/>
        <w:jc w:val="center"/>
        <w:tblLayout w:type="fixed"/>
        <w:tblCellMar>
          <w:left w:w="0" w:type="dxa"/>
          <w:right w:w="0" w:type="dxa"/>
        </w:tblCellMar>
        <w:tblLook w:val="04A0" w:firstRow="1" w:lastRow="0" w:firstColumn="1" w:lastColumn="0" w:noHBand="0" w:noVBand="1"/>
      </w:tblPr>
      <w:tblGrid>
        <w:gridCol w:w="2860"/>
        <w:gridCol w:w="1106"/>
        <w:gridCol w:w="1106"/>
        <w:gridCol w:w="1106"/>
        <w:gridCol w:w="1106"/>
        <w:gridCol w:w="2638"/>
      </w:tblGrid>
      <w:tr w:rsidR="00A61F81" w:rsidRPr="00327C0B" w:rsidTr="00CF58D4">
        <w:trPr>
          <w:cantSplit/>
          <w:jc w:val="center"/>
        </w:trPr>
        <w:tc>
          <w:tcPr>
            <w:tcW w:w="2860" w:type="dxa"/>
            <w:tcBorders>
              <w:top w:val="single" w:sz="6" w:space="0" w:color="auto"/>
              <w:left w:val="nil"/>
              <w:bottom w:val="single" w:sz="6" w:space="0" w:color="auto"/>
              <w:right w:val="single" w:sz="6" w:space="0" w:color="auto"/>
            </w:tcBorders>
            <w:vAlign w:val="center"/>
          </w:tcPr>
          <w:p w:rsidR="00A61F81" w:rsidRPr="00327C0B" w:rsidRDefault="00A61F81" w:rsidP="00A738A6">
            <w:pPr>
              <w:pStyle w:val="af3"/>
              <w:spacing w:before="60" w:beforeAutospacing="0" w:after="60" w:afterAutospacing="0"/>
              <w:ind w:right="283"/>
              <w:jc w:val="center"/>
              <w:rPr>
                <w:rFonts w:ascii="Arial" w:hAnsi="Arial" w:cs="Arial"/>
                <w:color w:val="000000"/>
                <w:sz w:val="14"/>
                <w:szCs w:val="14"/>
                <w:lang w:val="en-US"/>
              </w:rPr>
            </w:pPr>
          </w:p>
        </w:tc>
        <w:tc>
          <w:tcPr>
            <w:tcW w:w="1106" w:type="dxa"/>
            <w:tcBorders>
              <w:top w:val="single" w:sz="6" w:space="0" w:color="auto"/>
              <w:left w:val="single" w:sz="6" w:space="0" w:color="auto"/>
              <w:bottom w:val="single" w:sz="6" w:space="0" w:color="auto"/>
              <w:right w:val="nil"/>
            </w:tcBorders>
          </w:tcPr>
          <w:p w:rsidR="00A61F81" w:rsidRPr="00D013EA" w:rsidRDefault="00A61F81" w:rsidP="00A61F81">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1106" w:type="dxa"/>
            <w:tcBorders>
              <w:top w:val="single" w:sz="6" w:space="0" w:color="auto"/>
              <w:left w:val="single" w:sz="6" w:space="0" w:color="auto"/>
              <w:bottom w:val="single" w:sz="6" w:space="0" w:color="auto"/>
              <w:right w:val="single" w:sz="6" w:space="0" w:color="auto"/>
            </w:tcBorders>
          </w:tcPr>
          <w:p w:rsidR="00A61F81" w:rsidRPr="003D692F" w:rsidRDefault="00A61F81" w:rsidP="00A61F81">
            <w:pPr>
              <w:pStyle w:val="af3"/>
              <w:spacing w:before="60" w:beforeAutospacing="0" w:after="60" w:afterAutospacing="0"/>
              <w:jc w:val="center"/>
              <w:rPr>
                <w:rFonts w:ascii="Arial" w:hAnsi="Arial" w:cs="Arial"/>
                <w:sz w:val="14"/>
                <w:szCs w:val="14"/>
              </w:rPr>
            </w:pPr>
            <w:r w:rsidRPr="003D692F">
              <w:rPr>
                <w:rFonts w:ascii="Arial" w:hAnsi="Arial" w:cs="Arial"/>
                <w:sz w:val="14"/>
                <w:szCs w:val="14"/>
              </w:rPr>
              <w:t>2021</w:t>
            </w:r>
          </w:p>
        </w:tc>
        <w:tc>
          <w:tcPr>
            <w:tcW w:w="1106" w:type="dxa"/>
            <w:tcBorders>
              <w:top w:val="single" w:sz="6" w:space="0" w:color="auto"/>
              <w:left w:val="single" w:sz="6" w:space="0" w:color="auto"/>
              <w:bottom w:val="single" w:sz="6" w:space="0" w:color="auto"/>
              <w:right w:val="single" w:sz="6" w:space="0" w:color="auto"/>
            </w:tcBorders>
          </w:tcPr>
          <w:p w:rsidR="00A61F81" w:rsidRPr="003D692F" w:rsidRDefault="00A61F81" w:rsidP="00A61F81">
            <w:pPr>
              <w:pStyle w:val="af3"/>
              <w:spacing w:before="60" w:beforeAutospacing="0" w:after="60" w:afterAutospacing="0"/>
              <w:jc w:val="center"/>
              <w:rPr>
                <w:rFonts w:ascii="Arial" w:hAnsi="Arial" w:cs="Arial"/>
                <w:sz w:val="14"/>
                <w:szCs w:val="14"/>
              </w:rPr>
            </w:pPr>
            <w:r>
              <w:rPr>
                <w:rFonts w:ascii="Arial" w:hAnsi="Arial" w:cs="Arial"/>
                <w:sz w:val="14"/>
                <w:szCs w:val="14"/>
              </w:rPr>
              <w:t>2022</w:t>
            </w:r>
          </w:p>
        </w:tc>
        <w:tc>
          <w:tcPr>
            <w:tcW w:w="1106" w:type="dxa"/>
            <w:tcBorders>
              <w:top w:val="single" w:sz="6" w:space="0" w:color="auto"/>
              <w:left w:val="single" w:sz="6" w:space="0" w:color="auto"/>
              <w:bottom w:val="single" w:sz="6" w:space="0" w:color="auto"/>
              <w:right w:val="single" w:sz="6" w:space="0" w:color="auto"/>
            </w:tcBorders>
          </w:tcPr>
          <w:p w:rsidR="00A61F81" w:rsidRPr="003D692F" w:rsidRDefault="00A61F81" w:rsidP="00E055B4">
            <w:pPr>
              <w:pStyle w:val="af3"/>
              <w:spacing w:before="60" w:beforeAutospacing="0" w:after="60" w:afterAutospacing="0"/>
              <w:jc w:val="center"/>
              <w:rPr>
                <w:rFonts w:ascii="Arial" w:hAnsi="Arial" w:cs="Arial"/>
                <w:sz w:val="14"/>
                <w:szCs w:val="14"/>
              </w:rPr>
            </w:pPr>
            <w:r>
              <w:rPr>
                <w:rFonts w:ascii="Arial" w:hAnsi="Arial" w:cs="Arial"/>
                <w:sz w:val="14"/>
                <w:szCs w:val="14"/>
              </w:rPr>
              <w:t>2023</w:t>
            </w:r>
          </w:p>
        </w:tc>
        <w:tc>
          <w:tcPr>
            <w:tcW w:w="2638" w:type="dxa"/>
            <w:tcBorders>
              <w:top w:val="single" w:sz="6" w:space="0" w:color="auto"/>
              <w:left w:val="single" w:sz="6" w:space="0" w:color="auto"/>
              <w:bottom w:val="single" w:sz="6" w:space="0" w:color="auto"/>
              <w:right w:val="nil"/>
            </w:tcBorders>
            <w:vAlign w:val="center"/>
          </w:tcPr>
          <w:p w:rsidR="00A61F81" w:rsidRPr="00327C0B" w:rsidRDefault="00A61F81" w:rsidP="00E055B4">
            <w:pPr>
              <w:pStyle w:val="af3"/>
              <w:spacing w:before="60" w:beforeAutospacing="0" w:after="60" w:afterAutospacing="0"/>
              <w:jc w:val="center"/>
              <w:rPr>
                <w:rFonts w:ascii="Arial" w:hAnsi="Arial" w:cs="Arial"/>
                <w:color w:val="000000"/>
                <w:sz w:val="14"/>
                <w:szCs w:val="14"/>
              </w:rPr>
            </w:pPr>
          </w:p>
        </w:tc>
      </w:tr>
      <w:tr w:rsidR="006B4473" w:rsidRPr="005D74F9" w:rsidTr="005A51F9">
        <w:trPr>
          <w:cantSplit/>
          <w:jc w:val="center"/>
        </w:trPr>
        <w:tc>
          <w:tcPr>
            <w:tcW w:w="2860" w:type="dxa"/>
            <w:tcBorders>
              <w:top w:val="single" w:sz="6" w:space="0" w:color="auto"/>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pacing w:val="-2"/>
                <w:sz w:val="14"/>
                <w:szCs w:val="14"/>
              </w:rPr>
            </w:pPr>
            <w:r w:rsidRPr="006B4473">
              <w:rPr>
                <w:rFonts w:ascii="Arial" w:hAnsi="Arial" w:cs="Arial"/>
                <w:spacing w:val="-2"/>
                <w:sz w:val="14"/>
                <w:szCs w:val="14"/>
              </w:rPr>
              <w:t xml:space="preserve">Мясо крупного рогатого скота, свинина, баранина, козлятина, конина и мясо </w:t>
            </w:r>
            <w:r w:rsidRPr="006B4473">
              <w:rPr>
                <w:rFonts w:ascii="Arial" w:hAnsi="Arial" w:cs="Arial"/>
                <w:spacing w:val="-2"/>
                <w:sz w:val="14"/>
                <w:szCs w:val="14"/>
              </w:rPr>
              <w:br/>
              <w:t xml:space="preserve">прочих животных семейства лошадиных, оленина и мясо прочих животных </w:t>
            </w:r>
            <w:r w:rsidRPr="006B4473">
              <w:rPr>
                <w:rFonts w:ascii="Arial" w:hAnsi="Arial" w:cs="Arial"/>
                <w:spacing w:val="-2"/>
                <w:sz w:val="14"/>
                <w:szCs w:val="14"/>
              </w:rPr>
              <w:br/>
              <w:t xml:space="preserve">семейства оленьих (оленевых) парные, </w:t>
            </w:r>
            <w:r w:rsidRPr="006B4473">
              <w:rPr>
                <w:rFonts w:ascii="Arial" w:hAnsi="Arial" w:cs="Arial"/>
                <w:spacing w:val="-2"/>
                <w:sz w:val="14"/>
                <w:szCs w:val="14"/>
              </w:rPr>
              <w:br/>
              <w:t>остывшие или охлажденные, тыс. т</w:t>
            </w:r>
          </w:p>
        </w:tc>
        <w:tc>
          <w:tcPr>
            <w:tcW w:w="1106" w:type="dxa"/>
            <w:tcBorders>
              <w:top w:val="single" w:sz="6" w:space="0" w:color="auto"/>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lang w:val="en-US"/>
              </w:rPr>
            </w:pPr>
            <w:r w:rsidRPr="006B4473">
              <w:rPr>
                <w:rFonts w:ascii="Arial" w:hAnsi="Arial" w:cs="Arial"/>
                <w:spacing w:val="-4"/>
                <w:sz w:val="14"/>
                <w:szCs w:val="14"/>
              </w:rPr>
              <w:t>3 0</w:t>
            </w:r>
            <w:r w:rsidRPr="006B4473">
              <w:rPr>
                <w:rFonts w:ascii="Arial" w:hAnsi="Arial" w:cs="Arial"/>
                <w:spacing w:val="-4"/>
                <w:sz w:val="14"/>
                <w:szCs w:val="14"/>
                <w:lang w:val="en-US"/>
              </w:rPr>
              <w:t>89</w:t>
            </w:r>
          </w:p>
        </w:tc>
        <w:tc>
          <w:tcPr>
            <w:tcW w:w="1106" w:type="dxa"/>
            <w:tcBorders>
              <w:top w:val="single" w:sz="6" w:space="0" w:color="auto"/>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3 227</w:t>
            </w:r>
          </w:p>
        </w:tc>
        <w:tc>
          <w:tcPr>
            <w:tcW w:w="1106" w:type="dxa"/>
            <w:tcBorders>
              <w:top w:val="single" w:sz="6" w:space="0" w:color="auto"/>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3 446</w:t>
            </w:r>
          </w:p>
        </w:tc>
        <w:tc>
          <w:tcPr>
            <w:tcW w:w="1106" w:type="dxa"/>
            <w:tcBorders>
              <w:top w:val="single" w:sz="6" w:space="0" w:color="auto"/>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3 694</w:t>
            </w:r>
          </w:p>
        </w:tc>
        <w:tc>
          <w:tcPr>
            <w:tcW w:w="2638" w:type="dxa"/>
            <w:tcBorders>
              <w:top w:val="single" w:sz="6" w:space="0" w:color="auto"/>
              <w:left w:val="single" w:sz="6" w:space="0" w:color="auto"/>
              <w:bottom w:val="nil"/>
              <w:right w:val="nil"/>
            </w:tcBorders>
            <w:vAlign w:val="bottom"/>
          </w:tcPr>
          <w:p w:rsidR="006B4473" w:rsidRPr="006B4473" w:rsidRDefault="006B4473" w:rsidP="00A62174">
            <w:pPr>
              <w:spacing w:before="40" w:line="140" w:lineRule="exact"/>
              <w:ind w:left="113"/>
              <w:rPr>
                <w:rFonts w:ascii="Arial" w:hAnsi="Arial" w:cs="Arial"/>
                <w:i/>
                <w:sz w:val="14"/>
                <w:szCs w:val="14"/>
                <w:lang w:val="en-US"/>
              </w:rPr>
            </w:pPr>
            <w:r w:rsidRPr="006B4473">
              <w:rPr>
                <w:rFonts w:ascii="Arial" w:hAnsi="Arial" w:cs="Arial"/>
                <w:i/>
                <w:sz w:val="14"/>
                <w:szCs w:val="14"/>
                <w:lang w:val="en-US"/>
              </w:rPr>
              <w:t>Meat of bovine animals, swine, sheep, goats, horses and other equines, fresh or chilled, thou. 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9C402D">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 xml:space="preserve">Субпродукты пищевые крупного рогатого </w:t>
            </w:r>
            <w:r w:rsidRPr="006B4473">
              <w:rPr>
                <w:rFonts w:ascii="Arial" w:hAnsi="Arial" w:cs="Arial"/>
                <w:sz w:val="14"/>
                <w:szCs w:val="14"/>
              </w:rPr>
              <w:br/>
              <w:t>скота</w:t>
            </w:r>
            <w:r w:rsidRPr="006B4473">
              <w:rPr>
                <w:rFonts w:ascii="Arial" w:hAnsi="Arial" w:cs="Arial"/>
                <w:spacing w:val="-2"/>
                <w:sz w:val="14"/>
                <w:szCs w:val="14"/>
              </w:rPr>
              <w:t>, свиные, бараньи, козьи, лошадей, ослов</w:t>
            </w:r>
            <w:r w:rsidRPr="006B4473">
              <w:rPr>
                <w:rFonts w:ascii="Arial" w:hAnsi="Arial" w:cs="Arial"/>
                <w:sz w:val="14"/>
                <w:szCs w:val="14"/>
              </w:rPr>
              <w:t xml:space="preserve">, мулов, лошаков и прочих </w:t>
            </w:r>
            <w:r w:rsidRPr="006B4473">
              <w:rPr>
                <w:rFonts w:ascii="Arial" w:hAnsi="Arial" w:cs="Arial"/>
                <w:sz w:val="14"/>
                <w:szCs w:val="14"/>
              </w:rPr>
              <w:br/>
              <w:t xml:space="preserve">животных семейства лошадиных, оленьи </w:t>
            </w:r>
            <w:r w:rsidRPr="006B4473">
              <w:rPr>
                <w:rFonts w:ascii="Arial" w:hAnsi="Arial" w:cs="Arial"/>
                <w:sz w:val="14"/>
                <w:szCs w:val="14"/>
              </w:rPr>
              <w:br/>
              <w:t xml:space="preserve">и прочих животных семейства оленьих (оленевых) парные, остывшие </w:t>
            </w:r>
            <w:r w:rsidRPr="006B4473">
              <w:rPr>
                <w:rFonts w:ascii="Arial" w:hAnsi="Arial" w:cs="Arial"/>
                <w:sz w:val="14"/>
                <w:szCs w:val="14"/>
              </w:rPr>
              <w:br/>
              <w:t xml:space="preserve">или охлажденные, в том числе </w:t>
            </w:r>
            <w:r w:rsidRPr="006B4473">
              <w:rPr>
                <w:rFonts w:ascii="Arial" w:hAnsi="Arial" w:cs="Arial"/>
                <w:sz w:val="14"/>
                <w:szCs w:val="14"/>
              </w:rPr>
              <w:br/>
              <w:t>для детского питания,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lang w:val="en-US"/>
              </w:rPr>
            </w:pPr>
            <w:r w:rsidRPr="006B4473">
              <w:rPr>
                <w:rFonts w:ascii="Arial" w:hAnsi="Arial" w:cs="Arial"/>
                <w:spacing w:val="-4"/>
                <w:sz w:val="14"/>
                <w:szCs w:val="14"/>
                <w:lang w:val="en-US"/>
              </w:rPr>
              <w:t>294</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294</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308</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339</w:t>
            </w:r>
          </w:p>
        </w:tc>
        <w:tc>
          <w:tcPr>
            <w:tcW w:w="2638" w:type="dxa"/>
            <w:tcBorders>
              <w:top w:val="nil"/>
              <w:left w:val="single" w:sz="6" w:space="0" w:color="auto"/>
              <w:bottom w:val="nil"/>
              <w:right w:val="nil"/>
            </w:tcBorders>
            <w:vAlign w:val="bottom"/>
          </w:tcPr>
          <w:p w:rsidR="006B4473" w:rsidRPr="006B4473" w:rsidRDefault="006B4473" w:rsidP="00A62174">
            <w:pPr>
              <w:spacing w:before="40" w:line="140" w:lineRule="exact"/>
              <w:ind w:left="113"/>
              <w:rPr>
                <w:rFonts w:ascii="Arial" w:hAnsi="Arial" w:cs="Arial"/>
                <w:i/>
                <w:sz w:val="14"/>
                <w:szCs w:val="14"/>
                <w:lang w:val="en-US"/>
              </w:rPr>
            </w:pPr>
            <w:r w:rsidRPr="006B4473">
              <w:rPr>
                <w:rFonts w:ascii="Arial" w:hAnsi="Arial" w:cs="Arial"/>
                <w:i/>
                <w:sz w:val="14"/>
                <w:szCs w:val="14"/>
                <w:lang w:val="en-US"/>
              </w:rPr>
              <w:t>Edible offal of bovine animals, swine, sheep, goats, horses and other equines, fresh or chilled, including for baby food, thou. 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pacing w:val="-2"/>
                <w:sz w:val="14"/>
                <w:szCs w:val="14"/>
              </w:rPr>
            </w:pPr>
            <w:r w:rsidRPr="006B4473">
              <w:rPr>
                <w:rFonts w:ascii="Arial" w:hAnsi="Arial" w:cs="Arial"/>
                <w:spacing w:val="-2"/>
                <w:sz w:val="14"/>
                <w:szCs w:val="14"/>
              </w:rPr>
              <w:t>Мясо и субпродукты пищевые домашней птицы,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4 808</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4 870</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5 058</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5 065</w:t>
            </w:r>
          </w:p>
        </w:tc>
        <w:tc>
          <w:tcPr>
            <w:tcW w:w="2638" w:type="dxa"/>
            <w:tcBorders>
              <w:top w:val="nil"/>
              <w:left w:val="single" w:sz="6" w:space="0" w:color="auto"/>
              <w:bottom w:val="nil"/>
              <w:right w:val="nil"/>
            </w:tcBorders>
            <w:vAlign w:val="bottom"/>
          </w:tcPr>
          <w:p w:rsidR="006B4473" w:rsidRPr="006B4473" w:rsidRDefault="006B4473" w:rsidP="00A62174">
            <w:pPr>
              <w:spacing w:before="40" w:line="140" w:lineRule="exact"/>
              <w:ind w:left="113"/>
              <w:rPr>
                <w:rFonts w:ascii="Arial" w:hAnsi="Arial" w:cs="Arial"/>
                <w:i/>
                <w:strike/>
                <w:sz w:val="14"/>
                <w:szCs w:val="14"/>
                <w:lang w:val="en-US"/>
              </w:rPr>
            </w:pPr>
            <w:r w:rsidRPr="006B4473">
              <w:rPr>
                <w:rFonts w:ascii="Arial" w:hAnsi="Arial" w:cs="Arial"/>
                <w:i/>
                <w:sz w:val="14"/>
                <w:szCs w:val="14"/>
                <w:lang w:val="en-US"/>
              </w:rPr>
              <w:t>Meat and edible offal of poultry,</w:t>
            </w:r>
            <w:r w:rsidRPr="006B4473">
              <w:rPr>
                <w:rFonts w:ascii="Arial" w:hAnsi="Arial" w:cs="Arial"/>
                <w:i/>
                <w:sz w:val="14"/>
                <w:szCs w:val="14"/>
                <w:lang w:val="en-US"/>
              </w:rPr>
              <w:br/>
              <w:t xml:space="preserve"> thou. 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 xml:space="preserve">Изделия колбасные, включая изделия </w:t>
            </w:r>
            <w:r w:rsidRPr="006B4473">
              <w:rPr>
                <w:rFonts w:ascii="Arial" w:hAnsi="Arial" w:cs="Arial"/>
                <w:sz w:val="14"/>
                <w:szCs w:val="14"/>
              </w:rPr>
              <w:br/>
              <w:t>колбасные для детского питания,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2 355</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2</w:t>
            </w:r>
            <w:r w:rsidRPr="006B4473">
              <w:rPr>
                <w:rFonts w:ascii="Arial" w:hAnsi="Arial" w:cs="Arial"/>
                <w:spacing w:val="-4"/>
                <w:sz w:val="14"/>
                <w:szCs w:val="14"/>
                <w:lang w:val="en-US"/>
              </w:rPr>
              <w:t xml:space="preserve"> </w:t>
            </w:r>
            <w:r w:rsidRPr="006B4473">
              <w:rPr>
                <w:rFonts w:ascii="Arial" w:hAnsi="Arial" w:cs="Arial"/>
                <w:spacing w:val="-4"/>
                <w:sz w:val="14"/>
                <w:szCs w:val="14"/>
              </w:rPr>
              <w:t>448</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2 411</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2 481</w:t>
            </w:r>
          </w:p>
        </w:tc>
        <w:tc>
          <w:tcPr>
            <w:tcW w:w="2638" w:type="dxa"/>
            <w:tcBorders>
              <w:top w:val="nil"/>
              <w:left w:val="single" w:sz="6" w:space="0" w:color="auto"/>
              <w:bottom w:val="nil"/>
              <w:right w:val="nil"/>
            </w:tcBorders>
            <w:vAlign w:val="bottom"/>
          </w:tcPr>
          <w:p w:rsidR="006B4473" w:rsidRPr="006B4473" w:rsidRDefault="006B4473" w:rsidP="00A62174">
            <w:pPr>
              <w:spacing w:before="40" w:line="140" w:lineRule="exact"/>
              <w:ind w:left="113"/>
              <w:rPr>
                <w:strike/>
                <w:lang w:val="en-US"/>
              </w:rPr>
            </w:pPr>
            <w:r w:rsidRPr="006B4473">
              <w:rPr>
                <w:rFonts w:ascii="Arial" w:hAnsi="Arial" w:cs="Arial"/>
                <w:i/>
                <w:sz w:val="14"/>
                <w:szCs w:val="14"/>
                <w:lang w:val="en-US"/>
              </w:rPr>
              <w:t xml:space="preserve">Sausages, including for baby food, </w:t>
            </w:r>
            <w:r w:rsidRPr="006B4473">
              <w:rPr>
                <w:rFonts w:ascii="Arial" w:hAnsi="Arial" w:cs="Arial"/>
                <w:i/>
                <w:sz w:val="14"/>
                <w:szCs w:val="14"/>
                <w:lang w:val="en-US"/>
              </w:rPr>
              <w:br/>
              <w:t>thou. 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9C402D">
            <w:pPr>
              <w:pStyle w:val="af3"/>
              <w:spacing w:before="40" w:beforeAutospacing="0" w:after="0" w:afterAutospacing="0" w:line="140" w:lineRule="exact"/>
              <w:ind w:left="113"/>
              <w:rPr>
                <w:rFonts w:ascii="Arial" w:hAnsi="Arial" w:cs="Arial"/>
                <w:sz w:val="14"/>
                <w:szCs w:val="14"/>
              </w:rPr>
            </w:pPr>
            <w:r w:rsidRPr="006B4473">
              <w:rPr>
                <w:rFonts w:ascii="Arial" w:hAnsi="Arial" w:cs="Arial"/>
                <w:spacing w:val="-2"/>
                <w:sz w:val="14"/>
                <w:szCs w:val="14"/>
              </w:rPr>
              <w:t xml:space="preserve">Полуфабрикаты мясные, </w:t>
            </w:r>
            <w:r w:rsidRPr="006B4473">
              <w:rPr>
                <w:rFonts w:ascii="Arial" w:hAnsi="Arial" w:cs="Arial"/>
                <w:spacing w:val="-2"/>
                <w:sz w:val="14"/>
                <w:szCs w:val="14"/>
              </w:rPr>
              <w:br/>
              <w:t>мясосодержащие,</w:t>
            </w:r>
            <w:r w:rsidRPr="006B4473">
              <w:rPr>
                <w:rFonts w:ascii="Arial" w:hAnsi="Arial" w:cs="Arial"/>
                <w:sz w:val="14"/>
                <w:szCs w:val="14"/>
              </w:rPr>
              <w:t xml:space="preserve"> охлажденные, </w:t>
            </w:r>
            <w:r w:rsidRPr="006B4473">
              <w:rPr>
                <w:rFonts w:ascii="Arial" w:hAnsi="Arial" w:cs="Arial"/>
                <w:sz w:val="14"/>
                <w:szCs w:val="14"/>
              </w:rPr>
              <w:br/>
              <w:t>замороженные</w:t>
            </w:r>
            <w:r w:rsidRPr="006B4473">
              <w:rPr>
                <w:rFonts w:ascii="Arial" w:hAnsi="Arial" w:cs="Arial"/>
                <w:sz w:val="14"/>
                <w:szCs w:val="14"/>
                <w:vertAlign w:val="superscript"/>
              </w:rPr>
              <w:t>1)</w:t>
            </w:r>
            <w:r w:rsidRPr="006B4473">
              <w:rPr>
                <w:rFonts w:ascii="Arial" w:hAnsi="Arial" w:cs="Arial"/>
                <w:sz w:val="14"/>
                <w:szCs w:val="14"/>
              </w:rPr>
              <w:t>,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lang w:val="en-US"/>
              </w:rPr>
            </w:pPr>
            <w:r w:rsidRPr="006B4473">
              <w:rPr>
                <w:rFonts w:ascii="Arial" w:hAnsi="Arial" w:cs="Arial"/>
                <w:spacing w:val="-4"/>
                <w:sz w:val="14"/>
                <w:szCs w:val="14"/>
                <w:lang w:val="en-US"/>
              </w:rPr>
              <w:t>4 175</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4 287</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4 396</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4 727</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i/>
                <w:strike/>
                <w:sz w:val="14"/>
                <w:szCs w:val="14"/>
                <w:lang w:val="en-US"/>
              </w:rPr>
            </w:pPr>
            <w:r w:rsidRPr="006B4473">
              <w:rPr>
                <w:rFonts w:ascii="Arial" w:hAnsi="Arial" w:cs="Arial"/>
                <w:i/>
                <w:sz w:val="14"/>
                <w:szCs w:val="14"/>
                <w:lang w:val="en-US"/>
              </w:rPr>
              <w:t>Semi-finished meat, meat-containing, chilled, frozen</w:t>
            </w:r>
            <w:r w:rsidRPr="006B4473">
              <w:rPr>
                <w:rFonts w:ascii="Arial" w:hAnsi="Arial" w:cs="Arial"/>
                <w:i/>
                <w:sz w:val="14"/>
                <w:szCs w:val="14"/>
                <w:vertAlign w:val="superscript"/>
                <w:lang w:val="en-US"/>
              </w:rPr>
              <w:t>1)</w:t>
            </w:r>
            <w:r w:rsidRPr="006B4473">
              <w:rPr>
                <w:rFonts w:ascii="Arial" w:hAnsi="Arial" w:cs="Arial"/>
                <w:i/>
                <w:sz w:val="14"/>
                <w:szCs w:val="14"/>
                <w:lang w:val="en-US"/>
              </w:rPr>
              <w:t>, thou. 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Консервы мясные (мясосодержащие), включая консервы для детского питания, млн условных банок</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736</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643</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838</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896</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i/>
                <w:sz w:val="14"/>
                <w:szCs w:val="14"/>
                <w:lang w:val="en-US"/>
              </w:rPr>
            </w:pPr>
            <w:r w:rsidRPr="006B4473">
              <w:rPr>
                <w:rFonts w:ascii="Arial" w:hAnsi="Arial" w:cs="Arial"/>
                <w:i/>
                <w:sz w:val="14"/>
                <w:szCs w:val="14"/>
                <w:lang w:val="en-US"/>
              </w:rPr>
              <w:t xml:space="preserve">Canned meat (meat-containing) </w:t>
            </w:r>
            <w:r w:rsidRPr="006B4473">
              <w:rPr>
                <w:rFonts w:ascii="Arial" w:hAnsi="Arial" w:cs="Arial"/>
                <w:i/>
                <w:sz w:val="14"/>
                <w:szCs w:val="14"/>
                <w:lang w:val="en-US"/>
              </w:rPr>
              <w:br/>
              <w:t>including for baby food, mln. standard cans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 xml:space="preserve">Рыба переработанная </w:t>
            </w:r>
            <w:r w:rsidRPr="006B4473">
              <w:rPr>
                <w:rFonts w:ascii="Arial" w:hAnsi="Arial" w:cs="Arial"/>
                <w:sz w:val="14"/>
                <w:szCs w:val="14"/>
              </w:rPr>
              <w:br/>
              <w:t xml:space="preserve">и консервированная, ракообразные </w:t>
            </w:r>
            <w:r w:rsidRPr="006B4473">
              <w:rPr>
                <w:rFonts w:ascii="Arial" w:hAnsi="Arial" w:cs="Arial"/>
                <w:sz w:val="14"/>
                <w:szCs w:val="14"/>
              </w:rPr>
              <w:br/>
              <w:t>и моллюски,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lang w:val="en-US"/>
              </w:rPr>
            </w:pPr>
            <w:r w:rsidRPr="006B4473">
              <w:rPr>
                <w:rFonts w:ascii="Arial" w:hAnsi="Arial" w:cs="Arial"/>
                <w:spacing w:val="-4"/>
                <w:sz w:val="14"/>
                <w:szCs w:val="14"/>
                <w:lang w:val="en-US"/>
              </w:rPr>
              <w:t>4 314</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4 407</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4 155</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4 454</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i/>
                <w:strike/>
                <w:sz w:val="14"/>
                <w:szCs w:val="14"/>
                <w:lang w:val="en-US"/>
              </w:rPr>
            </w:pPr>
            <w:r w:rsidRPr="006B4473">
              <w:rPr>
                <w:rFonts w:ascii="Arial" w:hAnsi="Arial" w:cs="Arial"/>
                <w:i/>
                <w:sz w:val="14"/>
                <w:szCs w:val="14"/>
                <w:lang w:val="en-US"/>
              </w:rPr>
              <w:t xml:space="preserve">Processed and preserved fish, </w:t>
            </w:r>
            <w:r w:rsidRPr="006B4473">
              <w:rPr>
                <w:rFonts w:ascii="Arial" w:hAnsi="Arial" w:cs="Arial"/>
                <w:i/>
                <w:sz w:val="14"/>
                <w:szCs w:val="14"/>
                <w:lang w:val="en-US"/>
              </w:rPr>
              <w:br/>
              <w:t>crustaceans and mollusks,  thou. tonnes</w:t>
            </w:r>
          </w:p>
        </w:tc>
      </w:tr>
      <w:tr w:rsidR="006B4473" w:rsidRPr="009C402D"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340"/>
              <w:rPr>
                <w:rFonts w:ascii="Arial" w:hAnsi="Arial" w:cs="Arial"/>
                <w:sz w:val="14"/>
                <w:szCs w:val="14"/>
                <w:lang w:val="en-US"/>
              </w:rPr>
            </w:pPr>
            <w:r w:rsidRPr="006B4473">
              <w:rPr>
                <w:rFonts w:ascii="Arial" w:hAnsi="Arial" w:cs="Arial"/>
                <w:sz w:val="14"/>
                <w:szCs w:val="14"/>
              </w:rPr>
              <w:t>из</w:t>
            </w:r>
            <w:r w:rsidRPr="006B4473">
              <w:rPr>
                <w:rFonts w:ascii="Arial" w:hAnsi="Arial" w:cs="Arial"/>
                <w:sz w:val="14"/>
                <w:szCs w:val="14"/>
                <w:lang w:val="en-US"/>
              </w:rPr>
              <w:t xml:space="preserve"> </w:t>
            </w:r>
            <w:r w:rsidRPr="006B4473">
              <w:rPr>
                <w:rFonts w:ascii="Arial" w:hAnsi="Arial" w:cs="Arial"/>
                <w:sz w:val="14"/>
                <w:szCs w:val="14"/>
              </w:rPr>
              <w:t>них</w:t>
            </w:r>
            <w:r w:rsidRPr="006B4473">
              <w:rPr>
                <w:rFonts w:ascii="Arial" w:hAnsi="Arial" w:cs="Arial"/>
                <w:sz w:val="14"/>
                <w:szCs w:val="14"/>
                <w:lang w:val="en-US"/>
              </w:rPr>
              <w:t xml:space="preserve">:  </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lang w:val="en-US"/>
              </w:rPr>
            </w:pP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340"/>
              <w:rPr>
                <w:rFonts w:ascii="Arial" w:hAnsi="Arial" w:cs="Arial"/>
                <w:i/>
                <w:strike/>
                <w:sz w:val="14"/>
                <w:szCs w:val="14"/>
                <w:lang w:val="en-US"/>
              </w:rPr>
            </w:pPr>
            <w:r w:rsidRPr="006B4473">
              <w:rPr>
                <w:rFonts w:ascii="Arial" w:hAnsi="Arial" w:cs="Arial"/>
                <w:i/>
                <w:sz w:val="14"/>
                <w:szCs w:val="14"/>
                <w:lang w:val="en-US"/>
              </w:rPr>
              <w:t>of which:</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227"/>
              <w:rPr>
                <w:rFonts w:ascii="Arial" w:hAnsi="Arial" w:cs="Arial"/>
                <w:sz w:val="14"/>
                <w:szCs w:val="14"/>
              </w:rPr>
            </w:pPr>
            <w:r w:rsidRPr="006B4473">
              <w:rPr>
                <w:rFonts w:ascii="Arial" w:hAnsi="Arial" w:cs="Arial"/>
                <w:sz w:val="14"/>
                <w:szCs w:val="14"/>
              </w:rPr>
              <w:t>консервы рыбные, млн условных банок</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lang w:val="en-US"/>
              </w:rPr>
            </w:pPr>
            <w:r w:rsidRPr="006B4473">
              <w:rPr>
                <w:rFonts w:ascii="Arial" w:hAnsi="Arial" w:cs="Arial"/>
                <w:spacing w:val="-4"/>
                <w:sz w:val="14"/>
                <w:szCs w:val="14"/>
                <w:lang w:val="en-US"/>
              </w:rPr>
              <w:t>626</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598</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618</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545</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227"/>
              <w:rPr>
                <w:rFonts w:ascii="Arial" w:hAnsi="Arial" w:cs="Arial"/>
                <w:i/>
                <w:sz w:val="14"/>
                <w:szCs w:val="14"/>
                <w:lang w:val="en-US"/>
              </w:rPr>
            </w:pPr>
            <w:r w:rsidRPr="006B4473">
              <w:rPr>
                <w:rFonts w:ascii="Arial" w:hAnsi="Arial" w:cs="Arial"/>
                <w:i/>
                <w:sz w:val="14"/>
                <w:szCs w:val="14"/>
                <w:lang w:val="en-US"/>
              </w:rPr>
              <w:t>canned fish,</w:t>
            </w:r>
            <w:r w:rsidRPr="006B4473">
              <w:rPr>
                <w:rFonts w:ascii="Arial" w:eastAsia="Times New Roman" w:hAnsi="Arial" w:cs="Arial"/>
                <w:i/>
                <w:sz w:val="14"/>
                <w:szCs w:val="14"/>
                <w:lang w:val="en-US"/>
              </w:rPr>
              <w:t xml:space="preserve"> </w:t>
            </w:r>
            <w:r w:rsidRPr="006B4473">
              <w:rPr>
                <w:rFonts w:ascii="Arial" w:hAnsi="Arial" w:cs="Arial"/>
                <w:i/>
                <w:sz w:val="14"/>
                <w:szCs w:val="14"/>
                <w:lang w:val="en-US"/>
              </w:rPr>
              <w:t>mln. standard cans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227"/>
              <w:rPr>
                <w:rFonts w:ascii="Arial" w:hAnsi="Arial" w:cs="Arial"/>
                <w:sz w:val="14"/>
                <w:szCs w:val="14"/>
              </w:rPr>
            </w:pPr>
            <w:r w:rsidRPr="006B4473">
              <w:rPr>
                <w:rFonts w:ascii="Arial" w:hAnsi="Arial" w:cs="Arial"/>
                <w:sz w:val="14"/>
                <w:szCs w:val="14"/>
              </w:rPr>
              <w:t>пресервы рыбные, млн условных банок</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lang w:val="en-US"/>
              </w:rPr>
            </w:pPr>
            <w:r w:rsidRPr="006B4473">
              <w:rPr>
                <w:rFonts w:ascii="Arial" w:hAnsi="Arial" w:cs="Arial"/>
                <w:spacing w:val="-4"/>
                <w:sz w:val="14"/>
                <w:szCs w:val="14"/>
                <w:lang w:val="en-US"/>
              </w:rPr>
              <w:t>252</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292</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258</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277</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227"/>
              <w:rPr>
                <w:rFonts w:ascii="Arial" w:hAnsi="Arial" w:cs="Arial"/>
                <w:i/>
                <w:sz w:val="14"/>
                <w:szCs w:val="14"/>
                <w:lang w:val="en-US"/>
              </w:rPr>
            </w:pPr>
            <w:r w:rsidRPr="006B4473">
              <w:rPr>
                <w:rFonts w:ascii="Arial" w:hAnsi="Arial" w:cs="Arial"/>
                <w:i/>
                <w:sz w:val="14"/>
                <w:szCs w:val="14"/>
                <w:lang w:val="en-US"/>
              </w:rPr>
              <w:t>fish preserves, mln. standard cans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 xml:space="preserve">Картофель переработанный </w:t>
            </w:r>
            <w:r w:rsidRPr="006B4473">
              <w:rPr>
                <w:rFonts w:ascii="Arial" w:hAnsi="Arial" w:cs="Arial"/>
                <w:sz w:val="14"/>
                <w:szCs w:val="14"/>
              </w:rPr>
              <w:br/>
              <w:t>и консервированный,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349</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382</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372</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437</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75"/>
              <w:rPr>
                <w:rFonts w:ascii="Arial" w:hAnsi="Arial" w:cs="Arial"/>
                <w:i/>
                <w:sz w:val="14"/>
                <w:szCs w:val="14"/>
                <w:lang w:val="en-US"/>
              </w:rPr>
            </w:pPr>
            <w:r w:rsidRPr="006B4473">
              <w:rPr>
                <w:rFonts w:ascii="Arial" w:hAnsi="Arial" w:cs="Arial"/>
                <w:i/>
                <w:sz w:val="14"/>
                <w:szCs w:val="14"/>
                <w:lang w:val="en-US"/>
              </w:rPr>
              <w:t>Processed and preserved potatoes, thou. 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 xml:space="preserve">Соки из фруктов и овощей, </w:t>
            </w:r>
            <w:r w:rsidRPr="006B4473">
              <w:rPr>
                <w:rFonts w:ascii="Arial" w:hAnsi="Arial" w:cs="Arial"/>
                <w:sz w:val="14"/>
                <w:szCs w:val="14"/>
              </w:rPr>
              <w:br/>
              <w:t>млн условных банок</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1 118</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1 394</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1 463</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1 846</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i/>
                <w:sz w:val="14"/>
                <w:szCs w:val="14"/>
                <w:lang w:val="en-US"/>
              </w:rPr>
            </w:pPr>
            <w:r w:rsidRPr="006B4473">
              <w:rPr>
                <w:rFonts w:ascii="Arial" w:hAnsi="Arial" w:cs="Arial"/>
                <w:i/>
                <w:sz w:val="14"/>
                <w:szCs w:val="14"/>
                <w:lang w:val="en-US"/>
              </w:rPr>
              <w:t>Fruit and vegetable juices,</w:t>
            </w:r>
            <w:r w:rsidRPr="006B4473">
              <w:rPr>
                <w:lang w:val="en-US"/>
              </w:rPr>
              <w:t xml:space="preserve"> </w:t>
            </w:r>
            <w:r w:rsidRPr="006B4473">
              <w:rPr>
                <w:lang w:val="en-US"/>
              </w:rPr>
              <w:br/>
            </w:r>
            <w:r w:rsidRPr="006B4473">
              <w:rPr>
                <w:rFonts w:ascii="Arial" w:hAnsi="Arial" w:cs="Arial"/>
                <w:i/>
                <w:sz w:val="14"/>
                <w:szCs w:val="14"/>
                <w:lang w:val="en-US"/>
              </w:rPr>
              <w:t>mln. standard cans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 xml:space="preserve">Нектары фруктовые и (или) овощные, </w:t>
            </w:r>
            <w:r w:rsidRPr="006B4473">
              <w:rPr>
                <w:rFonts w:ascii="Arial" w:hAnsi="Arial" w:cs="Arial"/>
                <w:sz w:val="14"/>
                <w:szCs w:val="14"/>
              </w:rPr>
              <w:br/>
              <w:t>млн условных банок</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1 101</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956</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666</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746</w:t>
            </w:r>
          </w:p>
        </w:tc>
        <w:tc>
          <w:tcPr>
            <w:tcW w:w="2638" w:type="dxa"/>
            <w:tcBorders>
              <w:top w:val="nil"/>
              <w:left w:val="single" w:sz="6" w:space="0" w:color="auto"/>
              <w:bottom w:val="nil"/>
              <w:right w:val="nil"/>
            </w:tcBorders>
            <w:vAlign w:val="bottom"/>
          </w:tcPr>
          <w:p w:rsidR="006B4473" w:rsidRPr="006B4473" w:rsidRDefault="006B4473" w:rsidP="00A62174">
            <w:pPr>
              <w:spacing w:before="40" w:line="140" w:lineRule="exact"/>
              <w:ind w:left="113"/>
              <w:rPr>
                <w:rFonts w:ascii="Arial" w:hAnsi="Arial" w:cs="Arial"/>
                <w:i/>
                <w:sz w:val="14"/>
                <w:szCs w:val="14"/>
                <w:lang w:val="en-US"/>
              </w:rPr>
            </w:pPr>
            <w:r w:rsidRPr="006B4473">
              <w:rPr>
                <w:rFonts w:ascii="Arial" w:hAnsi="Arial" w:cs="Arial"/>
                <w:i/>
                <w:sz w:val="14"/>
                <w:szCs w:val="14"/>
                <w:lang w:val="en-US"/>
              </w:rPr>
              <w:t xml:space="preserve">Fruit and (or) vegetable nectars, </w:t>
            </w:r>
            <w:r w:rsidRPr="006B4473">
              <w:rPr>
                <w:rFonts w:ascii="Arial" w:hAnsi="Arial" w:cs="Arial"/>
                <w:i/>
                <w:sz w:val="14"/>
                <w:szCs w:val="14"/>
                <w:lang w:val="en-US"/>
              </w:rPr>
              <w:br/>
              <w:t>mln. standard cans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 xml:space="preserve">Овощи (кроме картофеля) и грибы, </w:t>
            </w:r>
            <w:r w:rsidRPr="006B4473">
              <w:rPr>
                <w:rFonts w:ascii="Arial" w:hAnsi="Arial" w:cs="Arial"/>
                <w:sz w:val="14"/>
                <w:szCs w:val="14"/>
              </w:rPr>
              <w:br/>
              <w:t xml:space="preserve">консервированные без уксуса </w:t>
            </w:r>
            <w:r w:rsidRPr="006B4473">
              <w:rPr>
                <w:rFonts w:ascii="Arial" w:hAnsi="Arial" w:cs="Arial"/>
                <w:sz w:val="14"/>
                <w:szCs w:val="14"/>
              </w:rPr>
              <w:br/>
              <w:t xml:space="preserve">или уксусной </w:t>
            </w:r>
            <w:r w:rsidRPr="006B4473">
              <w:rPr>
                <w:rFonts w:ascii="Arial" w:hAnsi="Arial" w:cs="Arial"/>
                <w:spacing w:val="-2"/>
                <w:sz w:val="14"/>
                <w:szCs w:val="14"/>
              </w:rPr>
              <w:t xml:space="preserve">кислоты, прочие (кроме </w:t>
            </w:r>
            <w:r w:rsidRPr="006B4473">
              <w:rPr>
                <w:rFonts w:ascii="Arial" w:hAnsi="Arial" w:cs="Arial"/>
                <w:spacing w:val="-2"/>
                <w:sz w:val="14"/>
                <w:szCs w:val="14"/>
              </w:rPr>
              <w:br/>
              <w:t>готовых овощных</w:t>
            </w:r>
            <w:r w:rsidRPr="006B4473">
              <w:rPr>
                <w:rFonts w:ascii="Arial" w:hAnsi="Arial" w:cs="Arial"/>
                <w:sz w:val="14"/>
                <w:szCs w:val="14"/>
              </w:rPr>
              <w:t xml:space="preserve"> блюд), млн условных </w:t>
            </w:r>
            <w:r w:rsidRPr="006B4473">
              <w:rPr>
                <w:rFonts w:ascii="Arial" w:hAnsi="Arial" w:cs="Arial"/>
                <w:sz w:val="14"/>
                <w:szCs w:val="14"/>
              </w:rPr>
              <w:br/>
              <w:t>банок</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lang w:val="en-US"/>
              </w:rPr>
            </w:pPr>
            <w:r w:rsidRPr="006B4473">
              <w:rPr>
                <w:rFonts w:ascii="Arial" w:hAnsi="Arial" w:cs="Arial"/>
                <w:spacing w:val="-4"/>
                <w:sz w:val="14"/>
                <w:szCs w:val="14"/>
                <w:lang w:val="en-US"/>
              </w:rPr>
              <w:t>1 364</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1 370</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1 375</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1 444</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74"/>
              <w:rPr>
                <w:rFonts w:ascii="Arial" w:hAnsi="Arial" w:cs="Arial"/>
                <w:i/>
                <w:sz w:val="14"/>
                <w:szCs w:val="14"/>
                <w:lang w:val="en-US"/>
              </w:rPr>
            </w:pPr>
            <w:r w:rsidRPr="006B4473">
              <w:rPr>
                <w:rFonts w:ascii="Arial" w:hAnsi="Arial" w:cs="Arial"/>
                <w:i/>
                <w:sz w:val="14"/>
                <w:szCs w:val="14"/>
                <w:lang w:val="en-US"/>
              </w:rPr>
              <w:t xml:space="preserve">Other vegetables (except potatoes), </w:t>
            </w:r>
            <w:r w:rsidRPr="006B4473">
              <w:rPr>
                <w:rFonts w:ascii="Arial" w:hAnsi="Arial" w:cs="Arial"/>
                <w:i/>
                <w:sz w:val="14"/>
                <w:szCs w:val="14"/>
                <w:lang w:val="en-US"/>
              </w:rPr>
              <w:br/>
              <w:t xml:space="preserve">preserved otherwise than by vinegar </w:t>
            </w:r>
            <w:r w:rsidRPr="006B4473">
              <w:rPr>
                <w:rFonts w:ascii="Arial" w:hAnsi="Arial" w:cs="Arial"/>
                <w:i/>
                <w:sz w:val="14"/>
                <w:szCs w:val="14"/>
                <w:lang w:val="en-US"/>
              </w:rPr>
              <w:br/>
              <w:t xml:space="preserve">or acetic acid, except prepared </w:t>
            </w:r>
            <w:r w:rsidRPr="006B4473">
              <w:rPr>
                <w:rFonts w:ascii="Arial" w:hAnsi="Arial" w:cs="Arial"/>
                <w:i/>
                <w:sz w:val="14"/>
                <w:szCs w:val="14"/>
                <w:lang w:val="en-US"/>
              </w:rPr>
              <w:br/>
              <w:t>vegetable dishes, mln. standard cans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pacing w:val="-2"/>
                <w:sz w:val="14"/>
                <w:szCs w:val="14"/>
              </w:rPr>
              <w:t xml:space="preserve">Овощи (кроме картофеля), фрукты, орехи </w:t>
            </w:r>
            <w:r w:rsidRPr="006B4473">
              <w:rPr>
                <w:rFonts w:ascii="Arial" w:hAnsi="Arial" w:cs="Arial"/>
                <w:sz w:val="14"/>
                <w:szCs w:val="14"/>
              </w:rPr>
              <w:br/>
              <w:t xml:space="preserve">и прочие съедобные части растений, </w:t>
            </w:r>
            <w:r w:rsidRPr="006B4473">
              <w:rPr>
                <w:rFonts w:ascii="Arial" w:hAnsi="Arial" w:cs="Arial"/>
                <w:sz w:val="14"/>
                <w:szCs w:val="14"/>
              </w:rPr>
              <w:br/>
              <w:t xml:space="preserve">переработанные или консервированные с уксусом или уксусной кислотой, </w:t>
            </w:r>
            <w:r w:rsidRPr="006B4473">
              <w:rPr>
                <w:rFonts w:ascii="Arial" w:hAnsi="Arial" w:cs="Arial"/>
                <w:sz w:val="14"/>
                <w:szCs w:val="14"/>
              </w:rPr>
              <w:br/>
              <w:t>млн условных банок</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506</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587</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674</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637</w:t>
            </w:r>
          </w:p>
        </w:tc>
        <w:tc>
          <w:tcPr>
            <w:tcW w:w="2638" w:type="dxa"/>
            <w:tcBorders>
              <w:top w:val="nil"/>
              <w:left w:val="single" w:sz="6" w:space="0" w:color="auto"/>
              <w:bottom w:val="nil"/>
              <w:right w:val="nil"/>
            </w:tcBorders>
            <w:vAlign w:val="bottom"/>
          </w:tcPr>
          <w:p w:rsidR="006B4473" w:rsidRPr="006B4473" w:rsidRDefault="006B4473" w:rsidP="00A62174">
            <w:pPr>
              <w:spacing w:before="40" w:line="140" w:lineRule="exact"/>
              <w:ind w:left="75" w:right="397"/>
              <w:rPr>
                <w:rFonts w:ascii="Arial" w:hAnsi="Arial" w:cs="Arial"/>
                <w:i/>
                <w:sz w:val="14"/>
                <w:szCs w:val="14"/>
                <w:lang w:val="en-US"/>
              </w:rPr>
            </w:pPr>
            <w:r w:rsidRPr="006B4473">
              <w:rPr>
                <w:rFonts w:ascii="Arial" w:hAnsi="Arial" w:cs="Arial"/>
                <w:i/>
                <w:sz w:val="14"/>
                <w:szCs w:val="14"/>
                <w:lang w:val="en-US"/>
              </w:rPr>
              <w:t xml:space="preserve">Vegetables (except potatoes), fruit, nuts and other edible parts </w:t>
            </w:r>
            <w:r w:rsidRPr="006B4473">
              <w:rPr>
                <w:rFonts w:ascii="Arial" w:hAnsi="Arial" w:cs="Arial"/>
                <w:i/>
                <w:sz w:val="14"/>
                <w:szCs w:val="14"/>
                <w:lang w:val="en-US"/>
              </w:rPr>
              <w:br/>
              <w:t xml:space="preserve">of plants, prepared or preserved by vinegar or acetic acid, </w:t>
            </w:r>
            <w:r w:rsidRPr="006B4473">
              <w:rPr>
                <w:rFonts w:ascii="Arial" w:hAnsi="Arial" w:cs="Arial"/>
                <w:i/>
                <w:sz w:val="14"/>
                <w:szCs w:val="14"/>
                <w:lang w:val="en-US"/>
              </w:rPr>
              <w:br/>
              <w:t>mln. standard cans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 xml:space="preserve">Масла растительные и их фракции </w:t>
            </w:r>
            <w:r w:rsidRPr="006B4473">
              <w:rPr>
                <w:rFonts w:ascii="Arial" w:hAnsi="Arial" w:cs="Arial"/>
                <w:sz w:val="14"/>
                <w:szCs w:val="14"/>
              </w:rPr>
              <w:br/>
              <w:t>нерафинированные,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7 451</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6 743</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8 140</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9 736</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75"/>
              <w:rPr>
                <w:rFonts w:ascii="Arial" w:hAnsi="Arial" w:cs="Arial"/>
                <w:i/>
                <w:sz w:val="14"/>
                <w:szCs w:val="14"/>
                <w:lang w:val="en-US"/>
              </w:rPr>
            </w:pPr>
            <w:r w:rsidRPr="006B4473">
              <w:rPr>
                <w:rFonts w:ascii="Arial" w:hAnsi="Arial" w:cs="Arial"/>
                <w:i/>
                <w:sz w:val="14"/>
                <w:szCs w:val="14"/>
                <w:lang w:val="en-US"/>
              </w:rPr>
              <w:t>Vegetable oils, crude, thou. tonnes</w:t>
            </w:r>
          </w:p>
        </w:tc>
      </w:tr>
      <w:tr w:rsidR="006B4473" w:rsidRPr="00A62174"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lang w:val="en-US"/>
              </w:rPr>
            </w:pPr>
            <w:r w:rsidRPr="006B4473">
              <w:rPr>
                <w:rFonts w:ascii="Arial" w:hAnsi="Arial" w:cs="Arial"/>
                <w:sz w:val="14"/>
                <w:szCs w:val="14"/>
              </w:rPr>
              <w:t>Маргарин</w:t>
            </w:r>
            <w:r w:rsidRPr="006B4473">
              <w:rPr>
                <w:rFonts w:ascii="Arial" w:hAnsi="Arial" w:cs="Arial"/>
                <w:sz w:val="14"/>
                <w:szCs w:val="14"/>
                <w:lang w:val="en-US"/>
              </w:rPr>
              <w:t xml:space="preserve">, </w:t>
            </w:r>
            <w:r w:rsidRPr="006B4473">
              <w:rPr>
                <w:rFonts w:ascii="Arial" w:hAnsi="Arial" w:cs="Arial"/>
                <w:sz w:val="14"/>
                <w:szCs w:val="14"/>
              </w:rPr>
              <w:t>тыс</w:t>
            </w:r>
            <w:r w:rsidRPr="006B4473">
              <w:rPr>
                <w:rFonts w:ascii="Arial" w:hAnsi="Arial" w:cs="Arial"/>
                <w:sz w:val="14"/>
                <w:szCs w:val="14"/>
                <w:lang w:val="en-US"/>
              </w:rPr>
              <w:t xml:space="preserve">. </w:t>
            </w:r>
            <w:r w:rsidRPr="006B4473">
              <w:rPr>
                <w:rFonts w:ascii="Arial" w:hAnsi="Arial" w:cs="Arial"/>
                <w:sz w:val="14"/>
                <w:szCs w:val="14"/>
              </w:rPr>
              <w:t>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442</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456</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452</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451</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75"/>
              <w:rPr>
                <w:rFonts w:ascii="Arial" w:hAnsi="Arial" w:cs="Arial"/>
                <w:i/>
                <w:strike/>
                <w:sz w:val="14"/>
                <w:szCs w:val="14"/>
                <w:lang w:val="en-US"/>
              </w:rPr>
            </w:pPr>
            <w:r w:rsidRPr="006B4473">
              <w:rPr>
                <w:rFonts w:ascii="Arial" w:hAnsi="Arial" w:cs="Arial"/>
                <w:i/>
                <w:sz w:val="14"/>
                <w:szCs w:val="14"/>
                <w:lang w:val="en-US"/>
              </w:rPr>
              <w:t>Margarine, thou. 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Молоко, кроме сырого,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lang w:val="en-US"/>
              </w:rPr>
            </w:pPr>
            <w:r w:rsidRPr="006B4473">
              <w:rPr>
                <w:rFonts w:ascii="Arial" w:hAnsi="Arial" w:cs="Arial"/>
                <w:spacing w:val="-4"/>
                <w:sz w:val="14"/>
                <w:szCs w:val="14"/>
              </w:rPr>
              <w:t>5 53</w:t>
            </w:r>
            <w:r w:rsidRPr="006B4473">
              <w:rPr>
                <w:rFonts w:ascii="Arial" w:hAnsi="Arial" w:cs="Arial"/>
                <w:spacing w:val="-4"/>
                <w:sz w:val="14"/>
                <w:szCs w:val="14"/>
                <w:lang w:val="en-US"/>
              </w:rPr>
              <w:t>6</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5 596</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5 759</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5 700</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75"/>
              <w:rPr>
                <w:rFonts w:ascii="Arial" w:hAnsi="Arial" w:cs="Arial"/>
                <w:i/>
                <w:strike/>
                <w:sz w:val="14"/>
                <w:szCs w:val="14"/>
                <w:lang w:val="en-US"/>
              </w:rPr>
            </w:pPr>
            <w:r w:rsidRPr="006B4473">
              <w:rPr>
                <w:rFonts w:ascii="Arial" w:hAnsi="Arial" w:cs="Arial"/>
                <w:i/>
                <w:sz w:val="14"/>
                <w:szCs w:val="14"/>
                <w:lang w:val="en-US"/>
              </w:rPr>
              <w:t>Processed liquid milk, thou. 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Масло сливочное и пасты масляные,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279</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283</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326</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336</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75"/>
              <w:rPr>
                <w:rFonts w:ascii="Arial" w:hAnsi="Arial" w:cs="Arial"/>
                <w:i/>
                <w:strike/>
                <w:sz w:val="14"/>
                <w:szCs w:val="14"/>
                <w:lang w:val="en-US"/>
              </w:rPr>
            </w:pPr>
            <w:r w:rsidRPr="006B4473">
              <w:rPr>
                <w:rFonts w:ascii="Arial" w:hAnsi="Arial" w:cs="Arial"/>
                <w:i/>
                <w:sz w:val="14"/>
                <w:szCs w:val="14"/>
                <w:lang w:val="en-US"/>
              </w:rPr>
              <w:t>Butter and dairy spreads, thou. 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pacing w:val="-3"/>
                <w:sz w:val="14"/>
                <w:szCs w:val="14"/>
              </w:rPr>
              <w:t>Молоко и сливки сухие, сублимированные,</w:t>
            </w:r>
            <w:r w:rsidRPr="006B4473">
              <w:rPr>
                <w:rFonts w:ascii="Arial" w:hAnsi="Arial" w:cs="Arial"/>
                <w:sz w:val="14"/>
                <w:szCs w:val="14"/>
              </w:rPr>
              <w:t xml:space="preserve">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150</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160</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191</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215</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75"/>
              <w:rPr>
                <w:rFonts w:ascii="Arial" w:hAnsi="Arial" w:cs="Arial"/>
                <w:i/>
                <w:strike/>
                <w:sz w:val="14"/>
                <w:szCs w:val="14"/>
                <w:lang w:val="en-US"/>
              </w:rPr>
            </w:pPr>
            <w:r w:rsidRPr="006B4473">
              <w:rPr>
                <w:rFonts w:ascii="Arial" w:hAnsi="Arial" w:cs="Arial"/>
                <w:i/>
                <w:sz w:val="14"/>
                <w:szCs w:val="14"/>
                <w:lang w:val="en-US"/>
              </w:rPr>
              <w:t>Milk in solid forms, thou. tonnes</w:t>
            </w:r>
          </w:p>
        </w:tc>
      </w:tr>
      <w:tr w:rsidR="006B4473" w:rsidRPr="00327C0B"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Сыры,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572</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648</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682</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801</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75"/>
              <w:rPr>
                <w:rFonts w:ascii="Arial" w:hAnsi="Arial" w:cs="Arial"/>
                <w:i/>
                <w:strike/>
                <w:sz w:val="14"/>
                <w:szCs w:val="14"/>
              </w:rPr>
            </w:pPr>
            <w:r w:rsidRPr="006B4473">
              <w:rPr>
                <w:rFonts w:ascii="Arial" w:hAnsi="Arial" w:cs="Arial"/>
                <w:i/>
                <w:sz w:val="14"/>
                <w:szCs w:val="14"/>
                <w:lang w:val="en-US"/>
              </w:rPr>
              <w:t>Cheese, thou</w:t>
            </w:r>
            <w:r w:rsidRPr="006B4473">
              <w:rPr>
                <w:rFonts w:ascii="Arial" w:hAnsi="Arial" w:cs="Arial"/>
                <w:i/>
                <w:sz w:val="14"/>
                <w:szCs w:val="14"/>
              </w:rPr>
              <w:t xml:space="preserve">. </w:t>
            </w:r>
            <w:r w:rsidRPr="006B4473">
              <w:rPr>
                <w:rFonts w:ascii="Arial" w:hAnsi="Arial" w:cs="Arial"/>
                <w:i/>
                <w:sz w:val="14"/>
                <w:szCs w:val="14"/>
                <w:lang w:val="en-US"/>
              </w:rPr>
              <w:t>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 xml:space="preserve">Мука из зерновых культур, овощных </w:t>
            </w:r>
            <w:r w:rsidRPr="006B4473">
              <w:rPr>
                <w:rFonts w:ascii="Arial" w:hAnsi="Arial" w:cs="Arial"/>
                <w:sz w:val="14"/>
                <w:szCs w:val="14"/>
              </w:rPr>
              <w:br/>
              <w:t xml:space="preserve">и других растительных культур; смеси </w:t>
            </w:r>
            <w:r w:rsidRPr="006B4473">
              <w:rPr>
                <w:rFonts w:ascii="Arial" w:hAnsi="Arial" w:cs="Arial"/>
                <w:sz w:val="14"/>
                <w:szCs w:val="14"/>
              </w:rPr>
              <w:br/>
              <w:t>из них,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lang w:val="en-US"/>
              </w:rPr>
            </w:pPr>
            <w:r w:rsidRPr="006B4473">
              <w:rPr>
                <w:rFonts w:ascii="Arial" w:hAnsi="Arial" w:cs="Arial"/>
                <w:spacing w:val="-4"/>
                <w:sz w:val="14"/>
                <w:szCs w:val="14"/>
              </w:rPr>
              <w:t>9</w:t>
            </w:r>
            <w:r w:rsidRPr="006B4473">
              <w:rPr>
                <w:rFonts w:ascii="Arial" w:hAnsi="Arial" w:cs="Arial"/>
                <w:spacing w:val="-4"/>
                <w:sz w:val="14"/>
                <w:szCs w:val="14"/>
                <w:lang w:val="en-US"/>
              </w:rPr>
              <w:t xml:space="preserve"> </w:t>
            </w:r>
            <w:r w:rsidRPr="006B4473">
              <w:rPr>
                <w:rFonts w:ascii="Arial" w:hAnsi="Arial" w:cs="Arial"/>
                <w:spacing w:val="-4"/>
                <w:sz w:val="14"/>
                <w:szCs w:val="14"/>
              </w:rPr>
              <w:t>17</w:t>
            </w:r>
            <w:r w:rsidRPr="006B4473">
              <w:rPr>
                <w:rFonts w:ascii="Arial" w:hAnsi="Arial" w:cs="Arial"/>
                <w:spacing w:val="-4"/>
                <w:sz w:val="14"/>
                <w:szCs w:val="14"/>
                <w:lang w:val="en-US"/>
              </w:rPr>
              <w:t>7</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9 064</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9 661</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9 830</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75"/>
              <w:rPr>
                <w:rFonts w:ascii="Arial" w:hAnsi="Arial" w:cs="Arial"/>
                <w:i/>
                <w:sz w:val="14"/>
                <w:szCs w:val="14"/>
                <w:lang w:val="en-US"/>
              </w:rPr>
            </w:pPr>
            <w:r w:rsidRPr="006B4473">
              <w:rPr>
                <w:rFonts w:ascii="Arial" w:hAnsi="Arial" w:cs="Arial"/>
                <w:i/>
                <w:sz w:val="14"/>
                <w:szCs w:val="14"/>
                <w:lang w:val="en-US"/>
              </w:rPr>
              <w:t xml:space="preserve">Cereal and vegetable flour; mixes </w:t>
            </w:r>
            <w:r w:rsidRPr="006B4473">
              <w:rPr>
                <w:rFonts w:ascii="Arial" w:hAnsi="Arial" w:cs="Arial"/>
                <w:i/>
                <w:sz w:val="14"/>
                <w:szCs w:val="14"/>
                <w:lang w:val="en-US"/>
              </w:rPr>
              <w:br/>
              <w:t xml:space="preserve">thereof, thou. tonnes </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pacing w:val="-4"/>
                <w:sz w:val="14"/>
                <w:szCs w:val="14"/>
              </w:rPr>
            </w:pPr>
            <w:r w:rsidRPr="006B4473">
              <w:rPr>
                <w:rFonts w:ascii="Arial" w:hAnsi="Arial" w:cs="Arial"/>
                <w:spacing w:val="-4"/>
                <w:sz w:val="14"/>
                <w:szCs w:val="14"/>
              </w:rPr>
              <w:t>Крупа и мука грубого помола из пшеницы,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325</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360</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402</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353</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52"/>
              <w:rPr>
                <w:rFonts w:ascii="Arial" w:hAnsi="Arial" w:cs="Arial"/>
                <w:i/>
                <w:sz w:val="14"/>
                <w:szCs w:val="14"/>
                <w:lang w:val="en-US"/>
              </w:rPr>
            </w:pPr>
            <w:r w:rsidRPr="006B4473">
              <w:rPr>
                <w:rFonts w:ascii="Arial" w:hAnsi="Arial" w:cs="Arial"/>
                <w:i/>
                <w:sz w:val="14"/>
                <w:szCs w:val="14"/>
                <w:lang w:val="en-US"/>
              </w:rPr>
              <w:t>Groats and meal of wheat, thou. 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 xml:space="preserve">Крупа, мука грубого помола и гранулы </w:t>
            </w:r>
            <w:r w:rsidRPr="006B4473">
              <w:rPr>
                <w:rFonts w:ascii="Arial" w:hAnsi="Arial" w:cs="Arial"/>
                <w:sz w:val="14"/>
                <w:szCs w:val="14"/>
              </w:rPr>
              <w:br/>
              <w:t xml:space="preserve">из зерновых культур, не включенные </w:t>
            </w:r>
            <w:r w:rsidRPr="006B4473">
              <w:rPr>
                <w:rFonts w:ascii="Arial" w:hAnsi="Arial" w:cs="Arial"/>
                <w:sz w:val="14"/>
                <w:szCs w:val="14"/>
              </w:rPr>
              <w:br/>
              <w:t>в другие группировки,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979</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1 007</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1 085</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1 161</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52"/>
              <w:rPr>
                <w:rFonts w:ascii="Arial" w:hAnsi="Arial" w:cs="Arial"/>
                <w:i/>
                <w:sz w:val="14"/>
                <w:szCs w:val="14"/>
                <w:lang w:val="en-US"/>
              </w:rPr>
            </w:pPr>
            <w:r w:rsidRPr="006B4473">
              <w:rPr>
                <w:rFonts w:ascii="Arial" w:hAnsi="Arial" w:cs="Arial"/>
                <w:i/>
                <w:sz w:val="14"/>
                <w:szCs w:val="14"/>
                <w:lang w:val="en-US"/>
              </w:rPr>
              <w:t xml:space="preserve">Groats, whole meal flour and pellets </w:t>
            </w:r>
            <w:r w:rsidRPr="006B4473">
              <w:rPr>
                <w:rFonts w:ascii="Arial" w:hAnsi="Arial" w:cs="Arial"/>
                <w:i/>
                <w:sz w:val="14"/>
                <w:szCs w:val="14"/>
                <w:lang w:val="en-US"/>
              </w:rPr>
              <w:br/>
              <w:t>of cereals, n.e.c., thou. tonnes</w:t>
            </w:r>
          </w:p>
        </w:tc>
      </w:tr>
      <w:tr w:rsidR="006B4473" w:rsidRPr="00396D52"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 xml:space="preserve">Изделия хлебобулочные недлительного </w:t>
            </w:r>
            <w:r w:rsidRPr="006B4473">
              <w:rPr>
                <w:rFonts w:ascii="Arial" w:hAnsi="Arial" w:cs="Arial"/>
                <w:sz w:val="14"/>
                <w:szCs w:val="14"/>
              </w:rPr>
              <w:br/>
              <w:t xml:space="preserve">хранения, тыс. т </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lang w:val="en-US"/>
              </w:rPr>
            </w:pPr>
            <w:r w:rsidRPr="006B4473">
              <w:rPr>
                <w:rFonts w:ascii="Arial" w:hAnsi="Arial" w:cs="Arial"/>
                <w:spacing w:val="-4"/>
                <w:sz w:val="14"/>
                <w:szCs w:val="14"/>
              </w:rPr>
              <w:t>5 3</w:t>
            </w:r>
            <w:r w:rsidRPr="006B4473">
              <w:rPr>
                <w:rFonts w:ascii="Arial" w:hAnsi="Arial" w:cs="Arial"/>
                <w:spacing w:val="-4"/>
                <w:sz w:val="14"/>
                <w:szCs w:val="14"/>
                <w:lang w:val="en-US"/>
              </w:rPr>
              <w:t>21</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5 246</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5 132</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5 064</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52"/>
              <w:rPr>
                <w:rFonts w:ascii="Arial" w:hAnsi="Arial" w:cs="Arial"/>
                <w:i/>
                <w:sz w:val="14"/>
                <w:szCs w:val="14"/>
                <w:lang w:val="en-US"/>
              </w:rPr>
            </w:pPr>
            <w:r w:rsidRPr="006B4473">
              <w:rPr>
                <w:rFonts w:ascii="Arial" w:hAnsi="Arial" w:cs="Arial"/>
                <w:i/>
                <w:sz w:val="14"/>
                <w:szCs w:val="14"/>
                <w:lang w:val="en-US"/>
              </w:rPr>
              <w:t>Fresh bread, thou. 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 xml:space="preserve">Хлебобулочные изделия пониженной </w:t>
            </w:r>
            <w:r w:rsidRPr="006B4473">
              <w:rPr>
                <w:rFonts w:ascii="Arial" w:hAnsi="Arial" w:cs="Arial"/>
                <w:sz w:val="14"/>
                <w:szCs w:val="14"/>
              </w:rPr>
              <w:br/>
              <w:t>влажности,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335</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348</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358</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366</w:t>
            </w:r>
          </w:p>
        </w:tc>
        <w:tc>
          <w:tcPr>
            <w:tcW w:w="2638" w:type="dxa"/>
            <w:tcBorders>
              <w:top w:val="nil"/>
              <w:left w:val="single" w:sz="6" w:space="0" w:color="auto"/>
              <w:bottom w:val="nil"/>
              <w:right w:val="nil"/>
            </w:tcBorders>
            <w:vAlign w:val="bottom"/>
          </w:tcPr>
          <w:p w:rsidR="006B4473" w:rsidRPr="006B4473" w:rsidRDefault="006B4473" w:rsidP="00A62174">
            <w:pPr>
              <w:spacing w:before="40" w:line="140" w:lineRule="exact"/>
              <w:ind w:left="52" w:right="397"/>
              <w:rPr>
                <w:rFonts w:ascii="Arial" w:hAnsi="Arial" w:cs="Arial"/>
                <w:i/>
                <w:sz w:val="14"/>
                <w:szCs w:val="14"/>
                <w:lang w:val="en-US"/>
              </w:rPr>
            </w:pPr>
            <w:r w:rsidRPr="006B4473">
              <w:rPr>
                <w:rFonts w:ascii="Arial" w:hAnsi="Arial" w:cs="Arial"/>
                <w:i/>
                <w:sz w:val="14"/>
                <w:szCs w:val="14"/>
                <w:lang w:val="en-US"/>
              </w:rPr>
              <w:t>Bread of low humidity, thou. 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sz w:val="14"/>
                <w:szCs w:val="14"/>
              </w:rPr>
            </w:pPr>
            <w:r w:rsidRPr="006B4473">
              <w:rPr>
                <w:rFonts w:ascii="Arial" w:hAnsi="Arial" w:cs="Arial"/>
                <w:sz w:val="14"/>
                <w:szCs w:val="14"/>
              </w:rPr>
              <w:t>Изделия макаронные и аналогичные мучные изделия,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w:t>
            </w:r>
            <w:r w:rsidRPr="006B4473">
              <w:rPr>
                <w:rFonts w:ascii="Arial" w:hAnsi="Arial" w:cs="Arial"/>
                <w:spacing w:val="-4"/>
                <w:sz w:val="14"/>
                <w:szCs w:val="14"/>
                <w:lang w:val="en-US"/>
              </w:rPr>
              <w:t xml:space="preserve"> </w:t>
            </w:r>
            <w:r w:rsidRPr="006B4473">
              <w:rPr>
                <w:rFonts w:ascii="Arial" w:hAnsi="Arial" w:cs="Arial"/>
                <w:spacing w:val="-4"/>
                <w:sz w:val="14"/>
                <w:szCs w:val="14"/>
              </w:rPr>
              <w:t>472</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1 454</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1 570</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1 493</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52"/>
              <w:rPr>
                <w:rFonts w:ascii="Arial" w:hAnsi="Arial" w:cs="Arial"/>
                <w:i/>
                <w:sz w:val="14"/>
                <w:szCs w:val="14"/>
                <w:lang w:val="en-US"/>
              </w:rPr>
            </w:pPr>
            <w:r w:rsidRPr="006B4473">
              <w:rPr>
                <w:rFonts w:ascii="Arial" w:hAnsi="Arial" w:cs="Arial"/>
                <w:i/>
                <w:sz w:val="14"/>
                <w:szCs w:val="14"/>
                <w:lang w:val="en-US"/>
              </w:rPr>
              <w:t xml:space="preserve">Macaroni, noodles, couscous and similar </w:t>
            </w:r>
            <w:r w:rsidRPr="006B4473">
              <w:rPr>
                <w:rFonts w:ascii="Arial" w:hAnsi="Arial" w:cs="Arial"/>
                <w:i/>
                <w:sz w:val="14"/>
                <w:szCs w:val="14"/>
                <w:lang w:val="en-US"/>
              </w:rPr>
              <w:br/>
              <w:t>farinaceous products, thou. tonnes</w:t>
            </w:r>
          </w:p>
        </w:tc>
      </w:tr>
      <w:tr w:rsidR="006B4473" w:rsidRPr="005D74F9"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 xml:space="preserve">Сахар белый свекловичный в твердом состоянии без вкусоароматических </w:t>
            </w:r>
            <w:r w:rsidRPr="006B4473">
              <w:rPr>
                <w:rFonts w:ascii="Arial" w:hAnsi="Arial" w:cs="Arial"/>
                <w:sz w:val="14"/>
                <w:szCs w:val="14"/>
              </w:rPr>
              <w:br/>
              <w:t>или красящих добавок,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5 796</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5 931</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6</w:t>
            </w:r>
            <w:r w:rsidRPr="006B4473">
              <w:rPr>
                <w:rFonts w:ascii="Arial" w:hAnsi="Arial" w:cs="Arial"/>
                <w:spacing w:val="-4"/>
                <w:sz w:val="14"/>
                <w:szCs w:val="14"/>
                <w:lang w:val="en-US"/>
              </w:rPr>
              <w:t xml:space="preserve"> </w:t>
            </w:r>
            <w:r w:rsidRPr="006B4473">
              <w:rPr>
                <w:rFonts w:ascii="Arial" w:hAnsi="Arial" w:cs="Arial"/>
                <w:spacing w:val="-4"/>
                <w:sz w:val="14"/>
                <w:szCs w:val="14"/>
              </w:rPr>
              <w:t>037</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6 647</w:t>
            </w:r>
          </w:p>
        </w:tc>
        <w:tc>
          <w:tcPr>
            <w:tcW w:w="2638" w:type="dxa"/>
            <w:tcBorders>
              <w:top w:val="nil"/>
              <w:left w:val="single" w:sz="6" w:space="0" w:color="auto"/>
              <w:bottom w:val="nil"/>
              <w:right w:val="nil"/>
            </w:tcBorders>
            <w:vAlign w:val="bottom"/>
          </w:tcPr>
          <w:p w:rsidR="006B4473" w:rsidRPr="006B4473" w:rsidRDefault="006B4473" w:rsidP="00A62174">
            <w:pPr>
              <w:pStyle w:val="af3"/>
              <w:spacing w:before="40" w:beforeAutospacing="0" w:after="0" w:afterAutospacing="0" w:line="140" w:lineRule="exact"/>
              <w:ind w:left="52"/>
              <w:rPr>
                <w:rFonts w:ascii="Arial" w:hAnsi="Arial" w:cs="Arial"/>
                <w:i/>
                <w:sz w:val="14"/>
                <w:szCs w:val="14"/>
                <w:lang w:val="en-US"/>
              </w:rPr>
            </w:pPr>
            <w:r w:rsidRPr="006B4473">
              <w:rPr>
                <w:rFonts w:ascii="Arial" w:hAnsi="Arial" w:cs="Arial"/>
                <w:i/>
                <w:sz w:val="14"/>
                <w:szCs w:val="14"/>
                <w:lang w:val="en-US"/>
              </w:rPr>
              <w:t xml:space="preserve">Refined beet sugar and  in solid form, </w:t>
            </w:r>
            <w:r w:rsidRPr="006B4473">
              <w:rPr>
                <w:rFonts w:ascii="Arial" w:hAnsi="Arial" w:cs="Arial"/>
                <w:i/>
                <w:sz w:val="14"/>
                <w:szCs w:val="14"/>
                <w:lang w:val="en-US"/>
              </w:rPr>
              <w:br/>
              <w:t xml:space="preserve">not containing added flavouring </w:t>
            </w:r>
            <w:r w:rsidRPr="006B4473">
              <w:rPr>
                <w:rFonts w:ascii="Arial" w:hAnsi="Arial" w:cs="Arial"/>
                <w:i/>
                <w:sz w:val="14"/>
                <w:szCs w:val="14"/>
                <w:lang w:val="en-US"/>
              </w:rPr>
              <w:br/>
              <w:t>or colouring matter, thou. tonnes</w:t>
            </w:r>
          </w:p>
        </w:tc>
      </w:tr>
      <w:tr w:rsidR="006B4473" w:rsidRPr="00327C0B" w:rsidTr="005A51F9">
        <w:trPr>
          <w:cantSplit/>
          <w:jc w:val="center"/>
        </w:trPr>
        <w:tc>
          <w:tcPr>
            <w:tcW w:w="2860" w:type="dxa"/>
            <w:tcBorders>
              <w:top w:val="nil"/>
              <w:left w:val="nil"/>
              <w:bottom w:val="nil"/>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sz w:val="14"/>
                <w:szCs w:val="14"/>
              </w:rPr>
            </w:pPr>
            <w:r w:rsidRPr="006B4473">
              <w:rPr>
                <w:rFonts w:ascii="Arial" w:hAnsi="Arial" w:cs="Arial"/>
                <w:sz w:val="14"/>
                <w:szCs w:val="14"/>
              </w:rPr>
              <w:t>Кондитерские изделия</w:t>
            </w:r>
            <w:r w:rsidRPr="006B4473">
              <w:rPr>
                <w:rFonts w:ascii="Arial" w:hAnsi="Arial" w:cs="Arial"/>
                <w:sz w:val="14"/>
                <w:szCs w:val="14"/>
                <w:vertAlign w:val="superscript"/>
              </w:rPr>
              <w:t>1)</w:t>
            </w:r>
            <w:r w:rsidRPr="006B4473">
              <w:rPr>
                <w:rFonts w:ascii="Arial" w:hAnsi="Arial" w:cs="Arial"/>
                <w:sz w:val="14"/>
                <w:szCs w:val="14"/>
              </w:rPr>
              <w:t>, тыс. т</w:t>
            </w:r>
          </w:p>
        </w:tc>
        <w:tc>
          <w:tcPr>
            <w:tcW w:w="1106" w:type="dxa"/>
            <w:tcBorders>
              <w:top w:val="nil"/>
              <w:left w:val="single" w:sz="6" w:space="0" w:color="auto"/>
              <w:bottom w:val="nil"/>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3 892</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4 074</w:t>
            </w:r>
          </w:p>
        </w:tc>
        <w:tc>
          <w:tcPr>
            <w:tcW w:w="1106" w:type="dxa"/>
            <w:tcBorders>
              <w:top w:val="nil"/>
              <w:left w:val="single" w:sz="6" w:space="0" w:color="auto"/>
              <w:bottom w:val="nil"/>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3 989</w:t>
            </w:r>
          </w:p>
        </w:tc>
        <w:tc>
          <w:tcPr>
            <w:tcW w:w="1106" w:type="dxa"/>
            <w:tcBorders>
              <w:top w:val="nil"/>
              <w:left w:val="single" w:sz="6" w:space="0" w:color="auto"/>
              <w:bottom w:val="nil"/>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4 159</w:t>
            </w:r>
          </w:p>
        </w:tc>
        <w:tc>
          <w:tcPr>
            <w:tcW w:w="2638" w:type="dxa"/>
            <w:tcBorders>
              <w:top w:val="nil"/>
              <w:left w:val="single" w:sz="6" w:space="0" w:color="auto"/>
              <w:bottom w:val="nil"/>
              <w:right w:val="nil"/>
            </w:tcBorders>
            <w:vAlign w:val="bottom"/>
          </w:tcPr>
          <w:p w:rsidR="006B4473" w:rsidRPr="006B4473" w:rsidRDefault="006B4473" w:rsidP="00A62174">
            <w:pPr>
              <w:spacing w:before="40" w:line="140" w:lineRule="exact"/>
              <w:ind w:left="52" w:right="397"/>
              <w:rPr>
                <w:rFonts w:ascii="Arial" w:hAnsi="Arial" w:cs="Arial"/>
                <w:i/>
                <w:sz w:val="14"/>
                <w:szCs w:val="14"/>
              </w:rPr>
            </w:pPr>
            <w:r w:rsidRPr="006B4473">
              <w:rPr>
                <w:rFonts w:ascii="Arial" w:hAnsi="Arial" w:cs="Arial"/>
                <w:i/>
                <w:sz w:val="14"/>
                <w:szCs w:val="14"/>
                <w:lang w:val="en-US"/>
              </w:rPr>
              <w:t>Confectionery</w:t>
            </w:r>
            <w:r w:rsidRPr="006B4473">
              <w:rPr>
                <w:rFonts w:ascii="Arial" w:hAnsi="Arial" w:cs="Arial"/>
                <w:i/>
                <w:sz w:val="14"/>
                <w:szCs w:val="14"/>
              </w:rPr>
              <w:t xml:space="preserve"> </w:t>
            </w:r>
            <w:r w:rsidRPr="006B4473">
              <w:rPr>
                <w:rFonts w:ascii="Arial" w:hAnsi="Arial" w:cs="Arial"/>
                <w:i/>
                <w:sz w:val="14"/>
                <w:szCs w:val="14"/>
                <w:vertAlign w:val="superscript"/>
              </w:rPr>
              <w:t>1)</w:t>
            </w:r>
            <w:r w:rsidRPr="006B4473">
              <w:rPr>
                <w:rFonts w:ascii="Arial" w:hAnsi="Arial" w:cs="Arial"/>
                <w:i/>
                <w:sz w:val="14"/>
                <w:szCs w:val="14"/>
              </w:rPr>
              <w:t xml:space="preserve">, </w:t>
            </w:r>
            <w:r w:rsidRPr="006B4473">
              <w:rPr>
                <w:rFonts w:ascii="Arial" w:hAnsi="Arial" w:cs="Arial"/>
                <w:i/>
                <w:sz w:val="14"/>
                <w:szCs w:val="14"/>
                <w:lang w:val="en-US"/>
              </w:rPr>
              <w:t>thou</w:t>
            </w:r>
            <w:r w:rsidRPr="006B4473">
              <w:rPr>
                <w:rFonts w:ascii="Arial" w:hAnsi="Arial" w:cs="Arial"/>
                <w:i/>
                <w:sz w:val="14"/>
                <w:szCs w:val="14"/>
              </w:rPr>
              <w:t xml:space="preserve">. </w:t>
            </w:r>
            <w:r w:rsidRPr="006B4473">
              <w:rPr>
                <w:rFonts w:ascii="Arial" w:hAnsi="Arial" w:cs="Arial"/>
                <w:i/>
                <w:sz w:val="14"/>
                <w:szCs w:val="14"/>
                <w:lang w:val="en-US"/>
              </w:rPr>
              <w:t>tonnes</w:t>
            </w:r>
          </w:p>
        </w:tc>
      </w:tr>
      <w:tr w:rsidR="006B4473" w:rsidRPr="005D74F9" w:rsidTr="005A51F9">
        <w:trPr>
          <w:cantSplit/>
          <w:jc w:val="center"/>
        </w:trPr>
        <w:tc>
          <w:tcPr>
            <w:tcW w:w="2860" w:type="dxa"/>
            <w:tcBorders>
              <w:top w:val="nil"/>
              <w:left w:val="nil"/>
              <w:bottom w:val="single" w:sz="6" w:space="0" w:color="auto"/>
              <w:right w:val="single" w:sz="6" w:space="0" w:color="auto"/>
            </w:tcBorders>
            <w:vAlign w:val="bottom"/>
          </w:tcPr>
          <w:p w:rsidR="006B4473" w:rsidRPr="006B4473" w:rsidRDefault="006B4473" w:rsidP="00A62174">
            <w:pPr>
              <w:pStyle w:val="af3"/>
              <w:spacing w:before="40" w:beforeAutospacing="0" w:after="0" w:afterAutospacing="0" w:line="140" w:lineRule="exact"/>
              <w:ind w:left="113"/>
              <w:rPr>
                <w:rFonts w:ascii="Arial" w:hAnsi="Arial" w:cs="Arial"/>
                <w:sz w:val="14"/>
                <w:szCs w:val="14"/>
              </w:rPr>
            </w:pPr>
            <w:r w:rsidRPr="006B4473">
              <w:rPr>
                <w:rFonts w:ascii="Arial" w:hAnsi="Arial" w:cs="Arial"/>
                <w:sz w:val="14"/>
                <w:szCs w:val="14"/>
              </w:rPr>
              <w:t>Соль пищевая молотая, тыс. т</w:t>
            </w:r>
          </w:p>
        </w:tc>
        <w:tc>
          <w:tcPr>
            <w:tcW w:w="1106" w:type="dxa"/>
            <w:tcBorders>
              <w:top w:val="nil"/>
              <w:left w:val="single" w:sz="6" w:space="0" w:color="auto"/>
              <w:bottom w:val="single" w:sz="6" w:space="0" w:color="auto"/>
              <w:right w:val="nil"/>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695</w:t>
            </w:r>
          </w:p>
        </w:tc>
        <w:tc>
          <w:tcPr>
            <w:tcW w:w="1106" w:type="dxa"/>
            <w:tcBorders>
              <w:top w:val="nil"/>
              <w:left w:val="single" w:sz="6" w:space="0" w:color="auto"/>
              <w:bottom w:val="single" w:sz="6" w:space="0" w:color="auto"/>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698</w:t>
            </w:r>
          </w:p>
        </w:tc>
        <w:tc>
          <w:tcPr>
            <w:tcW w:w="1106" w:type="dxa"/>
            <w:tcBorders>
              <w:top w:val="nil"/>
              <w:left w:val="single" w:sz="6" w:space="0" w:color="auto"/>
              <w:bottom w:val="single" w:sz="6" w:space="0" w:color="auto"/>
              <w:right w:val="single" w:sz="6" w:space="0" w:color="auto"/>
            </w:tcBorders>
            <w:vAlign w:val="bottom"/>
          </w:tcPr>
          <w:p w:rsidR="006B4473" w:rsidRPr="006B4473" w:rsidRDefault="006B4473" w:rsidP="00A61F81">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718</w:t>
            </w:r>
          </w:p>
        </w:tc>
        <w:tc>
          <w:tcPr>
            <w:tcW w:w="1106" w:type="dxa"/>
            <w:tcBorders>
              <w:top w:val="nil"/>
              <w:left w:val="single" w:sz="6" w:space="0" w:color="auto"/>
              <w:bottom w:val="single" w:sz="6" w:space="0" w:color="auto"/>
              <w:right w:val="single" w:sz="6" w:space="0" w:color="auto"/>
            </w:tcBorders>
            <w:vAlign w:val="bottom"/>
          </w:tcPr>
          <w:p w:rsidR="006B4473" w:rsidRPr="006B4473" w:rsidRDefault="006B4473" w:rsidP="006B4473">
            <w:pPr>
              <w:spacing w:before="40" w:line="140" w:lineRule="exact"/>
              <w:ind w:right="340"/>
              <w:jc w:val="right"/>
              <w:rPr>
                <w:rFonts w:ascii="Arial" w:hAnsi="Arial" w:cs="Arial"/>
                <w:spacing w:val="-4"/>
                <w:sz w:val="14"/>
                <w:szCs w:val="14"/>
              </w:rPr>
            </w:pPr>
            <w:r w:rsidRPr="006B4473">
              <w:rPr>
                <w:rFonts w:ascii="Arial" w:hAnsi="Arial" w:cs="Arial"/>
                <w:spacing w:val="-4"/>
                <w:sz w:val="14"/>
                <w:szCs w:val="14"/>
              </w:rPr>
              <w:t>675</w:t>
            </w:r>
          </w:p>
        </w:tc>
        <w:tc>
          <w:tcPr>
            <w:tcW w:w="2638" w:type="dxa"/>
            <w:tcBorders>
              <w:top w:val="nil"/>
              <w:left w:val="single" w:sz="6" w:space="0" w:color="auto"/>
              <w:bottom w:val="single" w:sz="6" w:space="0" w:color="auto"/>
              <w:right w:val="nil"/>
            </w:tcBorders>
            <w:vAlign w:val="bottom"/>
          </w:tcPr>
          <w:p w:rsidR="006B4473" w:rsidRPr="006B4473" w:rsidRDefault="006B4473" w:rsidP="00A62174">
            <w:pPr>
              <w:spacing w:before="40" w:line="140" w:lineRule="exact"/>
              <w:ind w:left="52"/>
              <w:rPr>
                <w:rFonts w:ascii="Arial" w:eastAsia="Arial Unicode MS" w:hAnsi="Arial" w:cs="Arial"/>
                <w:i/>
                <w:sz w:val="14"/>
                <w:szCs w:val="14"/>
                <w:lang w:val="en-US"/>
              </w:rPr>
            </w:pPr>
            <w:r w:rsidRPr="006B4473">
              <w:rPr>
                <w:rFonts w:ascii="Arial" w:eastAsia="Arial Unicode MS" w:hAnsi="Arial" w:cs="Arial"/>
                <w:i/>
                <w:sz w:val="14"/>
                <w:szCs w:val="14"/>
                <w:lang w:val="en-US"/>
              </w:rPr>
              <w:t>Food-grade</w:t>
            </w:r>
            <w:r w:rsidRPr="006B4473">
              <w:rPr>
                <w:lang w:val="en-US"/>
              </w:rPr>
              <w:t xml:space="preserve"> </w:t>
            </w:r>
            <w:r w:rsidRPr="006B4473">
              <w:rPr>
                <w:rFonts w:ascii="Arial" w:eastAsia="Arial Unicode MS" w:hAnsi="Arial" w:cs="Arial"/>
                <w:i/>
                <w:sz w:val="14"/>
                <w:szCs w:val="14"/>
                <w:lang w:val="en-US"/>
              </w:rPr>
              <w:t>milled salt, thou. tonnes</w:t>
            </w:r>
          </w:p>
        </w:tc>
      </w:tr>
    </w:tbl>
    <w:p w:rsidR="00A17C9D" w:rsidRPr="00327C0B" w:rsidRDefault="00A17C9D" w:rsidP="00FD3DFC">
      <w:pPr>
        <w:autoSpaceDE w:val="0"/>
        <w:autoSpaceDN w:val="0"/>
        <w:adjustRightInd w:val="0"/>
        <w:spacing w:before="60"/>
        <w:rPr>
          <w:rFonts w:ascii="Arial" w:hAnsi="Arial" w:cs="Arial"/>
          <w:color w:val="000000"/>
          <w:sz w:val="12"/>
          <w:szCs w:val="12"/>
        </w:rPr>
      </w:pPr>
      <w:r w:rsidRPr="00327C0B">
        <w:rPr>
          <w:rFonts w:ascii="Arial" w:hAnsi="Arial" w:cs="Arial"/>
          <w:color w:val="000000"/>
          <w:sz w:val="12"/>
          <w:szCs w:val="12"/>
          <w:vertAlign w:val="superscript"/>
        </w:rPr>
        <w:t>1)</w:t>
      </w:r>
      <w:r w:rsidRPr="00327C0B">
        <w:rPr>
          <w:rFonts w:ascii="Arial" w:hAnsi="Arial" w:cs="Arial"/>
          <w:color w:val="000000"/>
          <w:sz w:val="12"/>
          <w:szCs w:val="12"/>
        </w:rPr>
        <w:t xml:space="preserve"> Без продукции организаций общественного питания.</w:t>
      </w:r>
    </w:p>
    <w:p w:rsidR="00970EA0" w:rsidRPr="00970EA0" w:rsidRDefault="00970EA0" w:rsidP="00FD3DFC">
      <w:pPr>
        <w:autoSpaceDE w:val="0"/>
        <w:autoSpaceDN w:val="0"/>
        <w:adjustRightInd w:val="0"/>
        <w:spacing w:before="40"/>
        <w:rPr>
          <w:rFonts w:ascii="Arial" w:hAnsi="Arial" w:cs="Arial"/>
          <w:i/>
          <w:sz w:val="12"/>
          <w:szCs w:val="12"/>
          <w:lang w:val="en-US"/>
        </w:rPr>
      </w:pPr>
      <w:r w:rsidRPr="00970EA0">
        <w:rPr>
          <w:rFonts w:ascii="Arial" w:hAnsi="Arial" w:cs="Arial"/>
          <w:i/>
          <w:sz w:val="12"/>
          <w:szCs w:val="12"/>
          <w:vertAlign w:val="superscript"/>
          <w:lang w:val="en-US"/>
        </w:rPr>
        <w:t>1)</w:t>
      </w:r>
      <w:r w:rsidRPr="00970EA0">
        <w:rPr>
          <w:rFonts w:ascii="Arial" w:hAnsi="Arial" w:cs="Arial"/>
          <w:i/>
          <w:sz w:val="12"/>
          <w:szCs w:val="12"/>
          <w:lang w:val="en-US"/>
        </w:rPr>
        <w:t xml:space="preserve"> Excluding production of catering organizations.</w:t>
      </w:r>
    </w:p>
    <w:p w:rsidR="001B159B" w:rsidRPr="00327C0B" w:rsidRDefault="001B159B" w:rsidP="00A17C9D">
      <w:pPr>
        <w:autoSpaceDE w:val="0"/>
        <w:autoSpaceDN w:val="0"/>
        <w:adjustRightInd w:val="0"/>
        <w:jc w:val="both"/>
        <w:rPr>
          <w:rFonts w:ascii="Arial" w:hAnsi="Arial" w:cs="Arial"/>
          <w:color w:val="000000"/>
          <w:sz w:val="12"/>
          <w:szCs w:val="12"/>
          <w:lang w:val="en-US"/>
        </w:rPr>
      </w:pPr>
    </w:p>
    <w:p w:rsidR="004B17CE" w:rsidRPr="000D66B3" w:rsidRDefault="004070E3" w:rsidP="005774C1">
      <w:pPr>
        <w:pageBreakBefore/>
        <w:spacing w:after="60"/>
        <w:rPr>
          <w:rFonts w:ascii="Arial" w:hAnsi="Arial" w:cs="Arial"/>
          <w:b/>
          <w:bCs/>
          <w:color w:val="000000"/>
          <w:sz w:val="16"/>
          <w:szCs w:val="16"/>
          <w:lang w:val="en-US"/>
        </w:rPr>
      </w:pPr>
      <w:r>
        <w:rPr>
          <w:rFonts w:ascii="Arial" w:hAnsi="Arial" w:cs="Arial"/>
          <w:b/>
          <w:bCs/>
          <w:color w:val="000000"/>
          <w:sz w:val="16"/>
          <w:szCs w:val="16"/>
          <w:lang w:val="en-US"/>
        </w:rPr>
        <w:t>16.</w:t>
      </w:r>
      <w:r w:rsidR="008E5043">
        <w:rPr>
          <w:rFonts w:ascii="Arial" w:hAnsi="Arial" w:cs="Arial"/>
          <w:b/>
          <w:bCs/>
          <w:color w:val="000000"/>
          <w:sz w:val="16"/>
          <w:szCs w:val="16"/>
          <w:lang w:val="en-US"/>
        </w:rPr>
        <w:t>1</w:t>
      </w:r>
      <w:r w:rsidR="00151D2F" w:rsidRPr="00FE6884">
        <w:rPr>
          <w:rFonts w:ascii="Arial" w:hAnsi="Arial" w:cs="Arial"/>
          <w:b/>
          <w:bCs/>
          <w:color w:val="000000"/>
          <w:sz w:val="16"/>
          <w:szCs w:val="16"/>
          <w:lang w:val="en-US"/>
        </w:rPr>
        <w:t>5</w:t>
      </w:r>
      <w:r w:rsidR="004B17CE" w:rsidRPr="000D66B3">
        <w:rPr>
          <w:rFonts w:ascii="Arial" w:hAnsi="Arial" w:cs="Arial"/>
          <w:b/>
          <w:bCs/>
          <w:color w:val="000000"/>
          <w:sz w:val="16"/>
          <w:szCs w:val="16"/>
          <w:lang w:val="en-US"/>
        </w:rPr>
        <w:t xml:space="preserve">. </w:t>
      </w:r>
      <w:r w:rsidR="004B17CE" w:rsidRPr="00327C0B">
        <w:rPr>
          <w:rFonts w:ascii="Arial" w:hAnsi="Arial" w:cs="Arial"/>
          <w:b/>
          <w:bCs/>
          <w:color w:val="000000"/>
          <w:sz w:val="16"/>
          <w:szCs w:val="16"/>
        </w:rPr>
        <w:t>ПРОИЗВОДСТВО</w:t>
      </w:r>
      <w:r w:rsidR="004B17CE" w:rsidRPr="000D66B3">
        <w:rPr>
          <w:rFonts w:ascii="Arial" w:hAnsi="Arial" w:cs="Arial"/>
          <w:b/>
          <w:bCs/>
          <w:color w:val="000000"/>
          <w:sz w:val="16"/>
          <w:szCs w:val="16"/>
          <w:lang w:val="en-US"/>
        </w:rPr>
        <w:t xml:space="preserve"> </w:t>
      </w:r>
      <w:r w:rsidR="004B17CE" w:rsidRPr="00327C0B">
        <w:rPr>
          <w:rFonts w:ascii="Arial" w:hAnsi="Arial" w:cs="Arial"/>
          <w:b/>
          <w:bCs/>
          <w:color w:val="000000"/>
          <w:sz w:val="16"/>
          <w:szCs w:val="16"/>
        </w:rPr>
        <w:t>ОСНОВНЫХ</w:t>
      </w:r>
      <w:r w:rsidR="004B17CE" w:rsidRPr="000D66B3">
        <w:rPr>
          <w:rFonts w:ascii="Arial" w:hAnsi="Arial" w:cs="Arial"/>
          <w:b/>
          <w:bCs/>
          <w:color w:val="000000"/>
          <w:sz w:val="16"/>
          <w:szCs w:val="16"/>
          <w:lang w:val="en-US"/>
        </w:rPr>
        <w:t xml:space="preserve"> </w:t>
      </w:r>
      <w:r w:rsidR="004B17CE" w:rsidRPr="00327C0B">
        <w:rPr>
          <w:rFonts w:ascii="Arial" w:hAnsi="Arial" w:cs="Arial"/>
          <w:b/>
          <w:bCs/>
          <w:color w:val="000000"/>
          <w:sz w:val="16"/>
          <w:szCs w:val="16"/>
        </w:rPr>
        <w:t>ВИДОВ</w:t>
      </w:r>
      <w:r w:rsidR="004B17CE" w:rsidRPr="000D66B3">
        <w:rPr>
          <w:rFonts w:ascii="Arial" w:hAnsi="Arial" w:cs="Arial"/>
          <w:b/>
          <w:bCs/>
          <w:color w:val="000000"/>
          <w:sz w:val="16"/>
          <w:szCs w:val="16"/>
          <w:lang w:val="en-US"/>
        </w:rPr>
        <w:t xml:space="preserve"> </w:t>
      </w:r>
      <w:r w:rsidR="004B17CE" w:rsidRPr="00327C0B">
        <w:rPr>
          <w:rFonts w:ascii="Arial" w:hAnsi="Arial" w:cs="Arial"/>
          <w:b/>
          <w:bCs/>
          <w:color w:val="000000"/>
          <w:sz w:val="16"/>
          <w:szCs w:val="16"/>
        </w:rPr>
        <w:t>НАПИТКОВ</w:t>
      </w:r>
    </w:p>
    <w:p w:rsidR="002E7CEE" w:rsidRPr="00327C0B" w:rsidRDefault="002E7CEE" w:rsidP="002E7CEE">
      <w:pPr>
        <w:spacing w:after="60"/>
        <w:ind w:left="482"/>
        <w:rPr>
          <w:i/>
          <w:color w:val="000000"/>
          <w:lang w:val="en-US"/>
        </w:rPr>
      </w:pPr>
      <w:r w:rsidRPr="00327C0B">
        <w:rPr>
          <w:rFonts w:ascii="Arial" w:hAnsi="Arial" w:cs="Arial"/>
          <w:b/>
          <w:bCs/>
          <w:i/>
          <w:color w:val="000000"/>
          <w:sz w:val="16"/>
          <w:szCs w:val="16"/>
          <w:lang w:val="en-US"/>
        </w:rPr>
        <w:t>MANUFACTURE OF MAIN TYPES OF BEVERAGES</w:t>
      </w:r>
    </w:p>
    <w:tbl>
      <w:tblPr>
        <w:tblW w:w="5000" w:type="pct"/>
        <w:jc w:val="center"/>
        <w:tblLayout w:type="fixed"/>
        <w:tblCellMar>
          <w:left w:w="0" w:type="dxa"/>
          <w:right w:w="0" w:type="dxa"/>
        </w:tblCellMar>
        <w:tblLook w:val="04A0" w:firstRow="1" w:lastRow="0" w:firstColumn="1" w:lastColumn="0" w:noHBand="0" w:noVBand="1"/>
      </w:tblPr>
      <w:tblGrid>
        <w:gridCol w:w="2859"/>
        <w:gridCol w:w="1021"/>
        <w:gridCol w:w="1022"/>
        <w:gridCol w:w="1022"/>
        <w:gridCol w:w="1022"/>
        <w:gridCol w:w="2976"/>
      </w:tblGrid>
      <w:tr w:rsidR="00A61F81" w:rsidRPr="00365144" w:rsidTr="00A61F81">
        <w:trPr>
          <w:cantSplit/>
          <w:jc w:val="center"/>
        </w:trPr>
        <w:tc>
          <w:tcPr>
            <w:tcW w:w="2859" w:type="dxa"/>
            <w:tcBorders>
              <w:top w:val="single" w:sz="6" w:space="0" w:color="auto"/>
              <w:left w:val="nil"/>
              <w:bottom w:val="single" w:sz="6" w:space="0" w:color="auto"/>
              <w:right w:val="single" w:sz="6" w:space="0" w:color="auto"/>
            </w:tcBorders>
            <w:vAlign w:val="center"/>
          </w:tcPr>
          <w:p w:rsidR="00A61F81" w:rsidRPr="00365144" w:rsidRDefault="00A61F81" w:rsidP="00A42B5E">
            <w:pPr>
              <w:pStyle w:val="af3"/>
              <w:spacing w:before="60" w:beforeAutospacing="0" w:after="60" w:afterAutospacing="0"/>
              <w:jc w:val="center"/>
              <w:rPr>
                <w:rFonts w:ascii="Arial" w:hAnsi="Arial" w:cs="Arial"/>
                <w:color w:val="000000" w:themeColor="text1"/>
                <w:sz w:val="14"/>
                <w:szCs w:val="14"/>
                <w:lang w:val="en-US"/>
              </w:rPr>
            </w:pPr>
          </w:p>
        </w:tc>
        <w:tc>
          <w:tcPr>
            <w:tcW w:w="1021" w:type="dxa"/>
            <w:tcBorders>
              <w:top w:val="single" w:sz="6" w:space="0" w:color="auto"/>
              <w:left w:val="single" w:sz="6" w:space="0" w:color="auto"/>
              <w:bottom w:val="single" w:sz="6" w:space="0" w:color="auto"/>
              <w:right w:val="nil"/>
            </w:tcBorders>
            <w:vAlign w:val="center"/>
          </w:tcPr>
          <w:p w:rsidR="00A61F81" w:rsidRPr="00365144" w:rsidRDefault="00A61F81" w:rsidP="00A61F81">
            <w:pPr>
              <w:spacing w:before="60" w:after="60"/>
              <w:jc w:val="center"/>
              <w:rPr>
                <w:rFonts w:ascii="Arial" w:hAnsi="Arial" w:cs="Arial"/>
                <w:color w:val="000000" w:themeColor="text1"/>
                <w:spacing w:val="-4"/>
                <w:sz w:val="14"/>
                <w:szCs w:val="14"/>
                <w:lang w:val="en-US"/>
              </w:rPr>
            </w:pPr>
            <w:r w:rsidRPr="00365144">
              <w:rPr>
                <w:rFonts w:ascii="Arial" w:hAnsi="Arial" w:cs="Arial"/>
                <w:color w:val="000000" w:themeColor="text1"/>
                <w:spacing w:val="-4"/>
                <w:sz w:val="14"/>
                <w:szCs w:val="14"/>
                <w:lang w:val="en-US"/>
              </w:rPr>
              <w:t>2020</w:t>
            </w:r>
          </w:p>
        </w:tc>
        <w:tc>
          <w:tcPr>
            <w:tcW w:w="1022" w:type="dxa"/>
            <w:tcBorders>
              <w:top w:val="single" w:sz="6" w:space="0" w:color="auto"/>
              <w:left w:val="single" w:sz="6" w:space="0" w:color="auto"/>
              <w:bottom w:val="single" w:sz="6" w:space="0" w:color="auto"/>
              <w:right w:val="single" w:sz="6" w:space="0" w:color="auto"/>
            </w:tcBorders>
            <w:vAlign w:val="center"/>
          </w:tcPr>
          <w:p w:rsidR="00A61F81" w:rsidRPr="006F01B2" w:rsidRDefault="00A61F81" w:rsidP="00A61F81">
            <w:pPr>
              <w:spacing w:before="60" w:after="60"/>
              <w:jc w:val="center"/>
              <w:rPr>
                <w:rFonts w:ascii="Arial" w:hAnsi="Arial" w:cs="Arial"/>
                <w:color w:val="000000" w:themeColor="text1"/>
                <w:spacing w:val="-4"/>
                <w:sz w:val="14"/>
                <w:szCs w:val="14"/>
              </w:rPr>
            </w:pPr>
            <w:r>
              <w:rPr>
                <w:rFonts w:ascii="Arial" w:hAnsi="Arial" w:cs="Arial"/>
                <w:color w:val="000000" w:themeColor="text1"/>
                <w:spacing w:val="-4"/>
                <w:sz w:val="14"/>
                <w:szCs w:val="14"/>
              </w:rPr>
              <w:t>2021</w:t>
            </w:r>
          </w:p>
        </w:tc>
        <w:tc>
          <w:tcPr>
            <w:tcW w:w="1022" w:type="dxa"/>
            <w:tcBorders>
              <w:top w:val="single" w:sz="6" w:space="0" w:color="auto"/>
              <w:left w:val="single" w:sz="6" w:space="0" w:color="auto"/>
              <w:bottom w:val="single" w:sz="6" w:space="0" w:color="auto"/>
              <w:right w:val="single" w:sz="6" w:space="0" w:color="auto"/>
            </w:tcBorders>
            <w:vAlign w:val="center"/>
          </w:tcPr>
          <w:p w:rsidR="00A61F81" w:rsidRPr="006F01B2" w:rsidRDefault="00A61F81" w:rsidP="00A61F81">
            <w:pPr>
              <w:spacing w:before="60" w:after="60"/>
              <w:jc w:val="center"/>
              <w:rPr>
                <w:rFonts w:ascii="Arial" w:hAnsi="Arial" w:cs="Arial"/>
                <w:color w:val="000000" w:themeColor="text1"/>
                <w:spacing w:val="-4"/>
                <w:sz w:val="14"/>
                <w:szCs w:val="14"/>
              </w:rPr>
            </w:pPr>
            <w:r>
              <w:rPr>
                <w:rFonts w:ascii="Arial" w:hAnsi="Arial" w:cs="Arial"/>
                <w:color w:val="000000" w:themeColor="text1"/>
                <w:spacing w:val="-4"/>
                <w:sz w:val="14"/>
                <w:szCs w:val="14"/>
              </w:rPr>
              <w:t>2022</w:t>
            </w:r>
          </w:p>
        </w:tc>
        <w:tc>
          <w:tcPr>
            <w:tcW w:w="1022" w:type="dxa"/>
            <w:tcBorders>
              <w:top w:val="single" w:sz="6" w:space="0" w:color="auto"/>
              <w:left w:val="single" w:sz="6" w:space="0" w:color="auto"/>
              <w:bottom w:val="single" w:sz="6" w:space="0" w:color="auto"/>
              <w:right w:val="single" w:sz="6" w:space="0" w:color="auto"/>
            </w:tcBorders>
            <w:vAlign w:val="center"/>
          </w:tcPr>
          <w:p w:rsidR="00A61F81" w:rsidRPr="006F01B2" w:rsidRDefault="00A61F81" w:rsidP="00A42B5E">
            <w:pPr>
              <w:spacing w:before="60" w:after="60"/>
              <w:jc w:val="center"/>
              <w:rPr>
                <w:rFonts w:ascii="Arial" w:hAnsi="Arial" w:cs="Arial"/>
                <w:color w:val="000000" w:themeColor="text1"/>
                <w:spacing w:val="-4"/>
                <w:sz w:val="14"/>
                <w:szCs w:val="14"/>
              </w:rPr>
            </w:pPr>
            <w:r>
              <w:rPr>
                <w:rFonts w:ascii="Arial" w:hAnsi="Arial" w:cs="Arial"/>
                <w:color w:val="000000" w:themeColor="text1"/>
                <w:spacing w:val="-4"/>
                <w:sz w:val="14"/>
                <w:szCs w:val="14"/>
              </w:rPr>
              <w:t>2023</w:t>
            </w:r>
          </w:p>
        </w:tc>
        <w:tc>
          <w:tcPr>
            <w:tcW w:w="2976" w:type="dxa"/>
            <w:tcBorders>
              <w:top w:val="single" w:sz="6" w:space="0" w:color="auto"/>
              <w:left w:val="single" w:sz="6" w:space="0" w:color="auto"/>
              <w:bottom w:val="single" w:sz="6" w:space="0" w:color="auto"/>
              <w:right w:val="nil"/>
            </w:tcBorders>
            <w:vAlign w:val="center"/>
          </w:tcPr>
          <w:p w:rsidR="00A61F81" w:rsidRPr="00365144" w:rsidRDefault="00A61F81" w:rsidP="00A42B5E">
            <w:pPr>
              <w:pStyle w:val="af3"/>
              <w:spacing w:before="60" w:beforeAutospacing="0" w:after="60" w:afterAutospacing="0"/>
              <w:jc w:val="center"/>
              <w:rPr>
                <w:rFonts w:ascii="Arial" w:hAnsi="Arial" w:cs="Arial"/>
                <w:i/>
                <w:color w:val="000000" w:themeColor="text1"/>
                <w:sz w:val="14"/>
                <w:szCs w:val="14"/>
              </w:rPr>
            </w:pPr>
          </w:p>
        </w:tc>
      </w:tr>
      <w:tr w:rsidR="006B4473" w:rsidRPr="00365144" w:rsidTr="00A61F81">
        <w:trPr>
          <w:cantSplit/>
          <w:jc w:val="center"/>
        </w:trPr>
        <w:tc>
          <w:tcPr>
            <w:tcW w:w="2859" w:type="dxa"/>
            <w:tcBorders>
              <w:top w:val="single" w:sz="6" w:space="0" w:color="auto"/>
              <w:left w:val="nil"/>
              <w:bottom w:val="nil"/>
              <w:right w:val="single" w:sz="6" w:space="0" w:color="auto"/>
            </w:tcBorders>
            <w:vAlign w:val="bottom"/>
          </w:tcPr>
          <w:p w:rsidR="006B4473" w:rsidRPr="00365144" w:rsidRDefault="006B4473" w:rsidP="00A42B5E">
            <w:pPr>
              <w:pStyle w:val="af3"/>
              <w:spacing w:before="160" w:beforeAutospacing="0" w:after="0" w:afterAutospacing="0" w:line="240" w:lineRule="exact"/>
              <w:rPr>
                <w:rFonts w:ascii="Arial" w:hAnsi="Arial" w:cs="Arial"/>
                <w:color w:val="000000" w:themeColor="text1"/>
                <w:sz w:val="14"/>
                <w:szCs w:val="14"/>
              </w:rPr>
            </w:pPr>
            <w:r w:rsidRPr="00365144">
              <w:rPr>
                <w:rFonts w:ascii="Arial" w:hAnsi="Arial" w:cs="Arial"/>
                <w:color w:val="000000" w:themeColor="text1"/>
                <w:sz w:val="14"/>
                <w:szCs w:val="14"/>
              </w:rPr>
              <w:t>Водка</w:t>
            </w:r>
            <w:r w:rsidRPr="00365144">
              <w:rPr>
                <w:rFonts w:ascii="Arial" w:hAnsi="Arial" w:cs="Arial"/>
                <w:color w:val="000000" w:themeColor="text1"/>
                <w:sz w:val="14"/>
                <w:szCs w:val="14"/>
                <w:vertAlign w:val="superscript"/>
              </w:rPr>
              <w:t>1)</w:t>
            </w:r>
            <w:r w:rsidRPr="00365144">
              <w:rPr>
                <w:rFonts w:ascii="Arial" w:hAnsi="Arial" w:cs="Arial"/>
                <w:color w:val="000000" w:themeColor="text1"/>
                <w:sz w:val="14"/>
                <w:szCs w:val="14"/>
              </w:rPr>
              <w:t>, млн дкл</w:t>
            </w:r>
          </w:p>
        </w:tc>
        <w:tc>
          <w:tcPr>
            <w:tcW w:w="1021" w:type="dxa"/>
            <w:tcBorders>
              <w:top w:val="single" w:sz="6" w:space="0" w:color="auto"/>
              <w:left w:val="single" w:sz="6" w:space="0" w:color="auto"/>
              <w:bottom w:val="nil"/>
              <w:right w:val="nil"/>
            </w:tcBorders>
            <w:vAlign w:val="bottom"/>
          </w:tcPr>
          <w:p w:rsidR="006B4473" w:rsidRPr="006B4473" w:rsidRDefault="006B447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79,5</w:t>
            </w:r>
          </w:p>
        </w:tc>
        <w:tc>
          <w:tcPr>
            <w:tcW w:w="1022" w:type="dxa"/>
            <w:tcBorders>
              <w:top w:val="single" w:sz="6" w:space="0" w:color="auto"/>
              <w:left w:val="single" w:sz="6" w:space="0" w:color="auto"/>
              <w:bottom w:val="nil"/>
              <w:right w:val="single" w:sz="6" w:space="0" w:color="auto"/>
            </w:tcBorders>
            <w:vAlign w:val="bottom"/>
          </w:tcPr>
          <w:p w:rsidR="006B4473" w:rsidRPr="006B4473" w:rsidRDefault="006B447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80,9</w:t>
            </w:r>
          </w:p>
        </w:tc>
        <w:tc>
          <w:tcPr>
            <w:tcW w:w="1022" w:type="dxa"/>
            <w:tcBorders>
              <w:top w:val="single" w:sz="6" w:space="0" w:color="auto"/>
              <w:left w:val="single" w:sz="6" w:space="0" w:color="auto"/>
              <w:bottom w:val="nil"/>
              <w:right w:val="single" w:sz="6" w:space="0" w:color="auto"/>
            </w:tcBorders>
            <w:vAlign w:val="bottom"/>
          </w:tcPr>
          <w:p w:rsidR="006B4473" w:rsidRPr="006B4473" w:rsidRDefault="006B447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84,1</w:t>
            </w:r>
          </w:p>
        </w:tc>
        <w:tc>
          <w:tcPr>
            <w:tcW w:w="1022" w:type="dxa"/>
            <w:tcBorders>
              <w:top w:val="single" w:sz="6" w:space="0" w:color="auto"/>
              <w:left w:val="single" w:sz="6" w:space="0" w:color="auto"/>
              <w:bottom w:val="nil"/>
              <w:right w:val="single" w:sz="6" w:space="0" w:color="auto"/>
            </w:tcBorders>
            <w:vAlign w:val="bottom"/>
          </w:tcPr>
          <w:p w:rsidR="006B4473" w:rsidRPr="006B4473" w:rsidRDefault="006B4473" w:rsidP="006B4473">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80,4</w:t>
            </w:r>
          </w:p>
        </w:tc>
        <w:tc>
          <w:tcPr>
            <w:tcW w:w="2976" w:type="dxa"/>
            <w:tcBorders>
              <w:top w:val="single" w:sz="6" w:space="0" w:color="auto"/>
              <w:left w:val="single" w:sz="6" w:space="0" w:color="auto"/>
              <w:bottom w:val="nil"/>
              <w:right w:val="nil"/>
            </w:tcBorders>
            <w:vAlign w:val="bottom"/>
          </w:tcPr>
          <w:p w:rsidR="006B4473" w:rsidRPr="00365144" w:rsidRDefault="006B4473" w:rsidP="00A42B5E">
            <w:pPr>
              <w:pStyle w:val="af3"/>
              <w:spacing w:before="160" w:beforeAutospacing="0" w:after="0" w:afterAutospacing="0" w:line="240" w:lineRule="exact"/>
              <w:ind w:left="52"/>
              <w:rPr>
                <w:rFonts w:ascii="Arial" w:hAnsi="Arial" w:cs="Arial"/>
                <w:i/>
                <w:color w:val="000000" w:themeColor="text1"/>
                <w:sz w:val="14"/>
                <w:szCs w:val="14"/>
              </w:rPr>
            </w:pPr>
            <w:r w:rsidRPr="00365144">
              <w:rPr>
                <w:rFonts w:ascii="Arial" w:hAnsi="Arial" w:cs="Arial"/>
                <w:i/>
                <w:color w:val="000000" w:themeColor="text1"/>
                <w:sz w:val="14"/>
                <w:szCs w:val="14"/>
              </w:rPr>
              <w:t>Vodka</w:t>
            </w:r>
            <w:r w:rsidRPr="00365144">
              <w:rPr>
                <w:rFonts w:ascii="Arial" w:hAnsi="Arial" w:cs="Arial"/>
                <w:i/>
                <w:color w:val="000000" w:themeColor="text1"/>
                <w:sz w:val="14"/>
                <w:szCs w:val="14"/>
                <w:vertAlign w:val="superscript"/>
              </w:rPr>
              <w:t>1)</w:t>
            </w:r>
            <w:r w:rsidRPr="00365144">
              <w:rPr>
                <w:rFonts w:ascii="Arial" w:hAnsi="Arial" w:cs="Arial"/>
                <w:i/>
                <w:color w:val="000000" w:themeColor="text1"/>
                <w:sz w:val="14"/>
                <w:szCs w:val="14"/>
                <w:lang w:val="en-US"/>
              </w:rPr>
              <w:t>, mln. dkl</w:t>
            </w:r>
          </w:p>
        </w:tc>
      </w:tr>
      <w:tr w:rsidR="006B4473" w:rsidRPr="005D74F9" w:rsidTr="00A61F81">
        <w:trPr>
          <w:cantSplit/>
          <w:jc w:val="center"/>
        </w:trPr>
        <w:tc>
          <w:tcPr>
            <w:tcW w:w="2859" w:type="dxa"/>
            <w:tcBorders>
              <w:top w:val="nil"/>
              <w:left w:val="nil"/>
              <w:bottom w:val="nil"/>
              <w:right w:val="single" w:sz="6" w:space="0" w:color="auto"/>
            </w:tcBorders>
            <w:vAlign w:val="bottom"/>
          </w:tcPr>
          <w:p w:rsidR="006B4473" w:rsidRPr="00365144" w:rsidRDefault="006B4473" w:rsidP="00A42B5E">
            <w:pPr>
              <w:pStyle w:val="af3"/>
              <w:spacing w:before="160" w:beforeAutospacing="0" w:after="0" w:afterAutospacing="0" w:line="240" w:lineRule="exact"/>
              <w:rPr>
                <w:rFonts w:ascii="Arial" w:hAnsi="Arial" w:cs="Arial"/>
                <w:color w:val="000000" w:themeColor="text1"/>
                <w:sz w:val="14"/>
                <w:szCs w:val="14"/>
              </w:rPr>
            </w:pPr>
            <w:r w:rsidRPr="00365144">
              <w:rPr>
                <w:rFonts w:ascii="Arial" w:hAnsi="Arial" w:cs="Arial"/>
                <w:color w:val="000000" w:themeColor="text1"/>
                <w:sz w:val="14"/>
                <w:szCs w:val="14"/>
              </w:rPr>
              <w:t xml:space="preserve">Ликероводочные изделия с содержанием </w:t>
            </w:r>
            <w:r w:rsidRPr="00365144">
              <w:rPr>
                <w:rFonts w:ascii="Arial" w:hAnsi="Arial" w:cs="Arial"/>
                <w:color w:val="000000" w:themeColor="text1"/>
                <w:sz w:val="14"/>
                <w:szCs w:val="14"/>
              </w:rPr>
              <w:br/>
              <w:t xml:space="preserve">спирта до 25% включительно от объема </w:t>
            </w:r>
            <w:r w:rsidRPr="00365144">
              <w:rPr>
                <w:rFonts w:ascii="Arial" w:hAnsi="Arial" w:cs="Arial"/>
                <w:color w:val="000000" w:themeColor="text1"/>
                <w:sz w:val="14"/>
                <w:szCs w:val="14"/>
              </w:rPr>
              <w:br/>
              <w:t>готовой продукции</w:t>
            </w:r>
            <w:r w:rsidRPr="00365144">
              <w:rPr>
                <w:rFonts w:ascii="Arial" w:hAnsi="Arial" w:cs="Arial"/>
                <w:color w:val="000000" w:themeColor="text1"/>
                <w:sz w:val="14"/>
                <w:szCs w:val="14"/>
                <w:vertAlign w:val="superscript"/>
              </w:rPr>
              <w:t>1)</w:t>
            </w:r>
            <w:r w:rsidRPr="00365144">
              <w:rPr>
                <w:rFonts w:ascii="Arial" w:hAnsi="Arial" w:cs="Arial"/>
                <w:color w:val="000000" w:themeColor="text1"/>
                <w:sz w:val="14"/>
                <w:szCs w:val="14"/>
              </w:rPr>
              <w:t>, млн дкл</w:t>
            </w:r>
          </w:p>
        </w:tc>
        <w:tc>
          <w:tcPr>
            <w:tcW w:w="1021" w:type="dxa"/>
            <w:tcBorders>
              <w:top w:val="nil"/>
              <w:left w:val="single" w:sz="6" w:space="0" w:color="auto"/>
              <w:bottom w:val="nil"/>
              <w:right w:val="nil"/>
            </w:tcBorders>
            <w:vAlign w:val="bottom"/>
          </w:tcPr>
          <w:p w:rsidR="006B4473" w:rsidRPr="006B4473" w:rsidRDefault="006B447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2,9</w:t>
            </w:r>
          </w:p>
        </w:tc>
        <w:tc>
          <w:tcPr>
            <w:tcW w:w="1022" w:type="dxa"/>
            <w:tcBorders>
              <w:top w:val="nil"/>
              <w:left w:val="single" w:sz="6" w:space="0" w:color="auto"/>
              <w:bottom w:val="nil"/>
              <w:right w:val="single" w:sz="6" w:space="0" w:color="auto"/>
            </w:tcBorders>
            <w:vAlign w:val="bottom"/>
          </w:tcPr>
          <w:p w:rsidR="006B4473" w:rsidRPr="006B4473" w:rsidRDefault="006B447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3,1</w:t>
            </w:r>
          </w:p>
        </w:tc>
        <w:tc>
          <w:tcPr>
            <w:tcW w:w="1022" w:type="dxa"/>
            <w:tcBorders>
              <w:top w:val="nil"/>
              <w:left w:val="single" w:sz="6" w:space="0" w:color="auto"/>
              <w:bottom w:val="nil"/>
              <w:right w:val="single" w:sz="6" w:space="0" w:color="auto"/>
            </w:tcBorders>
            <w:vAlign w:val="bottom"/>
          </w:tcPr>
          <w:p w:rsidR="006B4473" w:rsidRPr="006B4473" w:rsidRDefault="006B447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0,7</w:t>
            </w:r>
          </w:p>
        </w:tc>
        <w:tc>
          <w:tcPr>
            <w:tcW w:w="1022" w:type="dxa"/>
            <w:tcBorders>
              <w:top w:val="nil"/>
              <w:left w:val="single" w:sz="6" w:space="0" w:color="auto"/>
              <w:bottom w:val="nil"/>
              <w:right w:val="single" w:sz="6" w:space="0" w:color="auto"/>
            </w:tcBorders>
            <w:vAlign w:val="bottom"/>
          </w:tcPr>
          <w:p w:rsidR="006B4473" w:rsidRPr="006B4473" w:rsidRDefault="006B4473" w:rsidP="006B4473">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0,03</w:t>
            </w:r>
          </w:p>
        </w:tc>
        <w:tc>
          <w:tcPr>
            <w:tcW w:w="2976" w:type="dxa"/>
            <w:tcBorders>
              <w:top w:val="nil"/>
              <w:left w:val="single" w:sz="6" w:space="0" w:color="auto"/>
              <w:bottom w:val="nil"/>
              <w:right w:val="nil"/>
            </w:tcBorders>
            <w:vAlign w:val="bottom"/>
          </w:tcPr>
          <w:p w:rsidR="006B4473" w:rsidRPr="00365144" w:rsidRDefault="006B4473" w:rsidP="00396D52">
            <w:pPr>
              <w:pStyle w:val="af3"/>
              <w:spacing w:before="160" w:beforeAutospacing="0" w:after="0" w:afterAutospacing="0" w:line="240" w:lineRule="exact"/>
              <w:ind w:left="52"/>
              <w:rPr>
                <w:rFonts w:ascii="Arial" w:hAnsi="Arial" w:cs="Arial"/>
                <w:i/>
                <w:color w:val="000000" w:themeColor="text1"/>
                <w:sz w:val="14"/>
                <w:szCs w:val="14"/>
                <w:lang w:val="en-US"/>
              </w:rPr>
            </w:pPr>
            <w:r w:rsidRPr="00365144">
              <w:rPr>
                <w:rFonts w:ascii="Arial" w:hAnsi="Arial" w:cs="Arial"/>
                <w:i/>
                <w:color w:val="000000" w:themeColor="text1"/>
                <w:sz w:val="14"/>
                <w:szCs w:val="14"/>
                <w:lang w:val="en-US"/>
              </w:rPr>
              <w:t xml:space="preserve">Alcoholic beverages with alcohol content </w:t>
            </w:r>
            <w:r w:rsidRPr="00365144">
              <w:rPr>
                <w:rFonts w:ascii="Arial" w:hAnsi="Arial" w:cs="Arial"/>
                <w:i/>
                <w:color w:val="000000" w:themeColor="text1"/>
                <w:sz w:val="14"/>
                <w:szCs w:val="14"/>
                <w:lang w:val="en-US"/>
              </w:rPr>
              <w:br/>
              <w:t xml:space="preserve">of up to 25% inclusive of the volume </w:t>
            </w:r>
            <w:r w:rsidRPr="00365144">
              <w:rPr>
                <w:rFonts w:ascii="Arial" w:hAnsi="Arial" w:cs="Arial"/>
                <w:i/>
                <w:color w:val="000000" w:themeColor="text1"/>
                <w:sz w:val="14"/>
                <w:szCs w:val="14"/>
                <w:lang w:val="en-US"/>
              </w:rPr>
              <w:br/>
              <w:t>of finished products</w:t>
            </w:r>
            <w:r w:rsidRPr="00365144">
              <w:rPr>
                <w:rFonts w:ascii="Arial" w:hAnsi="Arial" w:cs="Arial"/>
                <w:i/>
                <w:color w:val="000000" w:themeColor="text1"/>
                <w:sz w:val="14"/>
                <w:szCs w:val="14"/>
                <w:vertAlign w:val="superscript"/>
                <w:lang w:val="en-US"/>
              </w:rPr>
              <w:t>1)</w:t>
            </w:r>
            <w:r w:rsidRPr="00365144">
              <w:rPr>
                <w:rFonts w:ascii="Arial" w:hAnsi="Arial" w:cs="Arial"/>
                <w:i/>
                <w:color w:val="000000" w:themeColor="text1"/>
                <w:sz w:val="14"/>
                <w:szCs w:val="14"/>
                <w:lang w:val="en-US"/>
              </w:rPr>
              <w:t>, mln. dkl</w:t>
            </w:r>
          </w:p>
        </w:tc>
      </w:tr>
      <w:tr w:rsidR="006B4473" w:rsidRPr="005D74F9" w:rsidTr="00A61F81">
        <w:trPr>
          <w:cantSplit/>
          <w:jc w:val="center"/>
        </w:trPr>
        <w:tc>
          <w:tcPr>
            <w:tcW w:w="2859" w:type="dxa"/>
            <w:tcBorders>
              <w:top w:val="nil"/>
              <w:left w:val="nil"/>
              <w:bottom w:val="nil"/>
              <w:right w:val="single" w:sz="6" w:space="0" w:color="auto"/>
            </w:tcBorders>
            <w:vAlign w:val="bottom"/>
          </w:tcPr>
          <w:p w:rsidR="006B4473" w:rsidRPr="00365144" w:rsidRDefault="006B4473" w:rsidP="00A42B5E">
            <w:pPr>
              <w:pStyle w:val="af3"/>
              <w:spacing w:before="160" w:beforeAutospacing="0" w:after="0" w:afterAutospacing="0" w:line="240" w:lineRule="exact"/>
              <w:rPr>
                <w:rFonts w:ascii="Arial" w:hAnsi="Arial" w:cs="Arial"/>
                <w:color w:val="000000" w:themeColor="text1"/>
                <w:sz w:val="14"/>
                <w:szCs w:val="14"/>
              </w:rPr>
            </w:pPr>
            <w:r w:rsidRPr="00365144">
              <w:rPr>
                <w:rFonts w:ascii="Arial" w:hAnsi="Arial" w:cs="Arial"/>
                <w:color w:val="000000" w:themeColor="text1"/>
                <w:sz w:val="14"/>
                <w:szCs w:val="14"/>
              </w:rPr>
              <w:t xml:space="preserve">Ликероводочные изделия с содержанием </w:t>
            </w:r>
            <w:r w:rsidRPr="00365144">
              <w:rPr>
                <w:rFonts w:ascii="Arial" w:hAnsi="Arial" w:cs="Arial"/>
                <w:color w:val="000000" w:themeColor="text1"/>
                <w:sz w:val="14"/>
                <w:szCs w:val="14"/>
              </w:rPr>
              <w:br/>
              <w:t xml:space="preserve">спирта свыше 25% от объема готовой </w:t>
            </w:r>
            <w:r w:rsidRPr="00365144">
              <w:rPr>
                <w:rFonts w:ascii="Arial" w:hAnsi="Arial" w:cs="Arial"/>
                <w:color w:val="000000" w:themeColor="text1"/>
                <w:sz w:val="14"/>
                <w:szCs w:val="14"/>
              </w:rPr>
              <w:br/>
              <w:t>продукции</w:t>
            </w:r>
            <w:r w:rsidRPr="00365144">
              <w:rPr>
                <w:rFonts w:ascii="Arial" w:hAnsi="Arial" w:cs="Arial"/>
                <w:color w:val="000000" w:themeColor="text1"/>
                <w:sz w:val="14"/>
                <w:szCs w:val="14"/>
                <w:vertAlign w:val="superscript"/>
              </w:rPr>
              <w:t>1)</w:t>
            </w:r>
            <w:r w:rsidRPr="00365144">
              <w:rPr>
                <w:rFonts w:ascii="Arial" w:hAnsi="Arial" w:cs="Arial"/>
                <w:color w:val="000000" w:themeColor="text1"/>
                <w:sz w:val="14"/>
                <w:szCs w:val="14"/>
              </w:rPr>
              <w:t>, млн дкл</w:t>
            </w:r>
          </w:p>
        </w:tc>
        <w:tc>
          <w:tcPr>
            <w:tcW w:w="1021" w:type="dxa"/>
            <w:tcBorders>
              <w:top w:val="nil"/>
              <w:left w:val="single" w:sz="6" w:space="0" w:color="auto"/>
              <w:bottom w:val="nil"/>
              <w:right w:val="nil"/>
            </w:tcBorders>
            <w:vAlign w:val="bottom"/>
          </w:tcPr>
          <w:p w:rsidR="006B4473" w:rsidRPr="006B4473" w:rsidRDefault="006B447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8,5</w:t>
            </w:r>
          </w:p>
        </w:tc>
        <w:tc>
          <w:tcPr>
            <w:tcW w:w="1022" w:type="dxa"/>
            <w:tcBorders>
              <w:top w:val="nil"/>
              <w:left w:val="single" w:sz="6" w:space="0" w:color="auto"/>
              <w:bottom w:val="nil"/>
              <w:right w:val="single" w:sz="6" w:space="0" w:color="auto"/>
            </w:tcBorders>
            <w:vAlign w:val="bottom"/>
          </w:tcPr>
          <w:p w:rsidR="006B4473" w:rsidRPr="006B4473" w:rsidRDefault="006B447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9,8</w:t>
            </w:r>
          </w:p>
        </w:tc>
        <w:tc>
          <w:tcPr>
            <w:tcW w:w="1022" w:type="dxa"/>
            <w:tcBorders>
              <w:top w:val="nil"/>
              <w:left w:val="single" w:sz="6" w:space="0" w:color="auto"/>
              <w:bottom w:val="nil"/>
              <w:right w:val="single" w:sz="6" w:space="0" w:color="auto"/>
            </w:tcBorders>
            <w:vAlign w:val="bottom"/>
          </w:tcPr>
          <w:p w:rsidR="006B4473" w:rsidRPr="006B4473" w:rsidRDefault="006B447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13,9</w:t>
            </w:r>
          </w:p>
        </w:tc>
        <w:tc>
          <w:tcPr>
            <w:tcW w:w="1022" w:type="dxa"/>
            <w:tcBorders>
              <w:top w:val="nil"/>
              <w:left w:val="single" w:sz="6" w:space="0" w:color="auto"/>
              <w:bottom w:val="nil"/>
              <w:right w:val="single" w:sz="6" w:space="0" w:color="auto"/>
            </w:tcBorders>
            <w:vAlign w:val="bottom"/>
          </w:tcPr>
          <w:p w:rsidR="006B4473" w:rsidRPr="006B4473" w:rsidRDefault="006B4473" w:rsidP="006B4473">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14,1</w:t>
            </w:r>
          </w:p>
        </w:tc>
        <w:tc>
          <w:tcPr>
            <w:tcW w:w="2976" w:type="dxa"/>
            <w:tcBorders>
              <w:top w:val="nil"/>
              <w:left w:val="single" w:sz="6" w:space="0" w:color="auto"/>
              <w:bottom w:val="nil"/>
              <w:right w:val="nil"/>
            </w:tcBorders>
            <w:vAlign w:val="bottom"/>
          </w:tcPr>
          <w:p w:rsidR="006B4473" w:rsidRPr="00365144" w:rsidRDefault="006B4473" w:rsidP="00A42B5E">
            <w:pPr>
              <w:pStyle w:val="af3"/>
              <w:spacing w:before="160" w:beforeAutospacing="0" w:after="0" w:afterAutospacing="0" w:line="240" w:lineRule="exact"/>
              <w:ind w:left="52"/>
              <w:rPr>
                <w:rFonts w:ascii="Arial" w:hAnsi="Arial" w:cs="Arial"/>
                <w:i/>
                <w:color w:val="000000" w:themeColor="text1"/>
                <w:sz w:val="14"/>
                <w:szCs w:val="14"/>
                <w:lang w:val="en-US"/>
              </w:rPr>
            </w:pPr>
            <w:r w:rsidRPr="00365144">
              <w:rPr>
                <w:rFonts w:ascii="Arial" w:hAnsi="Arial" w:cs="Arial"/>
                <w:i/>
                <w:color w:val="000000" w:themeColor="text1"/>
                <w:sz w:val="14"/>
                <w:szCs w:val="14"/>
                <w:lang w:val="en-US"/>
              </w:rPr>
              <w:t xml:space="preserve">Alcoholic beverages with alcohol content </w:t>
            </w:r>
            <w:r w:rsidRPr="00365144">
              <w:rPr>
                <w:rFonts w:ascii="Arial" w:hAnsi="Arial" w:cs="Arial"/>
                <w:i/>
                <w:color w:val="000000" w:themeColor="text1"/>
                <w:sz w:val="14"/>
                <w:szCs w:val="14"/>
                <w:lang w:val="en-US"/>
              </w:rPr>
              <w:br/>
              <w:t xml:space="preserve">exceeding 25% of the volume of finished </w:t>
            </w:r>
            <w:r w:rsidRPr="00365144">
              <w:rPr>
                <w:rFonts w:ascii="Arial" w:hAnsi="Arial" w:cs="Arial"/>
                <w:i/>
                <w:color w:val="000000" w:themeColor="text1"/>
                <w:sz w:val="14"/>
                <w:szCs w:val="14"/>
                <w:lang w:val="en-US"/>
              </w:rPr>
              <w:br/>
              <w:t>products</w:t>
            </w:r>
            <w:r w:rsidRPr="00365144">
              <w:rPr>
                <w:rFonts w:ascii="Arial" w:hAnsi="Arial" w:cs="Arial"/>
                <w:i/>
                <w:color w:val="000000" w:themeColor="text1"/>
                <w:sz w:val="14"/>
                <w:szCs w:val="14"/>
                <w:vertAlign w:val="superscript"/>
                <w:lang w:val="en-US"/>
              </w:rPr>
              <w:t>1)</w:t>
            </w:r>
            <w:r w:rsidRPr="00365144">
              <w:rPr>
                <w:rFonts w:ascii="Arial" w:hAnsi="Arial" w:cs="Arial"/>
                <w:i/>
                <w:color w:val="000000" w:themeColor="text1"/>
                <w:sz w:val="14"/>
                <w:szCs w:val="14"/>
                <w:lang w:val="en-US"/>
              </w:rPr>
              <w:t>, mln. dkl</w:t>
            </w:r>
          </w:p>
        </w:tc>
      </w:tr>
      <w:tr w:rsidR="006B4473" w:rsidRPr="00365144" w:rsidTr="00A61F81">
        <w:trPr>
          <w:cantSplit/>
          <w:jc w:val="center"/>
        </w:trPr>
        <w:tc>
          <w:tcPr>
            <w:tcW w:w="2859" w:type="dxa"/>
            <w:tcBorders>
              <w:top w:val="nil"/>
              <w:left w:val="nil"/>
              <w:bottom w:val="nil"/>
              <w:right w:val="single" w:sz="6" w:space="0" w:color="auto"/>
            </w:tcBorders>
            <w:vAlign w:val="bottom"/>
          </w:tcPr>
          <w:p w:rsidR="006B4473" w:rsidRPr="00365144" w:rsidRDefault="006B4473" w:rsidP="00A42B5E">
            <w:pPr>
              <w:pStyle w:val="af3"/>
              <w:spacing w:before="160" w:beforeAutospacing="0" w:after="0" w:afterAutospacing="0" w:line="240" w:lineRule="exact"/>
              <w:rPr>
                <w:rFonts w:ascii="Arial" w:hAnsi="Arial" w:cs="Arial"/>
                <w:color w:val="000000" w:themeColor="text1"/>
                <w:sz w:val="14"/>
                <w:szCs w:val="14"/>
              </w:rPr>
            </w:pPr>
            <w:r w:rsidRPr="00365144">
              <w:rPr>
                <w:rFonts w:ascii="Arial" w:hAnsi="Arial" w:cs="Arial"/>
                <w:color w:val="000000" w:themeColor="text1"/>
                <w:sz w:val="14"/>
                <w:szCs w:val="14"/>
              </w:rPr>
              <w:t>Коньяк</w:t>
            </w:r>
            <w:r w:rsidRPr="00365144">
              <w:rPr>
                <w:rFonts w:ascii="Arial" w:hAnsi="Arial" w:cs="Arial"/>
                <w:color w:val="000000" w:themeColor="text1"/>
                <w:sz w:val="14"/>
                <w:szCs w:val="14"/>
                <w:vertAlign w:val="superscript"/>
              </w:rPr>
              <w:t>1)</w:t>
            </w:r>
            <w:r w:rsidRPr="00365144">
              <w:rPr>
                <w:rFonts w:ascii="Arial" w:hAnsi="Arial" w:cs="Arial"/>
                <w:color w:val="000000" w:themeColor="text1"/>
                <w:sz w:val="14"/>
                <w:szCs w:val="14"/>
              </w:rPr>
              <w:t>, млн дкл</w:t>
            </w:r>
          </w:p>
        </w:tc>
        <w:tc>
          <w:tcPr>
            <w:tcW w:w="1021" w:type="dxa"/>
            <w:tcBorders>
              <w:top w:val="nil"/>
              <w:left w:val="single" w:sz="6" w:space="0" w:color="auto"/>
              <w:bottom w:val="nil"/>
              <w:right w:val="nil"/>
            </w:tcBorders>
            <w:vAlign w:val="bottom"/>
          </w:tcPr>
          <w:p w:rsidR="006B4473" w:rsidRPr="006B4473" w:rsidRDefault="006B447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8,2</w:t>
            </w:r>
          </w:p>
        </w:tc>
        <w:tc>
          <w:tcPr>
            <w:tcW w:w="1022" w:type="dxa"/>
            <w:tcBorders>
              <w:top w:val="nil"/>
              <w:left w:val="single" w:sz="6" w:space="0" w:color="auto"/>
              <w:bottom w:val="nil"/>
              <w:right w:val="single" w:sz="6" w:space="0" w:color="auto"/>
            </w:tcBorders>
            <w:vAlign w:val="bottom"/>
          </w:tcPr>
          <w:p w:rsidR="006B4473" w:rsidRPr="006B4473" w:rsidRDefault="006B447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8,0</w:t>
            </w:r>
          </w:p>
        </w:tc>
        <w:tc>
          <w:tcPr>
            <w:tcW w:w="1022" w:type="dxa"/>
            <w:tcBorders>
              <w:top w:val="nil"/>
              <w:left w:val="single" w:sz="6" w:space="0" w:color="auto"/>
              <w:bottom w:val="nil"/>
              <w:right w:val="single" w:sz="6" w:space="0" w:color="auto"/>
            </w:tcBorders>
            <w:vAlign w:val="bottom"/>
          </w:tcPr>
          <w:p w:rsidR="006B4473" w:rsidRPr="006B4473" w:rsidRDefault="006B447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8,8</w:t>
            </w:r>
          </w:p>
        </w:tc>
        <w:tc>
          <w:tcPr>
            <w:tcW w:w="1022" w:type="dxa"/>
            <w:tcBorders>
              <w:top w:val="nil"/>
              <w:left w:val="single" w:sz="6" w:space="0" w:color="auto"/>
              <w:bottom w:val="nil"/>
              <w:right w:val="single" w:sz="6" w:space="0" w:color="auto"/>
            </w:tcBorders>
            <w:vAlign w:val="bottom"/>
          </w:tcPr>
          <w:p w:rsidR="006B4473" w:rsidRPr="006B4473" w:rsidRDefault="006B4473" w:rsidP="006B4473">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8,8</w:t>
            </w:r>
          </w:p>
        </w:tc>
        <w:tc>
          <w:tcPr>
            <w:tcW w:w="2976" w:type="dxa"/>
            <w:tcBorders>
              <w:top w:val="nil"/>
              <w:left w:val="single" w:sz="6" w:space="0" w:color="auto"/>
              <w:bottom w:val="nil"/>
              <w:right w:val="nil"/>
            </w:tcBorders>
            <w:vAlign w:val="bottom"/>
          </w:tcPr>
          <w:p w:rsidR="006B4473" w:rsidRPr="00365144" w:rsidRDefault="006B4473" w:rsidP="00A42B5E">
            <w:pPr>
              <w:pStyle w:val="af3"/>
              <w:spacing w:before="160" w:beforeAutospacing="0" w:after="0" w:afterAutospacing="0" w:line="240" w:lineRule="exact"/>
              <w:ind w:left="52"/>
              <w:rPr>
                <w:rFonts w:ascii="Arial" w:hAnsi="Arial" w:cs="Arial"/>
                <w:i/>
                <w:color w:val="000000" w:themeColor="text1"/>
                <w:sz w:val="14"/>
                <w:szCs w:val="14"/>
                <w:lang w:val="en-US"/>
              </w:rPr>
            </w:pPr>
            <w:r w:rsidRPr="00365144">
              <w:rPr>
                <w:rFonts w:ascii="Arial" w:hAnsi="Arial" w:cs="Arial"/>
                <w:i/>
                <w:color w:val="000000" w:themeColor="text1"/>
                <w:sz w:val="14"/>
                <w:szCs w:val="14"/>
                <w:lang w:val="en-US"/>
              </w:rPr>
              <w:t>Cognac (brandy)</w:t>
            </w:r>
            <w:r w:rsidRPr="00365144">
              <w:rPr>
                <w:rFonts w:ascii="Arial" w:hAnsi="Arial" w:cs="Arial"/>
                <w:i/>
                <w:color w:val="000000" w:themeColor="text1"/>
                <w:sz w:val="14"/>
                <w:szCs w:val="14"/>
                <w:vertAlign w:val="superscript"/>
              </w:rPr>
              <w:t>1)</w:t>
            </w:r>
            <w:r w:rsidRPr="00365144">
              <w:rPr>
                <w:rFonts w:ascii="Arial" w:hAnsi="Arial" w:cs="Arial"/>
                <w:i/>
                <w:color w:val="000000" w:themeColor="text1"/>
                <w:sz w:val="14"/>
                <w:szCs w:val="14"/>
                <w:lang w:val="en-US"/>
              </w:rPr>
              <w:t>, mln. dkl</w:t>
            </w:r>
          </w:p>
        </w:tc>
      </w:tr>
      <w:tr w:rsidR="001B1423" w:rsidRPr="002B3134" w:rsidTr="00A61F81">
        <w:trPr>
          <w:cantSplit/>
          <w:jc w:val="center"/>
        </w:trPr>
        <w:tc>
          <w:tcPr>
            <w:tcW w:w="2859" w:type="dxa"/>
            <w:tcBorders>
              <w:top w:val="nil"/>
              <w:left w:val="nil"/>
              <w:bottom w:val="nil"/>
              <w:right w:val="single" w:sz="6" w:space="0" w:color="auto"/>
            </w:tcBorders>
            <w:vAlign w:val="bottom"/>
          </w:tcPr>
          <w:p w:rsidR="001B1423" w:rsidRPr="001B1423" w:rsidRDefault="001B1423" w:rsidP="00E43667">
            <w:pPr>
              <w:pStyle w:val="af3"/>
              <w:spacing w:before="160" w:beforeAutospacing="0" w:after="0" w:afterAutospacing="0" w:line="240" w:lineRule="exact"/>
              <w:rPr>
                <w:rFonts w:ascii="Arial" w:hAnsi="Arial" w:cs="Arial"/>
                <w:sz w:val="14"/>
                <w:szCs w:val="14"/>
              </w:rPr>
            </w:pPr>
            <w:r w:rsidRPr="001B1423">
              <w:rPr>
                <w:rFonts w:ascii="Arial" w:hAnsi="Arial" w:cs="Arial"/>
                <w:sz w:val="14"/>
                <w:szCs w:val="14"/>
              </w:rPr>
              <w:t>Слабоалкогольная продукция до 9%</w:t>
            </w:r>
            <w:r w:rsidRPr="001B1423">
              <w:rPr>
                <w:rFonts w:ascii="Arial" w:hAnsi="Arial" w:cs="Arial"/>
                <w:sz w:val="14"/>
                <w:szCs w:val="14"/>
                <w:vertAlign w:val="superscript"/>
              </w:rPr>
              <w:t>1)</w:t>
            </w:r>
            <w:r w:rsidR="00E43667" w:rsidRPr="00E43667">
              <w:rPr>
                <w:rFonts w:ascii="Arial" w:hAnsi="Arial" w:cs="Arial"/>
                <w:sz w:val="14"/>
                <w:szCs w:val="14"/>
                <w:vertAlign w:val="superscript"/>
              </w:rPr>
              <w:t>,</w:t>
            </w:r>
            <w:r w:rsidRPr="001B1423">
              <w:rPr>
                <w:rFonts w:ascii="Arial" w:hAnsi="Arial" w:cs="Arial"/>
                <w:sz w:val="14"/>
                <w:szCs w:val="14"/>
                <w:vertAlign w:val="superscript"/>
              </w:rPr>
              <w:t>2)</w:t>
            </w:r>
            <w:r w:rsidRPr="001B1423">
              <w:rPr>
                <w:rFonts w:ascii="Arial" w:hAnsi="Arial" w:cs="Arial"/>
                <w:sz w:val="14"/>
                <w:szCs w:val="14"/>
              </w:rPr>
              <w:t xml:space="preserve">, </w:t>
            </w:r>
            <w:r w:rsidRPr="001B1423">
              <w:rPr>
                <w:rFonts w:ascii="Arial" w:hAnsi="Arial" w:cs="Arial"/>
                <w:sz w:val="14"/>
                <w:szCs w:val="14"/>
              </w:rPr>
              <w:br/>
              <w:t>млн дкл</w:t>
            </w:r>
          </w:p>
        </w:tc>
        <w:tc>
          <w:tcPr>
            <w:tcW w:w="1021" w:type="dxa"/>
            <w:tcBorders>
              <w:top w:val="nil"/>
              <w:left w:val="single" w:sz="6" w:space="0" w:color="auto"/>
              <w:bottom w:val="nil"/>
              <w:right w:val="nil"/>
            </w:tcBorders>
            <w:vAlign w:val="bottom"/>
          </w:tcPr>
          <w:p w:rsidR="001B1423" w:rsidRPr="001B1423" w:rsidRDefault="001B1423" w:rsidP="00A61F81">
            <w:pPr>
              <w:spacing w:before="160" w:line="240" w:lineRule="exact"/>
              <w:ind w:right="340"/>
              <w:jc w:val="right"/>
              <w:rPr>
                <w:rFonts w:ascii="Arial" w:hAnsi="Arial" w:cs="Arial"/>
                <w:spacing w:val="-4"/>
                <w:sz w:val="14"/>
                <w:szCs w:val="14"/>
              </w:rPr>
            </w:pPr>
            <w:r w:rsidRPr="001B1423">
              <w:rPr>
                <w:rFonts w:ascii="Arial" w:hAnsi="Arial" w:cs="Arial"/>
                <w:spacing w:val="-4"/>
                <w:sz w:val="14"/>
                <w:szCs w:val="14"/>
              </w:rPr>
              <w:t>9,6</w:t>
            </w:r>
          </w:p>
        </w:tc>
        <w:tc>
          <w:tcPr>
            <w:tcW w:w="1022" w:type="dxa"/>
            <w:tcBorders>
              <w:top w:val="nil"/>
              <w:left w:val="single" w:sz="6" w:space="0" w:color="auto"/>
              <w:bottom w:val="nil"/>
              <w:right w:val="single" w:sz="6" w:space="0" w:color="auto"/>
            </w:tcBorders>
            <w:vAlign w:val="bottom"/>
          </w:tcPr>
          <w:p w:rsidR="001B1423" w:rsidRPr="001B1423" w:rsidRDefault="001B1423" w:rsidP="00A61F81">
            <w:pPr>
              <w:spacing w:before="160" w:line="240" w:lineRule="exact"/>
              <w:ind w:right="340"/>
              <w:jc w:val="right"/>
              <w:rPr>
                <w:rFonts w:ascii="Arial" w:hAnsi="Arial" w:cs="Arial"/>
                <w:spacing w:val="-4"/>
                <w:sz w:val="14"/>
                <w:szCs w:val="14"/>
              </w:rPr>
            </w:pPr>
            <w:r w:rsidRPr="001B1423">
              <w:rPr>
                <w:rFonts w:ascii="Arial" w:hAnsi="Arial" w:cs="Arial"/>
                <w:spacing w:val="-4"/>
                <w:sz w:val="14"/>
                <w:szCs w:val="14"/>
              </w:rPr>
              <w:t>15,1</w:t>
            </w:r>
          </w:p>
        </w:tc>
        <w:tc>
          <w:tcPr>
            <w:tcW w:w="1022" w:type="dxa"/>
            <w:tcBorders>
              <w:top w:val="nil"/>
              <w:left w:val="single" w:sz="6" w:space="0" w:color="auto"/>
              <w:bottom w:val="nil"/>
              <w:right w:val="single" w:sz="6" w:space="0" w:color="auto"/>
            </w:tcBorders>
            <w:vAlign w:val="bottom"/>
          </w:tcPr>
          <w:p w:rsidR="001B1423" w:rsidRPr="001B1423" w:rsidRDefault="001B1423" w:rsidP="00A61F81">
            <w:pPr>
              <w:spacing w:before="160" w:line="240" w:lineRule="exact"/>
              <w:ind w:right="340"/>
              <w:jc w:val="right"/>
              <w:rPr>
                <w:rFonts w:ascii="Arial" w:hAnsi="Arial" w:cs="Arial"/>
                <w:spacing w:val="-4"/>
                <w:sz w:val="14"/>
                <w:szCs w:val="14"/>
              </w:rPr>
            </w:pPr>
            <w:r w:rsidRPr="001B1423">
              <w:rPr>
                <w:rFonts w:ascii="Arial" w:hAnsi="Arial" w:cs="Arial"/>
                <w:spacing w:val="-4"/>
                <w:sz w:val="14"/>
                <w:szCs w:val="14"/>
              </w:rPr>
              <w:t>19,0</w:t>
            </w:r>
          </w:p>
        </w:tc>
        <w:tc>
          <w:tcPr>
            <w:tcW w:w="1022" w:type="dxa"/>
            <w:tcBorders>
              <w:top w:val="nil"/>
              <w:left w:val="single" w:sz="6" w:space="0" w:color="auto"/>
              <w:bottom w:val="nil"/>
              <w:right w:val="single" w:sz="6" w:space="0" w:color="auto"/>
            </w:tcBorders>
            <w:vAlign w:val="bottom"/>
          </w:tcPr>
          <w:p w:rsidR="001B1423" w:rsidRPr="001B1423" w:rsidRDefault="001B1423" w:rsidP="006B4473">
            <w:pPr>
              <w:spacing w:before="160" w:line="240" w:lineRule="exact"/>
              <w:ind w:right="340"/>
              <w:jc w:val="right"/>
              <w:rPr>
                <w:rFonts w:ascii="Arial" w:hAnsi="Arial" w:cs="Arial"/>
                <w:spacing w:val="-4"/>
                <w:sz w:val="14"/>
                <w:szCs w:val="14"/>
              </w:rPr>
            </w:pPr>
            <w:r w:rsidRPr="001B1423">
              <w:rPr>
                <w:rFonts w:ascii="Arial" w:hAnsi="Arial" w:cs="Arial"/>
                <w:spacing w:val="-4"/>
                <w:sz w:val="14"/>
                <w:szCs w:val="14"/>
              </w:rPr>
              <w:t>22,3</w:t>
            </w:r>
          </w:p>
        </w:tc>
        <w:tc>
          <w:tcPr>
            <w:tcW w:w="2976" w:type="dxa"/>
            <w:tcBorders>
              <w:top w:val="nil"/>
              <w:left w:val="single" w:sz="6" w:space="0" w:color="auto"/>
              <w:bottom w:val="nil"/>
              <w:right w:val="nil"/>
            </w:tcBorders>
            <w:vAlign w:val="bottom"/>
          </w:tcPr>
          <w:p w:rsidR="001B1423" w:rsidRPr="001B1423" w:rsidRDefault="001B1423" w:rsidP="00E43667">
            <w:pPr>
              <w:pStyle w:val="af3"/>
              <w:spacing w:before="160" w:beforeAutospacing="0" w:after="0" w:afterAutospacing="0" w:line="240" w:lineRule="exact"/>
              <w:ind w:left="52"/>
              <w:rPr>
                <w:rFonts w:ascii="Arial" w:hAnsi="Arial" w:cs="Arial"/>
                <w:i/>
                <w:sz w:val="14"/>
                <w:szCs w:val="14"/>
                <w:lang w:val="en-US"/>
              </w:rPr>
            </w:pPr>
            <w:r w:rsidRPr="001B1423">
              <w:rPr>
                <w:rFonts w:ascii="Arial" w:hAnsi="Arial" w:cs="Arial"/>
                <w:i/>
                <w:sz w:val="14"/>
                <w:szCs w:val="14"/>
                <w:lang w:val="en-US"/>
              </w:rPr>
              <w:t>Low-alcoholic products up to 9%</w:t>
            </w:r>
            <w:r w:rsidRPr="001B1423">
              <w:rPr>
                <w:rFonts w:ascii="Arial" w:hAnsi="Arial" w:cs="Arial"/>
                <w:i/>
                <w:sz w:val="14"/>
                <w:szCs w:val="14"/>
                <w:vertAlign w:val="superscript"/>
                <w:lang w:val="en-US"/>
              </w:rPr>
              <w:t>1)</w:t>
            </w:r>
            <w:r w:rsidR="00E43667">
              <w:rPr>
                <w:rFonts w:ascii="Arial" w:hAnsi="Arial" w:cs="Arial"/>
                <w:i/>
                <w:sz w:val="14"/>
                <w:szCs w:val="14"/>
                <w:vertAlign w:val="superscript"/>
                <w:lang w:val="en-US"/>
              </w:rPr>
              <w:t>,</w:t>
            </w:r>
            <w:r w:rsidRPr="001B1423">
              <w:rPr>
                <w:rFonts w:ascii="Arial" w:hAnsi="Arial" w:cs="Arial"/>
                <w:i/>
                <w:sz w:val="14"/>
                <w:szCs w:val="14"/>
                <w:vertAlign w:val="superscript"/>
                <w:lang w:val="en-US"/>
              </w:rPr>
              <w:t>2)</w:t>
            </w:r>
            <w:r w:rsidRPr="001B1423">
              <w:rPr>
                <w:rFonts w:ascii="Arial" w:hAnsi="Arial" w:cs="Arial"/>
                <w:i/>
                <w:sz w:val="14"/>
                <w:szCs w:val="14"/>
                <w:lang w:val="en-US"/>
              </w:rPr>
              <w:t xml:space="preserve">, </w:t>
            </w:r>
            <w:r w:rsidRPr="001B1423">
              <w:rPr>
                <w:rFonts w:ascii="Arial" w:hAnsi="Arial" w:cs="Arial"/>
                <w:i/>
                <w:sz w:val="14"/>
                <w:szCs w:val="14"/>
                <w:lang w:val="en-US"/>
              </w:rPr>
              <w:br/>
              <w:t>mln. dkl</w:t>
            </w:r>
          </w:p>
        </w:tc>
      </w:tr>
      <w:tr w:rsidR="001B1423" w:rsidRPr="005D74F9" w:rsidTr="00A61F81">
        <w:trPr>
          <w:cantSplit/>
          <w:jc w:val="center"/>
        </w:trPr>
        <w:tc>
          <w:tcPr>
            <w:tcW w:w="2859" w:type="dxa"/>
            <w:tcBorders>
              <w:top w:val="nil"/>
              <w:left w:val="nil"/>
              <w:bottom w:val="nil"/>
              <w:right w:val="single" w:sz="6" w:space="0" w:color="auto"/>
            </w:tcBorders>
            <w:vAlign w:val="bottom"/>
          </w:tcPr>
          <w:p w:rsidR="001B1423" w:rsidRPr="001B1423" w:rsidRDefault="001B1423" w:rsidP="006B4473">
            <w:pPr>
              <w:pStyle w:val="af3"/>
              <w:spacing w:before="160" w:beforeAutospacing="0" w:after="0" w:afterAutospacing="0" w:line="240" w:lineRule="exact"/>
              <w:rPr>
                <w:rFonts w:ascii="Arial" w:hAnsi="Arial" w:cs="Arial"/>
                <w:sz w:val="14"/>
                <w:szCs w:val="14"/>
              </w:rPr>
            </w:pPr>
            <w:r w:rsidRPr="001B1423">
              <w:rPr>
                <w:rFonts w:ascii="Arial" w:hAnsi="Arial" w:cs="Arial"/>
                <w:sz w:val="14"/>
                <w:szCs w:val="14"/>
              </w:rPr>
              <w:t>Вина игристые (шампанские)</w:t>
            </w:r>
            <w:r w:rsidRPr="001B1423">
              <w:rPr>
                <w:rFonts w:ascii="Arial" w:hAnsi="Arial" w:cs="Arial"/>
                <w:sz w:val="14"/>
                <w:szCs w:val="14"/>
                <w:vertAlign w:val="superscript"/>
              </w:rPr>
              <w:t>1), 3)</w:t>
            </w:r>
            <w:r w:rsidRPr="001B1423">
              <w:rPr>
                <w:rFonts w:ascii="Arial" w:hAnsi="Arial" w:cs="Arial"/>
                <w:sz w:val="14"/>
                <w:szCs w:val="14"/>
              </w:rPr>
              <w:t>, млн дкл</w:t>
            </w:r>
          </w:p>
        </w:tc>
        <w:tc>
          <w:tcPr>
            <w:tcW w:w="1021" w:type="dxa"/>
            <w:tcBorders>
              <w:top w:val="nil"/>
              <w:left w:val="single" w:sz="6" w:space="0" w:color="auto"/>
              <w:bottom w:val="nil"/>
              <w:right w:val="nil"/>
            </w:tcBorders>
            <w:vAlign w:val="bottom"/>
          </w:tcPr>
          <w:p w:rsidR="001B1423" w:rsidRPr="001B1423" w:rsidRDefault="001B1423" w:rsidP="00A61F81">
            <w:pPr>
              <w:spacing w:before="160" w:line="240" w:lineRule="exact"/>
              <w:ind w:right="340"/>
              <w:jc w:val="right"/>
              <w:rPr>
                <w:rFonts w:ascii="Arial" w:hAnsi="Arial" w:cs="Arial"/>
                <w:spacing w:val="-4"/>
                <w:sz w:val="14"/>
                <w:szCs w:val="14"/>
              </w:rPr>
            </w:pPr>
            <w:r w:rsidRPr="001B1423">
              <w:rPr>
                <w:rFonts w:ascii="Arial" w:hAnsi="Arial" w:cs="Arial"/>
                <w:spacing w:val="-4"/>
                <w:sz w:val="14"/>
                <w:szCs w:val="14"/>
              </w:rPr>
              <w:t>13,2</w:t>
            </w:r>
          </w:p>
        </w:tc>
        <w:tc>
          <w:tcPr>
            <w:tcW w:w="1022" w:type="dxa"/>
            <w:tcBorders>
              <w:top w:val="nil"/>
              <w:left w:val="single" w:sz="6" w:space="0" w:color="auto"/>
              <w:bottom w:val="nil"/>
              <w:right w:val="single" w:sz="6" w:space="0" w:color="auto"/>
            </w:tcBorders>
            <w:vAlign w:val="bottom"/>
          </w:tcPr>
          <w:p w:rsidR="001B1423" w:rsidRPr="001B1423" w:rsidRDefault="001B1423" w:rsidP="00A61F81">
            <w:pPr>
              <w:spacing w:before="160" w:line="240" w:lineRule="exact"/>
              <w:ind w:right="340"/>
              <w:jc w:val="right"/>
              <w:rPr>
                <w:rFonts w:ascii="Arial" w:hAnsi="Arial" w:cs="Arial"/>
                <w:spacing w:val="-4"/>
                <w:sz w:val="14"/>
                <w:szCs w:val="14"/>
              </w:rPr>
            </w:pPr>
            <w:r w:rsidRPr="001B1423">
              <w:rPr>
                <w:rFonts w:ascii="Arial" w:hAnsi="Arial" w:cs="Arial"/>
                <w:spacing w:val="-4"/>
                <w:sz w:val="14"/>
                <w:szCs w:val="14"/>
              </w:rPr>
              <w:t>12,9</w:t>
            </w:r>
          </w:p>
        </w:tc>
        <w:tc>
          <w:tcPr>
            <w:tcW w:w="1022" w:type="dxa"/>
            <w:tcBorders>
              <w:top w:val="nil"/>
              <w:left w:val="single" w:sz="6" w:space="0" w:color="auto"/>
              <w:bottom w:val="nil"/>
              <w:right w:val="single" w:sz="6" w:space="0" w:color="auto"/>
            </w:tcBorders>
            <w:vAlign w:val="bottom"/>
          </w:tcPr>
          <w:p w:rsidR="001B1423" w:rsidRPr="001B1423" w:rsidRDefault="001B1423" w:rsidP="00A61F81">
            <w:pPr>
              <w:spacing w:before="160" w:line="240" w:lineRule="exact"/>
              <w:ind w:right="340"/>
              <w:jc w:val="right"/>
              <w:rPr>
                <w:rFonts w:ascii="Arial" w:hAnsi="Arial" w:cs="Arial"/>
                <w:spacing w:val="-4"/>
                <w:sz w:val="14"/>
                <w:szCs w:val="14"/>
              </w:rPr>
            </w:pPr>
            <w:r w:rsidRPr="001B1423">
              <w:rPr>
                <w:rFonts w:ascii="Arial" w:hAnsi="Arial" w:cs="Arial"/>
                <w:spacing w:val="-4"/>
                <w:sz w:val="14"/>
                <w:szCs w:val="14"/>
              </w:rPr>
              <w:t>16,2</w:t>
            </w:r>
          </w:p>
        </w:tc>
        <w:tc>
          <w:tcPr>
            <w:tcW w:w="1022" w:type="dxa"/>
            <w:tcBorders>
              <w:top w:val="nil"/>
              <w:left w:val="single" w:sz="6" w:space="0" w:color="auto"/>
              <w:bottom w:val="nil"/>
              <w:right w:val="single" w:sz="6" w:space="0" w:color="auto"/>
            </w:tcBorders>
            <w:vAlign w:val="bottom"/>
          </w:tcPr>
          <w:p w:rsidR="001B1423" w:rsidRPr="001B1423" w:rsidRDefault="001B1423" w:rsidP="006B4473">
            <w:pPr>
              <w:spacing w:before="160" w:line="240" w:lineRule="exact"/>
              <w:ind w:right="340"/>
              <w:jc w:val="right"/>
              <w:rPr>
                <w:rFonts w:ascii="Arial" w:hAnsi="Arial" w:cs="Arial"/>
                <w:spacing w:val="-4"/>
                <w:sz w:val="14"/>
                <w:szCs w:val="14"/>
              </w:rPr>
            </w:pPr>
            <w:r w:rsidRPr="001B1423">
              <w:rPr>
                <w:rFonts w:ascii="Arial" w:hAnsi="Arial" w:cs="Arial"/>
                <w:spacing w:val="-4"/>
                <w:sz w:val="14"/>
                <w:szCs w:val="14"/>
              </w:rPr>
              <w:t>14,1</w:t>
            </w:r>
          </w:p>
        </w:tc>
        <w:tc>
          <w:tcPr>
            <w:tcW w:w="2976" w:type="dxa"/>
            <w:tcBorders>
              <w:top w:val="nil"/>
              <w:left w:val="single" w:sz="6" w:space="0" w:color="auto"/>
              <w:bottom w:val="nil"/>
              <w:right w:val="nil"/>
            </w:tcBorders>
            <w:vAlign w:val="bottom"/>
          </w:tcPr>
          <w:p w:rsidR="001B1423" w:rsidRPr="001B1423" w:rsidRDefault="001B1423" w:rsidP="001B1423">
            <w:pPr>
              <w:pStyle w:val="af3"/>
              <w:spacing w:before="160" w:beforeAutospacing="0" w:after="0" w:afterAutospacing="0" w:line="240" w:lineRule="exact"/>
              <w:ind w:left="52"/>
              <w:rPr>
                <w:rFonts w:ascii="Arial" w:hAnsi="Arial" w:cs="Arial"/>
                <w:i/>
                <w:sz w:val="14"/>
                <w:szCs w:val="14"/>
                <w:lang w:val="en-US"/>
              </w:rPr>
            </w:pPr>
            <w:r w:rsidRPr="001B1423">
              <w:rPr>
                <w:rFonts w:ascii="Arial" w:hAnsi="Arial" w:cs="Arial"/>
                <w:i/>
                <w:sz w:val="14"/>
                <w:szCs w:val="14"/>
                <w:lang w:val="en-US"/>
              </w:rPr>
              <w:t>Sparkling wines (champagne)</w:t>
            </w:r>
            <w:r w:rsidRPr="001B1423">
              <w:rPr>
                <w:rFonts w:ascii="Arial" w:hAnsi="Arial" w:cs="Arial"/>
                <w:i/>
                <w:sz w:val="14"/>
                <w:szCs w:val="14"/>
                <w:vertAlign w:val="superscript"/>
                <w:lang w:val="en-US"/>
              </w:rPr>
              <w:t>1), 3)</w:t>
            </w:r>
            <w:r w:rsidRPr="001B1423">
              <w:rPr>
                <w:rFonts w:ascii="Arial" w:hAnsi="Arial" w:cs="Arial"/>
                <w:i/>
                <w:sz w:val="14"/>
                <w:szCs w:val="14"/>
                <w:lang w:val="en-US"/>
              </w:rPr>
              <w:t>, mln. dkl</w:t>
            </w:r>
          </w:p>
        </w:tc>
      </w:tr>
      <w:tr w:rsidR="001B1423" w:rsidRPr="00365144" w:rsidTr="00A61F81">
        <w:trPr>
          <w:cantSplit/>
          <w:jc w:val="center"/>
        </w:trPr>
        <w:tc>
          <w:tcPr>
            <w:tcW w:w="2859" w:type="dxa"/>
            <w:tcBorders>
              <w:top w:val="nil"/>
              <w:left w:val="nil"/>
              <w:bottom w:val="nil"/>
              <w:right w:val="single" w:sz="6" w:space="0" w:color="auto"/>
            </w:tcBorders>
            <w:vAlign w:val="bottom"/>
          </w:tcPr>
          <w:p w:rsidR="001B1423" w:rsidRPr="001B1423" w:rsidRDefault="001B1423" w:rsidP="006B4473">
            <w:pPr>
              <w:pStyle w:val="af3"/>
              <w:spacing w:before="160" w:beforeAutospacing="0" w:after="0" w:afterAutospacing="0" w:line="240" w:lineRule="exact"/>
              <w:rPr>
                <w:rFonts w:ascii="Arial" w:hAnsi="Arial" w:cs="Arial"/>
                <w:sz w:val="14"/>
                <w:szCs w:val="14"/>
              </w:rPr>
            </w:pPr>
            <w:r w:rsidRPr="001B1423">
              <w:rPr>
                <w:rFonts w:ascii="Arial" w:hAnsi="Arial" w:cs="Arial"/>
                <w:sz w:val="14"/>
                <w:szCs w:val="14"/>
              </w:rPr>
              <w:t>Вино виноградное</w:t>
            </w:r>
            <w:r w:rsidRPr="001B1423">
              <w:rPr>
                <w:rFonts w:ascii="Arial" w:hAnsi="Arial" w:cs="Arial"/>
                <w:sz w:val="14"/>
                <w:szCs w:val="14"/>
                <w:vertAlign w:val="superscript"/>
              </w:rPr>
              <w:t>1), 4)</w:t>
            </w:r>
            <w:r w:rsidRPr="001B1423">
              <w:rPr>
                <w:rFonts w:ascii="Arial" w:hAnsi="Arial" w:cs="Arial"/>
                <w:sz w:val="14"/>
                <w:szCs w:val="14"/>
              </w:rPr>
              <w:t>, млн дкл</w:t>
            </w:r>
          </w:p>
        </w:tc>
        <w:tc>
          <w:tcPr>
            <w:tcW w:w="1021" w:type="dxa"/>
            <w:tcBorders>
              <w:top w:val="nil"/>
              <w:left w:val="single" w:sz="6" w:space="0" w:color="auto"/>
              <w:bottom w:val="nil"/>
              <w:right w:val="nil"/>
            </w:tcBorders>
            <w:vAlign w:val="bottom"/>
          </w:tcPr>
          <w:p w:rsidR="001B1423" w:rsidRPr="001B1423" w:rsidRDefault="001B1423" w:rsidP="00A61F81">
            <w:pPr>
              <w:spacing w:before="160" w:line="240" w:lineRule="exact"/>
              <w:ind w:right="340"/>
              <w:jc w:val="right"/>
              <w:rPr>
                <w:rFonts w:ascii="Arial" w:hAnsi="Arial" w:cs="Arial"/>
                <w:spacing w:val="-4"/>
                <w:sz w:val="14"/>
                <w:szCs w:val="14"/>
              </w:rPr>
            </w:pPr>
            <w:r w:rsidRPr="001B1423">
              <w:rPr>
                <w:rFonts w:ascii="Arial" w:hAnsi="Arial" w:cs="Arial"/>
                <w:spacing w:val="-4"/>
                <w:sz w:val="14"/>
                <w:szCs w:val="14"/>
              </w:rPr>
              <w:t>30,9</w:t>
            </w:r>
          </w:p>
        </w:tc>
        <w:tc>
          <w:tcPr>
            <w:tcW w:w="1022" w:type="dxa"/>
            <w:tcBorders>
              <w:top w:val="nil"/>
              <w:left w:val="single" w:sz="6" w:space="0" w:color="auto"/>
              <w:bottom w:val="nil"/>
              <w:right w:val="single" w:sz="6" w:space="0" w:color="auto"/>
            </w:tcBorders>
            <w:vAlign w:val="bottom"/>
          </w:tcPr>
          <w:p w:rsidR="001B1423" w:rsidRPr="001B1423" w:rsidRDefault="001B1423" w:rsidP="00A61F81">
            <w:pPr>
              <w:spacing w:before="160" w:line="240" w:lineRule="exact"/>
              <w:ind w:right="340"/>
              <w:jc w:val="right"/>
              <w:rPr>
                <w:rFonts w:ascii="Arial" w:hAnsi="Arial" w:cs="Arial"/>
                <w:spacing w:val="-4"/>
                <w:sz w:val="14"/>
                <w:szCs w:val="14"/>
              </w:rPr>
            </w:pPr>
            <w:r w:rsidRPr="001B1423">
              <w:rPr>
                <w:rFonts w:ascii="Arial" w:hAnsi="Arial" w:cs="Arial"/>
                <w:spacing w:val="-4"/>
                <w:sz w:val="14"/>
                <w:szCs w:val="14"/>
              </w:rPr>
              <w:t>29,8</w:t>
            </w:r>
          </w:p>
        </w:tc>
        <w:tc>
          <w:tcPr>
            <w:tcW w:w="1022" w:type="dxa"/>
            <w:tcBorders>
              <w:top w:val="nil"/>
              <w:left w:val="single" w:sz="6" w:space="0" w:color="auto"/>
              <w:bottom w:val="nil"/>
              <w:right w:val="single" w:sz="6" w:space="0" w:color="auto"/>
            </w:tcBorders>
            <w:vAlign w:val="bottom"/>
          </w:tcPr>
          <w:p w:rsidR="001B1423" w:rsidRPr="001B1423" w:rsidRDefault="001B1423" w:rsidP="00A61F81">
            <w:pPr>
              <w:spacing w:before="160" w:line="240" w:lineRule="exact"/>
              <w:ind w:right="340"/>
              <w:jc w:val="right"/>
              <w:rPr>
                <w:rFonts w:ascii="Arial" w:hAnsi="Arial" w:cs="Arial"/>
                <w:spacing w:val="-4"/>
                <w:sz w:val="14"/>
                <w:szCs w:val="14"/>
              </w:rPr>
            </w:pPr>
            <w:r w:rsidRPr="001B1423">
              <w:rPr>
                <w:rFonts w:ascii="Arial" w:hAnsi="Arial" w:cs="Arial"/>
                <w:spacing w:val="-4"/>
                <w:sz w:val="14"/>
                <w:szCs w:val="14"/>
              </w:rPr>
              <w:t>32,7</w:t>
            </w:r>
          </w:p>
        </w:tc>
        <w:tc>
          <w:tcPr>
            <w:tcW w:w="1022" w:type="dxa"/>
            <w:tcBorders>
              <w:top w:val="nil"/>
              <w:left w:val="single" w:sz="6" w:space="0" w:color="auto"/>
              <w:bottom w:val="nil"/>
              <w:right w:val="single" w:sz="6" w:space="0" w:color="auto"/>
            </w:tcBorders>
            <w:vAlign w:val="bottom"/>
          </w:tcPr>
          <w:p w:rsidR="001B1423" w:rsidRPr="001B1423" w:rsidRDefault="001B1423" w:rsidP="006B4473">
            <w:pPr>
              <w:spacing w:before="160" w:line="240" w:lineRule="exact"/>
              <w:ind w:right="340"/>
              <w:jc w:val="right"/>
              <w:rPr>
                <w:rFonts w:ascii="Arial" w:hAnsi="Arial" w:cs="Arial"/>
                <w:spacing w:val="-4"/>
                <w:sz w:val="14"/>
                <w:szCs w:val="14"/>
              </w:rPr>
            </w:pPr>
            <w:r w:rsidRPr="001B1423">
              <w:rPr>
                <w:rFonts w:ascii="Arial" w:hAnsi="Arial" w:cs="Arial"/>
                <w:spacing w:val="-4"/>
                <w:sz w:val="14"/>
                <w:szCs w:val="14"/>
              </w:rPr>
              <w:t>30,0</w:t>
            </w:r>
          </w:p>
        </w:tc>
        <w:tc>
          <w:tcPr>
            <w:tcW w:w="2976" w:type="dxa"/>
            <w:tcBorders>
              <w:top w:val="nil"/>
              <w:left w:val="single" w:sz="6" w:space="0" w:color="auto"/>
              <w:bottom w:val="nil"/>
              <w:right w:val="nil"/>
            </w:tcBorders>
            <w:vAlign w:val="bottom"/>
          </w:tcPr>
          <w:p w:rsidR="001B1423" w:rsidRPr="001B1423" w:rsidRDefault="001B1423" w:rsidP="001B1423">
            <w:pPr>
              <w:pStyle w:val="af3"/>
              <w:spacing w:before="160" w:beforeAutospacing="0" w:after="0" w:afterAutospacing="0" w:line="240" w:lineRule="exact"/>
              <w:ind w:left="52"/>
              <w:rPr>
                <w:rFonts w:ascii="Arial" w:hAnsi="Arial" w:cs="Arial"/>
                <w:i/>
                <w:sz w:val="14"/>
                <w:szCs w:val="14"/>
              </w:rPr>
            </w:pPr>
            <w:r w:rsidRPr="001B1423">
              <w:rPr>
                <w:rFonts w:ascii="Arial" w:hAnsi="Arial" w:cs="Arial"/>
                <w:i/>
                <w:sz w:val="14"/>
                <w:szCs w:val="14"/>
              </w:rPr>
              <w:t xml:space="preserve">Grape wine </w:t>
            </w:r>
            <w:r w:rsidRPr="001B1423">
              <w:rPr>
                <w:rFonts w:ascii="Arial" w:hAnsi="Arial" w:cs="Arial"/>
                <w:i/>
                <w:sz w:val="14"/>
                <w:szCs w:val="14"/>
                <w:vertAlign w:val="superscript"/>
              </w:rPr>
              <w:t>1), 4)</w:t>
            </w:r>
            <w:r w:rsidRPr="001B1423">
              <w:rPr>
                <w:rFonts w:ascii="Arial" w:hAnsi="Arial" w:cs="Arial"/>
                <w:i/>
                <w:sz w:val="14"/>
                <w:szCs w:val="14"/>
              </w:rPr>
              <w:t xml:space="preserve">, </w:t>
            </w:r>
            <w:r w:rsidRPr="001B1423">
              <w:rPr>
                <w:rFonts w:ascii="Arial" w:hAnsi="Arial" w:cs="Arial"/>
                <w:i/>
                <w:sz w:val="14"/>
                <w:szCs w:val="14"/>
                <w:lang w:val="en-US"/>
              </w:rPr>
              <w:t>mln. dkl</w:t>
            </w:r>
          </w:p>
        </w:tc>
      </w:tr>
      <w:tr w:rsidR="001B1423" w:rsidRPr="005D74F9" w:rsidTr="00A61F81">
        <w:trPr>
          <w:cantSplit/>
          <w:jc w:val="center"/>
        </w:trPr>
        <w:tc>
          <w:tcPr>
            <w:tcW w:w="2859" w:type="dxa"/>
            <w:tcBorders>
              <w:top w:val="nil"/>
              <w:left w:val="nil"/>
              <w:bottom w:val="nil"/>
              <w:right w:val="single" w:sz="6" w:space="0" w:color="auto"/>
            </w:tcBorders>
            <w:vAlign w:val="bottom"/>
          </w:tcPr>
          <w:p w:rsidR="001B1423" w:rsidRPr="00365144" w:rsidRDefault="001B1423" w:rsidP="00A42B5E">
            <w:pPr>
              <w:pStyle w:val="af3"/>
              <w:spacing w:before="160" w:beforeAutospacing="0" w:after="0" w:afterAutospacing="0" w:line="240" w:lineRule="exact"/>
              <w:rPr>
                <w:color w:val="000000" w:themeColor="text1"/>
                <w:sz w:val="14"/>
                <w:szCs w:val="14"/>
              </w:rPr>
            </w:pPr>
            <w:r w:rsidRPr="00365144">
              <w:rPr>
                <w:rFonts w:ascii="Arial" w:hAnsi="Arial" w:cs="Arial"/>
                <w:color w:val="000000" w:themeColor="text1"/>
                <w:sz w:val="14"/>
                <w:szCs w:val="14"/>
              </w:rPr>
              <w:t xml:space="preserve">Пиво, кроме отходов пивоварения, </w:t>
            </w:r>
            <w:r w:rsidRPr="00365144">
              <w:rPr>
                <w:rFonts w:ascii="Arial" w:hAnsi="Arial" w:cs="Arial"/>
                <w:color w:val="000000" w:themeColor="text1"/>
                <w:sz w:val="14"/>
                <w:szCs w:val="14"/>
              </w:rPr>
              <w:br/>
              <w:t>млн дкл</w:t>
            </w:r>
          </w:p>
        </w:tc>
        <w:tc>
          <w:tcPr>
            <w:tcW w:w="1021" w:type="dxa"/>
            <w:tcBorders>
              <w:top w:val="nil"/>
              <w:left w:val="single" w:sz="6" w:space="0" w:color="auto"/>
              <w:bottom w:val="nil"/>
              <w:right w:val="nil"/>
            </w:tcBorders>
            <w:vAlign w:val="bottom"/>
          </w:tcPr>
          <w:p w:rsidR="001B1423" w:rsidRPr="006B4473" w:rsidRDefault="001B142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793</w:t>
            </w:r>
          </w:p>
        </w:tc>
        <w:tc>
          <w:tcPr>
            <w:tcW w:w="1022" w:type="dxa"/>
            <w:tcBorders>
              <w:top w:val="nil"/>
              <w:left w:val="single" w:sz="6" w:space="0" w:color="auto"/>
              <w:bottom w:val="nil"/>
              <w:right w:val="single" w:sz="6" w:space="0" w:color="auto"/>
            </w:tcBorders>
            <w:vAlign w:val="bottom"/>
          </w:tcPr>
          <w:p w:rsidR="001B1423" w:rsidRPr="006B4473" w:rsidRDefault="001B142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820</w:t>
            </w:r>
          </w:p>
        </w:tc>
        <w:tc>
          <w:tcPr>
            <w:tcW w:w="1022" w:type="dxa"/>
            <w:tcBorders>
              <w:top w:val="nil"/>
              <w:left w:val="single" w:sz="6" w:space="0" w:color="auto"/>
              <w:bottom w:val="nil"/>
              <w:right w:val="single" w:sz="6" w:space="0" w:color="auto"/>
            </w:tcBorders>
            <w:vAlign w:val="bottom"/>
          </w:tcPr>
          <w:p w:rsidR="001B1423" w:rsidRPr="006B4473" w:rsidRDefault="001B142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819</w:t>
            </w:r>
          </w:p>
        </w:tc>
        <w:tc>
          <w:tcPr>
            <w:tcW w:w="1022" w:type="dxa"/>
            <w:tcBorders>
              <w:top w:val="nil"/>
              <w:left w:val="single" w:sz="6" w:space="0" w:color="auto"/>
              <w:bottom w:val="nil"/>
              <w:right w:val="single" w:sz="6" w:space="0" w:color="auto"/>
            </w:tcBorders>
            <w:vAlign w:val="bottom"/>
          </w:tcPr>
          <w:p w:rsidR="001B1423" w:rsidRPr="006B4473" w:rsidRDefault="001B1423" w:rsidP="006B4473">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852</w:t>
            </w:r>
          </w:p>
        </w:tc>
        <w:tc>
          <w:tcPr>
            <w:tcW w:w="2976" w:type="dxa"/>
            <w:tcBorders>
              <w:top w:val="nil"/>
              <w:left w:val="single" w:sz="6" w:space="0" w:color="auto"/>
              <w:bottom w:val="nil"/>
              <w:right w:val="nil"/>
            </w:tcBorders>
            <w:vAlign w:val="bottom"/>
          </w:tcPr>
          <w:p w:rsidR="001B1423" w:rsidRPr="00365144" w:rsidRDefault="001B1423" w:rsidP="00A42B5E">
            <w:pPr>
              <w:pStyle w:val="af3"/>
              <w:spacing w:before="160" w:beforeAutospacing="0" w:after="0" w:afterAutospacing="0" w:line="240" w:lineRule="exact"/>
              <w:ind w:left="52"/>
              <w:rPr>
                <w:rFonts w:ascii="Arial" w:hAnsi="Arial" w:cs="Arial"/>
                <w:i/>
                <w:color w:val="000000" w:themeColor="text1"/>
                <w:sz w:val="14"/>
                <w:szCs w:val="14"/>
                <w:lang w:val="en-US"/>
              </w:rPr>
            </w:pPr>
            <w:r w:rsidRPr="00365144">
              <w:rPr>
                <w:rFonts w:ascii="Arial" w:hAnsi="Arial" w:cs="Arial"/>
                <w:i/>
                <w:color w:val="000000" w:themeColor="text1"/>
                <w:sz w:val="14"/>
                <w:szCs w:val="14"/>
                <w:lang w:val="en-US"/>
              </w:rPr>
              <w:t xml:space="preserve">Beer, except dregs from brewing, </w:t>
            </w:r>
            <w:r w:rsidRPr="00365144">
              <w:rPr>
                <w:rFonts w:ascii="Arial" w:hAnsi="Arial" w:cs="Arial"/>
                <w:i/>
                <w:color w:val="000000" w:themeColor="text1"/>
                <w:sz w:val="14"/>
                <w:szCs w:val="14"/>
                <w:lang w:val="en-US"/>
              </w:rPr>
              <w:br/>
              <w:t>mln. dkl</w:t>
            </w:r>
          </w:p>
        </w:tc>
      </w:tr>
      <w:tr w:rsidR="001B1423" w:rsidRPr="005D74F9" w:rsidTr="00A61F81">
        <w:trPr>
          <w:cantSplit/>
          <w:jc w:val="center"/>
        </w:trPr>
        <w:tc>
          <w:tcPr>
            <w:tcW w:w="2859" w:type="dxa"/>
            <w:tcBorders>
              <w:top w:val="nil"/>
              <w:left w:val="nil"/>
              <w:bottom w:val="nil"/>
              <w:right w:val="single" w:sz="6" w:space="0" w:color="auto"/>
            </w:tcBorders>
            <w:vAlign w:val="bottom"/>
          </w:tcPr>
          <w:p w:rsidR="001B1423" w:rsidRPr="00365144" w:rsidRDefault="001B1423" w:rsidP="00A42B5E">
            <w:pPr>
              <w:pStyle w:val="af3"/>
              <w:spacing w:before="160" w:beforeAutospacing="0" w:after="0" w:afterAutospacing="0" w:line="240" w:lineRule="exact"/>
              <w:ind w:left="170"/>
              <w:rPr>
                <w:rFonts w:ascii="Arial" w:hAnsi="Arial" w:cs="Arial"/>
                <w:color w:val="000000" w:themeColor="text1"/>
                <w:sz w:val="14"/>
                <w:szCs w:val="14"/>
              </w:rPr>
            </w:pPr>
            <w:r w:rsidRPr="00365144">
              <w:rPr>
                <w:rFonts w:ascii="Arial" w:hAnsi="Arial" w:cs="Arial"/>
                <w:color w:val="000000" w:themeColor="text1"/>
                <w:sz w:val="14"/>
                <w:szCs w:val="14"/>
              </w:rPr>
              <w:t xml:space="preserve">в том числе напитки, изготавливаемые </w:t>
            </w:r>
            <w:r w:rsidRPr="00365144">
              <w:rPr>
                <w:rFonts w:ascii="Arial" w:hAnsi="Arial" w:cs="Arial"/>
                <w:color w:val="000000" w:themeColor="text1"/>
                <w:sz w:val="14"/>
                <w:szCs w:val="14"/>
              </w:rPr>
              <w:br/>
              <w:t>на основе пива</w:t>
            </w:r>
          </w:p>
        </w:tc>
        <w:tc>
          <w:tcPr>
            <w:tcW w:w="1021" w:type="dxa"/>
            <w:tcBorders>
              <w:top w:val="nil"/>
              <w:left w:val="single" w:sz="6" w:space="0" w:color="auto"/>
              <w:bottom w:val="nil"/>
              <w:right w:val="nil"/>
            </w:tcBorders>
            <w:vAlign w:val="bottom"/>
          </w:tcPr>
          <w:p w:rsidR="001B1423" w:rsidRPr="006B4473" w:rsidRDefault="001B142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79,3</w:t>
            </w:r>
          </w:p>
        </w:tc>
        <w:tc>
          <w:tcPr>
            <w:tcW w:w="1022" w:type="dxa"/>
            <w:tcBorders>
              <w:top w:val="nil"/>
              <w:left w:val="single" w:sz="6" w:space="0" w:color="auto"/>
              <w:bottom w:val="nil"/>
              <w:right w:val="single" w:sz="6" w:space="0" w:color="auto"/>
            </w:tcBorders>
            <w:vAlign w:val="bottom"/>
          </w:tcPr>
          <w:p w:rsidR="001B1423" w:rsidRPr="006B4473" w:rsidRDefault="001B142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96,4</w:t>
            </w:r>
          </w:p>
        </w:tc>
        <w:tc>
          <w:tcPr>
            <w:tcW w:w="1022" w:type="dxa"/>
            <w:tcBorders>
              <w:top w:val="nil"/>
              <w:left w:val="single" w:sz="6" w:space="0" w:color="auto"/>
              <w:bottom w:val="nil"/>
              <w:right w:val="single" w:sz="6" w:space="0" w:color="auto"/>
            </w:tcBorders>
            <w:vAlign w:val="bottom"/>
          </w:tcPr>
          <w:p w:rsidR="001B1423" w:rsidRPr="006B4473" w:rsidRDefault="001B142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95,9</w:t>
            </w:r>
          </w:p>
        </w:tc>
        <w:tc>
          <w:tcPr>
            <w:tcW w:w="1022" w:type="dxa"/>
            <w:tcBorders>
              <w:top w:val="nil"/>
              <w:left w:val="single" w:sz="6" w:space="0" w:color="auto"/>
              <w:bottom w:val="nil"/>
              <w:right w:val="single" w:sz="6" w:space="0" w:color="auto"/>
            </w:tcBorders>
            <w:vAlign w:val="bottom"/>
          </w:tcPr>
          <w:p w:rsidR="001B1423" w:rsidRPr="006B4473" w:rsidRDefault="001B1423" w:rsidP="006B4473">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99,5</w:t>
            </w:r>
          </w:p>
        </w:tc>
        <w:tc>
          <w:tcPr>
            <w:tcW w:w="2976" w:type="dxa"/>
            <w:tcBorders>
              <w:top w:val="nil"/>
              <w:left w:val="single" w:sz="6" w:space="0" w:color="auto"/>
              <w:bottom w:val="nil"/>
              <w:right w:val="nil"/>
            </w:tcBorders>
            <w:vAlign w:val="bottom"/>
          </w:tcPr>
          <w:p w:rsidR="001B1423" w:rsidRPr="00365144" w:rsidRDefault="001B1423" w:rsidP="00A42B5E">
            <w:pPr>
              <w:pStyle w:val="af3"/>
              <w:spacing w:before="160" w:beforeAutospacing="0" w:after="0" w:afterAutospacing="0" w:line="240" w:lineRule="exact"/>
              <w:ind w:left="52"/>
              <w:rPr>
                <w:rFonts w:ascii="Arial" w:hAnsi="Arial" w:cs="Arial"/>
                <w:i/>
                <w:color w:val="000000" w:themeColor="text1"/>
                <w:sz w:val="14"/>
                <w:szCs w:val="14"/>
                <w:lang w:val="en-US"/>
              </w:rPr>
            </w:pPr>
            <w:r w:rsidRPr="00365144">
              <w:rPr>
                <w:rFonts w:ascii="Arial" w:hAnsi="Arial" w:cs="Arial"/>
                <w:i/>
                <w:color w:val="000000" w:themeColor="text1"/>
                <w:sz w:val="14"/>
                <w:szCs w:val="14"/>
                <w:lang w:val="en-US"/>
              </w:rPr>
              <w:t>Beer based beverages (beer drinks)</w:t>
            </w:r>
          </w:p>
        </w:tc>
      </w:tr>
      <w:tr w:rsidR="001B1423" w:rsidRPr="005D74F9" w:rsidTr="00A61F81">
        <w:trPr>
          <w:cantSplit/>
          <w:jc w:val="center"/>
        </w:trPr>
        <w:tc>
          <w:tcPr>
            <w:tcW w:w="2859" w:type="dxa"/>
            <w:tcBorders>
              <w:top w:val="nil"/>
              <w:left w:val="nil"/>
              <w:right w:val="single" w:sz="6" w:space="0" w:color="auto"/>
            </w:tcBorders>
            <w:vAlign w:val="bottom"/>
          </w:tcPr>
          <w:p w:rsidR="001B1423" w:rsidRPr="00686E67" w:rsidRDefault="001B1423" w:rsidP="00BF342A">
            <w:pPr>
              <w:pStyle w:val="af3"/>
              <w:spacing w:before="160" w:beforeAutospacing="0" w:after="0" w:afterAutospacing="0" w:line="240" w:lineRule="exact"/>
              <w:rPr>
                <w:sz w:val="14"/>
                <w:szCs w:val="14"/>
              </w:rPr>
            </w:pPr>
            <w:r w:rsidRPr="00686E67">
              <w:rPr>
                <w:rFonts w:ascii="Arial" w:hAnsi="Arial" w:cs="Arial"/>
                <w:sz w:val="14"/>
                <w:szCs w:val="14"/>
              </w:rPr>
              <w:t xml:space="preserve">Воды минеральные природные </w:t>
            </w:r>
            <w:r w:rsidRPr="00686E67">
              <w:rPr>
                <w:rFonts w:ascii="Arial" w:hAnsi="Arial" w:cs="Arial"/>
                <w:sz w:val="14"/>
                <w:szCs w:val="14"/>
              </w:rPr>
              <w:br/>
              <w:t xml:space="preserve">упакованные, воды питьевые </w:t>
            </w:r>
            <w:r w:rsidRPr="00686E67">
              <w:rPr>
                <w:rFonts w:ascii="Arial" w:hAnsi="Arial" w:cs="Arial"/>
                <w:sz w:val="14"/>
                <w:szCs w:val="14"/>
              </w:rPr>
              <w:br/>
              <w:t xml:space="preserve">упакованные, не содержащие сахара, </w:t>
            </w:r>
            <w:r w:rsidRPr="00686E67">
              <w:rPr>
                <w:rFonts w:ascii="Arial" w:hAnsi="Arial" w:cs="Arial"/>
                <w:sz w:val="14"/>
                <w:szCs w:val="14"/>
              </w:rPr>
              <w:br/>
              <w:t xml:space="preserve">подсластителей, ароматизаторов </w:t>
            </w:r>
            <w:r w:rsidRPr="00686E67">
              <w:rPr>
                <w:rFonts w:ascii="Arial" w:hAnsi="Arial" w:cs="Arial"/>
                <w:sz w:val="14"/>
                <w:szCs w:val="14"/>
              </w:rPr>
              <w:br/>
              <w:t>и других пищевых веществ</w:t>
            </w:r>
            <w:r>
              <w:rPr>
                <w:rFonts w:ascii="Arial" w:hAnsi="Arial" w:cs="Arial"/>
                <w:sz w:val="14"/>
                <w:szCs w:val="14"/>
                <w:vertAlign w:val="superscript"/>
              </w:rPr>
              <w:t>5</w:t>
            </w:r>
            <w:r w:rsidRPr="00686E67">
              <w:rPr>
                <w:rFonts w:ascii="Arial" w:hAnsi="Arial" w:cs="Arial"/>
                <w:sz w:val="14"/>
                <w:szCs w:val="14"/>
                <w:vertAlign w:val="superscript"/>
              </w:rPr>
              <w:t>)</w:t>
            </w:r>
            <w:r w:rsidRPr="00686E67">
              <w:rPr>
                <w:rFonts w:ascii="Arial" w:hAnsi="Arial" w:cs="Arial"/>
                <w:sz w:val="14"/>
                <w:szCs w:val="14"/>
              </w:rPr>
              <w:t xml:space="preserve">, </w:t>
            </w:r>
            <w:r w:rsidRPr="00686E67">
              <w:rPr>
                <w:rFonts w:ascii="Arial" w:hAnsi="Arial" w:cs="Arial"/>
                <w:sz w:val="14"/>
                <w:szCs w:val="14"/>
              </w:rPr>
              <w:br/>
              <w:t>млн полулитров</w:t>
            </w:r>
          </w:p>
        </w:tc>
        <w:tc>
          <w:tcPr>
            <w:tcW w:w="1021" w:type="dxa"/>
            <w:tcBorders>
              <w:top w:val="nil"/>
              <w:left w:val="single" w:sz="6" w:space="0" w:color="auto"/>
              <w:right w:val="nil"/>
            </w:tcBorders>
            <w:vAlign w:val="bottom"/>
          </w:tcPr>
          <w:p w:rsidR="001B1423" w:rsidRPr="006B4473" w:rsidRDefault="001B1423" w:rsidP="00A61F81">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15 541</w:t>
            </w:r>
          </w:p>
        </w:tc>
        <w:tc>
          <w:tcPr>
            <w:tcW w:w="1022" w:type="dxa"/>
            <w:tcBorders>
              <w:top w:val="nil"/>
              <w:left w:val="single" w:sz="6" w:space="0" w:color="auto"/>
              <w:right w:val="single" w:sz="6" w:space="0" w:color="auto"/>
            </w:tcBorders>
            <w:vAlign w:val="bottom"/>
          </w:tcPr>
          <w:p w:rsidR="001B1423" w:rsidRPr="006B4473" w:rsidRDefault="001B1423" w:rsidP="00A61F81">
            <w:pPr>
              <w:spacing w:before="160" w:line="240" w:lineRule="exact"/>
              <w:ind w:right="340"/>
              <w:jc w:val="right"/>
              <w:rPr>
                <w:rFonts w:ascii="Arial" w:hAnsi="Arial" w:cs="Arial"/>
                <w:spacing w:val="-4"/>
                <w:sz w:val="14"/>
                <w:szCs w:val="14"/>
                <w:lang w:val="en-US"/>
              </w:rPr>
            </w:pPr>
            <w:r w:rsidRPr="006B4473">
              <w:rPr>
                <w:rFonts w:ascii="Arial" w:hAnsi="Arial" w:cs="Arial"/>
                <w:spacing w:val="-4"/>
                <w:sz w:val="14"/>
                <w:szCs w:val="14"/>
                <w:lang w:val="en-US"/>
              </w:rPr>
              <w:t>17 240</w:t>
            </w:r>
          </w:p>
        </w:tc>
        <w:tc>
          <w:tcPr>
            <w:tcW w:w="1022" w:type="dxa"/>
            <w:tcBorders>
              <w:top w:val="nil"/>
              <w:left w:val="single" w:sz="6" w:space="0" w:color="auto"/>
              <w:right w:val="single" w:sz="6" w:space="0" w:color="auto"/>
            </w:tcBorders>
            <w:vAlign w:val="bottom"/>
          </w:tcPr>
          <w:p w:rsidR="001B1423" w:rsidRPr="006B4473" w:rsidRDefault="001B1423" w:rsidP="00A61F81">
            <w:pPr>
              <w:spacing w:before="160" w:line="240" w:lineRule="exact"/>
              <w:ind w:right="340"/>
              <w:jc w:val="right"/>
              <w:rPr>
                <w:rFonts w:ascii="Arial" w:hAnsi="Arial" w:cs="Arial"/>
                <w:spacing w:val="-4"/>
                <w:sz w:val="14"/>
                <w:szCs w:val="14"/>
                <w:lang w:val="en-US"/>
              </w:rPr>
            </w:pPr>
            <w:r w:rsidRPr="006B4473">
              <w:rPr>
                <w:rFonts w:ascii="Arial" w:hAnsi="Arial" w:cs="Arial"/>
                <w:spacing w:val="-4"/>
                <w:sz w:val="14"/>
                <w:szCs w:val="14"/>
                <w:lang w:val="en-US"/>
              </w:rPr>
              <w:t>18</w:t>
            </w:r>
            <w:r w:rsidRPr="006B4473">
              <w:rPr>
                <w:rFonts w:ascii="Arial" w:hAnsi="Arial" w:cs="Arial"/>
                <w:spacing w:val="-6"/>
                <w:sz w:val="14"/>
                <w:szCs w:val="14"/>
              </w:rPr>
              <w:t> </w:t>
            </w:r>
            <w:r w:rsidRPr="006B4473">
              <w:rPr>
                <w:rFonts w:ascii="Arial" w:hAnsi="Arial" w:cs="Arial"/>
                <w:spacing w:val="-4"/>
                <w:sz w:val="14"/>
                <w:szCs w:val="14"/>
                <w:lang w:val="en-US"/>
              </w:rPr>
              <w:t>064</w:t>
            </w:r>
          </w:p>
        </w:tc>
        <w:tc>
          <w:tcPr>
            <w:tcW w:w="1022" w:type="dxa"/>
            <w:tcBorders>
              <w:top w:val="nil"/>
              <w:left w:val="single" w:sz="6" w:space="0" w:color="auto"/>
              <w:right w:val="single" w:sz="6" w:space="0" w:color="auto"/>
            </w:tcBorders>
            <w:vAlign w:val="bottom"/>
          </w:tcPr>
          <w:p w:rsidR="001B1423" w:rsidRPr="006B4473" w:rsidRDefault="001B1423" w:rsidP="006B4473">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21 083</w:t>
            </w:r>
          </w:p>
        </w:tc>
        <w:tc>
          <w:tcPr>
            <w:tcW w:w="2976" w:type="dxa"/>
            <w:tcBorders>
              <w:top w:val="nil"/>
              <w:left w:val="single" w:sz="6" w:space="0" w:color="auto"/>
              <w:right w:val="nil"/>
            </w:tcBorders>
            <w:vAlign w:val="bottom"/>
          </w:tcPr>
          <w:p w:rsidR="001B1423" w:rsidRPr="00686E67" w:rsidRDefault="001B1423" w:rsidP="006B4473">
            <w:pPr>
              <w:pStyle w:val="af3"/>
              <w:spacing w:before="160" w:beforeAutospacing="0" w:after="0" w:afterAutospacing="0" w:line="240" w:lineRule="exact"/>
              <w:ind w:left="52"/>
              <w:rPr>
                <w:rFonts w:ascii="Arial" w:hAnsi="Arial" w:cs="Arial"/>
                <w:i/>
                <w:sz w:val="14"/>
                <w:szCs w:val="14"/>
                <w:lang w:val="en-US"/>
              </w:rPr>
            </w:pPr>
            <w:r w:rsidRPr="00686E67">
              <w:rPr>
                <w:rFonts w:ascii="Arial" w:hAnsi="Arial" w:cs="Arial"/>
                <w:i/>
                <w:sz w:val="14"/>
                <w:szCs w:val="14"/>
                <w:lang w:val="en-US"/>
              </w:rPr>
              <w:t xml:space="preserve">Packaged natural mineral waters, packaged drinking waters which do not </w:t>
            </w:r>
            <w:r w:rsidRPr="00686E67">
              <w:rPr>
                <w:rFonts w:ascii="Arial" w:hAnsi="Arial" w:cs="Arial"/>
                <w:i/>
                <w:sz w:val="14"/>
                <w:szCs w:val="14"/>
                <w:lang w:val="en-US"/>
              </w:rPr>
              <w:br/>
              <w:t>contain sugar or sweeteners or another nutr</w:t>
            </w:r>
            <w:r w:rsidRPr="00686E67">
              <w:rPr>
                <w:rFonts w:ascii="Arial" w:hAnsi="Arial" w:cs="Arial"/>
                <w:i/>
                <w:sz w:val="14"/>
                <w:szCs w:val="14"/>
                <w:lang w:val="en-US"/>
              </w:rPr>
              <w:t>i</w:t>
            </w:r>
            <w:r w:rsidRPr="00686E67">
              <w:rPr>
                <w:rFonts w:ascii="Arial" w:hAnsi="Arial" w:cs="Arial"/>
                <w:i/>
                <w:sz w:val="14"/>
                <w:szCs w:val="14"/>
                <w:lang w:val="en-US"/>
              </w:rPr>
              <w:t>ent materials</w:t>
            </w:r>
            <w:r w:rsidRPr="006B4473">
              <w:rPr>
                <w:rFonts w:ascii="Arial" w:hAnsi="Arial" w:cs="Arial"/>
                <w:i/>
                <w:sz w:val="14"/>
                <w:szCs w:val="14"/>
                <w:lang w:val="en-US"/>
              </w:rPr>
              <w:t xml:space="preserve"> </w:t>
            </w:r>
            <w:r w:rsidRPr="006B4473">
              <w:rPr>
                <w:rFonts w:ascii="Arial" w:hAnsi="Arial" w:cs="Arial"/>
                <w:i/>
                <w:sz w:val="14"/>
                <w:szCs w:val="14"/>
                <w:vertAlign w:val="superscript"/>
                <w:lang w:val="en-US"/>
              </w:rPr>
              <w:t>5</w:t>
            </w:r>
            <w:r w:rsidRPr="00686E67">
              <w:rPr>
                <w:rFonts w:ascii="Arial" w:hAnsi="Arial" w:cs="Arial"/>
                <w:i/>
                <w:sz w:val="14"/>
                <w:szCs w:val="14"/>
                <w:vertAlign w:val="superscript"/>
                <w:lang w:val="en-US"/>
              </w:rPr>
              <w:t>)</w:t>
            </w:r>
            <w:r w:rsidRPr="00686E67">
              <w:rPr>
                <w:rFonts w:ascii="Arial" w:hAnsi="Arial" w:cs="Arial"/>
                <w:i/>
                <w:sz w:val="14"/>
                <w:szCs w:val="14"/>
                <w:lang w:val="en-US"/>
              </w:rPr>
              <w:t>, mil of half-liters</w:t>
            </w:r>
          </w:p>
        </w:tc>
      </w:tr>
      <w:tr w:rsidR="001B1423" w:rsidRPr="005D74F9" w:rsidTr="00A61F81">
        <w:trPr>
          <w:cantSplit/>
          <w:jc w:val="center"/>
        </w:trPr>
        <w:tc>
          <w:tcPr>
            <w:tcW w:w="2859" w:type="dxa"/>
            <w:tcBorders>
              <w:top w:val="nil"/>
              <w:left w:val="nil"/>
              <w:bottom w:val="single" w:sz="6" w:space="0" w:color="auto"/>
              <w:right w:val="single" w:sz="6" w:space="0" w:color="auto"/>
            </w:tcBorders>
            <w:vAlign w:val="bottom"/>
          </w:tcPr>
          <w:p w:rsidR="001B1423" w:rsidRPr="00950543" w:rsidRDefault="001B1423" w:rsidP="00A42B5E">
            <w:pPr>
              <w:pStyle w:val="af3"/>
              <w:spacing w:before="160" w:beforeAutospacing="0" w:after="0" w:afterAutospacing="0" w:line="240" w:lineRule="exact"/>
              <w:rPr>
                <w:color w:val="000000" w:themeColor="text1"/>
                <w:sz w:val="14"/>
                <w:szCs w:val="14"/>
              </w:rPr>
            </w:pPr>
            <w:r w:rsidRPr="00365144">
              <w:rPr>
                <w:rFonts w:ascii="Arial" w:hAnsi="Arial" w:cs="Arial"/>
                <w:color w:val="000000" w:themeColor="text1"/>
                <w:sz w:val="14"/>
                <w:szCs w:val="14"/>
              </w:rPr>
              <w:t>Напитки</w:t>
            </w:r>
            <w:r w:rsidRPr="00950543">
              <w:rPr>
                <w:rFonts w:ascii="Arial" w:hAnsi="Arial" w:cs="Arial"/>
                <w:color w:val="000000" w:themeColor="text1"/>
                <w:sz w:val="14"/>
                <w:szCs w:val="14"/>
              </w:rPr>
              <w:t xml:space="preserve"> </w:t>
            </w:r>
            <w:r w:rsidRPr="00365144">
              <w:rPr>
                <w:rFonts w:ascii="Arial" w:hAnsi="Arial" w:cs="Arial"/>
                <w:color w:val="000000" w:themeColor="text1"/>
                <w:sz w:val="14"/>
                <w:szCs w:val="14"/>
              </w:rPr>
              <w:t>безалкогольные</w:t>
            </w:r>
            <w:r w:rsidRPr="00950543">
              <w:rPr>
                <w:rFonts w:ascii="Arial" w:hAnsi="Arial" w:cs="Arial"/>
                <w:color w:val="000000" w:themeColor="text1"/>
                <w:sz w:val="14"/>
                <w:szCs w:val="14"/>
              </w:rPr>
              <w:t xml:space="preserve"> </w:t>
            </w:r>
            <w:r w:rsidRPr="00365144">
              <w:rPr>
                <w:rFonts w:ascii="Arial" w:hAnsi="Arial" w:cs="Arial"/>
                <w:color w:val="000000" w:themeColor="text1"/>
                <w:sz w:val="14"/>
                <w:szCs w:val="14"/>
              </w:rPr>
              <w:t>прочие</w:t>
            </w:r>
            <w:r w:rsidRPr="00950543">
              <w:rPr>
                <w:rFonts w:ascii="Arial" w:hAnsi="Arial" w:cs="Arial"/>
                <w:color w:val="000000" w:themeColor="text1"/>
                <w:sz w:val="14"/>
                <w:szCs w:val="14"/>
              </w:rPr>
              <w:t xml:space="preserve">, </w:t>
            </w:r>
            <w:r w:rsidRPr="00950543">
              <w:rPr>
                <w:rFonts w:ascii="Arial" w:hAnsi="Arial" w:cs="Arial"/>
                <w:color w:val="000000" w:themeColor="text1"/>
                <w:sz w:val="14"/>
                <w:szCs w:val="14"/>
              </w:rPr>
              <w:br/>
            </w:r>
            <w:r w:rsidRPr="00365144">
              <w:rPr>
                <w:rFonts w:ascii="Arial" w:hAnsi="Arial" w:cs="Arial"/>
                <w:color w:val="000000" w:themeColor="text1"/>
                <w:sz w:val="14"/>
                <w:szCs w:val="14"/>
              </w:rPr>
              <w:t>не</w:t>
            </w:r>
            <w:r w:rsidRPr="00950543">
              <w:rPr>
                <w:rFonts w:ascii="Arial" w:hAnsi="Arial" w:cs="Arial"/>
                <w:color w:val="000000" w:themeColor="text1"/>
                <w:sz w:val="14"/>
                <w:szCs w:val="14"/>
              </w:rPr>
              <w:t xml:space="preserve"> </w:t>
            </w:r>
            <w:r w:rsidRPr="00365144">
              <w:rPr>
                <w:rFonts w:ascii="Arial" w:hAnsi="Arial" w:cs="Arial"/>
                <w:color w:val="000000" w:themeColor="text1"/>
                <w:sz w:val="14"/>
                <w:szCs w:val="14"/>
              </w:rPr>
              <w:t>включенные</w:t>
            </w:r>
            <w:r w:rsidRPr="00950543">
              <w:rPr>
                <w:rFonts w:ascii="Arial" w:hAnsi="Arial" w:cs="Arial"/>
                <w:color w:val="000000" w:themeColor="text1"/>
                <w:sz w:val="14"/>
                <w:szCs w:val="14"/>
              </w:rPr>
              <w:t xml:space="preserve"> </w:t>
            </w:r>
            <w:r w:rsidRPr="00365144">
              <w:rPr>
                <w:rFonts w:ascii="Arial" w:hAnsi="Arial" w:cs="Arial"/>
                <w:color w:val="000000" w:themeColor="text1"/>
                <w:sz w:val="14"/>
                <w:szCs w:val="14"/>
              </w:rPr>
              <w:t>в</w:t>
            </w:r>
            <w:r w:rsidRPr="00950543">
              <w:rPr>
                <w:rFonts w:ascii="Arial" w:hAnsi="Arial" w:cs="Arial"/>
                <w:color w:val="000000" w:themeColor="text1"/>
                <w:sz w:val="14"/>
                <w:szCs w:val="14"/>
              </w:rPr>
              <w:t xml:space="preserve"> </w:t>
            </w:r>
            <w:r w:rsidRPr="00365144">
              <w:rPr>
                <w:rFonts w:ascii="Arial" w:hAnsi="Arial" w:cs="Arial"/>
                <w:color w:val="000000" w:themeColor="text1"/>
                <w:sz w:val="14"/>
                <w:szCs w:val="14"/>
              </w:rPr>
              <w:t>другие</w:t>
            </w:r>
            <w:r w:rsidRPr="00950543">
              <w:rPr>
                <w:rFonts w:ascii="Arial" w:hAnsi="Arial" w:cs="Arial"/>
                <w:color w:val="000000" w:themeColor="text1"/>
                <w:sz w:val="14"/>
                <w:szCs w:val="14"/>
              </w:rPr>
              <w:t xml:space="preserve"> </w:t>
            </w:r>
            <w:r w:rsidRPr="00365144">
              <w:rPr>
                <w:rFonts w:ascii="Arial" w:hAnsi="Arial" w:cs="Arial"/>
                <w:color w:val="000000" w:themeColor="text1"/>
                <w:sz w:val="14"/>
                <w:szCs w:val="14"/>
              </w:rPr>
              <w:t>группировки</w:t>
            </w:r>
            <w:r w:rsidRPr="00950543">
              <w:rPr>
                <w:rFonts w:ascii="Arial" w:hAnsi="Arial" w:cs="Arial"/>
                <w:color w:val="000000" w:themeColor="text1"/>
                <w:sz w:val="14"/>
                <w:szCs w:val="14"/>
              </w:rPr>
              <w:t xml:space="preserve">, </w:t>
            </w:r>
            <w:r w:rsidRPr="00950543">
              <w:rPr>
                <w:rFonts w:ascii="Arial" w:hAnsi="Arial" w:cs="Arial"/>
                <w:color w:val="000000" w:themeColor="text1"/>
                <w:sz w:val="14"/>
                <w:szCs w:val="14"/>
              </w:rPr>
              <w:br/>
            </w:r>
            <w:r w:rsidRPr="00365144">
              <w:rPr>
                <w:rFonts w:ascii="Arial" w:hAnsi="Arial" w:cs="Arial"/>
                <w:color w:val="000000" w:themeColor="text1"/>
                <w:sz w:val="14"/>
                <w:szCs w:val="14"/>
              </w:rPr>
              <w:t>млн</w:t>
            </w:r>
            <w:r w:rsidRPr="00950543">
              <w:rPr>
                <w:rFonts w:ascii="Arial" w:hAnsi="Arial" w:cs="Arial"/>
                <w:color w:val="000000" w:themeColor="text1"/>
                <w:sz w:val="14"/>
                <w:szCs w:val="14"/>
              </w:rPr>
              <w:t xml:space="preserve"> </w:t>
            </w:r>
            <w:r w:rsidRPr="00365144">
              <w:rPr>
                <w:rFonts w:ascii="Arial" w:hAnsi="Arial" w:cs="Arial"/>
                <w:color w:val="000000" w:themeColor="text1"/>
                <w:sz w:val="14"/>
                <w:szCs w:val="14"/>
              </w:rPr>
              <w:t>дкл</w:t>
            </w:r>
          </w:p>
        </w:tc>
        <w:tc>
          <w:tcPr>
            <w:tcW w:w="1021" w:type="dxa"/>
            <w:tcBorders>
              <w:top w:val="nil"/>
              <w:left w:val="single" w:sz="6" w:space="0" w:color="auto"/>
              <w:bottom w:val="single" w:sz="6" w:space="0" w:color="auto"/>
              <w:right w:val="nil"/>
            </w:tcBorders>
            <w:vAlign w:val="bottom"/>
          </w:tcPr>
          <w:p w:rsidR="001B1423" w:rsidRPr="006B4473" w:rsidRDefault="001B1423" w:rsidP="00A61F81">
            <w:pPr>
              <w:spacing w:before="160" w:line="240" w:lineRule="exact"/>
              <w:ind w:right="340"/>
              <w:jc w:val="right"/>
              <w:rPr>
                <w:rFonts w:ascii="Arial" w:hAnsi="Arial" w:cs="Arial"/>
                <w:spacing w:val="-4"/>
                <w:sz w:val="14"/>
                <w:szCs w:val="14"/>
                <w:lang w:val="en-US"/>
              </w:rPr>
            </w:pPr>
            <w:r w:rsidRPr="006B4473">
              <w:rPr>
                <w:rFonts w:ascii="Arial" w:hAnsi="Arial" w:cs="Arial"/>
                <w:spacing w:val="-4"/>
                <w:sz w:val="14"/>
                <w:szCs w:val="14"/>
                <w:lang w:val="en-US"/>
              </w:rPr>
              <w:t>284</w:t>
            </w:r>
          </w:p>
        </w:tc>
        <w:tc>
          <w:tcPr>
            <w:tcW w:w="1022" w:type="dxa"/>
            <w:tcBorders>
              <w:top w:val="nil"/>
              <w:left w:val="single" w:sz="6" w:space="0" w:color="auto"/>
              <w:bottom w:val="single" w:sz="6" w:space="0" w:color="auto"/>
              <w:right w:val="single" w:sz="6" w:space="0" w:color="auto"/>
            </w:tcBorders>
            <w:vAlign w:val="bottom"/>
          </w:tcPr>
          <w:p w:rsidR="001B1423" w:rsidRPr="006B4473" w:rsidRDefault="001B1423" w:rsidP="00A61F81">
            <w:pPr>
              <w:spacing w:before="160" w:line="240" w:lineRule="exact"/>
              <w:ind w:right="340"/>
              <w:jc w:val="right"/>
              <w:rPr>
                <w:rFonts w:ascii="Arial" w:hAnsi="Arial" w:cs="Arial"/>
                <w:spacing w:val="-4"/>
                <w:sz w:val="14"/>
                <w:szCs w:val="14"/>
                <w:lang w:val="en-US"/>
              </w:rPr>
            </w:pPr>
            <w:r w:rsidRPr="006B4473">
              <w:rPr>
                <w:rFonts w:ascii="Arial" w:hAnsi="Arial" w:cs="Arial"/>
                <w:spacing w:val="-4"/>
                <w:sz w:val="14"/>
                <w:szCs w:val="14"/>
                <w:lang w:val="en-US"/>
              </w:rPr>
              <w:t>358</w:t>
            </w:r>
          </w:p>
        </w:tc>
        <w:tc>
          <w:tcPr>
            <w:tcW w:w="1022" w:type="dxa"/>
            <w:tcBorders>
              <w:top w:val="nil"/>
              <w:left w:val="single" w:sz="6" w:space="0" w:color="auto"/>
              <w:bottom w:val="single" w:sz="6" w:space="0" w:color="auto"/>
              <w:right w:val="single" w:sz="6" w:space="0" w:color="auto"/>
            </w:tcBorders>
            <w:vAlign w:val="bottom"/>
          </w:tcPr>
          <w:p w:rsidR="001B1423" w:rsidRPr="006B4473" w:rsidRDefault="001B1423" w:rsidP="00A61F81">
            <w:pPr>
              <w:spacing w:before="160" w:line="240" w:lineRule="exact"/>
              <w:ind w:right="340"/>
              <w:jc w:val="right"/>
              <w:rPr>
                <w:rFonts w:ascii="Arial" w:hAnsi="Arial" w:cs="Arial"/>
                <w:spacing w:val="-4"/>
                <w:sz w:val="14"/>
                <w:szCs w:val="14"/>
                <w:lang w:val="en-US"/>
              </w:rPr>
            </w:pPr>
            <w:r w:rsidRPr="006B4473">
              <w:rPr>
                <w:rFonts w:ascii="Arial" w:hAnsi="Arial" w:cs="Arial"/>
                <w:spacing w:val="-4"/>
                <w:sz w:val="14"/>
                <w:szCs w:val="14"/>
                <w:lang w:val="en-US"/>
              </w:rPr>
              <w:t>296</w:t>
            </w:r>
          </w:p>
        </w:tc>
        <w:tc>
          <w:tcPr>
            <w:tcW w:w="1022" w:type="dxa"/>
            <w:tcBorders>
              <w:top w:val="nil"/>
              <w:left w:val="single" w:sz="6" w:space="0" w:color="auto"/>
              <w:bottom w:val="single" w:sz="6" w:space="0" w:color="auto"/>
              <w:right w:val="single" w:sz="6" w:space="0" w:color="auto"/>
            </w:tcBorders>
            <w:vAlign w:val="bottom"/>
          </w:tcPr>
          <w:p w:rsidR="001B1423" w:rsidRPr="006B4473" w:rsidRDefault="001B1423" w:rsidP="006B4473">
            <w:pPr>
              <w:spacing w:before="160" w:line="240" w:lineRule="exact"/>
              <w:ind w:right="340"/>
              <w:jc w:val="right"/>
              <w:rPr>
                <w:rFonts w:ascii="Arial" w:hAnsi="Arial" w:cs="Arial"/>
                <w:spacing w:val="-4"/>
                <w:sz w:val="14"/>
                <w:szCs w:val="14"/>
              </w:rPr>
            </w:pPr>
            <w:r w:rsidRPr="006B4473">
              <w:rPr>
                <w:rFonts w:ascii="Arial" w:hAnsi="Arial" w:cs="Arial"/>
                <w:spacing w:val="-4"/>
                <w:sz w:val="14"/>
                <w:szCs w:val="14"/>
              </w:rPr>
              <w:t>290</w:t>
            </w:r>
          </w:p>
        </w:tc>
        <w:tc>
          <w:tcPr>
            <w:tcW w:w="2976" w:type="dxa"/>
            <w:tcBorders>
              <w:top w:val="nil"/>
              <w:left w:val="single" w:sz="6" w:space="0" w:color="auto"/>
              <w:bottom w:val="single" w:sz="6" w:space="0" w:color="auto"/>
              <w:right w:val="nil"/>
            </w:tcBorders>
            <w:vAlign w:val="bottom"/>
          </w:tcPr>
          <w:p w:rsidR="001B1423" w:rsidRPr="00365144" w:rsidRDefault="001B1423" w:rsidP="002E467E">
            <w:pPr>
              <w:pStyle w:val="af3"/>
              <w:spacing w:before="160" w:beforeAutospacing="0" w:after="0" w:afterAutospacing="0" w:line="240" w:lineRule="exact"/>
              <w:ind w:left="52"/>
              <w:rPr>
                <w:rFonts w:ascii="Arial" w:hAnsi="Arial" w:cs="Arial"/>
                <w:i/>
                <w:color w:val="000000" w:themeColor="text1"/>
                <w:sz w:val="14"/>
                <w:szCs w:val="14"/>
                <w:lang w:val="en-US"/>
              </w:rPr>
            </w:pPr>
            <w:r w:rsidRPr="00365144">
              <w:rPr>
                <w:rFonts w:ascii="Arial" w:hAnsi="Arial" w:cs="Arial"/>
                <w:i/>
                <w:color w:val="000000" w:themeColor="text1"/>
                <w:sz w:val="14"/>
                <w:szCs w:val="14"/>
                <w:lang w:val="en-US"/>
              </w:rPr>
              <w:t>Non</w:t>
            </w:r>
            <w:r>
              <w:rPr>
                <w:rFonts w:ascii="Arial" w:hAnsi="Arial" w:cs="Arial"/>
                <w:i/>
                <w:color w:val="000000" w:themeColor="text1"/>
                <w:sz w:val="14"/>
                <w:szCs w:val="14"/>
                <w:lang w:val="en-US"/>
              </w:rPr>
              <w:t>-</w:t>
            </w:r>
            <w:r w:rsidRPr="00365144">
              <w:rPr>
                <w:rFonts w:ascii="Arial" w:hAnsi="Arial" w:cs="Arial"/>
                <w:i/>
                <w:color w:val="000000" w:themeColor="text1"/>
                <w:sz w:val="14"/>
                <w:szCs w:val="14"/>
                <w:lang w:val="en-US"/>
              </w:rPr>
              <w:t xml:space="preserve">alcoholic drinks, other, n.e.c., </w:t>
            </w:r>
            <w:r w:rsidRPr="00365144">
              <w:rPr>
                <w:rFonts w:ascii="Arial" w:hAnsi="Arial" w:cs="Arial"/>
                <w:i/>
                <w:color w:val="000000" w:themeColor="text1"/>
                <w:sz w:val="14"/>
                <w:szCs w:val="14"/>
                <w:lang w:val="en-US"/>
              </w:rPr>
              <w:br/>
              <w:t>mln. dkl</w:t>
            </w:r>
          </w:p>
        </w:tc>
      </w:tr>
    </w:tbl>
    <w:p w:rsidR="006B4473" w:rsidRDefault="008E5043" w:rsidP="006B4473">
      <w:pPr>
        <w:spacing w:before="60" w:line="140" w:lineRule="exact"/>
        <w:jc w:val="both"/>
        <w:rPr>
          <w:rFonts w:ascii="Arial" w:hAnsi="Arial" w:cs="Arial"/>
          <w:color w:val="000000" w:themeColor="text1"/>
          <w:sz w:val="12"/>
          <w:szCs w:val="12"/>
        </w:rPr>
      </w:pPr>
      <w:r w:rsidRPr="00686E67">
        <w:rPr>
          <w:rFonts w:ascii="Arial" w:hAnsi="Arial" w:cs="Arial"/>
          <w:sz w:val="12"/>
          <w:szCs w:val="12"/>
          <w:vertAlign w:val="superscript"/>
        </w:rPr>
        <w:t>1</w:t>
      </w:r>
      <w:r w:rsidR="006B4473">
        <w:rPr>
          <w:rFonts w:ascii="Arial" w:hAnsi="Arial" w:cs="Arial"/>
          <w:color w:val="000000" w:themeColor="text1"/>
          <w:sz w:val="12"/>
          <w:szCs w:val="12"/>
          <w:vertAlign w:val="superscript"/>
        </w:rPr>
        <w:t>)</w:t>
      </w:r>
      <w:r w:rsidR="006B4473">
        <w:rPr>
          <w:rFonts w:ascii="Arial" w:hAnsi="Arial" w:cs="Arial"/>
          <w:color w:val="000000" w:themeColor="text1"/>
          <w:sz w:val="12"/>
          <w:szCs w:val="12"/>
        </w:rPr>
        <w:t xml:space="preserve"> По данным Росалкогольтабакконтроля.</w:t>
      </w:r>
    </w:p>
    <w:p w:rsidR="006B4473" w:rsidRPr="001B1423" w:rsidRDefault="006B4473" w:rsidP="006B4473">
      <w:pPr>
        <w:jc w:val="both"/>
        <w:rPr>
          <w:rFonts w:ascii="Arial" w:hAnsi="Arial" w:cs="Arial"/>
          <w:sz w:val="12"/>
          <w:szCs w:val="12"/>
        </w:rPr>
      </w:pPr>
      <w:r w:rsidRPr="001B1423">
        <w:rPr>
          <w:rFonts w:ascii="Arial" w:hAnsi="Arial" w:cs="Arial"/>
          <w:sz w:val="12"/>
          <w:szCs w:val="12"/>
          <w:vertAlign w:val="superscript"/>
        </w:rPr>
        <w:t xml:space="preserve">2) </w:t>
      </w:r>
      <w:r w:rsidRPr="001B1423">
        <w:rPr>
          <w:rFonts w:ascii="Arial" w:hAnsi="Arial" w:cs="Arial"/>
          <w:sz w:val="12"/>
          <w:szCs w:val="12"/>
        </w:rPr>
        <w:t xml:space="preserve">До 2023 г. </w:t>
      </w:r>
      <w:r w:rsidR="00E43667" w:rsidRPr="00E43667">
        <w:rPr>
          <w:rFonts w:ascii="Arial" w:hAnsi="Arial" w:cs="Arial"/>
          <w:sz w:val="12"/>
          <w:szCs w:val="12"/>
        </w:rPr>
        <w:t>–</w:t>
      </w:r>
      <w:r w:rsidRPr="001B1423">
        <w:rPr>
          <w:rFonts w:ascii="Arial" w:hAnsi="Arial" w:cs="Arial"/>
          <w:sz w:val="12"/>
          <w:szCs w:val="12"/>
        </w:rPr>
        <w:t xml:space="preserve"> Напитки слабоалкогольные (с содержанием спирта не более 9%).</w:t>
      </w:r>
    </w:p>
    <w:p w:rsidR="006B4473" w:rsidRPr="001B1423" w:rsidRDefault="006B4473" w:rsidP="006B4473">
      <w:pPr>
        <w:jc w:val="both"/>
        <w:rPr>
          <w:rFonts w:ascii="Arial" w:hAnsi="Arial" w:cs="Arial"/>
          <w:sz w:val="12"/>
          <w:szCs w:val="12"/>
        </w:rPr>
      </w:pPr>
      <w:r w:rsidRPr="001B1423">
        <w:rPr>
          <w:rFonts w:ascii="Arial" w:hAnsi="Arial" w:cs="Arial"/>
          <w:sz w:val="12"/>
          <w:szCs w:val="12"/>
          <w:vertAlign w:val="superscript"/>
        </w:rPr>
        <w:t xml:space="preserve">3) </w:t>
      </w:r>
      <w:r w:rsidRPr="001B1423">
        <w:rPr>
          <w:rFonts w:ascii="Arial" w:hAnsi="Arial" w:cs="Arial"/>
          <w:sz w:val="12"/>
          <w:szCs w:val="12"/>
        </w:rPr>
        <w:t>До 2023г.</w:t>
      </w:r>
      <w:r w:rsidR="00E43667" w:rsidRPr="00E43667">
        <w:rPr>
          <w:rFonts w:ascii="Arial" w:hAnsi="Arial" w:cs="Arial"/>
          <w:sz w:val="12"/>
          <w:szCs w:val="12"/>
        </w:rPr>
        <w:t xml:space="preserve"> –</w:t>
      </w:r>
      <w:r w:rsidRPr="001B1423">
        <w:rPr>
          <w:rFonts w:ascii="Arial" w:hAnsi="Arial" w:cs="Arial"/>
          <w:sz w:val="12"/>
          <w:szCs w:val="12"/>
        </w:rPr>
        <w:t xml:space="preserve"> Вина игристые и шампанские.</w:t>
      </w:r>
    </w:p>
    <w:p w:rsidR="006B4473" w:rsidRPr="001B1423" w:rsidRDefault="006B4473" w:rsidP="006B4473">
      <w:pPr>
        <w:jc w:val="both"/>
        <w:rPr>
          <w:rFonts w:ascii="Arial" w:hAnsi="Arial" w:cs="Arial"/>
          <w:sz w:val="12"/>
          <w:szCs w:val="12"/>
        </w:rPr>
      </w:pPr>
      <w:r w:rsidRPr="001B1423">
        <w:rPr>
          <w:rFonts w:ascii="Arial" w:hAnsi="Arial" w:cs="Arial"/>
          <w:sz w:val="12"/>
          <w:szCs w:val="12"/>
          <w:vertAlign w:val="superscript"/>
        </w:rPr>
        <w:t xml:space="preserve">4) </w:t>
      </w:r>
      <w:r w:rsidRPr="001B1423">
        <w:rPr>
          <w:rFonts w:ascii="Arial" w:hAnsi="Arial" w:cs="Arial"/>
          <w:sz w:val="12"/>
          <w:szCs w:val="12"/>
        </w:rPr>
        <w:t>До 2023г.</w:t>
      </w:r>
      <w:r w:rsidR="00E43667" w:rsidRPr="005D74F9">
        <w:rPr>
          <w:rFonts w:ascii="Arial" w:hAnsi="Arial" w:cs="Arial"/>
          <w:sz w:val="12"/>
          <w:szCs w:val="12"/>
        </w:rPr>
        <w:t xml:space="preserve"> –</w:t>
      </w:r>
      <w:r w:rsidRPr="001B1423">
        <w:rPr>
          <w:rFonts w:ascii="Arial" w:hAnsi="Arial" w:cs="Arial"/>
          <w:sz w:val="12"/>
          <w:szCs w:val="12"/>
        </w:rPr>
        <w:t xml:space="preserve"> Вино. </w:t>
      </w:r>
    </w:p>
    <w:p w:rsidR="006B4473" w:rsidRPr="001B1423" w:rsidRDefault="006B4473" w:rsidP="006B4473">
      <w:pPr>
        <w:jc w:val="both"/>
        <w:rPr>
          <w:rFonts w:ascii="Arial" w:hAnsi="Arial" w:cs="Arial"/>
          <w:sz w:val="12"/>
          <w:szCs w:val="12"/>
        </w:rPr>
      </w:pPr>
      <w:r w:rsidRPr="001B1423">
        <w:rPr>
          <w:rFonts w:ascii="Arial" w:hAnsi="Arial" w:cs="Arial"/>
          <w:sz w:val="12"/>
          <w:szCs w:val="12"/>
          <w:vertAlign w:val="superscript"/>
        </w:rPr>
        <w:t>5)</w:t>
      </w:r>
      <w:r w:rsidRPr="001B1423">
        <w:rPr>
          <w:rFonts w:ascii="Arial" w:hAnsi="Arial" w:cs="Arial"/>
          <w:sz w:val="12"/>
          <w:szCs w:val="12"/>
          <w:lang w:val="en-US"/>
        </w:rPr>
        <w:t> </w:t>
      </w:r>
      <w:r w:rsidRPr="001B1423">
        <w:rPr>
          <w:rFonts w:ascii="Arial" w:hAnsi="Arial" w:cs="Arial"/>
          <w:sz w:val="12"/>
          <w:szCs w:val="12"/>
        </w:rPr>
        <w:t xml:space="preserve">До 2021 г. – Воды минеральные природные питьевые и воды питьевые, расфасованные в емкости, не содержащие добавки сахара или других подслащивающих </w:t>
      </w:r>
      <w:r w:rsidRPr="001B1423">
        <w:rPr>
          <w:rFonts w:ascii="Arial" w:hAnsi="Arial" w:cs="Arial"/>
          <w:sz w:val="12"/>
          <w:szCs w:val="12"/>
        </w:rPr>
        <w:br/>
        <w:t xml:space="preserve">   или вкусоароматических веществ. </w:t>
      </w:r>
    </w:p>
    <w:p w:rsidR="00A61F81" w:rsidRPr="001B1423" w:rsidRDefault="00A61F81" w:rsidP="006B4473">
      <w:pPr>
        <w:autoSpaceDE w:val="0"/>
        <w:autoSpaceDN w:val="0"/>
        <w:adjustRightInd w:val="0"/>
        <w:spacing w:before="60" w:line="140" w:lineRule="exact"/>
        <w:jc w:val="both"/>
        <w:rPr>
          <w:rFonts w:ascii="Arial" w:eastAsia="Symbol" w:hAnsi="Arial" w:cs="Arial"/>
          <w:i/>
          <w:sz w:val="12"/>
          <w:lang w:val="en-US"/>
        </w:rPr>
      </w:pPr>
      <w:r w:rsidRPr="001B1423">
        <w:rPr>
          <w:rFonts w:ascii="Arial" w:hAnsi="Arial" w:cs="Arial"/>
          <w:i/>
          <w:sz w:val="12"/>
          <w:szCs w:val="12"/>
          <w:vertAlign w:val="superscript"/>
          <w:lang w:val="en-US"/>
        </w:rPr>
        <w:t>1)</w:t>
      </w:r>
      <w:r w:rsidRPr="001B1423">
        <w:rPr>
          <w:rFonts w:ascii="Arial" w:hAnsi="Arial" w:cs="Arial"/>
          <w:i/>
          <w:sz w:val="12"/>
          <w:szCs w:val="12"/>
          <w:lang w:val="en-US"/>
        </w:rPr>
        <w:t xml:space="preserve"> According to the data from the Federal Service for Alcohol and Tobacco Market Regulation</w:t>
      </w:r>
      <w:r w:rsidRPr="001B1423">
        <w:rPr>
          <w:rFonts w:ascii="Arial" w:eastAsia="Symbol" w:hAnsi="Arial" w:cs="Arial"/>
          <w:i/>
          <w:sz w:val="12"/>
          <w:lang w:val="en-US"/>
        </w:rPr>
        <w:t xml:space="preserve"> of the Russian Federation.</w:t>
      </w:r>
    </w:p>
    <w:p w:rsidR="001B1423" w:rsidRPr="001B1423" w:rsidRDefault="001B1423" w:rsidP="001B1423">
      <w:pPr>
        <w:jc w:val="both"/>
        <w:rPr>
          <w:rFonts w:ascii="Arial" w:hAnsi="Arial" w:cs="Arial"/>
          <w:i/>
          <w:sz w:val="12"/>
          <w:szCs w:val="12"/>
          <w:lang w:val="en-US"/>
        </w:rPr>
      </w:pPr>
      <w:r w:rsidRPr="001B1423">
        <w:rPr>
          <w:rFonts w:ascii="Arial" w:hAnsi="Arial" w:cs="Arial"/>
          <w:i/>
          <w:sz w:val="12"/>
          <w:szCs w:val="12"/>
          <w:vertAlign w:val="superscript"/>
          <w:lang w:val="en-US"/>
        </w:rPr>
        <w:t xml:space="preserve">2) </w:t>
      </w:r>
      <w:r w:rsidRPr="001B1423">
        <w:rPr>
          <w:rFonts w:ascii="Arial" w:hAnsi="Arial" w:cs="Arial"/>
          <w:i/>
          <w:sz w:val="12"/>
          <w:szCs w:val="12"/>
          <w:lang w:val="en-US"/>
        </w:rPr>
        <w:t xml:space="preserve">Before 2023 </w:t>
      </w:r>
      <w:r w:rsidR="00E43667">
        <w:rPr>
          <w:rFonts w:ascii="Arial" w:hAnsi="Arial" w:cs="Arial"/>
          <w:i/>
          <w:sz w:val="12"/>
          <w:szCs w:val="12"/>
          <w:lang w:val="en-US"/>
        </w:rPr>
        <w:t>–</w:t>
      </w:r>
      <w:r w:rsidRPr="001B1423">
        <w:rPr>
          <w:rFonts w:ascii="Arial" w:hAnsi="Arial" w:cs="Arial"/>
          <w:i/>
          <w:sz w:val="12"/>
          <w:szCs w:val="12"/>
          <w:lang w:val="en-US"/>
        </w:rPr>
        <w:t xml:space="preserve"> Low-alcohol beverages (with alcohol content not exceeding 9%).</w:t>
      </w:r>
    </w:p>
    <w:p w:rsidR="005229CA" w:rsidRPr="005229CA" w:rsidRDefault="005229CA" w:rsidP="005229CA">
      <w:pPr>
        <w:jc w:val="both"/>
        <w:rPr>
          <w:rFonts w:ascii="Arial" w:hAnsi="Arial" w:cs="Arial"/>
          <w:i/>
          <w:sz w:val="12"/>
          <w:szCs w:val="12"/>
          <w:lang w:val="en-US"/>
        </w:rPr>
      </w:pPr>
      <w:r w:rsidRPr="005229CA">
        <w:rPr>
          <w:rFonts w:ascii="Arial" w:hAnsi="Arial" w:cs="Arial"/>
          <w:sz w:val="12"/>
          <w:szCs w:val="12"/>
          <w:vertAlign w:val="superscript"/>
          <w:lang w:val="en-US"/>
        </w:rPr>
        <w:t>3</w:t>
      </w:r>
      <w:r w:rsidRPr="005229CA">
        <w:rPr>
          <w:rFonts w:ascii="Arial" w:hAnsi="Arial" w:cs="Arial"/>
          <w:i/>
          <w:sz w:val="12"/>
          <w:szCs w:val="12"/>
          <w:vertAlign w:val="superscript"/>
          <w:lang w:val="en-US"/>
        </w:rPr>
        <w:t>)</w:t>
      </w:r>
      <w:r w:rsidRPr="005229CA">
        <w:rPr>
          <w:rFonts w:ascii="Arial" w:hAnsi="Arial" w:cs="Arial"/>
          <w:i/>
          <w:sz w:val="12"/>
          <w:szCs w:val="12"/>
          <w:lang w:val="en-US"/>
        </w:rPr>
        <w:t xml:space="preserve"> Until 2023 </w:t>
      </w:r>
      <w:r w:rsidR="00E43667">
        <w:rPr>
          <w:rFonts w:ascii="Arial" w:hAnsi="Arial" w:cs="Arial"/>
          <w:i/>
          <w:sz w:val="12"/>
          <w:szCs w:val="12"/>
          <w:lang w:val="en-US"/>
        </w:rPr>
        <w:t>–</w:t>
      </w:r>
      <w:r w:rsidRPr="005229CA">
        <w:rPr>
          <w:rFonts w:ascii="Arial" w:hAnsi="Arial" w:cs="Arial"/>
          <w:i/>
          <w:sz w:val="12"/>
          <w:szCs w:val="12"/>
          <w:lang w:val="en-US"/>
        </w:rPr>
        <w:t xml:space="preserve"> Sparkling wines and champagnes</w:t>
      </w:r>
    </w:p>
    <w:p w:rsidR="005229CA" w:rsidRPr="005229CA" w:rsidRDefault="005229CA" w:rsidP="005229CA">
      <w:pPr>
        <w:jc w:val="both"/>
        <w:rPr>
          <w:rFonts w:ascii="Arial" w:hAnsi="Arial" w:cs="Arial"/>
          <w:i/>
          <w:sz w:val="12"/>
          <w:szCs w:val="12"/>
          <w:lang w:val="en-US"/>
        </w:rPr>
      </w:pPr>
      <w:r w:rsidRPr="005229CA">
        <w:rPr>
          <w:rFonts w:ascii="Arial" w:hAnsi="Arial" w:cs="Arial"/>
          <w:sz w:val="12"/>
          <w:szCs w:val="12"/>
          <w:vertAlign w:val="superscript"/>
          <w:lang w:val="en-US"/>
        </w:rPr>
        <w:t>4</w:t>
      </w:r>
      <w:r w:rsidRPr="005229CA">
        <w:rPr>
          <w:rFonts w:ascii="Arial" w:hAnsi="Arial" w:cs="Arial"/>
          <w:i/>
          <w:sz w:val="12"/>
          <w:szCs w:val="12"/>
          <w:vertAlign w:val="superscript"/>
          <w:lang w:val="en-US"/>
        </w:rPr>
        <w:t xml:space="preserve">) </w:t>
      </w:r>
      <w:r w:rsidRPr="005229CA">
        <w:rPr>
          <w:rFonts w:ascii="Arial" w:hAnsi="Arial" w:cs="Arial"/>
          <w:i/>
          <w:sz w:val="12"/>
          <w:szCs w:val="12"/>
          <w:lang w:val="en-US"/>
        </w:rPr>
        <w:t xml:space="preserve">Until 2023 </w:t>
      </w:r>
      <w:r w:rsidR="00E43667">
        <w:rPr>
          <w:rFonts w:ascii="Arial" w:hAnsi="Arial" w:cs="Arial"/>
          <w:i/>
          <w:sz w:val="12"/>
          <w:szCs w:val="12"/>
          <w:lang w:val="en-US"/>
        </w:rPr>
        <w:t>–</w:t>
      </w:r>
      <w:r w:rsidRPr="005229CA">
        <w:rPr>
          <w:rFonts w:ascii="Arial" w:hAnsi="Arial" w:cs="Arial"/>
          <w:i/>
          <w:sz w:val="12"/>
          <w:szCs w:val="12"/>
          <w:lang w:val="en-US"/>
        </w:rPr>
        <w:t xml:space="preserve"> Wine.</w:t>
      </w:r>
    </w:p>
    <w:p w:rsidR="00A61F81" w:rsidRPr="00151D2F" w:rsidRDefault="00FA0948" w:rsidP="006B4473">
      <w:pPr>
        <w:jc w:val="both"/>
        <w:rPr>
          <w:rFonts w:ascii="Arial" w:hAnsi="Arial" w:cs="Arial"/>
          <w:i/>
          <w:sz w:val="12"/>
          <w:szCs w:val="12"/>
          <w:lang w:val="en-US"/>
        </w:rPr>
      </w:pPr>
      <w:r w:rsidRPr="00FA0948">
        <w:rPr>
          <w:rFonts w:ascii="Arial" w:hAnsi="Arial" w:cs="Arial"/>
          <w:i/>
          <w:sz w:val="12"/>
          <w:szCs w:val="12"/>
          <w:vertAlign w:val="superscript"/>
          <w:lang w:val="en-US"/>
        </w:rPr>
        <w:t>5</w:t>
      </w:r>
      <w:r w:rsidR="00A61F81" w:rsidRPr="00151D2F">
        <w:rPr>
          <w:rFonts w:ascii="Arial" w:hAnsi="Arial" w:cs="Arial"/>
          <w:i/>
          <w:sz w:val="12"/>
          <w:szCs w:val="12"/>
          <w:vertAlign w:val="superscript"/>
          <w:lang w:val="en-US"/>
        </w:rPr>
        <w:t>)</w:t>
      </w:r>
      <w:r w:rsidR="00A61F81" w:rsidRPr="00151D2F">
        <w:rPr>
          <w:rFonts w:ascii="Arial" w:hAnsi="Arial" w:cs="Arial"/>
          <w:i/>
          <w:sz w:val="12"/>
          <w:szCs w:val="12"/>
          <w:lang w:val="en-US"/>
        </w:rPr>
        <w:t xml:space="preserve"> Before 2021 </w:t>
      </w:r>
      <w:r w:rsidR="00E43667">
        <w:rPr>
          <w:rFonts w:ascii="Arial" w:hAnsi="Arial" w:cs="Arial"/>
          <w:i/>
          <w:sz w:val="12"/>
          <w:szCs w:val="12"/>
          <w:lang w:val="en-US"/>
        </w:rPr>
        <w:t>–</w:t>
      </w:r>
      <w:r w:rsidR="00A61F81" w:rsidRPr="00151D2F">
        <w:rPr>
          <w:rFonts w:ascii="Arial" w:hAnsi="Arial" w:cs="Arial"/>
          <w:i/>
          <w:sz w:val="12"/>
          <w:szCs w:val="12"/>
          <w:lang w:val="en-US"/>
        </w:rPr>
        <w:t xml:space="preserve"> packaged natural mineral and drinking waters which do not contain sugar or sweeteners or another flavouring substances.</w:t>
      </w:r>
    </w:p>
    <w:p w:rsidR="004B17CE" w:rsidRPr="00365144" w:rsidRDefault="004070E3" w:rsidP="00151D2F">
      <w:pPr>
        <w:spacing w:before="600" w:after="60"/>
        <w:rPr>
          <w:rFonts w:ascii="Arial" w:hAnsi="Arial" w:cs="Arial"/>
          <w:b/>
          <w:bCs/>
          <w:color w:val="000000" w:themeColor="text1"/>
          <w:sz w:val="16"/>
          <w:szCs w:val="16"/>
          <w:lang w:val="en-US"/>
        </w:rPr>
      </w:pPr>
      <w:r w:rsidRPr="00365144">
        <w:rPr>
          <w:rFonts w:ascii="Arial" w:hAnsi="Arial" w:cs="Arial"/>
          <w:b/>
          <w:bCs/>
          <w:color w:val="000000" w:themeColor="text1"/>
          <w:sz w:val="16"/>
          <w:szCs w:val="16"/>
          <w:lang w:val="en-US"/>
        </w:rPr>
        <w:t>16.</w:t>
      </w:r>
      <w:r w:rsidR="008E5043">
        <w:rPr>
          <w:rFonts w:ascii="Arial" w:hAnsi="Arial" w:cs="Arial"/>
          <w:b/>
          <w:bCs/>
          <w:color w:val="000000" w:themeColor="text1"/>
          <w:sz w:val="16"/>
          <w:szCs w:val="16"/>
          <w:lang w:val="en-US"/>
        </w:rPr>
        <w:t>1</w:t>
      </w:r>
      <w:r w:rsidR="00151D2F" w:rsidRPr="00FE6884">
        <w:rPr>
          <w:rFonts w:ascii="Arial" w:hAnsi="Arial" w:cs="Arial"/>
          <w:b/>
          <w:bCs/>
          <w:color w:val="000000" w:themeColor="text1"/>
          <w:sz w:val="16"/>
          <w:szCs w:val="16"/>
          <w:lang w:val="en-US"/>
        </w:rPr>
        <w:t>6</w:t>
      </w:r>
      <w:r w:rsidR="004B17CE" w:rsidRPr="00365144">
        <w:rPr>
          <w:rFonts w:ascii="Arial" w:hAnsi="Arial" w:cs="Arial"/>
          <w:b/>
          <w:bCs/>
          <w:color w:val="000000" w:themeColor="text1"/>
          <w:sz w:val="16"/>
          <w:szCs w:val="16"/>
          <w:lang w:val="en-US"/>
        </w:rPr>
        <w:t xml:space="preserve">. </w:t>
      </w:r>
      <w:r w:rsidR="004B17CE" w:rsidRPr="00365144">
        <w:rPr>
          <w:rFonts w:ascii="Arial" w:hAnsi="Arial" w:cs="Arial"/>
          <w:b/>
          <w:bCs/>
          <w:color w:val="000000" w:themeColor="text1"/>
          <w:sz w:val="16"/>
          <w:szCs w:val="16"/>
        </w:rPr>
        <w:t>ПРОИЗВОДСТВО</w:t>
      </w:r>
      <w:r w:rsidR="004B17CE" w:rsidRPr="00365144">
        <w:rPr>
          <w:rFonts w:ascii="Arial" w:hAnsi="Arial" w:cs="Arial"/>
          <w:b/>
          <w:bCs/>
          <w:color w:val="000000" w:themeColor="text1"/>
          <w:sz w:val="16"/>
          <w:szCs w:val="16"/>
          <w:lang w:val="en-US"/>
        </w:rPr>
        <w:t xml:space="preserve"> </w:t>
      </w:r>
      <w:r w:rsidR="004B17CE" w:rsidRPr="00365144">
        <w:rPr>
          <w:rFonts w:ascii="Arial" w:hAnsi="Arial" w:cs="Arial"/>
          <w:b/>
          <w:bCs/>
          <w:color w:val="000000" w:themeColor="text1"/>
          <w:sz w:val="16"/>
          <w:szCs w:val="16"/>
        </w:rPr>
        <w:t>ОСНОВНЫХ</w:t>
      </w:r>
      <w:r w:rsidR="004B17CE" w:rsidRPr="00365144">
        <w:rPr>
          <w:rFonts w:ascii="Arial" w:hAnsi="Arial" w:cs="Arial"/>
          <w:b/>
          <w:bCs/>
          <w:color w:val="000000" w:themeColor="text1"/>
          <w:sz w:val="16"/>
          <w:szCs w:val="16"/>
          <w:lang w:val="en-US"/>
        </w:rPr>
        <w:t xml:space="preserve"> </w:t>
      </w:r>
      <w:r w:rsidR="004B17CE" w:rsidRPr="00365144">
        <w:rPr>
          <w:rFonts w:ascii="Arial" w:hAnsi="Arial" w:cs="Arial"/>
          <w:b/>
          <w:bCs/>
          <w:color w:val="000000" w:themeColor="text1"/>
          <w:sz w:val="16"/>
          <w:szCs w:val="16"/>
        </w:rPr>
        <w:t>ВИДОВ</w:t>
      </w:r>
      <w:r w:rsidR="004B17CE" w:rsidRPr="00365144">
        <w:rPr>
          <w:rFonts w:ascii="Arial" w:hAnsi="Arial" w:cs="Arial"/>
          <w:b/>
          <w:bCs/>
          <w:color w:val="000000" w:themeColor="text1"/>
          <w:sz w:val="16"/>
          <w:szCs w:val="16"/>
          <w:lang w:val="en-US"/>
        </w:rPr>
        <w:t xml:space="preserve"> </w:t>
      </w:r>
      <w:r w:rsidR="004B17CE" w:rsidRPr="00365144">
        <w:rPr>
          <w:rFonts w:ascii="Arial" w:hAnsi="Arial" w:cs="Arial"/>
          <w:b/>
          <w:bCs/>
          <w:color w:val="000000" w:themeColor="text1"/>
          <w:sz w:val="16"/>
          <w:szCs w:val="16"/>
        </w:rPr>
        <w:t>ТАБАЧНЫХ</w:t>
      </w:r>
      <w:r w:rsidR="004B17CE" w:rsidRPr="00365144">
        <w:rPr>
          <w:rFonts w:ascii="Arial" w:hAnsi="Arial" w:cs="Arial"/>
          <w:b/>
          <w:bCs/>
          <w:color w:val="000000" w:themeColor="text1"/>
          <w:sz w:val="16"/>
          <w:szCs w:val="16"/>
          <w:lang w:val="en-US"/>
        </w:rPr>
        <w:t xml:space="preserve"> </w:t>
      </w:r>
      <w:r w:rsidR="004B17CE" w:rsidRPr="00365144">
        <w:rPr>
          <w:rFonts w:ascii="Arial" w:hAnsi="Arial" w:cs="Arial"/>
          <w:b/>
          <w:bCs/>
          <w:color w:val="000000" w:themeColor="text1"/>
          <w:sz w:val="16"/>
          <w:szCs w:val="16"/>
        </w:rPr>
        <w:t>ИЗДЕЛИЙ</w:t>
      </w:r>
    </w:p>
    <w:p w:rsidR="004F0682" w:rsidRPr="00365144" w:rsidRDefault="004F0682" w:rsidP="00E849A2">
      <w:pPr>
        <w:spacing w:after="60"/>
        <w:ind w:left="510"/>
        <w:rPr>
          <w:i/>
          <w:color w:val="000000" w:themeColor="text1"/>
          <w:lang w:val="en-US"/>
        </w:rPr>
      </w:pPr>
      <w:r w:rsidRPr="00365144">
        <w:rPr>
          <w:rFonts w:ascii="Arial" w:hAnsi="Arial" w:cs="Arial"/>
          <w:b/>
          <w:bCs/>
          <w:i/>
          <w:color w:val="000000" w:themeColor="text1"/>
          <w:sz w:val="16"/>
          <w:szCs w:val="16"/>
          <w:lang w:val="en-US"/>
        </w:rPr>
        <w:t xml:space="preserve">MANUFACTURE OF MAIN TYPES OF </w:t>
      </w:r>
      <w:r w:rsidRPr="00365144">
        <w:rPr>
          <w:rFonts w:ascii="Arial" w:hAnsi="Arial" w:cs="Arial"/>
          <w:b/>
          <w:bCs/>
          <w:i/>
          <w:color w:val="000000" w:themeColor="text1"/>
          <w:sz w:val="16"/>
          <w:szCs w:val="16"/>
          <w:lang w:val="en-US" w:eastAsia="en-US"/>
        </w:rPr>
        <w:t>TOBACCO PRODUCTS</w:t>
      </w:r>
    </w:p>
    <w:tbl>
      <w:tblPr>
        <w:tblW w:w="5000" w:type="pct"/>
        <w:jc w:val="center"/>
        <w:tblLayout w:type="fixed"/>
        <w:tblCellMar>
          <w:left w:w="0" w:type="dxa"/>
          <w:right w:w="0" w:type="dxa"/>
        </w:tblCellMar>
        <w:tblLook w:val="04A0" w:firstRow="1" w:lastRow="0" w:firstColumn="1" w:lastColumn="0" w:noHBand="0" w:noVBand="1"/>
      </w:tblPr>
      <w:tblGrid>
        <w:gridCol w:w="2860"/>
        <w:gridCol w:w="1105"/>
        <w:gridCol w:w="1105"/>
        <w:gridCol w:w="1105"/>
        <w:gridCol w:w="1105"/>
        <w:gridCol w:w="2642"/>
      </w:tblGrid>
      <w:tr w:rsidR="00151D2F" w:rsidRPr="00365144" w:rsidTr="008E5043">
        <w:trPr>
          <w:cantSplit/>
          <w:jc w:val="center"/>
        </w:trPr>
        <w:tc>
          <w:tcPr>
            <w:tcW w:w="2860" w:type="dxa"/>
            <w:tcBorders>
              <w:top w:val="single" w:sz="6" w:space="0" w:color="auto"/>
              <w:left w:val="nil"/>
              <w:bottom w:val="single" w:sz="6" w:space="0" w:color="auto"/>
              <w:right w:val="single" w:sz="6" w:space="0" w:color="auto"/>
            </w:tcBorders>
            <w:vAlign w:val="center"/>
          </w:tcPr>
          <w:p w:rsidR="00151D2F" w:rsidRPr="00365144" w:rsidRDefault="00151D2F" w:rsidP="00A42B5E">
            <w:pPr>
              <w:pStyle w:val="a4"/>
              <w:spacing w:before="60" w:after="60"/>
              <w:jc w:val="center"/>
              <w:rPr>
                <w:rFonts w:ascii="Arial" w:hAnsi="Arial" w:cs="Arial"/>
                <w:color w:val="000000" w:themeColor="text1"/>
                <w:sz w:val="14"/>
                <w:szCs w:val="14"/>
                <w:lang w:val="en-US"/>
              </w:rPr>
            </w:pPr>
          </w:p>
        </w:tc>
        <w:tc>
          <w:tcPr>
            <w:tcW w:w="1105" w:type="dxa"/>
            <w:tcBorders>
              <w:top w:val="single" w:sz="6" w:space="0" w:color="auto"/>
              <w:left w:val="single" w:sz="6" w:space="0" w:color="auto"/>
              <w:bottom w:val="single" w:sz="6" w:space="0" w:color="auto"/>
              <w:right w:val="nil"/>
            </w:tcBorders>
            <w:vAlign w:val="center"/>
          </w:tcPr>
          <w:p w:rsidR="00151D2F" w:rsidRPr="00365144" w:rsidRDefault="00151D2F" w:rsidP="00151D2F">
            <w:pPr>
              <w:spacing w:before="60" w:after="60"/>
              <w:jc w:val="center"/>
              <w:rPr>
                <w:rFonts w:ascii="Arial" w:hAnsi="Arial" w:cs="Arial"/>
                <w:color w:val="000000" w:themeColor="text1"/>
                <w:spacing w:val="-4"/>
                <w:sz w:val="14"/>
                <w:szCs w:val="14"/>
                <w:lang w:val="en-US"/>
              </w:rPr>
            </w:pPr>
            <w:r w:rsidRPr="00365144">
              <w:rPr>
                <w:rFonts w:ascii="Arial" w:hAnsi="Arial" w:cs="Arial"/>
                <w:color w:val="000000" w:themeColor="text1"/>
                <w:spacing w:val="-4"/>
                <w:sz w:val="14"/>
                <w:szCs w:val="14"/>
                <w:lang w:val="en-US"/>
              </w:rPr>
              <w:t>2020</w:t>
            </w:r>
          </w:p>
        </w:tc>
        <w:tc>
          <w:tcPr>
            <w:tcW w:w="1105" w:type="dxa"/>
            <w:tcBorders>
              <w:top w:val="single" w:sz="6" w:space="0" w:color="auto"/>
              <w:left w:val="single" w:sz="6" w:space="0" w:color="auto"/>
              <w:bottom w:val="single" w:sz="6" w:space="0" w:color="auto"/>
              <w:right w:val="single" w:sz="6" w:space="0" w:color="auto"/>
            </w:tcBorders>
            <w:vAlign w:val="center"/>
          </w:tcPr>
          <w:p w:rsidR="00151D2F" w:rsidRPr="006F01B2" w:rsidRDefault="00151D2F" w:rsidP="00151D2F">
            <w:pPr>
              <w:spacing w:before="60" w:after="60"/>
              <w:jc w:val="center"/>
              <w:rPr>
                <w:rFonts w:ascii="Arial" w:hAnsi="Arial" w:cs="Arial"/>
                <w:color w:val="000000" w:themeColor="text1"/>
                <w:spacing w:val="-4"/>
                <w:sz w:val="14"/>
                <w:szCs w:val="14"/>
              </w:rPr>
            </w:pPr>
            <w:r>
              <w:rPr>
                <w:rFonts w:ascii="Arial" w:hAnsi="Arial" w:cs="Arial"/>
                <w:color w:val="000000" w:themeColor="text1"/>
                <w:spacing w:val="-4"/>
                <w:sz w:val="14"/>
                <w:szCs w:val="14"/>
              </w:rPr>
              <w:t>2021</w:t>
            </w:r>
          </w:p>
        </w:tc>
        <w:tc>
          <w:tcPr>
            <w:tcW w:w="1105" w:type="dxa"/>
            <w:tcBorders>
              <w:top w:val="single" w:sz="6" w:space="0" w:color="auto"/>
              <w:left w:val="single" w:sz="6" w:space="0" w:color="auto"/>
              <w:bottom w:val="single" w:sz="6" w:space="0" w:color="auto"/>
              <w:right w:val="single" w:sz="6" w:space="0" w:color="auto"/>
            </w:tcBorders>
            <w:vAlign w:val="center"/>
          </w:tcPr>
          <w:p w:rsidR="00151D2F" w:rsidRPr="006F01B2" w:rsidRDefault="00151D2F" w:rsidP="00151D2F">
            <w:pPr>
              <w:spacing w:before="60" w:after="60"/>
              <w:jc w:val="center"/>
              <w:rPr>
                <w:rFonts w:ascii="Arial" w:hAnsi="Arial" w:cs="Arial"/>
                <w:color w:val="000000" w:themeColor="text1"/>
                <w:spacing w:val="-4"/>
                <w:sz w:val="14"/>
                <w:szCs w:val="14"/>
              </w:rPr>
            </w:pPr>
            <w:r>
              <w:rPr>
                <w:rFonts w:ascii="Arial" w:hAnsi="Arial" w:cs="Arial"/>
                <w:color w:val="000000" w:themeColor="text1"/>
                <w:spacing w:val="-4"/>
                <w:sz w:val="14"/>
                <w:szCs w:val="14"/>
              </w:rPr>
              <w:t>2022</w:t>
            </w:r>
          </w:p>
        </w:tc>
        <w:tc>
          <w:tcPr>
            <w:tcW w:w="1105" w:type="dxa"/>
            <w:tcBorders>
              <w:top w:val="single" w:sz="6" w:space="0" w:color="auto"/>
              <w:left w:val="single" w:sz="6" w:space="0" w:color="auto"/>
              <w:bottom w:val="single" w:sz="6" w:space="0" w:color="auto"/>
              <w:right w:val="nil"/>
            </w:tcBorders>
            <w:vAlign w:val="center"/>
          </w:tcPr>
          <w:p w:rsidR="00151D2F" w:rsidRPr="006F01B2" w:rsidRDefault="00151D2F" w:rsidP="00A42B5E">
            <w:pPr>
              <w:spacing w:before="60" w:after="60"/>
              <w:jc w:val="center"/>
              <w:rPr>
                <w:rFonts w:ascii="Arial" w:hAnsi="Arial" w:cs="Arial"/>
                <w:color w:val="000000" w:themeColor="text1"/>
                <w:spacing w:val="-4"/>
                <w:sz w:val="14"/>
                <w:szCs w:val="14"/>
              </w:rPr>
            </w:pPr>
            <w:r>
              <w:rPr>
                <w:rFonts w:ascii="Arial" w:hAnsi="Arial" w:cs="Arial"/>
                <w:color w:val="000000" w:themeColor="text1"/>
                <w:spacing w:val="-4"/>
                <w:sz w:val="14"/>
                <w:szCs w:val="14"/>
              </w:rPr>
              <w:t>2023</w:t>
            </w:r>
          </w:p>
        </w:tc>
        <w:tc>
          <w:tcPr>
            <w:tcW w:w="2642" w:type="dxa"/>
            <w:tcBorders>
              <w:top w:val="single" w:sz="6" w:space="0" w:color="auto"/>
              <w:left w:val="single" w:sz="6" w:space="0" w:color="auto"/>
              <w:bottom w:val="single" w:sz="6" w:space="0" w:color="auto"/>
              <w:right w:val="nil"/>
            </w:tcBorders>
            <w:vAlign w:val="center"/>
          </w:tcPr>
          <w:p w:rsidR="00151D2F" w:rsidRPr="00365144" w:rsidRDefault="00151D2F" w:rsidP="00A42B5E">
            <w:pPr>
              <w:pStyle w:val="a4"/>
              <w:spacing w:before="60" w:after="60"/>
              <w:ind w:left="52"/>
              <w:jc w:val="center"/>
              <w:rPr>
                <w:rFonts w:ascii="Arial" w:hAnsi="Arial" w:cs="Arial"/>
                <w:i/>
                <w:color w:val="000000" w:themeColor="text1"/>
                <w:sz w:val="14"/>
                <w:szCs w:val="14"/>
              </w:rPr>
            </w:pPr>
          </w:p>
        </w:tc>
      </w:tr>
      <w:tr w:rsidR="00FA0948" w:rsidRPr="00365144" w:rsidTr="0035503B">
        <w:trPr>
          <w:cantSplit/>
          <w:jc w:val="center"/>
        </w:trPr>
        <w:tc>
          <w:tcPr>
            <w:tcW w:w="2860" w:type="dxa"/>
            <w:tcBorders>
              <w:top w:val="single" w:sz="6" w:space="0" w:color="auto"/>
              <w:left w:val="nil"/>
              <w:right w:val="single" w:sz="6" w:space="0" w:color="auto"/>
            </w:tcBorders>
            <w:vAlign w:val="bottom"/>
          </w:tcPr>
          <w:p w:rsidR="00FA0948" w:rsidRPr="002221A7" w:rsidRDefault="00FA0948" w:rsidP="00A42B5E">
            <w:pPr>
              <w:pStyle w:val="a4"/>
              <w:spacing w:before="160" w:line="240" w:lineRule="exact"/>
              <w:rPr>
                <w:rFonts w:ascii="Arial" w:hAnsi="Arial" w:cs="Arial"/>
                <w:sz w:val="14"/>
                <w:szCs w:val="14"/>
              </w:rPr>
            </w:pPr>
            <w:r w:rsidRPr="002221A7">
              <w:rPr>
                <w:rFonts w:ascii="Arial" w:hAnsi="Arial" w:cs="Arial"/>
                <w:sz w:val="14"/>
                <w:szCs w:val="14"/>
              </w:rPr>
              <w:t>Сигареты, млрд шт.</w:t>
            </w:r>
          </w:p>
        </w:tc>
        <w:tc>
          <w:tcPr>
            <w:tcW w:w="1105" w:type="dxa"/>
            <w:tcBorders>
              <w:top w:val="single" w:sz="6" w:space="0" w:color="auto"/>
              <w:left w:val="single" w:sz="6" w:space="0" w:color="auto"/>
              <w:right w:val="nil"/>
            </w:tcBorders>
            <w:vAlign w:val="bottom"/>
          </w:tcPr>
          <w:p w:rsidR="00FA0948" w:rsidRPr="002221A7" w:rsidRDefault="00FA0948" w:rsidP="00151D2F">
            <w:pPr>
              <w:spacing w:before="160" w:line="240" w:lineRule="exact"/>
              <w:ind w:right="340"/>
              <w:jc w:val="right"/>
              <w:rPr>
                <w:rFonts w:ascii="Arial" w:hAnsi="Arial" w:cs="Arial"/>
                <w:spacing w:val="-4"/>
                <w:sz w:val="14"/>
                <w:szCs w:val="14"/>
              </w:rPr>
            </w:pPr>
            <w:r w:rsidRPr="002221A7">
              <w:rPr>
                <w:rFonts w:ascii="Arial" w:hAnsi="Arial" w:cs="Arial"/>
                <w:spacing w:val="-4"/>
                <w:sz w:val="14"/>
                <w:szCs w:val="14"/>
              </w:rPr>
              <w:t>233</w:t>
            </w:r>
          </w:p>
        </w:tc>
        <w:tc>
          <w:tcPr>
            <w:tcW w:w="1105" w:type="dxa"/>
            <w:tcBorders>
              <w:top w:val="single" w:sz="6" w:space="0" w:color="auto"/>
              <w:left w:val="single" w:sz="6" w:space="0" w:color="auto"/>
              <w:right w:val="single" w:sz="6" w:space="0" w:color="auto"/>
            </w:tcBorders>
            <w:vAlign w:val="bottom"/>
          </w:tcPr>
          <w:p w:rsidR="00FA0948" w:rsidRPr="002221A7" w:rsidRDefault="00FA0948" w:rsidP="00151D2F">
            <w:pPr>
              <w:spacing w:before="160" w:line="240" w:lineRule="exact"/>
              <w:ind w:right="340"/>
              <w:jc w:val="right"/>
              <w:rPr>
                <w:rFonts w:ascii="Arial" w:hAnsi="Arial" w:cs="Arial"/>
                <w:spacing w:val="-4"/>
                <w:sz w:val="14"/>
                <w:szCs w:val="14"/>
              </w:rPr>
            </w:pPr>
            <w:r w:rsidRPr="002221A7">
              <w:rPr>
                <w:rFonts w:ascii="Arial" w:hAnsi="Arial" w:cs="Arial"/>
                <w:spacing w:val="-4"/>
                <w:sz w:val="14"/>
                <w:szCs w:val="14"/>
              </w:rPr>
              <w:t>239</w:t>
            </w:r>
          </w:p>
        </w:tc>
        <w:tc>
          <w:tcPr>
            <w:tcW w:w="1105" w:type="dxa"/>
            <w:tcBorders>
              <w:top w:val="single" w:sz="6" w:space="0" w:color="auto"/>
              <w:left w:val="single" w:sz="6" w:space="0" w:color="auto"/>
              <w:right w:val="single" w:sz="6" w:space="0" w:color="auto"/>
            </w:tcBorders>
            <w:vAlign w:val="bottom"/>
          </w:tcPr>
          <w:p w:rsidR="00FA0948" w:rsidRPr="002221A7" w:rsidRDefault="00FA0948" w:rsidP="00151D2F">
            <w:pPr>
              <w:spacing w:before="160" w:line="240" w:lineRule="exact"/>
              <w:ind w:right="340"/>
              <w:jc w:val="right"/>
              <w:rPr>
                <w:rFonts w:ascii="Arial" w:hAnsi="Arial" w:cs="Arial"/>
                <w:spacing w:val="-4"/>
                <w:sz w:val="14"/>
                <w:szCs w:val="14"/>
              </w:rPr>
            </w:pPr>
            <w:r w:rsidRPr="002221A7">
              <w:rPr>
                <w:rFonts w:ascii="Arial" w:hAnsi="Arial" w:cs="Arial"/>
                <w:spacing w:val="-4"/>
                <w:sz w:val="14"/>
                <w:szCs w:val="14"/>
              </w:rPr>
              <w:t>222</w:t>
            </w:r>
          </w:p>
        </w:tc>
        <w:tc>
          <w:tcPr>
            <w:tcW w:w="1105" w:type="dxa"/>
            <w:tcBorders>
              <w:top w:val="single" w:sz="6" w:space="0" w:color="auto"/>
              <w:left w:val="single" w:sz="6" w:space="0" w:color="auto"/>
              <w:right w:val="nil"/>
            </w:tcBorders>
            <w:vAlign w:val="bottom"/>
          </w:tcPr>
          <w:p w:rsidR="00FA0948" w:rsidRPr="00FA0948" w:rsidRDefault="00FA0948" w:rsidP="00F15502">
            <w:pPr>
              <w:spacing w:before="160" w:line="240" w:lineRule="exact"/>
              <w:ind w:right="340"/>
              <w:jc w:val="right"/>
              <w:rPr>
                <w:rFonts w:ascii="Arial" w:hAnsi="Arial" w:cs="Arial"/>
                <w:spacing w:val="-4"/>
                <w:sz w:val="14"/>
                <w:szCs w:val="14"/>
              </w:rPr>
            </w:pPr>
            <w:r w:rsidRPr="00FA0948">
              <w:rPr>
                <w:rFonts w:ascii="Arial" w:hAnsi="Arial" w:cs="Arial"/>
                <w:spacing w:val="-4"/>
                <w:sz w:val="14"/>
                <w:szCs w:val="14"/>
              </w:rPr>
              <w:t>199</w:t>
            </w:r>
          </w:p>
        </w:tc>
        <w:tc>
          <w:tcPr>
            <w:tcW w:w="2642" w:type="dxa"/>
            <w:tcBorders>
              <w:top w:val="single" w:sz="6" w:space="0" w:color="auto"/>
              <w:left w:val="single" w:sz="6" w:space="0" w:color="auto"/>
              <w:right w:val="nil"/>
            </w:tcBorders>
            <w:vAlign w:val="bottom"/>
          </w:tcPr>
          <w:p w:rsidR="00FA0948" w:rsidRPr="002221A7" w:rsidRDefault="00FA0948" w:rsidP="00A42B5E">
            <w:pPr>
              <w:pStyle w:val="a4"/>
              <w:spacing w:before="160" w:line="240" w:lineRule="exact"/>
              <w:ind w:left="51"/>
              <w:rPr>
                <w:rFonts w:ascii="Arial" w:hAnsi="Arial" w:cs="Arial"/>
                <w:i/>
                <w:sz w:val="14"/>
                <w:szCs w:val="14"/>
                <w:lang w:val="en-US"/>
              </w:rPr>
            </w:pPr>
            <w:r w:rsidRPr="002221A7">
              <w:rPr>
                <w:rFonts w:ascii="Arial" w:hAnsi="Arial" w:cs="Arial"/>
                <w:i/>
                <w:sz w:val="14"/>
                <w:szCs w:val="14"/>
                <w:lang w:val="en-US"/>
              </w:rPr>
              <w:t>Cigarettes</w:t>
            </w:r>
            <w:r w:rsidRPr="002221A7">
              <w:rPr>
                <w:rFonts w:ascii="Arial" w:hAnsi="Arial" w:cs="Arial"/>
                <w:i/>
                <w:sz w:val="14"/>
                <w:szCs w:val="14"/>
              </w:rPr>
              <w:t xml:space="preserve">, </w:t>
            </w:r>
            <w:r w:rsidRPr="002221A7">
              <w:rPr>
                <w:rFonts w:ascii="Arial" w:hAnsi="Arial" w:cs="Arial"/>
                <w:i/>
                <w:sz w:val="14"/>
                <w:szCs w:val="14"/>
                <w:lang w:val="en-US"/>
              </w:rPr>
              <w:t>bln</w:t>
            </w:r>
            <w:r w:rsidRPr="002221A7">
              <w:rPr>
                <w:rFonts w:ascii="Arial" w:hAnsi="Arial" w:cs="Arial"/>
                <w:i/>
                <w:sz w:val="14"/>
                <w:szCs w:val="14"/>
              </w:rPr>
              <w:t xml:space="preserve">. </w:t>
            </w:r>
            <w:r w:rsidRPr="002221A7">
              <w:rPr>
                <w:rFonts w:ascii="Arial" w:hAnsi="Arial" w:cs="Arial"/>
                <w:i/>
                <w:sz w:val="14"/>
                <w:szCs w:val="14"/>
                <w:lang w:val="en-US"/>
              </w:rPr>
              <w:t>pcs.</w:t>
            </w:r>
          </w:p>
        </w:tc>
      </w:tr>
      <w:tr w:rsidR="00FA0948" w:rsidRPr="005D74F9" w:rsidTr="0035503B">
        <w:trPr>
          <w:cantSplit/>
          <w:jc w:val="center"/>
        </w:trPr>
        <w:tc>
          <w:tcPr>
            <w:tcW w:w="2860" w:type="dxa"/>
            <w:tcBorders>
              <w:top w:val="nil"/>
              <w:left w:val="nil"/>
              <w:bottom w:val="single" w:sz="6" w:space="0" w:color="auto"/>
              <w:right w:val="single" w:sz="6" w:space="0" w:color="auto"/>
            </w:tcBorders>
            <w:vAlign w:val="bottom"/>
          </w:tcPr>
          <w:p w:rsidR="00FA0948" w:rsidRPr="002221A7" w:rsidRDefault="00FA0948" w:rsidP="00A42B5E">
            <w:pPr>
              <w:pStyle w:val="a4"/>
              <w:spacing w:before="160" w:line="240" w:lineRule="exact"/>
              <w:rPr>
                <w:sz w:val="14"/>
                <w:szCs w:val="14"/>
              </w:rPr>
            </w:pPr>
            <w:r w:rsidRPr="002221A7">
              <w:rPr>
                <w:rFonts w:ascii="Arial" w:hAnsi="Arial" w:cs="Arial"/>
                <w:sz w:val="14"/>
                <w:szCs w:val="14"/>
              </w:rPr>
              <w:t xml:space="preserve">Папиросы из табака или заменителей </w:t>
            </w:r>
            <w:r w:rsidRPr="002221A7">
              <w:rPr>
                <w:rFonts w:ascii="Arial" w:hAnsi="Arial" w:cs="Arial"/>
                <w:sz w:val="14"/>
                <w:szCs w:val="14"/>
              </w:rPr>
              <w:br/>
              <w:t>табака, млн шт.</w:t>
            </w:r>
          </w:p>
        </w:tc>
        <w:tc>
          <w:tcPr>
            <w:tcW w:w="1105" w:type="dxa"/>
            <w:tcBorders>
              <w:top w:val="nil"/>
              <w:left w:val="single" w:sz="6" w:space="0" w:color="auto"/>
              <w:bottom w:val="single" w:sz="6" w:space="0" w:color="auto"/>
              <w:right w:val="nil"/>
            </w:tcBorders>
            <w:vAlign w:val="bottom"/>
          </w:tcPr>
          <w:p w:rsidR="00FA0948" w:rsidRPr="002221A7" w:rsidRDefault="00FA0948" w:rsidP="00151D2F">
            <w:pPr>
              <w:spacing w:before="160" w:line="240" w:lineRule="exact"/>
              <w:ind w:right="340"/>
              <w:jc w:val="right"/>
              <w:rPr>
                <w:rFonts w:ascii="Arial" w:hAnsi="Arial" w:cs="Arial"/>
                <w:spacing w:val="-4"/>
                <w:sz w:val="14"/>
                <w:szCs w:val="14"/>
              </w:rPr>
            </w:pPr>
            <w:r w:rsidRPr="002221A7">
              <w:rPr>
                <w:rFonts w:ascii="Arial" w:hAnsi="Arial" w:cs="Arial"/>
                <w:spacing w:val="-4"/>
                <w:sz w:val="14"/>
                <w:szCs w:val="14"/>
              </w:rPr>
              <w:t>120</w:t>
            </w:r>
          </w:p>
        </w:tc>
        <w:tc>
          <w:tcPr>
            <w:tcW w:w="1105" w:type="dxa"/>
            <w:tcBorders>
              <w:top w:val="nil"/>
              <w:left w:val="single" w:sz="6" w:space="0" w:color="auto"/>
              <w:bottom w:val="single" w:sz="6" w:space="0" w:color="auto"/>
              <w:right w:val="single" w:sz="6" w:space="0" w:color="auto"/>
            </w:tcBorders>
            <w:vAlign w:val="bottom"/>
          </w:tcPr>
          <w:p w:rsidR="00FA0948" w:rsidRPr="002221A7" w:rsidRDefault="00FA0948" w:rsidP="00151D2F">
            <w:pPr>
              <w:spacing w:before="160" w:line="240" w:lineRule="exact"/>
              <w:ind w:right="340"/>
              <w:jc w:val="right"/>
              <w:rPr>
                <w:rFonts w:ascii="Arial" w:hAnsi="Arial" w:cs="Arial"/>
                <w:spacing w:val="-4"/>
                <w:sz w:val="14"/>
                <w:szCs w:val="14"/>
              </w:rPr>
            </w:pPr>
            <w:r w:rsidRPr="002221A7">
              <w:rPr>
                <w:rFonts w:ascii="Arial" w:hAnsi="Arial" w:cs="Arial"/>
                <w:spacing w:val="-4"/>
                <w:sz w:val="14"/>
                <w:szCs w:val="14"/>
              </w:rPr>
              <w:t>123</w:t>
            </w:r>
          </w:p>
        </w:tc>
        <w:tc>
          <w:tcPr>
            <w:tcW w:w="1105" w:type="dxa"/>
            <w:tcBorders>
              <w:top w:val="nil"/>
              <w:left w:val="single" w:sz="6" w:space="0" w:color="auto"/>
              <w:bottom w:val="single" w:sz="6" w:space="0" w:color="auto"/>
              <w:right w:val="single" w:sz="6" w:space="0" w:color="auto"/>
            </w:tcBorders>
            <w:vAlign w:val="bottom"/>
          </w:tcPr>
          <w:p w:rsidR="00FA0948" w:rsidRPr="002221A7" w:rsidRDefault="00FA0948" w:rsidP="00151D2F">
            <w:pPr>
              <w:spacing w:before="160" w:line="240" w:lineRule="exact"/>
              <w:ind w:right="340"/>
              <w:jc w:val="right"/>
              <w:rPr>
                <w:rFonts w:ascii="Arial" w:hAnsi="Arial" w:cs="Arial"/>
                <w:spacing w:val="-4"/>
                <w:sz w:val="14"/>
                <w:szCs w:val="14"/>
              </w:rPr>
            </w:pPr>
            <w:r w:rsidRPr="002221A7">
              <w:rPr>
                <w:rFonts w:ascii="Arial" w:hAnsi="Arial" w:cs="Arial"/>
                <w:spacing w:val="-4"/>
                <w:sz w:val="14"/>
                <w:szCs w:val="14"/>
              </w:rPr>
              <w:t>149</w:t>
            </w:r>
          </w:p>
        </w:tc>
        <w:tc>
          <w:tcPr>
            <w:tcW w:w="1105" w:type="dxa"/>
            <w:tcBorders>
              <w:top w:val="nil"/>
              <w:left w:val="single" w:sz="6" w:space="0" w:color="auto"/>
              <w:bottom w:val="single" w:sz="6" w:space="0" w:color="auto"/>
              <w:right w:val="nil"/>
            </w:tcBorders>
            <w:vAlign w:val="bottom"/>
          </w:tcPr>
          <w:p w:rsidR="00FA0948" w:rsidRPr="00FA0948" w:rsidRDefault="00FA0948" w:rsidP="00F15502">
            <w:pPr>
              <w:spacing w:before="160" w:line="240" w:lineRule="exact"/>
              <w:ind w:right="340"/>
              <w:jc w:val="right"/>
              <w:rPr>
                <w:rFonts w:ascii="Arial" w:hAnsi="Arial" w:cs="Arial"/>
                <w:spacing w:val="-4"/>
                <w:sz w:val="14"/>
                <w:szCs w:val="14"/>
              </w:rPr>
            </w:pPr>
            <w:r w:rsidRPr="00FA0948">
              <w:rPr>
                <w:rFonts w:ascii="Arial" w:hAnsi="Arial" w:cs="Arial"/>
                <w:spacing w:val="-4"/>
                <w:sz w:val="14"/>
                <w:szCs w:val="14"/>
              </w:rPr>
              <w:t>91,0</w:t>
            </w:r>
          </w:p>
        </w:tc>
        <w:tc>
          <w:tcPr>
            <w:tcW w:w="2642" w:type="dxa"/>
            <w:tcBorders>
              <w:top w:val="nil"/>
              <w:left w:val="single" w:sz="6" w:space="0" w:color="auto"/>
              <w:bottom w:val="single" w:sz="6" w:space="0" w:color="auto"/>
              <w:right w:val="nil"/>
            </w:tcBorders>
            <w:vAlign w:val="bottom"/>
          </w:tcPr>
          <w:p w:rsidR="00FA0948" w:rsidRPr="002221A7" w:rsidRDefault="00FA0948" w:rsidP="00BF342A">
            <w:pPr>
              <w:pStyle w:val="a0"/>
              <w:spacing w:before="160" w:line="240" w:lineRule="exact"/>
              <w:ind w:left="51"/>
              <w:rPr>
                <w:rFonts w:ascii="Arial" w:hAnsi="Arial" w:cs="Arial"/>
                <w:i/>
                <w:sz w:val="14"/>
                <w:szCs w:val="14"/>
                <w:lang w:val="en-US"/>
              </w:rPr>
            </w:pPr>
            <w:r w:rsidRPr="002221A7">
              <w:rPr>
                <w:rFonts w:ascii="Arial" w:hAnsi="Arial" w:cs="Arial"/>
                <w:i/>
                <w:sz w:val="14"/>
                <w:szCs w:val="14"/>
                <w:lang w:val="en-US"/>
              </w:rPr>
              <w:t xml:space="preserve">Mouthpiece cigarettes of tobacco </w:t>
            </w:r>
            <w:r w:rsidRPr="002221A7">
              <w:rPr>
                <w:rFonts w:ascii="Arial" w:hAnsi="Arial" w:cs="Arial"/>
                <w:i/>
                <w:sz w:val="14"/>
                <w:szCs w:val="14"/>
                <w:lang w:val="en-US"/>
              </w:rPr>
              <w:br/>
              <w:t>or tobacco substitutes, mln. pcs.</w:t>
            </w:r>
          </w:p>
        </w:tc>
      </w:tr>
    </w:tbl>
    <w:p w:rsidR="004B17CE" w:rsidRPr="00BF342A" w:rsidRDefault="004B17CE" w:rsidP="004B17CE">
      <w:pPr>
        <w:autoSpaceDE w:val="0"/>
        <w:autoSpaceDN w:val="0"/>
        <w:adjustRightInd w:val="0"/>
        <w:jc w:val="both"/>
        <w:rPr>
          <w:rFonts w:ascii="Arial" w:hAnsi="Arial" w:cs="Arial"/>
          <w:color w:val="000000"/>
          <w:sz w:val="16"/>
          <w:szCs w:val="16"/>
          <w:lang w:val="en-US"/>
        </w:rPr>
      </w:pPr>
    </w:p>
    <w:p w:rsidR="004B3DC7" w:rsidRPr="00327C0B" w:rsidRDefault="004070E3" w:rsidP="00E56CD2">
      <w:pPr>
        <w:pageBreakBefore/>
        <w:spacing w:after="60"/>
        <w:ind w:left="510" w:hanging="510"/>
        <w:rPr>
          <w:rFonts w:ascii="Arial" w:hAnsi="Arial" w:cs="Arial"/>
          <w:b/>
          <w:bCs/>
          <w:caps/>
          <w:color w:val="000000"/>
          <w:sz w:val="16"/>
          <w:szCs w:val="16"/>
        </w:rPr>
      </w:pPr>
      <w:r>
        <w:rPr>
          <w:rFonts w:ascii="Arial" w:hAnsi="Arial" w:cs="Arial"/>
          <w:b/>
          <w:bCs/>
          <w:color w:val="000000"/>
          <w:sz w:val="16"/>
          <w:szCs w:val="16"/>
        </w:rPr>
        <w:t>16.</w:t>
      </w:r>
      <w:r w:rsidR="008E5043">
        <w:rPr>
          <w:rFonts w:ascii="Arial" w:hAnsi="Arial" w:cs="Arial"/>
          <w:b/>
          <w:bCs/>
          <w:color w:val="000000"/>
          <w:sz w:val="16"/>
          <w:szCs w:val="16"/>
        </w:rPr>
        <w:t>1</w:t>
      </w:r>
      <w:r w:rsidR="00151D2F">
        <w:rPr>
          <w:rFonts w:ascii="Arial" w:hAnsi="Arial" w:cs="Arial"/>
          <w:b/>
          <w:bCs/>
          <w:color w:val="000000"/>
          <w:sz w:val="16"/>
          <w:szCs w:val="16"/>
        </w:rPr>
        <w:t>7</w:t>
      </w:r>
      <w:r w:rsidR="004B3DC7" w:rsidRPr="00327C0B">
        <w:rPr>
          <w:rFonts w:ascii="Arial" w:hAnsi="Arial" w:cs="Arial"/>
          <w:b/>
          <w:bCs/>
          <w:color w:val="000000"/>
          <w:sz w:val="16"/>
          <w:szCs w:val="16"/>
        </w:rPr>
        <w:t xml:space="preserve">. ПРОИЗВОДСТВО ОСНОВНЫХ ВИДОВ ПРОДУКЦИИ </w:t>
      </w:r>
      <w:r w:rsidR="004B3DC7" w:rsidRPr="00327C0B">
        <w:rPr>
          <w:rFonts w:ascii="Arial" w:hAnsi="Arial" w:cs="Arial"/>
          <w:b/>
          <w:bCs/>
          <w:caps/>
          <w:color w:val="000000"/>
          <w:sz w:val="16"/>
          <w:szCs w:val="16"/>
        </w:rPr>
        <w:t xml:space="preserve">текстильного </w:t>
      </w:r>
      <w:r w:rsidR="00E56CD2" w:rsidRPr="00327C0B">
        <w:rPr>
          <w:rFonts w:ascii="Arial" w:hAnsi="Arial" w:cs="Arial"/>
          <w:b/>
          <w:bCs/>
          <w:caps/>
          <w:color w:val="000000"/>
          <w:sz w:val="16"/>
          <w:szCs w:val="16"/>
        </w:rPr>
        <w:br/>
      </w:r>
      <w:r w:rsidR="004B3DC7" w:rsidRPr="00327C0B">
        <w:rPr>
          <w:rFonts w:ascii="Arial" w:hAnsi="Arial" w:cs="Arial"/>
          <w:b/>
          <w:bCs/>
          <w:caps/>
          <w:color w:val="000000"/>
          <w:sz w:val="16"/>
          <w:szCs w:val="16"/>
        </w:rPr>
        <w:t>и швейного производства</w:t>
      </w:r>
    </w:p>
    <w:p w:rsidR="00E56CD2" w:rsidRPr="00327C0B" w:rsidRDefault="00E56CD2" w:rsidP="00E56CD2">
      <w:pPr>
        <w:spacing w:after="60"/>
        <w:ind w:left="482"/>
        <w:rPr>
          <w:rFonts w:ascii="Arial" w:hAnsi="Arial" w:cs="Arial"/>
          <w:b/>
          <w:bCs/>
          <w:caps/>
          <w:strike/>
          <w:color w:val="000000"/>
          <w:lang w:val="en-US"/>
        </w:rPr>
      </w:pPr>
      <w:r w:rsidRPr="00327C0B">
        <w:rPr>
          <w:rFonts w:ascii="Arial" w:hAnsi="Arial" w:cs="Arial"/>
          <w:b/>
          <w:bCs/>
          <w:i/>
          <w:color w:val="000000"/>
          <w:sz w:val="16"/>
          <w:szCs w:val="16"/>
          <w:lang w:val="en-US"/>
        </w:rPr>
        <w:t>MANUFACTURE</w:t>
      </w:r>
      <w:r w:rsidRPr="00A373E5">
        <w:rPr>
          <w:rFonts w:ascii="Arial" w:hAnsi="Arial" w:cs="Arial"/>
          <w:b/>
          <w:bCs/>
          <w:i/>
          <w:color w:val="000000"/>
          <w:sz w:val="16"/>
          <w:szCs w:val="16"/>
          <w:lang w:val="en-US"/>
        </w:rPr>
        <w:t xml:space="preserve"> </w:t>
      </w:r>
      <w:r w:rsidRPr="00327C0B">
        <w:rPr>
          <w:rFonts w:ascii="Arial" w:hAnsi="Arial" w:cs="Arial"/>
          <w:b/>
          <w:bCs/>
          <w:i/>
          <w:color w:val="000000"/>
          <w:sz w:val="16"/>
          <w:szCs w:val="16"/>
          <w:lang w:val="en-US"/>
        </w:rPr>
        <w:t>OF</w:t>
      </w:r>
      <w:r w:rsidRPr="00A373E5">
        <w:rPr>
          <w:rFonts w:ascii="Arial" w:hAnsi="Arial" w:cs="Arial"/>
          <w:b/>
          <w:bCs/>
          <w:i/>
          <w:color w:val="000000"/>
          <w:sz w:val="16"/>
          <w:szCs w:val="16"/>
          <w:lang w:val="en-US"/>
        </w:rPr>
        <w:t xml:space="preserve"> </w:t>
      </w:r>
      <w:r w:rsidRPr="00327C0B">
        <w:rPr>
          <w:rFonts w:ascii="Arial" w:hAnsi="Arial" w:cs="Arial"/>
          <w:b/>
          <w:bCs/>
          <w:i/>
          <w:color w:val="000000"/>
          <w:sz w:val="16"/>
          <w:szCs w:val="16"/>
          <w:lang w:val="en-US"/>
        </w:rPr>
        <w:t>MAIN</w:t>
      </w:r>
      <w:r w:rsidRPr="00A373E5">
        <w:rPr>
          <w:rFonts w:ascii="Arial" w:hAnsi="Arial" w:cs="Arial"/>
          <w:b/>
          <w:bCs/>
          <w:i/>
          <w:color w:val="000000"/>
          <w:sz w:val="16"/>
          <w:szCs w:val="16"/>
          <w:lang w:val="en-US"/>
        </w:rPr>
        <w:t xml:space="preserve"> </w:t>
      </w:r>
      <w:r w:rsidRPr="00327C0B">
        <w:rPr>
          <w:rFonts w:ascii="Arial" w:hAnsi="Arial" w:cs="Arial"/>
          <w:b/>
          <w:bCs/>
          <w:i/>
          <w:color w:val="000000"/>
          <w:sz w:val="16"/>
          <w:szCs w:val="16"/>
          <w:lang w:val="en-US"/>
        </w:rPr>
        <w:t>TYPES</w:t>
      </w:r>
      <w:r w:rsidRPr="00A373E5">
        <w:rPr>
          <w:rFonts w:ascii="Arial" w:hAnsi="Arial" w:cs="Arial"/>
          <w:b/>
          <w:bCs/>
          <w:i/>
          <w:color w:val="000000"/>
          <w:sz w:val="16"/>
          <w:szCs w:val="16"/>
          <w:lang w:val="en-US"/>
        </w:rPr>
        <w:t xml:space="preserve"> </w:t>
      </w:r>
      <w:r w:rsidRPr="00327C0B">
        <w:rPr>
          <w:rFonts w:ascii="Arial" w:hAnsi="Arial" w:cs="Arial"/>
          <w:b/>
          <w:bCs/>
          <w:i/>
          <w:color w:val="000000"/>
          <w:sz w:val="16"/>
          <w:szCs w:val="16"/>
          <w:lang w:val="en-US"/>
        </w:rPr>
        <w:t>OF</w:t>
      </w:r>
      <w:r w:rsidRPr="00A373E5">
        <w:rPr>
          <w:rFonts w:ascii="Arial" w:hAnsi="Arial" w:cs="Arial"/>
          <w:b/>
          <w:bCs/>
          <w:i/>
          <w:color w:val="000000"/>
          <w:sz w:val="16"/>
          <w:szCs w:val="16"/>
          <w:lang w:val="en-US"/>
        </w:rPr>
        <w:t xml:space="preserve"> </w:t>
      </w:r>
      <w:r w:rsidRPr="00327C0B">
        <w:rPr>
          <w:rFonts w:ascii="Arial" w:hAnsi="Arial" w:cs="Arial"/>
          <w:b/>
          <w:bCs/>
          <w:i/>
          <w:color w:val="000000"/>
          <w:sz w:val="16"/>
          <w:szCs w:val="16"/>
          <w:lang w:val="en-US"/>
        </w:rPr>
        <w:t>TEXTILES</w:t>
      </w:r>
      <w:r w:rsidRPr="00A373E5">
        <w:rPr>
          <w:rFonts w:ascii="Arial" w:hAnsi="Arial" w:cs="Arial"/>
          <w:b/>
          <w:bCs/>
          <w:i/>
          <w:color w:val="000000"/>
          <w:sz w:val="16"/>
          <w:szCs w:val="16"/>
          <w:lang w:val="en-US"/>
        </w:rPr>
        <w:t xml:space="preserve"> </w:t>
      </w:r>
      <w:r w:rsidRPr="00327C0B">
        <w:rPr>
          <w:rFonts w:ascii="Arial" w:hAnsi="Arial" w:cs="Arial"/>
          <w:b/>
          <w:bCs/>
          <w:i/>
          <w:color w:val="000000"/>
          <w:sz w:val="16"/>
          <w:szCs w:val="16"/>
          <w:lang w:val="en-US"/>
        </w:rPr>
        <w:t>AND</w:t>
      </w:r>
      <w:r w:rsidRPr="00A373E5">
        <w:rPr>
          <w:rFonts w:ascii="Arial" w:hAnsi="Arial" w:cs="Arial"/>
          <w:b/>
          <w:bCs/>
          <w:i/>
          <w:color w:val="000000"/>
          <w:sz w:val="16"/>
          <w:szCs w:val="16"/>
          <w:lang w:val="en-US"/>
        </w:rPr>
        <w:t xml:space="preserve"> </w:t>
      </w:r>
      <w:r w:rsidRPr="00327C0B">
        <w:rPr>
          <w:rFonts w:ascii="Arial" w:hAnsi="Arial" w:cs="Arial"/>
          <w:b/>
          <w:bCs/>
          <w:i/>
          <w:color w:val="000000"/>
          <w:sz w:val="16"/>
          <w:szCs w:val="16"/>
          <w:lang w:val="en-US"/>
        </w:rPr>
        <w:t>WEARING APPAREL</w:t>
      </w:r>
    </w:p>
    <w:tbl>
      <w:tblPr>
        <w:tblW w:w="5000" w:type="pct"/>
        <w:jc w:val="center"/>
        <w:tblLayout w:type="fixed"/>
        <w:tblCellMar>
          <w:left w:w="0" w:type="dxa"/>
          <w:right w:w="0" w:type="dxa"/>
        </w:tblCellMar>
        <w:tblLook w:val="0000" w:firstRow="0" w:lastRow="0" w:firstColumn="0" w:lastColumn="0" w:noHBand="0" w:noVBand="0"/>
      </w:tblPr>
      <w:tblGrid>
        <w:gridCol w:w="2633"/>
        <w:gridCol w:w="1106"/>
        <w:gridCol w:w="1106"/>
        <w:gridCol w:w="1106"/>
        <w:gridCol w:w="1106"/>
        <w:gridCol w:w="2865"/>
      </w:tblGrid>
      <w:tr w:rsidR="00151D2F" w:rsidRPr="00327C0B" w:rsidTr="00CF58D4">
        <w:trPr>
          <w:cantSplit/>
          <w:jc w:val="center"/>
        </w:trPr>
        <w:tc>
          <w:tcPr>
            <w:tcW w:w="2633" w:type="dxa"/>
            <w:tcBorders>
              <w:top w:val="single" w:sz="6" w:space="0" w:color="auto"/>
              <w:left w:val="nil"/>
              <w:bottom w:val="single" w:sz="6" w:space="0" w:color="auto"/>
              <w:right w:val="single" w:sz="6" w:space="0" w:color="auto"/>
            </w:tcBorders>
            <w:vAlign w:val="bottom"/>
          </w:tcPr>
          <w:p w:rsidR="00151D2F" w:rsidRPr="00327C0B" w:rsidRDefault="00151D2F" w:rsidP="00CF5DB1">
            <w:pPr>
              <w:pStyle w:val="af3"/>
              <w:spacing w:before="60" w:beforeAutospacing="0" w:after="60" w:afterAutospacing="0"/>
              <w:jc w:val="center"/>
              <w:rPr>
                <w:rFonts w:ascii="Arial" w:hAnsi="Arial" w:cs="Arial"/>
                <w:color w:val="000000"/>
                <w:sz w:val="14"/>
                <w:szCs w:val="14"/>
                <w:lang w:val="en-US"/>
              </w:rPr>
            </w:pPr>
          </w:p>
        </w:tc>
        <w:tc>
          <w:tcPr>
            <w:tcW w:w="1106" w:type="dxa"/>
            <w:tcBorders>
              <w:top w:val="single" w:sz="6" w:space="0" w:color="auto"/>
              <w:left w:val="single" w:sz="6" w:space="0" w:color="auto"/>
              <w:bottom w:val="single" w:sz="6" w:space="0" w:color="auto"/>
              <w:right w:val="nil"/>
            </w:tcBorders>
          </w:tcPr>
          <w:p w:rsidR="00151D2F" w:rsidRPr="00D013EA" w:rsidRDefault="00151D2F" w:rsidP="00151D2F">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1106" w:type="dxa"/>
            <w:tcBorders>
              <w:top w:val="single" w:sz="6" w:space="0" w:color="auto"/>
              <w:left w:val="single" w:sz="6" w:space="0" w:color="auto"/>
              <w:bottom w:val="single" w:sz="6" w:space="0" w:color="auto"/>
              <w:right w:val="single" w:sz="6" w:space="0" w:color="auto"/>
            </w:tcBorders>
          </w:tcPr>
          <w:p w:rsidR="00151D2F" w:rsidRPr="00872D3B"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1106" w:type="dxa"/>
            <w:tcBorders>
              <w:top w:val="single" w:sz="6" w:space="0" w:color="auto"/>
              <w:left w:val="single" w:sz="6" w:space="0" w:color="auto"/>
              <w:bottom w:val="single" w:sz="6" w:space="0" w:color="auto"/>
              <w:right w:val="single" w:sz="6" w:space="0" w:color="auto"/>
            </w:tcBorders>
          </w:tcPr>
          <w:p w:rsidR="00151D2F" w:rsidRPr="00872D3B"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1106" w:type="dxa"/>
            <w:tcBorders>
              <w:top w:val="single" w:sz="6" w:space="0" w:color="auto"/>
              <w:left w:val="single" w:sz="6" w:space="0" w:color="auto"/>
              <w:bottom w:val="single" w:sz="6" w:space="0" w:color="auto"/>
              <w:right w:val="single" w:sz="6" w:space="0" w:color="auto"/>
            </w:tcBorders>
          </w:tcPr>
          <w:p w:rsidR="00151D2F" w:rsidRPr="00872D3B" w:rsidRDefault="00151D2F" w:rsidP="00CF5DB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65" w:type="dxa"/>
            <w:tcBorders>
              <w:top w:val="single" w:sz="6" w:space="0" w:color="auto"/>
              <w:left w:val="single" w:sz="6" w:space="0" w:color="auto"/>
              <w:bottom w:val="single" w:sz="6" w:space="0" w:color="auto"/>
              <w:right w:val="nil"/>
            </w:tcBorders>
            <w:vAlign w:val="bottom"/>
          </w:tcPr>
          <w:p w:rsidR="00151D2F" w:rsidRPr="00327C0B" w:rsidRDefault="00151D2F" w:rsidP="00CF5DB1">
            <w:pPr>
              <w:pStyle w:val="af3"/>
              <w:spacing w:before="60" w:beforeAutospacing="0" w:after="60" w:afterAutospacing="0"/>
              <w:jc w:val="center"/>
              <w:rPr>
                <w:rFonts w:ascii="Arial" w:hAnsi="Arial" w:cs="Arial"/>
                <w:color w:val="000000"/>
                <w:sz w:val="14"/>
                <w:szCs w:val="14"/>
              </w:rPr>
            </w:pPr>
          </w:p>
        </w:tc>
      </w:tr>
      <w:tr w:rsidR="00FA0948" w:rsidRPr="005D74F9" w:rsidTr="0035503B">
        <w:trPr>
          <w:cantSplit/>
          <w:jc w:val="center"/>
        </w:trPr>
        <w:tc>
          <w:tcPr>
            <w:tcW w:w="2633" w:type="dxa"/>
            <w:tcBorders>
              <w:top w:val="single" w:sz="6" w:space="0" w:color="auto"/>
              <w:left w:val="nil"/>
              <w:bottom w:val="nil"/>
              <w:right w:val="single" w:sz="6" w:space="0" w:color="auto"/>
            </w:tcBorders>
            <w:vAlign w:val="bottom"/>
          </w:tcPr>
          <w:p w:rsidR="00FA0948" w:rsidRPr="00FA0948" w:rsidRDefault="00FA0948" w:rsidP="00520DF0">
            <w:pPr>
              <w:spacing w:before="120" w:line="180" w:lineRule="exact"/>
              <w:rPr>
                <w:rFonts w:ascii="Arial" w:hAnsi="Arial" w:cs="Arial"/>
                <w:sz w:val="14"/>
                <w:szCs w:val="14"/>
              </w:rPr>
            </w:pPr>
            <w:r w:rsidRPr="00FA0948">
              <w:rPr>
                <w:rFonts w:ascii="Arial" w:hAnsi="Arial" w:cs="Arial"/>
                <w:sz w:val="14"/>
                <w:szCs w:val="14"/>
              </w:rPr>
              <w:t>Ткани готовые</w:t>
            </w:r>
            <w:r w:rsidRPr="00FA0948">
              <w:rPr>
                <w:rFonts w:ascii="Arial" w:hAnsi="Arial" w:cs="Arial"/>
                <w:sz w:val="14"/>
                <w:szCs w:val="14"/>
                <w:vertAlign w:val="superscript"/>
              </w:rPr>
              <w:t>1)</w:t>
            </w:r>
            <w:r w:rsidRPr="00FA0948">
              <w:rPr>
                <w:rFonts w:ascii="Arial" w:hAnsi="Arial" w:cs="Arial"/>
                <w:sz w:val="14"/>
                <w:szCs w:val="14"/>
              </w:rPr>
              <w:t>, млн м</w:t>
            </w:r>
            <w:r w:rsidRPr="00FA0948">
              <w:rPr>
                <w:rFonts w:ascii="Arial" w:hAnsi="Arial" w:cs="Arial"/>
                <w:sz w:val="14"/>
                <w:szCs w:val="14"/>
                <w:vertAlign w:val="superscript"/>
              </w:rPr>
              <w:t>2</w:t>
            </w:r>
          </w:p>
        </w:tc>
        <w:tc>
          <w:tcPr>
            <w:tcW w:w="1106" w:type="dxa"/>
            <w:tcBorders>
              <w:top w:val="single" w:sz="6" w:space="0" w:color="auto"/>
              <w:left w:val="single" w:sz="6" w:space="0" w:color="auto"/>
              <w:bottom w:val="nil"/>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7</w:t>
            </w:r>
            <w:r w:rsidRPr="00FA0948">
              <w:rPr>
                <w:rFonts w:ascii="Arial" w:hAnsi="Arial" w:cs="Arial"/>
                <w:sz w:val="14"/>
                <w:szCs w:val="14"/>
              </w:rPr>
              <w:t xml:space="preserve"> </w:t>
            </w:r>
            <w:r w:rsidRPr="00FA0948">
              <w:rPr>
                <w:rFonts w:ascii="Arial" w:hAnsi="Arial" w:cs="Arial"/>
                <w:sz w:val="14"/>
                <w:szCs w:val="14"/>
                <w:lang w:val="en-US"/>
              </w:rPr>
              <w:t>381</w:t>
            </w:r>
          </w:p>
        </w:tc>
        <w:tc>
          <w:tcPr>
            <w:tcW w:w="1106" w:type="dxa"/>
            <w:tcBorders>
              <w:top w:val="single" w:sz="6" w:space="0" w:color="auto"/>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1</w:t>
            </w:r>
            <w:r w:rsidRPr="00FA0948">
              <w:rPr>
                <w:rFonts w:ascii="Arial" w:hAnsi="Arial" w:cs="Arial"/>
                <w:sz w:val="14"/>
                <w:szCs w:val="14"/>
              </w:rPr>
              <w:t xml:space="preserve"> </w:t>
            </w:r>
            <w:r w:rsidRPr="00FA0948">
              <w:rPr>
                <w:rFonts w:ascii="Arial" w:hAnsi="Arial" w:cs="Arial"/>
                <w:sz w:val="14"/>
                <w:szCs w:val="14"/>
                <w:lang w:val="en-US"/>
              </w:rPr>
              <w:t>949</w:t>
            </w:r>
          </w:p>
        </w:tc>
        <w:tc>
          <w:tcPr>
            <w:tcW w:w="1106" w:type="dxa"/>
            <w:tcBorders>
              <w:top w:val="single" w:sz="6" w:space="0" w:color="auto"/>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1</w:t>
            </w:r>
            <w:r w:rsidRPr="00FA0948">
              <w:rPr>
                <w:rFonts w:ascii="Arial" w:hAnsi="Arial" w:cs="Arial"/>
                <w:spacing w:val="-6"/>
                <w:sz w:val="14"/>
                <w:szCs w:val="14"/>
              </w:rPr>
              <w:t> </w:t>
            </w:r>
            <w:r w:rsidRPr="00FA0948">
              <w:rPr>
                <w:rFonts w:ascii="Arial" w:hAnsi="Arial" w:cs="Arial"/>
                <w:sz w:val="14"/>
                <w:szCs w:val="14"/>
                <w:lang w:val="en-US"/>
              </w:rPr>
              <w:t>910</w:t>
            </w:r>
          </w:p>
        </w:tc>
        <w:tc>
          <w:tcPr>
            <w:tcW w:w="1106" w:type="dxa"/>
            <w:tcBorders>
              <w:top w:val="single" w:sz="6" w:space="0" w:color="auto"/>
              <w:left w:val="single" w:sz="6" w:space="0" w:color="auto"/>
              <w:bottom w:val="nil"/>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w:t>
            </w:r>
            <w:r w:rsidRPr="00FA0948">
              <w:rPr>
                <w:rFonts w:ascii="Arial" w:hAnsi="Arial" w:cs="Arial"/>
                <w:sz w:val="14"/>
                <w:szCs w:val="14"/>
              </w:rPr>
              <w:t xml:space="preserve"> </w:t>
            </w:r>
            <w:r w:rsidRPr="00FA0948">
              <w:rPr>
                <w:rFonts w:ascii="Arial" w:hAnsi="Arial" w:cs="Arial"/>
                <w:sz w:val="14"/>
                <w:szCs w:val="14"/>
                <w:lang w:val="en-US"/>
              </w:rPr>
              <w:t>066</w:t>
            </w:r>
          </w:p>
        </w:tc>
        <w:tc>
          <w:tcPr>
            <w:tcW w:w="2865" w:type="dxa"/>
            <w:tcBorders>
              <w:top w:val="single" w:sz="6" w:space="0" w:color="auto"/>
              <w:left w:val="single" w:sz="6" w:space="0" w:color="auto"/>
              <w:bottom w:val="nil"/>
              <w:right w:val="nil"/>
            </w:tcBorders>
            <w:tcMar>
              <w:left w:w="57" w:type="dxa"/>
            </w:tcMar>
            <w:vAlign w:val="bottom"/>
          </w:tcPr>
          <w:p w:rsidR="00FA0948" w:rsidRPr="00FA0948" w:rsidRDefault="00FA0948" w:rsidP="00520DF0">
            <w:pPr>
              <w:spacing w:before="120" w:line="180" w:lineRule="exact"/>
              <w:ind w:right="340"/>
              <w:rPr>
                <w:rFonts w:ascii="Arial" w:hAnsi="Arial" w:cs="Arial"/>
                <w:i/>
                <w:sz w:val="14"/>
                <w:szCs w:val="14"/>
                <w:lang w:val="en-US"/>
              </w:rPr>
            </w:pPr>
            <w:r w:rsidRPr="00FA0948">
              <w:rPr>
                <w:rFonts w:ascii="Arial" w:hAnsi="Arial" w:cs="Arial"/>
                <w:i/>
                <w:sz w:val="14"/>
                <w:szCs w:val="14"/>
                <w:lang w:val="en-US"/>
              </w:rPr>
              <w:t>Finished fabrics</w:t>
            </w:r>
            <w:r w:rsidRPr="00FA0948">
              <w:rPr>
                <w:rFonts w:ascii="Arial" w:hAnsi="Arial" w:cs="Arial"/>
                <w:i/>
                <w:sz w:val="14"/>
                <w:szCs w:val="14"/>
                <w:vertAlign w:val="superscript"/>
                <w:lang w:val="en-US"/>
              </w:rPr>
              <w:t>1)</w:t>
            </w:r>
            <w:r w:rsidRPr="00FA0948">
              <w:rPr>
                <w:rFonts w:ascii="Arial" w:hAnsi="Arial" w:cs="Arial"/>
                <w:i/>
                <w:sz w:val="14"/>
                <w:szCs w:val="14"/>
                <w:lang w:val="en-US"/>
              </w:rPr>
              <w:t>, mln. sq. m</w:t>
            </w:r>
          </w:p>
        </w:tc>
      </w:tr>
      <w:tr w:rsidR="00FA0948" w:rsidRPr="00365144" w:rsidTr="0035503B">
        <w:trPr>
          <w:cantSplit/>
          <w:jc w:val="center"/>
        </w:trPr>
        <w:tc>
          <w:tcPr>
            <w:tcW w:w="2633" w:type="dxa"/>
            <w:tcBorders>
              <w:top w:val="nil"/>
              <w:left w:val="nil"/>
              <w:bottom w:val="nil"/>
              <w:right w:val="single" w:sz="6" w:space="0" w:color="auto"/>
            </w:tcBorders>
            <w:vAlign w:val="bottom"/>
          </w:tcPr>
          <w:p w:rsidR="00FA0948" w:rsidRPr="00FA0948" w:rsidRDefault="00FA0948" w:rsidP="00153050">
            <w:pPr>
              <w:spacing w:before="120" w:line="180" w:lineRule="exact"/>
              <w:ind w:left="340"/>
              <w:rPr>
                <w:rFonts w:ascii="Arial" w:hAnsi="Arial" w:cs="Arial"/>
                <w:sz w:val="14"/>
                <w:szCs w:val="14"/>
              </w:rPr>
            </w:pPr>
            <w:r w:rsidRPr="00FA0948">
              <w:rPr>
                <w:rFonts w:ascii="Arial" w:hAnsi="Arial" w:cs="Arial"/>
                <w:sz w:val="14"/>
                <w:szCs w:val="14"/>
              </w:rPr>
              <w:t>в том числе:</w:t>
            </w:r>
          </w:p>
        </w:tc>
        <w:tc>
          <w:tcPr>
            <w:tcW w:w="1106" w:type="dxa"/>
            <w:tcBorders>
              <w:top w:val="nil"/>
              <w:left w:val="single" w:sz="6" w:space="0" w:color="auto"/>
              <w:bottom w:val="nil"/>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p>
        </w:tc>
        <w:tc>
          <w:tcPr>
            <w:tcW w:w="1106" w:type="dxa"/>
            <w:tcBorders>
              <w:top w:val="nil"/>
              <w:left w:val="single" w:sz="6" w:space="0" w:color="auto"/>
              <w:bottom w:val="nil"/>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p>
        </w:tc>
        <w:tc>
          <w:tcPr>
            <w:tcW w:w="2865" w:type="dxa"/>
            <w:tcBorders>
              <w:top w:val="nil"/>
              <w:left w:val="single" w:sz="6" w:space="0" w:color="auto"/>
              <w:bottom w:val="nil"/>
              <w:right w:val="nil"/>
            </w:tcBorders>
            <w:tcMar>
              <w:left w:w="57" w:type="dxa"/>
            </w:tcMar>
            <w:vAlign w:val="bottom"/>
          </w:tcPr>
          <w:p w:rsidR="00FA0948" w:rsidRPr="00FA0948" w:rsidRDefault="00FA0948" w:rsidP="00153050">
            <w:pPr>
              <w:spacing w:before="120" w:line="180" w:lineRule="exact"/>
              <w:ind w:left="340"/>
              <w:rPr>
                <w:rFonts w:ascii="Arial" w:hAnsi="Arial" w:cs="Arial"/>
                <w:i/>
                <w:sz w:val="14"/>
                <w:szCs w:val="14"/>
                <w:lang w:val="en-US"/>
              </w:rPr>
            </w:pPr>
            <w:r w:rsidRPr="00FA0948">
              <w:rPr>
                <w:rFonts w:ascii="Arial" w:hAnsi="Arial" w:cs="Arial"/>
                <w:i/>
                <w:sz w:val="14"/>
                <w:szCs w:val="14"/>
                <w:lang w:val="en-US"/>
              </w:rPr>
              <w:t>including:</w:t>
            </w:r>
          </w:p>
        </w:tc>
      </w:tr>
      <w:tr w:rsidR="00FA0948" w:rsidRPr="00365144" w:rsidTr="0035503B">
        <w:trPr>
          <w:cantSplit/>
          <w:jc w:val="center"/>
        </w:trPr>
        <w:tc>
          <w:tcPr>
            <w:tcW w:w="2633" w:type="dxa"/>
            <w:tcBorders>
              <w:top w:val="nil"/>
              <w:left w:val="nil"/>
              <w:bottom w:val="nil"/>
              <w:right w:val="single" w:sz="6" w:space="0" w:color="auto"/>
            </w:tcBorders>
            <w:vAlign w:val="bottom"/>
          </w:tcPr>
          <w:p w:rsidR="00FA0948" w:rsidRPr="00FA0948" w:rsidRDefault="00FA0948" w:rsidP="00153050">
            <w:pPr>
              <w:spacing w:before="120" w:line="180" w:lineRule="exact"/>
              <w:ind w:left="170"/>
              <w:rPr>
                <w:rFonts w:ascii="Arial" w:hAnsi="Arial" w:cs="Arial"/>
                <w:sz w:val="14"/>
                <w:szCs w:val="14"/>
              </w:rPr>
            </w:pPr>
            <w:r w:rsidRPr="00FA0948">
              <w:rPr>
                <w:rFonts w:ascii="Arial" w:hAnsi="Arial" w:cs="Arial"/>
                <w:sz w:val="14"/>
                <w:szCs w:val="14"/>
              </w:rPr>
              <w:t>хлопчатобумажные</w:t>
            </w:r>
          </w:p>
        </w:tc>
        <w:tc>
          <w:tcPr>
            <w:tcW w:w="1106" w:type="dxa"/>
            <w:tcBorders>
              <w:top w:val="nil"/>
              <w:left w:val="single" w:sz="6" w:space="0" w:color="auto"/>
              <w:bottom w:val="nil"/>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879</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899</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869</w:t>
            </w:r>
          </w:p>
        </w:tc>
        <w:tc>
          <w:tcPr>
            <w:tcW w:w="1106" w:type="dxa"/>
            <w:tcBorders>
              <w:top w:val="nil"/>
              <w:left w:val="single" w:sz="6" w:space="0" w:color="auto"/>
              <w:bottom w:val="nil"/>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928</w:t>
            </w:r>
          </w:p>
        </w:tc>
        <w:tc>
          <w:tcPr>
            <w:tcW w:w="2865" w:type="dxa"/>
            <w:tcBorders>
              <w:top w:val="nil"/>
              <w:left w:val="single" w:sz="6" w:space="0" w:color="auto"/>
              <w:bottom w:val="nil"/>
              <w:right w:val="nil"/>
            </w:tcBorders>
            <w:tcMar>
              <w:left w:w="57" w:type="dxa"/>
            </w:tcMar>
            <w:vAlign w:val="bottom"/>
          </w:tcPr>
          <w:p w:rsidR="00FA0948" w:rsidRPr="00FA0948" w:rsidRDefault="00FA0948" w:rsidP="00153050">
            <w:pPr>
              <w:spacing w:before="120" w:line="180" w:lineRule="exact"/>
              <w:ind w:left="170"/>
              <w:rPr>
                <w:rFonts w:ascii="Arial" w:hAnsi="Arial" w:cs="Arial"/>
                <w:i/>
                <w:sz w:val="14"/>
                <w:szCs w:val="14"/>
                <w:lang w:val="en-US"/>
              </w:rPr>
            </w:pPr>
            <w:r w:rsidRPr="00FA0948">
              <w:rPr>
                <w:rFonts w:ascii="Arial" w:hAnsi="Arial" w:cs="Arial"/>
                <w:i/>
                <w:sz w:val="14"/>
                <w:szCs w:val="14"/>
                <w:lang w:val="en-US"/>
              </w:rPr>
              <w:t>woven fabrics of cotton</w:t>
            </w:r>
          </w:p>
        </w:tc>
      </w:tr>
      <w:tr w:rsidR="00FA0948" w:rsidRPr="00365144" w:rsidTr="0035503B">
        <w:trPr>
          <w:cantSplit/>
          <w:jc w:val="center"/>
        </w:trPr>
        <w:tc>
          <w:tcPr>
            <w:tcW w:w="2633" w:type="dxa"/>
            <w:tcBorders>
              <w:top w:val="nil"/>
              <w:left w:val="nil"/>
              <w:bottom w:val="nil"/>
              <w:right w:val="single" w:sz="6" w:space="0" w:color="auto"/>
            </w:tcBorders>
            <w:vAlign w:val="bottom"/>
          </w:tcPr>
          <w:p w:rsidR="00FA0948" w:rsidRPr="00FA0948" w:rsidRDefault="00FA0948" w:rsidP="00153050">
            <w:pPr>
              <w:spacing w:before="120" w:line="180" w:lineRule="exact"/>
              <w:ind w:left="170"/>
              <w:rPr>
                <w:rFonts w:ascii="Arial" w:hAnsi="Arial" w:cs="Arial"/>
                <w:sz w:val="14"/>
                <w:szCs w:val="14"/>
              </w:rPr>
            </w:pPr>
            <w:r w:rsidRPr="00FA0948">
              <w:rPr>
                <w:rFonts w:ascii="Arial" w:hAnsi="Arial" w:cs="Arial"/>
                <w:sz w:val="14"/>
                <w:szCs w:val="14"/>
              </w:rPr>
              <w:t>шерстяные готовые</w:t>
            </w:r>
          </w:p>
        </w:tc>
        <w:tc>
          <w:tcPr>
            <w:tcW w:w="1106" w:type="dxa"/>
            <w:tcBorders>
              <w:top w:val="nil"/>
              <w:left w:val="single" w:sz="6" w:space="0" w:color="auto"/>
              <w:bottom w:val="nil"/>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7,8</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6,6</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6,7</w:t>
            </w:r>
          </w:p>
        </w:tc>
        <w:tc>
          <w:tcPr>
            <w:tcW w:w="1106" w:type="dxa"/>
            <w:tcBorders>
              <w:top w:val="nil"/>
              <w:left w:val="single" w:sz="6" w:space="0" w:color="auto"/>
              <w:bottom w:val="nil"/>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5,4</w:t>
            </w:r>
          </w:p>
        </w:tc>
        <w:tc>
          <w:tcPr>
            <w:tcW w:w="2865" w:type="dxa"/>
            <w:tcBorders>
              <w:top w:val="nil"/>
              <w:left w:val="single" w:sz="6" w:space="0" w:color="auto"/>
              <w:bottom w:val="nil"/>
              <w:right w:val="nil"/>
            </w:tcBorders>
            <w:tcMar>
              <w:left w:w="57" w:type="dxa"/>
            </w:tcMar>
            <w:vAlign w:val="bottom"/>
          </w:tcPr>
          <w:p w:rsidR="00FA0948" w:rsidRPr="00FA0948" w:rsidRDefault="00FA0948" w:rsidP="00153050">
            <w:pPr>
              <w:spacing w:before="120" w:line="180" w:lineRule="exact"/>
              <w:ind w:left="170"/>
              <w:rPr>
                <w:rFonts w:ascii="Arial" w:hAnsi="Arial" w:cs="Arial"/>
                <w:i/>
                <w:sz w:val="14"/>
                <w:szCs w:val="14"/>
                <w:lang w:val="en-US"/>
              </w:rPr>
            </w:pPr>
            <w:r w:rsidRPr="00FA0948">
              <w:rPr>
                <w:rFonts w:ascii="Arial" w:hAnsi="Arial" w:cs="Arial"/>
                <w:i/>
                <w:sz w:val="14"/>
                <w:szCs w:val="14"/>
                <w:lang w:val="en-US"/>
              </w:rPr>
              <w:t>woven fabrics of wool</w:t>
            </w:r>
          </w:p>
        </w:tc>
      </w:tr>
      <w:tr w:rsidR="00FA0948" w:rsidRPr="00365144" w:rsidTr="0035503B">
        <w:trPr>
          <w:cantSplit/>
          <w:jc w:val="center"/>
        </w:trPr>
        <w:tc>
          <w:tcPr>
            <w:tcW w:w="2633" w:type="dxa"/>
            <w:tcBorders>
              <w:top w:val="nil"/>
              <w:left w:val="nil"/>
              <w:bottom w:val="nil"/>
              <w:right w:val="single" w:sz="6" w:space="0" w:color="auto"/>
            </w:tcBorders>
            <w:vAlign w:val="bottom"/>
          </w:tcPr>
          <w:p w:rsidR="00FA0948" w:rsidRPr="00FA0948" w:rsidRDefault="00FA0948" w:rsidP="00153050">
            <w:pPr>
              <w:spacing w:before="120" w:line="180" w:lineRule="exact"/>
              <w:ind w:left="170"/>
              <w:rPr>
                <w:rFonts w:ascii="Arial" w:hAnsi="Arial" w:cs="Arial"/>
                <w:sz w:val="14"/>
                <w:szCs w:val="14"/>
              </w:rPr>
            </w:pPr>
            <w:r w:rsidRPr="00FA0948">
              <w:rPr>
                <w:rFonts w:ascii="Arial" w:hAnsi="Arial" w:cs="Arial"/>
                <w:sz w:val="14"/>
                <w:szCs w:val="14"/>
              </w:rPr>
              <w:t xml:space="preserve">льняные </w:t>
            </w:r>
          </w:p>
        </w:tc>
        <w:tc>
          <w:tcPr>
            <w:tcW w:w="1106" w:type="dxa"/>
            <w:tcBorders>
              <w:top w:val="nil"/>
              <w:left w:val="single" w:sz="6" w:space="0" w:color="auto"/>
              <w:bottom w:val="nil"/>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21,8</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25,1</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18,7</w:t>
            </w:r>
          </w:p>
        </w:tc>
        <w:tc>
          <w:tcPr>
            <w:tcW w:w="1106" w:type="dxa"/>
            <w:tcBorders>
              <w:top w:val="nil"/>
              <w:left w:val="single" w:sz="6" w:space="0" w:color="auto"/>
              <w:bottom w:val="nil"/>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16,9</w:t>
            </w:r>
          </w:p>
        </w:tc>
        <w:tc>
          <w:tcPr>
            <w:tcW w:w="2865" w:type="dxa"/>
            <w:tcBorders>
              <w:top w:val="nil"/>
              <w:left w:val="single" w:sz="6" w:space="0" w:color="auto"/>
              <w:bottom w:val="nil"/>
              <w:right w:val="nil"/>
            </w:tcBorders>
            <w:tcMar>
              <w:left w:w="57" w:type="dxa"/>
            </w:tcMar>
            <w:vAlign w:val="bottom"/>
          </w:tcPr>
          <w:p w:rsidR="00FA0948" w:rsidRPr="00FA0948" w:rsidRDefault="00FA0948" w:rsidP="00153050">
            <w:pPr>
              <w:spacing w:before="120" w:line="180" w:lineRule="exact"/>
              <w:ind w:left="170"/>
              <w:rPr>
                <w:rFonts w:ascii="Arial" w:hAnsi="Arial" w:cs="Arial"/>
                <w:i/>
                <w:sz w:val="14"/>
                <w:szCs w:val="14"/>
                <w:lang w:val="en-US"/>
              </w:rPr>
            </w:pPr>
            <w:r w:rsidRPr="00FA0948">
              <w:rPr>
                <w:rFonts w:ascii="Arial" w:hAnsi="Arial" w:cs="Arial"/>
                <w:i/>
                <w:sz w:val="14"/>
                <w:szCs w:val="14"/>
                <w:lang w:val="en-US"/>
              </w:rPr>
              <w:t>woven fabrics of flax</w:t>
            </w:r>
          </w:p>
        </w:tc>
      </w:tr>
      <w:tr w:rsidR="00FA0948" w:rsidRPr="005D74F9" w:rsidTr="0035503B">
        <w:trPr>
          <w:cantSplit/>
          <w:jc w:val="center"/>
        </w:trPr>
        <w:tc>
          <w:tcPr>
            <w:tcW w:w="2633" w:type="dxa"/>
            <w:tcBorders>
              <w:top w:val="nil"/>
              <w:left w:val="nil"/>
              <w:bottom w:val="nil"/>
              <w:right w:val="single" w:sz="6" w:space="0" w:color="auto"/>
            </w:tcBorders>
            <w:vAlign w:val="bottom"/>
          </w:tcPr>
          <w:p w:rsidR="00FA0948" w:rsidRPr="00FA0948" w:rsidRDefault="00FA0948" w:rsidP="00153050">
            <w:pPr>
              <w:spacing w:before="120" w:line="180" w:lineRule="exact"/>
              <w:ind w:left="170"/>
              <w:rPr>
                <w:rFonts w:ascii="Arial" w:hAnsi="Arial" w:cs="Arial"/>
                <w:sz w:val="14"/>
                <w:szCs w:val="14"/>
              </w:rPr>
            </w:pPr>
            <w:r w:rsidRPr="00FA0948">
              <w:rPr>
                <w:rFonts w:ascii="Arial" w:hAnsi="Arial" w:cs="Arial"/>
                <w:sz w:val="14"/>
                <w:szCs w:val="14"/>
              </w:rPr>
              <w:t xml:space="preserve">ткани готовые из синтетических </w:t>
            </w:r>
            <w:r w:rsidRPr="00FA0948">
              <w:rPr>
                <w:rFonts w:ascii="Arial" w:hAnsi="Arial" w:cs="Arial"/>
                <w:sz w:val="14"/>
                <w:szCs w:val="14"/>
              </w:rPr>
              <w:br/>
              <w:t xml:space="preserve">и искусственных волокон и нитей </w:t>
            </w:r>
            <w:r w:rsidRPr="00FA0948">
              <w:rPr>
                <w:rFonts w:ascii="Arial" w:hAnsi="Arial" w:cs="Arial"/>
                <w:sz w:val="14"/>
                <w:szCs w:val="14"/>
              </w:rPr>
              <w:br/>
              <w:t>(включая штапельные)</w:t>
            </w:r>
          </w:p>
        </w:tc>
        <w:tc>
          <w:tcPr>
            <w:tcW w:w="1106" w:type="dxa"/>
            <w:tcBorders>
              <w:top w:val="nil"/>
              <w:left w:val="single" w:sz="6" w:space="0" w:color="auto"/>
              <w:bottom w:val="nil"/>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420</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533</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573</w:t>
            </w:r>
          </w:p>
        </w:tc>
        <w:tc>
          <w:tcPr>
            <w:tcW w:w="1106" w:type="dxa"/>
            <w:tcBorders>
              <w:top w:val="nil"/>
              <w:left w:val="single" w:sz="6" w:space="0" w:color="auto"/>
              <w:bottom w:val="nil"/>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654</w:t>
            </w:r>
          </w:p>
        </w:tc>
        <w:tc>
          <w:tcPr>
            <w:tcW w:w="2865" w:type="dxa"/>
            <w:tcBorders>
              <w:top w:val="nil"/>
              <w:left w:val="single" w:sz="6" w:space="0" w:color="auto"/>
              <w:bottom w:val="nil"/>
              <w:right w:val="nil"/>
            </w:tcBorders>
            <w:tcMar>
              <w:left w:w="57" w:type="dxa"/>
            </w:tcMar>
            <w:vAlign w:val="bottom"/>
          </w:tcPr>
          <w:p w:rsidR="00FA0948" w:rsidRPr="00FA0948" w:rsidRDefault="00FA0948" w:rsidP="00BF342A">
            <w:pPr>
              <w:spacing w:before="120" w:line="180" w:lineRule="exact"/>
              <w:ind w:left="170"/>
              <w:rPr>
                <w:rFonts w:ascii="Arial" w:hAnsi="Arial" w:cs="Arial"/>
                <w:i/>
                <w:sz w:val="14"/>
                <w:szCs w:val="14"/>
                <w:lang w:val="en-US"/>
              </w:rPr>
            </w:pPr>
            <w:r w:rsidRPr="00FA0948">
              <w:rPr>
                <w:rFonts w:ascii="Arial" w:hAnsi="Arial" w:cs="Arial"/>
                <w:i/>
                <w:sz w:val="14"/>
                <w:szCs w:val="14"/>
                <w:lang w:val="en-US"/>
              </w:rPr>
              <w:t xml:space="preserve">woven fabrics of synthetic filament </w:t>
            </w:r>
            <w:r w:rsidRPr="00FA0948">
              <w:rPr>
                <w:rFonts w:ascii="Arial" w:hAnsi="Arial" w:cs="Arial"/>
                <w:i/>
                <w:sz w:val="14"/>
                <w:szCs w:val="14"/>
                <w:lang w:val="en-US"/>
              </w:rPr>
              <w:br/>
              <w:t xml:space="preserve">yarn and artificial filament yarn </w:t>
            </w:r>
            <w:r w:rsidRPr="00FA0948">
              <w:rPr>
                <w:rFonts w:ascii="Arial" w:hAnsi="Arial" w:cs="Arial"/>
                <w:i/>
                <w:sz w:val="14"/>
                <w:szCs w:val="14"/>
                <w:lang w:val="en-US"/>
              </w:rPr>
              <w:br/>
              <w:t>(including staple)</w:t>
            </w:r>
          </w:p>
        </w:tc>
      </w:tr>
      <w:tr w:rsidR="00FA0948" w:rsidRPr="005D74F9" w:rsidTr="0035503B">
        <w:trPr>
          <w:cantSplit/>
          <w:jc w:val="center"/>
        </w:trPr>
        <w:tc>
          <w:tcPr>
            <w:tcW w:w="2633" w:type="dxa"/>
            <w:tcBorders>
              <w:top w:val="nil"/>
              <w:left w:val="nil"/>
              <w:bottom w:val="nil"/>
              <w:right w:val="single" w:sz="6" w:space="0" w:color="auto"/>
            </w:tcBorders>
            <w:vAlign w:val="bottom"/>
          </w:tcPr>
          <w:p w:rsidR="00FA0948" w:rsidRPr="00FA0948" w:rsidRDefault="00FA0948" w:rsidP="00872D3B">
            <w:pPr>
              <w:spacing w:before="120" w:line="180" w:lineRule="exact"/>
              <w:rPr>
                <w:rFonts w:ascii="Arial" w:hAnsi="Arial" w:cs="Arial"/>
                <w:sz w:val="14"/>
                <w:szCs w:val="14"/>
              </w:rPr>
            </w:pPr>
            <w:r w:rsidRPr="00FA0948">
              <w:rPr>
                <w:rFonts w:ascii="Arial" w:hAnsi="Arial" w:cs="Arial"/>
                <w:sz w:val="14"/>
                <w:szCs w:val="14"/>
              </w:rPr>
              <w:t>Материалы нетканые, кроме ватинов, млн м</w:t>
            </w:r>
            <w:r w:rsidRPr="00FA0948">
              <w:rPr>
                <w:rFonts w:ascii="Arial" w:hAnsi="Arial" w:cs="Arial"/>
                <w:sz w:val="14"/>
                <w:szCs w:val="14"/>
                <w:vertAlign w:val="superscript"/>
              </w:rPr>
              <w:t>2</w:t>
            </w:r>
          </w:p>
        </w:tc>
        <w:tc>
          <w:tcPr>
            <w:tcW w:w="1106" w:type="dxa"/>
            <w:tcBorders>
              <w:top w:val="nil"/>
              <w:left w:val="single" w:sz="6" w:space="0" w:color="auto"/>
              <w:bottom w:val="nil"/>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5</w:t>
            </w:r>
            <w:r w:rsidRPr="00FA0948">
              <w:rPr>
                <w:rFonts w:ascii="Arial" w:hAnsi="Arial" w:cs="Arial"/>
                <w:sz w:val="14"/>
                <w:szCs w:val="14"/>
              </w:rPr>
              <w:t xml:space="preserve"> </w:t>
            </w:r>
            <w:r w:rsidRPr="00FA0948">
              <w:rPr>
                <w:rFonts w:ascii="Arial" w:hAnsi="Arial" w:cs="Arial"/>
                <w:sz w:val="14"/>
                <w:szCs w:val="14"/>
                <w:lang w:val="en-US"/>
              </w:rPr>
              <w:t>453</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7</w:t>
            </w:r>
            <w:r w:rsidRPr="00FA0948">
              <w:rPr>
                <w:rFonts w:ascii="Arial" w:hAnsi="Arial" w:cs="Arial"/>
                <w:sz w:val="14"/>
                <w:szCs w:val="14"/>
              </w:rPr>
              <w:t xml:space="preserve"> </w:t>
            </w:r>
            <w:r w:rsidRPr="00FA0948">
              <w:rPr>
                <w:rFonts w:ascii="Arial" w:hAnsi="Arial" w:cs="Arial"/>
                <w:sz w:val="14"/>
                <w:szCs w:val="14"/>
                <w:lang w:val="en-US"/>
              </w:rPr>
              <w:t>174</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6</w:t>
            </w:r>
            <w:r w:rsidRPr="00FA0948">
              <w:rPr>
                <w:rFonts w:ascii="Arial" w:hAnsi="Arial" w:cs="Arial"/>
                <w:sz w:val="14"/>
                <w:szCs w:val="14"/>
              </w:rPr>
              <w:t> </w:t>
            </w:r>
            <w:r w:rsidRPr="00FA0948">
              <w:rPr>
                <w:rFonts w:ascii="Arial" w:hAnsi="Arial" w:cs="Arial"/>
                <w:sz w:val="14"/>
                <w:szCs w:val="14"/>
                <w:lang w:val="en-US"/>
              </w:rPr>
              <w:t>032</w:t>
            </w:r>
          </w:p>
        </w:tc>
        <w:tc>
          <w:tcPr>
            <w:tcW w:w="1106" w:type="dxa"/>
            <w:tcBorders>
              <w:top w:val="nil"/>
              <w:left w:val="single" w:sz="6" w:space="0" w:color="auto"/>
              <w:bottom w:val="nil"/>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6</w:t>
            </w:r>
            <w:r w:rsidRPr="00FA0948">
              <w:rPr>
                <w:rFonts w:ascii="Arial" w:hAnsi="Arial" w:cs="Arial"/>
                <w:sz w:val="14"/>
                <w:szCs w:val="14"/>
              </w:rPr>
              <w:t xml:space="preserve"> </w:t>
            </w:r>
            <w:r w:rsidRPr="00FA0948">
              <w:rPr>
                <w:rFonts w:ascii="Arial" w:hAnsi="Arial" w:cs="Arial"/>
                <w:sz w:val="14"/>
                <w:szCs w:val="14"/>
                <w:lang w:val="en-US"/>
              </w:rPr>
              <w:t>119</w:t>
            </w:r>
          </w:p>
        </w:tc>
        <w:tc>
          <w:tcPr>
            <w:tcW w:w="2865" w:type="dxa"/>
            <w:tcBorders>
              <w:top w:val="nil"/>
              <w:left w:val="single" w:sz="6" w:space="0" w:color="auto"/>
              <w:bottom w:val="nil"/>
              <w:right w:val="nil"/>
            </w:tcBorders>
            <w:tcMar>
              <w:left w:w="57" w:type="dxa"/>
            </w:tcMar>
            <w:vAlign w:val="bottom"/>
          </w:tcPr>
          <w:p w:rsidR="00FA0948" w:rsidRPr="00FA0948" w:rsidRDefault="00FA0948" w:rsidP="00651EC4">
            <w:pPr>
              <w:spacing w:before="120" w:line="180" w:lineRule="exact"/>
              <w:ind w:left="170"/>
              <w:rPr>
                <w:rFonts w:ascii="Arial" w:hAnsi="Arial" w:cs="Arial"/>
                <w:i/>
                <w:sz w:val="14"/>
                <w:szCs w:val="14"/>
                <w:lang w:val="en-US"/>
              </w:rPr>
            </w:pPr>
            <w:r w:rsidRPr="00FA0948">
              <w:rPr>
                <w:rFonts w:ascii="Arial" w:hAnsi="Arial" w:cs="Arial"/>
                <w:i/>
                <w:sz w:val="14"/>
                <w:szCs w:val="14"/>
                <w:lang w:val="en-US"/>
              </w:rPr>
              <w:t>Non-wovens (excluding  cotton batting), mln. sq. m</w:t>
            </w:r>
          </w:p>
        </w:tc>
      </w:tr>
      <w:tr w:rsidR="00FA0948" w:rsidRPr="005D74F9" w:rsidTr="0035503B">
        <w:trPr>
          <w:cantSplit/>
          <w:jc w:val="center"/>
        </w:trPr>
        <w:tc>
          <w:tcPr>
            <w:tcW w:w="2633" w:type="dxa"/>
            <w:tcBorders>
              <w:top w:val="nil"/>
              <w:left w:val="nil"/>
              <w:bottom w:val="nil"/>
              <w:right w:val="single" w:sz="6" w:space="0" w:color="auto"/>
            </w:tcBorders>
            <w:vAlign w:val="bottom"/>
          </w:tcPr>
          <w:p w:rsidR="00FA0948" w:rsidRPr="00FA0948" w:rsidRDefault="00FA0948" w:rsidP="00153050">
            <w:pPr>
              <w:spacing w:before="120" w:line="180" w:lineRule="exact"/>
              <w:rPr>
                <w:rFonts w:ascii="Arial" w:hAnsi="Arial" w:cs="Arial"/>
                <w:sz w:val="14"/>
                <w:szCs w:val="14"/>
              </w:rPr>
            </w:pPr>
            <w:r w:rsidRPr="00FA0948">
              <w:rPr>
                <w:rFonts w:ascii="Arial" w:hAnsi="Arial" w:cs="Arial"/>
                <w:sz w:val="14"/>
                <w:szCs w:val="14"/>
              </w:rPr>
              <w:t>Ковры и ковровые изделия, млн м</w:t>
            </w:r>
            <w:r w:rsidRPr="00FA0948">
              <w:rPr>
                <w:rFonts w:ascii="Arial" w:hAnsi="Arial" w:cs="Arial"/>
                <w:sz w:val="14"/>
                <w:szCs w:val="14"/>
                <w:vertAlign w:val="superscript"/>
              </w:rPr>
              <w:t>2</w:t>
            </w:r>
          </w:p>
        </w:tc>
        <w:tc>
          <w:tcPr>
            <w:tcW w:w="1106" w:type="dxa"/>
            <w:tcBorders>
              <w:top w:val="nil"/>
              <w:left w:val="single" w:sz="6" w:space="0" w:color="auto"/>
              <w:bottom w:val="nil"/>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22,8</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39,5</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31,1</w:t>
            </w:r>
          </w:p>
        </w:tc>
        <w:tc>
          <w:tcPr>
            <w:tcW w:w="1106" w:type="dxa"/>
            <w:tcBorders>
              <w:top w:val="nil"/>
              <w:left w:val="single" w:sz="6" w:space="0" w:color="auto"/>
              <w:bottom w:val="nil"/>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39,4</w:t>
            </w:r>
          </w:p>
        </w:tc>
        <w:tc>
          <w:tcPr>
            <w:tcW w:w="2865" w:type="dxa"/>
            <w:tcBorders>
              <w:top w:val="nil"/>
              <w:left w:val="single" w:sz="6" w:space="0" w:color="auto"/>
              <w:bottom w:val="nil"/>
              <w:right w:val="nil"/>
            </w:tcBorders>
            <w:tcMar>
              <w:left w:w="57" w:type="dxa"/>
            </w:tcMar>
            <w:vAlign w:val="bottom"/>
          </w:tcPr>
          <w:p w:rsidR="00FA0948" w:rsidRPr="00FA0948" w:rsidRDefault="00FA0948" w:rsidP="00153050">
            <w:pPr>
              <w:spacing w:before="120" w:line="180" w:lineRule="exact"/>
              <w:rPr>
                <w:rFonts w:ascii="Arial" w:hAnsi="Arial" w:cs="Arial"/>
                <w:i/>
                <w:sz w:val="14"/>
                <w:szCs w:val="14"/>
                <w:lang w:val="en-US"/>
              </w:rPr>
            </w:pPr>
            <w:r w:rsidRPr="00FA0948">
              <w:rPr>
                <w:rFonts w:ascii="Arial" w:hAnsi="Arial" w:cs="Arial"/>
                <w:i/>
                <w:sz w:val="14"/>
                <w:szCs w:val="14"/>
                <w:lang w:val="en-US"/>
              </w:rPr>
              <w:t>Carpets and rugs, mln. sq. m</w:t>
            </w:r>
          </w:p>
        </w:tc>
      </w:tr>
      <w:tr w:rsidR="00FA0948" w:rsidRPr="005D74F9" w:rsidTr="0035503B">
        <w:trPr>
          <w:cantSplit/>
          <w:jc w:val="center"/>
        </w:trPr>
        <w:tc>
          <w:tcPr>
            <w:tcW w:w="2633" w:type="dxa"/>
            <w:tcBorders>
              <w:top w:val="nil"/>
              <w:left w:val="nil"/>
              <w:bottom w:val="nil"/>
              <w:right w:val="single" w:sz="6" w:space="0" w:color="auto"/>
            </w:tcBorders>
            <w:vAlign w:val="bottom"/>
          </w:tcPr>
          <w:p w:rsidR="00FA0948" w:rsidRPr="00FA0948" w:rsidRDefault="00FA0948" w:rsidP="00651EC4">
            <w:pPr>
              <w:spacing w:before="120" w:line="180" w:lineRule="exact"/>
              <w:rPr>
                <w:rFonts w:ascii="Arial" w:hAnsi="Arial" w:cs="Arial"/>
                <w:sz w:val="14"/>
                <w:szCs w:val="14"/>
              </w:rPr>
            </w:pPr>
            <w:r w:rsidRPr="00FA0948">
              <w:rPr>
                <w:rFonts w:ascii="Arial" w:hAnsi="Arial" w:cs="Arial"/>
                <w:sz w:val="14"/>
                <w:szCs w:val="14"/>
              </w:rPr>
              <w:t xml:space="preserve">Изделия чулочно-носочные </w:t>
            </w:r>
            <w:r w:rsidRPr="00FA0948">
              <w:rPr>
                <w:rFonts w:ascii="Arial" w:hAnsi="Arial" w:cs="Arial"/>
                <w:sz w:val="14"/>
                <w:szCs w:val="14"/>
              </w:rPr>
              <w:br/>
              <w:t>трикотажные или вязаные млн пар</w:t>
            </w:r>
          </w:p>
        </w:tc>
        <w:tc>
          <w:tcPr>
            <w:tcW w:w="1106" w:type="dxa"/>
            <w:tcBorders>
              <w:top w:val="nil"/>
              <w:left w:val="single" w:sz="6" w:space="0" w:color="auto"/>
              <w:bottom w:val="nil"/>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187</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225</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229</w:t>
            </w:r>
          </w:p>
        </w:tc>
        <w:tc>
          <w:tcPr>
            <w:tcW w:w="1106" w:type="dxa"/>
            <w:tcBorders>
              <w:top w:val="nil"/>
              <w:left w:val="single" w:sz="6" w:space="0" w:color="auto"/>
              <w:bottom w:val="nil"/>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229</w:t>
            </w:r>
          </w:p>
        </w:tc>
        <w:tc>
          <w:tcPr>
            <w:tcW w:w="2865" w:type="dxa"/>
            <w:tcBorders>
              <w:top w:val="nil"/>
              <w:left w:val="single" w:sz="6" w:space="0" w:color="auto"/>
              <w:bottom w:val="nil"/>
              <w:right w:val="nil"/>
            </w:tcBorders>
            <w:tcMar>
              <w:left w:w="57" w:type="dxa"/>
            </w:tcMar>
            <w:vAlign w:val="bottom"/>
          </w:tcPr>
          <w:p w:rsidR="00FA0948" w:rsidRPr="00FA0948" w:rsidRDefault="00FA0948" w:rsidP="00153050">
            <w:pPr>
              <w:spacing w:before="120" w:line="180" w:lineRule="exact"/>
              <w:rPr>
                <w:rFonts w:ascii="Arial" w:hAnsi="Arial" w:cs="Arial"/>
                <w:i/>
                <w:sz w:val="14"/>
                <w:szCs w:val="14"/>
                <w:lang w:val="en-US"/>
              </w:rPr>
            </w:pPr>
            <w:r w:rsidRPr="00FA0948">
              <w:rPr>
                <w:rFonts w:ascii="Arial" w:hAnsi="Arial" w:cs="Arial"/>
                <w:i/>
                <w:sz w:val="14"/>
                <w:szCs w:val="14"/>
                <w:lang w:val="en-US"/>
              </w:rPr>
              <w:t>Knitted and crocheted hosiery, mln. pairs</w:t>
            </w:r>
          </w:p>
        </w:tc>
      </w:tr>
      <w:tr w:rsidR="00FA0948" w:rsidRPr="005D74F9" w:rsidTr="0035503B">
        <w:trPr>
          <w:cantSplit/>
          <w:jc w:val="center"/>
        </w:trPr>
        <w:tc>
          <w:tcPr>
            <w:tcW w:w="2633" w:type="dxa"/>
            <w:tcBorders>
              <w:top w:val="nil"/>
              <w:left w:val="nil"/>
              <w:right w:val="single" w:sz="6" w:space="0" w:color="auto"/>
            </w:tcBorders>
            <w:vAlign w:val="bottom"/>
          </w:tcPr>
          <w:p w:rsidR="00FA0948" w:rsidRPr="00FA0948" w:rsidRDefault="00FA0948" w:rsidP="00153050">
            <w:pPr>
              <w:spacing w:before="120" w:line="180" w:lineRule="exact"/>
              <w:rPr>
                <w:rFonts w:ascii="Arial" w:hAnsi="Arial" w:cs="Arial"/>
                <w:strike/>
                <w:sz w:val="14"/>
                <w:szCs w:val="14"/>
              </w:rPr>
            </w:pPr>
            <w:r w:rsidRPr="00FA0948">
              <w:rPr>
                <w:rFonts w:ascii="Arial" w:hAnsi="Arial" w:cs="Arial"/>
                <w:sz w:val="14"/>
                <w:szCs w:val="14"/>
              </w:rPr>
              <w:t>Изделия трикотажные или вязаные, млн шт.</w:t>
            </w:r>
          </w:p>
        </w:tc>
        <w:tc>
          <w:tcPr>
            <w:tcW w:w="1106" w:type="dxa"/>
            <w:tcBorders>
              <w:top w:val="nil"/>
              <w:left w:val="single" w:sz="6" w:space="0" w:color="auto"/>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151</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rPr>
            </w:pPr>
            <w:r w:rsidRPr="00FA0948">
              <w:rPr>
                <w:rFonts w:ascii="Arial" w:hAnsi="Arial" w:cs="Arial"/>
                <w:sz w:val="14"/>
                <w:szCs w:val="14"/>
              </w:rPr>
              <w:t>191</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202</w:t>
            </w:r>
          </w:p>
        </w:tc>
        <w:tc>
          <w:tcPr>
            <w:tcW w:w="1106" w:type="dxa"/>
            <w:tcBorders>
              <w:top w:val="nil"/>
              <w:left w:val="single" w:sz="6" w:space="0" w:color="auto"/>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237</w:t>
            </w:r>
          </w:p>
        </w:tc>
        <w:tc>
          <w:tcPr>
            <w:tcW w:w="2865" w:type="dxa"/>
            <w:tcBorders>
              <w:top w:val="nil"/>
              <w:left w:val="single" w:sz="6" w:space="0" w:color="auto"/>
              <w:right w:val="nil"/>
            </w:tcBorders>
            <w:tcMar>
              <w:left w:w="57" w:type="dxa"/>
            </w:tcMar>
            <w:vAlign w:val="bottom"/>
          </w:tcPr>
          <w:p w:rsidR="00FA0948" w:rsidRPr="00FA0948" w:rsidRDefault="00FA0948" w:rsidP="00153050">
            <w:pPr>
              <w:spacing w:before="120" w:line="180" w:lineRule="exact"/>
              <w:rPr>
                <w:rFonts w:ascii="Arial" w:hAnsi="Arial" w:cs="Arial"/>
                <w:i/>
                <w:sz w:val="14"/>
                <w:szCs w:val="14"/>
                <w:lang w:val="en-US"/>
              </w:rPr>
            </w:pPr>
            <w:r w:rsidRPr="00FA0948">
              <w:rPr>
                <w:rFonts w:ascii="Arial" w:hAnsi="Arial" w:cs="Arial"/>
                <w:i/>
                <w:sz w:val="14"/>
                <w:szCs w:val="14"/>
                <w:lang w:val="en-US"/>
              </w:rPr>
              <w:t>Knitted or crocheted articles, mln. pcs.</w:t>
            </w:r>
          </w:p>
        </w:tc>
      </w:tr>
      <w:tr w:rsidR="00FA0948" w:rsidRPr="005D74F9" w:rsidTr="0035503B">
        <w:trPr>
          <w:cantSplit/>
          <w:jc w:val="center"/>
        </w:trPr>
        <w:tc>
          <w:tcPr>
            <w:tcW w:w="2633" w:type="dxa"/>
            <w:tcBorders>
              <w:top w:val="nil"/>
              <w:left w:val="nil"/>
              <w:right w:val="single" w:sz="6" w:space="0" w:color="auto"/>
            </w:tcBorders>
            <w:vAlign w:val="bottom"/>
          </w:tcPr>
          <w:p w:rsidR="00FA0948" w:rsidRPr="00FA0948" w:rsidRDefault="00FA0948" w:rsidP="00A76663">
            <w:pPr>
              <w:spacing w:before="120" w:line="180" w:lineRule="exact"/>
              <w:rPr>
                <w:rFonts w:ascii="Arial" w:hAnsi="Arial" w:cs="Arial"/>
                <w:sz w:val="14"/>
                <w:szCs w:val="14"/>
              </w:rPr>
            </w:pPr>
            <w:r w:rsidRPr="00FA0948">
              <w:rPr>
                <w:rFonts w:ascii="Arial" w:hAnsi="Arial" w:cs="Arial"/>
                <w:sz w:val="14"/>
                <w:szCs w:val="14"/>
              </w:rPr>
              <w:t xml:space="preserve">Швейные изделия из текстильных </w:t>
            </w:r>
            <w:r w:rsidRPr="00FA0948">
              <w:rPr>
                <w:rFonts w:ascii="Arial" w:hAnsi="Arial" w:cs="Arial"/>
                <w:sz w:val="14"/>
                <w:szCs w:val="14"/>
              </w:rPr>
              <w:br/>
              <w:t xml:space="preserve">материалов кроме трикотажных </w:t>
            </w:r>
            <w:r w:rsidRPr="00FA0948">
              <w:rPr>
                <w:rFonts w:ascii="Arial" w:hAnsi="Arial" w:cs="Arial"/>
                <w:sz w:val="14"/>
                <w:szCs w:val="14"/>
              </w:rPr>
              <w:br/>
              <w:t>или вязаных, млн шт.:</w:t>
            </w:r>
          </w:p>
        </w:tc>
        <w:tc>
          <w:tcPr>
            <w:tcW w:w="1106" w:type="dxa"/>
            <w:tcBorders>
              <w:top w:val="nil"/>
              <w:left w:val="single" w:sz="6" w:space="0" w:color="auto"/>
              <w:right w:val="nil"/>
            </w:tcBorders>
            <w:vAlign w:val="bottom"/>
          </w:tcPr>
          <w:p w:rsidR="00FA0948" w:rsidRPr="00FA0948" w:rsidRDefault="00FA0948" w:rsidP="00151D2F">
            <w:pPr>
              <w:spacing w:before="120" w:line="180" w:lineRule="exact"/>
              <w:ind w:right="340"/>
              <w:jc w:val="right"/>
              <w:rPr>
                <w:rFonts w:ascii="Arial" w:hAnsi="Arial" w:cs="Arial"/>
                <w:sz w:val="14"/>
                <w:szCs w:val="14"/>
              </w:rPr>
            </w:pP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rPr>
            </w:pP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rPr>
            </w:pPr>
          </w:p>
        </w:tc>
        <w:tc>
          <w:tcPr>
            <w:tcW w:w="1106" w:type="dxa"/>
            <w:tcBorders>
              <w:top w:val="nil"/>
              <w:left w:val="single" w:sz="6" w:space="0" w:color="auto"/>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rPr>
            </w:pPr>
          </w:p>
        </w:tc>
        <w:tc>
          <w:tcPr>
            <w:tcW w:w="2865" w:type="dxa"/>
            <w:tcBorders>
              <w:top w:val="nil"/>
              <w:left w:val="single" w:sz="6" w:space="0" w:color="auto"/>
              <w:right w:val="nil"/>
            </w:tcBorders>
            <w:tcMar>
              <w:left w:w="57" w:type="dxa"/>
            </w:tcMar>
            <w:vAlign w:val="bottom"/>
          </w:tcPr>
          <w:p w:rsidR="00FA0948" w:rsidRPr="00FA0948" w:rsidRDefault="00FA0948" w:rsidP="00153050">
            <w:pPr>
              <w:spacing w:before="120" w:line="180" w:lineRule="exact"/>
              <w:rPr>
                <w:rFonts w:ascii="Arial" w:hAnsi="Arial" w:cs="Arial"/>
                <w:i/>
                <w:sz w:val="14"/>
                <w:szCs w:val="14"/>
                <w:lang w:val="en-US"/>
              </w:rPr>
            </w:pPr>
            <w:r w:rsidRPr="00FA0948">
              <w:rPr>
                <w:rFonts w:ascii="Arial" w:hAnsi="Arial" w:cs="Arial"/>
                <w:i/>
                <w:sz w:val="14"/>
                <w:szCs w:val="14"/>
                <w:lang w:val="en-US"/>
              </w:rPr>
              <w:t xml:space="preserve">Textile wearing apparel,  except knitted </w:t>
            </w:r>
            <w:r w:rsidRPr="00FA0948">
              <w:rPr>
                <w:rFonts w:ascii="Arial" w:hAnsi="Arial" w:cs="Arial"/>
                <w:i/>
                <w:sz w:val="14"/>
                <w:szCs w:val="14"/>
                <w:lang w:val="en-US"/>
              </w:rPr>
              <w:br/>
              <w:t>or crocheted articles, mln. pcs</w:t>
            </w:r>
          </w:p>
        </w:tc>
      </w:tr>
      <w:tr w:rsidR="00FA0948" w:rsidRPr="00365144" w:rsidTr="0035503B">
        <w:trPr>
          <w:cantSplit/>
          <w:jc w:val="center"/>
        </w:trPr>
        <w:tc>
          <w:tcPr>
            <w:tcW w:w="2633" w:type="dxa"/>
            <w:tcBorders>
              <w:top w:val="nil"/>
              <w:left w:val="nil"/>
              <w:right w:val="single" w:sz="6" w:space="0" w:color="auto"/>
            </w:tcBorders>
            <w:vAlign w:val="bottom"/>
          </w:tcPr>
          <w:p w:rsidR="00FA0948" w:rsidRPr="00FA0948" w:rsidRDefault="00FA0948" w:rsidP="00153050">
            <w:pPr>
              <w:spacing w:before="120" w:line="180" w:lineRule="exact"/>
              <w:ind w:left="170"/>
              <w:rPr>
                <w:rFonts w:ascii="Arial" w:hAnsi="Arial" w:cs="Arial"/>
                <w:sz w:val="14"/>
                <w:szCs w:val="14"/>
              </w:rPr>
            </w:pPr>
            <w:r w:rsidRPr="00FA0948">
              <w:rPr>
                <w:rFonts w:ascii="Arial" w:hAnsi="Arial" w:cs="Arial"/>
                <w:sz w:val="14"/>
                <w:szCs w:val="14"/>
              </w:rPr>
              <w:t xml:space="preserve">пальто, полупальто </w:t>
            </w:r>
          </w:p>
        </w:tc>
        <w:tc>
          <w:tcPr>
            <w:tcW w:w="1106" w:type="dxa"/>
            <w:tcBorders>
              <w:top w:val="nil"/>
              <w:left w:val="single" w:sz="6" w:space="0" w:color="auto"/>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0,9</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1,3</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1,5</w:t>
            </w:r>
          </w:p>
        </w:tc>
        <w:tc>
          <w:tcPr>
            <w:tcW w:w="1106" w:type="dxa"/>
            <w:tcBorders>
              <w:top w:val="nil"/>
              <w:left w:val="single" w:sz="6" w:space="0" w:color="auto"/>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1,6</w:t>
            </w:r>
          </w:p>
        </w:tc>
        <w:tc>
          <w:tcPr>
            <w:tcW w:w="2865" w:type="dxa"/>
            <w:tcBorders>
              <w:top w:val="nil"/>
              <w:left w:val="single" w:sz="6" w:space="0" w:color="auto"/>
              <w:right w:val="nil"/>
            </w:tcBorders>
            <w:tcMar>
              <w:left w:w="57" w:type="dxa"/>
            </w:tcMar>
            <w:vAlign w:val="bottom"/>
          </w:tcPr>
          <w:p w:rsidR="00FA0948" w:rsidRPr="00FA0948" w:rsidRDefault="00FA0948" w:rsidP="00153050">
            <w:pPr>
              <w:spacing w:before="120" w:line="180" w:lineRule="exact"/>
              <w:ind w:left="170"/>
              <w:rPr>
                <w:rFonts w:ascii="Arial" w:hAnsi="Arial" w:cs="Arial"/>
                <w:i/>
                <w:sz w:val="14"/>
                <w:szCs w:val="14"/>
                <w:lang w:val="en-US"/>
              </w:rPr>
            </w:pPr>
            <w:r w:rsidRPr="00FA0948">
              <w:rPr>
                <w:rFonts w:ascii="Arial" w:hAnsi="Arial" w:cs="Arial"/>
                <w:i/>
                <w:sz w:val="14"/>
                <w:szCs w:val="14"/>
                <w:lang w:val="en-US"/>
              </w:rPr>
              <w:t>overcoats, short overcoats</w:t>
            </w:r>
          </w:p>
        </w:tc>
      </w:tr>
      <w:tr w:rsidR="00FA0948" w:rsidRPr="00365144" w:rsidTr="0035503B">
        <w:trPr>
          <w:cantSplit/>
          <w:jc w:val="center"/>
        </w:trPr>
        <w:tc>
          <w:tcPr>
            <w:tcW w:w="2633" w:type="dxa"/>
            <w:tcBorders>
              <w:top w:val="nil"/>
              <w:left w:val="nil"/>
              <w:right w:val="single" w:sz="6" w:space="0" w:color="auto"/>
            </w:tcBorders>
            <w:vAlign w:val="bottom"/>
          </w:tcPr>
          <w:p w:rsidR="00FA0948" w:rsidRPr="00FA0948" w:rsidRDefault="00FA0948" w:rsidP="00153050">
            <w:pPr>
              <w:spacing w:before="120" w:line="180" w:lineRule="exact"/>
              <w:ind w:left="170"/>
              <w:rPr>
                <w:rFonts w:ascii="Arial" w:hAnsi="Arial" w:cs="Arial"/>
                <w:sz w:val="14"/>
                <w:szCs w:val="14"/>
              </w:rPr>
            </w:pPr>
            <w:r w:rsidRPr="00FA0948">
              <w:rPr>
                <w:rFonts w:ascii="Arial" w:hAnsi="Arial" w:cs="Arial"/>
                <w:sz w:val="14"/>
                <w:szCs w:val="14"/>
              </w:rPr>
              <w:t>куртки</w:t>
            </w:r>
          </w:p>
        </w:tc>
        <w:tc>
          <w:tcPr>
            <w:tcW w:w="1106" w:type="dxa"/>
            <w:tcBorders>
              <w:top w:val="nil"/>
              <w:left w:val="single" w:sz="6" w:space="0" w:color="auto"/>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2,8</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3,2</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3,3</w:t>
            </w:r>
          </w:p>
        </w:tc>
        <w:tc>
          <w:tcPr>
            <w:tcW w:w="1106" w:type="dxa"/>
            <w:tcBorders>
              <w:top w:val="nil"/>
              <w:left w:val="single" w:sz="6" w:space="0" w:color="auto"/>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4,6</w:t>
            </w:r>
          </w:p>
        </w:tc>
        <w:tc>
          <w:tcPr>
            <w:tcW w:w="2865" w:type="dxa"/>
            <w:tcBorders>
              <w:top w:val="nil"/>
              <w:left w:val="single" w:sz="6" w:space="0" w:color="auto"/>
              <w:right w:val="nil"/>
            </w:tcBorders>
            <w:tcMar>
              <w:left w:w="57" w:type="dxa"/>
            </w:tcMar>
            <w:vAlign w:val="bottom"/>
          </w:tcPr>
          <w:p w:rsidR="00FA0948" w:rsidRPr="00FA0948" w:rsidRDefault="00FA0948" w:rsidP="00153050">
            <w:pPr>
              <w:spacing w:before="120" w:line="180" w:lineRule="exact"/>
              <w:ind w:left="170"/>
              <w:rPr>
                <w:rFonts w:ascii="Arial" w:hAnsi="Arial" w:cs="Arial"/>
                <w:i/>
                <w:sz w:val="14"/>
                <w:szCs w:val="14"/>
                <w:lang w:val="en-US"/>
              </w:rPr>
            </w:pPr>
            <w:r w:rsidRPr="00FA0948">
              <w:rPr>
                <w:rFonts w:ascii="Arial" w:hAnsi="Arial" w:cs="Arial"/>
                <w:i/>
                <w:sz w:val="14"/>
                <w:szCs w:val="14"/>
                <w:lang w:val="en-US"/>
              </w:rPr>
              <w:t>jackets</w:t>
            </w:r>
          </w:p>
        </w:tc>
      </w:tr>
      <w:tr w:rsidR="00FA0948" w:rsidRPr="00365144" w:rsidTr="0035503B">
        <w:trPr>
          <w:cantSplit/>
          <w:jc w:val="center"/>
        </w:trPr>
        <w:tc>
          <w:tcPr>
            <w:tcW w:w="2633" w:type="dxa"/>
            <w:tcBorders>
              <w:top w:val="nil"/>
              <w:left w:val="nil"/>
              <w:right w:val="single" w:sz="6" w:space="0" w:color="auto"/>
            </w:tcBorders>
            <w:vAlign w:val="bottom"/>
          </w:tcPr>
          <w:p w:rsidR="00FA0948" w:rsidRPr="00FA0948" w:rsidRDefault="00FA0948" w:rsidP="00153050">
            <w:pPr>
              <w:spacing w:before="120" w:line="180" w:lineRule="exact"/>
              <w:ind w:left="170"/>
              <w:rPr>
                <w:rFonts w:ascii="Arial" w:hAnsi="Arial" w:cs="Arial"/>
                <w:sz w:val="14"/>
                <w:szCs w:val="14"/>
              </w:rPr>
            </w:pPr>
            <w:r w:rsidRPr="00FA0948">
              <w:rPr>
                <w:rFonts w:ascii="Arial" w:hAnsi="Arial" w:cs="Arial"/>
                <w:sz w:val="14"/>
                <w:szCs w:val="14"/>
              </w:rPr>
              <w:t>костюмы</w:t>
            </w:r>
            <w:r w:rsidRPr="00FA0948">
              <w:t xml:space="preserve"> </w:t>
            </w:r>
            <w:r w:rsidRPr="00FA0948">
              <w:rPr>
                <w:rFonts w:ascii="Arial" w:hAnsi="Arial" w:cs="Arial"/>
                <w:sz w:val="14"/>
                <w:szCs w:val="14"/>
              </w:rPr>
              <w:t xml:space="preserve">и комплекты  </w:t>
            </w:r>
          </w:p>
        </w:tc>
        <w:tc>
          <w:tcPr>
            <w:tcW w:w="1106" w:type="dxa"/>
            <w:tcBorders>
              <w:top w:val="nil"/>
              <w:left w:val="single" w:sz="6" w:space="0" w:color="auto"/>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3,7</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4,0</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5,2</w:t>
            </w:r>
          </w:p>
        </w:tc>
        <w:tc>
          <w:tcPr>
            <w:tcW w:w="1106" w:type="dxa"/>
            <w:tcBorders>
              <w:top w:val="nil"/>
              <w:left w:val="single" w:sz="6" w:space="0" w:color="auto"/>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5,8</w:t>
            </w:r>
          </w:p>
        </w:tc>
        <w:tc>
          <w:tcPr>
            <w:tcW w:w="2865" w:type="dxa"/>
            <w:tcBorders>
              <w:top w:val="nil"/>
              <w:left w:val="single" w:sz="6" w:space="0" w:color="auto"/>
              <w:right w:val="nil"/>
            </w:tcBorders>
            <w:tcMar>
              <w:left w:w="57" w:type="dxa"/>
            </w:tcMar>
            <w:vAlign w:val="bottom"/>
          </w:tcPr>
          <w:p w:rsidR="00FA0948" w:rsidRPr="00FA0948" w:rsidRDefault="00FA0948" w:rsidP="00153050">
            <w:pPr>
              <w:spacing w:before="120" w:line="180" w:lineRule="exact"/>
              <w:ind w:left="170"/>
              <w:rPr>
                <w:rFonts w:ascii="Arial" w:hAnsi="Arial" w:cs="Arial"/>
                <w:i/>
                <w:sz w:val="14"/>
                <w:szCs w:val="14"/>
                <w:lang w:val="en-US"/>
              </w:rPr>
            </w:pPr>
            <w:r w:rsidRPr="00FA0948">
              <w:rPr>
                <w:rFonts w:ascii="Arial" w:hAnsi="Arial" w:cs="Arial"/>
                <w:i/>
                <w:sz w:val="14"/>
                <w:szCs w:val="14"/>
                <w:lang w:val="en-US"/>
              </w:rPr>
              <w:t>suits and ensembles</w:t>
            </w:r>
          </w:p>
        </w:tc>
      </w:tr>
      <w:tr w:rsidR="00FA0948" w:rsidRPr="00365144" w:rsidTr="0035503B">
        <w:trPr>
          <w:cantSplit/>
          <w:jc w:val="center"/>
        </w:trPr>
        <w:tc>
          <w:tcPr>
            <w:tcW w:w="2633" w:type="dxa"/>
            <w:tcBorders>
              <w:top w:val="nil"/>
              <w:left w:val="nil"/>
              <w:right w:val="single" w:sz="6" w:space="0" w:color="auto"/>
            </w:tcBorders>
            <w:vAlign w:val="bottom"/>
          </w:tcPr>
          <w:p w:rsidR="00FA0948" w:rsidRPr="00FA0948" w:rsidRDefault="00FA0948" w:rsidP="00153050">
            <w:pPr>
              <w:spacing w:before="120" w:line="180" w:lineRule="exact"/>
              <w:ind w:left="170"/>
              <w:rPr>
                <w:rFonts w:ascii="Arial" w:hAnsi="Arial" w:cs="Arial"/>
                <w:sz w:val="14"/>
                <w:szCs w:val="14"/>
              </w:rPr>
            </w:pPr>
            <w:r w:rsidRPr="00FA0948">
              <w:rPr>
                <w:rFonts w:ascii="Arial" w:hAnsi="Arial" w:cs="Arial"/>
                <w:sz w:val="14"/>
                <w:szCs w:val="14"/>
              </w:rPr>
              <w:t>платья женские или для девочек</w:t>
            </w:r>
          </w:p>
        </w:tc>
        <w:tc>
          <w:tcPr>
            <w:tcW w:w="1106" w:type="dxa"/>
            <w:tcBorders>
              <w:top w:val="nil"/>
              <w:left w:val="single" w:sz="6" w:space="0" w:color="auto"/>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4,2</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5,0</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5,3</w:t>
            </w:r>
          </w:p>
        </w:tc>
        <w:tc>
          <w:tcPr>
            <w:tcW w:w="1106" w:type="dxa"/>
            <w:tcBorders>
              <w:top w:val="nil"/>
              <w:left w:val="single" w:sz="6" w:space="0" w:color="auto"/>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6,3</w:t>
            </w:r>
          </w:p>
        </w:tc>
        <w:tc>
          <w:tcPr>
            <w:tcW w:w="2865" w:type="dxa"/>
            <w:tcBorders>
              <w:top w:val="nil"/>
              <w:left w:val="single" w:sz="6" w:space="0" w:color="auto"/>
              <w:right w:val="nil"/>
            </w:tcBorders>
            <w:tcMar>
              <w:left w:w="57" w:type="dxa"/>
            </w:tcMar>
            <w:vAlign w:val="bottom"/>
          </w:tcPr>
          <w:p w:rsidR="00FA0948" w:rsidRPr="00FA0948" w:rsidRDefault="00FA0948" w:rsidP="00153050">
            <w:pPr>
              <w:spacing w:before="120" w:line="180" w:lineRule="exact"/>
              <w:ind w:left="170"/>
              <w:rPr>
                <w:rFonts w:ascii="Arial" w:hAnsi="Arial" w:cs="Arial"/>
                <w:i/>
                <w:sz w:val="14"/>
                <w:szCs w:val="14"/>
                <w:lang w:val="en-US"/>
              </w:rPr>
            </w:pPr>
            <w:r w:rsidRPr="00FA0948">
              <w:rPr>
                <w:rFonts w:ascii="Arial" w:hAnsi="Arial" w:cs="Arial"/>
                <w:i/>
                <w:sz w:val="14"/>
                <w:szCs w:val="14"/>
                <w:lang w:val="en-US"/>
              </w:rPr>
              <w:t>women's or girls' dresses</w:t>
            </w:r>
          </w:p>
        </w:tc>
      </w:tr>
      <w:tr w:rsidR="00FA0948" w:rsidRPr="005D74F9" w:rsidTr="0035503B">
        <w:trPr>
          <w:cantSplit/>
          <w:jc w:val="center"/>
        </w:trPr>
        <w:tc>
          <w:tcPr>
            <w:tcW w:w="2633" w:type="dxa"/>
            <w:tcBorders>
              <w:top w:val="nil"/>
              <w:left w:val="nil"/>
              <w:right w:val="single" w:sz="6" w:space="0" w:color="auto"/>
            </w:tcBorders>
            <w:vAlign w:val="bottom"/>
          </w:tcPr>
          <w:p w:rsidR="00FA0948" w:rsidRPr="00FA0948" w:rsidRDefault="00FA0948" w:rsidP="00BF342A">
            <w:pPr>
              <w:spacing w:before="120" w:line="180" w:lineRule="exact"/>
              <w:ind w:left="170"/>
              <w:rPr>
                <w:rFonts w:ascii="Arial" w:hAnsi="Arial" w:cs="Arial"/>
                <w:sz w:val="14"/>
                <w:szCs w:val="14"/>
              </w:rPr>
            </w:pPr>
            <w:r w:rsidRPr="00FA0948">
              <w:rPr>
                <w:rFonts w:ascii="Arial" w:hAnsi="Arial" w:cs="Arial"/>
                <w:spacing w:val="-2"/>
                <w:sz w:val="14"/>
                <w:szCs w:val="14"/>
              </w:rPr>
              <w:t xml:space="preserve">рубашки мужские или для мальчиков, </w:t>
            </w:r>
            <w:r w:rsidRPr="00FA0948">
              <w:rPr>
                <w:rFonts w:ascii="Arial" w:hAnsi="Arial" w:cs="Arial"/>
                <w:sz w:val="14"/>
                <w:szCs w:val="14"/>
              </w:rPr>
              <w:t>кроме трикотажных</w:t>
            </w:r>
          </w:p>
        </w:tc>
        <w:tc>
          <w:tcPr>
            <w:tcW w:w="1106" w:type="dxa"/>
            <w:tcBorders>
              <w:top w:val="nil"/>
              <w:left w:val="single" w:sz="6" w:space="0" w:color="auto"/>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2,1</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1,9</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2,1</w:t>
            </w:r>
          </w:p>
        </w:tc>
        <w:tc>
          <w:tcPr>
            <w:tcW w:w="1106" w:type="dxa"/>
            <w:tcBorders>
              <w:top w:val="nil"/>
              <w:left w:val="single" w:sz="6" w:space="0" w:color="auto"/>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2,4</w:t>
            </w:r>
          </w:p>
        </w:tc>
        <w:tc>
          <w:tcPr>
            <w:tcW w:w="2865" w:type="dxa"/>
            <w:tcBorders>
              <w:top w:val="nil"/>
              <w:left w:val="single" w:sz="6" w:space="0" w:color="auto"/>
              <w:right w:val="nil"/>
            </w:tcBorders>
            <w:tcMar>
              <w:left w:w="57" w:type="dxa"/>
            </w:tcMar>
            <w:vAlign w:val="bottom"/>
          </w:tcPr>
          <w:p w:rsidR="00FA0948" w:rsidRPr="00FA0948" w:rsidRDefault="00FA0948" w:rsidP="00153050">
            <w:pPr>
              <w:spacing w:before="120" w:line="180" w:lineRule="exact"/>
              <w:ind w:left="170"/>
              <w:rPr>
                <w:rFonts w:ascii="Arial" w:hAnsi="Arial" w:cs="Arial"/>
                <w:i/>
                <w:sz w:val="14"/>
                <w:szCs w:val="14"/>
                <w:lang w:val="en-US"/>
              </w:rPr>
            </w:pPr>
            <w:r w:rsidRPr="00FA0948">
              <w:rPr>
                <w:rFonts w:ascii="Arial" w:hAnsi="Arial" w:cs="Arial"/>
                <w:i/>
                <w:sz w:val="14"/>
                <w:szCs w:val="14"/>
                <w:lang w:val="en-US"/>
              </w:rPr>
              <w:t xml:space="preserve">men's or boys' shirts, except </w:t>
            </w:r>
            <w:r w:rsidRPr="00FA0948">
              <w:rPr>
                <w:rFonts w:ascii="Arial" w:hAnsi="Arial" w:cs="Arial"/>
                <w:i/>
                <w:sz w:val="14"/>
                <w:szCs w:val="14"/>
                <w:lang w:val="en-US"/>
              </w:rPr>
              <w:br/>
              <w:t>knitted</w:t>
            </w:r>
            <w:r w:rsidRPr="00FA0948">
              <w:rPr>
                <w:lang w:val="en-US"/>
              </w:rPr>
              <w:t xml:space="preserve"> </w:t>
            </w:r>
            <w:r w:rsidRPr="00FA0948">
              <w:rPr>
                <w:rFonts w:ascii="Arial" w:hAnsi="Arial" w:cs="Arial"/>
                <w:i/>
                <w:sz w:val="14"/>
                <w:szCs w:val="14"/>
                <w:lang w:val="en-US"/>
              </w:rPr>
              <w:t>articles</w:t>
            </w:r>
          </w:p>
        </w:tc>
      </w:tr>
      <w:tr w:rsidR="00FA0948" w:rsidRPr="00365144" w:rsidTr="0035503B">
        <w:trPr>
          <w:cantSplit/>
          <w:jc w:val="center"/>
        </w:trPr>
        <w:tc>
          <w:tcPr>
            <w:tcW w:w="2633" w:type="dxa"/>
            <w:tcBorders>
              <w:top w:val="nil"/>
              <w:left w:val="nil"/>
              <w:right w:val="single" w:sz="6" w:space="0" w:color="auto"/>
            </w:tcBorders>
            <w:vAlign w:val="bottom"/>
          </w:tcPr>
          <w:p w:rsidR="00FA0948" w:rsidRPr="00FA0948" w:rsidRDefault="00FA0948" w:rsidP="00153050">
            <w:pPr>
              <w:spacing w:before="120" w:line="180" w:lineRule="exact"/>
              <w:rPr>
                <w:rFonts w:ascii="Arial" w:hAnsi="Arial" w:cs="Arial"/>
                <w:sz w:val="14"/>
                <w:szCs w:val="14"/>
              </w:rPr>
            </w:pPr>
            <w:r w:rsidRPr="00FA0948">
              <w:rPr>
                <w:rFonts w:ascii="Arial" w:hAnsi="Arial" w:cs="Arial"/>
                <w:sz w:val="14"/>
                <w:szCs w:val="14"/>
              </w:rPr>
              <w:t>Товары детского ассортимента:</w:t>
            </w:r>
          </w:p>
        </w:tc>
        <w:tc>
          <w:tcPr>
            <w:tcW w:w="1106" w:type="dxa"/>
            <w:tcBorders>
              <w:top w:val="nil"/>
              <w:left w:val="single" w:sz="6" w:space="0" w:color="auto"/>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p>
        </w:tc>
        <w:tc>
          <w:tcPr>
            <w:tcW w:w="1106" w:type="dxa"/>
            <w:tcBorders>
              <w:top w:val="nil"/>
              <w:left w:val="single" w:sz="6" w:space="0" w:color="auto"/>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p>
        </w:tc>
        <w:tc>
          <w:tcPr>
            <w:tcW w:w="2865" w:type="dxa"/>
            <w:tcBorders>
              <w:top w:val="nil"/>
              <w:left w:val="single" w:sz="6" w:space="0" w:color="auto"/>
              <w:right w:val="nil"/>
            </w:tcBorders>
            <w:tcMar>
              <w:left w:w="57" w:type="dxa"/>
            </w:tcMar>
            <w:vAlign w:val="bottom"/>
          </w:tcPr>
          <w:p w:rsidR="00FA0948" w:rsidRPr="00FA0948" w:rsidRDefault="00FA0948" w:rsidP="00153050">
            <w:pPr>
              <w:spacing w:before="120" w:line="180" w:lineRule="exact"/>
              <w:rPr>
                <w:rFonts w:ascii="Arial" w:hAnsi="Arial" w:cs="Arial"/>
                <w:i/>
                <w:sz w:val="14"/>
                <w:szCs w:val="14"/>
              </w:rPr>
            </w:pPr>
            <w:r w:rsidRPr="00FA0948">
              <w:rPr>
                <w:rFonts w:ascii="Arial" w:hAnsi="Arial" w:cs="Arial"/>
                <w:i/>
                <w:sz w:val="14"/>
                <w:szCs w:val="14"/>
                <w:lang w:val="en-AU"/>
              </w:rPr>
              <w:t>Products</w:t>
            </w:r>
            <w:r w:rsidRPr="00FA0948">
              <w:rPr>
                <w:rFonts w:ascii="Arial" w:hAnsi="Arial" w:cs="Arial"/>
                <w:i/>
                <w:sz w:val="14"/>
                <w:szCs w:val="14"/>
              </w:rPr>
              <w:t xml:space="preserve"> </w:t>
            </w:r>
            <w:r w:rsidRPr="00FA0948">
              <w:rPr>
                <w:rFonts w:ascii="Arial" w:hAnsi="Arial" w:cs="Arial"/>
                <w:i/>
                <w:sz w:val="14"/>
                <w:szCs w:val="14"/>
                <w:lang w:val="en-AU"/>
              </w:rPr>
              <w:t>for</w:t>
            </w:r>
            <w:r w:rsidRPr="00FA0948">
              <w:rPr>
                <w:rFonts w:ascii="Arial" w:hAnsi="Arial" w:cs="Arial"/>
                <w:i/>
                <w:sz w:val="14"/>
                <w:szCs w:val="14"/>
              </w:rPr>
              <w:t xml:space="preserve"> </w:t>
            </w:r>
            <w:r w:rsidRPr="00FA0948">
              <w:rPr>
                <w:rFonts w:ascii="Arial" w:hAnsi="Arial" w:cs="Arial"/>
                <w:i/>
                <w:sz w:val="14"/>
                <w:szCs w:val="14"/>
                <w:lang w:val="en-AU"/>
              </w:rPr>
              <w:t>children</w:t>
            </w:r>
            <w:r w:rsidRPr="00FA0948">
              <w:rPr>
                <w:rFonts w:ascii="Arial" w:hAnsi="Arial" w:cs="Arial"/>
                <w:i/>
                <w:sz w:val="14"/>
                <w:szCs w:val="14"/>
              </w:rPr>
              <w:t>:</w:t>
            </w:r>
          </w:p>
        </w:tc>
      </w:tr>
      <w:tr w:rsidR="00FA0948" w:rsidRPr="005D74F9" w:rsidTr="00FE6884">
        <w:trPr>
          <w:cantSplit/>
          <w:jc w:val="center"/>
        </w:trPr>
        <w:tc>
          <w:tcPr>
            <w:tcW w:w="2633" w:type="dxa"/>
            <w:tcBorders>
              <w:top w:val="nil"/>
              <w:left w:val="nil"/>
              <w:right w:val="single" w:sz="6" w:space="0" w:color="auto"/>
            </w:tcBorders>
            <w:vAlign w:val="bottom"/>
          </w:tcPr>
          <w:p w:rsidR="00FA0948" w:rsidRPr="00FA0948" w:rsidRDefault="00FA0948" w:rsidP="00BF342A">
            <w:pPr>
              <w:spacing w:before="120" w:line="180" w:lineRule="exact"/>
              <w:ind w:left="170"/>
              <w:rPr>
                <w:rFonts w:ascii="Arial" w:hAnsi="Arial" w:cs="Arial"/>
                <w:sz w:val="14"/>
                <w:szCs w:val="14"/>
              </w:rPr>
            </w:pPr>
            <w:r w:rsidRPr="00FA0948">
              <w:rPr>
                <w:rFonts w:ascii="Arial" w:hAnsi="Arial" w:cs="Arial"/>
                <w:sz w:val="14"/>
                <w:szCs w:val="14"/>
              </w:rPr>
              <w:t xml:space="preserve">пальто детские с верхом </w:t>
            </w:r>
            <w:r w:rsidRPr="00FA0948">
              <w:rPr>
                <w:rFonts w:ascii="Arial" w:hAnsi="Arial" w:cs="Arial"/>
                <w:sz w:val="14"/>
                <w:szCs w:val="14"/>
              </w:rPr>
              <w:br/>
              <w:t>из натурального меха, шт.</w:t>
            </w:r>
          </w:p>
        </w:tc>
        <w:tc>
          <w:tcPr>
            <w:tcW w:w="1106" w:type="dxa"/>
            <w:tcBorders>
              <w:top w:val="nil"/>
              <w:left w:val="single" w:sz="6" w:space="0" w:color="auto"/>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38,0</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23,0</w:t>
            </w:r>
          </w:p>
        </w:tc>
        <w:tc>
          <w:tcPr>
            <w:tcW w:w="1106" w:type="dxa"/>
            <w:tcBorders>
              <w:top w:val="nil"/>
              <w:left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6,0</w:t>
            </w:r>
          </w:p>
        </w:tc>
        <w:tc>
          <w:tcPr>
            <w:tcW w:w="1106" w:type="dxa"/>
            <w:tcBorders>
              <w:top w:val="nil"/>
              <w:left w:val="single" w:sz="6" w:space="0" w:color="auto"/>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15,0</w:t>
            </w:r>
          </w:p>
        </w:tc>
        <w:tc>
          <w:tcPr>
            <w:tcW w:w="2865" w:type="dxa"/>
            <w:tcBorders>
              <w:top w:val="nil"/>
              <w:left w:val="single" w:sz="6" w:space="0" w:color="auto"/>
              <w:right w:val="nil"/>
            </w:tcBorders>
            <w:tcMar>
              <w:left w:w="57" w:type="dxa"/>
            </w:tcMar>
            <w:vAlign w:val="bottom"/>
          </w:tcPr>
          <w:p w:rsidR="00FA0948" w:rsidRPr="00FA0948" w:rsidRDefault="00FA0948" w:rsidP="00153050">
            <w:pPr>
              <w:spacing w:before="120" w:line="180" w:lineRule="exact"/>
              <w:ind w:left="170"/>
              <w:rPr>
                <w:rFonts w:ascii="Arial" w:hAnsi="Arial" w:cs="Arial"/>
                <w:i/>
                <w:sz w:val="14"/>
                <w:szCs w:val="14"/>
                <w:lang w:val="en-US"/>
              </w:rPr>
            </w:pPr>
            <w:r w:rsidRPr="00FA0948">
              <w:rPr>
                <w:rFonts w:ascii="Arial" w:hAnsi="Arial" w:cs="Arial"/>
                <w:i/>
                <w:sz w:val="14"/>
                <w:szCs w:val="14"/>
                <w:lang w:val="en-US"/>
              </w:rPr>
              <w:t xml:space="preserve">children's overcoats with top of natural fur, </w:t>
            </w:r>
            <w:r w:rsidRPr="00FA0948">
              <w:rPr>
                <w:rFonts w:ascii="Arial" w:hAnsi="Arial" w:cs="Arial"/>
                <w:i/>
                <w:sz w:val="14"/>
                <w:szCs w:val="14"/>
                <w:lang w:val="en-US"/>
              </w:rPr>
              <w:br/>
              <w:t>pcs.</w:t>
            </w:r>
          </w:p>
        </w:tc>
      </w:tr>
      <w:tr w:rsidR="00FA0948" w:rsidRPr="005D74F9" w:rsidTr="00FE6884">
        <w:trPr>
          <w:cantSplit/>
          <w:jc w:val="center"/>
        </w:trPr>
        <w:tc>
          <w:tcPr>
            <w:tcW w:w="2633" w:type="dxa"/>
            <w:tcBorders>
              <w:top w:val="nil"/>
              <w:left w:val="nil"/>
              <w:bottom w:val="single" w:sz="6" w:space="0" w:color="auto"/>
              <w:right w:val="single" w:sz="6" w:space="0" w:color="auto"/>
            </w:tcBorders>
            <w:vAlign w:val="bottom"/>
          </w:tcPr>
          <w:p w:rsidR="00FA0948" w:rsidRPr="00FA0948" w:rsidRDefault="00FA0948" w:rsidP="002E467E">
            <w:pPr>
              <w:spacing w:before="120" w:line="180" w:lineRule="exact"/>
              <w:ind w:left="170"/>
              <w:rPr>
                <w:rFonts w:ascii="Arial" w:hAnsi="Arial" w:cs="Arial"/>
                <w:sz w:val="14"/>
                <w:szCs w:val="14"/>
              </w:rPr>
            </w:pPr>
            <w:r w:rsidRPr="00FA0948">
              <w:rPr>
                <w:rFonts w:ascii="Arial" w:hAnsi="Arial" w:cs="Arial"/>
                <w:sz w:val="14"/>
                <w:szCs w:val="14"/>
              </w:rPr>
              <w:t xml:space="preserve">изделия чулочно-носочные </w:t>
            </w:r>
            <w:r w:rsidRPr="00FA0948">
              <w:rPr>
                <w:rFonts w:ascii="Arial" w:hAnsi="Arial" w:cs="Arial"/>
                <w:sz w:val="14"/>
                <w:szCs w:val="14"/>
              </w:rPr>
              <w:br/>
              <w:t>трикотажные или вязаные детские, млн пар</w:t>
            </w:r>
          </w:p>
        </w:tc>
        <w:tc>
          <w:tcPr>
            <w:tcW w:w="1106" w:type="dxa"/>
            <w:tcBorders>
              <w:top w:val="nil"/>
              <w:left w:val="single" w:sz="6" w:space="0" w:color="auto"/>
              <w:bottom w:val="single" w:sz="6" w:space="0" w:color="auto"/>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41,2</w:t>
            </w:r>
          </w:p>
        </w:tc>
        <w:tc>
          <w:tcPr>
            <w:tcW w:w="1106" w:type="dxa"/>
            <w:tcBorders>
              <w:top w:val="nil"/>
              <w:left w:val="single" w:sz="6" w:space="0" w:color="auto"/>
              <w:bottom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48,9</w:t>
            </w:r>
          </w:p>
        </w:tc>
        <w:tc>
          <w:tcPr>
            <w:tcW w:w="1106" w:type="dxa"/>
            <w:tcBorders>
              <w:top w:val="nil"/>
              <w:left w:val="single" w:sz="6" w:space="0" w:color="auto"/>
              <w:bottom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47,3</w:t>
            </w:r>
          </w:p>
        </w:tc>
        <w:tc>
          <w:tcPr>
            <w:tcW w:w="1106" w:type="dxa"/>
            <w:tcBorders>
              <w:top w:val="nil"/>
              <w:left w:val="single" w:sz="6" w:space="0" w:color="auto"/>
              <w:bottom w:val="single" w:sz="6" w:space="0" w:color="auto"/>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42,4</w:t>
            </w:r>
          </w:p>
        </w:tc>
        <w:tc>
          <w:tcPr>
            <w:tcW w:w="2865" w:type="dxa"/>
            <w:tcBorders>
              <w:top w:val="nil"/>
              <w:left w:val="single" w:sz="6" w:space="0" w:color="auto"/>
              <w:bottom w:val="single" w:sz="6" w:space="0" w:color="auto"/>
              <w:right w:val="nil"/>
            </w:tcBorders>
            <w:tcMar>
              <w:left w:w="57" w:type="dxa"/>
            </w:tcMar>
            <w:vAlign w:val="bottom"/>
          </w:tcPr>
          <w:p w:rsidR="00FA0948" w:rsidRPr="00FA0948" w:rsidRDefault="00FA0948" w:rsidP="00153050">
            <w:pPr>
              <w:spacing w:before="120" w:line="180" w:lineRule="exact"/>
              <w:ind w:left="170"/>
              <w:rPr>
                <w:rFonts w:ascii="Arial" w:hAnsi="Arial" w:cs="Arial"/>
                <w:i/>
                <w:sz w:val="14"/>
                <w:szCs w:val="14"/>
                <w:lang w:val="en-US"/>
              </w:rPr>
            </w:pPr>
            <w:r w:rsidRPr="00FA0948">
              <w:rPr>
                <w:rFonts w:ascii="Arial" w:hAnsi="Arial" w:cs="Arial"/>
                <w:i/>
                <w:sz w:val="14"/>
                <w:szCs w:val="14"/>
                <w:lang w:val="en-US"/>
              </w:rPr>
              <w:t xml:space="preserve">children's knitted and crocheted hosiery, </w:t>
            </w:r>
            <w:r w:rsidRPr="00FA0948">
              <w:rPr>
                <w:rFonts w:ascii="Arial" w:hAnsi="Arial" w:cs="Arial"/>
                <w:i/>
                <w:sz w:val="14"/>
                <w:szCs w:val="14"/>
                <w:lang w:val="en-US"/>
              </w:rPr>
              <w:br/>
              <w:t>mln. pairs</w:t>
            </w:r>
          </w:p>
        </w:tc>
      </w:tr>
    </w:tbl>
    <w:p w:rsidR="00520DF0" w:rsidRPr="00E23F94" w:rsidRDefault="00520DF0" w:rsidP="00520DF0">
      <w:pPr>
        <w:spacing w:before="60"/>
        <w:rPr>
          <w:color w:val="000000" w:themeColor="text1"/>
          <w:sz w:val="12"/>
          <w:szCs w:val="12"/>
        </w:rPr>
      </w:pPr>
      <w:r w:rsidRPr="00E23F94">
        <w:rPr>
          <w:rFonts w:ascii="Arial" w:hAnsi="Arial" w:cs="Arial"/>
          <w:color w:val="000000" w:themeColor="text1"/>
          <w:sz w:val="12"/>
          <w:szCs w:val="12"/>
          <w:vertAlign w:val="superscript"/>
        </w:rPr>
        <w:t>1)</w:t>
      </w:r>
      <w:r w:rsidRPr="00E23F94">
        <w:rPr>
          <w:rFonts w:ascii="Arial" w:hAnsi="Arial" w:cs="Arial"/>
          <w:color w:val="000000" w:themeColor="text1"/>
          <w:sz w:val="12"/>
          <w:szCs w:val="12"/>
        </w:rPr>
        <w:t xml:space="preserve"> До 2021 г. – включая материалы нетканые, кроме ватинов.</w:t>
      </w:r>
    </w:p>
    <w:p w:rsidR="00E23F94" w:rsidRPr="00E23F94" w:rsidRDefault="00E23F94" w:rsidP="00E23F94">
      <w:pPr>
        <w:spacing w:before="60"/>
        <w:rPr>
          <w:i/>
          <w:color w:val="000000" w:themeColor="text1"/>
          <w:sz w:val="12"/>
          <w:szCs w:val="12"/>
          <w:lang w:val="en-US"/>
        </w:rPr>
      </w:pPr>
      <w:r w:rsidRPr="00E23F94">
        <w:rPr>
          <w:rFonts w:ascii="Arial" w:hAnsi="Arial" w:cs="Arial"/>
          <w:i/>
          <w:color w:val="000000" w:themeColor="text1"/>
          <w:sz w:val="12"/>
          <w:szCs w:val="12"/>
          <w:vertAlign w:val="superscript"/>
          <w:lang w:val="en-US"/>
        </w:rPr>
        <w:t>1)</w:t>
      </w:r>
      <w:r w:rsidRPr="00E23F94">
        <w:rPr>
          <w:rFonts w:ascii="Arial" w:hAnsi="Arial" w:cs="Arial"/>
          <w:i/>
          <w:color w:val="000000" w:themeColor="text1"/>
          <w:sz w:val="12"/>
          <w:szCs w:val="12"/>
          <w:lang w:val="en-US"/>
        </w:rPr>
        <w:t xml:space="preserve"> Until 2021 including non</w:t>
      </w:r>
      <w:r w:rsidR="00DC1E9A">
        <w:rPr>
          <w:rFonts w:ascii="Arial" w:hAnsi="Arial" w:cs="Arial"/>
          <w:i/>
          <w:color w:val="000000" w:themeColor="text1"/>
          <w:sz w:val="12"/>
          <w:szCs w:val="12"/>
          <w:lang w:val="en-US"/>
        </w:rPr>
        <w:t>–</w:t>
      </w:r>
      <w:r w:rsidRPr="00E23F94">
        <w:rPr>
          <w:rFonts w:ascii="Arial" w:hAnsi="Arial" w:cs="Arial"/>
          <w:i/>
          <w:color w:val="000000" w:themeColor="text1"/>
          <w:sz w:val="12"/>
          <w:szCs w:val="12"/>
          <w:lang w:val="en-US"/>
        </w:rPr>
        <w:t xml:space="preserve">woven fabrics, except batting. </w:t>
      </w:r>
    </w:p>
    <w:p w:rsidR="004B3DC7" w:rsidRPr="00365144" w:rsidRDefault="004070E3" w:rsidP="00211D1E">
      <w:pPr>
        <w:spacing w:before="600" w:after="60"/>
        <w:rPr>
          <w:rFonts w:ascii="Arial" w:hAnsi="Arial" w:cs="Arial"/>
          <w:b/>
          <w:bCs/>
          <w:color w:val="000000" w:themeColor="text1"/>
          <w:sz w:val="16"/>
          <w:szCs w:val="16"/>
        </w:rPr>
      </w:pPr>
      <w:r w:rsidRPr="00365144">
        <w:rPr>
          <w:rFonts w:ascii="Arial" w:hAnsi="Arial" w:cs="Arial"/>
          <w:b/>
          <w:bCs/>
          <w:color w:val="000000" w:themeColor="text1"/>
          <w:sz w:val="16"/>
          <w:szCs w:val="16"/>
        </w:rPr>
        <w:t>16.</w:t>
      </w:r>
      <w:r w:rsidR="008E5043">
        <w:rPr>
          <w:rFonts w:ascii="Arial" w:hAnsi="Arial" w:cs="Arial"/>
          <w:b/>
          <w:bCs/>
          <w:color w:val="000000" w:themeColor="text1"/>
          <w:sz w:val="16"/>
          <w:szCs w:val="16"/>
        </w:rPr>
        <w:t>1</w:t>
      </w:r>
      <w:r w:rsidR="00151D2F">
        <w:rPr>
          <w:rFonts w:ascii="Arial" w:hAnsi="Arial" w:cs="Arial"/>
          <w:b/>
          <w:bCs/>
          <w:color w:val="000000" w:themeColor="text1"/>
          <w:sz w:val="16"/>
          <w:szCs w:val="16"/>
        </w:rPr>
        <w:t>8</w:t>
      </w:r>
      <w:r w:rsidR="004B3DC7" w:rsidRPr="00365144">
        <w:rPr>
          <w:rFonts w:ascii="Arial" w:hAnsi="Arial" w:cs="Arial"/>
          <w:b/>
          <w:bCs/>
          <w:color w:val="000000" w:themeColor="text1"/>
          <w:sz w:val="16"/>
          <w:szCs w:val="16"/>
        </w:rPr>
        <w:t>. ПРОИЗВОДСТВО ОСНОВНЫХ ВИДОВ ИЗДЕЛИЙ ИЗ КОЖИ</w:t>
      </w:r>
      <w:r w:rsidR="004B3DC7" w:rsidRPr="00365144">
        <w:rPr>
          <w:rFonts w:ascii="Arial" w:hAnsi="Arial" w:cs="Arial"/>
          <w:b/>
          <w:bCs/>
          <w:caps/>
          <w:color w:val="000000" w:themeColor="text1"/>
          <w:sz w:val="16"/>
          <w:szCs w:val="16"/>
        </w:rPr>
        <w:t xml:space="preserve"> </w:t>
      </w:r>
      <w:r w:rsidR="004B3DC7" w:rsidRPr="00365144">
        <w:rPr>
          <w:rFonts w:ascii="Arial" w:hAnsi="Arial" w:cs="Arial"/>
          <w:b/>
          <w:bCs/>
          <w:color w:val="000000" w:themeColor="text1"/>
          <w:sz w:val="16"/>
          <w:szCs w:val="16"/>
        </w:rPr>
        <w:t>И ПРОИЗВОДСТВО ОБУВИ</w:t>
      </w:r>
    </w:p>
    <w:p w:rsidR="00A34C63" w:rsidRPr="00365144" w:rsidRDefault="00A34C63" w:rsidP="00A34C63">
      <w:pPr>
        <w:pStyle w:val="af3"/>
        <w:spacing w:before="0" w:beforeAutospacing="0" w:after="60" w:afterAutospacing="0"/>
        <w:ind w:left="482"/>
        <w:rPr>
          <w:rFonts w:ascii="Arial" w:hAnsi="Arial" w:cs="Arial"/>
          <w:color w:val="000000" w:themeColor="text1"/>
          <w:sz w:val="14"/>
          <w:szCs w:val="14"/>
          <w:lang w:val="en-US"/>
        </w:rPr>
      </w:pPr>
      <w:r w:rsidRPr="00365144">
        <w:rPr>
          <w:rFonts w:ascii="Arial" w:hAnsi="Arial" w:cs="Arial"/>
          <w:b/>
          <w:bCs/>
          <w:i/>
          <w:color w:val="000000" w:themeColor="text1"/>
          <w:sz w:val="16"/>
          <w:szCs w:val="16"/>
          <w:lang w:val="en-US"/>
        </w:rPr>
        <w:t xml:space="preserve">MANUFACTURE OF MAIN </w:t>
      </w:r>
      <w:r w:rsidRPr="00365144">
        <w:rPr>
          <w:rFonts w:ascii="Arial" w:hAnsi="Arial" w:cs="Arial"/>
          <w:b/>
          <w:i/>
          <w:color w:val="000000" w:themeColor="text1"/>
          <w:spacing w:val="-7"/>
          <w:sz w:val="16"/>
          <w:szCs w:val="16"/>
          <w:lang w:val="en-US"/>
        </w:rPr>
        <w:t xml:space="preserve">TYPES OF </w:t>
      </w:r>
      <w:r w:rsidRPr="00365144">
        <w:rPr>
          <w:rFonts w:ascii="Arial" w:hAnsi="Arial" w:cs="Arial"/>
          <w:b/>
          <w:bCs/>
          <w:i/>
          <w:color w:val="000000" w:themeColor="text1"/>
          <w:sz w:val="16"/>
          <w:szCs w:val="16"/>
          <w:lang w:val="en-US"/>
        </w:rPr>
        <w:t>LEATHER PRODUCTS AND FOOTWEAR</w:t>
      </w:r>
    </w:p>
    <w:tbl>
      <w:tblPr>
        <w:tblW w:w="5000" w:type="pct"/>
        <w:jc w:val="center"/>
        <w:tblLayout w:type="fixed"/>
        <w:tblCellMar>
          <w:left w:w="0" w:type="dxa"/>
          <w:right w:w="0" w:type="dxa"/>
        </w:tblCellMar>
        <w:tblLook w:val="04A0" w:firstRow="1" w:lastRow="0" w:firstColumn="1" w:lastColumn="0" w:noHBand="0" w:noVBand="1"/>
      </w:tblPr>
      <w:tblGrid>
        <w:gridCol w:w="2640"/>
        <w:gridCol w:w="1106"/>
        <w:gridCol w:w="1106"/>
        <w:gridCol w:w="1106"/>
        <w:gridCol w:w="1106"/>
        <w:gridCol w:w="2858"/>
      </w:tblGrid>
      <w:tr w:rsidR="00151D2F" w:rsidRPr="00365144" w:rsidTr="00AA10C2">
        <w:trPr>
          <w:cantSplit/>
          <w:jc w:val="center"/>
        </w:trPr>
        <w:tc>
          <w:tcPr>
            <w:tcW w:w="2640" w:type="dxa"/>
            <w:tcBorders>
              <w:top w:val="single" w:sz="6" w:space="0" w:color="auto"/>
              <w:left w:val="nil"/>
              <w:bottom w:val="single" w:sz="6" w:space="0" w:color="auto"/>
              <w:right w:val="single" w:sz="6" w:space="0" w:color="auto"/>
            </w:tcBorders>
            <w:vAlign w:val="center"/>
          </w:tcPr>
          <w:p w:rsidR="00151D2F" w:rsidRPr="00365144" w:rsidRDefault="00151D2F" w:rsidP="00CF5DB1">
            <w:pPr>
              <w:pStyle w:val="af3"/>
              <w:spacing w:before="60" w:beforeAutospacing="0" w:after="60" w:afterAutospacing="0"/>
              <w:jc w:val="center"/>
              <w:rPr>
                <w:rFonts w:ascii="Arial" w:hAnsi="Arial" w:cs="Arial"/>
                <w:color w:val="000000" w:themeColor="text1"/>
                <w:sz w:val="14"/>
                <w:szCs w:val="14"/>
                <w:lang w:val="en-US"/>
              </w:rPr>
            </w:pPr>
          </w:p>
        </w:tc>
        <w:tc>
          <w:tcPr>
            <w:tcW w:w="1106" w:type="dxa"/>
            <w:tcBorders>
              <w:top w:val="single" w:sz="6" w:space="0" w:color="auto"/>
              <w:left w:val="single" w:sz="6" w:space="0" w:color="auto"/>
              <w:bottom w:val="single" w:sz="6" w:space="0" w:color="auto"/>
              <w:right w:val="nil"/>
            </w:tcBorders>
          </w:tcPr>
          <w:p w:rsidR="00151D2F" w:rsidRPr="00365144" w:rsidRDefault="00151D2F" w:rsidP="00151D2F">
            <w:pPr>
              <w:pStyle w:val="af3"/>
              <w:spacing w:before="60" w:beforeAutospacing="0" w:after="60" w:afterAutospacing="0"/>
              <w:jc w:val="center"/>
              <w:rPr>
                <w:rFonts w:ascii="Arial" w:hAnsi="Arial" w:cs="Arial"/>
                <w:color w:val="000000" w:themeColor="text1"/>
                <w:sz w:val="14"/>
                <w:szCs w:val="14"/>
                <w:lang w:val="en-US"/>
              </w:rPr>
            </w:pPr>
            <w:r w:rsidRPr="00365144">
              <w:rPr>
                <w:rFonts w:ascii="Arial" w:hAnsi="Arial" w:cs="Arial"/>
                <w:color w:val="000000" w:themeColor="text1"/>
                <w:sz w:val="14"/>
                <w:szCs w:val="14"/>
                <w:lang w:val="en-US"/>
              </w:rPr>
              <w:t>2020</w:t>
            </w:r>
          </w:p>
        </w:tc>
        <w:tc>
          <w:tcPr>
            <w:tcW w:w="1106" w:type="dxa"/>
            <w:tcBorders>
              <w:top w:val="single" w:sz="6" w:space="0" w:color="auto"/>
              <w:left w:val="single" w:sz="6" w:space="0" w:color="auto"/>
              <w:bottom w:val="single" w:sz="6" w:space="0" w:color="auto"/>
              <w:right w:val="single" w:sz="6" w:space="0" w:color="auto"/>
            </w:tcBorders>
          </w:tcPr>
          <w:p w:rsidR="00151D2F" w:rsidRPr="00872D3B" w:rsidRDefault="00151D2F" w:rsidP="00151D2F">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2021</w:t>
            </w:r>
          </w:p>
        </w:tc>
        <w:tc>
          <w:tcPr>
            <w:tcW w:w="1106" w:type="dxa"/>
            <w:tcBorders>
              <w:top w:val="single" w:sz="6" w:space="0" w:color="auto"/>
              <w:left w:val="single" w:sz="6" w:space="0" w:color="auto"/>
              <w:bottom w:val="single" w:sz="6" w:space="0" w:color="auto"/>
              <w:right w:val="single" w:sz="6" w:space="0" w:color="auto"/>
            </w:tcBorders>
          </w:tcPr>
          <w:p w:rsidR="00151D2F" w:rsidRPr="00872D3B" w:rsidRDefault="00151D2F" w:rsidP="00151D2F">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1106" w:type="dxa"/>
            <w:tcBorders>
              <w:top w:val="single" w:sz="6" w:space="0" w:color="auto"/>
              <w:left w:val="single" w:sz="6" w:space="0" w:color="auto"/>
              <w:bottom w:val="single" w:sz="6" w:space="0" w:color="auto"/>
              <w:right w:val="single" w:sz="6" w:space="0" w:color="auto"/>
            </w:tcBorders>
          </w:tcPr>
          <w:p w:rsidR="00151D2F" w:rsidRPr="00872D3B" w:rsidRDefault="00151D2F" w:rsidP="002909B9">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2023</w:t>
            </w:r>
          </w:p>
        </w:tc>
        <w:tc>
          <w:tcPr>
            <w:tcW w:w="2858" w:type="dxa"/>
            <w:tcBorders>
              <w:top w:val="single" w:sz="6" w:space="0" w:color="auto"/>
              <w:left w:val="single" w:sz="6" w:space="0" w:color="auto"/>
              <w:bottom w:val="single" w:sz="6" w:space="0" w:color="auto"/>
              <w:right w:val="nil"/>
            </w:tcBorders>
          </w:tcPr>
          <w:p w:rsidR="00151D2F" w:rsidRPr="00365144" w:rsidRDefault="00151D2F" w:rsidP="00CF5DB1">
            <w:pPr>
              <w:pStyle w:val="af3"/>
              <w:spacing w:before="60" w:beforeAutospacing="0" w:after="60" w:afterAutospacing="0"/>
              <w:jc w:val="center"/>
              <w:rPr>
                <w:rFonts w:ascii="Arial" w:hAnsi="Arial" w:cs="Arial"/>
                <w:color w:val="000000" w:themeColor="text1"/>
                <w:sz w:val="14"/>
                <w:szCs w:val="14"/>
              </w:rPr>
            </w:pPr>
          </w:p>
        </w:tc>
      </w:tr>
      <w:tr w:rsidR="00FA0948" w:rsidRPr="005D74F9" w:rsidTr="0035503B">
        <w:trPr>
          <w:cantSplit/>
          <w:jc w:val="center"/>
        </w:trPr>
        <w:tc>
          <w:tcPr>
            <w:tcW w:w="2640" w:type="dxa"/>
            <w:tcBorders>
              <w:top w:val="nil"/>
              <w:left w:val="nil"/>
              <w:bottom w:val="nil"/>
              <w:right w:val="single" w:sz="6" w:space="0" w:color="auto"/>
            </w:tcBorders>
            <w:vAlign w:val="bottom"/>
          </w:tcPr>
          <w:p w:rsidR="00FA0948" w:rsidRPr="00FA0948" w:rsidRDefault="00FA0948" w:rsidP="00153050">
            <w:pPr>
              <w:spacing w:before="120" w:line="180" w:lineRule="exact"/>
              <w:rPr>
                <w:rFonts w:ascii="Arial" w:hAnsi="Arial" w:cs="Arial"/>
                <w:sz w:val="14"/>
                <w:szCs w:val="14"/>
              </w:rPr>
            </w:pPr>
            <w:r w:rsidRPr="00FA0948">
              <w:rPr>
                <w:rFonts w:ascii="Arial" w:hAnsi="Arial" w:cs="Arial"/>
                <w:sz w:val="14"/>
                <w:szCs w:val="14"/>
              </w:rPr>
              <w:t>Замша, млн дм</w:t>
            </w:r>
            <w:r w:rsidRPr="00FA0948">
              <w:rPr>
                <w:rFonts w:ascii="Arial" w:hAnsi="Arial" w:cs="Arial"/>
                <w:sz w:val="14"/>
                <w:szCs w:val="14"/>
                <w:vertAlign w:val="superscript"/>
              </w:rPr>
              <w:t>2</w:t>
            </w:r>
          </w:p>
        </w:tc>
        <w:tc>
          <w:tcPr>
            <w:tcW w:w="1106" w:type="dxa"/>
            <w:tcBorders>
              <w:top w:val="nil"/>
              <w:left w:val="single" w:sz="6" w:space="0" w:color="auto"/>
              <w:bottom w:val="nil"/>
              <w:right w:val="nil"/>
            </w:tcBorders>
            <w:vAlign w:val="bottom"/>
          </w:tcPr>
          <w:p w:rsidR="00FA0948" w:rsidRPr="00FA0948" w:rsidRDefault="00FA0948" w:rsidP="00151D2F">
            <w:pPr>
              <w:spacing w:before="120" w:line="180" w:lineRule="exact"/>
              <w:ind w:right="340"/>
              <w:jc w:val="right"/>
              <w:rPr>
                <w:rFonts w:ascii="Arial" w:hAnsi="Arial" w:cs="Arial"/>
                <w:sz w:val="14"/>
                <w:szCs w:val="14"/>
              </w:rPr>
            </w:pPr>
            <w:r w:rsidRPr="00FA0948">
              <w:rPr>
                <w:rFonts w:ascii="Arial" w:hAnsi="Arial" w:cs="Arial"/>
                <w:sz w:val="14"/>
                <w:szCs w:val="14"/>
              </w:rPr>
              <w:t>230</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149</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rPr>
            </w:pPr>
            <w:r w:rsidRPr="00FA0948">
              <w:rPr>
                <w:rFonts w:ascii="Arial" w:hAnsi="Arial" w:cs="Arial"/>
                <w:sz w:val="14"/>
                <w:szCs w:val="14"/>
              </w:rPr>
              <w:t>98,6</w:t>
            </w:r>
          </w:p>
        </w:tc>
        <w:tc>
          <w:tcPr>
            <w:tcW w:w="1106" w:type="dxa"/>
            <w:tcBorders>
              <w:top w:val="nil"/>
              <w:left w:val="single" w:sz="6" w:space="0" w:color="auto"/>
              <w:bottom w:val="nil"/>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rPr>
            </w:pPr>
            <w:r w:rsidRPr="00FA0948">
              <w:rPr>
                <w:rFonts w:ascii="Arial" w:hAnsi="Arial" w:cs="Arial"/>
                <w:sz w:val="14"/>
                <w:szCs w:val="14"/>
              </w:rPr>
              <w:t>116</w:t>
            </w:r>
          </w:p>
        </w:tc>
        <w:tc>
          <w:tcPr>
            <w:tcW w:w="2858" w:type="dxa"/>
            <w:tcBorders>
              <w:top w:val="nil"/>
              <w:left w:val="single" w:sz="6" w:space="0" w:color="auto"/>
              <w:bottom w:val="nil"/>
              <w:right w:val="nil"/>
            </w:tcBorders>
            <w:vAlign w:val="bottom"/>
          </w:tcPr>
          <w:p w:rsidR="00FA0948" w:rsidRPr="00FA0948" w:rsidRDefault="00FA0948" w:rsidP="00153050">
            <w:pPr>
              <w:spacing w:before="120" w:line="180" w:lineRule="exact"/>
              <w:ind w:left="57"/>
              <w:rPr>
                <w:rFonts w:ascii="Arial" w:hAnsi="Arial" w:cs="Arial"/>
                <w:i/>
                <w:sz w:val="14"/>
                <w:szCs w:val="14"/>
                <w:lang w:val="en-US"/>
              </w:rPr>
            </w:pPr>
            <w:r w:rsidRPr="00FA0948">
              <w:rPr>
                <w:rFonts w:ascii="Arial" w:hAnsi="Arial" w:cs="Arial"/>
                <w:i/>
                <w:sz w:val="14"/>
                <w:szCs w:val="14"/>
                <w:lang w:val="en-US"/>
              </w:rPr>
              <w:t>Chamois leather, mln.</w:t>
            </w:r>
            <w:r w:rsidRPr="00FA0948">
              <w:rPr>
                <w:rFonts w:ascii="Arial" w:hAnsi="Arial" w:cs="Arial"/>
                <w:i/>
                <w:sz w:val="14"/>
                <w:szCs w:val="16"/>
                <w:lang w:val="en-US"/>
              </w:rPr>
              <w:t xml:space="preserve"> sq. dm </w:t>
            </w:r>
          </w:p>
        </w:tc>
      </w:tr>
      <w:tr w:rsidR="00FA0948" w:rsidRPr="005D74F9" w:rsidTr="0035503B">
        <w:trPr>
          <w:cantSplit/>
          <w:jc w:val="center"/>
        </w:trPr>
        <w:tc>
          <w:tcPr>
            <w:tcW w:w="2640" w:type="dxa"/>
            <w:tcBorders>
              <w:top w:val="nil"/>
              <w:left w:val="nil"/>
              <w:bottom w:val="nil"/>
              <w:right w:val="single" w:sz="6" w:space="0" w:color="auto"/>
            </w:tcBorders>
            <w:vAlign w:val="bottom"/>
          </w:tcPr>
          <w:p w:rsidR="00FA0948" w:rsidRPr="00FA0948" w:rsidRDefault="00FA0948" w:rsidP="00153050">
            <w:pPr>
              <w:spacing w:before="120" w:line="180" w:lineRule="exact"/>
              <w:rPr>
                <w:rFonts w:ascii="Arial" w:hAnsi="Arial" w:cs="Arial"/>
                <w:sz w:val="14"/>
                <w:szCs w:val="14"/>
              </w:rPr>
            </w:pPr>
            <w:r w:rsidRPr="00FA0948">
              <w:rPr>
                <w:rFonts w:ascii="Arial" w:hAnsi="Arial" w:cs="Arial"/>
                <w:sz w:val="14"/>
                <w:szCs w:val="14"/>
              </w:rPr>
              <w:t xml:space="preserve">Кожа лаковая и кожа лаковая </w:t>
            </w:r>
            <w:r w:rsidRPr="00FA0948">
              <w:rPr>
                <w:rFonts w:ascii="Arial" w:hAnsi="Arial" w:cs="Arial"/>
                <w:sz w:val="14"/>
                <w:szCs w:val="14"/>
              </w:rPr>
              <w:br/>
              <w:t xml:space="preserve">ламинированная; кожа </w:t>
            </w:r>
            <w:r w:rsidRPr="00FA0948">
              <w:rPr>
                <w:rFonts w:ascii="Arial" w:hAnsi="Arial" w:cs="Arial"/>
                <w:sz w:val="14"/>
                <w:szCs w:val="14"/>
              </w:rPr>
              <w:br/>
              <w:t>металлизированная, млн дм</w:t>
            </w:r>
            <w:r w:rsidRPr="00FA0948">
              <w:rPr>
                <w:rFonts w:ascii="Arial" w:hAnsi="Arial" w:cs="Arial"/>
                <w:sz w:val="14"/>
                <w:szCs w:val="14"/>
                <w:vertAlign w:val="superscript"/>
              </w:rPr>
              <w:t>2</w:t>
            </w:r>
          </w:p>
        </w:tc>
        <w:tc>
          <w:tcPr>
            <w:tcW w:w="1106" w:type="dxa"/>
            <w:tcBorders>
              <w:top w:val="nil"/>
              <w:left w:val="single" w:sz="6" w:space="0" w:color="auto"/>
              <w:bottom w:val="nil"/>
              <w:right w:val="nil"/>
            </w:tcBorders>
            <w:vAlign w:val="bottom"/>
          </w:tcPr>
          <w:p w:rsidR="00FA0948" w:rsidRPr="00FA0948" w:rsidRDefault="00FA0948" w:rsidP="00151D2F">
            <w:pPr>
              <w:spacing w:before="120" w:line="180" w:lineRule="exact"/>
              <w:ind w:right="340"/>
              <w:jc w:val="right"/>
              <w:rPr>
                <w:rFonts w:ascii="Arial" w:hAnsi="Arial" w:cs="Arial"/>
                <w:sz w:val="14"/>
                <w:szCs w:val="14"/>
              </w:rPr>
            </w:pPr>
            <w:r w:rsidRPr="00FA0948">
              <w:rPr>
                <w:rFonts w:ascii="Arial" w:hAnsi="Arial" w:cs="Arial"/>
                <w:sz w:val="14"/>
                <w:szCs w:val="14"/>
              </w:rPr>
              <w:t>8,4</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6,6</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rPr>
            </w:pPr>
            <w:r w:rsidRPr="00FA0948">
              <w:rPr>
                <w:rFonts w:ascii="Arial" w:hAnsi="Arial" w:cs="Arial"/>
                <w:sz w:val="14"/>
                <w:szCs w:val="14"/>
              </w:rPr>
              <w:t>4,8</w:t>
            </w:r>
          </w:p>
        </w:tc>
        <w:tc>
          <w:tcPr>
            <w:tcW w:w="1106" w:type="dxa"/>
            <w:tcBorders>
              <w:top w:val="nil"/>
              <w:left w:val="single" w:sz="6" w:space="0" w:color="auto"/>
              <w:bottom w:val="nil"/>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rPr>
            </w:pPr>
            <w:r w:rsidRPr="00FA0948">
              <w:rPr>
                <w:rFonts w:ascii="Arial" w:hAnsi="Arial" w:cs="Arial"/>
                <w:sz w:val="14"/>
                <w:szCs w:val="14"/>
              </w:rPr>
              <w:t>5,0</w:t>
            </w:r>
          </w:p>
        </w:tc>
        <w:tc>
          <w:tcPr>
            <w:tcW w:w="2858" w:type="dxa"/>
            <w:tcBorders>
              <w:top w:val="nil"/>
              <w:left w:val="single" w:sz="6" w:space="0" w:color="auto"/>
              <w:bottom w:val="nil"/>
              <w:right w:val="nil"/>
            </w:tcBorders>
            <w:vAlign w:val="bottom"/>
          </w:tcPr>
          <w:p w:rsidR="00FA0948" w:rsidRPr="00FA0948" w:rsidRDefault="00FA0948" w:rsidP="00BF342A">
            <w:pPr>
              <w:spacing w:before="120" w:line="180" w:lineRule="exact"/>
              <w:ind w:left="57"/>
              <w:rPr>
                <w:rFonts w:ascii="Arial" w:hAnsi="Arial" w:cs="Arial"/>
                <w:i/>
                <w:sz w:val="14"/>
                <w:szCs w:val="14"/>
                <w:lang w:val="en-US"/>
              </w:rPr>
            </w:pPr>
            <w:r w:rsidRPr="00FA0948">
              <w:rPr>
                <w:rFonts w:ascii="Arial" w:hAnsi="Arial" w:cs="Arial"/>
                <w:i/>
                <w:sz w:val="14"/>
                <w:szCs w:val="14"/>
                <w:lang w:val="en-US"/>
              </w:rPr>
              <w:t xml:space="preserve">Patent leather and patent laminated </w:t>
            </w:r>
            <w:r w:rsidRPr="00FA0948">
              <w:rPr>
                <w:rFonts w:ascii="Arial" w:hAnsi="Arial" w:cs="Arial"/>
                <w:i/>
                <w:sz w:val="14"/>
                <w:szCs w:val="14"/>
                <w:lang w:val="en-US"/>
              </w:rPr>
              <w:br/>
              <w:t xml:space="preserve">leather; metallized leather, </w:t>
            </w:r>
            <w:r w:rsidRPr="00FA0948">
              <w:rPr>
                <w:rFonts w:ascii="Arial" w:hAnsi="Arial" w:cs="Arial"/>
                <w:i/>
                <w:sz w:val="14"/>
                <w:szCs w:val="14"/>
                <w:lang w:val="en-US"/>
              </w:rPr>
              <w:br/>
              <w:t>mln.</w:t>
            </w:r>
            <w:r w:rsidRPr="00FA0948">
              <w:rPr>
                <w:rFonts w:ascii="Arial" w:hAnsi="Arial" w:cs="Arial"/>
                <w:i/>
                <w:sz w:val="14"/>
                <w:szCs w:val="16"/>
                <w:lang w:val="en-US"/>
              </w:rPr>
              <w:t xml:space="preserve"> sq. dm </w:t>
            </w:r>
          </w:p>
        </w:tc>
      </w:tr>
      <w:tr w:rsidR="00FA0948" w:rsidRPr="005D74F9" w:rsidTr="0035503B">
        <w:trPr>
          <w:cantSplit/>
          <w:jc w:val="center"/>
        </w:trPr>
        <w:tc>
          <w:tcPr>
            <w:tcW w:w="2640" w:type="dxa"/>
            <w:tcBorders>
              <w:top w:val="nil"/>
              <w:left w:val="nil"/>
              <w:bottom w:val="nil"/>
              <w:right w:val="single" w:sz="6" w:space="0" w:color="auto"/>
            </w:tcBorders>
            <w:vAlign w:val="bottom"/>
          </w:tcPr>
          <w:p w:rsidR="00FA0948" w:rsidRPr="00FA0948" w:rsidRDefault="00FA0948" w:rsidP="009C402D">
            <w:pPr>
              <w:spacing w:before="120" w:line="180" w:lineRule="exact"/>
              <w:rPr>
                <w:rFonts w:ascii="Arial" w:hAnsi="Arial" w:cs="Arial"/>
                <w:sz w:val="14"/>
                <w:szCs w:val="14"/>
              </w:rPr>
            </w:pPr>
            <w:r w:rsidRPr="00FA0948">
              <w:rPr>
                <w:rFonts w:ascii="Arial" w:hAnsi="Arial" w:cs="Arial"/>
                <w:sz w:val="14"/>
                <w:szCs w:val="14"/>
              </w:rPr>
              <w:t xml:space="preserve">Чемоданы, сумки дамские </w:t>
            </w:r>
            <w:r w:rsidRPr="00FA0948">
              <w:rPr>
                <w:rFonts w:ascii="Arial" w:hAnsi="Arial" w:cs="Arial"/>
                <w:sz w:val="14"/>
                <w:szCs w:val="14"/>
              </w:rPr>
              <w:br/>
              <w:t xml:space="preserve">и аналогичные изделия из натуральной кожи, сочетаний кожи, листов </w:t>
            </w:r>
            <w:r w:rsidRPr="00FA0948">
              <w:rPr>
                <w:rFonts w:ascii="Arial" w:hAnsi="Arial" w:cs="Arial"/>
                <w:sz w:val="14"/>
                <w:szCs w:val="14"/>
              </w:rPr>
              <w:br/>
              <w:t xml:space="preserve">пластмассы, текстильных материалов, вулканизированных волокон </w:t>
            </w:r>
            <w:r w:rsidRPr="00FA0948">
              <w:rPr>
                <w:rFonts w:ascii="Arial" w:hAnsi="Arial" w:cs="Arial"/>
                <w:sz w:val="14"/>
                <w:szCs w:val="14"/>
              </w:rPr>
              <w:br/>
              <w:t xml:space="preserve">или картона; наборы дорожные, </w:t>
            </w:r>
            <w:r w:rsidRPr="00FA0948">
              <w:rPr>
                <w:rFonts w:ascii="Arial" w:hAnsi="Arial" w:cs="Arial"/>
                <w:sz w:val="14"/>
                <w:szCs w:val="14"/>
              </w:rPr>
              <w:br/>
              <w:t xml:space="preserve">используемые для личной гигиены, </w:t>
            </w:r>
            <w:r w:rsidRPr="00FA0948">
              <w:rPr>
                <w:rFonts w:ascii="Arial" w:hAnsi="Arial" w:cs="Arial"/>
                <w:sz w:val="14"/>
                <w:szCs w:val="14"/>
              </w:rPr>
              <w:br/>
              <w:t xml:space="preserve">шитья или для чистки одежды </w:t>
            </w:r>
            <w:r w:rsidRPr="00FA0948">
              <w:rPr>
                <w:rFonts w:ascii="Arial" w:hAnsi="Arial" w:cs="Arial"/>
                <w:sz w:val="14"/>
                <w:szCs w:val="14"/>
              </w:rPr>
              <w:br/>
              <w:t>или обуви, млн шт.</w:t>
            </w:r>
          </w:p>
        </w:tc>
        <w:tc>
          <w:tcPr>
            <w:tcW w:w="1106" w:type="dxa"/>
            <w:tcBorders>
              <w:top w:val="nil"/>
              <w:left w:val="single" w:sz="6" w:space="0" w:color="auto"/>
              <w:bottom w:val="nil"/>
              <w:right w:val="nil"/>
            </w:tcBorders>
            <w:vAlign w:val="bottom"/>
          </w:tcPr>
          <w:p w:rsidR="00FA0948" w:rsidRPr="00FA0948" w:rsidRDefault="00FA0948" w:rsidP="00151D2F">
            <w:pPr>
              <w:spacing w:before="120" w:line="180" w:lineRule="exact"/>
              <w:ind w:right="340"/>
              <w:jc w:val="right"/>
              <w:rPr>
                <w:rFonts w:ascii="Arial" w:hAnsi="Arial" w:cs="Arial"/>
                <w:sz w:val="14"/>
                <w:szCs w:val="14"/>
                <w:lang w:val="en-US"/>
              </w:rPr>
            </w:pPr>
            <w:r w:rsidRPr="00FA0948">
              <w:rPr>
                <w:rFonts w:ascii="Arial" w:hAnsi="Arial" w:cs="Arial"/>
                <w:sz w:val="14"/>
                <w:szCs w:val="14"/>
                <w:lang w:val="en-US"/>
              </w:rPr>
              <w:t>15,3</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rPr>
            </w:pPr>
            <w:r w:rsidRPr="00FA0948">
              <w:rPr>
                <w:rFonts w:ascii="Arial" w:hAnsi="Arial" w:cs="Arial"/>
                <w:sz w:val="14"/>
                <w:szCs w:val="14"/>
              </w:rPr>
              <w:t>20,9</w:t>
            </w:r>
          </w:p>
        </w:tc>
        <w:tc>
          <w:tcPr>
            <w:tcW w:w="1106" w:type="dxa"/>
            <w:tcBorders>
              <w:top w:val="nil"/>
              <w:left w:val="single" w:sz="6" w:space="0" w:color="auto"/>
              <w:bottom w:val="nil"/>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rPr>
            </w:pPr>
            <w:r w:rsidRPr="00FA0948">
              <w:rPr>
                <w:rFonts w:ascii="Arial" w:hAnsi="Arial" w:cs="Arial"/>
                <w:sz w:val="14"/>
                <w:szCs w:val="14"/>
              </w:rPr>
              <w:t>32,1</w:t>
            </w:r>
          </w:p>
        </w:tc>
        <w:tc>
          <w:tcPr>
            <w:tcW w:w="1106" w:type="dxa"/>
            <w:tcBorders>
              <w:top w:val="nil"/>
              <w:left w:val="single" w:sz="6" w:space="0" w:color="auto"/>
              <w:bottom w:val="nil"/>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rPr>
            </w:pPr>
            <w:r w:rsidRPr="00FA0948">
              <w:rPr>
                <w:rFonts w:ascii="Arial" w:hAnsi="Arial" w:cs="Arial"/>
                <w:sz w:val="14"/>
                <w:szCs w:val="14"/>
              </w:rPr>
              <w:t>40,5</w:t>
            </w:r>
          </w:p>
        </w:tc>
        <w:tc>
          <w:tcPr>
            <w:tcW w:w="2858" w:type="dxa"/>
            <w:tcBorders>
              <w:top w:val="nil"/>
              <w:left w:val="single" w:sz="6" w:space="0" w:color="auto"/>
              <w:bottom w:val="nil"/>
              <w:right w:val="nil"/>
            </w:tcBorders>
            <w:vAlign w:val="bottom"/>
          </w:tcPr>
          <w:p w:rsidR="00FA0948" w:rsidRPr="00FA0948" w:rsidRDefault="00FA0948" w:rsidP="00BF342A">
            <w:pPr>
              <w:spacing w:before="120" w:line="180" w:lineRule="exact"/>
              <w:ind w:left="57"/>
              <w:rPr>
                <w:rFonts w:ascii="Arial" w:hAnsi="Arial" w:cs="Arial"/>
                <w:i/>
                <w:sz w:val="14"/>
                <w:szCs w:val="14"/>
                <w:lang w:val="en-US"/>
              </w:rPr>
            </w:pPr>
            <w:r w:rsidRPr="00FA0948">
              <w:rPr>
                <w:rFonts w:ascii="Arial" w:hAnsi="Arial" w:cs="Arial"/>
                <w:i/>
                <w:sz w:val="14"/>
                <w:szCs w:val="14"/>
                <w:lang w:val="en-US"/>
              </w:rPr>
              <w:t xml:space="preserve">Luggage, handbags and the like, of leather, </w:t>
            </w:r>
            <w:r w:rsidRPr="00FA0948">
              <w:rPr>
                <w:rFonts w:ascii="Arial" w:hAnsi="Arial" w:cs="Arial"/>
                <w:i/>
                <w:sz w:val="14"/>
                <w:szCs w:val="14"/>
                <w:lang w:val="en-US"/>
              </w:rPr>
              <w:br/>
              <w:t>composition of leather, plastic sheeting,</w:t>
            </w:r>
            <w:r w:rsidRPr="00FA0948">
              <w:rPr>
                <w:rFonts w:ascii="Arial" w:hAnsi="Arial" w:cs="Arial"/>
                <w:i/>
                <w:sz w:val="14"/>
                <w:szCs w:val="14"/>
                <w:lang w:val="en-US"/>
              </w:rPr>
              <w:br/>
              <w:t xml:space="preserve">textile materials, vulcanized fibre </w:t>
            </w:r>
            <w:r w:rsidRPr="00FA0948">
              <w:rPr>
                <w:rFonts w:ascii="Arial" w:hAnsi="Arial" w:cs="Arial"/>
                <w:i/>
                <w:sz w:val="14"/>
                <w:szCs w:val="14"/>
                <w:lang w:val="en-US"/>
              </w:rPr>
              <w:br/>
              <w:t>or paperboard; travel sets for personal toilet, sewing or cleaning of clothes or shoes, mln. pcs.</w:t>
            </w:r>
          </w:p>
        </w:tc>
      </w:tr>
      <w:tr w:rsidR="00FA0948" w:rsidRPr="00365144" w:rsidTr="0035503B">
        <w:trPr>
          <w:cantSplit/>
          <w:jc w:val="center"/>
        </w:trPr>
        <w:tc>
          <w:tcPr>
            <w:tcW w:w="2640" w:type="dxa"/>
            <w:tcBorders>
              <w:top w:val="nil"/>
              <w:left w:val="nil"/>
              <w:bottom w:val="single" w:sz="6" w:space="0" w:color="auto"/>
              <w:right w:val="single" w:sz="6" w:space="0" w:color="auto"/>
            </w:tcBorders>
            <w:vAlign w:val="bottom"/>
          </w:tcPr>
          <w:p w:rsidR="00FA0948" w:rsidRPr="00FA0948" w:rsidRDefault="00FA0948" w:rsidP="00153050">
            <w:pPr>
              <w:spacing w:before="120" w:line="180" w:lineRule="exact"/>
              <w:rPr>
                <w:rFonts w:ascii="Arial" w:hAnsi="Arial" w:cs="Arial"/>
                <w:sz w:val="14"/>
                <w:szCs w:val="14"/>
                <w:lang w:val="en-US"/>
              </w:rPr>
            </w:pPr>
            <w:r w:rsidRPr="00FA0948">
              <w:rPr>
                <w:rFonts w:ascii="Arial" w:hAnsi="Arial" w:cs="Arial"/>
                <w:sz w:val="14"/>
                <w:szCs w:val="14"/>
              </w:rPr>
              <w:t>Обувь</w:t>
            </w:r>
            <w:r w:rsidRPr="00FA0948">
              <w:rPr>
                <w:rFonts w:ascii="Arial" w:hAnsi="Arial" w:cs="Arial"/>
                <w:sz w:val="14"/>
                <w:szCs w:val="14"/>
                <w:lang w:val="en-US"/>
              </w:rPr>
              <w:t xml:space="preserve">, </w:t>
            </w:r>
            <w:r w:rsidRPr="00FA0948">
              <w:rPr>
                <w:rFonts w:ascii="Arial" w:hAnsi="Arial" w:cs="Arial"/>
                <w:sz w:val="14"/>
                <w:szCs w:val="14"/>
              </w:rPr>
              <w:t>млн</w:t>
            </w:r>
            <w:r w:rsidRPr="00FA0948">
              <w:rPr>
                <w:rFonts w:ascii="Arial" w:hAnsi="Arial" w:cs="Arial"/>
                <w:sz w:val="14"/>
                <w:szCs w:val="14"/>
                <w:lang w:val="en-US"/>
              </w:rPr>
              <w:t xml:space="preserve"> </w:t>
            </w:r>
            <w:r w:rsidRPr="00FA0948">
              <w:rPr>
                <w:rFonts w:ascii="Arial" w:hAnsi="Arial" w:cs="Arial"/>
                <w:sz w:val="14"/>
                <w:szCs w:val="14"/>
              </w:rPr>
              <w:t>пар</w:t>
            </w:r>
          </w:p>
        </w:tc>
        <w:tc>
          <w:tcPr>
            <w:tcW w:w="1106" w:type="dxa"/>
            <w:tcBorders>
              <w:top w:val="nil"/>
              <w:left w:val="single" w:sz="6" w:space="0" w:color="auto"/>
              <w:bottom w:val="single" w:sz="6" w:space="0" w:color="auto"/>
              <w:right w:val="nil"/>
            </w:tcBorders>
            <w:vAlign w:val="bottom"/>
          </w:tcPr>
          <w:p w:rsidR="00FA0948" w:rsidRPr="00FA0948" w:rsidRDefault="00FA0948" w:rsidP="00151D2F">
            <w:pPr>
              <w:spacing w:before="120" w:line="180" w:lineRule="exact"/>
              <w:ind w:right="340"/>
              <w:jc w:val="right"/>
              <w:rPr>
                <w:rFonts w:ascii="Arial" w:hAnsi="Arial" w:cs="Arial"/>
                <w:sz w:val="14"/>
                <w:szCs w:val="14"/>
              </w:rPr>
            </w:pPr>
            <w:r w:rsidRPr="00FA0948">
              <w:rPr>
                <w:rFonts w:ascii="Arial" w:hAnsi="Arial" w:cs="Arial"/>
                <w:sz w:val="14"/>
                <w:szCs w:val="14"/>
              </w:rPr>
              <w:t>93,6</w:t>
            </w:r>
          </w:p>
        </w:tc>
        <w:tc>
          <w:tcPr>
            <w:tcW w:w="1106" w:type="dxa"/>
            <w:tcBorders>
              <w:top w:val="nil"/>
              <w:left w:val="single" w:sz="6" w:space="0" w:color="auto"/>
              <w:bottom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rPr>
            </w:pPr>
            <w:r w:rsidRPr="00FA0948">
              <w:rPr>
                <w:rFonts w:ascii="Arial" w:hAnsi="Arial" w:cs="Arial"/>
                <w:sz w:val="14"/>
                <w:szCs w:val="14"/>
              </w:rPr>
              <w:t>105</w:t>
            </w:r>
          </w:p>
        </w:tc>
        <w:tc>
          <w:tcPr>
            <w:tcW w:w="1106" w:type="dxa"/>
            <w:tcBorders>
              <w:top w:val="nil"/>
              <w:left w:val="single" w:sz="6" w:space="0" w:color="auto"/>
              <w:bottom w:val="single" w:sz="6" w:space="0" w:color="auto"/>
              <w:right w:val="single" w:sz="6" w:space="0" w:color="auto"/>
            </w:tcBorders>
            <w:vAlign w:val="bottom"/>
          </w:tcPr>
          <w:p w:rsidR="00FA0948" w:rsidRPr="00FA0948" w:rsidRDefault="00FA0948" w:rsidP="00151D2F">
            <w:pPr>
              <w:spacing w:before="120" w:line="180" w:lineRule="exact"/>
              <w:ind w:right="340"/>
              <w:jc w:val="right"/>
              <w:rPr>
                <w:rFonts w:ascii="Arial" w:hAnsi="Arial" w:cs="Arial"/>
                <w:sz w:val="14"/>
                <w:szCs w:val="14"/>
              </w:rPr>
            </w:pPr>
            <w:r w:rsidRPr="00FA0948">
              <w:rPr>
                <w:rFonts w:ascii="Arial" w:hAnsi="Arial" w:cs="Arial"/>
                <w:sz w:val="14"/>
                <w:szCs w:val="14"/>
              </w:rPr>
              <w:t>115</w:t>
            </w:r>
          </w:p>
        </w:tc>
        <w:tc>
          <w:tcPr>
            <w:tcW w:w="1106" w:type="dxa"/>
            <w:tcBorders>
              <w:top w:val="nil"/>
              <w:left w:val="single" w:sz="6" w:space="0" w:color="auto"/>
              <w:bottom w:val="single" w:sz="6" w:space="0" w:color="auto"/>
              <w:right w:val="single" w:sz="6" w:space="0" w:color="auto"/>
            </w:tcBorders>
            <w:vAlign w:val="bottom"/>
          </w:tcPr>
          <w:p w:rsidR="00FA0948" w:rsidRPr="00FA0948" w:rsidRDefault="00FA0948" w:rsidP="00F15502">
            <w:pPr>
              <w:spacing w:before="120" w:line="180" w:lineRule="exact"/>
              <w:ind w:right="340"/>
              <w:jc w:val="right"/>
              <w:rPr>
                <w:rFonts w:ascii="Arial" w:hAnsi="Arial" w:cs="Arial"/>
                <w:sz w:val="14"/>
                <w:szCs w:val="14"/>
              </w:rPr>
            </w:pPr>
            <w:r w:rsidRPr="00FA0948">
              <w:rPr>
                <w:rFonts w:ascii="Arial" w:hAnsi="Arial" w:cs="Arial"/>
                <w:sz w:val="14"/>
                <w:szCs w:val="14"/>
              </w:rPr>
              <w:t>130</w:t>
            </w:r>
          </w:p>
        </w:tc>
        <w:tc>
          <w:tcPr>
            <w:tcW w:w="2858" w:type="dxa"/>
            <w:tcBorders>
              <w:top w:val="nil"/>
              <w:left w:val="single" w:sz="6" w:space="0" w:color="auto"/>
              <w:bottom w:val="single" w:sz="6" w:space="0" w:color="auto"/>
              <w:right w:val="nil"/>
            </w:tcBorders>
            <w:vAlign w:val="bottom"/>
          </w:tcPr>
          <w:p w:rsidR="00FA0948" w:rsidRPr="00FA0948" w:rsidRDefault="00FA0948" w:rsidP="00153050">
            <w:pPr>
              <w:spacing w:before="120" w:line="180" w:lineRule="exact"/>
              <w:ind w:left="57"/>
              <w:rPr>
                <w:rFonts w:ascii="Arial" w:hAnsi="Arial" w:cs="Arial"/>
                <w:i/>
                <w:sz w:val="14"/>
                <w:szCs w:val="14"/>
                <w:lang w:val="en-US"/>
              </w:rPr>
            </w:pPr>
            <w:r w:rsidRPr="00FA0948">
              <w:rPr>
                <w:rFonts w:ascii="Arial" w:hAnsi="Arial" w:cs="Arial"/>
                <w:i/>
                <w:sz w:val="14"/>
                <w:szCs w:val="14"/>
                <w:lang w:val="en-US"/>
              </w:rPr>
              <w:t>Footwear, mln. pairs</w:t>
            </w:r>
          </w:p>
        </w:tc>
      </w:tr>
    </w:tbl>
    <w:p w:rsidR="008226BC" w:rsidRPr="00327C0B" w:rsidRDefault="008226BC" w:rsidP="008226BC">
      <w:pPr>
        <w:pStyle w:val="af1"/>
        <w:spacing w:before="0" w:after="0"/>
        <w:rPr>
          <w:caps/>
          <w:color w:val="000000"/>
          <w:spacing w:val="0"/>
          <w:lang w:val="en-US"/>
        </w:rPr>
      </w:pPr>
    </w:p>
    <w:p w:rsidR="004B3DC7" w:rsidRPr="007726E2" w:rsidRDefault="004070E3" w:rsidP="00B11214">
      <w:pPr>
        <w:pageBreakBefore/>
        <w:spacing w:after="60"/>
        <w:rPr>
          <w:rFonts w:ascii="Arial" w:hAnsi="Arial" w:cs="Arial"/>
          <w:b/>
          <w:bCs/>
          <w:color w:val="000000"/>
          <w:sz w:val="16"/>
          <w:szCs w:val="16"/>
        </w:rPr>
      </w:pPr>
      <w:r>
        <w:rPr>
          <w:rFonts w:ascii="Arial" w:hAnsi="Arial" w:cs="Arial"/>
          <w:b/>
          <w:bCs/>
          <w:color w:val="000000"/>
          <w:sz w:val="16"/>
          <w:szCs w:val="16"/>
        </w:rPr>
        <w:t>16.</w:t>
      </w:r>
      <w:r w:rsidR="00151D2F">
        <w:rPr>
          <w:rFonts w:ascii="Arial" w:hAnsi="Arial" w:cs="Arial"/>
          <w:b/>
          <w:bCs/>
          <w:color w:val="000000"/>
          <w:sz w:val="16"/>
          <w:szCs w:val="16"/>
        </w:rPr>
        <w:t>19</w:t>
      </w:r>
      <w:r w:rsidR="004B3DC7" w:rsidRPr="007726E2">
        <w:rPr>
          <w:rFonts w:ascii="Arial" w:hAnsi="Arial" w:cs="Arial"/>
          <w:b/>
          <w:bCs/>
          <w:color w:val="000000"/>
          <w:sz w:val="16"/>
          <w:szCs w:val="16"/>
        </w:rPr>
        <w:t xml:space="preserve">. </w:t>
      </w:r>
      <w:r w:rsidR="004B3DC7" w:rsidRPr="00327C0B">
        <w:rPr>
          <w:rFonts w:ascii="Arial" w:hAnsi="Arial" w:cs="Arial"/>
          <w:b/>
          <w:bCs/>
          <w:color w:val="000000"/>
          <w:sz w:val="16"/>
          <w:szCs w:val="16"/>
        </w:rPr>
        <w:t>ОБРАБОТКА</w:t>
      </w:r>
      <w:r w:rsidR="004B3DC7" w:rsidRPr="007726E2">
        <w:rPr>
          <w:rFonts w:ascii="Arial" w:hAnsi="Arial" w:cs="Arial"/>
          <w:b/>
          <w:bCs/>
          <w:color w:val="000000"/>
          <w:sz w:val="16"/>
          <w:szCs w:val="16"/>
        </w:rPr>
        <w:t xml:space="preserve"> </w:t>
      </w:r>
      <w:r w:rsidR="004B3DC7" w:rsidRPr="00327C0B">
        <w:rPr>
          <w:rFonts w:ascii="Arial" w:hAnsi="Arial" w:cs="Arial"/>
          <w:b/>
          <w:bCs/>
          <w:color w:val="000000"/>
          <w:sz w:val="16"/>
          <w:szCs w:val="16"/>
        </w:rPr>
        <w:t>ДРЕВЕСИНЫ</w:t>
      </w:r>
      <w:r w:rsidR="004B3DC7" w:rsidRPr="007726E2">
        <w:rPr>
          <w:rFonts w:ascii="Arial" w:hAnsi="Arial" w:cs="Arial"/>
          <w:b/>
          <w:bCs/>
          <w:color w:val="000000"/>
          <w:sz w:val="16"/>
          <w:szCs w:val="16"/>
        </w:rPr>
        <w:t xml:space="preserve"> </w:t>
      </w:r>
      <w:r w:rsidR="004B3DC7" w:rsidRPr="00327C0B">
        <w:rPr>
          <w:rFonts w:ascii="Arial" w:hAnsi="Arial" w:cs="Arial"/>
          <w:b/>
          <w:bCs/>
          <w:color w:val="000000"/>
          <w:sz w:val="16"/>
          <w:szCs w:val="16"/>
        </w:rPr>
        <w:t>И</w:t>
      </w:r>
      <w:r w:rsidR="004B3DC7" w:rsidRPr="007726E2">
        <w:rPr>
          <w:rFonts w:ascii="Arial" w:hAnsi="Arial" w:cs="Arial"/>
          <w:b/>
          <w:bCs/>
          <w:color w:val="000000"/>
          <w:sz w:val="16"/>
          <w:szCs w:val="16"/>
        </w:rPr>
        <w:t xml:space="preserve"> </w:t>
      </w:r>
      <w:r w:rsidR="004B3DC7" w:rsidRPr="00327C0B">
        <w:rPr>
          <w:rFonts w:ascii="Arial" w:hAnsi="Arial" w:cs="Arial"/>
          <w:b/>
          <w:bCs/>
          <w:color w:val="000000"/>
          <w:sz w:val="16"/>
          <w:szCs w:val="16"/>
        </w:rPr>
        <w:t>ПРОИЗВОДСТВО</w:t>
      </w:r>
      <w:r w:rsidR="004B3DC7" w:rsidRPr="007726E2">
        <w:rPr>
          <w:rFonts w:ascii="Arial" w:hAnsi="Arial" w:cs="Arial"/>
          <w:b/>
          <w:bCs/>
          <w:color w:val="000000"/>
          <w:sz w:val="16"/>
          <w:szCs w:val="16"/>
        </w:rPr>
        <w:t xml:space="preserve"> </w:t>
      </w:r>
      <w:r w:rsidR="004B3DC7" w:rsidRPr="00327C0B">
        <w:rPr>
          <w:rFonts w:ascii="Arial" w:hAnsi="Arial" w:cs="Arial"/>
          <w:b/>
          <w:bCs/>
          <w:color w:val="000000"/>
          <w:sz w:val="16"/>
          <w:szCs w:val="16"/>
        </w:rPr>
        <w:t>ИЗДЕЛИЙ</w:t>
      </w:r>
      <w:r w:rsidR="004B3DC7" w:rsidRPr="007726E2">
        <w:rPr>
          <w:rFonts w:ascii="Arial" w:hAnsi="Arial" w:cs="Arial"/>
          <w:b/>
          <w:bCs/>
          <w:color w:val="000000"/>
          <w:sz w:val="16"/>
          <w:szCs w:val="16"/>
        </w:rPr>
        <w:t xml:space="preserve"> </w:t>
      </w:r>
      <w:r w:rsidR="004B3DC7" w:rsidRPr="00327C0B">
        <w:rPr>
          <w:rFonts w:ascii="Arial" w:hAnsi="Arial" w:cs="Arial"/>
          <w:b/>
          <w:bCs/>
          <w:color w:val="000000"/>
          <w:sz w:val="16"/>
          <w:szCs w:val="16"/>
        </w:rPr>
        <w:t>ИЗ</w:t>
      </w:r>
      <w:r w:rsidR="004B3DC7" w:rsidRPr="007726E2">
        <w:rPr>
          <w:rFonts w:ascii="Arial" w:hAnsi="Arial" w:cs="Arial"/>
          <w:b/>
          <w:bCs/>
          <w:color w:val="000000"/>
          <w:sz w:val="16"/>
          <w:szCs w:val="16"/>
        </w:rPr>
        <w:t xml:space="preserve"> </w:t>
      </w:r>
      <w:r w:rsidR="004B3DC7" w:rsidRPr="00327C0B">
        <w:rPr>
          <w:rFonts w:ascii="Arial" w:hAnsi="Arial" w:cs="Arial"/>
          <w:b/>
          <w:bCs/>
          <w:color w:val="000000"/>
          <w:sz w:val="16"/>
          <w:szCs w:val="16"/>
        </w:rPr>
        <w:t>ДЕРЕВА</w:t>
      </w:r>
    </w:p>
    <w:p w:rsidR="004345EE" w:rsidRPr="000F20DC" w:rsidRDefault="004345EE" w:rsidP="004345EE">
      <w:pPr>
        <w:pStyle w:val="af3"/>
        <w:spacing w:before="0" w:beforeAutospacing="0" w:after="60" w:afterAutospacing="0"/>
        <w:ind w:left="510"/>
        <w:rPr>
          <w:rFonts w:ascii="Arial" w:hAnsi="Arial" w:cs="Arial"/>
          <w:b/>
          <w:i/>
          <w:color w:val="000000"/>
          <w:sz w:val="16"/>
          <w:szCs w:val="16"/>
          <w:lang w:val="en-US"/>
        </w:rPr>
      </w:pPr>
      <w:r w:rsidRPr="000F20DC">
        <w:rPr>
          <w:rFonts w:ascii="Arial" w:hAnsi="Arial" w:cs="Arial"/>
          <w:b/>
          <w:bCs/>
          <w:i/>
          <w:color w:val="000000"/>
          <w:sz w:val="16"/>
          <w:szCs w:val="16"/>
          <w:lang w:val="en-US"/>
        </w:rPr>
        <w:t xml:space="preserve">MANUFACTURE OF </w:t>
      </w:r>
      <w:r w:rsidRPr="000F20DC">
        <w:rPr>
          <w:rFonts w:ascii="Arial" w:hAnsi="Arial" w:cs="Arial"/>
          <w:b/>
          <w:i/>
          <w:color w:val="000000"/>
          <w:sz w:val="16"/>
          <w:szCs w:val="16"/>
          <w:lang w:val="en-US"/>
        </w:rPr>
        <w:t>WOOD AND WOOD PRODUCTS</w:t>
      </w:r>
    </w:p>
    <w:tbl>
      <w:tblPr>
        <w:tblW w:w="5000" w:type="pct"/>
        <w:tblLayout w:type="fixed"/>
        <w:tblCellMar>
          <w:left w:w="0" w:type="dxa"/>
          <w:right w:w="0" w:type="dxa"/>
        </w:tblCellMar>
        <w:tblLook w:val="04A0" w:firstRow="1" w:lastRow="0" w:firstColumn="1" w:lastColumn="0" w:noHBand="0" w:noVBand="1"/>
      </w:tblPr>
      <w:tblGrid>
        <w:gridCol w:w="3084"/>
        <w:gridCol w:w="938"/>
        <w:gridCol w:w="938"/>
        <w:gridCol w:w="939"/>
        <w:gridCol w:w="939"/>
        <w:gridCol w:w="3084"/>
      </w:tblGrid>
      <w:tr w:rsidR="00151D2F" w:rsidRPr="00327C0B" w:rsidTr="00AA10C2">
        <w:trPr>
          <w:cantSplit/>
        </w:trPr>
        <w:tc>
          <w:tcPr>
            <w:tcW w:w="3084" w:type="dxa"/>
            <w:tcBorders>
              <w:top w:val="single" w:sz="6" w:space="0" w:color="auto"/>
              <w:left w:val="nil"/>
              <w:bottom w:val="single" w:sz="6" w:space="0" w:color="auto"/>
              <w:right w:val="single" w:sz="6" w:space="0" w:color="auto"/>
            </w:tcBorders>
            <w:vAlign w:val="center"/>
          </w:tcPr>
          <w:p w:rsidR="00151D2F" w:rsidRPr="00327C0B" w:rsidRDefault="00151D2F" w:rsidP="00CF5DB1">
            <w:pPr>
              <w:pStyle w:val="af3"/>
              <w:spacing w:before="60" w:beforeAutospacing="0" w:after="60" w:afterAutospacing="0"/>
              <w:jc w:val="center"/>
              <w:rPr>
                <w:rFonts w:ascii="Arial" w:hAnsi="Arial" w:cs="Arial"/>
                <w:color w:val="000000"/>
                <w:sz w:val="14"/>
                <w:szCs w:val="14"/>
                <w:lang w:val="en-US"/>
              </w:rPr>
            </w:pPr>
          </w:p>
        </w:tc>
        <w:tc>
          <w:tcPr>
            <w:tcW w:w="938" w:type="dxa"/>
            <w:tcBorders>
              <w:top w:val="single" w:sz="6" w:space="0" w:color="auto"/>
              <w:left w:val="single" w:sz="6" w:space="0" w:color="auto"/>
              <w:bottom w:val="single" w:sz="6" w:space="0" w:color="auto"/>
              <w:right w:val="nil"/>
            </w:tcBorders>
          </w:tcPr>
          <w:p w:rsidR="00151D2F" w:rsidRPr="00D013EA" w:rsidRDefault="00151D2F" w:rsidP="00151D2F">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938" w:type="dxa"/>
            <w:tcBorders>
              <w:top w:val="single" w:sz="6" w:space="0" w:color="auto"/>
              <w:left w:val="single" w:sz="6" w:space="0" w:color="auto"/>
              <w:bottom w:val="single" w:sz="6" w:space="0" w:color="auto"/>
              <w:right w:val="single" w:sz="6" w:space="0" w:color="auto"/>
            </w:tcBorders>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939" w:type="dxa"/>
            <w:tcBorders>
              <w:top w:val="single" w:sz="6" w:space="0" w:color="auto"/>
              <w:left w:val="single" w:sz="6" w:space="0" w:color="auto"/>
              <w:bottom w:val="single" w:sz="6" w:space="0" w:color="auto"/>
              <w:right w:val="single" w:sz="6" w:space="0" w:color="auto"/>
            </w:tcBorders>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939" w:type="dxa"/>
            <w:tcBorders>
              <w:top w:val="single" w:sz="6" w:space="0" w:color="auto"/>
              <w:left w:val="single" w:sz="6" w:space="0" w:color="auto"/>
              <w:bottom w:val="single" w:sz="6" w:space="0" w:color="auto"/>
              <w:right w:val="single" w:sz="6" w:space="0" w:color="auto"/>
            </w:tcBorders>
          </w:tcPr>
          <w:p w:rsidR="00151D2F" w:rsidRPr="00853DB1" w:rsidRDefault="00151D2F" w:rsidP="00CF5DB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3084" w:type="dxa"/>
            <w:tcBorders>
              <w:top w:val="single" w:sz="6" w:space="0" w:color="auto"/>
              <w:left w:val="single" w:sz="6" w:space="0" w:color="auto"/>
              <w:bottom w:val="single" w:sz="6" w:space="0" w:color="auto"/>
              <w:right w:val="nil"/>
            </w:tcBorders>
          </w:tcPr>
          <w:p w:rsidR="00151D2F" w:rsidRPr="00327C0B" w:rsidRDefault="00151D2F" w:rsidP="002909B9">
            <w:pPr>
              <w:pStyle w:val="af3"/>
              <w:spacing w:before="60" w:beforeAutospacing="0" w:after="60" w:afterAutospacing="0"/>
              <w:ind w:left="-283" w:firstLine="283"/>
              <w:jc w:val="center"/>
              <w:rPr>
                <w:rFonts w:ascii="Arial" w:hAnsi="Arial" w:cs="Arial"/>
                <w:color w:val="000000"/>
                <w:sz w:val="14"/>
                <w:szCs w:val="14"/>
              </w:rPr>
            </w:pPr>
          </w:p>
        </w:tc>
      </w:tr>
      <w:tr w:rsidR="00FA0948" w:rsidRPr="005D74F9" w:rsidTr="00AA10C2">
        <w:trPr>
          <w:cantSplit/>
        </w:trPr>
        <w:tc>
          <w:tcPr>
            <w:tcW w:w="3084" w:type="dxa"/>
            <w:tcBorders>
              <w:top w:val="single" w:sz="6" w:space="0" w:color="auto"/>
              <w:left w:val="nil"/>
              <w:bottom w:val="nil"/>
              <w:right w:val="single" w:sz="6" w:space="0" w:color="auto"/>
            </w:tcBorders>
            <w:vAlign w:val="bottom"/>
          </w:tcPr>
          <w:p w:rsidR="00FA0948" w:rsidRPr="00FA0948" w:rsidRDefault="00FA0948" w:rsidP="00651EC4">
            <w:pPr>
              <w:pStyle w:val="af3"/>
              <w:spacing w:before="50" w:beforeAutospacing="0" w:after="0" w:afterAutospacing="0" w:line="140" w:lineRule="exact"/>
              <w:rPr>
                <w:sz w:val="14"/>
                <w:szCs w:val="14"/>
              </w:rPr>
            </w:pPr>
            <w:r w:rsidRPr="00FA0948">
              <w:rPr>
                <w:rFonts w:ascii="Arial" w:hAnsi="Arial" w:cs="Arial"/>
                <w:sz w:val="14"/>
                <w:szCs w:val="14"/>
              </w:rPr>
              <w:t xml:space="preserve">Лесоматериалы, продольно распиленные </w:t>
            </w:r>
            <w:r w:rsidRPr="00FA0948">
              <w:rPr>
                <w:rFonts w:ascii="Arial" w:hAnsi="Arial" w:cs="Arial"/>
                <w:sz w:val="14"/>
                <w:szCs w:val="14"/>
              </w:rPr>
              <w:br/>
              <w:t xml:space="preserve">или расколотые, разделенные на слои или лущеные, толщиной более </w:t>
            </w:r>
            <w:smartTag w:uri="urn:schemas-microsoft-com:office:smarttags" w:element="metricconverter">
              <w:smartTagPr>
                <w:attr w:name="ProductID" w:val="6 мм"/>
              </w:smartTagPr>
              <w:r w:rsidRPr="00FA0948">
                <w:rPr>
                  <w:rFonts w:ascii="Arial" w:hAnsi="Arial" w:cs="Arial"/>
                  <w:sz w:val="14"/>
                  <w:szCs w:val="14"/>
                </w:rPr>
                <w:t>6 мм</w:t>
              </w:r>
            </w:smartTag>
            <w:r w:rsidRPr="00FA0948">
              <w:rPr>
                <w:rFonts w:ascii="Arial" w:hAnsi="Arial" w:cs="Arial"/>
                <w:sz w:val="14"/>
                <w:szCs w:val="14"/>
              </w:rPr>
              <w:t>; деревянные железно-дорожные или трамвайные шпалы, непропитанные, млн м</w:t>
            </w:r>
            <w:r w:rsidRPr="00FA0948">
              <w:rPr>
                <w:rFonts w:ascii="Arial" w:hAnsi="Arial" w:cs="Arial"/>
                <w:sz w:val="14"/>
                <w:szCs w:val="14"/>
                <w:vertAlign w:val="superscript"/>
              </w:rPr>
              <w:t>3</w:t>
            </w:r>
          </w:p>
        </w:tc>
        <w:tc>
          <w:tcPr>
            <w:tcW w:w="938" w:type="dxa"/>
            <w:tcBorders>
              <w:top w:val="single" w:sz="6" w:space="0" w:color="auto"/>
              <w:left w:val="single" w:sz="6" w:space="0" w:color="auto"/>
              <w:bottom w:val="nil"/>
              <w:right w:val="nil"/>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29,3</w:t>
            </w:r>
          </w:p>
        </w:tc>
        <w:tc>
          <w:tcPr>
            <w:tcW w:w="938" w:type="dxa"/>
            <w:tcBorders>
              <w:top w:val="single" w:sz="6" w:space="0" w:color="auto"/>
              <w:left w:val="single" w:sz="6" w:space="0" w:color="auto"/>
              <w:bottom w:val="nil"/>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32,3</w:t>
            </w:r>
          </w:p>
        </w:tc>
        <w:tc>
          <w:tcPr>
            <w:tcW w:w="939" w:type="dxa"/>
            <w:tcBorders>
              <w:top w:val="single" w:sz="6" w:space="0" w:color="auto"/>
              <w:left w:val="single" w:sz="6" w:space="0" w:color="auto"/>
              <w:bottom w:val="nil"/>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29,8</w:t>
            </w:r>
          </w:p>
        </w:tc>
        <w:tc>
          <w:tcPr>
            <w:tcW w:w="939" w:type="dxa"/>
            <w:tcBorders>
              <w:top w:val="single" w:sz="6" w:space="0" w:color="auto"/>
              <w:left w:val="single" w:sz="6" w:space="0" w:color="auto"/>
              <w:bottom w:val="nil"/>
              <w:right w:val="single" w:sz="6" w:space="0" w:color="auto"/>
            </w:tcBorders>
            <w:vAlign w:val="bottom"/>
          </w:tcPr>
          <w:p w:rsidR="00FA0948" w:rsidRPr="00FA0948" w:rsidRDefault="00FA0948" w:rsidP="00F15502">
            <w:pPr>
              <w:spacing w:before="50" w:line="140" w:lineRule="exact"/>
              <w:ind w:right="284"/>
              <w:jc w:val="right"/>
              <w:rPr>
                <w:rFonts w:ascii="Arial" w:hAnsi="Arial" w:cs="Arial"/>
                <w:sz w:val="14"/>
                <w:szCs w:val="14"/>
              </w:rPr>
            </w:pPr>
            <w:r w:rsidRPr="00FA0948">
              <w:rPr>
                <w:rFonts w:ascii="Arial" w:hAnsi="Arial" w:cs="Arial"/>
                <w:sz w:val="14"/>
                <w:szCs w:val="14"/>
              </w:rPr>
              <w:t>28,0</w:t>
            </w:r>
          </w:p>
        </w:tc>
        <w:tc>
          <w:tcPr>
            <w:tcW w:w="3084" w:type="dxa"/>
            <w:tcBorders>
              <w:top w:val="single" w:sz="6" w:space="0" w:color="auto"/>
              <w:left w:val="single" w:sz="6" w:space="0" w:color="auto"/>
              <w:bottom w:val="nil"/>
              <w:right w:val="nil"/>
            </w:tcBorders>
            <w:vAlign w:val="bottom"/>
          </w:tcPr>
          <w:p w:rsidR="00FA0948" w:rsidRPr="00FA0948" w:rsidRDefault="00FA0948" w:rsidP="007015BA">
            <w:pPr>
              <w:spacing w:before="50" w:line="140" w:lineRule="exact"/>
              <w:ind w:left="113"/>
              <w:rPr>
                <w:rFonts w:ascii="Arial" w:hAnsi="Arial" w:cs="Arial"/>
                <w:i/>
                <w:sz w:val="14"/>
                <w:szCs w:val="14"/>
                <w:lang w:val="en-US"/>
              </w:rPr>
            </w:pPr>
            <w:r w:rsidRPr="00FA0948">
              <w:rPr>
                <w:rFonts w:ascii="Arial" w:hAnsi="Arial" w:cs="Arial"/>
                <w:i/>
                <w:sz w:val="14"/>
                <w:szCs w:val="14"/>
                <w:shd w:val="clear" w:color="auto" w:fill="FFFFFF"/>
                <w:lang w:val="en-US"/>
              </w:rPr>
              <w:t xml:space="preserve">Wood, sawn or chipped lengthwise, sliced </w:t>
            </w:r>
            <w:r w:rsidRPr="00FA0948">
              <w:rPr>
                <w:rFonts w:ascii="Arial" w:hAnsi="Arial" w:cs="Arial"/>
                <w:i/>
                <w:sz w:val="14"/>
                <w:szCs w:val="14"/>
                <w:shd w:val="clear" w:color="auto" w:fill="FFFFFF"/>
                <w:lang w:val="en-US"/>
              </w:rPr>
              <w:br/>
              <w:t xml:space="preserve">or peeled, of a thickness &gt; </w:t>
            </w:r>
            <w:smartTag w:uri="urn:schemas-microsoft-com:office:smarttags" w:element="metricconverter">
              <w:smartTagPr>
                <w:attr w:name="ProductID" w:val="6 mm"/>
              </w:smartTagPr>
              <w:r w:rsidRPr="00FA0948">
                <w:rPr>
                  <w:rFonts w:ascii="Arial" w:hAnsi="Arial" w:cs="Arial"/>
                  <w:i/>
                  <w:sz w:val="14"/>
                  <w:szCs w:val="14"/>
                  <w:shd w:val="clear" w:color="auto" w:fill="FFFFFF"/>
                  <w:lang w:val="en-US"/>
                </w:rPr>
                <w:t>6 mm</w:t>
              </w:r>
            </w:smartTag>
            <w:r w:rsidRPr="00FA0948">
              <w:rPr>
                <w:rFonts w:ascii="Arial" w:hAnsi="Arial" w:cs="Arial"/>
                <w:i/>
                <w:sz w:val="14"/>
                <w:szCs w:val="14"/>
                <w:shd w:val="clear" w:color="auto" w:fill="FFFFFF"/>
                <w:lang w:val="en-US"/>
              </w:rPr>
              <w:t xml:space="preserve">; railway </w:t>
            </w:r>
            <w:r w:rsidRPr="00FA0948">
              <w:rPr>
                <w:rFonts w:ascii="Arial" w:hAnsi="Arial" w:cs="Arial"/>
                <w:i/>
                <w:sz w:val="14"/>
                <w:szCs w:val="14"/>
                <w:shd w:val="clear" w:color="auto" w:fill="FFFFFF"/>
                <w:lang w:val="en-US"/>
              </w:rPr>
              <w:br/>
              <w:t>or tramway sleepers of wood not impregnated,</w:t>
            </w:r>
            <w:r w:rsidRPr="00FA0948">
              <w:rPr>
                <w:rStyle w:val="longtext"/>
                <w:rFonts w:ascii="Arial" w:hAnsi="Arial" w:cs="Arial"/>
                <w:i/>
                <w:sz w:val="14"/>
                <w:szCs w:val="14"/>
                <w:shd w:val="clear" w:color="auto" w:fill="FFFFFF"/>
                <w:lang w:val="en-US"/>
              </w:rPr>
              <w:t xml:space="preserve"> mln. cu. </w:t>
            </w:r>
            <w:r w:rsidRPr="00FA0948">
              <w:rPr>
                <w:rFonts w:ascii="Arial" w:hAnsi="Arial" w:cs="Arial"/>
                <w:i/>
                <w:sz w:val="14"/>
                <w:szCs w:val="14"/>
                <w:lang w:val="en-US"/>
              </w:rPr>
              <w:t>m</w:t>
            </w:r>
          </w:p>
        </w:tc>
      </w:tr>
      <w:tr w:rsidR="00FA0948" w:rsidRPr="00153050" w:rsidTr="00AA10C2">
        <w:trPr>
          <w:cantSplit/>
        </w:trPr>
        <w:tc>
          <w:tcPr>
            <w:tcW w:w="3084" w:type="dxa"/>
            <w:tcBorders>
              <w:top w:val="nil"/>
              <w:left w:val="nil"/>
              <w:bottom w:val="nil"/>
              <w:right w:val="single" w:sz="6" w:space="0" w:color="auto"/>
            </w:tcBorders>
            <w:vAlign w:val="bottom"/>
          </w:tcPr>
          <w:p w:rsidR="00FA0948" w:rsidRPr="00FA0948" w:rsidRDefault="00FA0948" w:rsidP="007015BA">
            <w:pPr>
              <w:pStyle w:val="af3"/>
              <w:spacing w:before="50" w:beforeAutospacing="0" w:after="0" w:afterAutospacing="0" w:line="140" w:lineRule="exact"/>
              <w:rPr>
                <w:rFonts w:ascii="Arial" w:hAnsi="Arial" w:cs="Arial"/>
                <w:sz w:val="14"/>
                <w:szCs w:val="14"/>
              </w:rPr>
            </w:pPr>
            <w:r w:rsidRPr="00FA0948">
              <w:rPr>
                <w:rFonts w:ascii="Arial" w:hAnsi="Arial" w:cs="Arial"/>
                <w:sz w:val="14"/>
                <w:szCs w:val="14"/>
              </w:rPr>
              <w:t>Фанера, тыс. м</w:t>
            </w:r>
            <w:r w:rsidRPr="00FA0948">
              <w:rPr>
                <w:rFonts w:ascii="Arial" w:hAnsi="Arial" w:cs="Arial"/>
                <w:sz w:val="14"/>
                <w:szCs w:val="14"/>
                <w:vertAlign w:val="superscript"/>
              </w:rPr>
              <w:t>3</w:t>
            </w:r>
          </w:p>
        </w:tc>
        <w:tc>
          <w:tcPr>
            <w:tcW w:w="938" w:type="dxa"/>
            <w:tcBorders>
              <w:top w:val="nil"/>
              <w:left w:val="single" w:sz="6" w:space="0" w:color="auto"/>
              <w:bottom w:val="nil"/>
              <w:right w:val="nil"/>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4 198</w:t>
            </w:r>
          </w:p>
        </w:tc>
        <w:tc>
          <w:tcPr>
            <w:tcW w:w="938" w:type="dxa"/>
            <w:tcBorders>
              <w:top w:val="nil"/>
              <w:left w:val="single" w:sz="6" w:space="0" w:color="auto"/>
              <w:bottom w:val="nil"/>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4 550</w:t>
            </w:r>
          </w:p>
        </w:tc>
        <w:tc>
          <w:tcPr>
            <w:tcW w:w="939" w:type="dxa"/>
            <w:tcBorders>
              <w:top w:val="nil"/>
              <w:left w:val="single" w:sz="6" w:space="0" w:color="auto"/>
              <w:bottom w:val="nil"/>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3 301</w:t>
            </w:r>
          </w:p>
        </w:tc>
        <w:tc>
          <w:tcPr>
            <w:tcW w:w="939" w:type="dxa"/>
            <w:tcBorders>
              <w:top w:val="nil"/>
              <w:left w:val="single" w:sz="6" w:space="0" w:color="auto"/>
              <w:bottom w:val="nil"/>
              <w:right w:val="single" w:sz="6" w:space="0" w:color="auto"/>
            </w:tcBorders>
            <w:vAlign w:val="bottom"/>
          </w:tcPr>
          <w:p w:rsidR="00FA0948" w:rsidRPr="00FA0948" w:rsidRDefault="00FA0948" w:rsidP="00F15502">
            <w:pPr>
              <w:spacing w:before="50" w:line="140" w:lineRule="exact"/>
              <w:ind w:right="284"/>
              <w:jc w:val="right"/>
              <w:rPr>
                <w:rFonts w:ascii="Arial" w:hAnsi="Arial" w:cs="Arial"/>
                <w:sz w:val="14"/>
                <w:szCs w:val="14"/>
              </w:rPr>
            </w:pPr>
            <w:r w:rsidRPr="00FA0948">
              <w:rPr>
                <w:rFonts w:ascii="Arial" w:hAnsi="Arial" w:cs="Arial"/>
                <w:sz w:val="14"/>
                <w:szCs w:val="14"/>
              </w:rPr>
              <w:t>3 259</w:t>
            </w:r>
          </w:p>
        </w:tc>
        <w:tc>
          <w:tcPr>
            <w:tcW w:w="3084" w:type="dxa"/>
            <w:tcBorders>
              <w:top w:val="nil"/>
              <w:left w:val="single" w:sz="6" w:space="0" w:color="auto"/>
              <w:bottom w:val="nil"/>
              <w:right w:val="nil"/>
            </w:tcBorders>
            <w:vAlign w:val="bottom"/>
          </w:tcPr>
          <w:p w:rsidR="00FA0948" w:rsidRPr="00FA0948" w:rsidRDefault="00FA0948" w:rsidP="007015BA">
            <w:pPr>
              <w:pStyle w:val="af3"/>
              <w:spacing w:before="50" w:beforeAutospacing="0" w:after="0" w:afterAutospacing="0" w:line="140" w:lineRule="exact"/>
              <w:ind w:left="113"/>
              <w:rPr>
                <w:rFonts w:ascii="Arial" w:hAnsi="Arial" w:cs="Arial"/>
                <w:i/>
                <w:sz w:val="14"/>
                <w:szCs w:val="14"/>
              </w:rPr>
            </w:pPr>
            <w:r w:rsidRPr="00FA0948">
              <w:rPr>
                <w:rFonts w:ascii="Arial" w:hAnsi="Arial" w:cs="Arial"/>
                <w:i/>
                <w:sz w:val="14"/>
                <w:szCs w:val="14"/>
                <w:lang w:val="en-US"/>
              </w:rPr>
              <w:t>Plywood</w:t>
            </w:r>
            <w:r w:rsidRPr="00FA0948">
              <w:rPr>
                <w:rFonts w:ascii="Arial" w:hAnsi="Arial" w:cs="Arial"/>
                <w:i/>
                <w:sz w:val="14"/>
                <w:szCs w:val="14"/>
              </w:rPr>
              <w:t xml:space="preserve">, </w:t>
            </w:r>
            <w:r w:rsidRPr="00FA0948">
              <w:rPr>
                <w:rFonts w:ascii="Arial" w:hAnsi="Arial" w:cs="Arial"/>
                <w:i/>
                <w:sz w:val="14"/>
                <w:szCs w:val="14"/>
                <w:lang w:val="en-US"/>
              </w:rPr>
              <w:t>thou</w:t>
            </w:r>
            <w:r w:rsidRPr="00FA0948">
              <w:rPr>
                <w:rFonts w:ascii="Arial" w:hAnsi="Arial" w:cs="Arial"/>
                <w:i/>
                <w:sz w:val="14"/>
                <w:szCs w:val="14"/>
              </w:rPr>
              <w:t xml:space="preserve">. </w:t>
            </w:r>
            <w:r w:rsidRPr="00FA0948">
              <w:rPr>
                <w:rFonts w:ascii="Arial" w:hAnsi="Arial" w:cs="Arial"/>
                <w:i/>
                <w:sz w:val="14"/>
                <w:szCs w:val="14"/>
                <w:lang w:val="en-US"/>
              </w:rPr>
              <w:t>cu</w:t>
            </w:r>
            <w:r w:rsidRPr="00FA0948">
              <w:rPr>
                <w:rFonts w:ascii="Arial" w:hAnsi="Arial" w:cs="Arial"/>
                <w:i/>
                <w:sz w:val="14"/>
                <w:szCs w:val="14"/>
              </w:rPr>
              <w:t xml:space="preserve">. </w:t>
            </w:r>
            <w:r w:rsidRPr="00FA0948">
              <w:rPr>
                <w:rFonts w:ascii="Arial" w:hAnsi="Arial" w:cs="Arial"/>
                <w:i/>
                <w:sz w:val="14"/>
                <w:szCs w:val="14"/>
                <w:lang w:val="en-US"/>
              </w:rPr>
              <w:t>m</w:t>
            </w:r>
            <w:r w:rsidRPr="00FA0948">
              <w:rPr>
                <w:rFonts w:ascii="Arial" w:hAnsi="Arial" w:cs="Arial"/>
                <w:i/>
                <w:sz w:val="14"/>
                <w:szCs w:val="14"/>
              </w:rPr>
              <w:t xml:space="preserve"> </w:t>
            </w:r>
          </w:p>
        </w:tc>
      </w:tr>
      <w:tr w:rsidR="00FA0948" w:rsidRPr="005D74F9" w:rsidTr="00AA10C2">
        <w:trPr>
          <w:cantSplit/>
        </w:trPr>
        <w:tc>
          <w:tcPr>
            <w:tcW w:w="3084" w:type="dxa"/>
            <w:tcBorders>
              <w:top w:val="nil"/>
              <w:left w:val="nil"/>
              <w:bottom w:val="nil"/>
              <w:right w:val="single" w:sz="6" w:space="0" w:color="auto"/>
            </w:tcBorders>
            <w:vAlign w:val="bottom"/>
          </w:tcPr>
          <w:p w:rsidR="00FA0948" w:rsidRPr="00FA0948" w:rsidRDefault="00FA0948" w:rsidP="007015BA">
            <w:pPr>
              <w:pStyle w:val="af3"/>
              <w:spacing w:before="50" w:beforeAutospacing="0" w:after="0" w:afterAutospacing="0" w:line="140" w:lineRule="exact"/>
              <w:rPr>
                <w:sz w:val="14"/>
                <w:szCs w:val="14"/>
              </w:rPr>
            </w:pPr>
            <w:r w:rsidRPr="00FA0948">
              <w:rPr>
                <w:rFonts w:ascii="Arial" w:hAnsi="Arial" w:cs="Arial"/>
                <w:sz w:val="14"/>
                <w:szCs w:val="14"/>
              </w:rPr>
              <w:t xml:space="preserve">Плиты древесностружечные и аналогичные </w:t>
            </w:r>
            <w:r w:rsidRPr="00FA0948">
              <w:rPr>
                <w:rFonts w:ascii="Arial" w:hAnsi="Arial" w:cs="Arial"/>
                <w:sz w:val="14"/>
                <w:szCs w:val="14"/>
              </w:rPr>
              <w:br/>
              <w:t xml:space="preserve">плиты из древесины или других </w:t>
            </w:r>
            <w:r w:rsidRPr="00FA0948">
              <w:rPr>
                <w:rFonts w:ascii="Arial" w:hAnsi="Arial" w:cs="Arial"/>
                <w:sz w:val="14"/>
                <w:szCs w:val="14"/>
              </w:rPr>
              <w:br/>
              <w:t>одревесневших материалов, тыс. условных м</w:t>
            </w:r>
            <w:r w:rsidRPr="00FA0948">
              <w:rPr>
                <w:rFonts w:ascii="Arial" w:hAnsi="Arial" w:cs="Arial"/>
                <w:sz w:val="14"/>
                <w:szCs w:val="14"/>
                <w:vertAlign w:val="superscript"/>
              </w:rPr>
              <w:t>3</w:t>
            </w:r>
          </w:p>
        </w:tc>
        <w:tc>
          <w:tcPr>
            <w:tcW w:w="938" w:type="dxa"/>
            <w:tcBorders>
              <w:top w:val="nil"/>
              <w:left w:val="single" w:sz="6" w:space="0" w:color="auto"/>
              <w:bottom w:val="nil"/>
              <w:right w:val="nil"/>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9 953</w:t>
            </w:r>
          </w:p>
        </w:tc>
        <w:tc>
          <w:tcPr>
            <w:tcW w:w="938" w:type="dxa"/>
            <w:tcBorders>
              <w:top w:val="nil"/>
              <w:left w:val="single" w:sz="6" w:space="0" w:color="auto"/>
              <w:bottom w:val="nil"/>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11 524</w:t>
            </w:r>
          </w:p>
        </w:tc>
        <w:tc>
          <w:tcPr>
            <w:tcW w:w="939" w:type="dxa"/>
            <w:tcBorders>
              <w:top w:val="nil"/>
              <w:left w:val="single" w:sz="6" w:space="0" w:color="auto"/>
              <w:bottom w:val="nil"/>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10 428</w:t>
            </w:r>
          </w:p>
        </w:tc>
        <w:tc>
          <w:tcPr>
            <w:tcW w:w="939" w:type="dxa"/>
            <w:tcBorders>
              <w:top w:val="nil"/>
              <w:left w:val="single" w:sz="6" w:space="0" w:color="auto"/>
              <w:bottom w:val="nil"/>
              <w:right w:val="single" w:sz="6" w:space="0" w:color="auto"/>
            </w:tcBorders>
            <w:vAlign w:val="bottom"/>
          </w:tcPr>
          <w:p w:rsidR="00FA0948" w:rsidRPr="00FA0948" w:rsidRDefault="00FA0948" w:rsidP="00F15502">
            <w:pPr>
              <w:spacing w:before="50" w:line="140" w:lineRule="exact"/>
              <w:ind w:right="284"/>
              <w:jc w:val="right"/>
              <w:rPr>
                <w:rFonts w:ascii="Arial" w:hAnsi="Arial" w:cs="Arial"/>
                <w:sz w:val="14"/>
                <w:szCs w:val="14"/>
              </w:rPr>
            </w:pPr>
            <w:r w:rsidRPr="00FA0948">
              <w:rPr>
                <w:rFonts w:ascii="Arial" w:hAnsi="Arial" w:cs="Arial"/>
                <w:sz w:val="14"/>
                <w:szCs w:val="14"/>
              </w:rPr>
              <w:t>11 482</w:t>
            </w:r>
          </w:p>
        </w:tc>
        <w:tc>
          <w:tcPr>
            <w:tcW w:w="3084" w:type="dxa"/>
            <w:tcBorders>
              <w:top w:val="nil"/>
              <w:left w:val="single" w:sz="6" w:space="0" w:color="auto"/>
              <w:bottom w:val="nil"/>
              <w:right w:val="nil"/>
            </w:tcBorders>
            <w:vAlign w:val="bottom"/>
          </w:tcPr>
          <w:p w:rsidR="00FA0948" w:rsidRPr="00FA0948" w:rsidRDefault="00FA0948" w:rsidP="007015BA">
            <w:pPr>
              <w:pStyle w:val="af3"/>
              <w:spacing w:before="50" w:beforeAutospacing="0" w:after="0" w:afterAutospacing="0" w:line="140" w:lineRule="exact"/>
              <w:ind w:left="113"/>
              <w:rPr>
                <w:rFonts w:ascii="Arial" w:hAnsi="Arial" w:cs="Arial"/>
                <w:i/>
                <w:sz w:val="14"/>
                <w:szCs w:val="14"/>
                <w:lang w:val="en-US"/>
              </w:rPr>
            </w:pPr>
            <w:r w:rsidRPr="00FA0948">
              <w:rPr>
                <w:rFonts w:ascii="Arial" w:hAnsi="Arial" w:cs="Arial"/>
                <w:i/>
                <w:sz w:val="14"/>
                <w:szCs w:val="14"/>
                <w:lang w:val="en-US"/>
              </w:rPr>
              <w:t xml:space="preserve">Particle boards and similar boards of wood </w:t>
            </w:r>
            <w:r w:rsidRPr="00FA0948">
              <w:rPr>
                <w:rFonts w:ascii="Arial" w:hAnsi="Arial" w:cs="Arial"/>
                <w:i/>
                <w:sz w:val="14"/>
                <w:szCs w:val="14"/>
                <w:lang w:val="en-US"/>
              </w:rPr>
              <w:br/>
              <w:t xml:space="preserve">or other ligneous materials, thou. standard </w:t>
            </w:r>
            <w:r w:rsidRPr="00FA0948">
              <w:rPr>
                <w:rFonts w:ascii="Arial" w:hAnsi="Arial" w:cs="Arial"/>
                <w:i/>
                <w:sz w:val="14"/>
                <w:szCs w:val="14"/>
                <w:lang w:val="en-US"/>
              </w:rPr>
              <w:br/>
              <w:t>cu. m</w:t>
            </w:r>
          </w:p>
        </w:tc>
      </w:tr>
      <w:tr w:rsidR="00FA0948" w:rsidRPr="005D74F9" w:rsidTr="00AA10C2">
        <w:trPr>
          <w:cantSplit/>
        </w:trPr>
        <w:tc>
          <w:tcPr>
            <w:tcW w:w="3084" w:type="dxa"/>
            <w:tcBorders>
              <w:top w:val="nil"/>
              <w:left w:val="nil"/>
              <w:bottom w:val="nil"/>
              <w:right w:val="single" w:sz="6" w:space="0" w:color="auto"/>
            </w:tcBorders>
            <w:vAlign w:val="bottom"/>
          </w:tcPr>
          <w:p w:rsidR="00FA0948" w:rsidRPr="00FA0948" w:rsidRDefault="00FA0948" w:rsidP="007015BA">
            <w:pPr>
              <w:pStyle w:val="af3"/>
              <w:spacing w:before="50" w:beforeAutospacing="0" w:after="0" w:afterAutospacing="0" w:line="140" w:lineRule="exact"/>
              <w:rPr>
                <w:sz w:val="14"/>
                <w:szCs w:val="14"/>
              </w:rPr>
            </w:pPr>
            <w:r w:rsidRPr="00FA0948">
              <w:rPr>
                <w:rFonts w:ascii="Arial" w:hAnsi="Arial" w:cs="Arial"/>
                <w:sz w:val="14"/>
                <w:szCs w:val="14"/>
              </w:rPr>
              <w:t xml:space="preserve">Плиты древесноволокнистые из древесины </w:t>
            </w:r>
            <w:r w:rsidRPr="00FA0948">
              <w:rPr>
                <w:rFonts w:ascii="Arial" w:hAnsi="Arial" w:cs="Arial"/>
                <w:sz w:val="14"/>
                <w:szCs w:val="14"/>
              </w:rPr>
              <w:br/>
              <w:t xml:space="preserve">или других одревесневших материалов, </w:t>
            </w:r>
            <w:r w:rsidRPr="00FA0948">
              <w:rPr>
                <w:rFonts w:ascii="Arial" w:hAnsi="Arial" w:cs="Arial"/>
                <w:sz w:val="14"/>
                <w:szCs w:val="14"/>
              </w:rPr>
              <w:br/>
              <w:t>млн условных м</w:t>
            </w:r>
            <w:r w:rsidRPr="00FA0948">
              <w:rPr>
                <w:rFonts w:ascii="Arial" w:hAnsi="Arial" w:cs="Arial"/>
                <w:sz w:val="14"/>
                <w:szCs w:val="14"/>
                <w:vertAlign w:val="superscript"/>
              </w:rPr>
              <w:t>2</w:t>
            </w:r>
          </w:p>
        </w:tc>
        <w:tc>
          <w:tcPr>
            <w:tcW w:w="938" w:type="dxa"/>
            <w:tcBorders>
              <w:top w:val="nil"/>
              <w:left w:val="single" w:sz="6" w:space="0" w:color="auto"/>
              <w:bottom w:val="nil"/>
              <w:right w:val="nil"/>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648</w:t>
            </w:r>
          </w:p>
        </w:tc>
        <w:tc>
          <w:tcPr>
            <w:tcW w:w="938" w:type="dxa"/>
            <w:tcBorders>
              <w:top w:val="nil"/>
              <w:left w:val="single" w:sz="6" w:space="0" w:color="auto"/>
              <w:bottom w:val="nil"/>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739</w:t>
            </w:r>
          </w:p>
        </w:tc>
        <w:tc>
          <w:tcPr>
            <w:tcW w:w="939" w:type="dxa"/>
            <w:tcBorders>
              <w:top w:val="nil"/>
              <w:left w:val="single" w:sz="6" w:space="0" w:color="auto"/>
              <w:bottom w:val="nil"/>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659</w:t>
            </w:r>
          </w:p>
        </w:tc>
        <w:tc>
          <w:tcPr>
            <w:tcW w:w="939" w:type="dxa"/>
            <w:tcBorders>
              <w:top w:val="nil"/>
              <w:left w:val="single" w:sz="6" w:space="0" w:color="auto"/>
              <w:bottom w:val="nil"/>
              <w:right w:val="single" w:sz="6" w:space="0" w:color="auto"/>
            </w:tcBorders>
            <w:vAlign w:val="bottom"/>
          </w:tcPr>
          <w:p w:rsidR="00FA0948" w:rsidRPr="00FA0948" w:rsidRDefault="00FA0948" w:rsidP="00F15502">
            <w:pPr>
              <w:spacing w:before="50" w:line="140" w:lineRule="exact"/>
              <w:ind w:right="284"/>
              <w:jc w:val="right"/>
              <w:rPr>
                <w:rFonts w:ascii="Arial" w:hAnsi="Arial" w:cs="Arial"/>
                <w:sz w:val="14"/>
                <w:szCs w:val="14"/>
              </w:rPr>
            </w:pPr>
            <w:r w:rsidRPr="00FA0948">
              <w:rPr>
                <w:rFonts w:ascii="Arial" w:hAnsi="Arial" w:cs="Arial"/>
                <w:sz w:val="14"/>
                <w:szCs w:val="14"/>
              </w:rPr>
              <w:t>699</w:t>
            </w:r>
          </w:p>
        </w:tc>
        <w:tc>
          <w:tcPr>
            <w:tcW w:w="3084" w:type="dxa"/>
            <w:tcBorders>
              <w:top w:val="nil"/>
              <w:left w:val="single" w:sz="6" w:space="0" w:color="auto"/>
              <w:bottom w:val="nil"/>
              <w:right w:val="nil"/>
            </w:tcBorders>
            <w:vAlign w:val="bottom"/>
          </w:tcPr>
          <w:p w:rsidR="00FA0948" w:rsidRPr="00FA0948" w:rsidRDefault="00FA0948" w:rsidP="007015BA">
            <w:pPr>
              <w:pStyle w:val="af3"/>
              <w:spacing w:before="50" w:beforeAutospacing="0" w:after="0" w:afterAutospacing="0" w:line="140" w:lineRule="exact"/>
              <w:ind w:left="113"/>
              <w:rPr>
                <w:rFonts w:ascii="Arial" w:hAnsi="Arial" w:cs="Arial"/>
                <w:i/>
                <w:sz w:val="14"/>
                <w:szCs w:val="14"/>
                <w:lang w:val="en-US"/>
              </w:rPr>
            </w:pPr>
            <w:r w:rsidRPr="00FA0948">
              <w:rPr>
                <w:rFonts w:ascii="Arial" w:hAnsi="Arial" w:cs="Arial"/>
                <w:i/>
                <w:sz w:val="14"/>
                <w:szCs w:val="14"/>
                <w:lang w:val="en-US"/>
              </w:rPr>
              <w:t xml:space="preserve">Fibreboard of wood or other ligneous </w:t>
            </w:r>
            <w:r w:rsidRPr="00FA0948">
              <w:rPr>
                <w:rFonts w:ascii="Arial" w:hAnsi="Arial" w:cs="Arial"/>
                <w:i/>
                <w:sz w:val="14"/>
                <w:szCs w:val="14"/>
                <w:lang w:val="en-US"/>
              </w:rPr>
              <w:br/>
              <w:t xml:space="preserve">materials, </w:t>
            </w:r>
            <w:r w:rsidRPr="00FA0948">
              <w:rPr>
                <w:rStyle w:val="longtext"/>
                <w:rFonts w:ascii="Arial" w:hAnsi="Arial" w:cs="Arial"/>
                <w:i/>
                <w:sz w:val="14"/>
                <w:szCs w:val="14"/>
                <w:shd w:val="clear" w:color="auto" w:fill="FFFFFF"/>
                <w:lang w:val="en-US"/>
              </w:rPr>
              <w:t xml:space="preserve">mln. </w:t>
            </w:r>
            <w:r w:rsidRPr="00FA0948">
              <w:rPr>
                <w:rFonts w:ascii="Arial" w:hAnsi="Arial" w:cs="Arial"/>
                <w:i/>
                <w:sz w:val="14"/>
                <w:szCs w:val="14"/>
                <w:lang w:val="en-US"/>
              </w:rPr>
              <w:t>standard sq. m</w:t>
            </w:r>
          </w:p>
        </w:tc>
      </w:tr>
      <w:tr w:rsidR="00FA0948" w:rsidRPr="005D74F9" w:rsidTr="00AA10C2">
        <w:trPr>
          <w:cantSplit/>
        </w:trPr>
        <w:tc>
          <w:tcPr>
            <w:tcW w:w="3084" w:type="dxa"/>
            <w:tcBorders>
              <w:top w:val="nil"/>
              <w:left w:val="nil"/>
              <w:bottom w:val="nil"/>
              <w:right w:val="single" w:sz="6" w:space="0" w:color="auto"/>
            </w:tcBorders>
            <w:vAlign w:val="bottom"/>
          </w:tcPr>
          <w:p w:rsidR="00FA0948" w:rsidRPr="00FA0948" w:rsidRDefault="00FA0948" w:rsidP="007015BA">
            <w:pPr>
              <w:pStyle w:val="af3"/>
              <w:spacing w:before="50" w:beforeAutospacing="0" w:after="0" w:afterAutospacing="0" w:line="140" w:lineRule="exact"/>
              <w:rPr>
                <w:sz w:val="14"/>
                <w:szCs w:val="14"/>
              </w:rPr>
            </w:pPr>
            <w:r w:rsidRPr="00FA0948">
              <w:rPr>
                <w:rFonts w:ascii="Arial" w:hAnsi="Arial" w:cs="Arial"/>
                <w:sz w:val="14"/>
                <w:szCs w:val="14"/>
              </w:rPr>
              <w:t xml:space="preserve">Домики садовые и постройки хозяйственные </w:t>
            </w:r>
            <w:r w:rsidRPr="00FA0948">
              <w:rPr>
                <w:rFonts w:ascii="Arial" w:hAnsi="Arial" w:cs="Arial"/>
                <w:sz w:val="14"/>
                <w:szCs w:val="14"/>
              </w:rPr>
              <w:br/>
              <w:t>приусадебные, тыс. шт.</w:t>
            </w:r>
          </w:p>
        </w:tc>
        <w:tc>
          <w:tcPr>
            <w:tcW w:w="938" w:type="dxa"/>
            <w:tcBorders>
              <w:top w:val="nil"/>
              <w:left w:val="single" w:sz="6" w:space="0" w:color="auto"/>
              <w:bottom w:val="nil"/>
              <w:right w:val="nil"/>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4,9</w:t>
            </w:r>
          </w:p>
        </w:tc>
        <w:tc>
          <w:tcPr>
            <w:tcW w:w="938" w:type="dxa"/>
            <w:tcBorders>
              <w:top w:val="nil"/>
              <w:left w:val="single" w:sz="6" w:space="0" w:color="auto"/>
              <w:bottom w:val="nil"/>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10,5</w:t>
            </w:r>
          </w:p>
        </w:tc>
        <w:tc>
          <w:tcPr>
            <w:tcW w:w="939" w:type="dxa"/>
            <w:tcBorders>
              <w:top w:val="nil"/>
              <w:left w:val="single" w:sz="6" w:space="0" w:color="auto"/>
              <w:bottom w:val="nil"/>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9,9</w:t>
            </w:r>
          </w:p>
        </w:tc>
        <w:tc>
          <w:tcPr>
            <w:tcW w:w="939" w:type="dxa"/>
            <w:tcBorders>
              <w:top w:val="nil"/>
              <w:left w:val="single" w:sz="6" w:space="0" w:color="auto"/>
              <w:bottom w:val="nil"/>
              <w:right w:val="single" w:sz="6" w:space="0" w:color="auto"/>
            </w:tcBorders>
            <w:vAlign w:val="bottom"/>
          </w:tcPr>
          <w:p w:rsidR="00FA0948" w:rsidRPr="00FA0948" w:rsidRDefault="00FA0948" w:rsidP="00F15502">
            <w:pPr>
              <w:spacing w:before="50" w:line="140" w:lineRule="exact"/>
              <w:ind w:right="284"/>
              <w:jc w:val="right"/>
              <w:rPr>
                <w:rFonts w:ascii="Arial" w:hAnsi="Arial" w:cs="Arial"/>
                <w:sz w:val="14"/>
                <w:szCs w:val="14"/>
              </w:rPr>
            </w:pPr>
            <w:r w:rsidRPr="00FA0948">
              <w:rPr>
                <w:rFonts w:ascii="Arial" w:hAnsi="Arial" w:cs="Arial"/>
                <w:sz w:val="14"/>
                <w:szCs w:val="14"/>
              </w:rPr>
              <w:t>9,5</w:t>
            </w:r>
          </w:p>
        </w:tc>
        <w:tc>
          <w:tcPr>
            <w:tcW w:w="3084" w:type="dxa"/>
            <w:tcBorders>
              <w:top w:val="nil"/>
              <w:left w:val="single" w:sz="6" w:space="0" w:color="auto"/>
              <w:bottom w:val="nil"/>
              <w:right w:val="nil"/>
            </w:tcBorders>
            <w:vAlign w:val="bottom"/>
          </w:tcPr>
          <w:p w:rsidR="00FA0948" w:rsidRPr="00FA0948" w:rsidRDefault="00FA0948" w:rsidP="007015BA">
            <w:pPr>
              <w:pStyle w:val="af3"/>
              <w:spacing w:before="50" w:beforeAutospacing="0" w:after="0" w:afterAutospacing="0" w:line="140" w:lineRule="exact"/>
              <w:ind w:left="113"/>
              <w:rPr>
                <w:rFonts w:ascii="Arial" w:hAnsi="Arial" w:cs="Arial"/>
                <w:i/>
                <w:sz w:val="14"/>
                <w:szCs w:val="14"/>
                <w:lang w:val="en-US"/>
              </w:rPr>
            </w:pPr>
            <w:r w:rsidRPr="00FA0948">
              <w:rPr>
                <w:rFonts w:ascii="Arial" w:hAnsi="Arial" w:cs="Arial"/>
                <w:i/>
                <w:sz w:val="14"/>
                <w:szCs w:val="14"/>
                <w:lang w:val="en-US"/>
              </w:rPr>
              <w:t xml:space="preserve">Garden houses and household outbuildings, </w:t>
            </w:r>
            <w:r w:rsidRPr="00FA0948">
              <w:rPr>
                <w:rFonts w:ascii="Arial" w:hAnsi="Arial" w:cs="Arial"/>
                <w:i/>
                <w:sz w:val="14"/>
                <w:szCs w:val="14"/>
                <w:lang w:val="en-US"/>
              </w:rPr>
              <w:br/>
              <w:t>thou. pcs.</w:t>
            </w:r>
          </w:p>
        </w:tc>
      </w:tr>
      <w:tr w:rsidR="00FA0948" w:rsidRPr="005D74F9" w:rsidTr="00AA10C2">
        <w:trPr>
          <w:cantSplit/>
        </w:trPr>
        <w:tc>
          <w:tcPr>
            <w:tcW w:w="3084" w:type="dxa"/>
            <w:tcBorders>
              <w:top w:val="nil"/>
              <w:left w:val="nil"/>
              <w:bottom w:val="nil"/>
              <w:right w:val="single" w:sz="6" w:space="0" w:color="auto"/>
            </w:tcBorders>
            <w:vAlign w:val="bottom"/>
          </w:tcPr>
          <w:p w:rsidR="00FA0948" w:rsidRPr="00FA0948" w:rsidRDefault="00FA0948" w:rsidP="007015BA">
            <w:pPr>
              <w:pStyle w:val="af3"/>
              <w:spacing w:before="50" w:beforeAutospacing="0" w:after="0" w:afterAutospacing="0" w:line="140" w:lineRule="exact"/>
              <w:rPr>
                <w:sz w:val="14"/>
                <w:szCs w:val="14"/>
              </w:rPr>
            </w:pPr>
            <w:r w:rsidRPr="00FA0948">
              <w:rPr>
                <w:rFonts w:ascii="Arial" w:hAnsi="Arial" w:cs="Arial"/>
                <w:sz w:val="14"/>
                <w:szCs w:val="14"/>
              </w:rPr>
              <w:t>Окна и их коробки деревянные, тыс. м</w:t>
            </w:r>
            <w:r w:rsidRPr="00FA0948">
              <w:rPr>
                <w:rFonts w:ascii="Arial" w:hAnsi="Arial" w:cs="Arial"/>
                <w:sz w:val="14"/>
                <w:szCs w:val="14"/>
                <w:vertAlign w:val="superscript"/>
              </w:rPr>
              <w:t>2</w:t>
            </w:r>
          </w:p>
        </w:tc>
        <w:tc>
          <w:tcPr>
            <w:tcW w:w="938" w:type="dxa"/>
            <w:tcBorders>
              <w:top w:val="nil"/>
              <w:left w:val="single" w:sz="6" w:space="0" w:color="auto"/>
              <w:bottom w:val="nil"/>
              <w:right w:val="nil"/>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456</w:t>
            </w:r>
          </w:p>
        </w:tc>
        <w:tc>
          <w:tcPr>
            <w:tcW w:w="938" w:type="dxa"/>
            <w:tcBorders>
              <w:top w:val="nil"/>
              <w:left w:val="single" w:sz="6" w:space="0" w:color="auto"/>
              <w:bottom w:val="nil"/>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468</w:t>
            </w:r>
          </w:p>
        </w:tc>
        <w:tc>
          <w:tcPr>
            <w:tcW w:w="939" w:type="dxa"/>
            <w:tcBorders>
              <w:top w:val="nil"/>
              <w:left w:val="single" w:sz="6" w:space="0" w:color="auto"/>
              <w:bottom w:val="nil"/>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408</w:t>
            </w:r>
          </w:p>
        </w:tc>
        <w:tc>
          <w:tcPr>
            <w:tcW w:w="939" w:type="dxa"/>
            <w:tcBorders>
              <w:top w:val="nil"/>
              <w:left w:val="single" w:sz="6" w:space="0" w:color="auto"/>
              <w:bottom w:val="nil"/>
              <w:right w:val="single" w:sz="6" w:space="0" w:color="auto"/>
            </w:tcBorders>
            <w:vAlign w:val="bottom"/>
          </w:tcPr>
          <w:p w:rsidR="00FA0948" w:rsidRPr="00FA0948" w:rsidRDefault="00FA0948" w:rsidP="00F15502">
            <w:pPr>
              <w:spacing w:before="50" w:line="140" w:lineRule="exact"/>
              <w:ind w:right="284"/>
              <w:jc w:val="right"/>
              <w:rPr>
                <w:rFonts w:ascii="Arial" w:hAnsi="Arial" w:cs="Arial"/>
                <w:sz w:val="14"/>
                <w:szCs w:val="14"/>
              </w:rPr>
            </w:pPr>
            <w:r w:rsidRPr="00FA0948">
              <w:rPr>
                <w:rFonts w:ascii="Arial" w:hAnsi="Arial" w:cs="Arial"/>
                <w:sz w:val="14"/>
                <w:szCs w:val="14"/>
              </w:rPr>
              <w:t>330</w:t>
            </w:r>
          </w:p>
        </w:tc>
        <w:tc>
          <w:tcPr>
            <w:tcW w:w="3084" w:type="dxa"/>
            <w:tcBorders>
              <w:top w:val="nil"/>
              <w:left w:val="single" w:sz="6" w:space="0" w:color="auto"/>
              <w:bottom w:val="nil"/>
              <w:right w:val="nil"/>
            </w:tcBorders>
            <w:vAlign w:val="bottom"/>
          </w:tcPr>
          <w:p w:rsidR="00FA0948" w:rsidRPr="00FA0948" w:rsidRDefault="00FA0948" w:rsidP="007015BA">
            <w:pPr>
              <w:pStyle w:val="af3"/>
              <w:spacing w:before="50" w:beforeAutospacing="0" w:after="0" w:afterAutospacing="0" w:line="140" w:lineRule="exact"/>
              <w:ind w:left="113"/>
              <w:rPr>
                <w:rFonts w:ascii="Arial" w:hAnsi="Arial" w:cs="Arial"/>
                <w:i/>
                <w:sz w:val="14"/>
                <w:szCs w:val="14"/>
                <w:lang w:val="en-US"/>
              </w:rPr>
            </w:pPr>
            <w:r w:rsidRPr="00FA0948">
              <w:rPr>
                <w:rFonts w:ascii="Arial" w:hAnsi="Arial" w:cs="Arial"/>
                <w:i/>
                <w:sz w:val="14"/>
                <w:szCs w:val="14"/>
                <w:lang w:val="en-US"/>
              </w:rPr>
              <w:t>Windows and their frames of wood, thou. sq. m</w:t>
            </w:r>
          </w:p>
        </w:tc>
      </w:tr>
      <w:tr w:rsidR="00FA0948" w:rsidRPr="005D74F9" w:rsidTr="00AA10C2">
        <w:trPr>
          <w:cantSplit/>
        </w:trPr>
        <w:tc>
          <w:tcPr>
            <w:tcW w:w="3084" w:type="dxa"/>
            <w:tcBorders>
              <w:top w:val="nil"/>
              <w:left w:val="nil"/>
              <w:bottom w:val="single" w:sz="6" w:space="0" w:color="auto"/>
              <w:right w:val="single" w:sz="6" w:space="0" w:color="auto"/>
            </w:tcBorders>
            <w:vAlign w:val="bottom"/>
          </w:tcPr>
          <w:p w:rsidR="00FA0948" w:rsidRPr="00FA0948" w:rsidRDefault="00FA0948" w:rsidP="007015BA">
            <w:pPr>
              <w:pStyle w:val="a0"/>
              <w:spacing w:before="50" w:line="140" w:lineRule="exact"/>
              <w:ind w:left="0"/>
              <w:rPr>
                <w:rFonts w:ascii="Arial" w:hAnsi="Arial" w:cs="Arial"/>
                <w:sz w:val="14"/>
                <w:szCs w:val="14"/>
              </w:rPr>
            </w:pPr>
            <w:r w:rsidRPr="00FA0948">
              <w:rPr>
                <w:rFonts w:ascii="Arial" w:hAnsi="Arial" w:cs="Arial"/>
                <w:sz w:val="14"/>
                <w:szCs w:val="14"/>
              </w:rPr>
              <w:t xml:space="preserve">Двери, их коробки и пороги деревянные, </w:t>
            </w:r>
            <w:r w:rsidRPr="00FA0948">
              <w:rPr>
                <w:rFonts w:ascii="Arial" w:hAnsi="Arial" w:cs="Arial"/>
                <w:sz w:val="14"/>
                <w:szCs w:val="14"/>
              </w:rPr>
              <w:br/>
              <w:t>млн м</w:t>
            </w:r>
            <w:r w:rsidRPr="00FA0948">
              <w:rPr>
                <w:rFonts w:ascii="Arial" w:hAnsi="Arial" w:cs="Arial"/>
                <w:sz w:val="14"/>
                <w:szCs w:val="14"/>
                <w:vertAlign w:val="superscript"/>
              </w:rPr>
              <w:t>2</w:t>
            </w:r>
          </w:p>
        </w:tc>
        <w:tc>
          <w:tcPr>
            <w:tcW w:w="938" w:type="dxa"/>
            <w:tcBorders>
              <w:top w:val="nil"/>
              <w:left w:val="single" w:sz="6" w:space="0" w:color="auto"/>
              <w:bottom w:val="single" w:sz="6" w:space="0" w:color="auto"/>
              <w:right w:val="nil"/>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16,6</w:t>
            </w:r>
          </w:p>
        </w:tc>
        <w:tc>
          <w:tcPr>
            <w:tcW w:w="938" w:type="dxa"/>
            <w:tcBorders>
              <w:top w:val="nil"/>
              <w:left w:val="single" w:sz="6" w:space="0" w:color="auto"/>
              <w:bottom w:val="single" w:sz="6" w:space="0" w:color="auto"/>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21,5</w:t>
            </w:r>
          </w:p>
        </w:tc>
        <w:tc>
          <w:tcPr>
            <w:tcW w:w="939" w:type="dxa"/>
            <w:tcBorders>
              <w:top w:val="nil"/>
              <w:left w:val="single" w:sz="6" w:space="0" w:color="auto"/>
              <w:bottom w:val="single" w:sz="6" w:space="0" w:color="auto"/>
              <w:right w:val="single" w:sz="6" w:space="0" w:color="auto"/>
            </w:tcBorders>
            <w:vAlign w:val="bottom"/>
          </w:tcPr>
          <w:p w:rsidR="00FA0948" w:rsidRPr="00FA0948" w:rsidRDefault="00FA0948" w:rsidP="00151D2F">
            <w:pPr>
              <w:spacing w:before="50" w:line="140" w:lineRule="exact"/>
              <w:ind w:right="284"/>
              <w:jc w:val="right"/>
              <w:rPr>
                <w:rFonts w:ascii="Arial" w:hAnsi="Arial" w:cs="Arial"/>
                <w:sz w:val="14"/>
                <w:szCs w:val="14"/>
              </w:rPr>
            </w:pPr>
            <w:r w:rsidRPr="00FA0948">
              <w:rPr>
                <w:rFonts w:ascii="Arial" w:hAnsi="Arial" w:cs="Arial"/>
                <w:sz w:val="14"/>
                <w:szCs w:val="14"/>
              </w:rPr>
              <w:t>21,3</w:t>
            </w:r>
          </w:p>
        </w:tc>
        <w:tc>
          <w:tcPr>
            <w:tcW w:w="939" w:type="dxa"/>
            <w:tcBorders>
              <w:top w:val="nil"/>
              <w:left w:val="single" w:sz="6" w:space="0" w:color="auto"/>
              <w:bottom w:val="single" w:sz="6" w:space="0" w:color="auto"/>
              <w:right w:val="single" w:sz="6" w:space="0" w:color="auto"/>
            </w:tcBorders>
            <w:vAlign w:val="bottom"/>
          </w:tcPr>
          <w:p w:rsidR="00FA0948" w:rsidRPr="00FA0948" w:rsidRDefault="00FA0948" w:rsidP="00F15502">
            <w:pPr>
              <w:spacing w:before="50" w:line="140" w:lineRule="exact"/>
              <w:ind w:right="284"/>
              <w:jc w:val="right"/>
              <w:rPr>
                <w:rFonts w:ascii="Arial" w:hAnsi="Arial" w:cs="Arial"/>
                <w:sz w:val="14"/>
                <w:szCs w:val="14"/>
              </w:rPr>
            </w:pPr>
            <w:r w:rsidRPr="00FA0948">
              <w:rPr>
                <w:rFonts w:ascii="Arial" w:hAnsi="Arial" w:cs="Arial"/>
                <w:sz w:val="14"/>
                <w:szCs w:val="14"/>
              </w:rPr>
              <w:t>22,2</w:t>
            </w:r>
          </w:p>
        </w:tc>
        <w:tc>
          <w:tcPr>
            <w:tcW w:w="3084" w:type="dxa"/>
            <w:tcBorders>
              <w:top w:val="nil"/>
              <w:left w:val="single" w:sz="6" w:space="0" w:color="auto"/>
              <w:bottom w:val="single" w:sz="6" w:space="0" w:color="auto"/>
              <w:right w:val="nil"/>
            </w:tcBorders>
            <w:vAlign w:val="bottom"/>
          </w:tcPr>
          <w:p w:rsidR="00FA0948" w:rsidRPr="00FA0948" w:rsidRDefault="00FA0948" w:rsidP="007015BA">
            <w:pPr>
              <w:pStyle w:val="a0"/>
              <w:spacing w:before="50" w:line="140" w:lineRule="exact"/>
              <w:ind w:left="113"/>
              <w:rPr>
                <w:rFonts w:ascii="Arial" w:hAnsi="Arial" w:cs="Arial"/>
                <w:i/>
                <w:sz w:val="14"/>
                <w:szCs w:val="14"/>
                <w:lang w:val="en-US"/>
              </w:rPr>
            </w:pPr>
            <w:r w:rsidRPr="00FA0948">
              <w:rPr>
                <w:rFonts w:ascii="Arial" w:hAnsi="Arial" w:cs="Arial"/>
                <w:i/>
                <w:sz w:val="14"/>
                <w:szCs w:val="14"/>
                <w:lang w:val="en-US"/>
              </w:rPr>
              <w:t xml:space="preserve">Doors, their frames and thresholds for doors, </w:t>
            </w:r>
            <w:r w:rsidRPr="00FA0948">
              <w:rPr>
                <w:rFonts w:ascii="Arial" w:hAnsi="Arial" w:cs="Arial"/>
                <w:i/>
                <w:sz w:val="14"/>
                <w:szCs w:val="14"/>
                <w:lang w:val="en-US"/>
              </w:rPr>
              <w:br/>
              <w:t>of wood, mln. sq. m</w:t>
            </w:r>
          </w:p>
        </w:tc>
      </w:tr>
    </w:tbl>
    <w:p w:rsidR="00153050" w:rsidRPr="00327C0B" w:rsidRDefault="004070E3" w:rsidP="000E102C">
      <w:pPr>
        <w:spacing w:before="240" w:after="60"/>
        <w:ind w:left="482" w:hanging="482"/>
        <w:rPr>
          <w:rFonts w:ascii="Arial" w:hAnsi="Arial" w:cs="Arial"/>
          <w:b/>
          <w:bCs/>
          <w:caps/>
          <w:color w:val="000000"/>
          <w:sz w:val="16"/>
          <w:szCs w:val="16"/>
        </w:rPr>
      </w:pPr>
      <w:r>
        <w:rPr>
          <w:rFonts w:ascii="Arial" w:hAnsi="Arial" w:cs="Arial"/>
          <w:b/>
          <w:bCs/>
          <w:caps/>
          <w:color w:val="000000"/>
          <w:sz w:val="16"/>
          <w:szCs w:val="16"/>
        </w:rPr>
        <w:t>16.</w:t>
      </w:r>
      <w:r w:rsidR="00153050" w:rsidRPr="00096F03">
        <w:rPr>
          <w:rFonts w:ascii="Arial" w:hAnsi="Arial" w:cs="Arial"/>
          <w:b/>
          <w:bCs/>
          <w:caps/>
          <w:color w:val="000000"/>
          <w:sz w:val="16"/>
          <w:szCs w:val="16"/>
        </w:rPr>
        <w:t>2</w:t>
      </w:r>
      <w:r w:rsidR="00151D2F">
        <w:rPr>
          <w:rFonts w:ascii="Arial" w:hAnsi="Arial" w:cs="Arial"/>
          <w:b/>
          <w:bCs/>
          <w:caps/>
          <w:color w:val="000000"/>
          <w:sz w:val="16"/>
          <w:szCs w:val="16"/>
        </w:rPr>
        <w:t>0</w:t>
      </w:r>
      <w:r w:rsidR="00153050" w:rsidRPr="00096F03">
        <w:rPr>
          <w:rFonts w:ascii="Arial" w:hAnsi="Arial" w:cs="Arial"/>
          <w:b/>
          <w:bCs/>
          <w:caps/>
          <w:color w:val="000000"/>
          <w:sz w:val="16"/>
          <w:szCs w:val="16"/>
        </w:rPr>
        <w:t xml:space="preserve">. </w:t>
      </w:r>
      <w:r w:rsidR="00153050" w:rsidRPr="00327C0B">
        <w:rPr>
          <w:rFonts w:ascii="Arial" w:hAnsi="Arial" w:cs="Arial"/>
          <w:b/>
          <w:bCs/>
          <w:caps/>
          <w:color w:val="000000"/>
          <w:sz w:val="16"/>
          <w:szCs w:val="16"/>
        </w:rPr>
        <w:t>Отдельные</w:t>
      </w:r>
      <w:r w:rsidR="00153050" w:rsidRPr="00096F03">
        <w:rPr>
          <w:rFonts w:ascii="Arial" w:hAnsi="Arial" w:cs="Arial"/>
          <w:b/>
          <w:bCs/>
          <w:caps/>
          <w:color w:val="000000"/>
          <w:sz w:val="16"/>
          <w:szCs w:val="16"/>
        </w:rPr>
        <w:t xml:space="preserve"> </w:t>
      </w:r>
      <w:r w:rsidR="00153050" w:rsidRPr="00327C0B">
        <w:rPr>
          <w:rFonts w:ascii="Arial" w:hAnsi="Arial" w:cs="Arial"/>
          <w:b/>
          <w:bCs/>
          <w:caps/>
          <w:color w:val="000000"/>
          <w:sz w:val="16"/>
          <w:szCs w:val="16"/>
        </w:rPr>
        <w:t>технико</w:t>
      </w:r>
      <w:r w:rsidR="00651EC4" w:rsidRPr="00651EC4">
        <w:rPr>
          <w:rFonts w:ascii="Arial" w:hAnsi="Arial" w:cs="Arial"/>
          <w:b/>
          <w:bCs/>
          <w:caps/>
          <w:color w:val="000000"/>
          <w:sz w:val="16"/>
          <w:szCs w:val="16"/>
        </w:rPr>
        <w:t>-</w:t>
      </w:r>
      <w:r w:rsidR="00153050" w:rsidRPr="00327C0B">
        <w:rPr>
          <w:rFonts w:ascii="Arial" w:hAnsi="Arial" w:cs="Arial"/>
          <w:b/>
          <w:bCs/>
          <w:caps/>
          <w:color w:val="000000"/>
          <w:sz w:val="16"/>
          <w:szCs w:val="16"/>
        </w:rPr>
        <w:t>экономические</w:t>
      </w:r>
      <w:r w:rsidR="00153050" w:rsidRPr="00096F03">
        <w:rPr>
          <w:rFonts w:ascii="Arial" w:hAnsi="Arial" w:cs="Arial"/>
          <w:b/>
          <w:bCs/>
          <w:caps/>
          <w:color w:val="000000"/>
          <w:sz w:val="16"/>
          <w:szCs w:val="16"/>
        </w:rPr>
        <w:t xml:space="preserve"> </w:t>
      </w:r>
      <w:r w:rsidR="00153050" w:rsidRPr="00327C0B">
        <w:rPr>
          <w:rFonts w:ascii="Arial" w:hAnsi="Arial" w:cs="Arial"/>
          <w:b/>
          <w:bCs/>
          <w:caps/>
          <w:color w:val="000000"/>
          <w:sz w:val="16"/>
          <w:szCs w:val="16"/>
        </w:rPr>
        <w:t xml:space="preserve">показатели работы организаций ПО обработке древесины </w:t>
      </w:r>
      <w:r w:rsidR="00153050" w:rsidRPr="00327C0B">
        <w:rPr>
          <w:rFonts w:ascii="Arial" w:hAnsi="Arial" w:cs="Arial"/>
          <w:b/>
          <w:bCs/>
          <w:caps/>
          <w:color w:val="000000"/>
          <w:sz w:val="16"/>
          <w:szCs w:val="16"/>
        </w:rPr>
        <w:br/>
        <w:t>и производству изделий из дерева</w:t>
      </w:r>
    </w:p>
    <w:p w:rsidR="00153050" w:rsidRPr="000F20DC" w:rsidRDefault="00153050" w:rsidP="00153050">
      <w:pPr>
        <w:pStyle w:val="af3"/>
        <w:spacing w:before="0" w:beforeAutospacing="0" w:after="60" w:afterAutospacing="0"/>
        <w:ind w:left="510"/>
        <w:rPr>
          <w:rFonts w:ascii="Arial" w:hAnsi="Arial" w:cs="Arial"/>
          <w:b/>
          <w:i/>
          <w:color w:val="000000"/>
          <w:sz w:val="16"/>
          <w:szCs w:val="16"/>
          <w:lang w:val="en-US"/>
        </w:rPr>
      </w:pPr>
      <w:r w:rsidRPr="000F20DC">
        <w:rPr>
          <w:rFonts w:ascii="Arial" w:hAnsi="Arial" w:cs="Arial"/>
          <w:b/>
          <w:bCs/>
          <w:i/>
          <w:color w:val="000000"/>
          <w:sz w:val="16"/>
          <w:szCs w:val="16"/>
          <w:lang w:val="en-US"/>
        </w:rPr>
        <w:t xml:space="preserve">CERTAIN TECHNOLOGICAL INDICATORS OF ORGANIZATIONS FOR MANUFACTURE </w:t>
      </w:r>
      <w:r w:rsidRPr="000F20DC">
        <w:rPr>
          <w:rFonts w:ascii="Arial" w:hAnsi="Arial" w:cs="Arial"/>
          <w:b/>
          <w:i/>
          <w:color w:val="000000"/>
          <w:sz w:val="16"/>
          <w:szCs w:val="16"/>
          <w:lang w:val="en-US"/>
        </w:rPr>
        <w:t xml:space="preserve">OF WOOD </w:t>
      </w:r>
      <w:r w:rsidRPr="000F20DC">
        <w:rPr>
          <w:rFonts w:ascii="Arial" w:hAnsi="Arial" w:cs="Arial"/>
          <w:b/>
          <w:i/>
          <w:color w:val="000000"/>
          <w:sz w:val="16"/>
          <w:szCs w:val="16"/>
          <w:lang w:val="en-US"/>
        </w:rPr>
        <w:br/>
        <w:t>AND WOOD PRODUCTS</w:t>
      </w:r>
    </w:p>
    <w:tbl>
      <w:tblPr>
        <w:tblW w:w="5000" w:type="pct"/>
        <w:jc w:val="center"/>
        <w:tblLayout w:type="fixed"/>
        <w:tblCellMar>
          <w:left w:w="0" w:type="dxa"/>
          <w:right w:w="0" w:type="dxa"/>
        </w:tblCellMar>
        <w:tblLook w:val="04A0" w:firstRow="1" w:lastRow="0" w:firstColumn="1" w:lastColumn="0" w:noHBand="0" w:noVBand="1"/>
      </w:tblPr>
      <w:tblGrid>
        <w:gridCol w:w="3071"/>
        <w:gridCol w:w="937"/>
        <w:gridCol w:w="938"/>
        <w:gridCol w:w="938"/>
        <w:gridCol w:w="938"/>
        <w:gridCol w:w="3100"/>
      </w:tblGrid>
      <w:tr w:rsidR="00151D2F" w:rsidRPr="00327C0B" w:rsidTr="00AA10C2">
        <w:trPr>
          <w:cantSplit/>
          <w:jc w:val="center"/>
        </w:trPr>
        <w:tc>
          <w:tcPr>
            <w:tcW w:w="3071" w:type="dxa"/>
            <w:tcBorders>
              <w:top w:val="single" w:sz="6" w:space="0" w:color="auto"/>
              <w:left w:val="nil"/>
              <w:bottom w:val="single" w:sz="6" w:space="0" w:color="auto"/>
              <w:right w:val="single" w:sz="6" w:space="0" w:color="auto"/>
            </w:tcBorders>
          </w:tcPr>
          <w:p w:rsidR="00151D2F" w:rsidRPr="00327C0B" w:rsidRDefault="00151D2F" w:rsidP="00CF5DB1">
            <w:pPr>
              <w:pStyle w:val="af3"/>
              <w:spacing w:before="60" w:beforeAutospacing="0" w:after="60" w:afterAutospacing="0"/>
              <w:jc w:val="center"/>
              <w:rPr>
                <w:rFonts w:ascii="Arial" w:hAnsi="Arial" w:cs="Arial"/>
                <w:color w:val="000000"/>
                <w:sz w:val="14"/>
                <w:szCs w:val="14"/>
                <w:lang w:val="en-US"/>
              </w:rPr>
            </w:pPr>
          </w:p>
        </w:tc>
        <w:tc>
          <w:tcPr>
            <w:tcW w:w="937" w:type="dxa"/>
            <w:tcBorders>
              <w:top w:val="single" w:sz="6" w:space="0" w:color="auto"/>
              <w:left w:val="single" w:sz="6" w:space="0" w:color="auto"/>
              <w:bottom w:val="single" w:sz="6" w:space="0" w:color="auto"/>
              <w:right w:val="nil"/>
            </w:tcBorders>
          </w:tcPr>
          <w:p w:rsidR="00151D2F" w:rsidRPr="00D013EA" w:rsidRDefault="00151D2F" w:rsidP="00151D2F">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938" w:type="dxa"/>
            <w:tcBorders>
              <w:top w:val="single" w:sz="6" w:space="0" w:color="auto"/>
              <w:left w:val="single" w:sz="6" w:space="0" w:color="auto"/>
              <w:bottom w:val="single" w:sz="6" w:space="0" w:color="auto"/>
              <w:right w:val="single" w:sz="6" w:space="0" w:color="auto"/>
            </w:tcBorders>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938" w:type="dxa"/>
            <w:tcBorders>
              <w:top w:val="single" w:sz="6" w:space="0" w:color="auto"/>
              <w:left w:val="single" w:sz="6" w:space="0" w:color="auto"/>
              <w:bottom w:val="single" w:sz="6" w:space="0" w:color="auto"/>
              <w:right w:val="single" w:sz="6" w:space="0" w:color="auto"/>
            </w:tcBorders>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938" w:type="dxa"/>
            <w:tcBorders>
              <w:top w:val="single" w:sz="6" w:space="0" w:color="auto"/>
              <w:left w:val="single" w:sz="6" w:space="0" w:color="auto"/>
              <w:bottom w:val="single" w:sz="6" w:space="0" w:color="auto"/>
              <w:right w:val="single" w:sz="6" w:space="0" w:color="auto"/>
            </w:tcBorders>
          </w:tcPr>
          <w:p w:rsidR="00151D2F" w:rsidRPr="00853DB1" w:rsidRDefault="00151D2F" w:rsidP="00CF5DB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3100" w:type="dxa"/>
            <w:tcBorders>
              <w:top w:val="single" w:sz="6" w:space="0" w:color="auto"/>
              <w:left w:val="single" w:sz="6" w:space="0" w:color="auto"/>
              <w:bottom w:val="single" w:sz="6" w:space="0" w:color="auto"/>
              <w:right w:val="nil"/>
            </w:tcBorders>
          </w:tcPr>
          <w:p w:rsidR="00151D2F" w:rsidRPr="00327C0B" w:rsidRDefault="00151D2F" w:rsidP="002909B9">
            <w:pPr>
              <w:pStyle w:val="af3"/>
              <w:spacing w:before="60" w:beforeAutospacing="0" w:after="60" w:afterAutospacing="0"/>
              <w:ind w:left="-283"/>
              <w:jc w:val="center"/>
              <w:rPr>
                <w:rFonts w:ascii="Arial" w:hAnsi="Arial" w:cs="Arial"/>
                <w:color w:val="000000"/>
                <w:sz w:val="14"/>
                <w:szCs w:val="14"/>
              </w:rPr>
            </w:pPr>
          </w:p>
        </w:tc>
      </w:tr>
      <w:tr w:rsidR="00151D2F" w:rsidRPr="005D74F9" w:rsidTr="0035503B">
        <w:trPr>
          <w:cantSplit/>
          <w:jc w:val="center"/>
        </w:trPr>
        <w:tc>
          <w:tcPr>
            <w:tcW w:w="3071" w:type="dxa"/>
            <w:tcBorders>
              <w:top w:val="nil"/>
              <w:left w:val="nil"/>
              <w:bottom w:val="nil"/>
              <w:right w:val="single" w:sz="6" w:space="0" w:color="auto"/>
            </w:tcBorders>
            <w:vAlign w:val="bottom"/>
          </w:tcPr>
          <w:p w:rsidR="00151D2F" w:rsidRPr="00327C0B" w:rsidRDefault="00151D2F" w:rsidP="007015BA">
            <w:pPr>
              <w:pStyle w:val="af3"/>
              <w:spacing w:before="50" w:beforeAutospacing="0" w:after="0" w:afterAutospacing="0" w:line="140" w:lineRule="exact"/>
              <w:rPr>
                <w:rFonts w:ascii="Arial" w:hAnsi="Arial" w:cs="Arial"/>
                <w:color w:val="000000"/>
                <w:sz w:val="14"/>
                <w:szCs w:val="14"/>
              </w:rPr>
            </w:pPr>
            <w:r w:rsidRPr="00327C0B">
              <w:rPr>
                <w:rFonts w:ascii="Arial" w:hAnsi="Arial" w:cs="Arial"/>
                <w:color w:val="000000"/>
                <w:sz w:val="14"/>
                <w:szCs w:val="14"/>
              </w:rPr>
              <w:t xml:space="preserve">Производство изделий из древесины </w:t>
            </w:r>
            <w:r>
              <w:rPr>
                <w:rFonts w:ascii="Arial" w:hAnsi="Arial" w:cs="Arial"/>
                <w:color w:val="000000"/>
                <w:sz w:val="14"/>
                <w:szCs w:val="14"/>
              </w:rPr>
              <w:br/>
            </w:r>
            <w:r w:rsidRPr="00327C0B">
              <w:rPr>
                <w:rFonts w:ascii="Arial" w:hAnsi="Arial" w:cs="Arial"/>
                <w:color w:val="000000"/>
                <w:sz w:val="14"/>
                <w:szCs w:val="14"/>
              </w:rPr>
              <w:t>в расчете на 1 тыс. м</w:t>
            </w:r>
            <w:r w:rsidRPr="00327C0B">
              <w:rPr>
                <w:rFonts w:ascii="Arial" w:hAnsi="Arial" w:cs="Arial"/>
                <w:color w:val="000000"/>
                <w:sz w:val="14"/>
                <w:szCs w:val="14"/>
                <w:vertAlign w:val="superscript"/>
              </w:rPr>
              <w:t>3</w:t>
            </w:r>
            <w:r w:rsidRPr="00327C0B">
              <w:rPr>
                <w:rFonts w:ascii="Arial" w:hAnsi="Arial" w:cs="Arial"/>
                <w:color w:val="000000"/>
                <w:sz w:val="14"/>
                <w:szCs w:val="14"/>
              </w:rPr>
              <w:t xml:space="preserve"> лесоматериалов</w:t>
            </w:r>
            <w:r>
              <w:rPr>
                <w:rFonts w:ascii="Arial" w:hAnsi="Arial" w:cs="Arial"/>
                <w:color w:val="000000"/>
                <w:sz w:val="14"/>
                <w:szCs w:val="14"/>
              </w:rPr>
              <w:t xml:space="preserve"> </w:t>
            </w:r>
            <w:r>
              <w:rPr>
                <w:rFonts w:ascii="Arial" w:hAnsi="Arial" w:cs="Arial"/>
                <w:color w:val="000000"/>
                <w:sz w:val="14"/>
                <w:szCs w:val="14"/>
              </w:rPr>
              <w:br/>
            </w:r>
            <w:r w:rsidRPr="00327C0B">
              <w:rPr>
                <w:rFonts w:ascii="Arial" w:hAnsi="Arial" w:cs="Arial"/>
                <w:color w:val="000000"/>
                <w:sz w:val="14"/>
                <w:szCs w:val="14"/>
              </w:rPr>
              <w:t>необработанных:</w:t>
            </w:r>
          </w:p>
        </w:tc>
        <w:tc>
          <w:tcPr>
            <w:tcW w:w="937" w:type="dxa"/>
            <w:tcBorders>
              <w:top w:val="nil"/>
              <w:left w:val="single" w:sz="6" w:space="0" w:color="auto"/>
              <w:bottom w:val="nil"/>
              <w:right w:val="nil"/>
            </w:tcBorders>
            <w:vAlign w:val="bottom"/>
          </w:tcPr>
          <w:p w:rsidR="00151D2F" w:rsidRPr="00327C0B" w:rsidRDefault="00151D2F" w:rsidP="00151D2F">
            <w:pPr>
              <w:pStyle w:val="af3"/>
              <w:spacing w:before="50" w:beforeAutospacing="0" w:after="0" w:afterAutospacing="0" w:line="140" w:lineRule="exact"/>
              <w:ind w:right="284"/>
              <w:jc w:val="right"/>
              <w:rPr>
                <w:rFonts w:ascii="Arial" w:hAnsi="Arial" w:cs="Arial"/>
                <w:color w:val="000000"/>
                <w:sz w:val="14"/>
                <w:szCs w:val="14"/>
              </w:rPr>
            </w:pPr>
          </w:p>
        </w:tc>
        <w:tc>
          <w:tcPr>
            <w:tcW w:w="938" w:type="dxa"/>
            <w:tcBorders>
              <w:top w:val="nil"/>
              <w:left w:val="single" w:sz="6" w:space="0" w:color="auto"/>
              <w:bottom w:val="nil"/>
              <w:right w:val="single" w:sz="6" w:space="0" w:color="auto"/>
            </w:tcBorders>
            <w:vAlign w:val="bottom"/>
          </w:tcPr>
          <w:p w:rsidR="00151D2F" w:rsidRPr="00327C0B" w:rsidRDefault="00151D2F" w:rsidP="00151D2F">
            <w:pPr>
              <w:pStyle w:val="af3"/>
              <w:spacing w:before="50" w:beforeAutospacing="0" w:after="0" w:afterAutospacing="0" w:line="140" w:lineRule="exact"/>
              <w:ind w:right="284"/>
              <w:jc w:val="right"/>
              <w:rPr>
                <w:rFonts w:ascii="Arial" w:hAnsi="Arial" w:cs="Arial"/>
                <w:color w:val="000000"/>
                <w:sz w:val="14"/>
                <w:szCs w:val="14"/>
              </w:rPr>
            </w:pPr>
          </w:p>
        </w:tc>
        <w:tc>
          <w:tcPr>
            <w:tcW w:w="938" w:type="dxa"/>
            <w:tcBorders>
              <w:top w:val="nil"/>
              <w:left w:val="single" w:sz="6" w:space="0" w:color="auto"/>
              <w:bottom w:val="nil"/>
              <w:right w:val="single" w:sz="6" w:space="0" w:color="auto"/>
            </w:tcBorders>
            <w:vAlign w:val="bottom"/>
          </w:tcPr>
          <w:p w:rsidR="00151D2F" w:rsidRPr="00327C0B" w:rsidRDefault="00151D2F" w:rsidP="00151D2F">
            <w:pPr>
              <w:pStyle w:val="af3"/>
              <w:spacing w:before="50" w:beforeAutospacing="0" w:after="0" w:afterAutospacing="0" w:line="140" w:lineRule="exact"/>
              <w:ind w:right="284"/>
              <w:jc w:val="right"/>
              <w:rPr>
                <w:rFonts w:ascii="Arial" w:hAnsi="Arial" w:cs="Arial"/>
                <w:color w:val="000000"/>
                <w:sz w:val="14"/>
                <w:szCs w:val="14"/>
              </w:rPr>
            </w:pPr>
          </w:p>
        </w:tc>
        <w:tc>
          <w:tcPr>
            <w:tcW w:w="938" w:type="dxa"/>
            <w:tcBorders>
              <w:top w:val="nil"/>
              <w:left w:val="single" w:sz="6" w:space="0" w:color="auto"/>
              <w:bottom w:val="nil"/>
              <w:right w:val="single" w:sz="6" w:space="0" w:color="auto"/>
            </w:tcBorders>
            <w:vAlign w:val="bottom"/>
          </w:tcPr>
          <w:p w:rsidR="00151D2F" w:rsidRPr="00327C0B" w:rsidRDefault="00151D2F" w:rsidP="0035503B">
            <w:pPr>
              <w:pStyle w:val="af3"/>
              <w:spacing w:before="50" w:beforeAutospacing="0" w:after="0" w:afterAutospacing="0" w:line="140" w:lineRule="exact"/>
              <w:ind w:right="284"/>
              <w:jc w:val="right"/>
              <w:rPr>
                <w:rFonts w:ascii="Arial" w:hAnsi="Arial" w:cs="Arial"/>
                <w:color w:val="000000"/>
                <w:sz w:val="14"/>
                <w:szCs w:val="14"/>
              </w:rPr>
            </w:pPr>
          </w:p>
        </w:tc>
        <w:tc>
          <w:tcPr>
            <w:tcW w:w="3100" w:type="dxa"/>
            <w:tcBorders>
              <w:top w:val="nil"/>
              <w:left w:val="single" w:sz="6" w:space="0" w:color="auto"/>
              <w:bottom w:val="nil"/>
              <w:right w:val="nil"/>
            </w:tcBorders>
            <w:vAlign w:val="bottom"/>
          </w:tcPr>
          <w:p w:rsidR="00151D2F" w:rsidRPr="00096F03" w:rsidRDefault="00151D2F" w:rsidP="007015BA">
            <w:pPr>
              <w:pStyle w:val="af3"/>
              <w:spacing w:before="50" w:beforeAutospacing="0" w:after="0" w:afterAutospacing="0" w:line="140" w:lineRule="exact"/>
              <w:ind w:left="34"/>
              <w:rPr>
                <w:rFonts w:ascii="Arial" w:hAnsi="Arial" w:cs="Arial"/>
                <w:i/>
                <w:color w:val="000000"/>
                <w:sz w:val="14"/>
                <w:szCs w:val="14"/>
                <w:lang w:val="en-US"/>
              </w:rPr>
            </w:pPr>
            <w:r w:rsidRPr="00327C0B">
              <w:rPr>
                <w:rFonts w:ascii="Arial" w:hAnsi="Arial" w:cs="Arial"/>
                <w:i/>
                <w:color w:val="000000"/>
                <w:sz w:val="14"/>
                <w:szCs w:val="14"/>
                <w:lang w:val="en-US"/>
              </w:rPr>
              <w:t>Manufacture</w:t>
            </w:r>
            <w:r w:rsidRPr="00096F03">
              <w:rPr>
                <w:rFonts w:ascii="Arial" w:hAnsi="Arial" w:cs="Arial"/>
                <w:i/>
                <w:color w:val="000000"/>
                <w:sz w:val="14"/>
                <w:szCs w:val="14"/>
                <w:lang w:val="en-US"/>
              </w:rPr>
              <w:t xml:space="preserve"> </w:t>
            </w:r>
            <w:r w:rsidRPr="00327C0B">
              <w:rPr>
                <w:rFonts w:ascii="Arial" w:hAnsi="Arial" w:cs="Arial"/>
                <w:i/>
                <w:color w:val="000000"/>
                <w:sz w:val="14"/>
                <w:szCs w:val="14"/>
                <w:lang w:val="en-US"/>
              </w:rPr>
              <w:t>of</w:t>
            </w:r>
            <w:r w:rsidRPr="00096F03">
              <w:rPr>
                <w:rFonts w:ascii="Arial" w:hAnsi="Arial" w:cs="Arial"/>
                <w:i/>
                <w:color w:val="000000"/>
                <w:sz w:val="14"/>
                <w:szCs w:val="14"/>
                <w:lang w:val="en-US"/>
              </w:rPr>
              <w:t xml:space="preserve"> </w:t>
            </w:r>
            <w:r w:rsidRPr="00327C0B">
              <w:rPr>
                <w:rFonts w:ascii="Arial" w:hAnsi="Arial" w:cs="Arial"/>
                <w:i/>
                <w:color w:val="000000"/>
                <w:sz w:val="14"/>
                <w:szCs w:val="14"/>
                <w:lang w:val="en-US"/>
              </w:rPr>
              <w:t>wood</w:t>
            </w:r>
            <w:r w:rsidRPr="00096F03">
              <w:rPr>
                <w:rFonts w:ascii="Arial" w:hAnsi="Arial" w:cs="Arial"/>
                <w:i/>
                <w:color w:val="000000"/>
                <w:sz w:val="14"/>
                <w:szCs w:val="14"/>
                <w:lang w:val="en-US"/>
              </w:rPr>
              <w:t xml:space="preserve"> </w:t>
            </w:r>
            <w:r w:rsidRPr="00327C0B">
              <w:rPr>
                <w:rFonts w:ascii="Arial" w:hAnsi="Arial" w:cs="Arial"/>
                <w:i/>
                <w:color w:val="000000"/>
                <w:sz w:val="14"/>
                <w:szCs w:val="14"/>
                <w:lang w:val="en-US"/>
              </w:rPr>
              <w:t>products</w:t>
            </w:r>
            <w:r w:rsidRPr="00096F03">
              <w:rPr>
                <w:rFonts w:ascii="Arial" w:hAnsi="Arial" w:cs="Arial"/>
                <w:i/>
                <w:color w:val="000000"/>
                <w:sz w:val="14"/>
                <w:szCs w:val="14"/>
                <w:lang w:val="en-US"/>
              </w:rPr>
              <w:t xml:space="preserve"> </w:t>
            </w:r>
            <w:r w:rsidRPr="00327C0B">
              <w:rPr>
                <w:rFonts w:ascii="Arial" w:hAnsi="Arial" w:cs="Arial"/>
                <w:i/>
                <w:color w:val="000000"/>
                <w:sz w:val="14"/>
                <w:szCs w:val="14"/>
                <w:lang w:val="en-US"/>
              </w:rPr>
              <w:t>in</w:t>
            </w:r>
            <w:r w:rsidRPr="00096F03">
              <w:rPr>
                <w:rFonts w:ascii="Arial" w:hAnsi="Arial" w:cs="Arial"/>
                <w:i/>
                <w:color w:val="000000"/>
                <w:sz w:val="14"/>
                <w:szCs w:val="14"/>
                <w:lang w:val="en-US"/>
              </w:rPr>
              <w:t xml:space="preserve"> </w:t>
            </w:r>
            <w:r w:rsidRPr="00327C0B">
              <w:rPr>
                <w:rFonts w:ascii="Arial" w:hAnsi="Arial" w:cs="Arial"/>
                <w:i/>
                <w:color w:val="000000"/>
                <w:sz w:val="14"/>
                <w:szCs w:val="14"/>
                <w:lang w:val="en-US"/>
              </w:rPr>
              <w:t>equivalent</w:t>
            </w:r>
            <w:r w:rsidRPr="00096F03">
              <w:rPr>
                <w:rFonts w:ascii="Arial" w:hAnsi="Arial" w:cs="Arial"/>
                <w:i/>
                <w:color w:val="000000"/>
                <w:sz w:val="14"/>
                <w:szCs w:val="14"/>
                <w:lang w:val="en-US"/>
              </w:rPr>
              <w:t xml:space="preserve"> </w:t>
            </w:r>
            <w:r w:rsidRPr="00096F03">
              <w:rPr>
                <w:rFonts w:ascii="Arial" w:hAnsi="Arial" w:cs="Arial"/>
                <w:i/>
                <w:color w:val="000000"/>
                <w:sz w:val="14"/>
                <w:szCs w:val="14"/>
                <w:lang w:val="en-US"/>
              </w:rPr>
              <w:br/>
            </w:r>
            <w:r w:rsidRPr="00327C0B">
              <w:rPr>
                <w:rFonts w:ascii="Arial" w:hAnsi="Arial" w:cs="Arial"/>
                <w:i/>
                <w:color w:val="000000"/>
                <w:sz w:val="14"/>
                <w:szCs w:val="14"/>
                <w:lang w:val="en-US"/>
              </w:rPr>
              <w:t>of</w:t>
            </w:r>
            <w:r w:rsidRPr="00096F03">
              <w:rPr>
                <w:rFonts w:ascii="Arial" w:hAnsi="Arial" w:cs="Arial"/>
                <w:i/>
                <w:color w:val="000000"/>
                <w:sz w:val="14"/>
                <w:szCs w:val="14"/>
                <w:lang w:val="en-US"/>
              </w:rPr>
              <w:t xml:space="preserve"> 1 </w:t>
            </w:r>
            <w:r w:rsidRPr="00327C0B">
              <w:rPr>
                <w:rFonts w:ascii="Arial" w:hAnsi="Arial" w:cs="Arial"/>
                <w:i/>
                <w:color w:val="000000"/>
                <w:sz w:val="14"/>
                <w:szCs w:val="14"/>
                <w:lang w:val="en-US"/>
              </w:rPr>
              <w:t>thou</w:t>
            </w:r>
            <w:r w:rsidRPr="00096F03">
              <w:rPr>
                <w:rFonts w:ascii="Arial" w:hAnsi="Arial" w:cs="Arial"/>
                <w:i/>
                <w:color w:val="000000"/>
                <w:sz w:val="14"/>
                <w:szCs w:val="14"/>
                <w:lang w:val="en-US"/>
              </w:rPr>
              <w:t xml:space="preserve">. </w:t>
            </w:r>
            <w:r w:rsidRPr="00327C0B">
              <w:rPr>
                <w:rFonts w:ascii="Arial" w:hAnsi="Arial" w:cs="Arial"/>
                <w:i/>
                <w:color w:val="000000"/>
                <w:sz w:val="14"/>
                <w:szCs w:val="14"/>
                <w:lang w:val="en-US"/>
              </w:rPr>
              <w:t>cu</w:t>
            </w:r>
            <w:r w:rsidRPr="00096F03">
              <w:rPr>
                <w:rFonts w:ascii="Arial" w:hAnsi="Arial" w:cs="Arial"/>
                <w:i/>
                <w:color w:val="000000"/>
                <w:sz w:val="14"/>
                <w:szCs w:val="14"/>
                <w:lang w:val="en-US"/>
              </w:rPr>
              <w:t xml:space="preserve">. </w:t>
            </w:r>
            <w:r w:rsidRPr="00327C0B">
              <w:rPr>
                <w:rFonts w:ascii="Arial" w:hAnsi="Arial" w:cs="Arial"/>
                <w:i/>
                <w:color w:val="000000"/>
                <w:sz w:val="14"/>
                <w:szCs w:val="14"/>
                <w:lang w:val="en-US"/>
              </w:rPr>
              <w:t>m</w:t>
            </w:r>
            <w:r w:rsidRPr="00096F03">
              <w:rPr>
                <w:rFonts w:ascii="Arial" w:hAnsi="Arial" w:cs="Arial"/>
                <w:i/>
                <w:color w:val="000000"/>
                <w:sz w:val="14"/>
                <w:szCs w:val="14"/>
                <w:lang w:val="en-US"/>
              </w:rPr>
              <w:t xml:space="preserve"> </w:t>
            </w:r>
            <w:r w:rsidRPr="00327C0B">
              <w:rPr>
                <w:rFonts w:ascii="Arial" w:hAnsi="Arial" w:cs="Arial"/>
                <w:i/>
                <w:color w:val="000000"/>
                <w:sz w:val="14"/>
                <w:szCs w:val="14"/>
                <w:lang w:val="en-US"/>
              </w:rPr>
              <w:t>of</w:t>
            </w:r>
            <w:r w:rsidRPr="00096F03">
              <w:rPr>
                <w:rFonts w:ascii="Arial" w:hAnsi="Arial" w:cs="Arial"/>
                <w:i/>
                <w:color w:val="000000"/>
                <w:sz w:val="14"/>
                <w:szCs w:val="14"/>
                <w:lang w:val="en-US"/>
              </w:rPr>
              <w:t xml:space="preserve"> </w:t>
            </w:r>
            <w:r w:rsidRPr="00327C0B">
              <w:rPr>
                <w:rFonts w:ascii="Arial" w:hAnsi="Arial" w:cs="Arial"/>
                <w:i/>
                <w:color w:val="000000"/>
                <w:sz w:val="14"/>
                <w:szCs w:val="14"/>
                <w:lang w:val="en-US"/>
              </w:rPr>
              <w:t>wood</w:t>
            </w:r>
            <w:r w:rsidRPr="00096F03">
              <w:rPr>
                <w:rFonts w:ascii="Arial" w:hAnsi="Arial" w:cs="Arial"/>
                <w:i/>
                <w:color w:val="000000"/>
                <w:sz w:val="14"/>
                <w:szCs w:val="14"/>
                <w:lang w:val="en-US"/>
              </w:rPr>
              <w:t xml:space="preserve"> </w:t>
            </w:r>
            <w:r w:rsidRPr="00327C0B">
              <w:rPr>
                <w:rFonts w:ascii="Arial" w:hAnsi="Arial" w:cs="Arial"/>
                <w:i/>
                <w:color w:val="000000"/>
                <w:sz w:val="14"/>
                <w:szCs w:val="14"/>
                <w:lang w:val="en-US"/>
              </w:rPr>
              <w:t>in</w:t>
            </w:r>
            <w:r w:rsidRPr="00096F03">
              <w:rPr>
                <w:rFonts w:ascii="Arial" w:hAnsi="Arial" w:cs="Arial"/>
                <w:i/>
                <w:color w:val="000000"/>
                <w:sz w:val="14"/>
                <w:szCs w:val="14"/>
                <w:lang w:val="en-US"/>
              </w:rPr>
              <w:t xml:space="preserve"> </w:t>
            </w:r>
            <w:r w:rsidRPr="00327C0B">
              <w:rPr>
                <w:rFonts w:ascii="Arial" w:hAnsi="Arial" w:cs="Arial"/>
                <w:i/>
                <w:color w:val="000000"/>
                <w:sz w:val="14"/>
                <w:szCs w:val="14"/>
                <w:lang w:val="en-US"/>
              </w:rPr>
              <w:t>the</w:t>
            </w:r>
            <w:r w:rsidRPr="00096F03">
              <w:rPr>
                <w:rFonts w:ascii="Arial" w:hAnsi="Arial" w:cs="Arial"/>
                <w:i/>
                <w:color w:val="000000"/>
                <w:sz w:val="14"/>
                <w:szCs w:val="14"/>
                <w:lang w:val="en-US"/>
              </w:rPr>
              <w:t xml:space="preserve"> </w:t>
            </w:r>
            <w:r w:rsidRPr="00327C0B">
              <w:rPr>
                <w:rFonts w:ascii="Arial" w:hAnsi="Arial" w:cs="Arial"/>
                <w:i/>
                <w:color w:val="000000"/>
                <w:sz w:val="14"/>
                <w:szCs w:val="14"/>
                <w:lang w:val="en-US"/>
              </w:rPr>
              <w:t>rough</w:t>
            </w:r>
            <w:r w:rsidRPr="00096F03">
              <w:rPr>
                <w:rFonts w:ascii="Arial" w:hAnsi="Arial" w:cs="Arial"/>
                <w:i/>
                <w:color w:val="000000"/>
                <w:sz w:val="14"/>
                <w:szCs w:val="14"/>
                <w:lang w:val="en-US"/>
              </w:rPr>
              <w:t>:</w:t>
            </w:r>
          </w:p>
        </w:tc>
      </w:tr>
      <w:tr w:rsidR="00FA0948" w:rsidRPr="005D74F9" w:rsidTr="0035503B">
        <w:trPr>
          <w:cantSplit/>
          <w:jc w:val="center"/>
        </w:trPr>
        <w:tc>
          <w:tcPr>
            <w:tcW w:w="3071" w:type="dxa"/>
            <w:tcBorders>
              <w:top w:val="nil"/>
              <w:left w:val="nil"/>
              <w:bottom w:val="nil"/>
              <w:right w:val="single" w:sz="6" w:space="0" w:color="auto"/>
            </w:tcBorders>
            <w:vAlign w:val="bottom"/>
          </w:tcPr>
          <w:p w:rsidR="00FA0948" w:rsidRPr="00FA0948" w:rsidRDefault="00FA0948" w:rsidP="007015BA">
            <w:pPr>
              <w:pStyle w:val="af3"/>
              <w:spacing w:before="50" w:beforeAutospacing="0" w:after="0" w:afterAutospacing="0" w:line="140" w:lineRule="exact"/>
              <w:ind w:left="227"/>
              <w:rPr>
                <w:sz w:val="14"/>
                <w:szCs w:val="14"/>
              </w:rPr>
            </w:pPr>
            <w:r w:rsidRPr="00FA0948">
              <w:rPr>
                <w:rFonts w:ascii="Arial" w:hAnsi="Arial" w:cs="Arial"/>
                <w:sz w:val="14"/>
                <w:szCs w:val="14"/>
              </w:rPr>
              <w:t xml:space="preserve">лесоматериалы, продольно распиленные </w:t>
            </w:r>
            <w:r w:rsidRPr="00FA0948">
              <w:rPr>
                <w:rFonts w:ascii="Arial" w:hAnsi="Arial" w:cs="Arial"/>
                <w:sz w:val="14"/>
                <w:szCs w:val="14"/>
              </w:rPr>
              <w:br/>
              <w:t xml:space="preserve">или </w:t>
            </w:r>
            <w:r w:rsidRPr="00FA0948">
              <w:rPr>
                <w:rFonts w:ascii="Arial" w:hAnsi="Arial" w:cs="Arial"/>
                <w:spacing w:val="-2"/>
                <w:sz w:val="14"/>
                <w:szCs w:val="14"/>
              </w:rPr>
              <w:t xml:space="preserve">расколотые, разделенные на слои </w:t>
            </w:r>
            <w:r w:rsidRPr="00FA0948">
              <w:rPr>
                <w:rFonts w:ascii="Arial" w:hAnsi="Arial" w:cs="Arial"/>
                <w:sz w:val="14"/>
                <w:szCs w:val="14"/>
              </w:rPr>
              <w:br/>
            </w:r>
            <w:r w:rsidRPr="00FA0948">
              <w:rPr>
                <w:rFonts w:ascii="Arial" w:hAnsi="Arial" w:cs="Arial"/>
                <w:spacing w:val="-2"/>
                <w:sz w:val="14"/>
                <w:szCs w:val="14"/>
              </w:rPr>
              <w:t xml:space="preserve">или лущеные, толщиной более </w:t>
            </w:r>
            <w:smartTag w:uri="urn:schemas-microsoft-com:office:smarttags" w:element="metricconverter">
              <w:smartTagPr>
                <w:attr w:name="ProductID" w:val="6 мм"/>
              </w:smartTagPr>
              <w:r w:rsidRPr="00FA0948">
                <w:rPr>
                  <w:rFonts w:ascii="Arial" w:hAnsi="Arial" w:cs="Arial"/>
                  <w:spacing w:val="-2"/>
                  <w:sz w:val="14"/>
                  <w:szCs w:val="14"/>
                </w:rPr>
                <w:t>6 мм</w:t>
              </w:r>
            </w:smartTag>
            <w:r w:rsidRPr="00FA0948">
              <w:rPr>
                <w:rFonts w:ascii="Arial" w:hAnsi="Arial" w:cs="Arial"/>
                <w:spacing w:val="-2"/>
                <w:sz w:val="14"/>
                <w:szCs w:val="14"/>
              </w:rPr>
              <w:t xml:space="preserve">; </w:t>
            </w:r>
            <w:r w:rsidRPr="00FA0948">
              <w:rPr>
                <w:rFonts w:ascii="Arial" w:hAnsi="Arial" w:cs="Arial"/>
                <w:sz w:val="14"/>
                <w:szCs w:val="14"/>
              </w:rPr>
              <w:br/>
            </w:r>
            <w:r w:rsidRPr="00FA0948">
              <w:rPr>
                <w:rFonts w:ascii="Arial" w:hAnsi="Arial" w:cs="Arial"/>
                <w:spacing w:val="-2"/>
                <w:sz w:val="14"/>
                <w:szCs w:val="14"/>
              </w:rPr>
              <w:t>деревянные</w:t>
            </w:r>
            <w:r w:rsidRPr="00FA0948">
              <w:rPr>
                <w:rFonts w:ascii="Arial" w:hAnsi="Arial" w:cs="Arial"/>
                <w:sz w:val="14"/>
                <w:szCs w:val="14"/>
              </w:rPr>
              <w:t xml:space="preserve"> железнодорожные </w:t>
            </w:r>
            <w:r w:rsidRPr="00FA0948">
              <w:rPr>
                <w:rFonts w:ascii="Arial" w:hAnsi="Arial" w:cs="Arial"/>
                <w:sz w:val="14"/>
                <w:szCs w:val="14"/>
              </w:rPr>
              <w:br/>
              <w:t xml:space="preserve">или трамвайные шпалы, непропитанные, </w:t>
            </w:r>
            <w:r w:rsidRPr="00FA0948">
              <w:rPr>
                <w:rFonts w:ascii="Arial" w:hAnsi="Arial" w:cs="Arial"/>
                <w:sz w:val="14"/>
                <w:szCs w:val="14"/>
              </w:rPr>
              <w:br/>
              <w:t>м</w:t>
            </w:r>
            <w:r w:rsidRPr="00FA0948">
              <w:rPr>
                <w:rFonts w:ascii="Arial" w:hAnsi="Arial" w:cs="Arial"/>
                <w:sz w:val="14"/>
                <w:szCs w:val="14"/>
                <w:vertAlign w:val="superscript"/>
              </w:rPr>
              <w:t>3</w:t>
            </w:r>
          </w:p>
        </w:tc>
        <w:tc>
          <w:tcPr>
            <w:tcW w:w="937" w:type="dxa"/>
            <w:tcBorders>
              <w:top w:val="nil"/>
              <w:left w:val="single" w:sz="6" w:space="0" w:color="auto"/>
              <w:bottom w:val="nil"/>
              <w:right w:val="nil"/>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lang w:val="en-US"/>
              </w:rPr>
            </w:pPr>
            <w:r w:rsidRPr="00FA0948">
              <w:rPr>
                <w:rFonts w:ascii="Arial" w:hAnsi="Arial" w:cs="Arial"/>
                <w:sz w:val="14"/>
                <w:szCs w:val="14"/>
                <w:lang w:val="en-US"/>
              </w:rPr>
              <w:t>205</w:t>
            </w:r>
          </w:p>
        </w:tc>
        <w:tc>
          <w:tcPr>
            <w:tcW w:w="938" w:type="dxa"/>
            <w:tcBorders>
              <w:top w:val="nil"/>
              <w:left w:val="single" w:sz="6" w:space="0" w:color="auto"/>
              <w:bottom w:val="nil"/>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217</w:t>
            </w:r>
          </w:p>
        </w:tc>
        <w:tc>
          <w:tcPr>
            <w:tcW w:w="938" w:type="dxa"/>
            <w:tcBorders>
              <w:top w:val="nil"/>
              <w:left w:val="single" w:sz="6" w:space="0" w:color="auto"/>
              <w:bottom w:val="nil"/>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228</w:t>
            </w:r>
          </w:p>
        </w:tc>
        <w:tc>
          <w:tcPr>
            <w:tcW w:w="938" w:type="dxa"/>
            <w:tcBorders>
              <w:top w:val="nil"/>
              <w:left w:val="single" w:sz="6" w:space="0" w:color="auto"/>
              <w:bottom w:val="nil"/>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200</w:t>
            </w:r>
          </w:p>
        </w:tc>
        <w:tc>
          <w:tcPr>
            <w:tcW w:w="3100" w:type="dxa"/>
            <w:tcBorders>
              <w:top w:val="nil"/>
              <w:left w:val="single" w:sz="6" w:space="0" w:color="auto"/>
              <w:bottom w:val="nil"/>
              <w:right w:val="nil"/>
            </w:tcBorders>
            <w:vAlign w:val="bottom"/>
          </w:tcPr>
          <w:p w:rsidR="00FA0948" w:rsidRPr="00FA0948" w:rsidRDefault="00FA0948" w:rsidP="007015BA">
            <w:pPr>
              <w:spacing w:before="50" w:line="140" w:lineRule="exact"/>
              <w:ind w:left="227"/>
              <w:rPr>
                <w:rFonts w:ascii="Arial" w:hAnsi="Arial" w:cs="Arial"/>
                <w:i/>
                <w:sz w:val="14"/>
                <w:szCs w:val="14"/>
                <w:lang w:val="en-US"/>
              </w:rPr>
            </w:pPr>
            <w:r w:rsidRPr="00FA0948">
              <w:rPr>
                <w:rStyle w:val="longtext"/>
                <w:rFonts w:ascii="Arial" w:hAnsi="Arial" w:cs="Arial"/>
                <w:i/>
                <w:sz w:val="14"/>
                <w:szCs w:val="14"/>
                <w:shd w:val="clear" w:color="auto" w:fill="FFFFFF"/>
                <w:lang w:val="en-US"/>
              </w:rPr>
              <w:t xml:space="preserve">wood, sawn or chipped lengthwise, sliced </w:t>
            </w:r>
            <w:r w:rsidRPr="00FA0948">
              <w:rPr>
                <w:rStyle w:val="longtext"/>
                <w:rFonts w:ascii="Arial" w:hAnsi="Arial" w:cs="Arial"/>
                <w:i/>
                <w:sz w:val="14"/>
                <w:szCs w:val="14"/>
                <w:shd w:val="clear" w:color="auto" w:fill="FFFFFF"/>
                <w:lang w:val="en-US"/>
              </w:rPr>
              <w:br/>
              <w:t xml:space="preserve">or peeled, of a thickness &gt; </w:t>
            </w:r>
            <w:smartTag w:uri="urn:schemas-microsoft-com:office:smarttags" w:element="metricconverter">
              <w:smartTagPr>
                <w:attr w:name="ProductID" w:val="6 mm"/>
              </w:smartTagPr>
              <w:r w:rsidRPr="00FA0948">
                <w:rPr>
                  <w:rStyle w:val="longtext"/>
                  <w:rFonts w:ascii="Arial" w:hAnsi="Arial" w:cs="Arial"/>
                  <w:i/>
                  <w:sz w:val="14"/>
                  <w:szCs w:val="14"/>
                  <w:shd w:val="clear" w:color="auto" w:fill="FFFFFF"/>
                  <w:lang w:val="en-US"/>
                </w:rPr>
                <w:t>6 mm</w:t>
              </w:r>
            </w:smartTag>
            <w:r w:rsidRPr="00FA0948">
              <w:rPr>
                <w:rStyle w:val="longtext"/>
                <w:rFonts w:ascii="Arial" w:hAnsi="Arial" w:cs="Arial"/>
                <w:i/>
                <w:sz w:val="14"/>
                <w:szCs w:val="14"/>
                <w:shd w:val="clear" w:color="auto" w:fill="FFFFFF"/>
                <w:lang w:val="en-US"/>
              </w:rPr>
              <w:t xml:space="preserve">; railway </w:t>
            </w:r>
            <w:r w:rsidRPr="00FA0948">
              <w:rPr>
                <w:rStyle w:val="longtext"/>
                <w:rFonts w:ascii="Arial" w:hAnsi="Arial" w:cs="Arial"/>
                <w:i/>
                <w:sz w:val="14"/>
                <w:szCs w:val="14"/>
                <w:shd w:val="clear" w:color="auto" w:fill="FFFFFF"/>
                <w:lang w:val="en-US"/>
              </w:rPr>
              <w:br/>
              <w:t xml:space="preserve">or tramway sleepers of wood </w:t>
            </w:r>
            <w:r w:rsidRPr="00FA0948">
              <w:rPr>
                <w:rStyle w:val="longtext"/>
                <w:rFonts w:ascii="Arial" w:hAnsi="Arial" w:cs="Arial"/>
                <w:i/>
                <w:sz w:val="14"/>
                <w:szCs w:val="14"/>
                <w:shd w:val="clear" w:color="auto" w:fill="FFFFFF"/>
                <w:lang w:val="en-US"/>
              </w:rPr>
              <w:br/>
              <w:t xml:space="preserve">not impregnated, cu. </w:t>
            </w:r>
            <w:r w:rsidRPr="00FA0948">
              <w:rPr>
                <w:rFonts w:ascii="Arial" w:hAnsi="Arial" w:cs="Arial"/>
                <w:i/>
                <w:sz w:val="14"/>
                <w:szCs w:val="14"/>
                <w:lang w:val="en-US"/>
              </w:rPr>
              <w:t>m</w:t>
            </w:r>
            <w:r w:rsidRPr="00FA0948">
              <w:rPr>
                <w:rFonts w:ascii="Arial" w:hAnsi="Arial" w:cs="Arial"/>
                <w:i/>
                <w:sz w:val="14"/>
                <w:szCs w:val="14"/>
                <w:vertAlign w:val="superscript"/>
                <w:lang w:val="en-US"/>
              </w:rPr>
              <w:t xml:space="preserve"> </w:t>
            </w:r>
          </w:p>
        </w:tc>
      </w:tr>
      <w:tr w:rsidR="00FA0948" w:rsidRPr="00327C0B" w:rsidTr="0035503B">
        <w:trPr>
          <w:cantSplit/>
          <w:jc w:val="center"/>
        </w:trPr>
        <w:tc>
          <w:tcPr>
            <w:tcW w:w="3071" w:type="dxa"/>
            <w:tcBorders>
              <w:top w:val="nil"/>
              <w:left w:val="nil"/>
              <w:bottom w:val="nil"/>
              <w:right w:val="single" w:sz="6" w:space="0" w:color="auto"/>
            </w:tcBorders>
            <w:vAlign w:val="bottom"/>
          </w:tcPr>
          <w:p w:rsidR="00FA0948" w:rsidRPr="00FA0948" w:rsidRDefault="00FA0948" w:rsidP="007015BA">
            <w:pPr>
              <w:pStyle w:val="af3"/>
              <w:spacing w:before="50" w:beforeAutospacing="0" w:after="0" w:afterAutospacing="0" w:line="140" w:lineRule="exact"/>
              <w:ind w:left="227"/>
              <w:rPr>
                <w:sz w:val="14"/>
                <w:szCs w:val="14"/>
                <w:lang w:val="en-US"/>
              </w:rPr>
            </w:pPr>
            <w:r w:rsidRPr="00FA0948">
              <w:rPr>
                <w:rFonts w:ascii="Arial" w:hAnsi="Arial" w:cs="Arial"/>
                <w:sz w:val="14"/>
                <w:szCs w:val="14"/>
              </w:rPr>
              <w:t>фанера</w:t>
            </w:r>
            <w:r w:rsidRPr="00FA0948">
              <w:rPr>
                <w:rFonts w:ascii="Arial" w:hAnsi="Arial" w:cs="Arial"/>
                <w:sz w:val="14"/>
                <w:szCs w:val="14"/>
                <w:lang w:val="en-US"/>
              </w:rPr>
              <w:t xml:space="preserve">, </w:t>
            </w:r>
            <w:r w:rsidRPr="00FA0948">
              <w:rPr>
                <w:rFonts w:ascii="Arial" w:hAnsi="Arial" w:cs="Arial"/>
                <w:sz w:val="14"/>
                <w:szCs w:val="14"/>
              </w:rPr>
              <w:t>м</w:t>
            </w:r>
            <w:r w:rsidRPr="00FA0948">
              <w:rPr>
                <w:rFonts w:ascii="Arial" w:hAnsi="Arial" w:cs="Arial"/>
                <w:sz w:val="14"/>
                <w:szCs w:val="14"/>
                <w:vertAlign w:val="superscript"/>
                <w:lang w:val="en-US"/>
              </w:rPr>
              <w:t>3</w:t>
            </w:r>
          </w:p>
        </w:tc>
        <w:tc>
          <w:tcPr>
            <w:tcW w:w="937" w:type="dxa"/>
            <w:tcBorders>
              <w:top w:val="nil"/>
              <w:left w:val="single" w:sz="6" w:space="0" w:color="auto"/>
              <w:bottom w:val="nil"/>
              <w:right w:val="nil"/>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29,4</w:t>
            </w:r>
          </w:p>
        </w:tc>
        <w:tc>
          <w:tcPr>
            <w:tcW w:w="938" w:type="dxa"/>
            <w:tcBorders>
              <w:top w:val="nil"/>
              <w:left w:val="single" w:sz="6" w:space="0" w:color="auto"/>
              <w:bottom w:val="nil"/>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30,7</w:t>
            </w:r>
          </w:p>
        </w:tc>
        <w:tc>
          <w:tcPr>
            <w:tcW w:w="938" w:type="dxa"/>
            <w:tcBorders>
              <w:top w:val="nil"/>
              <w:left w:val="single" w:sz="6" w:space="0" w:color="auto"/>
              <w:bottom w:val="nil"/>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25,2</w:t>
            </w:r>
          </w:p>
        </w:tc>
        <w:tc>
          <w:tcPr>
            <w:tcW w:w="938" w:type="dxa"/>
            <w:tcBorders>
              <w:top w:val="nil"/>
              <w:left w:val="single" w:sz="6" w:space="0" w:color="auto"/>
              <w:bottom w:val="nil"/>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25,5</w:t>
            </w:r>
          </w:p>
        </w:tc>
        <w:tc>
          <w:tcPr>
            <w:tcW w:w="3100" w:type="dxa"/>
            <w:tcBorders>
              <w:top w:val="nil"/>
              <w:left w:val="single" w:sz="6" w:space="0" w:color="auto"/>
              <w:bottom w:val="nil"/>
              <w:right w:val="nil"/>
            </w:tcBorders>
            <w:vAlign w:val="bottom"/>
          </w:tcPr>
          <w:p w:rsidR="00FA0948" w:rsidRPr="00FA0948" w:rsidRDefault="00FA0948" w:rsidP="007015BA">
            <w:pPr>
              <w:pStyle w:val="af3"/>
              <w:spacing w:before="50" w:beforeAutospacing="0" w:after="0" w:afterAutospacing="0" w:line="140" w:lineRule="exact"/>
              <w:ind w:left="227"/>
              <w:rPr>
                <w:rFonts w:ascii="Arial" w:hAnsi="Arial" w:cs="Arial"/>
                <w:i/>
                <w:sz w:val="14"/>
                <w:szCs w:val="14"/>
                <w:lang w:val="en-US"/>
              </w:rPr>
            </w:pPr>
            <w:r w:rsidRPr="00FA0948">
              <w:rPr>
                <w:rFonts w:ascii="Arial" w:hAnsi="Arial" w:cs="Arial"/>
                <w:i/>
                <w:sz w:val="14"/>
                <w:szCs w:val="14"/>
                <w:lang w:val="en-US"/>
              </w:rPr>
              <w:t>plywood, cu. m</w:t>
            </w:r>
          </w:p>
        </w:tc>
      </w:tr>
      <w:tr w:rsidR="00FA0948" w:rsidRPr="005D74F9" w:rsidTr="0035503B">
        <w:trPr>
          <w:cantSplit/>
          <w:jc w:val="center"/>
        </w:trPr>
        <w:tc>
          <w:tcPr>
            <w:tcW w:w="3071" w:type="dxa"/>
            <w:tcBorders>
              <w:top w:val="nil"/>
              <w:left w:val="nil"/>
              <w:bottom w:val="nil"/>
              <w:right w:val="single" w:sz="6" w:space="0" w:color="auto"/>
            </w:tcBorders>
            <w:vAlign w:val="bottom"/>
          </w:tcPr>
          <w:p w:rsidR="00FA0948" w:rsidRPr="00FA0948" w:rsidRDefault="00FA0948" w:rsidP="007015BA">
            <w:pPr>
              <w:pStyle w:val="af3"/>
              <w:spacing w:before="50" w:beforeAutospacing="0" w:after="0" w:afterAutospacing="0" w:line="140" w:lineRule="exact"/>
              <w:ind w:left="227"/>
              <w:rPr>
                <w:sz w:val="14"/>
                <w:szCs w:val="14"/>
              </w:rPr>
            </w:pPr>
            <w:r w:rsidRPr="00FA0948">
              <w:rPr>
                <w:rFonts w:ascii="Arial" w:hAnsi="Arial" w:cs="Arial"/>
                <w:sz w:val="14"/>
                <w:szCs w:val="14"/>
              </w:rPr>
              <w:t xml:space="preserve">плиты древесностружечные </w:t>
            </w:r>
            <w:r w:rsidRPr="00FA0948">
              <w:rPr>
                <w:rFonts w:ascii="Arial" w:hAnsi="Arial" w:cs="Arial"/>
                <w:sz w:val="14"/>
                <w:szCs w:val="14"/>
              </w:rPr>
              <w:br/>
              <w:t xml:space="preserve">и аналогичные </w:t>
            </w:r>
            <w:r w:rsidRPr="00FA0948">
              <w:rPr>
                <w:rFonts w:ascii="Arial" w:hAnsi="Arial" w:cs="Arial"/>
                <w:spacing w:val="-2"/>
                <w:sz w:val="14"/>
                <w:szCs w:val="14"/>
              </w:rPr>
              <w:t xml:space="preserve">плиты из древесины </w:t>
            </w:r>
            <w:r w:rsidRPr="00FA0948">
              <w:rPr>
                <w:rFonts w:ascii="Arial" w:hAnsi="Arial" w:cs="Arial"/>
                <w:spacing w:val="-2"/>
                <w:sz w:val="14"/>
                <w:szCs w:val="14"/>
              </w:rPr>
              <w:br/>
              <w:t>или других одревесневших</w:t>
            </w:r>
            <w:r w:rsidRPr="00FA0948">
              <w:rPr>
                <w:rFonts w:ascii="Arial" w:hAnsi="Arial" w:cs="Arial"/>
                <w:sz w:val="14"/>
                <w:szCs w:val="14"/>
              </w:rPr>
              <w:t xml:space="preserve"> материалов, </w:t>
            </w:r>
            <w:r w:rsidRPr="00FA0948">
              <w:rPr>
                <w:rFonts w:ascii="Arial" w:hAnsi="Arial" w:cs="Arial"/>
                <w:sz w:val="14"/>
                <w:szCs w:val="14"/>
              </w:rPr>
              <w:br/>
              <w:t>условных м</w:t>
            </w:r>
            <w:r w:rsidRPr="00FA0948">
              <w:rPr>
                <w:rFonts w:ascii="Arial" w:hAnsi="Arial" w:cs="Arial"/>
                <w:sz w:val="14"/>
                <w:szCs w:val="14"/>
                <w:vertAlign w:val="superscript"/>
              </w:rPr>
              <w:t>3</w:t>
            </w:r>
          </w:p>
        </w:tc>
        <w:tc>
          <w:tcPr>
            <w:tcW w:w="937" w:type="dxa"/>
            <w:tcBorders>
              <w:top w:val="nil"/>
              <w:left w:val="single" w:sz="6" w:space="0" w:color="auto"/>
              <w:bottom w:val="nil"/>
              <w:right w:val="nil"/>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69,7</w:t>
            </w:r>
          </w:p>
        </w:tc>
        <w:tc>
          <w:tcPr>
            <w:tcW w:w="938" w:type="dxa"/>
            <w:tcBorders>
              <w:top w:val="nil"/>
              <w:left w:val="single" w:sz="6" w:space="0" w:color="auto"/>
              <w:bottom w:val="nil"/>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77,7</w:t>
            </w:r>
          </w:p>
        </w:tc>
        <w:tc>
          <w:tcPr>
            <w:tcW w:w="938" w:type="dxa"/>
            <w:tcBorders>
              <w:top w:val="nil"/>
              <w:left w:val="single" w:sz="6" w:space="0" w:color="auto"/>
              <w:bottom w:val="nil"/>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79,7</w:t>
            </w:r>
          </w:p>
        </w:tc>
        <w:tc>
          <w:tcPr>
            <w:tcW w:w="938" w:type="dxa"/>
            <w:tcBorders>
              <w:top w:val="nil"/>
              <w:left w:val="single" w:sz="6" w:space="0" w:color="auto"/>
              <w:bottom w:val="nil"/>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89,8</w:t>
            </w:r>
          </w:p>
        </w:tc>
        <w:tc>
          <w:tcPr>
            <w:tcW w:w="3100" w:type="dxa"/>
            <w:tcBorders>
              <w:top w:val="nil"/>
              <w:left w:val="single" w:sz="6" w:space="0" w:color="auto"/>
              <w:bottom w:val="nil"/>
              <w:right w:val="nil"/>
            </w:tcBorders>
            <w:vAlign w:val="bottom"/>
          </w:tcPr>
          <w:p w:rsidR="00FA0948" w:rsidRPr="00FA0948" w:rsidRDefault="00FA0948" w:rsidP="007015BA">
            <w:pPr>
              <w:pStyle w:val="af3"/>
              <w:spacing w:before="50" w:beforeAutospacing="0" w:after="0" w:afterAutospacing="0" w:line="140" w:lineRule="exact"/>
              <w:ind w:left="227"/>
              <w:rPr>
                <w:rFonts w:ascii="Arial" w:hAnsi="Arial" w:cs="Arial"/>
                <w:i/>
                <w:sz w:val="14"/>
                <w:szCs w:val="14"/>
                <w:lang w:val="en-US"/>
              </w:rPr>
            </w:pPr>
            <w:r w:rsidRPr="00FA0948">
              <w:rPr>
                <w:rFonts w:ascii="Arial" w:hAnsi="Arial" w:cs="Arial"/>
                <w:i/>
                <w:sz w:val="14"/>
                <w:szCs w:val="14"/>
                <w:lang w:val="en-US"/>
              </w:rPr>
              <w:t xml:space="preserve">particle boards and similar boards of wood </w:t>
            </w:r>
            <w:r w:rsidRPr="00FA0948">
              <w:rPr>
                <w:rFonts w:ascii="Arial" w:hAnsi="Arial" w:cs="Arial"/>
                <w:i/>
                <w:sz w:val="14"/>
                <w:szCs w:val="14"/>
                <w:lang w:val="en-US"/>
              </w:rPr>
              <w:br/>
              <w:t>or other ligneous materials, standard cu. m</w:t>
            </w:r>
          </w:p>
        </w:tc>
      </w:tr>
      <w:tr w:rsidR="00FA0948" w:rsidRPr="005D74F9" w:rsidTr="0035503B">
        <w:trPr>
          <w:cantSplit/>
          <w:jc w:val="center"/>
        </w:trPr>
        <w:tc>
          <w:tcPr>
            <w:tcW w:w="3071" w:type="dxa"/>
            <w:tcBorders>
              <w:top w:val="nil"/>
              <w:left w:val="nil"/>
              <w:bottom w:val="single" w:sz="6" w:space="0" w:color="auto"/>
              <w:right w:val="single" w:sz="6" w:space="0" w:color="auto"/>
            </w:tcBorders>
            <w:vAlign w:val="bottom"/>
          </w:tcPr>
          <w:p w:rsidR="00FA0948" w:rsidRPr="00FA0948" w:rsidRDefault="00FA0948" w:rsidP="007015BA">
            <w:pPr>
              <w:pStyle w:val="a0"/>
              <w:spacing w:before="50" w:line="140" w:lineRule="exact"/>
              <w:ind w:left="227"/>
              <w:rPr>
                <w:sz w:val="14"/>
                <w:szCs w:val="14"/>
              </w:rPr>
            </w:pPr>
            <w:r w:rsidRPr="00FA0948">
              <w:rPr>
                <w:rFonts w:ascii="Arial" w:hAnsi="Arial" w:cs="Arial"/>
                <w:spacing w:val="-2"/>
                <w:sz w:val="14"/>
                <w:szCs w:val="14"/>
              </w:rPr>
              <w:t>плиты древесноволокнистые из древесины</w:t>
            </w:r>
            <w:r w:rsidRPr="00FA0948">
              <w:rPr>
                <w:rFonts w:ascii="Arial" w:hAnsi="Arial" w:cs="Arial"/>
                <w:sz w:val="14"/>
                <w:szCs w:val="14"/>
              </w:rPr>
              <w:t xml:space="preserve"> </w:t>
            </w:r>
            <w:r w:rsidRPr="00FA0948">
              <w:rPr>
                <w:rFonts w:ascii="Arial" w:hAnsi="Arial" w:cs="Arial"/>
                <w:sz w:val="14"/>
                <w:szCs w:val="14"/>
              </w:rPr>
              <w:br/>
              <w:t xml:space="preserve">или других одревесневших материалов, </w:t>
            </w:r>
            <w:r w:rsidRPr="00FA0948">
              <w:rPr>
                <w:rFonts w:ascii="Arial" w:hAnsi="Arial" w:cs="Arial"/>
                <w:sz w:val="14"/>
                <w:szCs w:val="14"/>
              </w:rPr>
              <w:br/>
              <w:t>условных м</w:t>
            </w:r>
            <w:r w:rsidRPr="00FA0948">
              <w:rPr>
                <w:rFonts w:ascii="Arial" w:hAnsi="Arial" w:cs="Arial"/>
                <w:sz w:val="14"/>
                <w:szCs w:val="14"/>
                <w:vertAlign w:val="superscript"/>
              </w:rPr>
              <w:t>2</w:t>
            </w:r>
          </w:p>
        </w:tc>
        <w:tc>
          <w:tcPr>
            <w:tcW w:w="937" w:type="dxa"/>
            <w:tcBorders>
              <w:top w:val="nil"/>
              <w:left w:val="single" w:sz="6" w:space="0" w:color="auto"/>
              <w:bottom w:val="single" w:sz="6" w:space="0" w:color="auto"/>
              <w:right w:val="nil"/>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4 540</w:t>
            </w:r>
          </w:p>
        </w:tc>
        <w:tc>
          <w:tcPr>
            <w:tcW w:w="938" w:type="dxa"/>
            <w:tcBorders>
              <w:top w:val="nil"/>
              <w:left w:val="single" w:sz="6" w:space="0" w:color="auto"/>
              <w:bottom w:val="single" w:sz="6" w:space="0" w:color="auto"/>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4 982</w:t>
            </w:r>
          </w:p>
        </w:tc>
        <w:tc>
          <w:tcPr>
            <w:tcW w:w="938" w:type="dxa"/>
            <w:tcBorders>
              <w:top w:val="nil"/>
              <w:left w:val="single" w:sz="6" w:space="0" w:color="auto"/>
              <w:bottom w:val="single" w:sz="6" w:space="0" w:color="auto"/>
              <w:right w:val="single" w:sz="6" w:space="0" w:color="auto"/>
            </w:tcBorders>
            <w:vAlign w:val="bottom"/>
          </w:tcPr>
          <w:p w:rsidR="00FA0948" w:rsidRPr="00985601" w:rsidRDefault="00FA0948" w:rsidP="00985601">
            <w:pPr>
              <w:pStyle w:val="af3"/>
              <w:spacing w:before="50" w:beforeAutospacing="0" w:after="0" w:afterAutospacing="0" w:line="140" w:lineRule="exact"/>
              <w:ind w:right="284"/>
              <w:jc w:val="right"/>
              <w:rPr>
                <w:rFonts w:ascii="Arial" w:hAnsi="Arial" w:cs="Arial"/>
                <w:sz w:val="14"/>
                <w:szCs w:val="14"/>
                <w:lang w:val="en-US"/>
              </w:rPr>
            </w:pPr>
            <w:r w:rsidRPr="00FA0948">
              <w:rPr>
                <w:rFonts w:ascii="Arial" w:hAnsi="Arial" w:cs="Arial"/>
                <w:sz w:val="14"/>
                <w:szCs w:val="14"/>
              </w:rPr>
              <w:t>5 0</w:t>
            </w:r>
            <w:r w:rsidR="00985601">
              <w:rPr>
                <w:rFonts w:ascii="Arial" w:hAnsi="Arial" w:cs="Arial"/>
                <w:sz w:val="14"/>
                <w:szCs w:val="14"/>
                <w:lang w:val="en-US"/>
              </w:rPr>
              <w:t>30</w:t>
            </w:r>
          </w:p>
        </w:tc>
        <w:tc>
          <w:tcPr>
            <w:tcW w:w="938" w:type="dxa"/>
            <w:tcBorders>
              <w:top w:val="nil"/>
              <w:left w:val="single" w:sz="6" w:space="0" w:color="auto"/>
              <w:bottom w:val="single" w:sz="6" w:space="0" w:color="auto"/>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5 470</w:t>
            </w:r>
          </w:p>
        </w:tc>
        <w:tc>
          <w:tcPr>
            <w:tcW w:w="3100" w:type="dxa"/>
            <w:tcBorders>
              <w:top w:val="nil"/>
              <w:left w:val="single" w:sz="6" w:space="0" w:color="auto"/>
              <w:bottom w:val="single" w:sz="6" w:space="0" w:color="auto"/>
              <w:right w:val="nil"/>
            </w:tcBorders>
            <w:vAlign w:val="bottom"/>
          </w:tcPr>
          <w:p w:rsidR="00FA0948" w:rsidRPr="00FA0948" w:rsidRDefault="00FA0948" w:rsidP="007015BA">
            <w:pPr>
              <w:pStyle w:val="a0"/>
              <w:spacing w:before="50" w:line="140" w:lineRule="exact"/>
              <w:ind w:left="227"/>
              <w:rPr>
                <w:rFonts w:ascii="Arial" w:hAnsi="Arial" w:cs="Arial"/>
                <w:i/>
                <w:sz w:val="14"/>
                <w:szCs w:val="14"/>
                <w:lang w:val="en-US"/>
              </w:rPr>
            </w:pPr>
            <w:r w:rsidRPr="00FA0948">
              <w:rPr>
                <w:rFonts w:ascii="Arial" w:hAnsi="Arial" w:cs="Arial"/>
                <w:i/>
                <w:sz w:val="14"/>
                <w:szCs w:val="14"/>
                <w:lang w:val="en-US"/>
              </w:rPr>
              <w:t xml:space="preserve">fiberboards of wood or other ligneous </w:t>
            </w:r>
            <w:r w:rsidRPr="00FA0948">
              <w:rPr>
                <w:rFonts w:ascii="Arial" w:hAnsi="Arial" w:cs="Arial"/>
                <w:i/>
                <w:sz w:val="14"/>
                <w:szCs w:val="14"/>
                <w:lang w:val="en-US"/>
              </w:rPr>
              <w:br/>
              <w:t>materials, standard sq. m</w:t>
            </w:r>
          </w:p>
        </w:tc>
      </w:tr>
    </w:tbl>
    <w:p w:rsidR="00455413" w:rsidRPr="00096F03" w:rsidRDefault="004070E3" w:rsidP="000E102C">
      <w:pPr>
        <w:spacing w:before="240" w:after="60"/>
        <w:ind w:left="482" w:hanging="482"/>
        <w:rPr>
          <w:rFonts w:ascii="Arial" w:hAnsi="Arial" w:cs="Arial"/>
          <w:b/>
          <w:bCs/>
          <w:caps/>
          <w:color w:val="000000"/>
          <w:sz w:val="16"/>
          <w:szCs w:val="16"/>
        </w:rPr>
      </w:pPr>
      <w:r>
        <w:rPr>
          <w:rFonts w:ascii="Arial" w:hAnsi="Arial" w:cs="Arial"/>
          <w:b/>
          <w:bCs/>
          <w:caps/>
          <w:color w:val="000000"/>
          <w:sz w:val="16"/>
          <w:szCs w:val="16"/>
        </w:rPr>
        <w:t>16.</w:t>
      </w:r>
      <w:r w:rsidR="00455413" w:rsidRPr="00096F03">
        <w:rPr>
          <w:rFonts w:ascii="Arial" w:hAnsi="Arial" w:cs="Arial"/>
          <w:b/>
          <w:bCs/>
          <w:caps/>
          <w:color w:val="000000"/>
          <w:sz w:val="16"/>
          <w:szCs w:val="16"/>
        </w:rPr>
        <w:t>2</w:t>
      </w:r>
      <w:r w:rsidR="00151D2F">
        <w:rPr>
          <w:rFonts w:ascii="Arial" w:hAnsi="Arial" w:cs="Arial"/>
          <w:b/>
          <w:bCs/>
          <w:caps/>
          <w:color w:val="000000"/>
          <w:sz w:val="16"/>
          <w:szCs w:val="16"/>
        </w:rPr>
        <w:t>1</w:t>
      </w:r>
      <w:r w:rsidR="00455413" w:rsidRPr="00096F03">
        <w:rPr>
          <w:rFonts w:ascii="Arial" w:hAnsi="Arial" w:cs="Arial"/>
          <w:b/>
          <w:bCs/>
          <w:caps/>
          <w:color w:val="000000"/>
          <w:sz w:val="16"/>
          <w:szCs w:val="16"/>
        </w:rPr>
        <w:t xml:space="preserve">. </w:t>
      </w:r>
      <w:r w:rsidR="00455413" w:rsidRPr="00327C0B">
        <w:rPr>
          <w:rFonts w:ascii="Arial" w:hAnsi="Arial" w:cs="Arial"/>
          <w:b/>
          <w:bCs/>
          <w:caps/>
          <w:color w:val="000000"/>
          <w:sz w:val="16"/>
          <w:szCs w:val="16"/>
        </w:rPr>
        <w:t>Производство</w:t>
      </w:r>
      <w:r w:rsidR="00455413" w:rsidRPr="00096F03">
        <w:rPr>
          <w:rFonts w:ascii="Arial" w:hAnsi="Arial" w:cs="Arial"/>
          <w:b/>
          <w:bCs/>
          <w:caps/>
          <w:color w:val="000000"/>
          <w:sz w:val="16"/>
          <w:szCs w:val="16"/>
        </w:rPr>
        <w:t xml:space="preserve"> </w:t>
      </w:r>
      <w:r w:rsidR="00455413" w:rsidRPr="00327C0B">
        <w:rPr>
          <w:rFonts w:ascii="Arial" w:hAnsi="Arial" w:cs="Arial"/>
          <w:b/>
          <w:bCs/>
          <w:caps/>
          <w:color w:val="000000"/>
          <w:sz w:val="16"/>
          <w:szCs w:val="16"/>
        </w:rPr>
        <w:t>основных</w:t>
      </w:r>
      <w:r w:rsidR="00455413" w:rsidRPr="00096F03">
        <w:rPr>
          <w:rFonts w:ascii="Arial" w:hAnsi="Arial" w:cs="Arial"/>
          <w:b/>
          <w:bCs/>
          <w:caps/>
          <w:color w:val="000000"/>
          <w:sz w:val="16"/>
          <w:szCs w:val="16"/>
        </w:rPr>
        <w:t xml:space="preserve"> </w:t>
      </w:r>
      <w:r w:rsidR="00455413" w:rsidRPr="00327C0B">
        <w:rPr>
          <w:rFonts w:ascii="Arial" w:hAnsi="Arial" w:cs="Arial"/>
          <w:b/>
          <w:bCs/>
          <w:caps/>
          <w:color w:val="000000"/>
          <w:sz w:val="16"/>
          <w:szCs w:val="16"/>
        </w:rPr>
        <w:t>видов</w:t>
      </w:r>
      <w:r w:rsidR="00455413" w:rsidRPr="00096F03">
        <w:rPr>
          <w:rFonts w:ascii="Arial" w:hAnsi="Arial" w:cs="Arial"/>
          <w:b/>
          <w:bCs/>
          <w:caps/>
          <w:color w:val="000000"/>
          <w:sz w:val="16"/>
          <w:szCs w:val="16"/>
        </w:rPr>
        <w:t xml:space="preserve"> </w:t>
      </w:r>
      <w:r w:rsidR="00455413" w:rsidRPr="00327C0B">
        <w:rPr>
          <w:rFonts w:ascii="Arial" w:hAnsi="Arial" w:cs="Arial"/>
          <w:b/>
          <w:bCs/>
          <w:caps/>
          <w:color w:val="000000"/>
          <w:sz w:val="16"/>
          <w:szCs w:val="16"/>
        </w:rPr>
        <w:t>продукции</w:t>
      </w:r>
      <w:r w:rsidR="00455413" w:rsidRPr="00096F03">
        <w:rPr>
          <w:rFonts w:ascii="Arial" w:hAnsi="Arial" w:cs="Arial"/>
          <w:b/>
          <w:bCs/>
          <w:caps/>
          <w:color w:val="000000"/>
          <w:sz w:val="16"/>
          <w:szCs w:val="16"/>
        </w:rPr>
        <w:t xml:space="preserve"> </w:t>
      </w:r>
      <w:r w:rsidR="00455413" w:rsidRPr="00327C0B">
        <w:rPr>
          <w:rFonts w:ascii="Arial" w:hAnsi="Arial" w:cs="Arial"/>
          <w:b/>
          <w:bCs/>
          <w:caps/>
          <w:color w:val="000000"/>
          <w:sz w:val="16"/>
          <w:szCs w:val="16"/>
        </w:rPr>
        <w:t>целлюлозно</w:t>
      </w:r>
      <w:r w:rsidR="00651EC4" w:rsidRPr="001E1538">
        <w:rPr>
          <w:rFonts w:ascii="Arial" w:hAnsi="Arial" w:cs="Arial"/>
          <w:b/>
          <w:bCs/>
          <w:caps/>
          <w:color w:val="000000"/>
          <w:sz w:val="16"/>
          <w:szCs w:val="16"/>
        </w:rPr>
        <w:t>-</w:t>
      </w:r>
      <w:r w:rsidR="00455413" w:rsidRPr="00327C0B">
        <w:rPr>
          <w:rFonts w:ascii="Arial" w:hAnsi="Arial" w:cs="Arial"/>
          <w:b/>
          <w:bCs/>
          <w:caps/>
          <w:color w:val="000000"/>
          <w:sz w:val="16"/>
          <w:szCs w:val="16"/>
        </w:rPr>
        <w:t>бумажного</w:t>
      </w:r>
      <w:r w:rsidR="00455413" w:rsidRPr="00096F03">
        <w:rPr>
          <w:rFonts w:ascii="Arial" w:hAnsi="Arial" w:cs="Arial"/>
          <w:b/>
          <w:bCs/>
          <w:caps/>
          <w:color w:val="000000"/>
          <w:sz w:val="16"/>
          <w:szCs w:val="16"/>
        </w:rPr>
        <w:t xml:space="preserve"> </w:t>
      </w:r>
      <w:r w:rsidR="00455413" w:rsidRPr="00327C0B">
        <w:rPr>
          <w:rFonts w:ascii="Arial" w:hAnsi="Arial" w:cs="Arial"/>
          <w:b/>
          <w:bCs/>
          <w:caps/>
          <w:color w:val="000000"/>
          <w:sz w:val="16"/>
          <w:szCs w:val="16"/>
        </w:rPr>
        <w:t>производства</w:t>
      </w:r>
    </w:p>
    <w:p w:rsidR="00D34597" w:rsidRPr="00327C0B" w:rsidRDefault="00D34597" w:rsidP="00455413">
      <w:pPr>
        <w:spacing w:after="60"/>
        <w:ind w:left="482"/>
        <w:rPr>
          <w:color w:val="000000"/>
          <w:lang w:val="en-US"/>
        </w:rPr>
      </w:pPr>
      <w:r w:rsidRPr="00327C0B">
        <w:rPr>
          <w:rFonts w:ascii="Arial" w:hAnsi="Arial" w:cs="Arial"/>
          <w:b/>
          <w:bCs/>
          <w:i/>
          <w:color w:val="000000"/>
          <w:sz w:val="16"/>
          <w:szCs w:val="16"/>
          <w:lang w:val="en-US"/>
        </w:rPr>
        <w:t xml:space="preserve">MANUFACTURE OF MAIN </w:t>
      </w:r>
      <w:r w:rsidRPr="00327C0B">
        <w:rPr>
          <w:rFonts w:ascii="Arial" w:hAnsi="Arial" w:cs="Arial"/>
          <w:b/>
          <w:i/>
          <w:color w:val="000000"/>
          <w:sz w:val="16"/>
          <w:szCs w:val="16"/>
          <w:lang w:val="en-US"/>
        </w:rPr>
        <w:t>TYPES OF PULP, PAPER AND PAPER PRODUCTS</w:t>
      </w:r>
    </w:p>
    <w:tbl>
      <w:tblPr>
        <w:tblW w:w="5000" w:type="pct"/>
        <w:jc w:val="center"/>
        <w:tblLayout w:type="fixed"/>
        <w:tblCellMar>
          <w:left w:w="0" w:type="dxa"/>
          <w:right w:w="0" w:type="dxa"/>
        </w:tblCellMar>
        <w:tblLook w:val="0000" w:firstRow="0" w:lastRow="0" w:firstColumn="0" w:lastColumn="0" w:noHBand="0" w:noVBand="0"/>
      </w:tblPr>
      <w:tblGrid>
        <w:gridCol w:w="3076"/>
        <w:gridCol w:w="939"/>
        <w:gridCol w:w="940"/>
        <w:gridCol w:w="940"/>
        <w:gridCol w:w="940"/>
        <w:gridCol w:w="3087"/>
      </w:tblGrid>
      <w:tr w:rsidR="00151D2F" w:rsidRPr="00327C0B" w:rsidTr="00FE6884">
        <w:trPr>
          <w:cantSplit/>
          <w:jc w:val="center"/>
        </w:trPr>
        <w:tc>
          <w:tcPr>
            <w:tcW w:w="3076" w:type="dxa"/>
            <w:tcBorders>
              <w:top w:val="single" w:sz="6" w:space="0" w:color="auto"/>
              <w:left w:val="nil"/>
              <w:bottom w:val="single" w:sz="6" w:space="0" w:color="auto"/>
              <w:right w:val="single" w:sz="4" w:space="0" w:color="auto"/>
            </w:tcBorders>
          </w:tcPr>
          <w:p w:rsidR="00151D2F" w:rsidRPr="00327C0B" w:rsidRDefault="00151D2F" w:rsidP="00CF5DB1">
            <w:pPr>
              <w:pStyle w:val="af3"/>
              <w:spacing w:before="60" w:beforeAutospacing="0" w:after="60" w:afterAutospacing="0"/>
              <w:jc w:val="center"/>
              <w:rPr>
                <w:rFonts w:ascii="Arial" w:hAnsi="Arial" w:cs="Arial"/>
                <w:color w:val="000000"/>
                <w:sz w:val="14"/>
                <w:szCs w:val="14"/>
                <w:lang w:val="en-US"/>
              </w:rPr>
            </w:pPr>
          </w:p>
        </w:tc>
        <w:tc>
          <w:tcPr>
            <w:tcW w:w="939" w:type="dxa"/>
            <w:tcBorders>
              <w:top w:val="single" w:sz="6" w:space="0" w:color="auto"/>
              <w:left w:val="single" w:sz="6" w:space="0" w:color="auto"/>
              <w:bottom w:val="single" w:sz="6" w:space="0" w:color="auto"/>
              <w:right w:val="nil"/>
            </w:tcBorders>
            <w:vAlign w:val="center"/>
          </w:tcPr>
          <w:p w:rsidR="00151D2F" w:rsidRPr="00D013EA" w:rsidRDefault="00151D2F" w:rsidP="00151D2F">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940" w:type="dxa"/>
            <w:tcBorders>
              <w:top w:val="single" w:sz="6" w:space="0" w:color="auto"/>
              <w:left w:val="single" w:sz="6" w:space="0" w:color="auto"/>
              <w:bottom w:val="single" w:sz="6" w:space="0" w:color="auto"/>
              <w:right w:val="single" w:sz="6" w:space="0" w:color="auto"/>
            </w:tcBorders>
            <w:vAlign w:val="center"/>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940" w:type="dxa"/>
            <w:tcBorders>
              <w:top w:val="single" w:sz="6" w:space="0" w:color="auto"/>
              <w:left w:val="single" w:sz="6" w:space="0" w:color="auto"/>
              <w:bottom w:val="single" w:sz="6" w:space="0" w:color="auto"/>
              <w:right w:val="single" w:sz="6" w:space="0" w:color="auto"/>
            </w:tcBorders>
            <w:vAlign w:val="center"/>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940" w:type="dxa"/>
            <w:tcBorders>
              <w:top w:val="single" w:sz="6" w:space="0" w:color="auto"/>
              <w:left w:val="single" w:sz="6" w:space="0" w:color="auto"/>
              <w:bottom w:val="single" w:sz="6" w:space="0" w:color="auto"/>
              <w:right w:val="single" w:sz="6" w:space="0" w:color="auto"/>
            </w:tcBorders>
            <w:vAlign w:val="center"/>
          </w:tcPr>
          <w:p w:rsidR="00151D2F" w:rsidRPr="00853DB1" w:rsidRDefault="00151D2F" w:rsidP="00D43CEC">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3087" w:type="dxa"/>
            <w:tcBorders>
              <w:top w:val="single" w:sz="6" w:space="0" w:color="auto"/>
              <w:left w:val="single" w:sz="6" w:space="0" w:color="auto"/>
              <w:bottom w:val="single" w:sz="6" w:space="0" w:color="auto"/>
              <w:right w:val="nil"/>
            </w:tcBorders>
          </w:tcPr>
          <w:p w:rsidR="00151D2F" w:rsidRPr="00327C0B" w:rsidRDefault="00151D2F" w:rsidP="00CF5DB1">
            <w:pPr>
              <w:pStyle w:val="af3"/>
              <w:spacing w:before="60" w:beforeAutospacing="0" w:after="60" w:afterAutospacing="0"/>
              <w:jc w:val="center"/>
              <w:rPr>
                <w:rFonts w:ascii="Arial" w:hAnsi="Arial" w:cs="Arial"/>
                <w:color w:val="000000"/>
                <w:sz w:val="14"/>
                <w:szCs w:val="14"/>
              </w:rPr>
            </w:pPr>
          </w:p>
        </w:tc>
      </w:tr>
      <w:tr w:rsidR="00FA0948" w:rsidRPr="005D74F9" w:rsidTr="0035503B">
        <w:trPr>
          <w:cantSplit/>
          <w:jc w:val="center"/>
        </w:trPr>
        <w:tc>
          <w:tcPr>
            <w:tcW w:w="3076" w:type="dxa"/>
            <w:tcBorders>
              <w:top w:val="nil"/>
              <w:left w:val="nil"/>
              <w:bottom w:val="nil"/>
              <w:right w:val="single" w:sz="4" w:space="0" w:color="auto"/>
            </w:tcBorders>
            <w:vAlign w:val="bottom"/>
          </w:tcPr>
          <w:p w:rsidR="00FA0948" w:rsidRPr="00520DF0" w:rsidRDefault="00FA0948" w:rsidP="007015BA">
            <w:pPr>
              <w:pStyle w:val="af3"/>
              <w:spacing w:before="50" w:beforeAutospacing="0" w:after="0" w:afterAutospacing="0" w:line="140" w:lineRule="exact"/>
              <w:rPr>
                <w:rFonts w:ascii="Arial" w:hAnsi="Arial" w:cs="Arial"/>
                <w:sz w:val="14"/>
                <w:szCs w:val="14"/>
              </w:rPr>
            </w:pPr>
            <w:r w:rsidRPr="00520DF0">
              <w:rPr>
                <w:rFonts w:ascii="Arial" w:hAnsi="Arial" w:cs="Arial"/>
                <w:spacing w:val="-2"/>
                <w:sz w:val="14"/>
                <w:szCs w:val="14"/>
              </w:rPr>
              <w:t>Целлюлоза древесная и целлюлоза из прочих</w:t>
            </w:r>
            <w:r w:rsidRPr="00520DF0">
              <w:rPr>
                <w:rFonts w:ascii="Arial" w:hAnsi="Arial" w:cs="Arial"/>
                <w:sz w:val="14"/>
                <w:szCs w:val="14"/>
              </w:rPr>
              <w:t xml:space="preserve"> </w:t>
            </w:r>
            <w:r w:rsidRPr="00520DF0">
              <w:rPr>
                <w:rFonts w:ascii="Arial" w:hAnsi="Arial" w:cs="Arial"/>
                <w:sz w:val="14"/>
                <w:szCs w:val="14"/>
              </w:rPr>
              <w:br/>
              <w:t>волокнистых материалов, тыс. т</w:t>
            </w:r>
          </w:p>
        </w:tc>
        <w:tc>
          <w:tcPr>
            <w:tcW w:w="939" w:type="dxa"/>
            <w:tcBorders>
              <w:top w:val="nil"/>
              <w:left w:val="single" w:sz="6" w:space="0" w:color="auto"/>
              <w:bottom w:val="nil"/>
              <w:right w:val="nil"/>
            </w:tcBorders>
            <w:vAlign w:val="bottom"/>
          </w:tcPr>
          <w:p w:rsidR="00FA0948" w:rsidRPr="00520DF0" w:rsidRDefault="00FA0948" w:rsidP="00151D2F">
            <w:pPr>
              <w:pStyle w:val="af3"/>
              <w:spacing w:before="50" w:beforeAutospacing="0" w:after="0" w:afterAutospacing="0" w:line="140" w:lineRule="exact"/>
              <w:ind w:right="284"/>
              <w:jc w:val="right"/>
              <w:rPr>
                <w:rFonts w:ascii="Arial" w:hAnsi="Arial" w:cs="Arial"/>
                <w:sz w:val="14"/>
                <w:szCs w:val="14"/>
              </w:rPr>
            </w:pPr>
            <w:r w:rsidRPr="00520DF0">
              <w:rPr>
                <w:rFonts w:ascii="Arial" w:hAnsi="Arial" w:cs="Arial"/>
                <w:sz w:val="14"/>
                <w:szCs w:val="14"/>
              </w:rPr>
              <w:t>8 761</w:t>
            </w:r>
          </w:p>
        </w:tc>
        <w:tc>
          <w:tcPr>
            <w:tcW w:w="940" w:type="dxa"/>
            <w:tcBorders>
              <w:top w:val="nil"/>
              <w:left w:val="single" w:sz="6" w:space="0" w:color="auto"/>
              <w:bottom w:val="nil"/>
              <w:right w:val="single" w:sz="6" w:space="0" w:color="auto"/>
            </w:tcBorders>
            <w:vAlign w:val="bottom"/>
          </w:tcPr>
          <w:p w:rsidR="00FA0948" w:rsidRPr="00520DF0" w:rsidRDefault="00FA0948" w:rsidP="00151D2F">
            <w:pPr>
              <w:pStyle w:val="af3"/>
              <w:spacing w:before="50" w:beforeAutospacing="0" w:after="0" w:afterAutospacing="0" w:line="140" w:lineRule="exact"/>
              <w:ind w:right="284"/>
              <w:jc w:val="right"/>
              <w:rPr>
                <w:rFonts w:ascii="Arial" w:hAnsi="Arial" w:cs="Arial"/>
                <w:sz w:val="14"/>
                <w:szCs w:val="14"/>
              </w:rPr>
            </w:pPr>
            <w:r w:rsidRPr="00520DF0">
              <w:rPr>
                <w:rFonts w:ascii="Arial" w:hAnsi="Arial" w:cs="Arial"/>
                <w:sz w:val="14"/>
                <w:szCs w:val="14"/>
              </w:rPr>
              <w:t>8 877</w:t>
            </w:r>
          </w:p>
        </w:tc>
        <w:tc>
          <w:tcPr>
            <w:tcW w:w="940" w:type="dxa"/>
            <w:tcBorders>
              <w:top w:val="nil"/>
              <w:left w:val="single" w:sz="6" w:space="0" w:color="auto"/>
              <w:bottom w:val="nil"/>
              <w:right w:val="single" w:sz="6" w:space="0" w:color="auto"/>
            </w:tcBorders>
            <w:vAlign w:val="bottom"/>
          </w:tcPr>
          <w:p w:rsidR="00FA0948" w:rsidRPr="002221A7" w:rsidRDefault="00FA0948" w:rsidP="00151D2F">
            <w:pPr>
              <w:pStyle w:val="af3"/>
              <w:spacing w:before="50" w:beforeAutospacing="0" w:after="0" w:afterAutospacing="0" w:line="140" w:lineRule="exact"/>
              <w:ind w:right="284"/>
              <w:jc w:val="right"/>
              <w:rPr>
                <w:rFonts w:ascii="Arial" w:hAnsi="Arial" w:cs="Arial"/>
                <w:sz w:val="14"/>
                <w:szCs w:val="14"/>
              </w:rPr>
            </w:pPr>
            <w:r w:rsidRPr="002221A7">
              <w:rPr>
                <w:rFonts w:ascii="Arial" w:hAnsi="Arial" w:cs="Arial"/>
                <w:sz w:val="14"/>
                <w:szCs w:val="14"/>
              </w:rPr>
              <w:t>8 761</w:t>
            </w:r>
          </w:p>
        </w:tc>
        <w:tc>
          <w:tcPr>
            <w:tcW w:w="940" w:type="dxa"/>
            <w:tcBorders>
              <w:top w:val="nil"/>
              <w:left w:val="single" w:sz="6" w:space="0" w:color="auto"/>
              <w:bottom w:val="nil"/>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8 542</w:t>
            </w:r>
          </w:p>
        </w:tc>
        <w:tc>
          <w:tcPr>
            <w:tcW w:w="3087" w:type="dxa"/>
            <w:tcBorders>
              <w:top w:val="nil"/>
              <w:left w:val="single" w:sz="6" w:space="0" w:color="auto"/>
              <w:bottom w:val="nil"/>
              <w:right w:val="nil"/>
            </w:tcBorders>
            <w:vAlign w:val="bottom"/>
          </w:tcPr>
          <w:p w:rsidR="00FA0948" w:rsidRPr="00520DF0" w:rsidRDefault="00FA0948" w:rsidP="007015BA">
            <w:pPr>
              <w:pStyle w:val="af3"/>
              <w:spacing w:before="50" w:beforeAutospacing="0" w:after="0" w:afterAutospacing="0" w:line="140" w:lineRule="exact"/>
              <w:ind w:left="70"/>
              <w:rPr>
                <w:rFonts w:ascii="Arial" w:hAnsi="Arial" w:cs="Arial"/>
                <w:i/>
                <w:sz w:val="14"/>
                <w:szCs w:val="14"/>
                <w:lang w:val="en-US"/>
              </w:rPr>
            </w:pPr>
            <w:r w:rsidRPr="00520DF0">
              <w:rPr>
                <w:rFonts w:ascii="Arial" w:hAnsi="Arial" w:cs="Arial"/>
                <w:i/>
                <w:sz w:val="14"/>
                <w:szCs w:val="14"/>
                <w:lang w:val="en-US"/>
              </w:rPr>
              <w:t xml:space="preserve">Pulps of wood or other fibrous cellulosic </w:t>
            </w:r>
            <w:r w:rsidRPr="00520DF0">
              <w:rPr>
                <w:rFonts w:ascii="Arial" w:hAnsi="Arial" w:cs="Arial"/>
                <w:i/>
                <w:sz w:val="14"/>
                <w:szCs w:val="14"/>
                <w:lang w:val="en-US"/>
              </w:rPr>
              <w:br/>
              <w:t>material, thou. tonnes</w:t>
            </w:r>
          </w:p>
        </w:tc>
      </w:tr>
      <w:tr w:rsidR="00FA0948" w:rsidRPr="005D74F9" w:rsidTr="0035503B">
        <w:trPr>
          <w:cantSplit/>
          <w:jc w:val="center"/>
        </w:trPr>
        <w:tc>
          <w:tcPr>
            <w:tcW w:w="3076" w:type="dxa"/>
            <w:tcBorders>
              <w:top w:val="nil"/>
              <w:left w:val="nil"/>
              <w:bottom w:val="nil"/>
              <w:right w:val="single" w:sz="4" w:space="0" w:color="auto"/>
            </w:tcBorders>
            <w:vAlign w:val="bottom"/>
          </w:tcPr>
          <w:p w:rsidR="00FA0948" w:rsidRPr="00520DF0" w:rsidRDefault="00FA0948" w:rsidP="007015BA">
            <w:pPr>
              <w:pStyle w:val="af3"/>
              <w:spacing w:before="50" w:beforeAutospacing="0" w:after="0" w:afterAutospacing="0" w:line="140" w:lineRule="exact"/>
              <w:rPr>
                <w:rFonts w:ascii="Arial" w:hAnsi="Arial" w:cs="Arial"/>
                <w:sz w:val="14"/>
                <w:szCs w:val="14"/>
              </w:rPr>
            </w:pPr>
            <w:r w:rsidRPr="00520DF0">
              <w:rPr>
                <w:rFonts w:ascii="Arial" w:hAnsi="Arial" w:cs="Arial"/>
                <w:sz w:val="14"/>
                <w:szCs w:val="14"/>
              </w:rPr>
              <w:t>Бумага и картон, тыс. т</w:t>
            </w:r>
          </w:p>
        </w:tc>
        <w:tc>
          <w:tcPr>
            <w:tcW w:w="939" w:type="dxa"/>
            <w:tcBorders>
              <w:top w:val="nil"/>
              <w:left w:val="single" w:sz="6" w:space="0" w:color="auto"/>
              <w:bottom w:val="nil"/>
              <w:right w:val="nil"/>
            </w:tcBorders>
            <w:vAlign w:val="bottom"/>
          </w:tcPr>
          <w:p w:rsidR="00FA0948" w:rsidRPr="00520DF0" w:rsidRDefault="00FA0948" w:rsidP="00151D2F">
            <w:pPr>
              <w:pStyle w:val="af3"/>
              <w:spacing w:before="50" w:beforeAutospacing="0" w:after="0" w:afterAutospacing="0" w:line="140" w:lineRule="exact"/>
              <w:ind w:right="284"/>
              <w:jc w:val="right"/>
              <w:rPr>
                <w:rFonts w:ascii="Arial" w:hAnsi="Arial" w:cs="Arial"/>
                <w:sz w:val="14"/>
                <w:szCs w:val="14"/>
              </w:rPr>
            </w:pPr>
            <w:r w:rsidRPr="00520DF0">
              <w:rPr>
                <w:rFonts w:ascii="Arial" w:hAnsi="Arial" w:cs="Arial"/>
                <w:sz w:val="14"/>
                <w:szCs w:val="14"/>
              </w:rPr>
              <w:t>9 718</w:t>
            </w:r>
          </w:p>
        </w:tc>
        <w:tc>
          <w:tcPr>
            <w:tcW w:w="940" w:type="dxa"/>
            <w:tcBorders>
              <w:top w:val="nil"/>
              <w:left w:val="single" w:sz="6" w:space="0" w:color="auto"/>
              <w:bottom w:val="nil"/>
              <w:right w:val="single" w:sz="6" w:space="0" w:color="auto"/>
            </w:tcBorders>
            <w:vAlign w:val="bottom"/>
          </w:tcPr>
          <w:p w:rsidR="00FA0948" w:rsidRPr="00520DF0" w:rsidRDefault="00FA0948" w:rsidP="00151D2F">
            <w:pPr>
              <w:pStyle w:val="af3"/>
              <w:spacing w:before="50" w:beforeAutospacing="0" w:after="0" w:afterAutospacing="0" w:line="140" w:lineRule="exact"/>
              <w:ind w:right="284"/>
              <w:jc w:val="right"/>
              <w:rPr>
                <w:rFonts w:ascii="Arial" w:hAnsi="Arial" w:cs="Arial"/>
                <w:sz w:val="14"/>
                <w:szCs w:val="14"/>
              </w:rPr>
            </w:pPr>
            <w:r w:rsidRPr="00520DF0">
              <w:rPr>
                <w:rFonts w:ascii="Arial" w:hAnsi="Arial" w:cs="Arial"/>
                <w:sz w:val="14"/>
                <w:szCs w:val="14"/>
              </w:rPr>
              <w:t>10 404</w:t>
            </w:r>
          </w:p>
        </w:tc>
        <w:tc>
          <w:tcPr>
            <w:tcW w:w="940" w:type="dxa"/>
            <w:tcBorders>
              <w:top w:val="nil"/>
              <w:left w:val="single" w:sz="6" w:space="0" w:color="auto"/>
              <w:bottom w:val="nil"/>
              <w:right w:val="single" w:sz="6" w:space="0" w:color="auto"/>
            </w:tcBorders>
            <w:vAlign w:val="bottom"/>
          </w:tcPr>
          <w:p w:rsidR="00FA0948" w:rsidRPr="00985601" w:rsidRDefault="00FA0948" w:rsidP="00985601">
            <w:pPr>
              <w:pStyle w:val="af3"/>
              <w:spacing w:before="50" w:beforeAutospacing="0" w:after="0" w:afterAutospacing="0" w:line="140" w:lineRule="exact"/>
              <w:ind w:right="284"/>
              <w:jc w:val="right"/>
              <w:rPr>
                <w:rFonts w:ascii="Arial" w:hAnsi="Arial" w:cs="Arial"/>
                <w:sz w:val="14"/>
                <w:szCs w:val="14"/>
                <w:lang w:val="en-US"/>
              </w:rPr>
            </w:pPr>
            <w:r w:rsidRPr="002221A7">
              <w:rPr>
                <w:rFonts w:ascii="Arial" w:hAnsi="Arial" w:cs="Arial"/>
                <w:sz w:val="14"/>
                <w:szCs w:val="14"/>
              </w:rPr>
              <w:t>10 1</w:t>
            </w:r>
            <w:r w:rsidR="00985601">
              <w:rPr>
                <w:rFonts w:ascii="Arial" w:hAnsi="Arial" w:cs="Arial"/>
                <w:sz w:val="14"/>
                <w:szCs w:val="14"/>
                <w:lang w:val="en-US"/>
              </w:rPr>
              <w:t>35</w:t>
            </w:r>
          </w:p>
        </w:tc>
        <w:tc>
          <w:tcPr>
            <w:tcW w:w="940" w:type="dxa"/>
            <w:tcBorders>
              <w:top w:val="nil"/>
              <w:left w:val="single" w:sz="6" w:space="0" w:color="auto"/>
              <w:bottom w:val="nil"/>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10 108</w:t>
            </w:r>
          </w:p>
        </w:tc>
        <w:tc>
          <w:tcPr>
            <w:tcW w:w="3087" w:type="dxa"/>
            <w:tcBorders>
              <w:top w:val="nil"/>
              <w:left w:val="single" w:sz="6" w:space="0" w:color="auto"/>
              <w:bottom w:val="nil"/>
              <w:right w:val="nil"/>
            </w:tcBorders>
            <w:vAlign w:val="bottom"/>
          </w:tcPr>
          <w:p w:rsidR="00FA0948" w:rsidRPr="00520DF0" w:rsidRDefault="00FA0948" w:rsidP="007015BA">
            <w:pPr>
              <w:pStyle w:val="af3"/>
              <w:spacing w:before="50" w:beforeAutospacing="0" w:after="0" w:afterAutospacing="0" w:line="140" w:lineRule="exact"/>
              <w:ind w:left="70"/>
              <w:rPr>
                <w:rFonts w:ascii="Arial" w:hAnsi="Arial" w:cs="Arial"/>
                <w:i/>
                <w:sz w:val="14"/>
                <w:szCs w:val="14"/>
                <w:lang w:val="en-US"/>
              </w:rPr>
            </w:pPr>
            <w:r w:rsidRPr="00520DF0">
              <w:rPr>
                <w:rFonts w:ascii="Arial" w:hAnsi="Arial" w:cs="Arial"/>
                <w:i/>
                <w:sz w:val="14"/>
                <w:szCs w:val="14"/>
                <w:lang w:val="en-US"/>
              </w:rPr>
              <w:t>Paper and paperboard, thou. tonnes</w:t>
            </w:r>
          </w:p>
        </w:tc>
      </w:tr>
      <w:tr w:rsidR="00FA0948" w:rsidRPr="005D74F9" w:rsidTr="0035503B">
        <w:trPr>
          <w:cantSplit/>
          <w:jc w:val="center"/>
        </w:trPr>
        <w:tc>
          <w:tcPr>
            <w:tcW w:w="3076" w:type="dxa"/>
            <w:tcBorders>
              <w:top w:val="nil"/>
              <w:left w:val="nil"/>
              <w:bottom w:val="nil"/>
              <w:right w:val="single" w:sz="4" w:space="0" w:color="auto"/>
            </w:tcBorders>
            <w:vAlign w:val="bottom"/>
          </w:tcPr>
          <w:p w:rsidR="00FA0948" w:rsidRPr="00520DF0" w:rsidRDefault="00FA0948" w:rsidP="007015BA">
            <w:pPr>
              <w:spacing w:before="50" w:line="140" w:lineRule="exact"/>
              <w:ind w:left="284" w:right="-28"/>
              <w:rPr>
                <w:rFonts w:ascii="Arial" w:hAnsi="Arial" w:cs="Arial"/>
                <w:sz w:val="14"/>
                <w:szCs w:val="14"/>
              </w:rPr>
            </w:pPr>
            <w:r w:rsidRPr="00520DF0">
              <w:rPr>
                <w:rFonts w:ascii="Arial" w:hAnsi="Arial" w:cs="Arial"/>
                <w:sz w:val="14"/>
                <w:szCs w:val="14"/>
              </w:rPr>
              <w:t xml:space="preserve">в том числе бумага газетная в рулонах </w:t>
            </w:r>
            <w:r w:rsidRPr="00520DF0">
              <w:rPr>
                <w:rFonts w:ascii="Arial" w:hAnsi="Arial" w:cs="Arial"/>
                <w:sz w:val="14"/>
                <w:szCs w:val="14"/>
              </w:rPr>
              <w:br/>
              <w:t>или листах</w:t>
            </w:r>
          </w:p>
        </w:tc>
        <w:tc>
          <w:tcPr>
            <w:tcW w:w="939" w:type="dxa"/>
            <w:tcBorders>
              <w:top w:val="nil"/>
              <w:left w:val="single" w:sz="6" w:space="0" w:color="auto"/>
              <w:bottom w:val="nil"/>
              <w:right w:val="nil"/>
            </w:tcBorders>
            <w:vAlign w:val="bottom"/>
          </w:tcPr>
          <w:p w:rsidR="00FA0948" w:rsidRPr="00520DF0" w:rsidRDefault="00FA0948" w:rsidP="00151D2F">
            <w:pPr>
              <w:pStyle w:val="af3"/>
              <w:spacing w:before="50" w:beforeAutospacing="0" w:after="0" w:afterAutospacing="0" w:line="140" w:lineRule="exact"/>
              <w:ind w:right="284"/>
              <w:jc w:val="right"/>
              <w:rPr>
                <w:rFonts w:ascii="Arial" w:hAnsi="Arial" w:cs="Arial"/>
                <w:sz w:val="14"/>
                <w:szCs w:val="14"/>
              </w:rPr>
            </w:pPr>
            <w:r w:rsidRPr="00520DF0">
              <w:rPr>
                <w:rFonts w:ascii="Arial" w:hAnsi="Arial" w:cs="Arial"/>
                <w:sz w:val="14"/>
                <w:szCs w:val="14"/>
              </w:rPr>
              <w:t>1 312</w:t>
            </w:r>
          </w:p>
        </w:tc>
        <w:tc>
          <w:tcPr>
            <w:tcW w:w="940" w:type="dxa"/>
            <w:tcBorders>
              <w:top w:val="nil"/>
              <w:left w:val="single" w:sz="6" w:space="0" w:color="auto"/>
              <w:bottom w:val="nil"/>
              <w:right w:val="single" w:sz="6" w:space="0" w:color="auto"/>
            </w:tcBorders>
            <w:vAlign w:val="bottom"/>
          </w:tcPr>
          <w:p w:rsidR="00FA0948" w:rsidRPr="00520DF0" w:rsidRDefault="00FA0948" w:rsidP="00151D2F">
            <w:pPr>
              <w:pStyle w:val="af3"/>
              <w:spacing w:before="50" w:beforeAutospacing="0" w:after="0" w:afterAutospacing="0" w:line="140" w:lineRule="exact"/>
              <w:ind w:right="284"/>
              <w:jc w:val="right"/>
              <w:rPr>
                <w:rFonts w:ascii="Arial" w:hAnsi="Arial" w:cs="Arial"/>
                <w:sz w:val="14"/>
                <w:szCs w:val="14"/>
              </w:rPr>
            </w:pPr>
            <w:r w:rsidRPr="00520DF0">
              <w:rPr>
                <w:rFonts w:ascii="Arial" w:hAnsi="Arial" w:cs="Arial"/>
                <w:sz w:val="14"/>
                <w:szCs w:val="14"/>
              </w:rPr>
              <w:t>1 148</w:t>
            </w:r>
          </w:p>
        </w:tc>
        <w:tc>
          <w:tcPr>
            <w:tcW w:w="940" w:type="dxa"/>
            <w:tcBorders>
              <w:top w:val="nil"/>
              <w:left w:val="single" w:sz="6" w:space="0" w:color="auto"/>
              <w:bottom w:val="nil"/>
              <w:right w:val="single" w:sz="6" w:space="0" w:color="auto"/>
            </w:tcBorders>
            <w:vAlign w:val="bottom"/>
          </w:tcPr>
          <w:p w:rsidR="00FA0948" w:rsidRPr="002221A7" w:rsidRDefault="00FA0948" w:rsidP="00151D2F">
            <w:pPr>
              <w:pStyle w:val="af3"/>
              <w:spacing w:before="50" w:beforeAutospacing="0" w:after="0" w:afterAutospacing="0" w:line="140" w:lineRule="exact"/>
              <w:ind w:right="284"/>
              <w:jc w:val="right"/>
              <w:rPr>
                <w:rFonts w:ascii="Arial" w:hAnsi="Arial" w:cs="Arial"/>
                <w:sz w:val="14"/>
                <w:szCs w:val="14"/>
              </w:rPr>
            </w:pPr>
            <w:r w:rsidRPr="002221A7">
              <w:rPr>
                <w:rFonts w:ascii="Arial" w:hAnsi="Arial" w:cs="Arial"/>
                <w:sz w:val="14"/>
                <w:szCs w:val="14"/>
              </w:rPr>
              <w:t>1 080</w:t>
            </w:r>
          </w:p>
        </w:tc>
        <w:tc>
          <w:tcPr>
            <w:tcW w:w="940" w:type="dxa"/>
            <w:tcBorders>
              <w:top w:val="nil"/>
              <w:left w:val="single" w:sz="6" w:space="0" w:color="auto"/>
              <w:bottom w:val="nil"/>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957</w:t>
            </w:r>
          </w:p>
        </w:tc>
        <w:tc>
          <w:tcPr>
            <w:tcW w:w="3087" w:type="dxa"/>
            <w:tcBorders>
              <w:top w:val="nil"/>
              <w:left w:val="single" w:sz="6" w:space="0" w:color="auto"/>
              <w:bottom w:val="nil"/>
              <w:right w:val="nil"/>
            </w:tcBorders>
            <w:vAlign w:val="bottom"/>
          </w:tcPr>
          <w:p w:rsidR="00FA0948" w:rsidRPr="00520DF0" w:rsidRDefault="00FA0948" w:rsidP="007015BA">
            <w:pPr>
              <w:spacing w:before="50" w:line="140" w:lineRule="exact"/>
              <w:ind w:left="284" w:right="-28"/>
              <w:rPr>
                <w:rFonts w:ascii="Arial" w:hAnsi="Arial" w:cs="Arial"/>
                <w:i/>
                <w:sz w:val="14"/>
                <w:szCs w:val="14"/>
                <w:lang w:val="en-US"/>
              </w:rPr>
            </w:pPr>
            <w:r w:rsidRPr="00520DF0">
              <w:rPr>
                <w:rFonts w:ascii="Arial" w:hAnsi="Arial" w:cs="Arial"/>
                <w:i/>
                <w:sz w:val="14"/>
                <w:szCs w:val="14"/>
                <w:lang w:val="en-US"/>
              </w:rPr>
              <w:t xml:space="preserve">including newsprint, in rolls or sheets </w:t>
            </w:r>
          </w:p>
        </w:tc>
      </w:tr>
      <w:tr w:rsidR="00FA0948" w:rsidRPr="005D74F9" w:rsidTr="0035503B">
        <w:trPr>
          <w:cantSplit/>
          <w:jc w:val="center"/>
        </w:trPr>
        <w:tc>
          <w:tcPr>
            <w:tcW w:w="3076" w:type="dxa"/>
            <w:tcBorders>
              <w:top w:val="nil"/>
              <w:left w:val="nil"/>
              <w:right w:val="single" w:sz="4" w:space="0" w:color="auto"/>
            </w:tcBorders>
            <w:vAlign w:val="bottom"/>
          </w:tcPr>
          <w:p w:rsidR="00FA0948" w:rsidRPr="00520DF0" w:rsidRDefault="00FA0948" w:rsidP="007015BA">
            <w:pPr>
              <w:pStyle w:val="af3"/>
              <w:spacing w:before="50" w:beforeAutospacing="0" w:after="0" w:afterAutospacing="0" w:line="140" w:lineRule="exact"/>
              <w:rPr>
                <w:rFonts w:ascii="Arial" w:hAnsi="Arial" w:cs="Arial"/>
                <w:sz w:val="14"/>
                <w:szCs w:val="14"/>
              </w:rPr>
            </w:pPr>
            <w:r w:rsidRPr="00520DF0">
              <w:rPr>
                <w:rFonts w:ascii="Arial" w:hAnsi="Arial" w:cs="Arial"/>
                <w:sz w:val="14"/>
                <w:szCs w:val="14"/>
              </w:rPr>
              <w:t xml:space="preserve">Обои и аналогичные материалы для </w:t>
            </w:r>
            <w:r w:rsidRPr="00520DF0">
              <w:rPr>
                <w:rFonts w:ascii="Arial" w:hAnsi="Arial" w:cs="Arial"/>
                <w:sz w:val="14"/>
                <w:szCs w:val="14"/>
              </w:rPr>
              <w:br/>
            </w:r>
            <w:r w:rsidRPr="00520DF0">
              <w:rPr>
                <w:rFonts w:ascii="Arial" w:hAnsi="Arial" w:cs="Arial"/>
                <w:spacing w:val="-2"/>
                <w:sz w:val="14"/>
                <w:szCs w:val="14"/>
              </w:rPr>
              <w:t>оклеивания стен; бумага прозрачная для окон</w:t>
            </w:r>
            <w:r w:rsidRPr="00520DF0">
              <w:rPr>
                <w:rFonts w:ascii="Arial" w:hAnsi="Arial" w:cs="Arial"/>
                <w:sz w:val="14"/>
                <w:szCs w:val="14"/>
              </w:rPr>
              <w:t xml:space="preserve">, </w:t>
            </w:r>
            <w:r w:rsidRPr="00520DF0">
              <w:rPr>
                <w:rFonts w:ascii="Arial" w:hAnsi="Arial" w:cs="Arial"/>
                <w:sz w:val="14"/>
                <w:szCs w:val="14"/>
              </w:rPr>
              <w:br/>
              <w:t>млн условных кусков</w:t>
            </w:r>
          </w:p>
        </w:tc>
        <w:tc>
          <w:tcPr>
            <w:tcW w:w="939" w:type="dxa"/>
            <w:tcBorders>
              <w:top w:val="nil"/>
              <w:left w:val="single" w:sz="6" w:space="0" w:color="auto"/>
              <w:right w:val="nil"/>
            </w:tcBorders>
            <w:vAlign w:val="bottom"/>
          </w:tcPr>
          <w:p w:rsidR="00FA0948" w:rsidRPr="00520DF0" w:rsidRDefault="00FA0948" w:rsidP="00151D2F">
            <w:pPr>
              <w:pStyle w:val="af3"/>
              <w:spacing w:before="50" w:beforeAutospacing="0" w:after="0" w:afterAutospacing="0" w:line="140" w:lineRule="exact"/>
              <w:ind w:right="284"/>
              <w:jc w:val="right"/>
              <w:rPr>
                <w:rFonts w:ascii="Arial" w:hAnsi="Arial" w:cs="Arial"/>
                <w:sz w:val="14"/>
                <w:szCs w:val="14"/>
                <w:lang w:val="en-US"/>
              </w:rPr>
            </w:pPr>
            <w:r w:rsidRPr="00520DF0">
              <w:rPr>
                <w:rFonts w:ascii="Arial" w:hAnsi="Arial" w:cs="Arial"/>
                <w:sz w:val="14"/>
                <w:szCs w:val="14"/>
                <w:lang w:val="en-US"/>
              </w:rPr>
              <w:t>172</w:t>
            </w:r>
          </w:p>
        </w:tc>
        <w:tc>
          <w:tcPr>
            <w:tcW w:w="940" w:type="dxa"/>
            <w:tcBorders>
              <w:top w:val="nil"/>
              <w:left w:val="single" w:sz="6" w:space="0" w:color="auto"/>
              <w:right w:val="single" w:sz="6" w:space="0" w:color="auto"/>
            </w:tcBorders>
            <w:vAlign w:val="bottom"/>
          </w:tcPr>
          <w:p w:rsidR="00FA0948" w:rsidRPr="00520DF0" w:rsidRDefault="00FA0948" w:rsidP="00151D2F">
            <w:pPr>
              <w:pStyle w:val="af3"/>
              <w:spacing w:before="50" w:beforeAutospacing="0" w:after="0" w:afterAutospacing="0" w:line="140" w:lineRule="exact"/>
              <w:ind w:right="284"/>
              <w:jc w:val="right"/>
              <w:rPr>
                <w:rFonts w:ascii="Arial" w:hAnsi="Arial" w:cs="Arial"/>
                <w:sz w:val="14"/>
                <w:szCs w:val="14"/>
              </w:rPr>
            </w:pPr>
            <w:r w:rsidRPr="00520DF0">
              <w:rPr>
                <w:rFonts w:ascii="Arial" w:hAnsi="Arial" w:cs="Arial"/>
                <w:sz w:val="14"/>
                <w:szCs w:val="14"/>
                <w:lang w:val="en-US"/>
              </w:rPr>
              <w:t>193</w:t>
            </w:r>
          </w:p>
        </w:tc>
        <w:tc>
          <w:tcPr>
            <w:tcW w:w="940" w:type="dxa"/>
            <w:tcBorders>
              <w:top w:val="nil"/>
              <w:left w:val="single" w:sz="6" w:space="0" w:color="auto"/>
              <w:right w:val="single" w:sz="6" w:space="0" w:color="auto"/>
            </w:tcBorders>
            <w:vAlign w:val="bottom"/>
          </w:tcPr>
          <w:p w:rsidR="00FA0948" w:rsidRPr="002221A7" w:rsidRDefault="00FA0948" w:rsidP="00151D2F">
            <w:pPr>
              <w:pStyle w:val="af3"/>
              <w:spacing w:before="50" w:beforeAutospacing="0" w:after="0" w:afterAutospacing="0" w:line="140" w:lineRule="exact"/>
              <w:ind w:right="284"/>
              <w:jc w:val="right"/>
              <w:rPr>
                <w:rFonts w:ascii="Arial" w:hAnsi="Arial" w:cs="Arial"/>
                <w:sz w:val="14"/>
                <w:szCs w:val="14"/>
                <w:lang w:val="en-US"/>
              </w:rPr>
            </w:pPr>
            <w:r w:rsidRPr="002221A7">
              <w:rPr>
                <w:rFonts w:ascii="Arial" w:hAnsi="Arial" w:cs="Arial"/>
                <w:sz w:val="14"/>
                <w:szCs w:val="14"/>
                <w:lang w:val="en-US"/>
              </w:rPr>
              <w:t>156</w:t>
            </w:r>
          </w:p>
        </w:tc>
        <w:tc>
          <w:tcPr>
            <w:tcW w:w="940" w:type="dxa"/>
            <w:tcBorders>
              <w:top w:val="nil"/>
              <w:left w:val="single" w:sz="6" w:space="0" w:color="auto"/>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174</w:t>
            </w:r>
          </w:p>
        </w:tc>
        <w:tc>
          <w:tcPr>
            <w:tcW w:w="3087" w:type="dxa"/>
            <w:tcBorders>
              <w:top w:val="nil"/>
              <w:left w:val="single" w:sz="6" w:space="0" w:color="auto"/>
              <w:right w:val="nil"/>
            </w:tcBorders>
            <w:vAlign w:val="bottom"/>
          </w:tcPr>
          <w:p w:rsidR="00FA0948" w:rsidRPr="00520DF0" w:rsidRDefault="00FA0948" w:rsidP="007015BA">
            <w:pPr>
              <w:pStyle w:val="af3"/>
              <w:spacing w:before="50" w:beforeAutospacing="0" w:after="0" w:afterAutospacing="0" w:line="140" w:lineRule="exact"/>
              <w:ind w:left="70"/>
              <w:rPr>
                <w:rFonts w:ascii="Arial" w:hAnsi="Arial" w:cs="Arial"/>
                <w:i/>
                <w:sz w:val="14"/>
                <w:szCs w:val="14"/>
                <w:lang w:val="en-US"/>
              </w:rPr>
            </w:pPr>
            <w:r w:rsidRPr="00520DF0">
              <w:rPr>
                <w:rFonts w:ascii="Arial" w:hAnsi="Arial" w:cs="Arial"/>
                <w:i/>
                <w:sz w:val="14"/>
                <w:szCs w:val="14"/>
                <w:lang w:val="en-US"/>
              </w:rPr>
              <w:t xml:space="preserve">Wallpaper and similar wall coverings; window </w:t>
            </w:r>
            <w:r w:rsidRPr="00520DF0">
              <w:rPr>
                <w:rFonts w:ascii="Arial" w:hAnsi="Arial" w:cs="Arial"/>
                <w:i/>
                <w:sz w:val="14"/>
                <w:szCs w:val="14"/>
                <w:lang w:val="en-US"/>
              </w:rPr>
              <w:br/>
              <w:t>transparencies of paper, mln. conditional pieces</w:t>
            </w:r>
          </w:p>
        </w:tc>
      </w:tr>
      <w:tr w:rsidR="00FA0948" w:rsidRPr="00520DF0" w:rsidTr="0035503B">
        <w:trPr>
          <w:cantSplit/>
          <w:jc w:val="center"/>
        </w:trPr>
        <w:tc>
          <w:tcPr>
            <w:tcW w:w="3076" w:type="dxa"/>
            <w:tcBorders>
              <w:top w:val="nil"/>
              <w:left w:val="nil"/>
              <w:bottom w:val="single" w:sz="6" w:space="0" w:color="auto"/>
              <w:right w:val="single" w:sz="4" w:space="0" w:color="auto"/>
            </w:tcBorders>
            <w:vAlign w:val="bottom"/>
          </w:tcPr>
          <w:p w:rsidR="00FA0948" w:rsidRPr="00520DF0" w:rsidRDefault="00FA0948" w:rsidP="007015BA">
            <w:pPr>
              <w:pStyle w:val="af3"/>
              <w:spacing w:before="50" w:beforeAutospacing="0" w:after="0" w:afterAutospacing="0" w:line="140" w:lineRule="exact"/>
              <w:rPr>
                <w:rFonts w:ascii="Arial" w:hAnsi="Arial" w:cs="Arial"/>
                <w:sz w:val="14"/>
                <w:szCs w:val="14"/>
              </w:rPr>
            </w:pPr>
            <w:r w:rsidRPr="00520DF0">
              <w:rPr>
                <w:rFonts w:ascii="Arial" w:hAnsi="Arial" w:cs="Arial"/>
                <w:sz w:val="14"/>
                <w:szCs w:val="14"/>
              </w:rPr>
              <w:t xml:space="preserve">Тетради школьные ученические, млн шт. </w:t>
            </w:r>
          </w:p>
        </w:tc>
        <w:tc>
          <w:tcPr>
            <w:tcW w:w="939" w:type="dxa"/>
            <w:tcBorders>
              <w:top w:val="nil"/>
              <w:left w:val="single" w:sz="6" w:space="0" w:color="auto"/>
              <w:bottom w:val="single" w:sz="6" w:space="0" w:color="auto"/>
              <w:right w:val="nil"/>
            </w:tcBorders>
            <w:vAlign w:val="bottom"/>
          </w:tcPr>
          <w:p w:rsidR="00FA0948" w:rsidRPr="00520DF0" w:rsidRDefault="00FA0948" w:rsidP="00151D2F">
            <w:pPr>
              <w:pStyle w:val="af3"/>
              <w:spacing w:before="50" w:beforeAutospacing="0" w:after="0" w:afterAutospacing="0" w:line="140" w:lineRule="exact"/>
              <w:ind w:right="284"/>
              <w:jc w:val="right"/>
              <w:rPr>
                <w:rFonts w:ascii="Arial" w:hAnsi="Arial" w:cs="Arial"/>
                <w:sz w:val="14"/>
                <w:szCs w:val="14"/>
                <w:lang w:val="en-US"/>
              </w:rPr>
            </w:pPr>
            <w:r w:rsidRPr="00520DF0">
              <w:rPr>
                <w:rFonts w:ascii="Arial" w:hAnsi="Arial" w:cs="Arial"/>
                <w:sz w:val="14"/>
                <w:szCs w:val="14"/>
                <w:lang w:val="en-US"/>
              </w:rPr>
              <w:t>813</w:t>
            </w:r>
          </w:p>
        </w:tc>
        <w:tc>
          <w:tcPr>
            <w:tcW w:w="940" w:type="dxa"/>
            <w:tcBorders>
              <w:top w:val="nil"/>
              <w:left w:val="single" w:sz="6" w:space="0" w:color="auto"/>
              <w:bottom w:val="single" w:sz="6" w:space="0" w:color="auto"/>
              <w:right w:val="single" w:sz="6" w:space="0" w:color="auto"/>
            </w:tcBorders>
            <w:vAlign w:val="bottom"/>
          </w:tcPr>
          <w:p w:rsidR="00FA0948" w:rsidRPr="00520DF0" w:rsidRDefault="00FA0948" w:rsidP="00151D2F">
            <w:pPr>
              <w:pStyle w:val="af3"/>
              <w:spacing w:before="50" w:beforeAutospacing="0" w:after="0" w:afterAutospacing="0" w:line="140" w:lineRule="exact"/>
              <w:ind w:right="284"/>
              <w:jc w:val="right"/>
              <w:rPr>
                <w:rFonts w:ascii="Arial" w:hAnsi="Arial" w:cs="Arial"/>
                <w:sz w:val="14"/>
                <w:szCs w:val="14"/>
              </w:rPr>
            </w:pPr>
            <w:r w:rsidRPr="00520DF0">
              <w:rPr>
                <w:rFonts w:ascii="Arial" w:hAnsi="Arial" w:cs="Arial"/>
                <w:sz w:val="14"/>
                <w:szCs w:val="14"/>
              </w:rPr>
              <w:t>1 005</w:t>
            </w:r>
          </w:p>
        </w:tc>
        <w:tc>
          <w:tcPr>
            <w:tcW w:w="940" w:type="dxa"/>
            <w:tcBorders>
              <w:top w:val="nil"/>
              <w:left w:val="single" w:sz="6" w:space="0" w:color="auto"/>
              <w:bottom w:val="single" w:sz="6" w:space="0" w:color="auto"/>
              <w:right w:val="single" w:sz="6" w:space="0" w:color="auto"/>
            </w:tcBorders>
            <w:vAlign w:val="bottom"/>
          </w:tcPr>
          <w:p w:rsidR="00FA0948" w:rsidRPr="002221A7" w:rsidRDefault="00FA0948" w:rsidP="00151D2F">
            <w:pPr>
              <w:pStyle w:val="af3"/>
              <w:spacing w:before="50" w:beforeAutospacing="0" w:after="0" w:afterAutospacing="0" w:line="140" w:lineRule="exact"/>
              <w:ind w:right="284"/>
              <w:jc w:val="right"/>
              <w:rPr>
                <w:rFonts w:ascii="Arial" w:hAnsi="Arial" w:cs="Arial"/>
                <w:sz w:val="14"/>
                <w:szCs w:val="14"/>
                <w:lang w:val="en-US"/>
              </w:rPr>
            </w:pPr>
            <w:r w:rsidRPr="002221A7">
              <w:rPr>
                <w:rFonts w:ascii="Arial" w:hAnsi="Arial" w:cs="Arial"/>
                <w:sz w:val="14"/>
                <w:szCs w:val="14"/>
                <w:lang w:val="en-US"/>
              </w:rPr>
              <w:t>950</w:t>
            </w:r>
          </w:p>
        </w:tc>
        <w:tc>
          <w:tcPr>
            <w:tcW w:w="940" w:type="dxa"/>
            <w:tcBorders>
              <w:top w:val="nil"/>
              <w:left w:val="single" w:sz="6" w:space="0" w:color="auto"/>
              <w:bottom w:val="single" w:sz="6" w:space="0" w:color="auto"/>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985</w:t>
            </w:r>
          </w:p>
        </w:tc>
        <w:tc>
          <w:tcPr>
            <w:tcW w:w="3087" w:type="dxa"/>
            <w:tcBorders>
              <w:top w:val="nil"/>
              <w:left w:val="single" w:sz="6" w:space="0" w:color="auto"/>
              <w:bottom w:val="single" w:sz="6" w:space="0" w:color="auto"/>
              <w:right w:val="nil"/>
            </w:tcBorders>
            <w:vAlign w:val="bottom"/>
          </w:tcPr>
          <w:p w:rsidR="00FA0948" w:rsidRPr="00520DF0" w:rsidRDefault="00FA0948" w:rsidP="007015BA">
            <w:pPr>
              <w:pStyle w:val="af3"/>
              <w:spacing w:before="50" w:beforeAutospacing="0" w:after="0" w:afterAutospacing="0" w:line="140" w:lineRule="exact"/>
              <w:ind w:left="70"/>
              <w:rPr>
                <w:rFonts w:ascii="Arial" w:hAnsi="Arial" w:cs="Arial"/>
                <w:i/>
                <w:sz w:val="14"/>
                <w:szCs w:val="14"/>
              </w:rPr>
            </w:pPr>
            <w:r w:rsidRPr="00520DF0">
              <w:rPr>
                <w:rFonts w:ascii="Arial" w:hAnsi="Arial" w:cs="Arial"/>
                <w:i/>
                <w:sz w:val="14"/>
                <w:szCs w:val="14"/>
                <w:lang w:val="en-US"/>
              </w:rPr>
              <w:t>School</w:t>
            </w:r>
            <w:r w:rsidRPr="00520DF0">
              <w:rPr>
                <w:rFonts w:ascii="Arial" w:hAnsi="Arial" w:cs="Arial"/>
                <w:i/>
                <w:sz w:val="14"/>
                <w:szCs w:val="14"/>
              </w:rPr>
              <w:t xml:space="preserve"> </w:t>
            </w:r>
            <w:r w:rsidRPr="00520DF0">
              <w:rPr>
                <w:rFonts w:ascii="Arial" w:hAnsi="Arial" w:cs="Arial"/>
                <w:i/>
                <w:sz w:val="14"/>
                <w:szCs w:val="14"/>
                <w:lang w:val="en-US"/>
              </w:rPr>
              <w:t>notebooks</w:t>
            </w:r>
            <w:r w:rsidRPr="00520DF0">
              <w:rPr>
                <w:rFonts w:ascii="Arial" w:hAnsi="Arial" w:cs="Arial"/>
                <w:i/>
                <w:sz w:val="14"/>
                <w:szCs w:val="14"/>
              </w:rPr>
              <w:t xml:space="preserve">, </w:t>
            </w:r>
            <w:r w:rsidRPr="00520DF0">
              <w:rPr>
                <w:rFonts w:ascii="Arial" w:hAnsi="Arial" w:cs="Arial"/>
                <w:i/>
                <w:sz w:val="14"/>
                <w:szCs w:val="14"/>
                <w:lang w:val="en-US"/>
              </w:rPr>
              <w:t>mln</w:t>
            </w:r>
            <w:r w:rsidRPr="00520DF0">
              <w:rPr>
                <w:rFonts w:ascii="Arial" w:hAnsi="Arial" w:cs="Arial"/>
                <w:i/>
                <w:sz w:val="14"/>
                <w:szCs w:val="14"/>
              </w:rPr>
              <w:t xml:space="preserve">. </w:t>
            </w:r>
            <w:r w:rsidRPr="00520DF0">
              <w:rPr>
                <w:rFonts w:ascii="Arial" w:hAnsi="Arial" w:cs="Arial"/>
                <w:i/>
                <w:sz w:val="14"/>
                <w:szCs w:val="14"/>
                <w:lang w:val="en-US"/>
              </w:rPr>
              <w:t>pcs</w:t>
            </w:r>
            <w:r w:rsidRPr="00520DF0">
              <w:rPr>
                <w:rFonts w:ascii="Arial" w:hAnsi="Arial" w:cs="Arial"/>
                <w:i/>
                <w:sz w:val="14"/>
                <w:szCs w:val="14"/>
              </w:rPr>
              <w:t>.</w:t>
            </w:r>
          </w:p>
        </w:tc>
      </w:tr>
    </w:tbl>
    <w:p w:rsidR="00D43CEC" w:rsidRPr="00520DF0" w:rsidRDefault="004070E3" w:rsidP="000E102C">
      <w:pPr>
        <w:spacing w:before="240" w:after="60"/>
        <w:ind w:left="482" w:hanging="482"/>
        <w:rPr>
          <w:rFonts w:ascii="Arial" w:hAnsi="Arial" w:cs="Arial"/>
          <w:b/>
          <w:bCs/>
          <w:caps/>
          <w:sz w:val="16"/>
          <w:szCs w:val="16"/>
        </w:rPr>
      </w:pPr>
      <w:r w:rsidRPr="00520DF0">
        <w:rPr>
          <w:rFonts w:ascii="Arial" w:hAnsi="Arial" w:cs="Arial"/>
          <w:b/>
          <w:bCs/>
          <w:caps/>
          <w:sz w:val="16"/>
          <w:szCs w:val="16"/>
        </w:rPr>
        <w:t>16.</w:t>
      </w:r>
      <w:r w:rsidR="00D43CEC" w:rsidRPr="00520DF0">
        <w:rPr>
          <w:rFonts w:ascii="Arial" w:hAnsi="Arial" w:cs="Arial"/>
          <w:b/>
          <w:bCs/>
          <w:caps/>
          <w:sz w:val="16"/>
          <w:szCs w:val="16"/>
        </w:rPr>
        <w:t>2</w:t>
      </w:r>
      <w:r w:rsidR="00151D2F">
        <w:rPr>
          <w:rFonts w:ascii="Arial" w:hAnsi="Arial" w:cs="Arial"/>
          <w:b/>
          <w:bCs/>
          <w:caps/>
          <w:sz w:val="16"/>
          <w:szCs w:val="16"/>
        </w:rPr>
        <w:t>2</w:t>
      </w:r>
      <w:r w:rsidR="00D43CEC" w:rsidRPr="00520DF0">
        <w:rPr>
          <w:rFonts w:ascii="Arial" w:hAnsi="Arial" w:cs="Arial"/>
          <w:b/>
          <w:bCs/>
          <w:caps/>
          <w:sz w:val="16"/>
          <w:szCs w:val="16"/>
        </w:rPr>
        <w:t>. Отдельные технико</w:t>
      </w:r>
      <w:r w:rsidR="00651EC4" w:rsidRPr="00651EC4">
        <w:rPr>
          <w:rFonts w:ascii="Arial" w:hAnsi="Arial" w:cs="Arial"/>
          <w:b/>
          <w:bCs/>
          <w:caps/>
          <w:sz w:val="16"/>
          <w:szCs w:val="16"/>
        </w:rPr>
        <w:t>-</w:t>
      </w:r>
      <w:r w:rsidR="00D43CEC" w:rsidRPr="00520DF0">
        <w:rPr>
          <w:rFonts w:ascii="Arial" w:hAnsi="Arial" w:cs="Arial"/>
          <w:b/>
          <w:bCs/>
          <w:caps/>
          <w:sz w:val="16"/>
          <w:szCs w:val="16"/>
        </w:rPr>
        <w:t xml:space="preserve">экономические показатели работы организаций </w:t>
      </w:r>
      <w:r w:rsidR="00D43CEC" w:rsidRPr="00520DF0">
        <w:rPr>
          <w:rFonts w:ascii="Arial" w:hAnsi="Arial" w:cs="Arial"/>
          <w:b/>
          <w:bCs/>
          <w:caps/>
          <w:sz w:val="16"/>
          <w:szCs w:val="16"/>
        </w:rPr>
        <w:br/>
        <w:t>Целлюлозно</w:t>
      </w:r>
      <w:r w:rsidR="001E1538" w:rsidRPr="001E1538">
        <w:rPr>
          <w:rFonts w:ascii="Arial" w:hAnsi="Arial" w:cs="Arial"/>
          <w:b/>
          <w:bCs/>
          <w:caps/>
          <w:sz w:val="16"/>
          <w:szCs w:val="16"/>
        </w:rPr>
        <w:t>-</w:t>
      </w:r>
      <w:r w:rsidR="00D43CEC" w:rsidRPr="00520DF0">
        <w:rPr>
          <w:rFonts w:ascii="Arial" w:hAnsi="Arial" w:cs="Arial"/>
          <w:b/>
          <w:bCs/>
          <w:caps/>
          <w:sz w:val="16"/>
          <w:szCs w:val="16"/>
        </w:rPr>
        <w:t>бумажного производства</w:t>
      </w:r>
    </w:p>
    <w:p w:rsidR="00D43CEC" w:rsidRPr="00520DF0" w:rsidRDefault="00D43CEC" w:rsidP="00D43CEC">
      <w:pPr>
        <w:spacing w:after="60"/>
        <w:ind w:left="482"/>
        <w:rPr>
          <w:lang w:val="en-US"/>
        </w:rPr>
      </w:pPr>
      <w:r w:rsidRPr="00520DF0">
        <w:rPr>
          <w:rFonts w:ascii="Arial" w:hAnsi="Arial" w:cs="Arial"/>
          <w:b/>
          <w:bCs/>
          <w:i/>
          <w:sz w:val="16"/>
          <w:szCs w:val="16"/>
          <w:lang w:val="en-US"/>
        </w:rPr>
        <w:t>CERTAIN</w:t>
      </w:r>
      <w:r w:rsidRPr="00520DF0">
        <w:rPr>
          <w:rFonts w:ascii="Arial" w:hAnsi="Arial" w:cs="Arial"/>
          <w:b/>
          <w:bCs/>
          <w:i/>
          <w:caps/>
          <w:sz w:val="16"/>
          <w:szCs w:val="16"/>
          <w:lang w:val="en-US"/>
        </w:rPr>
        <w:t xml:space="preserve"> TECHNOLOGICAL INDICATORS OF ORGANIZATIONS FOR MANUFACTURE</w:t>
      </w:r>
      <w:r w:rsidRPr="00520DF0">
        <w:rPr>
          <w:rFonts w:ascii="Arial" w:hAnsi="Arial" w:cs="Arial"/>
          <w:b/>
          <w:i/>
          <w:sz w:val="16"/>
          <w:szCs w:val="16"/>
          <w:lang w:val="en-US"/>
        </w:rPr>
        <w:br/>
        <w:t>OF PULP, PAPER AND PAPER PRODUCTS</w:t>
      </w:r>
    </w:p>
    <w:tbl>
      <w:tblPr>
        <w:tblW w:w="5000" w:type="pct"/>
        <w:jc w:val="center"/>
        <w:tblLayout w:type="fixed"/>
        <w:tblCellMar>
          <w:left w:w="0" w:type="dxa"/>
          <w:right w:w="0" w:type="dxa"/>
        </w:tblCellMar>
        <w:tblLook w:val="0000" w:firstRow="0" w:lastRow="0" w:firstColumn="0" w:lastColumn="0" w:noHBand="0" w:noVBand="0"/>
      </w:tblPr>
      <w:tblGrid>
        <w:gridCol w:w="3076"/>
        <w:gridCol w:w="942"/>
        <w:gridCol w:w="943"/>
        <w:gridCol w:w="943"/>
        <w:gridCol w:w="943"/>
        <w:gridCol w:w="3075"/>
      </w:tblGrid>
      <w:tr w:rsidR="00151D2F" w:rsidRPr="00520DF0" w:rsidTr="00FE6884">
        <w:trPr>
          <w:cantSplit/>
          <w:jc w:val="center"/>
        </w:trPr>
        <w:tc>
          <w:tcPr>
            <w:tcW w:w="3076" w:type="dxa"/>
            <w:tcBorders>
              <w:top w:val="single" w:sz="6" w:space="0" w:color="auto"/>
              <w:left w:val="nil"/>
              <w:bottom w:val="single" w:sz="6" w:space="0" w:color="auto"/>
              <w:right w:val="single" w:sz="4" w:space="0" w:color="auto"/>
            </w:tcBorders>
            <w:vAlign w:val="center"/>
          </w:tcPr>
          <w:p w:rsidR="00151D2F" w:rsidRPr="00520DF0" w:rsidRDefault="00151D2F" w:rsidP="00CF5DB1">
            <w:pPr>
              <w:pStyle w:val="af3"/>
              <w:spacing w:before="60" w:beforeAutospacing="0" w:after="60" w:afterAutospacing="0"/>
              <w:jc w:val="center"/>
              <w:rPr>
                <w:rFonts w:ascii="Arial" w:hAnsi="Arial" w:cs="Arial"/>
                <w:sz w:val="14"/>
                <w:szCs w:val="14"/>
                <w:lang w:val="en-US"/>
              </w:rPr>
            </w:pPr>
          </w:p>
        </w:tc>
        <w:tc>
          <w:tcPr>
            <w:tcW w:w="942" w:type="dxa"/>
            <w:tcBorders>
              <w:top w:val="single" w:sz="6" w:space="0" w:color="auto"/>
              <w:left w:val="single" w:sz="6" w:space="0" w:color="auto"/>
              <w:bottom w:val="single" w:sz="6" w:space="0" w:color="auto"/>
              <w:right w:val="nil"/>
            </w:tcBorders>
          </w:tcPr>
          <w:p w:rsidR="00151D2F" w:rsidRPr="00520DF0" w:rsidRDefault="00151D2F" w:rsidP="00151D2F">
            <w:pPr>
              <w:pStyle w:val="af3"/>
              <w:spacing w:before="60" w:beforeAutospacing="0" w:after="60" w:afterAutospacing="0"/>
              <w:jc w:val="center"/>
              <w:rPr>
                <w:rFonts w:ascii="Arial" w:hAnsi="Arial" w:cs="Arial"/>
                <w:sz w:val="14"/>
                <w:szCs w:val="14"/>
                <w:lang w:val="en-US"/>
              </w:rPr>
            </w:pPr>
            <w:r w:rsidRPr="00520DF0">
              <w:rPr>
                <w:rFonts w:ascii="Arial" w:hAnsi="Arial" w:cs="Arial"/>
                <w:sz w:val="14"/>
                <w:szCs w:val="14"/>
                <w:lang w:val="en-US"/>
              </w:rPr>
              <w:t>2020</w:t>
            </w:r>
          </w:p>
        </w:tc>
        <w:tc>
          <w:tcPr>
            <w:tcW w:w="943" w:type="dxa"/>
            <w:tcBorders>
              <w:top w:val="single" w:sz="6" w:space="0" w:color="auto"/>
              <w:left w:val="single" w:sz="6" w:space="0" w:color="auto"/>
              <w:bottom w:val="single" w:sz="6" w:space="0" w:color="auto"/>
              <w:right w:val="single" w:sz="6" w:space="0" w:color="auto"/>
            </w:tcBorders>
          </w:tcPr>
          <w:p w:rsidR="00151D2F" w:rsidRPr="00520DF0" w:rsidRDefault="00151D2F" w:rsidP="00151D2F">
            <w:pPr>
              <w:pStyle w:val="af3"/>
              <w:spacing w:before="60" w:beforeAutospacing="0" w:after="60" w:afterAutospacing="0"/>
              <w:jc w:val="center"/>
              <w:rPr>
                <w:rFonts w:ascii="Arial" w:hAnsi="Arial" w:cs="Arial"/>
                <w:sz w:val="14"/>
                <w:szCs w:val="14"/>
              </w:rPr>
            </w:pPr>
            <w:r w:rsidRPr="00520DF0">
              <w:rPr>
                <w:rFonts w:ascii="Arial" w:hAnsi="Arial" w:cs="Arial"/>
                <w:sz w:val="14"/>
                <w:szCs w:val="14"/>
              </w:rPr>
              <w:t>2021</w:t>
            </w:r>
          </w:p>
        </w:tc>
        <w:tc>
          <w:tcPr>
            <w:tcW w:w="943" w:type="dxa"/>
            <w:tcBorders>
              <w:top w:val="single" w:sz="6" w:space="0" w:color="auto"/>
              <w:left w:val="single" w:sz="6" w:space="0" w:color="auto"/>
              <w:bottom w:val="single" w:sz="6" w:space="0" w:color="auto"/>
              <w:right w:val="single" w:sz="6" w:space="0" w:color="auto"/>
            </w:tcBorders>
          </w:tcPr>
          <w:p w:rsidR="00151D2F" w:rsidRPr="00520DF0" w:rsidRDefault="00151D2F" w:rsidP="00151D2F">
            <w:pPr>
              <w:pStyle w:val="af3"/>
              <w:spacing w:before="60" w:beforeAutospacing="0" w:after="60" w:afterAutospacing="0"/>
              <w:jc w:val="center"/>
              <w:rPr>
                <w:rFonts w:ascii="Arial" w:hAnsi="Arial" w:cs="Arial"/>
                <w:sz w:val="14"/>
                <w:szCs w:val="14"/>
              </w:rPr>
            </w:pPr>
            <w:r>
              <w:rPr>
                <w:rFonts w:ascii="Arial" w:hAnsi="Arial" w:cs="Arial"/>
                <w:sz w:val="14"/>
                <w:szCs w:val="14"/>
              </w:rPr>
              <w:t>2022</w:t>
            </w:r>
          </w:p>
        </w:tc>
        <w:tc>
          <w:tcPr>
            <w:tcW w:w="943" w:type="dxa"/>
            <w:tcBorders>
              <w:top w:val="single" w:sz="6" w:space="0" w:color="auto"/>
              <w:left w:val="single" w:sz="6" w:space="0" w:color="auto"/>
              <w:bottom w:val="single" w:sz="6" w:space="0" w:color="auto"/>
              <w:right w:val="single" w:sz="6" w:space="0" w:color="auto"/>
            </w:tcBorders>
          </w:tcPr>
          <w:p w:rsidR="00151D2F" w:rsidRPr="00520DF0" w:rsidRDefault="00151D2F" w:rsidP="00CF5DB1">
            <w:pPr>
              <w:pStyle w:val="af3"/>
              <w:spacing w:before="60" w:beforeAutospacing="0" w:after="60" w:afterAutospacing="0"/>
              <w:jc w:val="center"/>
              <w:rPr>
                <w:rFonts w:ascii="Arial" w:hAnsi="Arial" w:cs="Arial"/>
                <w:sz w:val="14"/>
                <w:szCs w:val="14"/>
              </w:rPr>
            </w:pPr>
            <w:r>
              <w:rPr>
                <w:rFonts w:ascii="Arial" w:hAnsi="Arial" w:cs="Arial"/>
                <w:sz w:val="14"/>
                <w:szCs w:val="14"/>
              </w:rPr>
              <w:t>2023</w:t>
            </w:r>
          </w:p>
        </w:tc>
        <w:tc>
          <w:tcPr>
            <w:tcW w:w="3075" w:type="dxa"/>
            <w:tcBorders>
              <w:top w:val="single" w:sz="6" w:space="0" w:color="auto"/>
              <w:left w:val="single" w:sz="6" w:space="0" w:color="auto"/>
              <w:bottom w:val="single" w:sz="6" w:space="0" w:color="auto"/>
              <w:right w:val="nil"/>
            </w:tcBorders>
            <w:vAlign w:val="center"/>
          </w:tcPr>
          <w:p w:rsidR="00151D2F" w:rsidRPr="00520DF0" w:rsidRDefault="00151D2F" w:rsidP="00CF5DB1">
            <w:pPr>
              <w:pStyle w:val="af3"/>
              <w:spacing w:before="60" w:beforeAutospacing="0" w:after="60" w:afterAutospacing="0"/>
              <w:jc w:val="center"/>
              <w:rPr>
                <w:rFonts w:ascii="Arial" w:hAnsi="Arial" w:cs="Arial"/>
                <w:sz w:val="14"/>
                <w:szCs w:val="14"/>
              </w:rPr>
            </w:pPr>
          </w:p>
        </w:tc>
      </w:tr>
      <w:tr w:rsidR="00FA0948" w:rsidRPr="005D74F9" w:rsidTr="0035503B">
        <w:trPr>
          <w:cantSplit/>
          <w:jc w:val="center"/>
        </w:trPr>
        <w:tc>
          <w:tcPr>
            <w:tcW w:w="3076" w:type="dxa"/>
            <w:tcBorders>
              <w:top w:val="nil"/>
              <w:left w:val="nil"/>
              <w:bottom w:val="nil"/>
              <w:right w:val="single" w:sz="4" w:space="0" w:color="auto"/>
            </w:tcBorders>
            <w:vAlign w:val="bottom"/>
          </w:tcPr>
          <w:p w:rsidR="00FA0948" w:rsidRPr="00FA0948" w:rsidRDefault="00FA0948" w:rsidP="007015BA">
            <w:pPr>
              <w:pStyle w:val="af3"/>
              <w:spacing w:before="50" w:beforeAutospacing="0" w:after="0" w:afterAutospacing="0" w:line="140" w:lineRule="exact"/>
              <w:rPr>
                <w:rFonts w:ascii="Arial" w:hAnsi="Arial" w:cs="Arial"/>
                <w:sz w:val="14"/>
                <w:szCs w:val="14"/>
              </w:rPr>
            </w:pPr>
            <w:r w:rsidRPr="00FA0948">
              <w:rPr>
                <w:rFonts w:ascii="Arial" w:hAnsi="Arial" w:cs="Arial"/>
                <w:sz w:val="14"/>
                <w:szCs w:val="14"/>
              </w:rPr>
              <w:t xml:space="preserve">Производство бумаги и картона </w:t>
            </w:r>
            <w:r w:rsidRPr="00FA0948">
              <w:rPr>
                <w:rFonts w:ascii="Arial" w:hAnsi="Arial" w:cs="Arial"/>
                <w:sz w:val="14"/>
                <w:szCs w:val="14"/>
              </w:rPr>
              <w:br/>
              <w:t>в расчете на 1 тыс. м</w:t>
            </w:r>
            <w:r w:rsidRPr="00FA0948">
              <w:rPr>
                <w:rFonts w:ascii="Arial" w:hAnsi="Arial" w:cs="Arial"/>
                <w:sz w:val="14"/>
                <w:szCs w:val="14"/>
                <w:vertAlign w:val="superscript"/>
              </w:rPr>
              <w:t>3</w:t>
            </w:r>
            <w:r w:rsidRPr="00FA0948">
              <w:rPr>
                <w:rFonts w:ascii="Arial" w:hAnsi="Arial" w:cs="Arial"/>
                <w:sz w:val="14"/>
                <w:szCs w:val="14"/>
              </w:rPr>
              <w:t xml:space="preserve"> лесоматериалов </w:t>
            </w:r>
            <w:r w:rsidRPr="00FA0948">
              <w:rPr>
                <w:rFonts w:ascii="Arial" w:hAnsi="Arial" w:cs="Arial"/>
                <w:sz w:val="14"/>
                <w:szCs w:val="14"/>
              </w:rPr>
              <w:br/>
              <w:t>необработанных, т</w:t>
            </w:r>
          </w:p>
        </w:tc>
        <w:tc>
          <w:tcPr>
            <w:tcW w:w="942" w:type="dxa"/>
            <w:tcBorders>
              <w:top w:val="nil"/>
              <w:left w:val="single" w:sz="6" w:space="0" w:color="auto"/>
              <w:bottom w:val="nil"/>
              <w:right w:val="nil"/>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68,0</w:t>
            </w:r>
          </w:p>
        </w:tc>
        <w:tc>
          <w:tcPr>
            <w:tcW w:w="943" w:type="dxa"/>
            <w:tcBorders>
              <w:top w:val="nil"/>
              <w:left w:val="single" w:sz="6" w:space="0" w:color="auto"/>
              <w:bottom w:val="nil"/>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70,2</w:t>
            </w:r>
          </w:p>
        </w:tc>
        <w:tc>
          <w:tcPr>
            <w:tcW w:w="943" w:type="dxa"/>
            <w:tcBorders>
              <w:top w:val="nil"/>
              <w:left w:val="single" w:sz="6" w:space="0" w:color="auto"/>
              <w:bottom w:val="nil"/>
              <w:right w:val="single" w:sz="6" w:space="0" w:color="auto"/>
            </w:tcBorders>
            <w:vAlign w:val="bottom"/>
          </w:tcPr>
          <w:p w:rsidR="00FA0948" w:rsidRPr="00985601" w:rsidRDefault="00FA0948" w:rsidP="00985601">
            <w:pPr>
              <w:pStyle w:val="af3"/>
              <w:spacing w:before="50" w:beforeAutospacing="0" w:after="0" w:afterAutospacing="0" w:line="140" w:lineRule="exact"/>
              <w:ind w:right="284"/>
              <w:jc w:val="right"/>
              <w:rPr>
                <w:rFonts w:ascii="Arial" w:hAnsi="Arial" w:cs="Arial"/>
                <w:sz w:val="14"/>
                <w:szCs w:val="14"/>
                <w:lang w:val="en-US"/>
              </w:rPr>
            </w:pPr>
            <w:r w:rsidRPr="00FA0948">
              <w:rPr>
                <w:rFonts w:ascii="Arial" w:hAnsi="Arial" w:cs="Arial"/>
                <w:sz w:val="14"/>
                <w:szCs w:val="14"/>
              </w:rPr>
              <w:t>77,</w:t>
            </w:r>
            <w:r w:rsidR="00985601">
              <w:rPr>
                <w:rFonts w:ascii="Arial" w:hAnsi="Arial" w:cs="Arial"/>
                <w:sz w:val="14"/>
                <w:szCs w:val="14"/>
                <w:lang w:val="en-US"/>
              </w:rPr>
              <w:t>5</w:t>
            </w:r>
          </w:p>
        </w:tc>
        <w:tc>
          <w:tcPr>
            <w:tcW w:w="943" w:type="dxa"/>
            <w:tcBorders>
              <w:top w:val="nil"/>
              <w:left w:val="single" w:sz="6" w:space="0" w:color="auto"/>
              <w:bottom w:val="nil"/>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79,0</w:t>
            </w:r>
          </w:p>
        </w:tc>
        <w:tc>
          <w:tcPr>
            <w:tcW w:w="3075" w:type="dxa"/>
            <w:tcBorders>
              <w:top w:val="nil"/>
              <w:left w:val="single" w:sz="6" w:space="0" w:color="auto"/>
              <w:bottom w:val="nil"/>
              <w:right w:val="nil"/>
            </w:tcBorders>
            <w:vAlign w:val="bottom"/>
          </w:tcPr>
          <w:p w:rsidR="00FA0948" w:rsidRPr="00FA0948" w:rsidRDefault="00FA0948" w:rsidP="007015BA">
            <w:pPr>
              <w:pStyle w:val="af3"/>
              <w:spacing w:before="5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 xml:space="preserve">Manufacture of paper and paperboard </w:t>
            </w:r>
            <w:r w:rsidRPr="00FA0948">
              <w:rPr>
                <w:rFonts w:ascii="Arial" w:hAnsi="Arial" w:cs="Arial"/>
                <w:i/>
                <w:sz w:val="14"/>
                <w:szCs w:val="14"/>
                <w:lang w:val="en-US"/>
              </w:rPr>
              <w:br/>
              <w:t xml:space="preserve">in equivalent of 1 thou. cu. m of wood </w:t>
            </w:r>
            <w:r w:rsidRPr="00FA0948">
              <w:rPr>
                <w:rFonts w:ascii="Arial" w:hAnsi="Arial" w:cs="Arial"/>
                <w:i/>
                <w:sz w:val="14"/>
                <w:szCs w:val="14"/>
                <w:lang w:val="en-US"/>
              </w:rPr>
              <w:br/>
              <w:t>in the rough, tonnes</w:t>
            </w:r>
          </w:p>
        </w:tc>
      </w:tr>
      <w:tr w:rsidR="00FA0948" w:rsidRPr="005D74F9" w:rsidTr="0035503B">
        <w:trPr>
          <w:cantSplit/>
          <w:jc w:val="center"/>
        </w:trPr>
        <w:tc>
          <w:tcPr>
            <w:tcW w:w="3076" w:type="dxa"/>
            <w:tcBorders>
              <w:top w:val="nil"/>
              <w:left w:val="nil"/>
              <w:bottom w:val="nil"/>
              <w:right w:val="single" w:sz="4" w:space="0" w:color="auto"/>
            </w:tcBorders>
            <w:vAlign w:val="bottom"/>
          </w:tcPr>
          <w:p w:rsidR="00FA0948" w:rsidRPr="00FA0948" w:rsidRDefault="00FA0948" w:rsidP="007015BA">
            <w:pPr>
              <w:pStyle w:val="af3"/>
              <w:spacing w:before="50" w:beforeAutospacing="0" w:after="0" w:afterAutospacing="0" w:line="140" w:lineRule="exact"/>
              <w:rPr>
                <w:rFonts w:ascii="Arial" w:hAnsi="Arial" w:cs="Arial"/>
                <w:sz w:val="14"/>
                <w:szCs w:val="14"/>
              </w:rPr>
            </w:pPr>
            <w:r w:rsidRPr="00FA0948">
              <w:rPr>
                <w:rFonts w:ascii="Arial" w:hAnsi="Arial" w:cs="Arial"/>
                <w:sz w:val="14"/>
                <w:szCs w:val="14"/>
              </w:rPr>
              <w:t xml:space="preserve">Материалоемкость </w:t>
            </w:r>
            <w:smartTag w:uri="urn:schemas-microsoft-com:office:smarttags" w:element="metricconverter">
              <w:smartTagPr>
                <w:attr w:name="ProductID" w:val="1 м2"/>
              </w:smartTagPr>
              <w:r w:rsidRPr="00FA0948">
                <w:rPr>
                  <w:rFonts w:ascii="Arial" w:hAnsi="Arial" w:cs="Arial"/>
                  <w:sz w:val="14"/>
                  <w:szCs w:val="14"/>
                </w:rPr>
                <w:t>1 м</w:t>
              </w:r>
              <w:r w:rsidRPr="00FA0948">
                <w:rPr>
                  <w:rFonts w:ascii="Arial" w:hAnsi="Arial" w:cs="Arial"/>
                  <w:sz w:val="14"/>
                  <w:szCs w:val="14"/>
                  <w:vertAlign w:val="superscript"/>
                </w:rPr>
                <w:t>2</w:t>
              </w:r>
            </w:smartTag>
            <w:r w:rsidRPr="00FA0948">
              <w:rPr>
                <w:rFonts w:ascii="Arial" w:hAnsi="Arial" w:cs="Arial"/>
                <w:sz w:val="14"/>
                <w:szCs w:val="14"/>
              </w:rPr>
              <w:t xml:space="preserve"> отдельных видов </w:t>
            </w:r>
            <w:r w:rsidRPr="00FA0948">
              <w:rPr>
                <w:rFonts w:ascii="Arial" w:hAnsi="Arial" w:cs="Arial"/>
                <w:sz w:val="14"/>
                <w:szCs w:val="14"/>
              </w:rPr>
              <w:br/>
              <w:t>бумаги и тарного картона, г:</w:t>
            </w:r>
          </w:p>
        </w:tc>
        <w:tc>
          <w:tcPr>
            <w:tcW w:w="942" w:type="dxa"/>
            <w:tcBorders>
              <w:top w:val="nil"/>
              <w:left w:val="single" w:sz="6" w:space="0" w:color="auto"/>
              <w:bottom w:val="nil"/>
              <w:right w:val="nil"/>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p>
        </w:tc>
        <w:tc>
          <w:tcPr>
            <w:tcW w:w="943" w:type="dxa"/>
            <w:tcBorders>
              <w:top w:val="nil"/>
              <w:left w:val="single" w:sz="6" w:space="0" w:color="auto"/>
              <w:bottom w:val="nil"/>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p>
        </w:tc>
        <w:tc>
          <w:tcPr>
            <w:tcW w:w="943" w:type="dxa"/>
            <w:tcBorders>
              <w:top w:val="nil"/>
              <w:left w:val="single" w:sz="6" w:space="0" w:color="auto"/>
              <w:bottom w:val="nil"/>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p>
        </w:tc>
        <w:tc>
          <w:tcPr>
            <w:tcW w:w="943" w:type="dxa"/>
            <w:tcBorders>
              <w:top w:val="nil"/>
              <w:left w:val="single" w:sz="6" w:space="0" w:color="auto"/>
              <w:bottom w:val="nil"/>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p>
        </w:tc>
        <w:tc>
          <w:tcPr>
            <w:tcW w:w="3075" w:type="dxa"/>
            <w:tcBorders>
              <w:top w:val="nil"/>
              <w:left w:val="single" w:sz="6" w:space="0" w:color="auto"/>
              <w:bottom w:val="nil"/>
              <w:right w:val="nil"/>
            </w:tcBorders>
            <w:vAlign w:val="bottom"/>
          </w:tcPr>
          <w:p w:rsidR="00FA0948" w:rsidRPr="00FA0948" w:rsidRDefault="00FA0948" w:rsidP="007015BA">
            <w:pPr>
              <w:pStyle w:val="af3"/>
              <w:spacing w:before="5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 xml:space="preserve">Material intensity of </w:t>
            </w:r>
            <w:smartTag w:uri="urn:schemas-microsoft-com:office:smarttags" w:element="metricconverter">
              <w:smartTagPr>
                <w:attr w:name="ProductID" w:val="1 sq. m"/>
              </w:smartTagPr>
              <w:r w:rsidRPr="00FA0948">
                <w:rPr>
                  <w:rFonts w:ascii="Arial" w:hAnsi="Arial" w:cs="Arial"/>
                  <w:i/>
                  <w:sz w:val="14"/>
                  <w:szCs w:val="14"/>
                  <w:lang w:val="en-US"/>
                </w:rPr>
                <w:t>1 sq. m</w:t>
              </w:r>
            </w:smartTag>
            <w:r w:rsidRPr="00FA0948">
              <w:rPr>
                <w:rFonts w:ascii="Arial" w:hAnsi="Arial" w:cs="Arial"/>
                <w:i/>
                <w:sz w:val="14"/>
                <w:szCs w:val="14"/>
                <w:vertAlign w:val="superscript"/>
                <w:lang w:val="en-US"/>
              </w:rPr>
              <w:t xml:space="preserve">  </w:t>
            </w:r>
            <w:r w:rsidRPr="00FA0948">
              <w:rPr>
                <w:rFonts w:ascii="Arial" w:hAnsi="Arial" w:cs="Arial"/>
                <w:i/>
                <w:spacing w:val="-2"/>
                <w:sz w:val="14"/>
                <w:szCs w:val="14"/>
                <w:lang w:val="en-US"/>
              </w:rPr>
              <w:t xml:space="preserve">of certain types </w:t>
            </w:r>
            <w:r w:rsidRPr="00FA0948">
              <w:rPr>
                <w:rFonts w:ascii="Arial" w:hAnsi="Arial" w:cs="Arial"/>
                <w:i/>
                <w:spacing w:val="-2"/>
                <w:sz w:val="14"/>
                <w:szCs w:val="14"/>
                <w:lang w:val="en-US"/>
              </w:rPr>
              <w:br/>
              <w:t>of paper and container board, g:</w:t>
            </w:r>
          </w:p>
        </w:tc>
      </w:tr>
      <w:tr w:rsidR="00FA0948" w:rsidRPr="005D74F9" w:rsidTr="0035503B">
        <w:trPr>
          <w:cantSplit/>
          <w:jc w:val="center"/>
        </w:trPr>
        <w:tc>
          <w:tcPr>
            <w:tcW w:w="3076" w:type="dxa"/>
            <w:tcBorders>
              <w:top w:val="nil"/>
              <w:left w:val="nil"/>
              <w:bottom w:val="nil"/>
              <w:right w:val="single" w:sz="4" w:space="0" w:color="auto"/>
            </w:tcBorders>
            <w:vAlign w:val="bottom"/>
          </w:tcPr>
          <w:p w:rsidR="00FA0948" w:rsidRPr="00FA0948" w:rsidRDefault="00FA0948" w:rsidP="007015BA">
            <w:pPr>
              <w:pStyle w:val="af3"/>
              <w:spacing w:before="50" w:beforeAutospacing="0" w:after="0" w:afterAutospacing="0" w:line="140" w:lineRule="exact"/>
              <w:ind w:left="170"/>
              <w:rPr>
                <w:rFonts w:ascii="Arial" w:hAnsi="Arial" w:cs="Arial"/>
                <w:sz w:val="14"/>
                <w:szCs w:val="14"/>
              </w:rPr>
            </w:pPr>
            <w:r w:rsidRPr="00FA0948">
              <w:rPr>
                <w:rFonts w:ascii="Arial" w:hAnsi="Arial" w:cs="Arial"/>
                <w:sz w:val="14"/>
                <w:szCs w:val="14"/>
              </w:rPr>
              <w:t>газетной в рулонах или листах</w:t>
            </w:r>
          </w:p>
        </w:tc>
        <w:tc>
          <w:tcPr>
            <w:tcW w:w="942" w:type="dxa"/>
            <w:tcBorders>
              <w:top w:val="nil"/>
              <w:left w:val="single" w:sz="6" w:space="0" w:color="auto"/>
              <w:bottom w:val="nil"/>
              <w:right w:val="nil"/>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44,5</w:t>
            </w:r>
          </w:p>
        </w:tc>
        <w:tc>
          <w:tcPr>
            <w:tcW w:w="943" w:type="dxa"/>
            <w:tcBorders>
              <w:top w:val="nil"/>
              <w:left w:val="single" w:sz="6" w:space="0" w:color="auto"/>
              <w:bottom w:val="nil"/>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39,6</w:t>
            </w:r>
          </w:p>
        </w:tc>
        <w:tc>
          <w:tcPr>
            <w:tcW w:w="943" w:type="dxa"/>
            <w:tcBorders>
              <w:top w:val="nil"/>
              <w:left w:val="single" w:sz="6" w:space="0" w:color="auto"/>
              <w:bottom w:val="nil"/>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42,2</w:t>
            </w:r>
          </w:p>
        </w:tc>
        <w:tc>
          <w:tcPr>
            <w:tcW w:w="943" w:type="dxa"/>
            <w:tcBorders>
              <w:top w:val="nil"/>
              <w:left w:val="single" w:sz="6" w:space="0" w:color="auto"/>
              <w:bottom w:val="nil"/>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44,7</w:t>
            </w:r>
          </w:p>
        </w:tc>
        <w:tc>
          <w:tcPr>
            <w:tcW w:w="3075" w:type="dxa"/>
            <w:tcBorders>
              <w:top w:val="nil"/>
              <w:left w:val="single" w:sz="6" w:space="0" w:color="auto"/>
              <w:bottom w:val="nil"/>
              <w:right w:val="nil"/>
            </w:tcBorders>
            <w:vAlign w:val="bottom"/>
          </w:tcPr>
          <w:p w:rsidR="00FA0948" w:rsidRPr="00FA0948" w:rsidRDefault="00FA0948" w:rsidP="007015BA">
            <w:pPr>
              <w:pStyle w:val="af3"/>
              <w:spacing w:before="50" w:beforeAutospacing="0" w:after="0" w:afterAutospacing="0" w:line="140" w:lineRule="exact"/>
              <w:ind w:left="239"/>
              <w:rPr>
                <w:rFonts w:ascii="Arial" w:hAnsi="Arial" w:cs="Arial"/>
                <w:i/>
                <w:sz w:val="14"/>
                <w:szCs w:val="14"/>
                <w:lang w:val="en-US"/>
              </w:rPr>
            </w:pPr>
            <w:r w:rsidRPr="00FA0948">
              <w:rPr>
                <w:rFonts w:ascii="Arial" w:hAnsi="Arial" w:cs="Arial"/>
                <w:i/>
                <w:sz w:val="14"/>
                <w:szCs w:val="14"/>
                <w:lang w:val="en-US"/>
              </w:rPr>
              <w:t>newsprint, in rolls or sheets</w:t>
            </w:r>
          </w:p>
        </w:tc>
      </w:tr>
      <w:tr w:rsidR="00FA0948" w:rsidRPr="00520DF0" w:rsidTr="0035503B">
        <w:trPr>
          <w:cantSplit/>
          <w:jc w:val="center"/>
        </w:trPr>
        <w:tc>
          <w:tcPr>
            <w:tcW w:w="3076" w:type="dxa"/>
            <w:tcBorders>
              <w:top w:val="nil"/>
              <w:left w:val="nil"/>
              <w:bottom w:val="nil"/>
              <w:right w:val="single" w:sz="4" w:space="0" w:color="auto"/>
            </w:tcBorders>
            <w:vAlign w:val="bottom"/>
          </w:tcPr>
          <w:p w:rsidR="00FA0948" w:rsidRPr="00FA0948" w:rsidRDefault="00FA0948" w:rsidP="007015BA">
            <w:pPr>
              <w:pStyle w:val="af3"/>
              <w:spacing w:before="50" w:beforeAutospacing="0" w:after="0" w:afterAutospacing="0" w:line="140" w:lineRule="exact"/>
              <w:ind w:left="170"/>
              <w:rPr>
                <w:rFonts w:ascii="Arial" w:hAnsi="Arial" w:cs="Arial"/>
                <w:sz w:val="14"/>
                <w:szCs w:val="14"/>
              </w:rPr>
            </w:pPr>
            <w:r w:rsidRPr="00FA0948">
              <w:rPr>
                <w:rFonts w:ascii="Arial" w:hAnsi="Arial" w:cs="Arial"/>
                <w:sz w:val="14"/>
                <w:szCs w:val="14"/>
              </w:rPr>
              <w:t>писчей и тетрадной</w:t>
            </w:r>
          </w:p>
        </w:tc>
        <w:tc>
          <w:tcPr>
            <w:tcW w:w="942" w:type="dxa"/>
            <w:tcBorders>
              <w:top w:val="nil"/>
              <w:left w:val="single" w:sz="6" w:space="0" w:color="auto"/>
              <w:bottom w:val="nil"/>
              <w:right w:val="nil"/>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223</w:t>
            </w:r>
          </w:p>
        </w:tc>
        <w:tc>
          <w:tcPr>
            <w:tcW w:w="943" w:type="dxa"/>
            <w:tcBorders>
              <w:top w:val="nil"/>
              <w:left w:val="single" w:sz="6" w:space="0" w:color="auto"/>
              <w:bottom w:val="nil"/>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73,0</w:t>
            </w:r>
          </w:p>
        </w:tc>
        <w:tc>
          <w:tcPr>
            <w:tcW w:w="943" w:type="dxa"/>
            <w:tcBorders>
              <w:top w:val="nil"/>
              <w:left w:val="single" w:sz="6" w:space="0" w:color="auto"/>
              <w:bottom w:val="nil"/>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79,0</w:t>
            </w:r>
          </w:p>
        </w:tc>
        <w:tc>
          <w:tcPr>
            <w:tcW w:w="943" w:type="dxa"/>
            <w:tcBorders>
              <w:top w:val="nil"/>
              <w:left w:val="single" w:sz="6" w:space="0" w:color="auto"/>
              <w:bottom w:val="nil"/>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77,4</w:t>
            </w:r>
          </w:p>
        </w:tc>
        <w:tc>
          <w:tcPr>
            <w:tcW w:w="3075" w:type="dxa"/>
            <w:tcBorders>
              <w:top w:val="nil"/>
              <w:left w:val="single" w:sz="6" w:space="0" w:color="auto"/>
              <w:bottom w:val="nil"/>
              <w:right w:val="nil"/>
            </w:tcBorders>
            <w:vAlign w:val="bottom"/>
          </w:tcPr>
          <w:p w:rsidR="00FA0948" w:rsidRPr="00FA0948" w:rsidRDefault="00FA0948" w:rsidP="007015BA">
            <w:pPr>
              <w:pStyle w:val="af3"/>
              <w:spacing w:before="50" w:beforeAutospacing="0" w:after="0" w:afterAutospacing="0" w:line="140" w:lineRule="exact"/>
              <w:ind w:left="239"/>
              <w:rPr>
                <w:rFonts w:ascii="Arial" w:hAnsi="Arial" w:cs="Arial"/>
                <w:i/>
                <w:sz w:val="14"/>
                <w:szCs w:val="14"/>
                <w:lang w:val="en-US"/>
              </w:rPr>
            </w:pPr>
            <w:r w:rsidRPr="00FA0948">
              <w:rPr>
                <w:rFonts w:ascii="Arial" w:hAnsi="Arial" w:cs="Arial"/>
                <w:i/>
                <w:sz w:val="14"/>
                <w:szCs w:val="14"/>
                <w:lang w:val="en-US"/>
              </w:rPr>
              <w:t>writing and notebook</w:t>
            </w:r>
            <w:r w:rsidRPr="00FA0948">
              <w:rPr>
                <w:rFonts w:ascii="Arial" w:hAnsi="Arial" w:cs="Arial"/>
                <w:i/>
                <w:sz w:val="14"/>
                <w:szCs w:val="14"/>
              </w:rPr>
              <w:t xml:space="preserve"> </w:t>
            </w:r>
            <w:r w:rsidRPr="00FA0948">
              <w:rPr>
                <w:rFonts w:ascii="Arial" w:hAnsi="Arial" w:cs="Arial"/>
                <w:i/>
                <w:sz w:val="14"/>
                <w:szCs w:val="14"/>
                <w:lang w:val="en-US"/>
              </w:rPr>
              <w:t>paper</w:t>
            </w:r>
          </w:p>
        </w:tc>
      </w:tr>
      <w:tr w:rsidR="00FA0948" w:rsidRPr="00520DF0" w:rsidTr="0035503B">
        <w:trPr>
          <w:cantSplit/>
          <w:jc w:val="center"/>
        </w:trPr>
        <w:tc>
          <w:tcPr>
            <w:tcW w:w="3076" w:type="dxa"/>
            <w:tcBorders>
              <w:top w:val="nil"/>
              <w:left w:val="nil"/>
              <w:right w:val="single" w:sz="4" w:space="0" w:color="auto"/>
            </w:tcBorders>
            <w:vAlign w:val="bottom"/>
          </w:tcPr>
          <w:p w:rsidR="00FA0948" w:rsidRPr="00FA0948" w:rsidRDefault="00FA0948" w:rsidP="007015BA">
            <w:pPr>
              <w:pStyle w:val="af3"/>
              <w:spacing w:before="50" w:beforeAutospacing="0" w:after="0" w:afterAutospacing="0" w:line="140" w:lineRule="exact"/>
              <w:ind w:left="170"/>
              <w:rPr>
                <w:rFonts w:ascii="Arial" w:hAnsi="Arial" w:cs="Arial"/>
                <w:sz w:val="14"/>
                <w:szCs w:val="14"/>
              </w:rPr>
            </w:pPr>
            <w:r w:rsidRPr="00FA0948">
              <w:rPr>
                <w:rFonts w:ascii="Arial" w:hAnsi="Arial" w:cs="Arial"/>
                <w:sz w:val="14"/>
                <w:szCs w:val="14"/>
              </w:rPr>
              <w:t>типографской</w:t>
            </w:r>
          </w:p>
        </w:tc>
        <w:tc>
          <w:tcPr>
            <w:tcW w:w="942" w:type="dxa"/>
            <w:tcBorders>
              <w:top w:val="nil"/>
              <w:left w:val="single" w:sz="6" w:space="0" w:color="auto"/>
              <w:right w:val="nil"/>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59,3</w:t>
            </w:r>
          </w:p>
        </w:tc>
        <w:tc>
          <w:tcPr>
            <w:tcW w:w="943" w:type="dxa"/>
            <w:tcBorders>
              <w:top w:val="nil"/>
              <w:left w:val="single" w:sz="6" w:space="0" w:color="auto"/>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58,6</w:t>
            </w:r>
          </w:p>
        </w:tc>
        <w:tc>
          <w:tcPr>
            <w:tcW w:w="943" w:type="dxa"/>
            <w:tcBorders>
              <w:top w:val="nil"/>
              <w:left w:val="single" w:sz="6" w:space="0" w:color="auto"/>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58,7</w:t>
            </w:r>
          </w:p>
        </w:tc>
        <w:tc>
          <w:tcPr>
            <w:tcW w:w="943" w:type="dxa"/>
            <w:tcBorders>
              <w:top w:val="nil"/>
              <w:left w:val="single" w:sz="6" w:space="0" w:color="auto"/>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56,6</w:t>
            </w:r>
          </w:p>
        </w:tc>
        <w:tc>
          <w:tcPr>
            <w:tcW w:w="3075" w:type="dxa"/>
            <w:tcBorders>
              <w:top w:val="nil"/>
              <w:left w:val="single" w:sz="6" w:space="0" w:color="auto"/>
              <w:right w:val="nil"/>
            </w:tcBorders>
            <w:vAlign w:val="bottom"/>
          </w:tcPr>
          <w:p w:rsidR="00FA0948" w:rsidRPr="00FA0948" w:rsidRDefault="00FA0948" w:rsidP="007015BA">
            <w:pPr>
              <w:pStyle w:val="af3"/>
              <w:spacing w:before="50" w:beforeAutospacing="0" w:after="0" w:afterAutospacing="0" w:line="140" w:lineRule="exact"/>
              <w:ind w:left="239"/>
              <w:rPr>
                <w:rFonts w:ascii="Arial" w:hAnsi="Arial" w:cs="Arial"/>
                <w:i/>
                <w:sz w:val="14"/>
                <w:szCs w:val="14"/>
                <w:lang w:val="en-US"/>
              </w:rPr>
            </w:pPr>
            <w:r w:rsidRPr="00FA0948">
              <w:rPr>
                <w:rFonts w:ascii="Arial" w:hAnsi="Arial" w:cs="Arial"/>
                <w:i/>
                <w:sz w:val="14"/>
                <w:szCs w:val="14"/>
                <w:lang w:val="en-US"/>
              </w:rPr>
              <w:t>printing paper</w:t>
            </w:r>
          </w:p>
        </w:tc>
      </w:tr>
      <w:tr w:rsidR="00FA0948" w:rsidRPr="00520DF0" w:rsidTr="0035503B">
        <w:trPr>
          <w:cantSplit/>
          <w:jc w:val="center"/>
        </w:trPr>
        <w:tc>
          <w:tcPr>
            <w:tcW w:w="3076" w:type="dxa"/>
            <w:tcBorders>
              <w:top w:val="nil"/>
              <w:left w:val="nil"/>
              <w:bottom w:val="single" w:sz="6" w:space="0" w:color="auto"/>
              <w:right w:val="single" w:sz="4" w:space="0" w:color="auto"/>
            </w:tcBorders>
            <w:vAlign w:val="bottom"/>
          </w:tcPr>
          <w:p w:rsidR="00FA0948" w:rsidRPr="00FA0948" w:rsidRDefault="00FA0948" w:rsidP="001E1538">
            <w:pPr>
              <w:pStyle w:val="af3"/>
              <w:spacing w:before="50" w:beforeAutospacing="0" w:after="0" w:afterAutospacing="0" w:line="140" w:lineRule="exact"/>
              <w:ind w:left="170"/>
              <w:rPr>
                <w:rFonts w:ascii="Arial" w:hAnsi="Arial" w:cs="Arial"/>
                <w:sz w:val="14"/>
                <w:szCs w:val="14"/>
              </w:rPr>
            </w:pPr>
            <w:r w:rsidRPr="00FA0948">
              <w:rPr>
                <w:rFonts w:ascii="Arial" w:hAnsi="Arial" w:cs="Arial"/>
                <w:sz w:val="14"/>
                <w:szCs w:val="14"/>
              </w:rPr>
              <w:t xml:space="preserve">картона тарного (крафт-лайнера) </w:t>
            </w:r>
            <w:r w:rsidRPr="00FA0948">
              <w:rPr>
                <w:rFonts w:ascii="Arial" w:hAnsi="Arial" w:cs="Arial"/>
                <w:sz w:val="14"/>
                <w:szCs w:val="14"/>
              </w:rPr>
              <w:br/>
              <w:t>небеленого, немелованного</w:t>
            </w:r>
          </w:p>
        </w:tc>
        <w:tc>
          <w:tcPr>
            <w:tcW w:w="942" w:type="dxa"/>
            <w:tcBorders>
              <w:top w:val="nil"/>
              <w:left w:val="single" w:sz="6" w:space="0" w:color="auto"/>
              <w:bottom w:val="single" w:sz="6" w:space="0" w:color="auto"/>
              <w:right w:val="nil"/>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150</w:t>
            </w:r>
          </w:p>
        </w:tc>
        <w:tc>
          <w:tcPr>
            <w:tcW w:w="943" w:type="dxa"/>
            <w:tcBorders>
              <w:top w:val="nil"/>
              <w:left w:val="single" w:sz="6" w:space="0" w:color="auto"/>
              <w:bottom w:val="single" w:sz="6" w:space="0" w:color="auto"/>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142</w:t>
            </w:r>
          </w:p>
        </w:tc>
        <w:tc>
          <w:tcPr>
            <w:tcW w:w="943" w:type="dxa"/>
            <w:tcBorders>
              <w:top w:val="nil"/>
              <w:left w:val="single" w:sz="6" w:space="0" w:color="auto"/>
              <w:bottom w:val="single" w:sz="6" w:space="0" w:color="auto"/>
              <w:right w:val="single" w:sz="6" w:space="0" w:color="auto"/>
            </w:tcBorders>
            <w:vAlign w:val="bottom"/>
          </w:tcPr>
          <w:p w:rsidR="00FA0948" w:rsidRPr="00FA0948" w:rsidRDefault="00FA0948" w:rsidP="00151D2F">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142</w:t>
            </w:r>
          </w:p>
        </w:tc>
        <w:tc>
          <w:tcPr>
            <w:tcW w:w="943" w:type="dxa"/>
            <w:tcBorders>
              <w:top w:val="nil"/>
              <w:left w:val="single" w:sz="6" w:space="0" w:color="auto"/>
              <w:bottom w:val="single" w:sz="6" w:space="0" w:color="auto"/>
              <w:right w:val="single" w:sz="6" w:space="0" w:color="auto"/>
            </w:tcBorders>
            <w:vAlign w:val="bottom"/>
          </w:tcPr>
          <w:p w:rsidR="00FA0948" w:rsidRPr="00FA0948" w:rsidRDefault="00FA0948" w:rsidP="00F15502">
            <w:pPr>
              <w:pStyle w:val="af3"/>
              <w:spacing w:before="5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135</w:t>
            </w:r>
          </w:p>
        </w:tc>
        <w:tc>
          <w:tcPr>
            <w:tcW w:w="3075" w:type="dxa"/>
            <w:tcBorders>
              <w:top w:val="nil"/>
              <w:left w:val="single" w:sz="6" w:space="0" w:color="auto"/>
              <w:bottom w:val="single" w:sz="6" w:space="0" w:color="auto"/>
              <w:right w:val="nil"/>
            </w:tcBorders>
            <w:vAlign w:val="bottom"/>
          </w:tcPr>
          <w:p w:rsidR="00FA0948" w:rsidRPr="00FA0948" w:rsidRDefault="00FA0948" w:rsidP="007015BA">
            <w:pPr>
              <w:pStyle w:val="af3"/>
              <w:spacing w:before="50" w:beforeAutospacing="0" w:after="0" w:afterAutospacing="0" w:line="140" w:lineRule="exact"/>
              <w:ind w:left="239"/>
              <w:rPr>
                <w:rFonts w:ascii="Arial" w:hAnsi="Arial" w:cs="Arial"/>
                <w:i/>
                <w:sz w:val="14"/>
                <w:szCs w:val="14"/>
              </w:rPr>
            </w:pPr>
            <w:r w:rsidRPr="00FA0948">
              <w:rPr>
                <w:rFonts w:ascii="Arial" w:hAnsi="Arial" w:cs="Arial"/>
                <w:i/>
                <w:sz w:val="14"/>
                <w:szCs w:val="14"/>
                <w:lang w:val="en-US"/>
              </w:rPr>
              <w:t>kraftliner</w:t>
            </w:r>
            <w:r w:rsidRPr="00FA0948">
              <w:rPr>
                <w:rFonts w:ascii="Arial" w:hAnsi="Arial" w:cs="Arial"/>
                <w:i/>
                <w:sz w:val="14"/>
                <w:szCs w:val="14"/>
              </w:rPr>
              <w:t xml:space="preserve">, </w:t>
            </w:r>
            <w:r w:rsidRPr="00FA0948">
              <w:rPr>
                <w:rFonts w:ascii="Arial" w:hAnsi="Arial" w:cs="Arial"/>
                <w:i/>
                <w:sz w:val="14"/>
                <w:szCs w:val="14"/>
                <w:lang w:val="en-US"/>
              </w:rPr>
              <w:t>unbleached</w:t>
            </w:r>
            <w:r w:rsidRPr="00FA0948">
              <w:rPr>
                <w:rFonts w:ascii="Arial" w:hAnsi="Arial" w:cs="Arial"/>
                <w:i/>
                <w:sz w:val="14"/>
                <w:szCs w:val="14"/>
              </w:rPr>
              <w:t xml:space="preserve">, </w:t>
            </w:r>
            <w:r w:rsidRPr="00FA0948">
              <w:rPr>
                <w:rFonts w:ascii="Arial" w:hAnsi="Arial" w:cs="Arial"/>
                <w:i/>
                <w:sz w:val="14"/>
                <w:szCs w:val="14"/>
                <w:lang w:val="en-US"/>
              </w:rPr>
              <w:t>uncoated</w:t>
            </w:r>
          </w:p>
        </w:tc>
      </w:tr>
    </w:tbl>
    <w:p w:rsidR="000F7B95" w:rsidRPr="007015BA" w:rsidRDefault="000F7B95" w:rsidP="00C900CF">
      <w:pPr>
        <w:pStyle w:val="af3"/>
        <w:spacing w:before="0" w:beforeAutospacing="0" w:after="0" w:afterAutospacing="0"/>
        <w:jc w:val="center"/>
        <w:outlineLvl w:val="0"/>
        <w:rPr>
          <w:rFonts w:ascii="Arial" w:hAnsi="Arial" w:cs="Arial"/>
          <w:bCs/>
          <w:caps/>
          <w:color w:val="000000"/>
          <w:sz w:val="16"/>
          <w:szCs w:val="16"/>
        </w:rPr>
      </w:pPr>
    </w:p>
    <w:p w:rsidR="00D43CEC" w:rsidRPr="00327C0B" w:rsidRDefault="004070E3" w:rsidP="00D43CEC">
      <w:pPr>
        <w:pageBreakBefore/>
        <w:spacing w:after="60"/>
        <w:ind w:left="482" w:hanging="482"/>
        <w:rPr>
          <w:rFonts w:ascii="Arial" w:hAnsi="Arial" w:cs="Arial"/>
          <w:b/>
          <w:bCs/>
          <w:color w:val="000000"/>
          <w:sz w:val="16"/>
          <w:szCs w:val="16"/>
        </w:rPr>
      </w:pPr>
      <w:r>
        <w:rPr>
          <w:rFonts w:ascii="Arial" w:hAnsi="Arial" w:cs="Arial"/>
          <w:b/>
          <w:bCs/>
          <w:color w:val="000000"/>
          <w:sz w:val="16"/>
          <w:szCs w:val="16"/>
        </w:rPr>
        <w:t>16.</w:t>
      </w:r>
      <w:r w:rsidR="00D43CEC" w:rsidRPr="00327C0B">
        <w:rPr>
          <w:rFonts w:ascii="Arial" w:hAnsi="Arial" w:cs="Arial"/>
          <w:b/>
          <w:bCs/>
          <w:color w:val="000000"/>
          <w:sz w:val="16"/>
          <w:szCs w:val="16"/>
        </w:rPr>
        <w:t>2</w:t>
      </w:r>
      <w:r w:rsidR="00151D2F">
        <w:rPr>
          <w:rFonts w:ascii="Arial" w:hAnsi="Arial" w:cs="Arial"/>
          <w:b/>
          <w:bCs/>
          <w:color w:val="000000"/>
          <w:sz w:val="16"/>
          <w:szCs w:val="16"/>
        </w:rPr>
        <w:t>3</w:t>
      </w:r>
      <w:r w:rsidR="00D43CEC" w:rsidRPr="00327C0B">
        <w:rPr>
          <w:rFonts w:ascii="Arial" w:hAnsi="Arial" w:cs="Arial"/>
          <w:b/>
          <w:bCs/>
          <w:color w:val="000000"/>
          <w:sz w:val="16"/>
          <w:szCs w:val="16"/>
        </w:rPr>
        <w:t>. ПРОИЗВОДСТВО ВАЖНЕЙШИХ ВИДОВ НЕФТЕПРОДУКТОВ</w:t>
      </w:r>
      <w:r w:rsidR="00D43CEC" w:rsidRPr="00327C0B">
        <w:rPr>
          <w:rFonts w:ascii="Arial" w:hAnsi="Arial" w:cs="Arial"/>
          <w:b/>
          <w:bCs/>
          <w:color w:val="000000"/>
          <w:sz w:val="16"/>
          <w:szCs w:val="16"/>
        </w:rPr>
        <w:br/>
        <w:t>И ГЛУБИНА ПЕРЕРАБОТКИ НЕФТЯНОГО СЫРЬЯ</w:t>
      </w:r>
    </w:p>
    <w:p w:rsidR="00D43CEC" w:rsidRPr="00A373E5" w:rsidRDefault="00D43CEC" w:rsidP="00D43CEC">
      <w:pPr>
        <w:spacing w:after="60"/>
        <w:ind w:left="482"/>
        <w:rPr>
          <w:lang w:val="en-US"/>
        </w:rPr>
      </w:pPr>
      <w:r w:rsidRPr="00327C0B">
        <w:rPr>
          <w:rFonts w:ascii="Arial" w:hAnsi="Arial" w:cs="Arial"/>
          <w:b/>
          <w:bCs/>
          <w:i/>
          <w:color w:val="000000"/>
          <w:sz w:val="16"/>
          <w:szCs w:val="16"/>
          <w:lang w:val="en-US"/>
        </w:rPr>
        <w:t xml:space="preserve">MANUFACTURE </w:t>
      </w:r>
      <w:r w:rsidRPr="00327C0B">
        <w:rPr>
          <w:rFonts w:ascii="Arial" w:hAnsi="Arial" w:cs="Arial"/>
          <w:b/>
          <w:i/>
          <w:color w:val="000000"/>
          <w:sz w:val="16"/>
          <w:szCs w:val="16"/>
          <w:lang w:val="en-US"/>
        </w:rPr>
        <w:t>OF MAIN REFINED PETROLEUM PRODUCTS</w:t>
      </w:r>
      <w:r w:rsidRPr="00327C0B">
        <w:rPr>
          <w:rFonts w:ascii="Arial" w:hAnsi="Arial" w:cs="Arial"/>
          <w:b/>
          <w:i/>
          <w:color w:val="000000"/>
          <w:sz w:val="16"/>
          <w:szCs w:val="16"/>
          <w:lang w:val="en-US"/>
        </w:rPr>
        <w:br/>
        <w:t>AND</w:t>
      </w:r>
      <w:r w:rsidRPr="00327C0B">
        <w:rPr>
          <w:color w:val="000000"/>
          <w:lang w:val="en-US"/>
        </w:rPr>
        <w:t xml:space="preserve"> </w:t>
      </w:r>
      <w:r w:rsidRPr="00327C0B">
        <w:rPr>
          <w:rFonts w:ascii="Arial" w:hAnsi="Arial" w:cs="Arial"/>
          <w:b/>
          <w:i/>
          <w:color w:val="000000"/>
          <w:sz w:val="16"/>
          <w:szCs w:val="16"/>
          <w:lang w:val="en-US"/>
        </w:rPr>
        <w:t>DEPTH OF CRUDE OIL REFINING</w:t>
      </w:r>
    </w:p>
    <w:p w:rsidR="00D43CEC" w:rsidRDefault="00D43CEC" w:rsidP="00D43CEC">
      <w:pPr>
        <w:spacing w:after="60"/>
        <w:jc w:val="right"/>
      </w:pPr>
      <w:r w:rsidRPr="00327C0B">
        <w:rPr>
          <w:rFonts w:ascii="Arial" w:hAnsi="Arial" w:cs="Arial"/>
          <w:color w:val="000000"/>
          <w:sz w:val="14"/>
          <w:szCs w:val="14"/>
        </w:rPr>
        <w:t>(миллионов тонн</w:t>
      </w:r>
      <w:r w:rsidRPr="00327C0B">
        <w:rPr>
          <w:rFonts w:ascii="Arial" w:hAnsi="Arial" w:cs="Arial"/>
          <w:color w:val="000000"/>
          <w:sz w:val="14"/>
          <w:szCs w:val="14"/>
          <w:lang w:val="en-US"/>
        </w:rPr>
        <w:t xml:space="preserve"> /</w:t>
      </w:r>
      <w:r w:rsidRPr="00327C0B">
        <w:rPr>
          <w:rFonts w:ascii="Arial" w:hAnsi="Arial" w:cs="Arial"/>
          <w:i/>
          <w:color w:val="000000"/>
          <w:sz w:val="14"/>
          <w:szCs w:val="14"/>
          <w:lang w:val="en-US"/>
        </w:rPr>
        <w:t xml:space="preserve"> million tonnes</w:t>
      </w:r>
      <w:r w:rsidRPr="00327C0B">
        <w:rPr>
          <w:rFonts w:ascii="Arial" w:hAnsi="Arial" w:cs="Arial"/>
          <w:color w:val="000000"/>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2583"/>
        <w:gridCol w:w="1189"/>
        <w:gridCol w:w="1189"/>
        <w:gridCol w:w="1189"/>
        <w:gridCol w:w="1189"/>
        <w:gridCol w:w="2583"/>
      </w:tblGrid>
      <w:tr w:rsidR="00151D2F" w:rsidRPr="00327C0B" w:rsidTr="00FE6884">
        <w:trPr>
          <w:cantSplit/>
          <w:jc w:val="center"/>
        </w:trPr>
        <w:tc>
          <w:tcPr>
            <w:tcW w:w="2583" w:type="dxa"/>
            <w:tcBorders>
              <w:top w:val="single" w:sz="6" w:space="0" w:color="auto"/>
              <w:left w:val="nil"/>
              <w:bottom w:val="single" w:sz="6" w:space="0" w:color="auto"/>
              <w:right w:val="single" w:sz="4" w:space="0" w:color="auto"/>
            </w:tcBorders>
            <w:vAlign w:val="center"/>
          </w:tcPr>
          <w:p w:rsidR="00151D2F" w:rsidRPr="00327C0B" w:rsidRDefault="00151D2F" w:rsidP="00CF5DB1">
            <w:pPr>
              <w:pStyle w:val="af3"/>
              <w:spacing w:before="60" w:beforeAutospacing="0" w:after="60" w:afterAutospacing="0"/>
              <w:rPr>
                <w:rFonts w:ascii="Arial" w:hAnsi="Arial" w:cs="Arial"/>
                <w:color w:val="000000"/>
                <w:sz w:val="14"/>
                <w:szCs w:val="14"/>
              </w:rPr>
            </w:pPr>
          </w:p>
        </w:tc>
        <w:tc>
          <w:tcPr>
            <w:tcW w:w="1189" w:type="dxa"/>
            <w:tcBorders>
              <w:top w:val="single" w:sz="6" w:space="0" w:color="auto"/>
              <w:left w:val="single" w:sz="6" w:space="0" w:color="auto"/>
              <w:bottom w:val="single" w:sz="6" w:space="0" w:color="auto"/>
              <w:right w:val="single" w:sz="6" w:space="0" w:color="auto"/>
            </w:tcBorders>
          </w:tcPr>
          <w:p w:rsidR="00151D2F" w:rsidRPr="00D013EA" w:rsidRDefault="00151D2F" w:rsidP="00151D2F">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1189" w:type="dxa"/>
            <w:tcBorders>
              <w:top w:val="single" w:sz="6" w:space="0" w:color="auto"/>
              <w:left w:val="single" w:sz="6" w:space="0" w:color="auto"/>
              <w:bottom w:val="single" w:sz="6" w:space="0" w:color="auto"/>
              <w:right w:val="single" w:sz="6" w:space="0" w:color="auto"/>
            </w:tcBorders>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1189" w:type="dxa"/>
            <w:tcBorders>
              <w:top w:val="single" w:sz="6" w:space="0" w:color="auto"/>
              <w:left w:val="single" w:sz="6" w:space="0" w:color="auto"/>
              <w:bottom w:val="single" w:sz="6" w:space="0" w:color="auto"/>
              <w:right w:val="single" w:sz="6" w:space="0" w:color="auto"/>
            </w:tcBorders>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1189" w:type="dxa"/>
            <w:tcBorders>
              <w:top w:val="single" w:sz="6" w:space="0" w:color="auto"/>
              <w:left w:val="single" w:sz="6" w:space="0" w:color="auto"/>
              <w:bottom w:val="single" w:sz="6" w:space="0" w:color="auto"/>
              <w:right w:val="single" w:sz="6" w:space="0" w:color="auto"/>
            </w:tcBorders>
          </w:tcPr>
          <w:p w:rsidR="00151D2F" w:rsidRPr="00853DB1" w:rsidRDefault="00151D2F" w:rsidP="00CF5DB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583" w:type="dxa"/>
            <w:tcBorders>
              <w:top w:val="single" w:sz="6" w:space="0" w:color="auto"/>
              <w:left w:val="single" w:sz="6" w:space="0" w:color="auto"/>
              <w:bottom w:val="single" w:sz="6" w:space="0" w:color="auto"/>
              <w:right w:val="nil"/>
            </w:tcBorders>
            <w:vAlign w:val="center"/>
          </w:tcPr>
          <w:p w:rsidR="00151D2F" w:rsidRPr="00327C0B" w:rsidRDefault="00151D2F" w:rsidP="00CF5DB1">
            <w:pPr>
              <w:pStyle w:val="af3"/>
              <w:spacing w:before="60" w:beforeAutospacing="0" w:after="60" w:afterAutospacing="0"/>
              <w:jc w:val="center"/>
              <w:rPr>
                <w:rFonts w:ascii="Arial" w:hAnsi="Arial" w:cs="Arial"/>
                <w:color w:val="000000"/>
                <w:sz w:val="14"/>
                <w:szCs w:val="14"/>
              </w:rPr>
            </w:pPr>
          </w:p>
        </w:tc>
      </w:tr>
      <w:tr w:rsidR="00FA0948" w:rsidRPr="005D74F9" w:rsidTr="00FE6884">
        <w:trPr>
          <w:cantSplit/>
          <w:trHeight w:val="50"/>
          <w:jc w:val="center"/>
        </w:trPr>
        <w:tc>
          <w:tcPr>
            <w:tcW w:w="2583" w:type="dxa"/>
            <w:tcBorders>
              <w:top w:val="single" w:sz="6" w:space="0" w:color="auto"/>
              <w:left w:val="nil"/>
              <w:bottom w:val="nil"/>
              <w:right w:val="single" w:sz="4" w:space="0" w:color="auto"/>
            </w:tcBorders>
            <w:vAlign w:val="bottom"/>
          </w:tcPr>
          <w:p w:rsidR="00FA0948" w:rsidRPr="00327C0B" w:rsidRDefault="00FA0948" w:rsidP="00057CFA">
            <w:pPr>
              <w:pStyle w:val="af3"/>
              <w:spacing w:before="120" w:beforeAutospacing="0" w:after="0" w:afterAutospacing="0"/>
              <w:rPr>
                <w:rFonts w:ascii="Arial" w:hAnsi="Arial" w:cs="Arial"/>
                <w:color w:val="000000"/>
                <w:sz w:val="14"/>
                <w:szCs w:val="14"/>
              </w:rPr>
            </w:pPr>
            <w:r w:rsidRPr="00327C0B">
              <w:rPr>
                <w:rFonts w:ascii="Arial" w:hAnsi="Arial" w:cs="Arial"/>
                <w:color w:val="000000"/>
                <w:sz w:val="14"/>
                <w:szCs w:val="14"/>
              </w:rPr>
              <w:t xml:space="preserve">Нефть, поступившая на переработку </w:t>
            </w:r>
            <w:r w:rsidRPr="00327C0B">
              <w:rPr>
                <w:rFonts w:ascii="Arial" w:hAnsi="Arial" w:cs="Arial"/>
                <w:color w:val="000000"/>
                <w:sz w:val="14"/>
                <w:szCs w:val="14"/>
              </w:rPr>
              <w:br/>
              <w:t>(первичная переработка нефти)</w:t>
            </w:r>
            <w:r>
              <w:rPr>
                <w:rFonts w:ascii="Arial" w:hAnsi="Arial" w:cs="Arial"/>
                <w:color w:val="000000"/>
                <w:sz w:val="12"/>
                <w:szCs w:val="12"/>
                <w:vertAlign w:val="superscript"/>
              </w:rPr>
              <w:t>1)</w:t>
            </w:r>
          </w:p>
        </w:tc>
        <w:tc>
          <w:tcPr>
            <w:tcW w:w="1189" w:type="dxa"/>
            <w:tcBorders>
              <w:top w:val="single" w:sz="6" w:space="0" w:color="auto"/>
              <w:left w:val="single" w:sz="6" w:space="0" w:color="auto"/>
              <w:bottom w:val="nil"/>
              <w:right w:val="single" w:sz="6" w:space="0" w:color="auto"/>
            </w:tcBorders>
            <w:vAlign w:val="bottom"/>
          </w:tcPr>
          <w:p w:rsidR="00FA0948" w:rsidRPr="00520DF0" w:rsidRDefault="00FA0948" w:rsidP="00151D2F">
            <w:pPr>
              <w:pStyle w:val="af3"/>
              <w:spacing w:before="120" w:beforeAutospacing="0" w:after="0" w:afterAutospacing="0"/>
              <w:ind w:right="340"/>
              <w:jc w:val="right"/>
              <w:rPr>
                <w:rFonts w:ascii="Arial" w:hAnsi="Arial" w:cs="Arial"/>
                <w:sz w:val="14"/>
                <w:szCs w:val="14"/>
              </w:rPr>
            </w:pPr>
            <w:r w:rsidRPr="00520DF0">
              <w:rPr>
                <w:rFonts w:ascii="Arial" w:hAnsi="Arial" w:cs="Arial"/>
                <w:sz w:val="14"/>
                <w:szCs w:val="14"/>
              </w:rPr>
              <w:t>275</w:t>
            </w:r>
          </w:p>
        </w:tc>
        <w:tc>
          <w:tcPr>
            <w:tcW w:w="1189" w:type="dxa"/>
            <w:tcBorders>
              <w:top w:val="single" w:sz="6" w:space="0" w:color="auto"/>
              <w:left w:val="single" w:sz="6" w:space="0" w:color="auto"/>
              <w:bottom w:val="nil"/>
              <w:right w:val="single" w:sz="6" w:space="0" w:color="auto"/>
            </w:tcBorders>
            <w:vAlign w:val="bottom"/>
          </w:tcPr>
          <w:p w:rsidR="00FA0948" w:rsidRPr="00520DF0" w:rsidRDefault="00FA0948" w:rsidP="00151D2F">
            <w:pPr>
              <w:pStyle w:val="af3"/>
              <w:spacing w:before="120" w:beforeAutospacing="0" w:after="0" w:afterAutospacing="0"/>
              <w:ind w:right="340"/>
              <w:jc w:val="right"/>
              <w:rPr>
                <w:rFonts w:ascii="Arial" w:hAnsi="Arial" w:cs="Arial"/>
                <w:sz w:val="14"/>
                <w:szCs w:val="14"/>
              </w:rPr>
            </w:pPr>
            <w:r w:rsidRPr="00520DF0">
              <w:rPr>
                <w:rFonts w:ascii="Arial" w:hAnsi="Arial" w:cs="Arial"/>
                <w:sz w:val="14"/>
                <w:szCs w:val="14"/>
              </w:rPr>
              <w:t>285</w:t>
            </w:r>
          </w:p>
        </w:tc>
        <w:tc>
          <w:tcPr>
            <w:tcW w:w="1189" w:type="dxa"/>
            <w:tcBorders>
              <w:top w:val="single" w:sz="6" w:space="0" w:color="auto"/>
              <w:left w:val="single" w:sz="6" w:space="0" w:color="auto"/>
              <w:bottom w:val="nil"/>
              <w:right w:val="single" w:sz="6" w:space="0" w:color="auto"/>
            </w:tcBorders>
            <w:vAlign w:val="bottom"/>
          </w:tcPr>
          <w:p w:rsidR="00FA0948" w:rsidRPr="002221A7" w:rsidRDefault="00FA0948" w:rsidP="00151D2F">
            <w:pPr>
              <w:pStyle w:val="af3"/>
              <w:spacing w:before="120" w:beforeAutospacing="0" w:after="0" w:afterAutospacing="0"/>
              <w:ind w:right="340"/>
              <w:jc w:val="right"/>
              <w:rPr>
                <w:rFonts w:ascii="Arial" w:hAnsi="Arial" w:cs="Arial"/>
                <w:sz w:val="14"/>
                <w:szCs w:val="14"/>
              </w:rPr>
            </w:pPr>
            <w:r w:rsidRPr="002221A7">
              <w:rPr>
                <w:rFonts w:ascii="Arial" w:hAnsi="Arial" w:cs="Arial"/>
                <w:sz w:val="14"/>
                <w:szCs w:val="14"/>
              </w:rPr>
              <w:t>277</w:t>
            </w:r>
          </w:p>
        </w:tc>
        <w:tc>
          <w:tcPr>
            <w:tcW w:w="1189" w:type="dxa"/>
            <w:tcBorders>
              <w:top w:val="single" w:sz="6" w:space="0" w:color="auto"/>
              <w:left w:val="single" w:sz="6" w:space="0" w:color="auto"/>
              <w:bottom w:val="nil"/>
              <w:right w:val="single" w:sz="6" w:space="0" w:color="auto"/>
            </w:tcBorders>
            <w:vAlign w:val="bottom"/>
          </w:tcPr>
          <w:p w:rsidR="00FA0948" w:rsidRPr="00FA0948" w:rsidRDefault="00FA0948" w:rsidP="00F15502">
            <w:pPr>
              <w:pStyle w:val="af3"/>
              <w:spacing w:before="120" w:beforeAutospacing="0" w:after="0" w:afterAutospacing="0"/>
              <w:ind w:right="340"/>
              <w:jc w:val="right"/>
              <w:rPr>
                <w:rFonts w:ascii="Arial" w:hAnsi="Arial" w:cs="Arial"/>
                <w:sz w:val="14"/>
                <w:szCs w:val="14"/>
              </w:rPr>
            </w:pPr>
            <w:r w:rsidRPr="00FA0948">
              <w:rPr>
                <w:rFonts w:ascii="Arial" w:hAnsi="Arial" w:cs="Arial"/>
                <w:sz w:val="14"/>
                <w:szCs w:val="14"/>
              </w:rPr>
              <w:t>…</w:t>
            </w:r>
          </w:p>
        </w:tc>
        <w:tc>
          <w:tcPr>
            <w:tcW w:w="2583" w:type="dxa"/>
            <w:tcBorders>
              <w:top w:val="single" w:sz="6" w:space="0" w:color="auto"/>
              <w:left w:val="single" w:sz="6" w:space="0" w:color="auto"/>
              <w:bottom w:val="nil"/>
              <w:right w:val="nil"/>
            </w:tcBorders>
            <w:vAlign w:val="bottom"/>
          </w:tcPr>
          <w:p w:rsidR="00FA0948" w:rsidRPr="00327C0B" w:rsidRDefault="00FA0948" w:rsidP="00445B1F">
            <w:pPr>
              <w:pStyle w:val="af3"/>
              <w:spacing w:before="120" w:beforeAutospacing="0" w:after="0" w:afterAutospacing="0"/>
              <w:ind w:left="68"/>
              <w:rPr>
                <w:rFonts w:ascii="Arial" w:hAnsi="Arial"/>
                <w:i/>
                <w:color w:val="000000"/>
                <w:sz w:val="14"/>
                <w:lang w:val="en-US"/>
              </w:rPr>
            </w:pPr>
            <w:r w:rsidRPr="00327C0B">
              <w:rPr>
                <w:rFonts w:ascii="Arial" w:hAnsi="Arial"/>
                <w:i/>
                <w:color w:val="000000"/>
                <w:sz w:val="14"/>
                <w:lang w:val="en-US"/>
              </w:rPr>
              <w:t xml:space="preserve">Crude </w:t>
            </w:r>
            <w:r w:rsidRPr="00327C0B">
              <w:rPr>
                <w:rFonts w:ascii="Arial" w:hAnsi="Arial" w:cs="Arial"/>
                <w:i/>
                <w:color w:val="000000"/>
                <w:sz w:val="14"/>
                <w:szCs w:val="14"/>
                <w:lang w:val="en-US"/>
              </w:rPr>
              <w:t>petroleum</w:t>
            </w:r>
            <w:r w:rsidRPr="00327C0B">
              <w:rPr>
                <w:rFonts w:ascii="Arial" w:hAnsi="Arial" w:cs="Arial"/>
                <w:i/>
                <w:color w:val="000000"/>
                <w:sz w:val="14"/>
                <w:lang w:val="en-US"/>
              </w:rPr>
              <w:t xml:space="preserve"> </w:t>
            </w:r>
            <w:r w:rsidRPr="00327C0B">
              <w:rPr>
                <w:rFonts w:ascii="Arial" w:hAnsi="Arial"/>
                <w:i/>
                <w:color w:val="000000"/>
                <w:sz w:val="14"/>
                <w:lang w:val="en-US"/>
              </w:rPr>
              <w:t xml:space="preserve">received for  </w:t>
            </w:r>
            <w:r w:rsidRPr="00327C0B">
              <w:rPr>
                <w:rFonts w:ascii="Arial" w:hAnsi="Arial"/>
                <w:i/>
                <w:color w:val="000000"/>
                <w:sz w:val="14"/>
                <w:lang w:val="en-US"/>
              </w:rPr>
              <w:br/>
              <w:t xml:space="preserve">refining (primary </w:t>
            </w:r>
            <w:r w:rsidRPr="00327C0B">
              <w:rPr>
                <w:rFonts w:ascii="Arial" w:hAnsi="Arial" w:cs="Arial"/>
                <w:i/>
                <w:color w:val="000000"/>
                <w:sz w:val="14"/>
                <w:szCs w:val="14"/>
                <w:lang w:val="en-US"/>
              </w:rPr>
              <w:t>petroleum</w:t>
            </w:r>
            <w:r w:rsidRPr="00327C0B">
              <w:rPr>
                <w:rFonts w:ascii="Arial" w:hAnsi="Arial" w:cs="Arial"/>
                <w:i/>
                <w:color w:val="000000"/>
                <w:sz w:val="14"/>
                <w:lang w:val="en-US"/>
              </w:rPr>
              <w:t xml:space="preserve"> </w:t>
            </w:r>
            <w:r>
              <w:rPr>
                <w:rFonts w:ascii="Arial" w:hAnsi="Arial"/>
                <w:i/>
                <w:color w:val="000000"/>
                <w:sz w:val="14"/>
                <w:lang w:val="en-US"/>
              </w:rPr>
              <w:t>refining)</w:t>
            </w:r>
            <w:r w:rsidRPr="00151D2F">
              <w:rPr>
                <w:rFonts w:ascii="Arial" w:hAnsi="Arial"/>
                <w:i/>
                <w:color w:val="000000"/>
                <w:sz w:val="14"/>
                <w:vertAlign w:val="superscript"/>
                <w:lang w:val="en-US"/>
              </w:rPr>
              <w:t>1)</w:t>
            </w:r>
            <w:r w:rsidRPr="00327C0B">
              <w:rPr>
                <w:rFonts w:ascii="Arial" w:hAnsi="Arial"/>
                <w:i/>
                <w:color w:val="000000"/>
                <w:sz w:val="14"/>
                <w:lang w:val="en-US"/>
              </w:rPr>
              <w:t xml:space="preserve"> </w:t>
            </w:r>
          </w:p>
        </w:tc>
      </w:tr>
      <w:tr w:rsidR="00FA0948" w:rsidRPr="00327C0B" w:rsidTr="0035503B">
        <w:trPr>
          <w:cantSplit/>
          <w:trHeight w:val="50"/>
          <w:jc w:val="center"/>
        </w:trPr>
        <w:tc>
          <w:tcPr>
            <w:tcW w:w="2583" w:type="dxa"/>
            <w:tcBorders>
              <w:left w:val="nil"/>
              <w:bottom w:val="nil"/>
              <w:right w:val="single" w:sz="4" w:space="0" w:color="auto"/>
            </w:tcBorders>
            <w:vAlign w:val="bottom"/>
          </w:tcPr>
          <w:p w:rsidR="00FA0948" w:rsidRPr="00327C0B" w:rsidRDefault="00FA0948" w:rsidP="00057CFA">
            <w:pPr>
              <w:pStyle w:val="af3"/>
              <w:spacing w:before="120" w:beforeAutospacing="0" w:after="0" w:afterAutospacing="0"/>
              <w:rPr>
                <w:rFonts w:ascii="Arial" w:hAnsi="Arial" w:cs="Arial"/>
                <w:color w:val="000000"/>
                <w:sz w:val="14"/>
                <w:szCs w:val="14"/>
              </w:rPr>
            </w:pPr>
            <w:r w:rsidRPr="00327C0B">
              <w:rPr>
                <w:rFonts w:ascii="Arial" w:hAnsi="Arial" w:cs="Arial"/>
                <w:color w:val="000000"/>
                <w:sz w:val="14"/>
                <w:szCs w:val="14"/>
              </w:rPr>
              <w:t>Бензин автомобильный</w:t>
            </w:r>
          </w:p>
        </w:tc>
        <w:tc>
          <w:tcPr>
            <w:tcW w:w="1189" w:type="dxa"/>
            <w:tcBorders>
              <w:left w:val="single" w:sz="6" w:space="0" w:color="auto"/>
              <w:bottom w:val="nil"/>
              <w:right w:val="single" w:sz="6" w:space="0" w:color="auto"/>
            </w:tcBorders>
            <w:vAlign w:val="bottom"/>
          </w:tcPr>
          <w:p w:rsidR="00FA0948" w:rsidRPr="00520DF0" w:rsidRDefault="00FA0948" w:rsidP="00151D2F">
            <w:pPr>
              <w:pStyle w:val="af3"/>
              <w:spacing w:before="120" w:beforeAutospacing="0" w:after="0" w:afterAutospacing="0"/>
              <w:ind w:right="340"/>
              <w:jc w:val="right"/>
              <w:rPr>
                <w:rFonts w:ascii="Arial" w:hAnsi="Arial" w:cs="Arial"/>
                <w:sz w:val="14"/>
                <w:szCs w:val="14"/>
              </w:rPr>
            </w:pPr>
            <w:r w:rsidRPr="00520DF0">
              <w:rPr>
                <w:rFonts w:ascii="Arial" w:hAnsi="Arial" w:cs="Arial"/>
                <w:sz w:val="14"/>
                <w:szCs w:val="14"/>
              </w:rPr>
              <w:t>38,4</w:t>
            </w:r>
          </w:p>
        </w:tc>
        <w:tc>
          <w:tcPr>
            <w:tcW w:w="1189" w:type="dxa"/>
            <w:tcBorders>
              <w:left w:val="single" w:sz="6" w:space="0" w:color="auto"/>
              <w:bottom w:val="nil"/>
              <w:right w:val="single" w:sz="6" w:space="0" w:color="auto"/>
            </w:tcBorders>
            <w:vAlign w:val="bottom"/>
          </w:tcPr>
          <w:p w:rsidR="00FA0948" w:rsidRPr="00520DF0" w:rsidRDefault="00FA0948" w:rsidP="00151D2F">
            <w:pPr>
              <w:pStyle w:val="af3"/>
              <w:spacing w:before="120" w:beforeAutospacing="0" w:after="0" w:afterAutospacing="0"/>
              <w:ind w:right="340"/>
              <w:jc w:val="right"/>
              <w:rPr>
                <w:rFonts w:ascii="Arial" w:hAnsi="Arial" w:cs="Arial"/>
                <w:sz w:val="14"/>
                <w:szCs w:val="14"/>
              </w:rPr>
            </w:pPr>
            <w:r w:rsidRPr="00520DF0">
              <w:rPr>
                <w:rFonts w:ascii="Arial" w:hAnsi="Arial" w:cs="Arial"/>
                <w:sz w:val="14"/>
                <w:szCs w:val="14"/>
              </w:rPr>
              <w:t>40,8</w:t>
            </w:r>
          </w:p>
        </w:tc>
        <w:tc>
          <w:tcPr>
            <w:tcW w:w="1189" w:type="dxa"/>
            <w:tcBorders>
              <w:left w:val="single" w:sz="6" w:space="0" w:color="auto"/>
              <w:bottom w:val="nil"/>
              <w:right w:val="single" w:sz="6" w:space="0" w:color="auto"/>
            </w:tcBorders>
            <w:vAlign w:val="bottom"/>
          </w:tcPr>
          <w:p w:rsidR="00FA0948" w:rsidRPr="002221A7" w:rsidRDefault="00FA0948" w:rsidP="00151D2F">
            <w:pPr>
              <w:pStyle w:val="af3"/>
              <w:spacing w:before="120" w:beforeAutospacing="0" w:after="0" w:afterAutospacing="0"/>
              <w:ind w:right="340"/>
              <w:jc w:val="right"/>
              <w:rPr>
                <w:rFonts w:ascii="Arial" w:hAnsi="Arial" w:cs="Arial"/>
                <w:sz w:val="14"/>
                <w:szCs w:val="14"/>
              </w:rPr>
            </w:pPr>
            <w:r w:rsidRPr="002221A7">
              <w:rPr>
                <w:rFonts w:ascii="Arial" w:hAnsi="Arial" w:cs="Arial"/>
                <w:sz w:val="14"/>
                <w:szCs w:val="14"/>
              </w:rPr>
              <w:t>42,3</w:t>
            </w:r>
          </w:p>
        </w:tc>
        <w:tc>
          <w:tcPr>
            <w:tcW w:w="1189" w:type="dxa"/>
            <w:tcBorders>
              <w:left w:val="single" w:sz="6" w:space="0" w:color="auto"/>
              <w:bottom w:val="nil"/>
              <w:right w:val="single" w:sz="6" w:space="0" w:color="auto"/>
            </w:tcBorders>
            <w:vAlign w:val="bottom"/>
          </w:tcPr>
          <w:p w:rsidR="00FA0948" w:rsidRPr="00FA0948" w:rsidRDefault="00FA0948" w:rsidP="00F15502">
            <w:pPr>
              <w:pStyle w:val="af3"/>
              <w:spacing w:before="120" w:beforeAutospacing="0" w:after="0" w:afterAutospacing="0"/>
              <w:ind w:right="340"/>
              <w:jc w:val="right"/>
              <w:rPr>
                <w:rFonts w:ascii="Arial" w:hAnsi="Arial" w:cs="Arial"/>
                <w:sz w:val="14"/>
                <w:szCs w:val="14"/>
              </w:rPr>
            </w:pPr>
            <w:r w:rsidRPr="00FA0948">
              <w:rPr>
                <w:rFonts w:ascii="Arial" w:hAnsi="Arial" w:cs="Arial"/>
                <w:sz w:val="14"/>
                <w:szCs w:val="14"/>
              </w:rPr>
              <w:t>44,0</w:t>
            </w:r>
          </w:p>
        </w:tc>
        <w:tc>
          <w:tcPr>
            <w:tcW w:w="2583" w:type="dxa"/>
            <w:tcBorders>
              <w:left w:val="single" w:sz="6" w:space="0" w:color="auto"/>
              <w:bottom w:val="nil"/>
              <w:right w:val="nil"/>
            </w:tcBorders>
            <w:vAlign w:val="bottom"/>
          </w:tcPr>
          <w:p w:rsidR="00FA0948" w:rsidRPr="00327C0B" w:rsidRDefault="00FA0948" w:rsidP="00445B1F">
            <w:pPr>
              <w:pStyle w:val="af3"/>
              <w:spacing w:before="120" w:beforeAutospacing="0" w:after="0" w:afterAutospacing="0"/>
              <w:ind w:left="66" w:right="1050"/>
              <w:rPr>
                <w:rFonts w:ascii="Arial" w:hAnsi="Arial"/>
                <w:i/>
                <w:color w:val="000000"/>
                <w:sz w:val="14"/>
                <w:lang w:val="en-US"/>
              </w:rPr>
            </w:pPr>
            <w:r w:rsidRPr="00327C0B">
              <w:rPr>
                <w:rFonts w:ascii="Arial" w:hAnsi="Arial"/>
                <w:i/>
                <w:color w:val="000000"/>
                <w:sz w:val="14"/>
                <w:lang w:val="en-US"/>
              </w:rPr>
              <w:t>Motor gasoline</w:t>
            </w:r>
          </w:p>
        </w:tc>
      </w:tr>
      <w:tr w:rsidR="00FA0948" w:rsidRPr="00327C0B" w:rsidTr="0035503B">
        <w:trPr>
          <w:cantSplit/>
          <w:trHeight w:val="50"/>
          <w:jc w:val="center"/>
        </w:trPr>
        <w:tc>
          <w:tcPr>
            <w:tcW w:w="2583" w:type="dxa"/>
            <w:tcBorders>
              <w:left w:val="nil"/>
              <w:bottom w:val="nil"/>
              <w:right w:val="single" w:sz="4" w:space="0" w:color="auto"/>
            </w:tcBorders>
            <w:vAlign w:val="bottom"/>
          </w:tcPr>
          <w:p w:rsidR="00FA0948" w:rsidRPr="00327C0B" w:rsidRDefault="00FA0948" w:rsidP="00057CFA">
            <w:pPr>
              <w:pStyle w:val="af3"/>
              <w:spacing w:before="120" w:beforeAutospacing="0" w:after="0" w:afterAutospacing="0"/>
              <w:rPr>
                <w:rFonts w:ascii="Arial" w:hAnsi="Arial" w:cs="Arial"/>
                <w:color w:val="000000"/>
                <w:sz w:val="14"/>
                <w:szCs w:val="14"/>
                <w:lang w:val="en-US"/>
              </w:rPr>
            </w:pPr>
            <w:r w:rsidRPr="00327C0B">
              <w:rPr>
                <w:rFonts w:ascii="Arial" w:hAnsi="Arial" w:cs="Arial"/>
                <w:color w:val="000000"/>
                <w:sz w:val="14"/>
                <w:szCs w:val="14"/>
              </w:rPr>
              <w:t>Топливо</w:t>
            </w:r>
            <w:r w:rsidRPr="00327C0B">
              <w:rPr>
                <w:rFonts w:ascii="Arial" w:hAnsi="Arial" w:cs="Arial"/>
                <w:color w:val="000000"/>
                <w:sz w:val="14"/>
                <w:szCs w:val="14"/>
                <w:lang w:val="en-US"/>
              </w:rPr>
              <w:t xml:space="preserve"> </w:t>
            </w:r>
            <w:r w:rsidRPr="00327C0B">
              <w:rPr>
                <w:rFonts w:ascii="Arial" w:hAnsi="Arial" w:cs="Arial"/>
                <w:color w:val="000000"/>
                <w:sz w:val="14"/>
                <w:szCs w:val="14"/>
              </w:rPr>
              <w:t>дизельное</w:t>
            </w:r>
          </w:p>
        </w:tc>
        <w:tc>
          <w:tcPr>
            <w:tcW w:w="1189" w:type="dxa"/>
            <w:tcBorders>
              <w:left w:val="single" w:sz="6" w:space="0" w:color="auto"/>
              <w:bottom w:val="nil"/>
              <w:right w:val="single" w:sz="6" w:space="0" w:color="auto"/>
            </w:tcBorders>
            <w:vAlign w:val="bottom"/>
          </w:tcPr>
          <w:p w:rsidR="00FA0948" w:rsidRPr="00520DF0" w:rsidRDefault="00FA0948" w:rsidP="00151D2F">
            <w:pPr>
              <w:pStyle w:val="af3"/>
              <w:spacing w:before="120" w:beforeAutospacing="0" w:after="0" w:afterAutospacing="0"/>
              <w:ind w:right="340"/>
              <w:jc w:val="right"/>
              <w:rPr>
                <w:rFonts w:ascii="Arial" w:hAnsi="Arial" w:cs="Arial"/>
                <w:sz w:val="14"/>
                <w:szCs w:val="14"/>
              </w:rPr>
            </w:pPr>
            <w:r w:rsidRPr="00520DF0">
              <w:rPr>
                <w:rFonts w:ascii="Arial" w:hAnsi="Arial" w:cs="Arial"/>
                <w:sz w:val="14"/>
                <w:szCs w:val="14"/>
              </w:rPr>
              <w:t>77,8</w:t>
            </w:r>
          </w:p>
        </w:tc>
        <w:tc>
          <w:tcPr>
            <w:tcW w:w="1189" w:type="dxa"/>
            <w:tcBorders>
              <w:left w:val="single" w:sz="6" w:space="0" w:color="auto"/>
              <w:bottom w:val="nil"/>
              <w:right w:val="single" w:sz="6" w:space="0" w:color="auto"/>
            </w:tcBorders>
            <w:vAlign w:val="bottom"/>
          </w:tcPr>
          <w:p w:rsidR="00FA0948" w:rsidRPr="00520DF0" w:rsidRDefault="00FA0948" w:rsidP="00151D2F">
            <w:pPr>
              <w:pStyle w:val="af3"/>
              <w:spacing w:before="120" w:beforeAutospacing="0" w:after="0" w:afterAutospacing="0"/>
              <w:ind w:right="340"/>
              <w:jc w:val="right"/>
              <w:rPr>
                <w:rFonts w:ascii="Arial" w:hAnsi="Arial" w:cs="Arial"/>
                <w:sz w:val="14"/>
                <w:szCs w:val="14"/>
              </w:rPr>
            </w:pPr>
            <w:r w:rsidRPr="00520DF0">
              <w:rPr>
                <w:rFonts w:ascii="Arial" w:hAnsi="Arial" w:cs="Arial"/>
                <w:sz w:val="14"/>
                <w:szCs w:val="14"/>
              </w:rPr>
              <w:t>80,4</w:t>
            </w:r>
          </w:p>
        </w:tc>
        <w:tc>
          <w:tcPr>
            <w:tcW w:w="1189" w:type="dxa"/>
            <w:tcBorders>
              <w:left w:val="single" w:sz="6" w:space="0" w:color="auto"/>
              <w:bottom w:val="nil"/>
              <w:right w:val="single" w:sz="6" w:space="0" w:color="auto"/>
            </w:tcBorders>
            <w:vAlign w:val="bottom"/>
          </w:tcPr>
          <w:p w:rsidR="00FA0948" w:rsidRPr="002221A7" w:rsidRDefault="00FA0948" w:rsidP="00151D2F">
            <w:pPr>
              <w:pStyle w:val="af3"/>
              <w:spacing w:before="120" w:beforeAutospacing="0" w:after="0" w:afterAutospacing="0"/>
              <w:ind w:right="340"/>
              <w:jc w:val="right"/>
              <w:rPr>
                <w:rFonts w:ascii="Arial" w:hAnsi="Arial" w:cs="Arial"/>
                <w:sz w:val="14"/>
                <w:szCs w:val="14"/>
              </w:rPr>
            </w:pPr>
            <w:r w:rsidRPr="002221A7">
              <w:rPr>
                <w:rFonts w:ascii="Arial" w:hAnsi="Arial" w:cs="Arial"/>
                <w:sz w:val="14"/>
                <w:szCs w:val="14"/>
              </w:rPr>
              <w:t>84,7</w:t>
            </w:r>
          </w:p>
        </w:tc>
        <w:tc>
          <w:tcPr>
            <w:tcW w:w="1189" w:type="dxa"/>
            <w:tcBorders>
              <w:left w:val="single" w:sz="6" w:space="0" w:color="auto"/>
              <w:bottom w:val="nil"/>
              <w:right w:val="single" w:sz="6" w:space="0" w:color="auto"/>
            </w:tcBorders>
            <w:vAlign w:val="bottom"/>
          </w:tcPr>
          <w:p w:rsidR="00FA0948" w:rsidRPr="00FA0948" w:rsidRDefault="00FA0948" w:rsidP="00F15502">
            <w:pPr>
              <w:pStyle w:val="af3"/>
              <w:spacing w:before="120" w:beforeAutospacing="0" w:after="0" w:afterAutospacing="0"/>
              <w:ind w:right="340"/>
              <w:jc w:val="right"/>
              <w:rPr>
                <w:rFonts w:ascii="Arial" w:hAnsi="Arial" w:cs="Arial"/>
                <w:sz w:val="14"/>
                <w:szCs w:val="14"/>
              </w:rPr>
            </w:pPr>
            <w:r w:rsidRPr="00FA0948">
              <w:rPr>
                <w:rFonts w:ascii="Arial" w:hAnsi="Arial" w:cs="Arial"/>
                <w:sz w:val="14"/>
                <w:szCs w:val="14"/>
              </w:rPr>
              <w:t>88,2</w:t>
            </w:r>
          </w:p>
        </w:tc>
        <w:tc>
          <w:tcPr>
            <w:tcW w:w="2583" w:type="dxa"/>
            <w:tcBorders>
              <w:left w:val="single" w:sz="6" w:space="0" w:color="auto"/>
              <w:bottom w:val="nil"/>
              <w:right w:val="nil"/>
            </w:tcBorders>
            <w:vAlign w:val="bottom"/>
          </w:tcPr>
          <w:p w:rsidR="00FA0948" w:rsidRPr="00327C0B" w:rsidRDefault="00FA0948" w:rsidP="00445B1F">
            <w:pPr>
              <w:pStyle w:val="af3"/>
              <w:spacing w:before="120" w:beforeAutospacing="0" w:after="0" w:afterAutospacing="0"/>
              <w:ind w:left="66" w:right="1050"/>
              <w:rPr>
                <w:rFonts w:ascii="Arial" w:hAnsi="Arial"/>
                <w:i/>
                <w:color w:val="000000"/>
                <w:sz w:val="14"/>
                <w:lang w:val="en-US"/>
              </w:rPr>
            </w:pPr>
            <w:r w:rsidRPr="00327C0B">
              <w:rPr>
                <w:rFonts w:ascii="Arial" w:hAnsi="Arial"/>
                <w:i/>
                <w:color w:val="000000"/>
                <w:sz w:val="14"/>
                <w:lang w:val="en-US"/>
              </w:rPr>
              <w:t>Diesel fuel</w:t>
            </w:r>
          </w:p>
        </w:tc>
      </w:tr>
      <w:tr w:rsidR="00FA0948" w:rsidRPr="00327C0B" w:rsidTr="0035503B">
        <w:trPr>
          <w:cantSplit/>
          <w:trHeight w:val="50"/>
          <w:jc w:val="center"/>
        </w:trPr>
        <w:tc>
          <w:tcPr>
            <w:tcW w:w="2583" w:type="dxa"/>
            <w:tcBorders>
              <w:left w:val="nil"/>
              <w:right w:val="single" w:sz="4" w:space="0" w:color="auto"/>
            </w:tcBorders>
            <w:vAlign w:val="bottom"/>
          </w:tcPr>
          <w:p w:rsidR="00FA0948" w:rsidRPr="00327C0B" w:rsidRDefault="00FA0948" w:rsidP="00057CFA">
            <w:pPr>
              <w:pStyle w:val="af3"/>
              <w:spacing w:before="120" w:beforeAutospacing="0" w:after="0" w:afterAutospacing="0"/>
              <w:rPr>
                <w:rFonts w:ascii="Arial" w:hAnsi="Arial" w:cs="Arial"/>
                <w:color w:val="000000"/>
                <w:sz w:val="14"/>
                <w:szCs w:val="14"/>
                <w:lang w:val="en-US"/>
              </w:rPr>
            </w:pPr>
            <w:r w:rsidRPr="00327C0B">
              <w:rPr>
                <w:rFonts w:ascii="Arial" w:hAnsi="Arial" w:cs="Arial"/>
                <w:color w:val="000000"/>
                <w:sz w:val="14"/>
                <w:szCs w:val="14"/>
              </w:rPr>
              <w:t>Мазут</w:t>
            </w:r>
            <w:r w:rsidRPr="00327C0B">
              <w:rPr>
                <w:rFonts w:ascii="Arial" w:hAnsi="Arial" w:cs="Arial"/>
                <w:color w:val="000000"/>
                <w:sz w:val="14"/>
                <w:szCs w:val="14"/>
                <w:lang w:val="en-US"/>
              </w:rPr>
              <w:t xml:space="preserve"> </w:t>
            </w:r>
            <w:r w:rsidRPr="00327C0B">
              <w:rPr>
                <w:rFonts w:ascii="Arial" w:hAnsi="Arial" w:cs="Arial"/>
                <w:color w:val="000000"/>
                <w:sz w:val="14"/>
                <w:szCs w:val="14"/>
              </w:rPr>
              <w:t>топочный</w:t>
            </w:r>
          </w:p>
        </w:tc>
        <w:tc>
          <w:tcPr>
            <w:tcW w:w="1189" w:type="dxa"/>
            <w:tcBorders>
              <w:left w:val="single" w:sz="6" w:space="0" w:color="auto"/>
              <w:right w:val="single" w:sz="6" w:space="0" w:color="auto"/>
            </w:tcBorders>
            <w:vAlign w:val="bottom"/>
          </w:tcPr>
          <w:p w:rsidR="00FA0948" w:rsidRPr="00520DF0" w:rsidRDefault="00FA0948" w:rsidP="00151D2F">
            <w:pPr>
              <w:pStyle w:val="af3"/>
              <w:spacing w:before="120" w:beforeAutospacing="0" w:after="0" w:afterAutospacing="0"/>
              <w:ind w:right="340"/>
              <w:jc w:val="right"/>
              <w:rPr>
                <w:rFonts w:ascii="Arial" w:hAnsi="Arial" w:cs="Arial"/>
                <w:sz w:val="14"/>
                <w:szCs w:val="14"/>
              </w:rPr>
            </w:pPr>
            <w:r w:rsidRPr="00520DF0">
              <w:rPr>
                <w:rFonts w:ascii="Arial" w:hAnsi="Arial" w:cs="Arial"/>
                <w:sz w:val="14"/>
                <w:szCs w:val="14"/>
              </w:rPr>
              <w:t>41,9</w:t>
            </w:r>
          </w:p>
        </w:tc>
        <w:tc>
          <w:tcPr>
            <w:tcW w:w="1189" w:type="dxa"/>
            <w:tcBorders>
              <w:left w:val="single" w:sz="6" w:space="0" w:color="auto"/>
              <w:right w:val="single" w:sz="6" w:space="0" w:color="auto"/>
            </w:tcBorders>
            <w:vAlign w:val="bottom"/>
          </w:tcPr>
          <w:p w:rsidR="00FA0948" w:rsidRPr="00520DF0" w:rsidRDefault="00FA0948" w:rsidP="00151D2F">
            <w:pPr>
              <w:pStyle w:val="af3"/>
              <w:spacing w:before="120" w:beforeAutospacing="0" w:after="0" w:afterAutospacing="0"/>
              <w:ind w:right="340"/>
              <w:jc w:val="right"/>
              <w:rPr>
                <w:rFonts w:ascii="Arial" w:hAnsi="Arial" w:cs="Arial"/>
                <w:sz w:val="14"/>
                <w:szCs w:val="14"/>
              </w:rPr>
            </w:pPr>
            <w:r w:rsidRPr="00520DF0">
              <w:rPr>
                <w:rFonts w:ascii="Arial" w:hAnsi="Arial" w:cs="Arial"/>
                <w:sz w:val="14"/>
                <w:szCs w:val="14"/>
              </w:rPr>
              <w:t>44,3</w:t>
            </w:r>
          </w:p>
        </w:tc>
        <w:tc>
          <w:tcPr>
            <w:tcW w:w="1189" w:type="dxa"/>
            <w:tcBorders>
              <w:left w:val="single" w:sz="6" w:space="0" w:color="auto"/>
              <w:right w:val="single" w:sz="6" w:space="0" w:color="auto"/>
            </w:tcBorders>
            <w:vAlign w:val="bottom"/>
          </w:tcPr>
          <w:p w:rsidR="00FA0948" w:rsidRPr="002221A7" w:rsidRDefault="00FA0948" w:rsidP="00151D2F">
            <w:pPr>
              <w:pStyle w:val="af3"/>
              <w:spacing w:before="120" w:beforeAutospacing="0" w:after="0" w:afterAutospacing="0"/>
              <w:ind w:right="340"/>
              <w:jc w:val="right"/>
              <w:rPr>
                <w:rFonts w:ascii="Arial" w:hAnsi="Arial" w:cs="Arial"/>
                <w:sz w:val="14"/>
                <w:szCs w:val="14"/>
              </w:rPr>
            </w:pPr>
            <w:r w:rsidRPr="002221A7">
              <w:rPr>
                <w:rFonts w:ascii="Arial" w:hAnsi="Arial" w:cs="Arial"/>
                <w:sz w:val="14"/>
                <w:szCs w:val="14"/>
              </w:rPr>
              <w:t>40,9</w:t>
            </w:r>
          </w:p>
        </w:tc>
        <w:tc>
          <w:tcPr>
            <w:tcW w:w="1189" w:type="dxa"/>
            <w:tcBorders>
              <w:left w:val="single" w:sz="6" w:space="0" w:color="auto"/>
              <w:right w:val="single" w:sz="6" w:space="0" w:color="auto"/>
            </w:tcBorders>
            <w:vAlign w:val="bottom"/>
          </w:tcPr>
          <w:p w:rsidR="00FA0948" w:rsidRPr="00FA0948" w:rsidRDefault="00FA0948" w:rsidP="00F15502">
            <w:pPr>
              <w:pStyle w:val="af3"/>
              <w:spacing w:before="120" w:beforeAutospacing="0" w:after="0" w:afterAutospacing="0"/>
              <w:ind w:right="340"/>
              <w:jc w:val="right"/>
              <w:rPr>
                <w:rFonts w:ascii="Arial" w:hAnsi="Arial" w:cs="Arial"/>
                <w:sz w:val="14"/>
                <w:szCs w:val="14"/>
              </w:rPr>
            </w:pPr>
            <w:r w:rsidRPr="00FA0948">
              <w:rPr>
                <w:rFonts w:ascii="Arial" w:hAnsi="Arial" w:cs="Arial"/>
                <w:sz w:val="14"/>
                <w:szCs w:val="14"/>
              </w:rPr>
              <w:t>41,8</w:t>
            </w:r>
          </w:p>
        </w:tc>
        <w:tc>
          <w:tcPr>
            <w:tcW w:w="2583" w:type="dxa"/>
            <w:tcBorders>
              <w:left w:val="single" w:sz="6" w:space="0" w:color="auto"/>
              <w:right w:val="nil"/>
            </w:tcBorders>
            <w:vAlign w:val="bottom"/>
          </w:tcPr>
          <w:p w:rsidR="00FA0948" w:rsidRPr="00327C0B" w:rsidRDefault="00FA0948" w:rsidP="00445B1F">
            <w:pPr>
              <w:pStyle w:val="af3"/>
              <w:spacing w:before="120" w:beforeAutospacing="0" w:after="0" w:afterAutospacing="0"/>
              <w:ind w:left="66" w:right="1050"/>
              <w:rPr>
                <w:rFonts w:ascii="Arial" w:hAnsi="Arial"/>
                <w:i/>
                <w:color w:val="000000"/>
                <w:sz w:val="14"/>
              </w:rPr>
            </w:pPr>
            <w:r w:rsidRPr="00327C0B">
              <w:rPr>
                <w:rFonts w:ascii="Arial" w:hAnsi="Arial"/>
                <w:i/>
                <w:color w:val="000000"/>
                <w:sz w:val="14"/>
                <w:lang w:val="en-US"/>
              </w:rPr>
              <w:t>Heavy</w:t>
            </w:r>
            <w:r w:rsidRPr="00327C0B">
              <w:rPr>
                <w:rFonts w:ascii="Arial" w:hAnsi="Arial"/>
                <w:i/>
                <w:color w:val="000000"/>
                <w:sz w:val="14"/>
              </w:rPr>
              <w:t xml:space="preserve"> </w:t>
            </w:r>
            <w:r w:rsidRPr="00327C0B">
              <w:rPr>
                <w:rFonts w:ascii="Arial" w:hAnsi="Arial"/>
                <w:i/>
                <w:color w:val="000000"/>
                <w:sz w:val="14"/>
                <w:lang w:val="en-US"/>
              </w:rPr>
              <w:t>fuel</w:t>
            </w:r>
            <w:r w:rsidRPr="00327C0B">
              <w:rPr>
                <w:rFonts w:ascii="Arial" w:hAnsi="Arial"/>
                <w:i/>
                <w:color w:val="000000"/>
                <w:sz w:val="14"/>
              </w:rPr>
              <w:t xml:space="preserve"> oil</w:t>
            </w:r>
          </w:p>
        </w:tc>
      </w:tr>
      <w:tr w:rsidR="00FA0948" w:rsidRPr="005D74F9" w:rsidTr="0035503B">
        <w:trPr>
          <w:cantSplit/>
          <w:trHeight w:val="50"/>
          <w:jc w:val="center"/>
        </w:trPr>
        <w:tc>
          <w:tcPr>
            <w:tcW w:w="2583" w:type="dxa"/>
            <w:tcBorders>
              <w:left w:val="nil"/>
              <w:bottom w:val="single" w:sz="6" w:space="0" w:color="auto"/>
              <w:right w:val="single" w:sz="4" w:space="0" w:color="auto"/>
            </w:tcBorders>
            <w:vAlign w:val="bottom"/>
          </w:tcPr>
          <w:p w:rsidR="00FA0948" w:rsidRPr="00327C0B" w:rsidRDefault="00FA0948" w:rsidP="00540566">
            <w:pPr>
              <w:pStyle w:val="af3"/>
              <w:spacing w:before="120" w:beforeAutospacing="0" w:after="0" w:afterAutospacing="0"/>
              <w:rPr>
                <w:rFonts w:ascii="Arial" w:hAnsi="Arial" w:cs="Arial"/>
                <w:color w:val="000000"/>
                <w:sz w:val="14"/>
                <w:szCs w:val="14"/>
              </w:rPr>
            </w:pPr>
            <w:r w:rsidRPr="00327C0B">
              <w:rPr>
                <w:rFonts w:ascii="Arial" w:hAnsi="Arial" w:cs="Arial"/>
                <w:color w:val="000000"/>
                <w:sz w:val="14"/>
                <w:szCs w:val="14"/>
              </w:rPr>
              <w:t xml:space="preserve">Глубина переработки нефтяного </w:t>
            </w:r>
            <w:r>
              <w:rPr>
                <w:rFonts w:ascii="Arial" w:hAnsi="Arial" w:cs="Arial"/>
                <w:color w:val="000000"/>
                <w:sz w:val="14"/>
                <w:szCs w:val="14"/>
              </w:rPr>
              <w:br/>
            </w:r>
            <w:r w:rsidRPr="00327C0B">
              <w:rPr>
                <w:rFonts w:ascii="Arial" w:hAnsi="Arial" w:cs="Arial"/>
                <w:color w:val="000000"/>
                <w:sz w:val="14"/>
                <w:szCs w:val="14"/>
              </w:rPr>
              <w:t>сырья, процентов</w:t>
            </w:r>
          </w:p>
        </w:tc>
        <w:tc>
          <w:tcPr>
            <w:tcW w:w="1189" w:type="dxa"/>
            <w:tcBorders>
              <w:left w:val="single" w:sz="6" w:space="0" w:color="auto"/>
              <w:bottom w:val="single" w:sz="6" w:space="0" w:color="auto"/>
              <w:right w:val="single" w:sz="6" w:space="0" w:color="auto"/>
            </w:tcBorders>
            <w:vAlign w:val="bottom"/>
          </w:tcPr>
          <w:p w:rsidR="00FA0948" w:rsidRPr="00520DF0" w:rsidRDefault="00FA0948" w:rsidP="00151D2F">
            <w:pPr>
              <w:pStyle w:val="af3"/>
              <w:spacing w:before="120" w:beforeAutospacing="0" w:after="0" w:afterAutospacing="0"/>
              <w:ind w:right="340"/>
              <w:jc w:val="right"/>
              <w:rPr>
                <w:rFonts w:ascii="Arial" w:hAnsi="Arial" w:cs="Arial"/>
                <w:sz w:val="14"/>
                <w:szCs w:val="14"/>
              </w:rPr>
            </w:pPr>
            <w:r w:rsidRPr="00520DF0">
              <w:rPr>
                <w:rFonts w:ascii="Arial" w:hAnsi="Arial" w:cs="Arial"/>
                <w:sz w:val="14"/>
                <w:szCs w:val="14"/>
              </w:rPr>
              <w:t>83,8</w:t>
            </w:r>
          </w:p>
        </w:tc>
        <w:tc>
          <w:tcPr>
            <w:tcW w:w="1189" w:type="dxa"/>
            <w:tcBorders>
              <w:left w:val="single" w:sz="6" w:space="0" w:color="auto"/>
              <w:bottom w:val="single" w:sz="6" w:space="0" w:color="auto"/>
              <w:right w:val="single" w:sz="6" w:space="0" w:color="auto"/>
            </w:tcBorders>
            <w:vAlign w:val="bottom"/>
          </w:tcPr>
          <w:p w:rsidR="00FA0948" w:rsidRPr="00520DF0" w:rsidRDefault="00FA0948" w:rsidP="00151D2F">
            <w:pPr>
              <w:pStyle w:val="af3"/>
              <w:spacing w:before="120" w:beforeAutospacing="0" w:after="0" w:afterAutospacing="0"/>
              <w:ind w:right="340"/>
              <w:jc w:val="right"/>
              <w:rPr>
                <w:rFonts w:ascii="Arial" w:hAnsi="Arial" w:cs="Arial"/>
                <w:sz w:val="14"/>
                <w:szCs w:val="14"/>
              </w:rPr>
            </w:pPr>
            <w:r w:rsidRPr="00520DF0">
              <w:rPr>
                <w:rFonts w:ascii="Arial" w:hAnsi="Arial" w:cs="Arial"/>
                <w:sz w:val="14"/>
                <w:szCs w:val="14"/>
              </w:rPr>
              <w:t>83,5</w:t>
            </w:r>
          </w:p>
        </w:tc>
        <w:tc>
          <w:tcPr>
            <w:tcW w:w="1189" w:type="dxa"/>
            <w:tcBorders>
              <w:left w:val="single" w:sz="6" w:space="0" w:color="auto"/>
              <w:bottom w:val="single" w:sz="6" w:space="0" w:color="auto"/>
              <w:right w:val="single" w:sz="6" w:space="0" w:color="auto"/>
            </w:tcBorders>
            <w:vAlign w:val="bottom"/>
          </w:tcPr>
          <w:p w:rsidR="00FA0948" w:rsidRPr="002221A7" w:rsidRDefault="00FA0948" w:rsidP="00151D2F">
            <w:pPr>
              <w:pStyle w:val="af3"/>
              <w:spacing w:before="120" w:beforeAutospacing="0" w:after="0" w:afterAutospacing="0"/>
              <w:ind w:right="340"/>
              <w:jc w:val="right"/>
              <w:rPr>
                <w:rFonts w:ascii="Arial" w:hAnsi="Arial" w:cs="Arial"/>
                <w:sz w:val="14"/>
                <w:szCs w:val="14"/>
              </w:rPr>
            </w:pPr>
            <w:r w:rsidRPr="002221A7">
              <w:rPr>
                <w:rFonts w:ascii="Arial" w:hAnsi="Arial" w:cs="Arial"/>
                <w:sz w:val="14"/>
                <w:szCs w:val="14"/>
              </w:rPr>
              <w:t>84,3</w:t>
            </w:r>
          </w:p>
        </w:tc>
        <w:tc>
          <w:tcPr>
            <w:tcW w:w="1189" w:type="dxa"/>
            <w:tcBorders>
              <w:left w:val="single" w:sz="6" w:space="0" w:color="auto"/>
              <w:bottom w:val="single" w:sz="6" w:space="0" w:color="auto"/>
              <w:right w:val="single" w:sz="6" w:space="0" w:color="auto"/>
            </w:tcBorders>
            <w:vAlign w:val="bottom"/>
          </w:tcPr>
          <w:p w:rsidR="00FA0948" w:rsidRPr="00FA0948" w:rsidRDefault="00FA0948" w:rsidP="00F15502">
            <w:pPr>
              <w:pStyle w:val="af3"/>
              <w:spacing w:before="120" w:beforeAutospacing="0" w:after="0" w:afterAutospacing="0"/>
              <w:ind w:right="340"/>
              <w:jc w:val="right"/>
              <w:rPr>
                <w:rFonts w:ascii="Arial" w:hAnsi="Arial" w:cs="Arial"/>
                <w:sz w:val="14"/>
                <w:szCs w:val="14"/>
              </w:rPr>
            </w:pPr>
            <w:r w:rsidRPr="00FA0948">
              <w:rPr>
                <w:rFonts w:ascii="Arial" w:hAnsi="Arial" w:cs="Arial"/>
                <w:sz w:val="14"/>
                <w:szCs w:val="14"/>
              </w:rPr>
              <w:t>84,1</w:t>
            </w:r>
          </w:p>
        </w:tc>
        <w:tc>
          <w:tcPr>
            <w:tcW w:w="2583" w:type="dxa"/>
            <w:tcBorders>
              <w:left w:val="single" w:sz="6" w:space="0" w:color="auto"/>
              <w:bottom w:val="single" w:sz="6" w:space="0" w:color="auto"/>
              <w:right w:val="nil"/>
            </w:tcBorders>
            <w:vAlign w:val="bottom"/>
          </w:tcPr>
          <w:p w:rsidR="00FA0948" w:rsidRPr="00096F03" w:rsidRDefault="00FA0948" w:rsidP="00540566">
            <w:pPr>
              <w:pStyle w:val="af3"/>
              <w:spacing w:before="120" w:beforeAutospacing="0" w:after="0" w:afterAutospacing="0"/>
              <w:ind w:left="68"/>
              <w:rPr>
                <w:rFonts w:ascii="Arial" w:hAnsi="Arial"/>
                <w:i/>
                <w:color w:val="000000"/>
                <w:sz w:val="14"/>
                <w:lang w:val="en-US"/>
              </w:rPr>
            </w:pPr>
            <w:r w:rsidRPr="00327C0B">
              <w:rPr>
                <w:rFonts w:ascii="Arial" w:hAnsi="Arial"/>
                <w:i/>
                <w:color w:val="000000"/>
                <w:sz w:val="14"/>
                <w:lang w:val="en-US"/>
              </w:rPr>
              <w:t>Depth</w:t>
            </w:r>
            <w:r w:rsidRPr="00096F03">
              <w:rPr>
                <w:rFonts w:ascii="Arial" w:hAnsi="Arial"/>
                <w:i/>
                <w:color w:val="000000"/>
                <w:sz w:val="14"/>
                <w:lang w:val="en-US"/>
              </w:rPr>
              <w:t xml:space="preserve"> </w:t>
            </w:r>
            <w:r w:rsidRPr="00327C0B">
              <w:rPr>
                <w:rFonts w:ascii="Arial" w:hAnsi="Arial"/>
                <w:i/>
                <w:color w:val="000000"/>
                <w:sz w:val="14"/>
                <w:lang w:val="en-US"/>
              </w:rPr>
              <w:t>of</w:t>
            </w:r>
            <w:r w:rsidRPr="00096F03">
              <w:rPr>
                <w:rFonts w:ascii="Arial" w:hAnsi="Arial"/>
                <w:i/>
                <w:color w:val="000000"/>
                <w:sz w:val="14"/>
                <w:lang w:val="en-US"/>
              </w:rPr>
              <w:t xml:space="preserve"> </w:t>
            </w:r>
            <w:r w:rsidRPr="00327C0B">
              <w:rPr>
                <w:rFonts w:ascii="Arial" w:hAnsi="Arial"/>
                <w:i/>
                <w:color w:val="000000"/>
                <w:sz w:val="14"/>
                <w:lang w:val="en-US"/>
              </w:rPr>
              <w:t>crude</w:t>
            </w:r>
            <w:r w:rsidRPr="00096F03">
              <w:rPr>
                <w:rFonts w:ascii="Arial" w:hAnsi="Arial"/>
                <w:i/>
                <w:color w:val="000000"/>
                <w:sz w:val="14"/>
                <w:lang w:val="en-US"/>
              </w:rPr>
              <w:t xml:space="preserve"> </w:t>
            </w:r>
            <w:r w:rsidRPr="00327C0B">
              <w:rPr>
                <w:rFonts w:ascii="Arial" w:hAnsi="Arial"/>
                <w:i/>
                <w:color w:val="000000"/>
                <w:sz w:val="14"/>
                <w:lang w:val="en-US"/>
              </w:rPr>
              <w:t>oil</w:t>
            </w:r>
            <w:r w:rsidRPr="00096F03">
              <w:rPr>
                <w:rFonts w:ascii="Arial" w:hAnsi="Arial"/>
                <w:i/>
                <w:color w:val="000000"/>
                <w:sz w:val="14"/>
                <w:lang w:val="en-US"/>
              </w:rPr>
              <w:t xml:space="preserve"> </w:t>
            </w:r>
            <w:r w:rsidRPr="00327C0B">
              <w:rPr>
                <w:rFonts w:ascii="Arial" w:hAnsi="Arial"/>
                <w:i/>
                <w:color w:val="000000"/>
                <w:sz w:val="14"/>
                <w:lang w:val="en-US"/>
              </w:rPr>
              <w:t>refining</w:t>
            </w:r>
          </w:p>
        </w:tc>
      </w:tr>
    </w:tbl>
    <w:p w:rsidR="00FA0948" w:rsidRPr="001B1423" w:rsidRDefault="00FA0948" w:rsidP="00FA0948">
      <w:pPr>
        <w:pStyle w:val="af"/>
        <w:spacing w:before="60" w:line="140" w:lineRule="exact"/>
        <w:ind w:left="510" w:hanging="510"/>
        <w:jc w:val="left"/>
        <w:rPr>
          <w:b w:val="0"/>
          <w:sz w:val="12"/>
          <w:szCs w:val="12"/>
        </w:rPr>
      </w:pPr>
      <w:r w:rsidRPr="001B1423">
        <w:rPr>
          <w:b w:val="0"/>
          <w:sz w:val="12"/>
          <w:szCs w:val="12"/>
          <w:vertAlign w:val="superscript"/>
        </w:rPr>
        <w:t>1)</w:t>
      </w:r>
      <w:r w:rsidRPr="001B1423">
        <w:rPr>
          <w:b w:val="0"/>
          <w:sz w:val="12"/>
          <w:szCs w:val="12"/>
        </w:rPr>
        <w:t xml:space="preserve"> Информация не публикуется на основании распоряжения Правительства Российской Федерации от 26.04.2023 г. № 1074-р (ред. от 05.03.2024 г.).</w:t>
      </w:r>
    </w:p>
    <w:p w:rsidR="001B1423" w:rsidRPr="001B1423" w:rsidRDefault="001B1423" w:rsidP="001B1423">
      <w:pPr>
        <w:pStyle w:val="af"/>
        <w:spacing w:before="60" w:line="140" w:lineRule="exact"/>
        <w:ind w:left="510" w:hanging="510"/>
        <w:jc w:val="left"/>
        <w:rPr>
          <w:bCs w:val="0"/>
          <w:i/>
          <w:sz w:val="12"/>
          <w:szCs w:val="12"/>
          <w:lang w:val="en-US"/>
        </w:rPr>
      </w:pPr>
      <w:r w:rsidRPr="001B1423">
        <w:rPr>
          <w:b w:val="0"/>
          <w:i/>
          <w:sz w:val="12"/>
          <w:szCs w:val="12"/>
          <w:vertAlign w:val="superscript"/>
          <w:lang w:val="en-US"/>
        </w:rPr>
        <w:t>1)</w:t>
      </w:r>
      <w:r w:rsidRPr="001B1423">
        <w:rPr>
          <w:b w:val="0"/>
          <w:i/>
          <w:sz w:val="12"/>
          <w:szCs w:val="12"/>
          <w:lang w:val="en-US"/>
        </w:rPr>
        <w:t xml:space="preserve"> The information is not published on the basis of the Order of the Government of the Russian Federation No. 1074-p dated 26.04.2023 (ed. 05.03.2024).</w:t>
      </w:r>
    </w:p>
    <w:p w:rsidR="00FA0948" w:rsidRPr="001B1423" w:rsidRDefault="00FA0948" w:rsidP="00FA0948">
      <w:pPr>
        <w:pStyle w:val="af"/>
        <w:spacing w:before="60" w:line="140" w:lineRule="exact"/>
        <w:ind w:left="510" w:hanging="510"/>
        <w:jc w:val="left"/>
        <w:rPr>
          <w:bCs w:val="0"/>
          <w:i/>
          <w:color w:val="000000" w:themeColor="text1"/>
          <w:sz w:val="12"/>
          <w:szCs w:val="12"/>
          <w:lang w:val="en-US"/>
        </w:rPr>
      </w:pPr>
    </w:p>
    <w:p w:rsidR="00047D80" w:rsidRPr="00327C0B" w:rsidRDefault="004070E3" w:rsidP="00151D2F">
      <w:pPr>
        <w:spacing w:before="240" w:after="60"/>
        <w:rPr>
          <w:rFonts w:ascii="Arial" w:hAnsi="Arial" w:cs="Arial"/>
          <w:b/>
          <w:bCs/>
          <w:caps/>
          <w:color w:val="000000"/>
          <w:sz w:val="16"/>
          <w:szCs w:val="16"/>
        </w:rPr>
      </w:pPr>
      <w:r>
        <w:rPr>
          <w:rFonts w:ascii="Arial" w:hAnsi="Arial" w:cs="Arial"/>
          <w:b/>
          <w:bCs/>
          <w:caps/>
          <w:color w:val="000000"/>
          <w:sz w:val="16"/>
          <w:szCs w:val="16"/>
        </w:rPr>
        <w:t>16.</w:t>
      </w:r>
      <w:r w:rsidR="00047D80" w:rsidRPr="00327C0B">
        <w:rPr>
          <w:rFonts w:ascii="Arial" w:hAnsi="Arial" w:cs="Arial"/>
          <w:b/>
          <w:bCs/>
          <w:caps/>
          <w:color w:val="000000"/>
          <w:sz w:val="16"/>
          <w:szCs w:val="16"/>
        </w:rPr>
        <w:t>2</w:t>
      </w:r>
      <w:r w:rsidR="00151D2F">
        <w:rPr>
          <w:rFonts w:ascii="Arial" w:hAnsi="Arial" w:cs="Arial"/>
          <w:b/>
          <w:bCs/>
          <w:caps/>
          <w:color w:val="000000"/>
          <w:sz w:val="16"/>
          <w:szCs w:val="16"/>
        </w:rPr>
        <w:t>4</w:t>
      </w:r>
      <w:r w:rsidR="00047D80" w:rsidRPr="00327C0B">
        <w:rPr>
          <w:rFonts w:ascii="Arial" w:hAnsi="Arial" w:cs="Arial"/>
          <w:b/>
          <w:bCs/>
          <w:caps/>
          <w:color w:val="000000"/>
          <w:sz w:val="16"/>
          <w:szCs w:val="16"/>
        </w:rPr>
        <w:t>. Производство основных видов химических веществ и химических продуктов</w:t>
      </w:r>
    </w:p>
    <w:p w:rsidR="00047D80" w:rsidRPr="009174A4" w:rsidRDefault="00047D80" w:rsidP="00047D80">
      <w:pPr>
        <w:spacing w:after="60"/>
        <w:ind w:left="482"/>
        <w:rPr>
          <w:lang w:val="en-US"/>
        </w:rPr>
      </w:pPr>
      <w:r w:rsidRPr="00327C0B">
        <w:rPr>
          <w:rFonts w:ascii="Arial" w:hAnsi="Arial" w:cs="Arial"/>
          <w:b/>
          <w:i/>
          <w:color w:val="000000"/>
          <w:sz w:val="16"/>
          <w:szCs w:val="16"/>
          <w:lang w:val="en-US"/>
        </w:rPr>
        <w:t>MANUFACTURE</w:t>
      </w:r>
      <w:r w:rsidRPr="009174A4">
        <w:rPr>
          <w:rFonts w:ascii="Arial" w:hAnsi="Arial" w:cs="Arial"/>
          <w:b/>
          <w:i/>
          <w:color w:val="000000"/>
          <w:sz w:val="16"/>
          <w:szCs w:val="16"/>
          <w:lang w:val="en-US"/>
        </w:rPr>
        <w:t xml:space="preserve"> </w:t>
      </w:r>
      <w:r w:rsidRPr="00327C0B">
        <w:rPr>
          <w:rFonts w:ascii="Arial" w:hAnsi="Arial" w:cs="Arial"/>
          <w:b/>
          <w:i/>
          <w:color w:val="000000"/>
          <w:sz w:val="16"/>
          <w:szCs w:val="16"/>
          <w:lang w:val="en-US"/>
        </w:rPr>
        <w:t>OF</w:t>
      </w:r>
      <w:r w:rsidRPr="009174A4">
        <w:rPr>
          <w:rFonts w:ascii="Arial" w:hAnsi="Arial" w:cs="Arial"/>
          <w:b/>
          <w:i/>
          <w:color w:val="000000"/>
          <w:sz w:val="16"/>
          <w:szCs w:val="16"/>
          <w:lang w:val="en-US"/>
        </w:rPr>
        <w:t xml:space="preserve"> </w:t>
      </w:r>
      <w:r w:rsidRPr="00327C0B">
        <w:rPr>
          <w:rFonts w:ascii="Arial" w:hAnsi="Arial" w:cs="Arial"/>
          <w:b/>
          <w:bCs/>
          <w:i/>
          <w:color w:val="000000"/>
          <w:sz w:val="16"/>
          <w:szCs w:val="16"/>
          <w:lang w:val="en-US"/>
        </w:rPr>
        <w:t>MAIN</w:t>
      </w:r>
      <w:r w:rsidRPr="009174A4">
        <w:rPr>
          <w:rFonts w:ascii="Arial" w:hAnsi="Arial" w:cs="Arial"/>
          <w:b/>
          <w:bCs/>
          <w:i/>
          <w:color w:val="000000"/>
          <w:sz w:val="16"/>
          <w:szCs w:val="16"/>
          <w:lang w:val="en-US"/>
        </w:rPr>
        <w:t xml:space="preserve"> </w:t>
      </w:r>
      <w:r w:rsidRPr="00327C0B">
        <w:rPr>
          <w:rFonts w:ascii="Arial" w:hAnsi="Arial" w:cs="Arial"/>
          <w:b/>
          <w:i/>
          <w:color w:val="000000"/>
          <w:sz w:val="16"/>
          <w:szCs w:val="16"/>
          <w:lang w:val="en-US"/>
        </w:rPr>
        <w:t>TYPES</w:t>
      </w:r>
      <w:r w:rsidRPr="009174A4">
        <w:rPr>
          <w:rFonts w:ascii="Arial" w:hAnsi="Arial" w:cs="Arial"/>
          <w:b/>
          <w:i/>
          <w:color w:val="000000"/>
          <w:sz w:val="16"/>
          <w:szCs w:val="16"/>
          <w:lang w:val="en-US"/>
        </w:rPr>
        <w:t xml:space="preserve"> </w:t>
      </w:r>
      <w:r w:rsidRPr="00327C0B">
        <w:rPr>
          <w:rFonts w:ascii="Arial" w:hAnsi="Arial" w:cs="Arial"/>
          <w:b/>
          <w:i/>
          <w:color w:val="000000"/>
          <w:sz w:val="16"/>
          <w:szCs w:val="16"/>
          <w:lang w:val="en-US"/>
        </w:rPr>
        <w:t>OF</w:t>
      </w:r>
      <w:r w:rsidRPr="009174A4">
        <w:rPr>
          <w:rFonts w:ascii="Arial" w:hAnsi="Arial" w:cs="Arial"/>
          <w:b/>
          <w:i/>
          <w:color w:val="000000"/>
          <w:sz w:val="16"/>
          <w:szCs w:val="16"/>
          <w:lang w:val="en-US"/>
        </w:rPr>
        <w:t xml:space="preserve"> </w:t>
      </w:r>
      <w:r w:rsidRPr="00327C0B">
        <w:rPr>
          <w:rFonts w:ascii="Arial" w:hAnsi="Arial" w:cs="Arial"/>
          <w:b/>
          <w:bCs/>
          <w:i/>
          <w:caps/>
          <w:color w:val="000000"/>
          <w:sz w:val="16"/>
          <w:szCs w:val="16"/>
          <w:lang w:val="en-US"/>
        </w:rPr>
        <w:t>CHEMICALS</w:t>
      </w:r>
      <w:r w:rsidRPr="009174A4">
        <w:rPr>
          <w:rFonts w:ascii="Arial" w:hAnsi="Arial" w:cs="Arial"/>
          <w:b/>
          <w:bCs/>
          <w:i/>
          <w:caps/>
          <w:color w:val="000000"/>
          <w:sz w:val="16"/>
          <w:szCs w:val="16"/>
          <w:lang w:val="en-US"/>
        </w:rPr>
        <w:t xml:space="preserve"> </w:t>
      </w:r>
      <w:r w:rsidRPr="00327C0B">
        <w:rPr>
          <w:rFonts w:ascii="Arial" w:hAnsi="Arial" w:cs="Arial"/>
          <w:b/>
          <w:bCs/>
          <w:i/>
          <w:caps/>
          <w:color w:val="000000"/>
          <w:sz w:val="16"/>
          <w:szCs w:val="16"/>
          <w:lang w:val="en-US"/>
        </w:rPr>
        <w:t>AND</w:t>
      </w:r>
      <w:r w:rsidRPr="009174A4">
        <w:rPr>
          <w:rFonts w:ascii="Arial" w:hAnsi="Arial" w:cs="Arial"/>
          <w:b/>
          <w:bCs/>
          <w:i/>
          <w:caps/>
          <w:color w:val="000000"/>
          <w:sz w:val="16"/>
          <w:szCs w:val="16"/>
          <w:lang w:val="en-US"/>
        </w:rPr>
        <w:t xml:space="preserve"> </w:t>
      </w:r>
      <w:r w:rsidRPr="00327C0B">
        <w:rPr>
          <w:rFonts w:ascii="Arial" w:hAnsi="Arial" w:cs="Arial"/>
          <w:b/>
          <w:bCs/>
          <w:i/>
          <w:caps/>
          <w:color w:val="000000"/>
          <w:sz w:val="16"/>
          <w:szCs w:val="16"/>
          <w:lang w:val="en-US"/>
        </w:rPr>
        <w:t>CHEMICAL</w:t>
      </w:r>
      <w:r w:rsidRPr="009174A4">
        <w:rPr>
          <w:rFonts w:ascii="Arial" w:hAnsi="Arial" w:cs="Arial"/>
          <w:b/>
          <w:bCs/>
          <w:i/>
          <w:caps/>
          <w:color w:val="000000"/>
          <w:sz w:val="16"/>
          <w:szCs w:val="16"/>
          <w:lang w:val="en-US"/>
        </w:rPr>
        <w:t xml:space="preserve"> </w:t>
      </w:r>
      <w:r w:rsidRPr="00327C0B">
        <w:rPr>
          <w:rFonts w:ascii="Arial" w:hAnsi="Arial" w:cs="Arial"/>
          <w:b/>
          <w:bCs/>
          <w:i/>
          <w:caps/>
          <w:color w:val="000000"/>
          <w:sz w:val="16"/>
          <w:szCs w:val="16"/>
          <w:lang w:val="en-US"/>
        </w:rPr>
        <w:t>PRODUCTs</w:t>
      </w:r>
    </w:p>
    <w:tbl>
      <w:tblPr>
        <w:tblW w:w="5000" w:type="pct"/>
        <w:tblLayout w:type="fixed"/>
        <w:tblCellMar>
          <w:left w:w="0" w:type="dxa"/>
          <w:right w:w="0" w:type="dxa"/>
        </w:tblCellMar>
        <w:tblLook w:val="0000" w:firstRow="0" w:lastRow="0" w:firstColumn="0" w:lastColumn="0" w:noHBand="0" w:noVBand="0"/>
      </w:tblPr>
      <w:tblGrid>
        <w:gridCol w:w="2583"/>
        <w:gridCol w:w="1189"/>
        <w:gridCol w:w="1189"/>
        <w:gridCol w:w="1189"/>
        <w:gridCol w:w="1189"/>
        <w:gridCol w:w="2583"/>
      </w:tblGrid>
      <w:tr w:rsidR="00151D2F" w:rsidRPr="00327C0B" w:rsidTr="00FE6884">
        <w:trPr>
          <w:cantSplit/>
        </w:trPr>
        <w:tc>
          <w:tcPr>
            <w:tcW w:w="2583" w:type="dxa"/>
            <w:tcBorders>
              <w:top w:val="single" w:sz="6" w:space="0" w:color="auto"/>
              <w:left w:val="nil"/>
              <w:bottom w:val="single" w:sz="6" w:space="0" w:color="auto"/>
              <w:right w:val="single" w:sz="4" w:space="0" w:color="auto"/>
            </w:tcBorders>
            <w:vAlign w:val="center"/>
          </w:tcPr>
          <w:p w:rsidR="00151D2F" w:rsidRPr="009174A4" w:rsidRDefault="00151D2F" w:rsidP="00CF5DB1">
            <w:pPr>
              <w:pStyle w:val="af3"/>
              <w:spacing w:before="60" w:beforeAutospacing="0" w:after="60" w:afterAutospacing="0"/>
              <w:jc w:val="center"/>
              <w:rPr>
                <w:rFonts w:ascii="Arial" w:hAnsi="Arial" w:cs="Arial"/>
                <w:color w:val="000000"/>
                <w:sz w:val="14"/>
                <w:szCs w:val="14"/>
                <w:lang w:val="en-US"/>
              </w:rPr>
            </w:pPr>
          </w:p>
        </w:tc>
        <w:tc>
          <w:tcPr>
            <w:tcW w:w="1189" w:type="dxa"/>
            <w:tcBorders>
              <w:top w:val="single" w:sz="6" w:space="0" w:color="auto"/>
              <w:left w:val="single" w:sz="6" w:space="0" w:color="auto"/>
              <w:bottom w:val="single" w:sz="6" w:space="0" w:color="auto"/>
              <w:right w:val="nil"/>
            </w:tcBorders>
          </w:tcPr>
          <w:p w:rsidR="00151D2F" w:rsidRPr="00D013EA" w:rsidRDefault="00151D2F" w:rsidP="00151D2F">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1189" w:type="dxa"/>
            <w:tcBorders>
              <w:top w:val="single" w:sz="6" w:space="0" w:color="auto"/>
              <w:left w:val="single" w:sz="6" w:space="0" w:color="auto"/>
              <w:bottom w:val="single" w:sz="6" w:space="0" w:color="auto"/>
              <w:right w:val="single" w:sz="6" w:space="0" w:color="auto"/>
            </w:tcBorders>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1189" w:type="dxa"/>
            <w:tcBorders>
              <w:top w:val="single" w:sz="6" w:space="0" w:color="auto"/>
              <w:left w:val="single" w:sz="6" w:space="0" w:color="auto"/>
              <w:bottom w:val="single" w:sz="6" w:space="0" w:color="auto"/>
              <w:right w:val="single" w:sz="6" w:space="0" w:color="auto"/>
            </w:tcBorders>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1189" w:type="dxa"/>
            <w:tcBorders>
              <w:top w:val="single" w:sz="6" w:space="0" w:color="auto"/>
              <w:left w:val="single" w:sz="6" w:space="0" w:color="auto"/>
              <w:bottom w:val="single" w:sz="6" w:space="0" w:color="auto"/>
              <w:right w:val="single" w:sz="6" w:space="0" w:color="auto"/>
            </w:tcBorders>
          </w:tcPr>
          <w:p w:rsidR="00151D2F" w:rsidRPr="00853DB1" w:rsidRDefault="00151D2F" w:rsidP="00CF5DB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583" w:type="dxa"/>
            <w:tcBorders>
              <w:top w:val="single" w:sz="6" w:space="0" w:color="auto"/>
              <w:left w:val="single" w:sz="6" w:space="0" w:color="auto"/>
              <w:bottom w:val="single" w:sz="6" w:space="0" w:color="auto"/>
              <w:right w:val="nil"/>
            </w:tcBorders>
            <w:vAlign w:val="center"/>
          </w:tcPr>
          <w:p w:rsidR="00151D2F" w:rsidRPr="00327C0B" w:rsidRDefault="00151D2F" w:rsidP="00CF5DB1">
            <w:pPr>
              <w:pStyle w:val="af3"/>
              <w:spacing w:before="60" w:beforeAutospacing="0" w:after="60" w:afterAutospacing="0"/>
              <w:jc w:val="center"/>
              <w:rPr>
                <w:rFonts w:ascii="Arial" w:hAnsi="Arial" w:cs="Arial"/>
                <w:color w:val="000000"/>
                <w:sz w:val="14"/>
                <w:szCs w:val="14"/>
                <w:lang w:val="en-US"/>
              </w:rPr>
            </w:pPr>
          </w:p>
        </w:tc>
      </w:tr>
      <w:tr w:rsidR="00FA0948" w:rsidRPr="005D74F9"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rPr>
                <w:sz w:val="14"/>
                <w:szCs w:val="14"/>
              </w:rPr>
            </w:pPr>
            <w:r w:rsidRPr="00FA0948">
              <w:rPr>
                <w:rFonts w:ascii="Arial" w:hAnsi="Arial" w:cs="Arial"/>
                <w:sz w:val="14"/>
                <w:szCs w:val="14"/>
              </w:rPr>
              <w:t>Олеум, кислота серная, млн 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13,4</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14,5</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15,1</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15,5</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60"/>
              <w:rPr>
                <w:rFonts w:ascii="Arial" w:hAnsi="Arial" w:cs="Arial"/>
                <w:i/>
                <w:sz w:val="14"/>
                <w:szCs w:val="14"/>
                <w:lang w:val="en-US"/>
              </w:rPr>
            </w:pPr>
            <w:r w:rsidRPr="00FA0948">
              <w:rPr>
                <w:rFonts w:ascii="Arial" w:hAnsi="Arial" w:cs="Arial"/>
                <w:i/>
                <w:sz w:val="14"/>
                <w:szCs w:val="14"/>
                <w:lang w:val="en-US"/>
              </w:rPr>
              <w:t>Oleum, sulfuric acid, mln. tonnes</w:t>
            </w:r>
          </w:p>
        </w:tc>
      </w:tr>
      <w:tr w:rsidR="00FA0948" w:rsidRPr="005D74F9"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rPr>
                <w:sz w:val="14"/>
                <w:szCs w:val="14"/>
              </w:rPr>
            </w:pPr>
            <w:r w:rsidRPr="00FA0948">
              <w:rPr>
                <w:rFonts w:ascii="Arial" w:hAnsi="Arial" w:cs="Arial"/>
                <w:sz w:val="14"/>
                <w:szCs w:val="14"/>
              </w:rPr>
              <w:t>Карбонат динатрия (карбонат натрия, сода кальцинированная), тыс. 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3 348</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3 464</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w:t>
            </w:r>
            <w:r w:rsidRPr="00FA0948">
              <w:rPr>
                <w:rFonts w:ascii="Arial" w:hAnsi="Arial" w:cs="Arial"/>
                <w:spacing w:val="-6"/>
                <w:sz w:val="14"/>
                <w:szCs w:val="14"/>
              </w:rPr>
              <w:t> </w:t>
            </w:r>
            <w:r w:rsidRPr="00FA0948">
              <w:rPr>
                <w:rFonts w:ascii="Arial" w:hAnsi="Arial" w:cs="Arial"/>
                <w:sz w:val="14"/>
                <w:szCs w:val="14"/>
              </w:rPr>
              <w:t>509</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3 471</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60"/>
              <w:rPr>
                <w:rFonts w:ascii="Arial" w:hAnsi="Arial" w:cs="Arial"/>
                <w:i/>
                <w:sz w:val="14"/>
                <w:szCs w:val="14"/>
                <w:lang w:val="en-US"/>
              </w:rPr>
            </w:pPr>
            <w:r w:rsidRPr="00FA0948">
              <w:rPr>
                <w:rFonts w:ascii="Arial" w:hAnsi="Arial" w:cs="Arial"/>
                <w:i/>
                <w:sz w:val="14"/>
                <w:szCs w:val="14"/>
                <w:lang w:val="en-US"/>
              </w:rPr>
              <w:t>Disodium carbonate (sodium carbonate, soda ash), thou. tonnes</w:t>
            </w:r>
          </w:p>
        </w:tc>
      </w:tr>
      <w:tr w:rsidR="00FA0948" w:rsidRPr="005D74F9"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rPr>
                <w:rFonts w:ascii="Arial" w:hAnsi="Arial" w:cs="Arial"/>
                <w:sz w:val="14"/>
                <w:szCs w:val="14"/>
              </w:rPr>
            </w:pPr>
            <w:r w:rsidRPr="00FA0948">
              <w:rPr>
                <w:rFonts w:ascii="Arial" w:hAnsi="Arial" w:cs="Arial"/>
                <w:spacing w:val="-2"/>
                <w:sz w:val="14"/>
                <w:szCs w:val="14"/>
              </w:rPr>
              <w:t>Гидроксид натрия (сода каустическая), тыс</w:t>
            </w:r>
            <w:r w:rsidRPr="00FA0948">
              <w:rPr>
                <w:rFonts w:ascii="Arial" w:hAnsi="Arial" w:cs="Arial"/>
                <w:sz w:val="14"/>
                <w:szCs w:val="14"/>
              </w:rPr>
              <w:t>. 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1 271</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1 267</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1 253</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1 238</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60"/>
              <w:rPr>
                <w:rFonts w:ascii="Arial" w:hAnsi="Arial" w:cs="Arial"/>
                <w:i/>
                <w:sz w:val="14"/>
                <w:szCs w:val="14"/>
                <w:lang w:val="en-US"/>
              </w:rPr>
            </w:pPr>
            <w:r w:rsidRPr="00FA0948">
              <w:rPr>
                <w:rFonts w:ascii="Arial" w:hAnsi="Arial" w:cs="Arial"/>
                <w:i/>
                <w:sz w:val="14"/>
                <w:szCs w:val="14"/>
                <w:lang w:val="en-US"/>
              </w:rPr>
              <w:t>Sodium hydroxide (caustic soda),</w:t>
            </w:r>
            <w:r w:rsidRPr="00FA0948">
              <w:rPr>
                <w:rFonts w:ascii="Arial" w:hAnsi="Arial" w:cs="Arial"/>
                <w:i/>
                <w:sz w:val="14"/>
                <w:szCs w:val="14"/>
                <w:lang w:val="en-US"/>
              </w:rPr>
              <w:br/>
              <w:t xml:space="preserve"> thou. tonnes</w:t>
            </w:r>
          </w:p>
        </w:tc>
      </w:tr>
      <w:tr w:rsidR="00FA0948" w:rsidRPr="00327C0B"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rPr>
                <w:rFonts w:ascii="Arial" w:hAnsi="Arial" w:cs="Arial"/>
                <w:sz w:val="14"/>
                <w:szCs w:val="14"/>
              </w:rPr>
            </w:pPr>
            <w:r w:rsidRPr="00FA0948">
              <w:rPr>
                <w:rFonts w:ascii="Arial" w:hAnsi="Arial" w:cs="Arial"/>
                <w:sz w:val="14"/>
                <w:szCs w:val="14"/>
              </w:rPr>
              <w:t>Инсектициды, тыс. 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27,5</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34,3</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25,8</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28,9</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60"/>
              <w:rPr>
                <w:rFonts w:ascii="Arial" w:hAnsi="Arial" w:cs="Arial"/>
                <w:i/>
                <w:sz w:val="14"/>
                <w:szCs w:val="14"/>
              </w:rPr>
            </w:pPr>
            <w:r w:rsidRPr="00FA0948">
              <w:rPr>
                <w:rFonts w:ascii="Arial" w:hAnsi="Arial" w:cs="Arial"/>
                <w:i/>
                <w:sz w:val="14"/>
                <w:szCs w:val="14"/>
                <w:lang w:val="en-US"/>
              </w:rPr>
              <w:t>Insecticides</w:t>
            </w:r>
            <w:r w:rsidRPr="00FA0948">
              <w:rPr>
                <w:rFonts w:ascii="Arial" w:hAnsi="Arial" w:cs="Arial"/>
                <w:i/>
                <w:sz w:val="14"/>
                <w:szCs w:val="14"/>
              </w:rPr>
              <w:t xml:space="preserve">, </w:t>
            </w:r>
            <w:r w:rsidRPr="00FA0948">
              <w:rPr>
                <w:rFonts w:ascii="Arial" w:hAnsi="Arial" w:cs="Arial"/>
                <w:i/>
                <w:sz w:val="14"/>
                <w:szCs w:val="14"/>
                <w:lang w:val="en-US"/>
              </w:rPr>
              <w:t>thou</w:t>
            </w:r>
            <w:r w:rsidRPr="00FA0948">
              <w:rPr>
                <w:rFonts w:ascii="Arial" w:hAnsi="Arial" w:cs="Arial"/>
                <w:i/>
                <w:sz w:val="14"/>
                <w:szCs w:val="14"/>
              </w:rPr>
              <w:t xml:space="preserve">. </w:t>
            </w:r>
            <w:r w:rsidRPr="00FA0948">
              <w:rPr>
                <w:rFonts w:ascii="Arial" w:hAnsi="Arial" w:cs="Arial"/>
                <w:i/>
                <w:sz w:val="14"/>
                <w:szCs w:val="14"/>
                <w:lang w:val="en-US"/>
              </w:rPr>
              <w:t>tonnes</w:t>
            </w:r>
          </w:p>
        </w:tc>
      </w:tr>
      <w:tr w:rsidR="00FA0948" w:rsidRPr="00327C0B"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rPr>
                <w:rFonts w:ascii="Arial" w:hAnsi="Arial" w:cs="Arial"/>
                <w:sz w:val="14"/>
                <w:szCs w:val="14"/>
              </w:rPr>
            </w:pPr>
            <w:r w:rsidRPr="00FA0948">
              <w:rPr>
                <w:rFonts w:ascii="Arial" w:hAnsi="Arial" w:cs="Arial"/>
                <w:sz w:val="14"/>
                <w:szCs w:val="14"/>
              </w:rPr>
              <w:t>Гербициды, тыс. 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97,9</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109</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126</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136</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60"/>
              <w:rPr>
                <w:rFonts w:ascii="Arial" w:hAnsi="Arial" w:cs="Arial"/>
                <w:i/>
                <w:sz w:val="14"/>
                <w:szCs w:val="14"/>
              </w:rPr>
            </w:pPr>
            <w:r w:rsidRPr="00FA0948">
              <w:rPr>
                <w:rFonts w:ascii="Arial" w:hAnsi="Arial" w:cs="Arial"/>
                <w:i/>
                <w:sz w:val="14"/>
                <w:szCs w:val="14"/>
                <w:lang w:val="en-US"/>
              </w:rPr>
              <w:t>Herbicides</w:t>
            </w:r>
            <w:r w:rsidRPr="00FA0948">
              <w:rPr>
                <w:rFonts w:ascii="Arial" w:hAnsi="Arial" w:cs="Arial"/>
                <w:i/>
                <w:sz w:val="14"/>
                <w:szCs w:val="14"/>
              </w:rPr>
              <w:t xml:space="preserve">, </w:t>
            </w:r>
            <w:r w:rsidRPr="00FA0948">
              <w:rPr>
                <w:rFonts w:ascii="Arial" w:hAnsi="Arial" w:cs="Arial"/>
                <w:i/>
                <w:sz w:val="14"/>
                <w:szCs w:val="14"/>
                <w:lang w:val="en-US"/>
              </w:rPr>
              <w:t>thou</w:t>
            </w:r>
            <w:r w:rsidRPr="00FA0948">
              <w:rPr>
                <w:rFonts w:ascii="Arial" w:hAnsi="Arial" w:cs="Arial"/>
                <w:i/>
                <w:sz w:val="14"/>
                <w:szCs w:val="14"/>
              </w:rPr>
              <w:t xml:space="preserve">. </w:t>
            </w:r>
            <w:r w:rsidRPr="00FA0948">
              <w:rPr>
                <w:rFonts w:ascii="Arial" w:hAnsi="Arial" w:cs="Arial"/>
                <w:i/>
                <w:sz w:val="14"/>
                <w:szCs w:val="14"/>
                <w:lang w:val="en-US"/>
              </w:rPr>
              <w:t>tonnes</w:t>
            </w:r>
          </w:p>
        </w:tc>
      </w:tr>
      <w:tr w:rsidR="00FA0948" w:rsidRPr="005D74F9"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rPr>
                <w:rFonts w:ascii="Arial" w:hAnsi="Arial" w:cs="Arial"/>
                <w:sz w:val="14"/>
                <w:szCs w:val="14"/>
              </w:rPr>
            </w:pPr>
            <w:r w:rsidRPr="00FA0948">
              <w:rPr>
                <w:rFonts w:ascii="Arial" w:hAnsi="Arial" w:cs="Arial"/>
                <w:sz w:val="14"/>
                <w:szCs w:val="14"/>
              </w:rPr>
              <w:t xml:space="preserve">Средства против прорастания </w:t>
            </w:r>
            <w:r w:rsidRPr="00FA0948">
              <w:rPr>
                <w:rFonts w:ascii="Arial" w:hAnsi="Arial" w:cs="Arial"/>
                <w:sz w:val="14"/>
                <w:szCs w:val="14"/>
              </w:rPr>
              <w:br/>
              <w:t>и регуляторы роста растений, 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384</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725</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1 781</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1 455</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60"/>
              <w:rPr>
                <w:rFonts w:ascii="Arial" w:hAnsi="Arial" w:cs="Arial"/>
                <w:i/>
                <w:sz w:val="14"/>
                <w:szCs w:val="14"/>
                <w:lang w:val="en-US"/>
              </w:rPr>
            </w:pPr>
            <w:r w:rsidRPr="00FA0948">
              <w:rPr>
                <w:rFonts w:ascii="Arial" w:hAnsi="Arial" w:cs="Arial"/>
                <w:i/>
                <w:sz w:val="14"/>
                <w:szCs w:val="14"/>
                <w:lang w:val="en-US"/>
              </w:rPr>
              <w:t xml:space="preserve">Anti–sprouting products and plant growth </w:t>
            </w:r>
            <w:r w:rsidRPr="00FA0948">
              <w:rPr>
                <w:rFonts w:ascii="Arial" w:hAnsi="Arial" w:cs="Arial"/>
                <w:i/>
                <w:sz w:val="14"/>
                <w:szCs w:val="14"/>
                <w:lang w:val="en-US"/>
              </w:rPr>
              <w:br/>
              <w:t>regulators, tonnes</w:t>
            </w:r>
          </w:p>
        </w:tc>
      </w:tr>
      <w:tr w:rsidR="00FA0948" w:rsidRPr="00327C0B"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rPr>
                <w:rFonts w:ascii="Arial" w:hAnsi="Arial" w:cs="Arial"/>
                <w:sz w:val="14"/>
                <w:szCs w:val="14"/>
              </w:rPr>
            </w:pPr>
            <w:r w:rsidRPr="00FA0948">
              <w:rPr>
                <w:rFonts w:ascii="Arial" w:hAnsi="Arial" w:cs="Arial"/>
                <w:sz w:val="14"/>
                <w:szCs w:val="14"/>
              </w:rPr>
              <w:t>Фунгициды, тыс. 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32,7</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38,8</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31,8</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35,2</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60"/>
              <w:rPr>
                <w:rFonts w:ascii="Arial" w:hAnsi="Arial" w:cs="Arial"/>
                <w:i/>
                <w:sz w:val="14"/>
                <w:szCs w:val="14"/>
                <w:lang w:val="en-US"/>
              </w:rPr>
            </w:pPr>
            <w:r w:rsidRPr="00FA0948">
              <w:rPr>
                <w:rFonts w:ascii="Arial" w:hAnsi="Arial" w:cs="Arial"/>
                <w:i/>
                <w:sz w:val="14"/>
                <w:szCs w:val="14"/>
                <w:lang w:val="en-US"/>
              </w:rPr>
              <w:t>Fungicides</w:t>
            </w:r>
            <w:r w:rsidRPr="00FA0948">
              <w:rPr>
                <w:rFonts w:ascii="Arial" w:hAnsi="Arial" w:cs="Arial"/>
                <w:i/>
                <w:sz w:val="14"/>
                <w:szCs w:val="14"/>
              </w:rPr>
              <w:t xml:space="preserve">, </w:t>
            </w:r>
            <w:r w:rsidRPr="00FA0948">
              <w:rPr>
                <w:rFonts w:ascii="Arial" w:hAnsi="Arial" w:cs="Arial"/>
                <w:i/>
                <w:sz w:val="14"/>
                <w:szCs w:val="14"/>
                <w:lang w:val="en-US"/>
              </w:rPr>
              <w:t>thou. tonnes</w:t>
            </w:r>
          </w:p>
        </w:tc>
      </w:tr>
      <w:tr w:rsidR="00FA0948" w:rsidRPr="005D74F9"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rPr>
                <w:rFonts w:ascii="Arial" w:hAnsi="Arial" w:cs="Arial"/>
                <w:sz w:val="14"/>
                <w:szCs w:val="14"/>
              </w:rPr>
            </w:pPr>
            <w:r w:rsidRPr="00FA0948">
              <w:rPr>
                <w:rFonts w:ascii="Arial" w:hAnsi="Arial" w:cs="Arial"/>
                <w:sz w:val="14"/>
                <w:szCs w:val="14"/>
              </w:rPr>
              <w:t>Пластмассы в первичных формах,</w:t>
            </w:r>
            <w:r w:rsidRPr="00FA0948">
              <w:rPr>
                <w:rFonts w:ascii="Arial" w:hAnsi="Arial" w:cs="Arial"/>
                <w:sz w:val="14"/>
                <w:szCs w:val="14"/>
              </w:rPr>
              <w:br/>
              <w:t xml:space="preserve"> тыс. 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10 198</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11 139</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10 329</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10 801</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60"/>
              <w:rPr>
                <w:rFonts w:ascii="Arial" w:hAnsi="Arial" w:cs="Arial"/>
                <w:i/>
                <w:sz w:val="14"/>
                <w:szCs w:val="14"/>
                <w:lang w:val="en-US"/>
              </w:rPr>
            </w:pPr>
            <w:r w:rsidRPr="00FA0948">
              <w:rPr>
                <w:rFonts w:ascii="Arial" w:hAnsi="Arial" w:cs="Arial"/>
                <w:i/>
                <w:sz w:val="14"/>
                <w:szCs w:val="14"/>
                <w:lang w:val="en-US"/>
              </w:rPr>
              <w:t xml:space="preserve">Plastics in primary forms, </w:t>
            </w:r>
            <w:r w:rsidRPr="00FA0948">
              <w:rPr>
                <w:rFonts w:ascii="Arial" w:hAnsi="Arial" w:cs="Arial"/>
                <w:i/>
                <w:sz w:val="14"/>
                <w:szCs w:val="14"/>
                <w:lang w:val="en-US"/>
              </w:rPr>
              <w:br/>
              <w:t>thou. tonnes</w:t>
            </w:r>
          </w:p>
        </w:tc>
      </w:tr>
      <w:tr w:rsidR="00FA0948" w:rsidRPr="00327C0B"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ind w:left="567"/>
              <w:rPr>
                <w:sz w:val="14"/>
                <w:szCs w:val="14"/>
              </w:rPr>
            </w:pPr>
            <w:r w:rsidRPr="00FA0948">
              <w:rPr>
                <w:rFonts w:ascii="Arial" w:hAnsi="Arial" w:cs="Arial"/>
                <w:sz w:val="14"/>
                <w:szCs w:val="14"/>
              </w:rPr>
              <w:t>в том числе:</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567"/>
              <w:rPr>
                <w:rFonts w:ascii="Arial" w:hAnsi="Arial" w:cs="Arial"/>
                <w:i/>
                <w:sz w:val="14"/>
                <w:szCs w:val="14"/>
              </w:rPr>
            </w:pPr>
            <w:r w:rsidRPr="00FA0948">
              <w:rPr>
                <w:rFonts w:ascii="Arial" w:hAnsi="Arial" w:cs="Arial"/>
                <w:i/>
                <w:sz w:val="14"/>
                <w:szCs w:val="14"/>
                <w:lang w:val="en-US"/>
              </w:rPr>
              <w:t>including</w:t>
            </w:r>
            <w:r w:rsidRPr="00FA0948">
              <w:rPr>
                <w:rFonts w:ascii="Arial" w:hAnsi="Arial" w:cs="Arial"/>
                <w:i/>
                <w:sz w:val="14"/>
                <w:szCs w:val="14"/>
              </w:rPr>
              <w:t>:</w:t>
            </w:r>
          </w:p>
        </w:tc>
      </w:tr>
      <w:tr w:rsidR="00FA0948" w:rsidRPr="005D74F9"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ind w:left="170"/>
              <w:rPr>
                <w:rFonts w:ascii="Arial" w:hAnsi="Arial" w:cs="Arial"/>
                <w:sz w:val="14"/>
                <w:szCs w:val="14"/>
              </w:rPr>
            </w:pPr>
            <w:r w:rsidRPr="00FA0948">
              <w:rPr>
                <w:rFonts w:ascii="Arial" w:hAnsi="Arial" w:cs="Arial"/>
                <w:sz w:val="14"/>
                <w:szCs w:val="14"/>
              </w:rPr>
              <w:t>полимеры этилена в первичных формах</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3 200</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3 500</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3 493</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3 541</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170"/>
              <w:rPr>
                <w:rFonts w:ascii="Arial" w:hAnsi="Arial" w:cs="Arial"/>
                <w:i/>
                <w:sz w:val="14"/>
                <w:szCs w:val="14"/>
                <w:lang w:val="en-US"/>
              </w:rPr>
            </w:pPr>
            <w:r w:rsidRPr="00FA0948">
              <w:rPr>
                <w:rFonts w:ascii="Arial" w:hAnsi="Arial" w:cs="Arial"/>
                <w:i/>
                <w:sz w:val="14"/>
                <w:szCs w:val="14"/>
                <w:lang w:val="en-US"/>
              </w:rPr>
              <w:t>polymers of ethylene, in primary forms</w:t>
            </w:r>
          </w:p>
        </w:tc>
      </w:tr>
      <w:tr w:rsidR="00FA0948" w:rsidRPr="005D74F9"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ind w:left="170"/>
              <w:rPr>
                <w:rFonts w:ascii="Arial" w:hAnsi="Arial" w:cs="Arial"/>
                <w:sz w:val="14"/>
                <w:szCs w:val="14"/>
              </w:rPr>
            </w:pPr>
            <w:r w:rsidRPr="00FA0948">
              <w:rPr>
                <w:rFonts w:ascii="Arial" w:hAnsi="Arial" w:cs="Arial"/>
                <w:sz w:val="14"/>
                <w:szCs w:val="14"/>
              </w:rPr>
              <w:t>полимеры стирола в первичных формах</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586</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590</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581</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571</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170"/>
              <w:rPr>
                <w:rFonts w:ascii="Arial" w:hAnsi="Arial" w:cs="Arial"/>
                <w:i/>
                <w:sz w:val="14"/>
                <w:szCs w:val="14"/>
                <w:lang w:val="en-US"/>
              </w:rPr>
            </w:pPr>
            <w:r w:rsidRPr="00FA0948">
              <w:rPr>
                <w:rFonts w:ascii="Arial" w:hAnsi="Arial" w:cs="Arial"/>
                <w:i/>
                <w:sz w:val="14"/>
                <w:szCs w:val="14"/>
                <w:lang w:val="en-US"/>
              </w:rPr>
              <w:t>polymers of styrene, in primary forms</w:t>
            </w:r>
          </w:p>
        </w:tc>
      </w:tr>
      <w:tr w:rsidR="00FA0948" w:rsidRPr="005D74F9"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ind w:left="170"/>
              <w:rPr>
                <w:rFonts w:ascii="Arial" w:hAnsi="Arial" w:cs="Arial"/>
                <w:sz w:val="14"/>
                <w:szCs w:val="14"/>
              </w:rPr>
            </w:pPr>
            <w:r w:rsidRPr="00FA0948">
              <w:rPr>
                <w:rFonts w:ascii="Arial" w:hAnsi="Arial" w:cs="Arial"/>
                <w:sz w:val="14"/>
                <w:szCs w:val="14"/>
              </w:rPr>
              <w:t xml:space="preserve">полимеры винилхлорида </w:t>
            </w:r>
            <w:r w:rsidRPr="00FA0948">
              <w:rPr>
                <w:rFonts w:ascii="Arial" w:hAnsi="Arial" w:cs="Arial"/>
                <w:sz w:val="14"/>
                <w:szCs w:val="14"/>
              </w:rPr>
              <w:br/>
              <w:t xml:space="preserve">или прочих галогенированных </w:t>
            </w:r>
            <w:r w:rsidRPr="00FA0948">
              <w:rPr>
                <w:rFonts w:ascii="Arial" w:hAnsi="Arial" w:cs="Arial"/>
                <w:sz w:val="14"/>
                <w:szCs w:val="14"/>
              </w:rPr>
              <w:br/>
              <w:t>олефинов в первичных формах</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 xml:space="preserve"> 1</w:t>
            </w:r>
            <w:r w:rsidRPr="00FA0948">
              <w:rPr>
                <w:rFonts w:ascii="Arial" w:hAnsi="Arial" w:cs="Arial"/>
                <w:sz w:val="14"/>
                <w:szCs w:val="14"/>
                <w:lang w:val="en-US"/>
              </w:rPr>
              <w:t xml:space="preserve"> </w:t>
            </w:r>
            <w:r w:rsidRPr="00FA0948">
              <w:rPr>
                <w:rFonts w:ascii="Arial" w:hAnsi="Arial" w:cs="Arial"/>
                <w:sz w:val="14"/>
                <w:szCs w:val="14"/>
              </w:rPr>
              <w:t>066</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1 101</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9 59</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971</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170"/>
              <w:rPr>
                <w:rFonts w:ascii="Arial" w:hAnsi="Arial" w:cs="Arial"/>
                <w:i/>
                <w:sz w:val="14"/>
                <w:szCs w:val="14"/>
                <w:lang w:val="en-US"/>
              </w:rPr>
            </w:pPr>
            <w:r w:rsidRPr="00FA0948">
              <w:rPr>
                <w:rFonts w:ascii="Arial" w:hAnsi="Arial" w:cs="Arial"/>
                <w:i/>
                <w:sz w:val="14"/>
                <w:szCs w:val="14"/>
                <w:lang w:val="en-US"/>
              </w:rPr>
              <w:t xml:space="preserve">polymers of vinyl chloride or of other </w:t>
            </w:r>
            <w:r w:rsidRPr="00FA0948">
              <w:rPr>
                <w:rFonts w:ascii="Arial" w:hAnsi="Arial" w:cs="Arial"/>
                <w:i/>
                <w:sz w:val="14"/>
                <w:szCs w:val="14"/>
                <w:lang w:val="en-US"/>
              </w:rPr>
              <w:br/>
              <w:t>halogenated olefins, in primary forms</w:t>
            </w:r>
          </w:p>
        </w:tc>
      </w:tr>
      <w:tr w:rsidR="00FA0948" w:rsidRPr="005D74F9"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ind w:left="170"/>
              <w:rPr>
                <w:rFonts w:ascii="Arial" w:hAnsi="Arial" w:cs="Arial"/>
                <w:sz w:val="14"/>
                <w:szCs w:val="14"/>
              </w:rPr>
            </w:pPr>
            <w:r w:rsidRPr="00FA0948">
              <w:rPr>
                <w:rFonts w:ascii="Arial" w:hAnsi="Arial" w:cs="Arial"/>
                <w:sz w:val="14"/>
                <w:szCs w:val="14"/>
              </w:rPr>
              <w:t xml:space="preserve">полимеры пропилена и прочих </w:t>
            </w:r>
            <w:r w:rsidRPr="00FA0948">
              <w:rPr>
                <w:rFonts w:ascii="Arial" w:hAnsi="Arial" w:cs="Arial"/>
                <w:sz w:val="14"/>
                <w:szCs w:val="14"/>
              </w:rPr>
              <w:br/>
              <w:t>олефинов в первичных формах</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1 987</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2 201</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2 034</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2 206</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170"/>
              <w:rPr>
                <w:rFonts w:ascii="Arial" w:hAnsi="Arial" w:cs="Arial"/>
                <w:i/>
                <w:sz w:val="14"/>
                <w:szCs w:val="14"/>
                <w:lang w:val="en-US"/>
              </w:rPr>
            </w:pPr>
            <w:r w:rsidRPr="00FA0948">
              <w:rPr>
                <w:rFonts w:ascii="Arial" w:hAnsi="Arial" w:cs="Arial"/>
                <w:i/>
                <w:sz w:val="14"/>
                <w:szCs w:val="14"/>
                <w:lang w:val="en-US"/>
              </w:rPr>
              <w:t xml:space="preserve">polymers of propylene or of other </w:t>
            </w:r>
            <w:r w:rsidRPr="00FA0948">
              <w:rPr>
                <w:rFonts w:ascii="Arial" w:hAnsi="Arial" w:cs="Arial"/>
                <w:i/>
                <w:sz w:val="14"/>
                <w:szCs w:val="14"/>
                <w:lang w:val="en-US"/>
              </w:rPr>
              <w:br/>
              <w:t>olefins, in primary forms</w:t>
            </w:r>
          </w:p>
        </w:tc>
      </w:tr>
      <w:tr w:rsidR="00FA0948" w:rsidRPr="00540566"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rPr>
                <w:sz w:val="14"/>
                <w:szCs w:val="14"/>
                <w:lang w:val="en-US"/>
              </w:rPr>
            </w:pPr>
            <w:r w:rsidRPr="00FA0948">
              <w:rPr>
                <w:rFonts w:ascii="Arial" w:hAnsi="Arial" w:cs="Arial"/>
                <w:sz w:val="14"/>
                <w:szCs w:val="14"/>
              </w:rPr>
              <w:t>Стирол</w:t>
            </w:r>
            <w:r w:rsidRPr="00FA0948">
              <w:rPr>
                <w:rFonts w:ascii="Arial" w:hAnsi="Arial" w:cs="Arial"/>
                <w:sz w:val="14"/>
                <w:szCs w:val="14"/>
                <w:lang w:val="en-US"/>
              </w:rPr>
              <w:t xml:space="preserve">, </w:t>
            </w:r>
            <w:r w:rsidRPr="00FA0948">
              <w:rPr>
                <w:rFonts w:ascii="Arial" w:hAnsi="Arial" w:cs="Arial"/>
                <w:sz w:val="14"/>
                <w:szCs w:val="14"/>
              </w:rPr>
              <w:t>тыс</w:t>
            </w:r>
            <w:r w:rsidRPr="00FA0948">
              <w:rPr>
                <w:rFonts w:ascii="Arial" w:hAnsi="Arial" w:cs="Arial"/>
                <w:sz w:val="14"/>
                <w:szCs w:val="14"/>
                <w:lang w:val="en-US"/>
              </w:rPr>
              <w:t xml:space="preserve">. </w:t>
            </w:r>
            <w:r w:rsidRPr="00FA0948">
              <w:rPr>
                <w:rFonts w:ascii="Arial" w:hAnsi="Arial" w:cs="Arial"/>
                <w:sz w:val="14"/>
                <w:szCs w:val="14"/>
              </w:rPr>
              <w:t>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754</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719</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715</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688</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60"/>
              <w:rPr>
                <w:rFonts w:ascii="Arial" w:hAnsi="Arial" w:cs="Arial"/>
                <w:i/>
                <w:sz w:val="14"/>
                <w:szCs w:val="14"/>
                <w:lang w:val="en-US"/>
              </w:rPr>
            </w:pPr>
            <w:r w:rsidRPr="00FA0948">
              <w:rPr>
                <w:rFonts w:ascii="Arial" w:hAnsi="Arial" w:cs="Arial"/>
                <w:i/>
                <w:sz w:val="14"/>
                <w:szCs w:val="14"/>
                <w:lang w:val="en-US"/>
              </w:rPr>
              <w:t>Styrene, thou. tonnes</w:t>
            </w:r>
          </w:p>
        </w:tc>
      </w:tr>
      <w:tr w:rsidR="00FA0948" w:rsidRPr="00327C0B"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rPr>
                <w:sz w:val="14"/>
                <w:szCs w:val="14"/>
                <w:lang w:val="en-US"/>
              </w:rPr>
            </w:pPr>
            <w:r w:rsidRPr="00FA0948">
              <w:rPr>
                <w:rFonts w:ascii="Arial" w:hAnsi="Arial" w:cs="Arial"/>
                <w:sz w:val="14"/>
                <w:szCs w:val="14"/>
              </w:rPr>
              <w:t>Бензолы</w:t>
            </w:r>
            <w:r w:rsidRPr="00FA0948">
              <w:rPr>
                <w:rFonts w:ascii="Arial" w:hAnsi="Arial" w:cs="Arial"/>
                <w:sz w:val="14"/>
                <w:szCs w:val="14"/>
                <w:lang w:val="en-US"/>
              </w:rPr>
              <w:t xml:space="preserve">, </w:t>
            </w:r>
            <w:r w:rsidRPr="00FA0948">
              <w:rPr>
                <w:rFonts w:ascii="Arial" w:hAnsi="Arial" w:cs="Arial"/>
                <w:sz w:val="14"/>
                <w:szCs w:val="14"/>
              </w:rPr>
              <w:t>тыс</w:t>
            </w:r>
            <w:r w:rsidRPr="00FA0948">
              <w:rPr>
                <w:rFonts w:ascii="Arial" w:hAnsi="Arial" w:cs="Arial"/>
                <w:sz w:val="14"/>
                <w:szCs w:val="14"/>
                <w:lang w:val="en-US"/>
              </w:rPr>
              <w:t xml:space="preserve">. </w:t>
            </w:r>
            <w:r w:rsidRPr="00FA0948">
              <w:rPr>
                <w:rFonts w:ascii="Arial" w:hAnsi="Arial" w:cs="Arial"/>
                <w:sz w:val="14"/>
                <w:szCs w:val="14"/>
              </w:rPr>
              <w:t>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1 364</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1 315</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1 299</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1 313</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60"/>
              <w:rPr>
                <w:rFonts w:ascii="Arial" w:hAnsi="Arial" w:cs="Arial"/>
                <w:i/>
                <w:sz w:val="14"/>
                <w:szCs w:val="14"/>
                <w:lang w:val="en-US"/>
              </w:rPr>
            </w:pPr>
            <w:r w:rsidRPr="00FA0948">
              <w:rPr>
                <w:rFonts w:ascii="Arial" w:hAnsi="Arial" w:cs="Arial"/>
                <w:i/>
                <w:sz w:val="14"/>
                <w:szCs w:val="14"/>
                <w:lang w:val="en-US"/>
              </w:rPr>
              <w:t>Benzol, thou. tonnes</w:t>
            </w:r>
          </w:p>
        </w:tc>
      </w:tr>
      <w:tr w:rsidR="00FA0948" w:rsidRPr="00327C0B"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rPr>
                <w:sz w:val="14"/>
                <w:szCs w:val="14"/>
                <w:lang w:val="en-US"/>
              </w:rPr>
            </w:pPr>
            <w:r w:rsidRPr="00FA0948">
              <w:rPr>
                <w:rFonts w:ascii="Arial" w:hAnsi="Arial" w:cs="Arial"/>
                <w:sz w:val="14"/>
                <w:szCs w:val="14"/>
              </w:rPr>
              <w:t>Этилен</w:t>
            </w:r>
            <w:r w:rsidRPr="00FA0948">
              <w:rPr>
                <w:rFonts w:ascii="Arial" w:hAnsi="Arial" w:cs="Arial"/>
                <w:sz w:val="14"/>
                <w:szCs w:val="14"/>
                <w:lang w:val="en-US"/>
              </w:rPr>
              <w:t xml:space="preserve">, </w:t>
            </w:r>
            <w:r w:rsidRPr="00FA0948">
              <w:rPr>
                <w:rFonts w:ascii="Arial" w:hAnsi="Arial" w:cs="Arial"/>
                <w:sz w:val="14"/>
                <w:szCs w:val="14"/>
              </w:rPr>
              <w:t>тыс</w:t>
            </w:r>
            <w:r w:rsidRPr="00FA0948">
              <w:rPr>
                <w:rFonts w:ascii="Arial" w:hAnsi="Arial" w:cs="Arial"/>
                <w:sz w:val="14"/>
                <w:szCs w:val="14"/>
                <w:lang w:val="en-US"/>
              </w:rPr>
              <w:t xml:space="preserve">. </w:t>
            </w:r>
            <w:r w:rsidRPr="00FA0948">
              <w:rPr>
                <w:rFonts w:ascii="Arial" w:hAnsi="Arial" w:cs="Arial"/>
                <w:sz w:val="14"/>
                <w:szCs w:val="14"/>
              </w:rPr>
              <w:t>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4 206</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4 439</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4 382</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4 409</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60"/>
              <w:rPr>
                <w:rFonts w:ascii="Arial" w:hAnsi="Arial" w:cs="Arial"/>
                <w:i/>
                <w:sz w:val="14"/>
                <w:szCs w:val="14"/>
                <w:lang w:val="en-US"/>
              </w:rPr>
            </w:pPr>
            <w:r w:rsidRPr="00FA0948">
              <w:rPr>
                <w:rFonts w:ascii="Arial" w:hAnsi="Arial" w:cs="Arial"/>
                <w:i/>
                <w:sz w:val="14"/>
                <w:szCs w:val="14"/>
                <w:lang w:val="en-US"/>
              </w:rPr>
              <w:t>Ethylene, thou. tonnes</w:t>
            </w:r>
          </w:p>
        </w:tc>
      </w:tr>
      <w:tr w:rsidR="00FA0948" w:rsidRPr="005D74F9"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f3"/>
              <w:spacing w:before="80" w:beforeAutospacing="0" w:after="0" w:afterAutospacing="0" w:line="150" w:lineRule="exact"/>
              <w:rPr>
                <w:rFonts w:ascii="Arial" w:hAnsi="Arial" w:cs="Arial"/>
                <w:sz w:val="14"/>
                <w:szCs w:val="14"/>
              </w:rPr>
            </w:pPr>
            <w:r w:rsidRPr="00FA0948">
              <w:rPr>
                <w:rFonts w:ascii="Arial" w:hAnsi="Arial" w:cs="Arial"/>
                <w:sz w:val="14"/>
                <w:szCs w:val="14"/>
              </w:rPr>
              <w:t xml:space="preserve">Материалы лакокрасочные </w:t>
            </w:r>
            <w:r w:rsidRPr="00FA0948">
              <w:rPr>
                <w:rFonts w:ascii="Arial" w:hAnsi="Arial" w:cs="Arial"/>
                <w:sz w:val="14"/>
                <w:szCs w:val="14"/>
              </w:rPr>
              <w:br/>
              <w:t xml:space="preserve">и аналогичные для </w:t>
            </w:r>
            <w:r w:rsidRPr="00FA0948">
              <w:rPr>
                <w:rFonts w:ascii="Arial" w:hAnsi="Arial" w:cs="Arial"/>
                <w:spacing w:val="-2"/>
                <w:sz w:val="14"/>
                <w:szCs w:val="14"/>
              </w:rPr>
              <w:t xml:space="preserve">нанесения </w:t>
            </w:r>
            <w:r w:rsidRPr="00FA0948">
              <w:rPr>
                <w:rFonts w:ascii="Arial" w:hAnsi="Arial" w:cs="Arial"/>
                <w:sz w:val="14"/>
                <w:szCs w:val="14"/>
              </w:rPr>
              <w:br/>
            </w:r>
            <w:r w:rsidRPr="00FA0948">
              <w:rPr>
                <w:rFonts w:ascii="Arial" w:hAnsi="Arial" w:cs="Arial"/>
                <w:spacing w:val="-2"/>
                <w:sz w:val="14"/>
                <w:szCs w:val="14"/>
              </w:rPr>
              <w:t>покрытий, полиграфические краски</w:t>
            </w:r>
            <w:r w:rsidRPr="00FA0948">
              <w:rPr>
                <w:rFonts w:ascii="Arial" w:hAnsi="Arial" w:cs="Arial"/>
                <w:sz w:val="14"/>
                <w:szCs w:val="14"/>
              </w:rPr>
              <w:br/>
            </w:r>
            <w:r w:rsidRPr="00FA0948">
              <w:rPr>
                <w:rFonts w:ascii="Arial" w:hAnsi="Arial" w:cs="Arial"/>
                <w:spacing w:val="-2"/>
                <w:sz w:val="14"/>
                <w:szCs w:val="14"/>
              </w:rPr>
              <w:t>и мастики, тыс. 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1 933</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2 011</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1 960</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2 185</w:t>
            </w:r>
          </w:p>
        </w:tc>
        <w:tc>
          <w:tcPr>
            <w:tcW w:w="2583"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left="60"/>
              <w:rPr>
                <w:rFonts w:ascii="Arial" w:hAnsi="Arial" w:cs="Arial"/>
                <w:i/>
                <w:sz w:val="14"/>
                <w:szCs w:val="14"/>
                <w:lang w:val="en-US"/>
              </w:rPr>
            </w:pPr>
            <w:r w:rsidRPr="00FA0948">
              <w:rPr>
                <w:rFonts w:ascii="Arial" w:hAnsi="Arial" w:cs="Arial"/>
                <w:i/>
                <w:sz w:val="14"/>
                <w:szCs w:val="14"/>
                <w:lang w:val="en-US"/>
              </w:rPr>
              <w:t xml:space="preserve">Paints, varnishes and similar coatings, </w:t>
            </w:r>
            <w:r w:rsidRPr="00FA0948">
              <w:rPr>
                <w:rFonts w:ascii="Arial" w:hAnsi="Arial" w:cs="Arial"/>
                <w:i/>
                <w:sz w:val="14"/>
                <w:szCs w:val="14"/>
                <w:lang w:val="en-US"/>
              </w:rPr>
              <w:br/>
              <w:t>printing ink and mastics, thou. tonnes</w:t>
            </w:r>
          </w:p>
        </w:tc>
      </w:tr>
      <w:tr w:rsidR="00FA0948" w:rsidRPr="00A76663"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0"/>
              <w:spacing w:before="80" w:line="150" w:lineRule="exact"/>
              <w:ind w:left="0"/>
              <w:rPr>
                <w:rFonts w:ascii="Arial" w:hAnsi="Arial" w:cs="Arial"/>
                <w:sz w:val="14"/>
                <w:szCs w:val="14"/>
              </w:rPr>
            </w:pPr>
            <w:r w:rsidRPr="00FA0948">
              <w:rPr>
                <w:rFonts w:ascii="Arial" w:hAnsi="Arial" w:cs="Arial"/>
                <w:sz w:val="14"/>
                <w:szCs w:val="14"/>
              </w:rPr>
              <w:t>Средства моющие, тыс. 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2 056</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2 133</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2 058</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2 083</w:t>
            </w:r>
          </w:p>
        </w:tc>
        <w:tc>
          <w:tcPr>
            <w:tcW w:w="2583" w:type="dxa"/>
            <w:tcBorders>
              <w:top w:val="nil"/>
              <w:left w:val="single" w:sz="6" w:space="0" w:color="auto"/>
              <w:bottom w:val="nil"/>
              <w:right w:val="nil"/>
            </w:tcBorders>
            <w:vAlign w:val="bottom"/>
          </w:tcPr>
          <w:p w:rsidR="00FA0948" w:rsidRPr="00FA0948" w:rsidRDefault="00FA0948" w:rsidP="00FA0948">
            <w:pPr>
              <w:pStyle w:val="a0"/>
              <w:spacing w:before="80" w:line="150" w:lineRule="exact"/>
              <w:ind w:left="60"/>
              <w:rPr>
                <w:rFonts w:ascii="Arial" w:hAnsi="Arial" w:cs="Arial"/>
                <w:i/>
                <w:sz w:val="14"/>
                <w:szCs w:val="14"/>
                <w:lang w:val="en-US"/>
              </w:rPr>
            </w:pPr>
            <w:r w:rsidRPr="00FA0948">
              <w:rPr>
                <w:rFonts w:ascii="Arial" w:hAnsi="Arial" w:cs="Arial"/>
                <w:i/>
                <w:sz w:val="14"/>
                <w:szCs w:val="14"/>
                <w:lang w:val="en-US"/>
              </w:rPr>
              <w:t xml:space="preserve">Detergents, thou. tonnes </w:t>
            </w:r>
          </w:p>
        </w:tc>
      </w:tr>
      <w:tr w:rsidR="00FA0948" w:rsidRPr="00A76663"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0"/>
              <w:spacing w:before="80" w:line="150" w:lineRule="exact"/>
              <w:ind w:left="0"/>
              <w:rPr>
                <w:rFonts w:ascii="Arial" w:hAnsi="Arial" w:cs="Arial"/>
                <w:sz w:val="14"/>
                <w:szCs w:val="14"/>
                <w:lang w:val="en-US"/>
              </w:rPr>
            </w:pPr>
            <w:r w:rsidRPr="00FA0948">
              <w:rPr>
                <w:rFonts w:ascii="Arial" w:hAnsi="Arial" w:cs="Arial"/>
                <w:sz w:val="14"/>
                <w:szCs w:val="14"/>
              </w:rPr>
              <w:t>Пасты</w:t>
            </w:r>
            <w:r w:rsidRPr="00FA0948">
              <w:rPr>
                <w:rFonts w:ascii="Arial" w:hAnsi="Arial" w:cs="Arial"/>
                <w:sz w:val="14"/>
                <w:szCs w:val="14"/>
                <w:lang w:val="en-US"/>
              </w:rPr>
              <w:t xml:space="preserve"> </w:t>
            </w:r>
            <w:r w:rsidRPr="00FA0948">
              <w:rPr>
                <w:rFonts w:ascii="Arial" w:hAnsi="Arial" w:cs="Arial"/>
                <w:sz w:val="14"/>
                <w:szCs w:val="14"/>
              </w:rPr>
              <w:t>зубные</w:t>
            </w:r>
            <w:r w:rsidRPr="00FA0948">
              <w:rPr>
                <w:rFonts w:ascii="Arial" w:hAnsi="Arial" w:cs="Arial"/>
                <w:sz w:val="14"/>
                <w:szCs w:val="14"/>
                <w:lang w:val="en-US"/>
              </w:rPr>
              <w:t xml:space="preserve">, </w:t>
            </w:r>
            <w:r w:rsidRPr="00FA0948">
              <w:rPr>
                <w:rFonts w:ascii="Arial" w:hAnsi="Arial" w:cs="Arial"/>
                <w:sz w:val="14"/>
                <w:szCs w:val="14"/>
              </w:rPr>
              <w:t>млн</w:t>
            </w:r>
            <w:r w:rsidRPr="00FA0948">
              <w:rPr>
                <w:rFonts w:ascii="Arial" w:hAnsi="Arial" w:cs="Arial"/>
                <w:sz w:val="14"/>
                <w:szCs w:val="14"/>
                <w:lang w:val="en-US"/>
              </w:rPr>
              <w:t xml:space="preserve"> </w:t>
            </w:r>
            <w:r w:rsidRPr="00FA0948">
              <w:rPr>
                <w:rFonts w:ascii="Arial" w:hAnsi="Arial" w:cs="Arial"/>
                <w:sz w:val="14"/>
                <w:szCs w:val="14"/>
              </w:rPr>
              <w:t>шт</w:t>
            </w:r>
            <w:r w:rsidRPr="00FA0948">
              <w:rPr>
                <w:rFonts w:ascii="Arial" w:hAnsi="Arial" w:cs="Arial"/>
                <w:sz w:val="14"/>
                <w:szCs w:val="14"/>
                <w:lang w:val="en-US"/>
              </w:rPr>
              <w:t>.</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247</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256</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265</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263</w:t>
            </w:r>
          </w:p>
        </w:tc>
        <w:tc>
          <w:tcPr>
            <w:tcW w:w="2583" w:type="dxa"/>
            <w:tcBorders>
              <w:top w:val="nil"/>
              <w:left w:val="single" w:sz="6" w:space="0" w:color="auto"/>
              <w:bottom w:val="nil"/>
              <w:right w:val="nil"/>
            </w:tcBorders>
            <w:vAlign w:val="bottom"/>
          </w:tcPr>
          <w:p w:rsidR="00FA0948" w:rsidRPr="00FA0948" w:rsidRDefault="00FA0948" w:rsidP="00FA0948">
            <w:pPr>
              <w:pStyle w:val="a0"/>
              <w:spacing w:before="80" w:line="150" w:lineRule="exact"/>
              <w:ind w:left="60"/>
              <w:rPr>
                <w:rFonts w:ascii="Arial" w:hAnsi="Arial" w:cs="Arial"/>
                <w:i/>
                <w:sz w:val="14"/>
                <w:szCs w:val="14"/>
                <w:lang w:val="en-US"/>
              </w:rPr>
            </w:pPr>
            <w:r w:rsidRPr="00FA0948">
              <w:rPr>
                <w:rFonts w:ascii="Arial" w:hAnsi="Arial" w:cs="Arial"/>
                <w:i/>
                <w:sz w:val="14"/>
                <w:szCs w:val="14"/>
                <w:lang w:val="en-US"/>
              </w:rPr>
              <w:t>Tooth pastes, mln. tubes</w:t>
            </w:r>
          </w:p>
        </w:tc>
      </w:tr>
      <w:tr w:rsidR="00FA0948" w:rsidRPr="00327C0B"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0"/>
              <w:spacing w:before="80" w:line="150" w:lineRule="exact"/>
              <w:ind w:left="0"/>
              <w:rPr>
                <w:rFonts w:ascii="Arial" w:hAnsi="Arial" w:cs="Arial"/>
                <w:sz w:val="14"/>
                <w:szCs w:val="14"/>
                <w:lang w:val="en-US"/>
              </w:rPr>
            </w:pPr>
            <w:r w:rsidRPr="00FA0948">
              <w:rPr>
                <w:rFonts w:ascii="Arial" w:hAnsi="Arial" w:cs="Arial"/>
                <w:sz w:val="14"/>
                <w:szCs w:val="14"/>
              </w:rPr>
              <w:t>Духи</w:t>
            </w:r>
            <w:r w:rsidRPr="00FA0948">
              <w:rPr>
                <w:rFonts w:ascii="Arial" w:hAnsi="Arial" w:cs="Arial"/>
                <w:sz w:val="14"/>
                <w:szCs w:val="14"/>
                <w:lang w:val="en-US"/>
              </w:rPr>
              <w:t xml:space="preserve">, </w:t>
            </w:r>
            <w:r w:rsidRPr="00FA0948">
              <w:rPr>
                <w:rFonts w:ascii="Arial" w:hAnsi="Arial" w:cs="Arial"/>
                <w:sz w:val="14"/>
                <w:szCs w:val="14"/>
              </w:rPr>
              <w:t>тыс</w:t>
            </w:r>
            <w:r w:rsidRPr="00FA0948">
              <w:rPr>
                <w:rFonts w:ascii="Arial" w:hAnsi="Arial" w:cs="Arial"/>
                <w:sz w:val="14"/>
                <w:szCs w:val="14"/>
                <w:lang w:val="en-US"/>
              </w:rPr>
              <w:t xml:space="preserve">. </w:t>
            </w:r>
            <w:r w:rsidRPr="00FA0948">
              <w:rPr>
                <w:rFonts w:ascii="Arial" w:hAnsi="Arial" w:cs="Arial"/>
                <w:sz w:val="14"/>
                <w:szCs w:val="14"/>
              </w:rPr>
              <w:t>шт</w:t>
            </w:r>
            <w:r w:rsidRPr="00FA0948">
              <w:rPr>
                <w:rFonts w:ascii="Arial" w:hAnsi="Arial" w:cs="Arial"/>
                <w:sz w:val="14"/>
                <w:szCs w:val="14"/>
                <w:lang w:val="en-US"/>
              </w:rPr>
              <w:t>.</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2 636</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w:t>
            </w:r>
            <w:r w:rsidRPr="00FA0948">
              <w:rPr>
                <w:rFonts w:ascii="Arial" w:hAnsi="Arial" w:cs="Arial"/>
                <w:sz w:val="14"/>
                <w:szCs w:val="14"/>
                <w:lang w:val="en-US"/>
              </w:rPr>
              <w:t xml:space="preserve"> </w:t>
            </w:r>
            <w:r w:rsidRPr="00FA0948">
              <w:rPr>
                <w:rFonts w:ascii="Arial" w:hAnsi="Arial" w:cs="Arial"/>
                <w:sz w:val="14"/>
                <w:szCs w:val="14"/>
              </w:rPr>
              <w:t>970</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1 672</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7 346</w:t>
            </w:r>
          </w:p>
        </w:tc>
        <w:tc>
          <w:tcPr>
            <w:tcW w:w="2583" w:type="dxa"/>
            <w:tcBorders>
              <w:top w:val="nil"/>
              <w:left w:val="single" w:sz="6" w:space="0" w:color="auto"/>
              <w:bottom w:val="nil"/>
              <w:right w:val="nil"/>
            </w:tcBorders>
            <w:vAlign w:val="bottom"/>
          </w:tcPr>
          <w:p w:rsidR="00FA0948" w:rsidRPr="00FA0948" w:rsidRDefault="00FA0948" w:rsidP="00FA0948">
            <w:pPr>
              <w:pStyle w:val="a0"/>
              <w:spacing w:before="80" w:line="150" w:lineRule="exact"/>
              <w:ind w:left="60"/>
              <w:rPr>
                <w:rFonts w:ascii="Arial" w:hAnsi="Arial" w:cs="Arial"/>
                <w:i/>
                <w:sz w:val="14"/>
                <w:szCs w:val="14"/>
                <w:lang w:val="en-US"/>
              </w:rPr>
            </w:pPr>
            <w:r w:rsidRPr="00FA0948">
              <w:rPr>
                <w:rFonts w:ascii="Arial" w:hAnsi="Arial" w:cs="Arial"/>
                <w:i/>
                <w:sz w:val="14"/>
                <w:szCs w:val="14"/>
                <w:lang w:val="en-US"/>
              </w:rPr>
              <w:t>Perfumes, thou. pcs.</w:t>
            </w:r>
          </w:p>
        </w:tc>
      </w:tr>
      <w:tr w:rsidR="00FA0948" w:rsidRPr="005D74F9"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0"/>
              <w:spacing w:before="80" w:line="150" w:lineRule="exact"/>
              <w:ind w:left="0"/>
              <w:rPr>
                <w:rFonts w:ascii="Arial" w:hAnsi="Arial" w:cs="Arial"/>
                <w:sz w:val="14"/>
                <w:szCs w:val="14"/>
              </w:rPr>
            </w:pPr>
            <w:r w:rsidRPr="00FA0948">
              <w:rPr>
                <w:rFonts w:ascii="Arial" w:hAnsi="Arial" w:cs="Arial"/>
                <w:sz w:val="14"/>
                <w:szCs w:val="14"/>
              </w:rPr>
              <w:t xml:space="preserve">Средства для макияжа губ и глаз, </w:t>
            </w:r>
            <w:r w:rsidRPr="00FA0948">
              <w:rPr>
                <w:rFonts w:ascii="Arial" w:hAnsi="Arial" w:cs="Arial"/>
                <w:sz w:val="14"/>
                <w:szCs w:val="14"/>
              </w:rPr>
              <w:br/>
              <w:t>млн шт.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102</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98,0</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109</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121</w:t>
            </w:r>
          </w:p>
        </w:tc>
        <w:tc>
          <w:tcPr>
            <w:tcW w:w="2583" w:type="dxa"/>
            <w:tcBorders>
              <w:top w:val="nil"/>
              <w:left w:val="single" w:sz="6" w:space="0" w:color="auto"/>
              <w:bottom w:val="nil"/>
              <w:right w:val="nil"/>
            </w:tcBorders>
            <w:vAlign w:val="bottom"/>
          </w:tcPr>
          <w:p w:rsidR="00FA0948" w:rsidRPr="00FA0948" w:rsidRDefault="00FA0948" w:rsidP="00FA0948">
            <w:pPr>
              <w:pStyle w:val="a0"/>
              <w:spacing w:before="80" w:line="150" w:lineRule="exact"/>
              <w:ind w:left="60"/>
              <w:rPr>
                <w:rFonts w:ascii="Arial" w:hAnsi="Arial" w:cs="Arial"/>
                <w:i/>
                <w:sz w:val="14"/>
                <w:szCs w:val="14"/>
                <w:lang w:val="en-US"/>
              </w:rPr>
            </w:pPr>
            <w:r w:rsidRPr="00FA0948">
              <w:rPr>
                <w:rFonts w:ascii="Arial" w:hAnsi="Arial" w:cs="Arial"/>
                <w:i/>
                <w:sz w:val="14"/>
                <w:szCs w:val="14"/>
                <w:lang w:val="en-US"/>
              </w:rPr>
              <w:t xml:space="preserve">Lip and eye make–up preparations, </w:t>
            </w:r>
            <w:r w:rsidRPr="00FA0948">
              <w:rPr>
                <w:rFonts w:ascii="Arial" w:hAnsi="Arial" w:cs="Arial"/>
                <w:i/>
                <w:sz w:val="14"/>
                <w:szCs w:val="14"/>
                <w:lang w:val="en-US"/>
              </w:rPr>
              <w:br/>
              <w:t>mln. pcs.</w:t>
            </w:r>
          </w:p>
        </w:tc>
      </w:tr>
      <w:tr w:rsidR="00FA0948" w:rsidRPr="005D74F9" w:rsidTr="00540566">
        <w:trPr>
          <w:cantSplit/>
        </w:trPr>
        <w:tc>
          <w:tcPr>
            <w:tcW w:w="2583" w:type="dxa"/>
            <w:tcBorders>
              <w:top w:val="nil"/>
              <w:left w:val="nil"/>
              <w:bottom w:val="nil"/>
              <w:right w:val="single" w:sz="4" w:space="0" w:color="auto"/>
            </w:tcBorders>
            <w:vAlign w:val="bottom"/>
          </w:tcPr>
          <w:p w:rsidR="00FA0948" w:rsidRPr="00FA0948" w:rsidRDefault="00FA0948" w:rsidP="00FA0948">
            <w:pPr>
              <w:pStyle w:val="a0"/>
              <w:spacing w:before="80" w:line="150" w:lineRule="exact"/>
              <w:ind w:left="0"/>
              <w:rPr>
                <w:rFonts w:ascii="Arial" w:hAnsi="Arial" w:cs="Arial"/>
                <w:spacing w:val="-2"/>
                <w:sz w:val="14"/>
                <w:szCs w:val="14"/>
              </w:rPr>
            </w:pPr>
            <w:r w:rsidRPr="00FA0948">
              <w:rPr>
                <w:rFonts w:ascii="Arial" w:hAnsi="Arial" w:cs="Arial"/>
                <w:spacing w:val="-2"/>
                <w:sz w:val="14"/>
                <w:szCs w:val="14"/>
              </w:rPr>
              <w:t>Пудра косметическая или туалетная, тыс. шт.</w:t>
            </w:r>
          </w:p>
        </w:tc>
        <w:tc>
          <w:tcPr>
            <w:tcW w:w="1189" w:type="dxa"/>
            <w:tcBorders>
              <w:top w:val="nil"/>
              <w:left w:val="single" w:sz="6" w:space="0" w:color="auto"/>
              <w:bottom w:val="nil"/>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9</w:t>
            </w:r>
            <w:r w:rsidRPr="00FA0948">
              <w:rPr>
                <w:rFonts w:ascii="Arial" w:hAnsi="Arial" w:cs="Arial"/>
                <w:sz w:val="14"/>
                <w:szCs w:val="14"/>
                <w:lang w:val="en-US"/>
              </w:rPr>
              <w:t xml:space="preserve"> </w:t>
            </w:r>
            <w:r w:rsidRPr="00FA0948">
              <w:rPr>
                <w:rFonts w:ascii="Arial" w:hAnsi="Arial" w:cs="Arial"/>
                <w:sz w:val="14"/>
                <w:szCs w:val="14"/>
              </w:rPr>
              <w:t>225</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7 821</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7 399</w:t>
            </w:r>
          </w:p>
        </w:tc>
        <w:tc>
          <w:tcPr>
            <w:tcW w:w="1189" w:type="dxa"/>
            <w:tcBorders>
              <w:top w:val="nil"/>
              <w:left w:val="single" w:sz="6" w:space="0" w:color="auto"/>
              <w:bottom w:val="nil"/>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7 507</w:t>
            </w:r>
          </w:p>
        </w:tc>
        <w:tc>
          <w:tcPr>
            <w:tcW w:w="2583" w:type="dxa"/>
            <w:tcBorders>
              <w:top w:val="nil"/>
              <w:left w:val="single" w:sz="6" w:space="0" w:color="auto"/>
              <w:bottom w:val="nil"/>
              <w:right w:val="nil"/>
            </w:tcBorders>
            <w:vAlign w:val="bottom"/>
          </w:tcPr>
          <w:p w:rsidR="00FA0948" w:rsidRPr="00FA0948" w:rsidRDefault="00FA0948" w:rsidP="00FA0948">
            <w:pPr>
              <w:pStyle w:val="a0"/>
              <w:spacing w:before="80" w:line="150" w:lineRule="exact"/>
              <w:ind w:left="60"/>
              <w:rPr>
                <w:rFonts w:ascii="Arial" w:hAnsi="Arial" w:cs="Arial"/>
                <w:i/>
                <w:sz w:val="14"/>
                <w:szCs w:val="14"/>
                <w:lang w:val="en-US"/>
              </w:rPr>
            </w:pPr>
            <w:r w:rsidRPr="00FA0948">
              <w:rPr>
                <w:rFonts w:ascii="Arial" w:hAnsi="Arial" w:cs="Arial"/>
                <w:i/>
                <w:sz w:val="14"/>
                <w:szCs w:val="14"/>
                <w:lang w:val="en-US"/>
              </w:rPr>
              <w:t>Powders for cosmetic or toilet use,</w:t>
            </w:r>
            <w:r w:rsidRPr="00FA0948">
              <w:rPr>
                <w:rFonts w:ascii="Arial" w:hAnsi="Arial" w:cs="Arial"/>
                <w:i/>
                <w:sz w:val="14"/>
                <w:szCs w:val="14"/>
                <w:lang w:val="en-US"/>
              </w:rPr>
              <w:br/>
              <w:t>thou. pcs.</w:t>
            </w:r>
          </w:p>
        </w:tc>
      </w:tr>
      <w:tr w:rsidR="00FA0948" w:rsidRPr="005D74F9" w:rsidTr="00540566">
        <w:trPr>
          <w:cantSplit/>
        </w:trPr>
        <w:tc>
          <w:tcPr>
            <w:tcW w:w="2583" w:type="dxa"/>
            <w:tcBorders>
              <w:top w:val="nil"/>
              <w:left w:val="nil"/>
              <w:right w:val="single" w:sz="4" w:space="0" w:color="auto"/>
            </w:tcBorders>
            <w:vAlign w:val="bottom"/>
          </w:tcPr>
          <w:p w:rsidR="00FA0948" w:rsidRPr="00FA0948" w:rsidRDefault="00FA0948" w:rsidP="00FA0948">
            <w:pPr>
              <w:pStyle w:val="a0"/>
              <w:spacing w:before="80" w:line="150" w:lineRule="exact"/>
              <w:ind w:left="0"/>
              <w:rPr>
                <w:rFonts w:ascii="Arial" w:hAnsi="Arial" w:cs="Arial"/>
                <w:sz w:val="14"/>
                <w:szCs w:val="14"/>
              </w:rPr>
            </w:pPr>
            <w:r w:rsidRPr="00FA0948">
              <w:rPr>
                <w:rFonts w:ascii="Arial" w:hAnsi="Arial" w:cs="Arial"/>
                <w:sz w:val="14"/>
                <w:szCs w:val="14"/>
              </w:rPr>
              <w:t xml:space="preserve">Средства для ухода за кожей, </w:t>
            </w:r>
            <w:r w:rsidRPr="00FA0948">
              <w:rPr>
                <w:rFonts w:ascii="Arial" w:hAnsi="Arial" w:cs="Arial"/>
                <w:sz w:val="14"/>
                <w:szCs w:val="14"/>
              </w:rPr>
              <w:br/>
              <w:t xml:space="preserve">макияжа или защитные средства </w:t>
            </w:r>
            <w:r w:rsidRPr="00FA0948">
              <w:rPr>
                <w:rFonts w:ascii="Arial" w:hAnsi="Arial" w:cs="Arial"/>
                <w:sz w:val="14"/>
                <w:szCs w:val="14"/>
              </w:rPr>
              <w:br/>
              <w:t xml:space="preserve">для кожи </w:t>
            </w:r>
            <w:r w:rsidRPr="00FA0948">
              <w:rPr>
                <w:rFonts w:ascii="Arial" w:hAnsi="Arial" w:cs="Arial"/>
                <w:spacing w:val="-2"/>
                <w:sz w:val="14"/>
                <w:szCs w:val="14"/>
              </w:rPr>
              <w:t xml:space="preserve">(включая солнцезащитные </w:t>
            </w:r>
            <w:r w:rsidRPr="00FA0948">
              <w:rPr>
                <w:rFonts w:ascii="Arial" w:hAnsi="Arial" w:cs="Arial"/>
                <w:spacing w:val="-2"/>
                <w:sz w:val="14"/>
                <w:szCs w:val="14"/>
              </w:rPr>
              <w:br/>
              <w:t>и для загара),</w:t>
            </w:r>
            <w:r w:rsidRPr="00FA0948">
              <w:rPr>
                <w:rFonts w:ascii="Arial" w:hAnsi="Arial" w:cs="Arial"/>
                <w:sz w:val="14"/>
                <w:szCs w:val="14"/>
              </w:rPr>
              <w:t xml:space="preserve"> не включенные </w:t>
            </w:r>
            <w:r w:rsidRPr="00FA0948">
              <w:rPr>
                <w:rFonts w:ascii="Arial" w:hAnsi="Arial" w:cs="Arial"/>
                <w:sz w:val="14"/>
                <w:szCs w:val="14"/>
              </w:rPr>
              <w:br/>
              <w:t>в другие группировки, млн шт.</w:t>
            </w:r>
          </w:p>
        </w:tc>
        <w:tc>
          <w:tcPr>
            <w:tcW w:w="1189" w:type="dxa"/>
            <w:tcBorders>
              <w:top w:val="nil"/>
              <w:left w:val="single" w:sz="6" w:space="0" w:color="auto"/>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862</w:t>
            </w:r>
          </w:p>
        </w:tc>
        <w:tc>
          <w:tcPr>
            <w:tcW w:w="1189" w:type="dxa"/>
            <w:tcBorders>
              <w:top w:val="nil"/>
              <w:left w:val="single" w:sz="6" w:space="0" w:color="auto"/>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867</w:t>
            </w:r>
          </w:p>
        </w:tc>
        <w:tc>
          <w:tcPr>
            <w:tcW w:w="1189" w:type="dxa"/>
            <w:tcBorders>
              <w:top w:val="nil"/>
              <w:left w:val="single" w:sz="6" w:space="0" w:color="auto"/>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856</w:t>
            </w:r>
          </w:p>
        </w:tc>
        <w:tc>
          <w:tcPr>
            <w:tcW w:w="1189" w:type="dxa"/>
            <w:tcBorders>
              <w:top w:val="nil"/>
              <w:left w:val="single" w:sz="6" w:space="0" w:color="auto"/>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861</w:t>
            </w:r>
          </w:p>
        </w:tc>
        <w:tc>
          <w:tcPr>
            <w:tcW w:w="2583" w:type="dxa"/>
            <w:tcBorders>
              <w:top w:val="nil"/>
              <w:left w:val="single" w:sz="6" w:space="0" w:color="auto"/>
              <w:right w:val="nil"/>
            </w:tcBorders>
            <w:vAlign w:val="bottom"/>
          </w:tcPr>
          <w:p w:rsidR="00FA0948" w:rsidRPr="00FA0948" w:rsidRDefault="00FA0948" w:rsidP="00FA0948">
            <w:pPr>
              <w:pStyle w:val="a0"/>
              <w:spacing w:before="80" w:line="150" w:lineRule="exact"/>
              <w:ind w:left="60"/>
              <w:rPr>
                <w:rFonts w:ascii="Arial" w:hAnsi="Arial" w:cs="Arial"/>
                <w:i/>
                <w:sz w:val="14"/>
                <w:szCs w:val="14"/>
                <w:lang w:val="en-US"/>
              </w:rPr>
            </w:pPr>
            <w:r w:rsidRPr="00FA0948">
              <w:rPr>
                <w:rFonts w:ascii="Arial" w:hAnsi="Arial" w:cs="Arial"/>
                <w:i/>
                <w:sz w:val="14"/>
                <w:szCs w:val="14"/>
                <w:lang w:val="en-US"/>
              </w:rPr>
              <w:t xml:space="preserve">Beauty, make–up or skin–care </w:t>
            </w:r>
            <w:r w:rsidRPr="00FA0948">
              <w:rPr>
                <w:rFonts w:ascii="Arial" w:hAnsi="Arial" w:cs="Arial"/>
                <w:i/>
                <w:sz w:val="14"/>
                <w:szCs w:val="14"/>
                <w:lang w:val="en-US"/>
              </w:rPr>
              <w:br/>
              <w:t xml:space="preserve">preparations (including sun tan </w:t>
            </w:r>
            <w:r w:rsidRPr="00FA0948">
              <w:rPr>
                <w:rFonts w:ascii="Arial" w:hAnsi="Arial" w:cs="Arial"/>
                <w:i/>
                <w:sz w:val="14"/>
                <w:szCs w:val="14"/>
                <w:lang w:val="en-US"/>
              </w:rPr>
              <w:br/>
              <w:t>preparations) n.e.c., mln. pcs.</w:t>
            </w:r>
          </w:p>
        </w:tc>
      </w:tr>
      <w:tr w:rsidR="00FA0948" w:rsidRPr="005D74F9" w:rsidTr="00540566">
        <w:trPr>
          <w:cantSplit/>
        </w:trPr>
        <w:tc>
          <w:tcPr>
            <w:tcW w:w="2583" w:type="dxa"/>
            <w:tcBorders>
              <w:top w:val="nil"/>
              <w:left w:val="nil"/>
              <w:bottom w:val="single" w:sz="6" w:space="0" w:color="auto"/>
              <w:right w:val="single" w:sz="4" w:space="0" w:color="auto"/>
            </w:tcBorders>
            <w:vAlign w:val="bottom"/>
          </w:tcPr>
          <w:p w:rsidR="00FA0948" w:rsidRPr="00FA0948" w:rsidRDefault="00FA0948" w:rsidP="00FA0948">
            <w:pPr>
              <w:pStyle w:val="a0"/>
              <w:spacing w:before="80" w:line="150" w:lineRule="exact"/>
              <w:ind w:left="0"/>
              <w:rPr>
                <w:rFonts w:ascii="Arial" w:hAnsi="Arial" w:cs="Arial"/>
                <w:sz w:val="14"/>
                <w:szCs w:val="14"/>
              </w:rPr>
            </w:pPr>
            <w:r w:rsidRPr="00FA0948">
              <w:rPr>
                <w:rFonts w:ascii="Arial" w:hAnsi="Arial" w:cs="Arial"/>
                <w:bCs/>
                <w:sz w:val="14"/>
                <w:szCs w:val="14"/>
              </w:rPr>
              <w:t xml:space="preserve">Шампуни, лаки для волос, средства </w:t>
            </w:r>
            <w:r w:rsidRPr="00FA0948">
              <w:rPr>
                <w:rFonts w:ascii="Arial" w:hAnsi="Arial" w:cs="Arial"/>
                <w:bCs/>
                <w:sz w:val="14"/>
                <w:szCs w:val="14"/>
              </w:rPr>
              <w:br/>
            </w:r>
            <w:r w:rsidRPr="00FA0948">
              <w:rPr>
                <w:rFonts w:ascii="Arial" w:hAnsi="Arial" w:cs="Arial"/>
                <w:bCs/>
                <w:spacing w:val="-4"/>
                <w:sz w:val="14"/>
                <w:szCs w:val="14"/>
              </w:rPr>
              <w:t>для завивки или распрямления волос, млн шт.</w:t>
            </w:r>
          </w:p>
        </w:tc>
        <w:tc>
          <w:tcPr>
            <w:tcW w:w="1189" w:type="dxa"/>
            <w:tcBorders>
              <w:top w:val="nil"/>
              <w:left w:val="single" w:sz="6" w:space="0" w:color="auto"/>
              <w:bottom w:val="single" w:sz="6" w:space="0" w:color="auto"/>
              <w:right w:val="nil"/>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393</w:t>
            </w:r>
          </w:p>
        </w:tc>
        <w:tc>
          <w:tcPr>
            <w:tcW w:w="1189" w:type="dxa"/>
            <w:tcBorders>
              <w:top w:val="nil"/>
              <w:left w:val="single" w:sz="6" w:space="0" w:color="auto"/>
              <w:bottom w:val="single" w:sz="6" w:space="0" w:color="auto"/>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411</w:t>
            </w:r>
          </w:p>
        </w:tc>
        <w:tc>
          <w:tcPr>
            <w:tcW w:w="1189" w:type="dxa"/>
            <w:tcBorders>
              <w:top w:val="nil"/>
              <w:left w:val="single" w:sz="6" w:space="0" w:color="auto"/>
              <w:bottom w:val="single" w:sz="6" w:space="0" w:color="auto"/>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367</w:t>
            </w:r>
          </w:p>
        </w:tc>
        <w:tc>
          <w:tcPr>
            <w:tcW w:w="1189" w:type="dxa"/>
            <w:tcBorders>
              <w:top w:val="nil"/>
              <w:left w:val="single" w:sz="6" w:space="0" w:color="auto"/>
              <w:bottom w:val="single" w:sz="6" w:space="0" w:color="auto"/>
              <w:right w:val="single" w:sz="6" w:space="0" w:color="auto"/>
            </w:tcBorders>
            <w:vAlign w:val="bottom"/>
          </w:tcPr>
          <w:p w:rsidR="00FA0948" w:rsidRPr="00FA0948" w:rsidRDefault="00FA0948" w:rsidP="00FA0948">
            <w:pPr>
              <w:pStyle w:val="af3"/>
              <w:spacing w:before="80" w:beforeAutospacing="0" w:after="0" w:afterAutospacing="0" w:line="150" w:lineRule="exact"/>
              <w:ind w:right="340"/>
              <w:jc w:val="right"/>
              <w:rPr>
                <w:rFonts w:ascii="Arial" w:hAnsi="Arial" w:cs="Arial"/>
                <w:sz w:val="14"/>
                <w:szCs w:val="14"/>
              </w:rPr>
            </w:pPr>
            <w:r w:rsidRPr="00FA0948">
              <w:rPr>
                <w:rFonts w:ascii="Arial" w:hAnsi="Arial" w:cs="Arial"/>
                <w:sz w:val="14"/>
                <w:szCs w:val="14"/>
              </w:rPr>
              <w:t>465</w:t>
            </w:r>
          </w:p>
        </w:tc>
        <w:tc>
          <w:tcPr>
            <w:tcW w:w="2583" w:type="dxa"/>
            <w:tcBorders>
              <w:top w:val="nil"/>
              <w:left w:val="single" w:sz="6" w:space="0" w:color="auto"/>
              <w:bottom w:val="single" w:sz="6" w:space="0" w:color="auto"/>
              <w:right w:val="nil"/>
            </w:tcBorders>
            <w:vAlign w:val="bottom"/>
          </w:tcPr>
          <w:p w:rsidR="00FA0948" w:rsidRPr="00FA0948" w:rsidRDefault="00FA0948" w:rsidP="00FA0948">
            <w:pPr>
              <w:pStyle w:val="a0"/>
              <w:spacing w:before="80" w:line="150" w:lineRule="exact"/>
              <w:ind w:left="60"/>
              <w:rPr>
                <w:rFonts w:ascii="Arial" w:hAnsi="Arial" w:cs="Arial"/>
                <w:i/>
                <w:sz w:val="14"/>
                <w:szCs w:val="14"/>
                <w:lang w:val="en-US"/>
              </w:rPr>
            </w:pPr>
            <w:r w:rsidRPr="00FA0948">
              <w:rPr>
                <w:rFonts w:ascii="Arial" w:hAnsi="Arial" w:cs="Arial"/>
                <w:bCs/>
                <w:i/>
                <w:sz w:val="14"/>
                <w:szCs w:val="14"/>
                <w:lang w:val="en-US"/>
              </w:rPr>
              <w:t>Shampoos, hair lacquers, preparations for permanent waving or straightening, mln. pcs</w:t>
            </w:r>
            <w:r w:rsidRPr="00FA0948">
              <w:rPr>
                <w:rFonts w:ascii="Arial" w:hAnsi="Arial" w:cs="Arial"/>
                <w:i/>
                <w:sz w:val="14"/>
                <w:szCs w:val="14"/>
                <w:lang w:val="en-US"/>
              </w:rPr>
              <w:t>.</w:t>
            </w:r>
          </w:p>
        </w:tc>
      </w:tr>
    </w:tbl>
    <w:p w:rsidR="00483C47" w:rsidRPr="00327C0B" w:rsidRDefault="004070E3" w:rsidP="00483C47">
      <w:pPr>
        <w:pStyle w:val="01-golovka"/>
        <w:pageBreakBefore/>
        <w:spacing w:before="0" w:after="60"/>
        <w:ind w:left="482" w:hanging="482"/>
        <w:jc w:val="left"/>
        <w:rPr>
          <w:rFonts w:ascii="Arial" w:hAnsi="Arial" w:cs="Arial"/>
          <w:b/>
          <w:bCs/>
          <w:color w:val="000000"/>
          <w:sz w:val="16"/>
          <w:szCs w:val="16"/>
        </w:rPr>
      </w:pPr>
      <w:r>
        <w:rPr>
          <w:rFonts w:ascii="Arial" w:hAnsi="Arial" w:cs="Arial"/>
          <w:b/>
          <w:bCs/>
          <w:color w:val="000000"/>
          <w:sz w:val="16"/>
          <w:szCs w:val="16"/>
        </w:rPr>
        <w:t>16.</w:t>
      </w:r>
      <w:r w:rsidR="00483C47" w:rsidRPr="0069133B">
        <w:rPr>
          <w:rFonts w:ascii="Arial" w:hAnsi="Arial" w:cs="Arial"/>
          <w:b/>
          <w:bCs/>
          <w:color w:val="000000"/>
          <w:sz w:val="16"/>
          <w:szCs w:val="16"/>
        </w:rPr>
        <w:t>2</w:t>
      </w:r>
      <w:r w:rsidR="00151D2F">
        <w:rPr>
          <w:rFonts w:ascii="Arial" w:hAnsi="Arial" w:cs="Arial"/>
          <w:b/>
          <w:bCs/>
          <w:color w:val="000000"/>
          <w:sz w:val="16"/>
          <w:szCs w:val="16"/>
        </w:rPr>
        <w:t>5</w:t>
      </w:r>
      <w:r w:rsidR="00483C47" w:rsidRPr="0069133B">
        <w:rPr>
          <w:rFonts w:ascii="Arial" w:hAnsi="Arial" w:cs="Arial"/>
          <w:b/>
          <w:bCs/>
          <w:color w:val="000000"/>
          <w:sz w:val="16"/>
          <w:szCs w:val="16"/>
        </w:rPr>
        <w:t xml:space="preserve">. </w:t>
      </w:r>
      <w:r w:rsidR="00483C47" w:rsidRPr="00327C0B">
        <w:rPr>
          <w:rFonts w:ascii="Arial" w:hAnsi="Arial" w:cs="Arial"/>
          <w:b/>
          <w:bCs/>
          <w:color w:val="000000"/>
          <w:sz w:val="16"/>
          <w:szCs w:val="16"/>
        </w:rPr>
        <w:t>ПРОИЗВОДСТВО</w:t>
      </w:r>
      <w:r w:rsidR="00483C47" w:rsidRPr="0069133B">
        <w:rPr>
          <w:rFonts w:ascii="Arial" w:hAnsi="Arial" w:cs="Arial"/>
          <w:b/>
          <w:bCs/>
          <w:color w:val="000000"/>
          <w:sz w:val="16"/>
          <w:szCs w:val="16"/>
        </w:rPr>
        <w:t xml:space="preserve"> </w:t>
      </w:r>
      <w:r w:rsidR="00483C47" w:rsidRPr="00327C0B">
        <w:rPr>
          <w:rFonts w:ascii="Arial" w:hAnsi="Arial" w:cs="Arial"/>
          <w:b/>
          <w:bCs/>
          <w:color w:val="000000"/>
          <w:sz w:val="16"/>
          <w:szCs w:val="16"/>
        </w:rPr>
        <w:t>УДОБРЕНИЙ МИНЕРАЛЬНЫХ ИЛИ ХИМИЧЕСКИХ ПО ВИДАМ</w:t>
      </w:r>
      <w:r w:rsidR="00483C47" w:rsidRPr="00327C0B">
        <w:rPr>
          <w:rFonts w:ascii="Arial" w:hAnsi="Arial" w:cs="Arial"/>
          <w:b/>
          <w:bCs/>
          <w:color w:val="000000"/>
          <w:sz w:val="16"/>
          <w:szCs w:val="16"/>
        </w:rPr>
        <w:br/>
      </w:r>
      <w:r w:rsidR="00483C47" w:rsidRPr="00327C0B">
        <w:rPr>
          <w:rFonts w:ascii="Arial" w:hAnsi="Arial" w:cs="Arial"/>
          <w:color w:val="000000"/>
        </w:rPr>
        <w:t>в пересчете на 100% питательных веществ</w:t>
      </w:r>
    </w:p>
    <w:p w:rsidR="00483C47" w:rsidRPr="00A373E5" w:rsidRDefault="00483C47" w:rsidP="00483C47">
      <w:pPr>
        <w:spacing w:after="60"/>
        <w:ind w:left="482"/>
        <w:rPr>
          <w:sz w:val="14"/>
          <w:szCs w:val="14"/>
          <w:lang w:val="en-US"/>
        </w:rPr>
      </w:pPr>
      <w:r w:rsidRPr="00327C0B">
        <w:rPr>
          <w:rFonts w:ascii="Arial" w:hAnsi="Arial" w:cs="Arial"/>
          <w:b/>
          <w:i/>
          <w:color w:val="000000"/>
          <w:sz w:val="16"/>
          <w:szCs w:val="16"/>
          <w:lang w:val="en-US"/>
        </w:rPr>
        <w:t xml:space="preserve">MANUFACTURE </w:t>
      </w:r>
      <w:r w:rsidRPr="00327C0B">
        <w:rPr>
          <w:rFonts w:ascii="Arial" w:hAnsi="Arial" w:cs="Arial"/>
          <w:b/>
          <w:bCs/>
          <w:i/>
          <w:color w:val="000000"/>
          <w:sz w:val="16"/>
          <w:szCs w:val="16"/>
          <w:lang w:val="en-US"/>
        </w:rPr>
        <w:t>OF MINERAL OR CHEMICAL FERTILIZERS BY TYPE</w:t>
      </w:r>
      <w:r w:rsidRPr="00327C0B">
        <w:rPr>
          <w:rFonts w:ascii="Arial" w:hAnsi="Arial" w:cs="Arial"/>
          <w:b/>
          <w:bCs/>
          <w:i/>
          <w:color w:val="000000"/>
          <w:sz w:val="16"/>
          <w:szCs w:val="16"/>
          <w:lang w:val="en-US"/>
        </w:rPr>
        <w:br/>
      </w:r>
      <w:r w:rsidRPr="00483C47">
        <w:rPr>
          <w:rFonts w:ascii="Arial" w:hAnsi="Arial" w:cs="Arial"/>
          <w:i/>
          <w:color w:val="000000"/>
          <w:sz w:val="14"/>
          <w:szCs w:val="14"/>
          <w:lang w:val="en-US"/>
        </w:rPr>
        <w:t>in equivalent of 100% nutrients</w:t>
      </w:r>
    </w:p>
    <w:p w:rsidR="00483C47" w:rsidRDefault="00483C47" w:rsidP="00483C47">
      <w:pPr>
        <w:spacing w:after="60"/>
        <w:jc w:val="right"/>
      </w:pPr>
      <w:r w:rsidRPr="00327C0B">
        <w:rPr>
          <w:rFonts w:ascii="Arial" w:hAnsi="Arial" w:cs="Arial"/>
          <w:color w:val="000000"/>
          <w:sz w:val="14"/>
          <w:szCs w:val="14"/>
          <w:lang w:val="en-US"/>
        </w:rPr>
        <w:t>(</w:t>
      </w:r>
      <w:r w:rsidRPr="00327C0B">
        <w:rPr>
          <w:rFonts w:ascii="Arial" w:hAnsi="Arial" w:cs="Arial"/>
          <w:color w:val="000000"/>
          <w:sz w:val="14"/>
          <w:szCs w:val="14"/>
        </w:rPr>
        <w:t>тысяч</w:t>
      </w:r>
      <w:r w:rsidRPr="00327C0B">
        <w:rPr>
          <w:rFonts w:ascii="Arial" w:hAnsi="Arial" w:cs="Arial"/>
          <w:color w:val="000000"/>
          <w:sz w:val="14"/>
          <w:szCs w:val="14"/>
          <w:lang w:val="en-US"/>
        </w:rPr>
        <w:t xml:space="preserve"> </w:t>
      </w:r>
      <w:r w:rsidRPr="00327C0B">
        <w:rPr>
          <w:rFonts w:ascii="Arial" w:hAnsi="Arial" w:cs="Arial"/>
          <w:color w:val="000000"/>
          <w:sz w:val="14"/>
          <w:szCs w:val="14"/>
        </w:rPr>
        <w:t>тонн</w:t>
      </w:r>
      <w:r w:rsidRPr="00327C0B">
        <w:rPr>
          <w:rFonts w:ascii="Arial" w:hAnsi="Arial" w:cs="Arial"/>
          <w:color w:val="000000"/>
          <w:sz w:val="14"/>
          <w:szCs w:val="14"/>
          <w:lang w:val="en-US"/>
        </w:rPr>
        <w:t xml:space="preserve"> /</w:t>
      </w:r>
      <w:r w:rsidRPr="00327C0B">
        <w:rPr>
          <w:rFonts w:ascii="Arial" w:hAnsi="Arial" w:cs="Arial"/>
          <w:i/>
          <w:color w:val="000000"/>
          <w:sz w:val="14"/>
          <w:szCs w:val="14"/>
          <w:lang w:val="en-US"/>
        </w:rPr>
        <w:t xml:space="preserve"> thousand tonnes</w:t>
      </w:r>
    </w:p>
    <w:tbl>
      <w:tblPr>
        <w:tblW w:w="5000" w:type="pct"/>
        <w:jc w:val="center"/>
        <w:tblInd w:w="6" w:type="dxa"/>
        <w:tblLayout w:type="fixed"/>
        <w:tblCellMar>
          <w:left w:w="0" w:type="dxa"/>
          <w:right w:w="0" w:type="dxa"/>
        </w:tblCellMar>
        <w:tblLook w:val="0000" w:firstRow="0" w:lastRow="0" w:firstColumn="0" w:lastColumn="0" w:noHBand="0" w:noVBand="0"/>
      </w:tblPr>
      <w:tblGrid>
        <w:gridCol w:w="2583"/>
        <w:gridCol w:w="1189"/>
        <w:gridCol w:w="1189"/>
        <w:gridCol w:w="1189"/>
        <w:gridCol w:w="1189"/>
        <w:gridCol w:w="2583"/>
      </w:tblGrid>
      <w:tr w:rsidR="00151D2F" w:rsidRPr="00327C0B" w:rsidTr="00FE6884">
        <w:trPr>
          <w:cantSplit/>
          <w:jc w:val="center"/>
        </w:trPr>
        <w:tc>
          <w:tcPr>
            <w:tcW w:w="2583" w:type="dxa"/>
            <w:tcBorders>
              <w:top w:val="single" w:sz="6" w:space="0" w:color="auto"/>
              <w:left w:val="nil"/>
              <w:bottom w:val="single" w:sz="6" w:space="0" w:color="auto"/>
              <w:right w:val="single" w:sz="6" w:space="0" w:color="auto"/>
            </w:tcBorders>
            <w:vAlign w:val="center"/>
          </w:tcPr>
          <w:p w:rsidR="00151D2F" w:rsidRPr="00327C0B" w:rsidRDefault="00151D2F" w:rsidP="00CF5DB1">
            <w:pPr>
              <w:pStyle w:val="af3"/>
              <w:spacing w:before="60" w:beforeAutospacing="0" w:after="60" w:afterAutospacing="0"/>
              <w:jc w:val="center"/>
              <w:rPr>
                <w:rFonts w:ascii="Arial" w:hAnsi="Arial" w:cs="Arial"/>
                <w:color w:val="000000"/>
                <w:sz w:val="14"/>
                <w:szCs w:val="14"/>
                <w:lang w:val="en-US"/>
              </w:rPr>
            </w:pPr>
          </w:p>
        </w:tc>
        <w:tc>
          <w:tcPr>
            <w:tcW w:w="1189" w:type="dxa"/>
            <w:tcBorders>
              <w:top w:val="single" w:sz="6" w:space="0" w:color="auto"/>
              <w:left w:val="single" w:sz="6" w:space="0" w:color="auto"/>
              <w:bottom w:val="single" w:sz="6" w:space="0" w:color="auto"/>
              <w:right w:val="nil"/>
            </w:tcBorders>
          </w:tcPr>
          <w:p w:rsidR="00151D2F" w:rsidRPr="00033539" w:rsidRDefault="00151D2F" w:rsidP="00151D2F">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1189" w:type="dxa"/>
            <w:tcBorders>
              <w:top w:val="single" w:sz="6" w:space="0" w:color="auto"/>
              <w:left w:val="single" w:sz="6" w:space="0" w:color="auto"/>
              <w:bottom w:val="single" w:sz="6" w:space="0" w:color="auto"/>
              <w:right w:val="single" w:sz="6" w:space="0" w:color="auto"/>
            </w:tcBorders>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1189" w:type="dxa"/>
            <w:tcBorders>
              <w:top w:val="single" w:sz="6" w:space="0" w:color="auto"/>
              <w:left w:val="single" w:sz="6" w:space="0" w:color="auto"/>
              <w:bottom w:val="single" w:sz="6" w:space="0" w:color="auto"/>
              <w:right w:val="single" w:sz="6" w:space="0" w:color="auto"/>
            </w:tcBorders>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1189" w:type="dxa"/>
            <w:tcBorders>
              <w:top w:val="single" w:sz="6" w:space="0" w:color="auto"/>
              <w:left w:val="single" w:sz="6" w:space="0" w:color="auto"/>
              <w:bottom w:val="single" w:sz="6" w:space="0" w:color="auto"/>
              <w:right w:val="single" w:sz="6" w:space="0" w:color="auto"/>
            </w:tcBorders>
          </w:tcPr>
          <w:p w:rsidR="00151D2F" w:rsidRPr="00853DB1" w:rsidRDefault="00151D2F" w:rsidP="00CF5DB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583" w:type="dxa"/>
            <w:tcBorders>
              <w:top w:val="single" w:sz="6" w:space="0" w:color="auto"/>
              <w:left w:val="single" w:sz="6" w:space="0" w:color="auto"/>
              <w:bottom w:val="single" w:sz="6" w:space="0" w:color="auto"/>
              <w:right w:val="nil"/>
            </w:tcBorders>
            <w:vAlign w:val="center"/>
          </w:tcPr>
          <w:p w:rsidR="00151D2F" w:rsidRPr="00327C0B" w:rsidRDefault="00151D2F" w:rsidP="00CF5DB1">
            <w:pPr>
              <w:pStyle w:val="af3"/>
              <w:spacing w:before="60" w:beforeAutospacing="0" w:after="60" w:afterAutospacing="0"/>
              <w:jc w:val="center"/>
              <w:rPr>
                <w:rFonts w:ascii="Arial" w:hAnsi="Arial" w:cs="Arial"/>
                <w:color w:val="000000"/>
                <w:sz w:val="14"/>
                <w:szCs w:val="14"/>
              </w:rPr>
            </w:pPr>
          </w:p>
        </w:tc>
      </w:tr>
      <w:tr w:rsidR="00FA0948" w:rsidRPr="005D74F9" w:rsidTr="0035503B">
        <w:trPr>
          <w:cantSplit/>
          <w:jc w:val="center"/>
        </w:trPr>
        <w:tc>
          <w:tcPr>
            <w:tcW w:w="2583" w:type="dxa"/>
            <w:tcBorders>
              <w:top w:val="nil"/>
              <w:left w:val="nil"/>
              <w:bottom w:val="nil"/>
              <w:right w:val="single" w:sz="6" w:space="0" w:color="auto"/>
            </w:tcBorders>
            <w:vAlign w:val="bottom"/>
          </w:tcPr>
          <w:p w:rsidR="00FA0948" w:rsidRPr="00327C0B" w:rsidRDefault="00FA0948" w:rsidP="00483C47">
            <w:pPr>
              <w:spacing w:before="120" w:line="220" w:lineRule="exact"/>
              <w:rPr>
                <w:rFonts w:ascii="Arial" w:hAnsi="Arial" w:cs="Arial"/>
                <w:b/>
                <w:bCs/>
                <w:color w:val="000000"/>
                <w:sz w:val="14"/>
                <w:szCs w:val="14"/>
              </w:rPr>
            </w:pPr>
            <w:r w:rsidRPr="00327C0B">
              <w:rPr>
                <w:rFonts w:ascii="Arial" w:hAnsi="Arial" w:cs="Arial"/>
                <w:b/>
                <w:bCs/>
                <w:color w:val="000000"/>
                <w:sz w:val="14"/>
                <w:szCs w:val="14"/>
              </w:rPr>
              <w:t xml:space="preserve">Удобрения минеральные или </w:t>
            </w:r>
            <w:r>
              <w:rPr>
                <w:rFonts w:ascii="Arial" w:hAnsi="Arial" w:cs="Arial"/>
                <w:b/>
                <w:bCs/>
                <w:color w:val="000000"/>
                <w:sz w:val="14"/>
                <w:szCs w:val="14"/>
              </w:rPr>
              <w:br/>
            </w:r>
            <w:r w:rsidRPr="00327C0B">
              <w:rPr>
                <w:rFonts w:ascii="Arial" w:hAnsi="Arial" w:cs="Arial"/>
                <w:b/>
                <w:bCs/>
                <w:color w:val="000000"/>
                <w:sz w:val="14"/>
                <w:szCs w:val="14"/>
              </w:rPr>
              <w:t>химические</w:t>
            </w:r>
            <w:r w:rsidRPr="00327C0B">
              <w:rPr>
                <w:rFonts w:ascii="Arial" w:hAnsi="Arial" w:cs="Arial"/>
                <w:bCs/>
                <w:color w:val="000000"/>
                <w:sz w:val="14"/>
                <w:szCs w:val="14"/>
              </w:rPr>
              <w:t xml:space="preserve"> – </w:t>
            </w:r>
            <w:r w:rsidRPr="00327C0B">
              <w:rPr>
                <w:rFonts w:ascii="Arial" w:hAnsi="Arial" w:cs="Arial"/>
                <w:color w:val="000000"/>
                <w:sz w:val="14"/>
                <w:szCs w:val="14"/>
              </w:rPr>
              <w:t>всего</w:t>
            </w:r>
          </w:p>
        </w:tc>
        <w:tc>
          <w:tcPr>
            <w:tcW w:w="1189" w:type="dxa"/>
            <w:tcBorders>
              <w:top w:val="nil"/>
              <w:left w:val="single" w:sz="6" w:space="0" w:color="auto"/>
              <w:bottom w:val="nil"/>
              <w:right w:val="nil"/>
            </w:tcBorders>
            <w:vAlign w:val="bottom"/>
          </w:tcPr>
          <w:p w:rsidR="00FA0948" w:rsidRPr="00365144" w:rsidRDefault="00FA0948" w:rsidP="00151D2F">
            <w:pPr>
              <w:spacing w:before="120" w:line="220" w:lineRule="exact"/>
              <w:ind w:right="340"/>
              <w:jc w:val="right"/>
              <w:rPr>
                <w:rFonts w:ascii="Arial" w:hAnsi="Arial" w:cs="Arial"/>
                <w:b/>
                <w:bCs/>
                <w:color w:val="000000" w:themeColor="text1"/>
                <w:sz w:val="14"/>
                <w:szCs w:val="14"/>
              </w:rPr>
            </w:pPr>
            <w:r w:rsidRPr="00365144">
              <w:rPr>
                <w:rFonts w:ascii="Arial" w:hAnsi="Arial" w:cs="Arial"/>
                <w:b/>
                <w:bCs/>
                <w:color w:val="000000" w:themeColor="text1"/>
                <w:sz w:val="14"/>
                <w:szCs w:val="14"/>
              </w:rPr>
              <w:t>24 913</w:t>
            </w:r>
          </w:p>
        </w:tc>
        <w:tc>
          <w:tcPr>
            <w:tcW w:w="1189" w:type="dxa"/>
            <w:tcBorders>
              <w:top w:val="nil"/>
              <w:left w:val="single" w:sz="6" w:space="0" w:color="auto"/>
              <w:bottom w:val="nil"/>
              <w:right w:val="single" w:sz="6" w:space="0" w:color="auto"/>
            </w:tcBorders>
            <w:vAlign w:val="bottom"/>
          </w:tcPr>
          <w:p w:rsidR="00FA0948" w:rsidRPr="00520DF0" w:rsidRDefault="00FA0948" w:rsidP="00151D2F">
            <w:pPr>
              <w:spacing w:before="120" w:line="220" w:lineRule="exact"/>
              <w:ind w:right="340"/>
              <w:jc w:val="right"/>
              <w:rPr>
                <w:rFonts w:ascii="Arial" w:hAnsi="Arial" w:cs="Arial"/>
                <w:b/>
                <w:bCs/>
                <w:sz w:val="14"/>
                <w:szCs w:val="14"/>
              </w:rPr>
            </w:pPr>
            <w:r w:rsidRPr="00520DF0">
              <w:rPr>
                <w:rFonts w:ascii="Arial" w:hAnsi="Arial" w:cs="Arial"/>
                <w:b/>
                <w:bCs/>
                <w:sz w:val="14"/>
                <w:szCs w:val="14"/>
              </w:rPr>
              <w:t>26</w:t>
            </w:r>
            <w:r>
              <w:rPr>
                <w:rFonts w:ascii="Arial" w:hAnsi="Arial" w:cs="Arial"/>
                <w:b/>
                <w:bCs/>
                <w:sz w:val="14"/>
                <w:szCs w:val="14"/>
              </w:rPr>
              <w:t> </w:t>
            </w:r>
            <w:r w:rsidRPr="00520DF0">
              <w:rPr>
                <w:rFonts w:ascii="Arial" w:hAnsi="Arial" w:cs="Arial"/>
                <w:b/>
                <w:bCs/>
                <w:sz w:val="14"/>
                <w:szCs w:val="14"/>
              </w:rPr>
              <w:t>428</w:t>
            </w:r>
          </w:p>
        </w:tc>
        <w:tc>
          <w:tcPr>
            <w:tcW w:w="1189" w:type="dxa"/>
            <w:tcBorders>
              <w:top w:val="nil"/>
              <w:left w:val="single" w:sz="6" w:space="0" w:color="auto"/>
              <w:bottom w:val="nil"/>
              <w:right w:val="single" w:sz="6" w:space="0" w:color="auto"/>
            </w:tcBorders>
            <w:vAlign w:val="bottom"/>
          </w:tcPr>
          <w:p w:rsidR="00FA0948" w:rsidRPr="002221A7" w:rsidRDefault="00FA0948" w:rsidP="00151D2F">
            <w:pPr>
              <w:spacing w:before="120" w:line="220" w:lineRule="exact"/>
              <w:ind w:right="340"/>
              <w:jc w:val="right"/>
              <w:rPr>
                <w:rFonts w:ascii="Arial" w:hAnsi="Arial" w:cs="Arial"/>
                <w:b/>
                <w:bCs/>
                <w:sz w:val="14"/>
                <w:szCs w:val="14"/>
              </w:rPr>
            </w:pPr>
            <w:r w:rsidRPr="002221A7">
              <w:rPr>
                <w:rFonts w:ascii="Arial" w:hAnsi="Arial" w:cs="Arial"/>
                <w:b/>
                <w:bCs/>
                <w:sz w:val="14"/>
                <w:szCs w:val="14"/>
              </w:rPr>
              <w:t>23</w:t>
            </w:r>
            <w:r>
              <w:rPr>
                <w:rFonts w:ascii="Arial" w:hAnsi="Arial" w:cs="Arial"/>
                <w:b/>
                <w:bCs/>
                <w:sz w:val="14"/>
                <w:szCs w:val="14"/>
              </w:rPr>
              <w:t> </w:t>
            </w:r>
            <w:r w:rsidRPr="002221A7">
              <w:rPr>
                <w:rFonts w:ascii="Arial" w:hAnsi="Arial" w:cs="Arial"/>
                <w:b/>
                <w:bCs/>
                <w:sz w:val="14"/>
                <w:szCs w:val="14"/>
              </w:rPr>
              <w:t>564</w:t>
            </w:r>
          </w:p>
        </w:tc>
        <w:tc>
          <w:tcPr>
            <w:tcW w:w="1189" w:type="dxa"/>
            <w:tcBorders>
              <w:top w:val="nil"/>
              <w:left w:val="single" w:sz="6" w:space="0" w:color="auto"/>
              <w:bottom w:val="nil"/>
              <w:right w:val="single" w:sz="6" w:space="0" w:color="auto"/>
            </w:tcBorders>
            <w:vAlign w:val="bottom"/>
          </w:tcPr>
          <w:p w:rsidR="00FA0948" w:rsidRPr="00FA0948" w:rsidRDefault="00FA0948" w:rsidP="00F15502">
            <w:pPr>
              <w:spacing w:before="120" w:line="220" w:lineRule="exact"/>
              <w:ind w:right="340"/>
              <w:jc w:val="right"/>
              <w:rPr>
                <w:rFonts w:ascii="Arial" w:hAnsi="Arial" w:cs="Arial"/>
                <w:b/>
                <w:bCs/>
                <w:sz w:val="14"/>
                <w:szCs w:val="14"/>
              </w:rPr>
            </w:pPr>
            <w:r w:rsidRPr="00FA0948">
              <w:rPr>
                <w:rFonts w:ascii="Arial" w:hAnsi="Arial" w:cs="Arial"/>
                <w:b/>
                <w:bCs/>
                <w:sz w:val="14"/>
                <w:szCs w:val="14"/>
              </w:rPr>
              <w:t>25 920</w:t>
            </w:r>
          </w:p>
        </w:tc>
        <w:tc>
          <w:tcPr>
            <w:tcW w:w="2583" w:type="dxa"/>
            <w:tcBorders>
              <w:top w:val="nil"/>
              <w:left w:val="single" w:sz="6" w:space="0" w:color="auto"/>
              <w:bottom w:val="nil"/>
              <w:right w:val="nil"/>
            </w:tcBorders>
            <w:vAlign w:val="bottom"/>
          </w:tcPr>
          <w:p w:rsidR="00FA0948" w:rsidRPr="00B40490" w:rsidRDefault="00FA0948" w:rsidP="00483C47">
            <w:pPr>
              <w:spacing w:before="120" w:line="220" w:lineRule="exact"/>
              <w:rPr>
                <w:rFonts w:ascii="Arial" w:hAnsi="Arial" w:cs="Arial"/>
                <w:b/>
                <w:bCs/>
                <w:i/>
                <w:color w:val="000000"/>
                <w:sz w:val="14"/>
                <w:szCs w:val="14"/>
                <w:lang w:val="en-US"/>
              </w:rPr>
            </w:pPr>
            <w:r w:rsidRPr="00B40490">
              <w:rPr>
                <w:rFonts w:ascii="Arial" w:hAnsi="Arial" w:cs="Arial"/>
                <w:b/>
                <w:bCs/>
                <w:i/>
                <w:color w:val="000000"/>
                <w:sz w:val="14"/>
                <w:szCs w:val="14"/>
                <w:lang w:val="en-US"/>
              </w:rPr>
              <w:t xml:space="preserve"> </w:t>
            </w:r>
            <w:r w:rsidRPr="0025146E">
              <w:rPr>
                <w:rFonts w:ascii="Arial" w:hAnsi="Arial" w:cs="Arial"/>
                <w:b/>
                <w:bCs/>
                <w:i/>
                <w:sz w:val="14"/>
                <w:szCs w:val="14"/>
                <w:lang w:val="en-US"/>
              </w:rPr>
              <w:t>Mineral or</w:t>
            </w:r>
            <w:r w:rsidRPr="00B40490">
              <w:rPr>
                <w:rFonts w:ascii="Arial" w:hAnsi="Arial" w:cs="Arial"/>
                <w:b/>
                <w:bCs/>
                <w:i/>
                <w:color w:val="000000"/>
                <w:sz w:val="14"/>
                <w:szCs w:val="14"/>
                <w:lang w:val="en-US"/>
              </w:rPr>
              <w:t xml:space="preserve"> </w:t>
            </w:r>
            <w:r w:rsidRPr="00327C0B">
              <w:rPr>
                <w:rFonts w:ascii="Arial" w:hAnsi="Arial" w:cs="Arial"/>
                <w:b/>
                <w:bCs/>
                <w:i/>
                <w:color w:val="000000"/>
                <w:sz w:val="14"/>
                <w:szCs w:val="14"/>
                <w:lang w:val="en-US"/>
              </w:rPr>
              <w:t>chemical</w:t>
            </w:r>
            <w:r w:rsidRPr="00B40490">
              <w:rPr>
                <w:rFonts w:ascii="Arial" w:hAnsi="Arial" w:cs="Arial"/>
                <w:b/>
                <w:bCs/>
                <w:i/>
                <w:color w:val="000000"/>
                <w:sz w:val="14"/>
                <w:szCs w:val="14"/>
                <w:lang w:val="en-US"/>
              </w:rPr>
              <w:t xml:space="preserve"> </w:t>
            </w:r>
            <w:r w:rsidRPr="00327C0B">
              <w:rPr>
                <w:rFonts w:ascii="Arial" w:hAnsi="Arial" w:cs="Arial"/>
                <w:b/>
                <w:bCs/>
                <w:i/>
                <w:color w:val="000000"/>
                <w:sz w:val="14"/>
                <w:szCs w:val="14"/>
                <w:lang w:val="en-US"/>
              </w:rPr>
              <w:t>fertilizers</w:t>
            </w:r>
            <w:r w:rsidRPr="00B40490">
              <w:rPr>
                <w:rFonts w:ascii="Arial" w:hAnsi="Arial" w:cs="Arial"/>
                <w:b/>
                <w:bCs/>
                <w:i/>
                <w:color w:val="000000"/>
                <w:sz w:val="14"/>
                <w:szCs w:val="14"/>
                <w:lang w:val="en-US"/>
              </w:rPr>
              <w:t xml:space="preserve"> – </w:t>
            </w:r>
            <w:r w:rsidRPr="00327C0B">
              <w:rPr>
                <w:rFonts w:ascii="Arial" w:hAnsi="Arial" w:cs="Arial"/>
                <w:i/>
                <w:color w:val="000000"/>
                <w:sz w:val="14"/>
                <w:szCs w:val="14"/>
                <w:lang w:val="en-US"/>
              </w:rPr>
              <w:t>total</w:t>
            </w:r>
            <w:r w:rsidRPr="00B40490">
              <w:rPr>
                <w:rFonts w:ascii="Arial" w:hAnsi="Arial" w:cs="Arial"/>
                <w:i/>
                <w:color w:val="000000"/>
                <w:sz w:val="14"/>
                <w:szCs w:val="14"/>
                <w:lang w:val="en-US"/>
              </w:rPr>
              <w:t xml:space="preserve"> </w:t>
            </w:r>
          </w:p>
        </w:tc>
      </w:tr>
      <w:tr w:rsidR="00FA0948" w:rsidRPr="00327C0B" w:rsidTr="0035503B">
        <w:trPr>
          <w:cantSplit/>
          <w:jc w:val="center"/>
        </w:trPr>
        <w:tc>
          <w:tcPr>
            <w:tcW w:w="2583" w:type="dxa"/>
            <w:tcBorders>
              <w:top w:val="nil"/>
              <w:left w:val="nil"/>
              <w:bottom w:val="nil"/>
              <w:right w:val="single" w:sz="6" w:space="0" w:color="auto"/>
            </w:tcBorders>
            <w:vAlign w:val="bottom"/>
          </w:tcPr>
          <w:p w:rsidR="00FA0948" w:rsidRPr="00327C0B" w:rsidRDefault="00FA0948" w:rsidP="00483C47">
            <w:pPr>
              <w:spacing w:before="120" w:line="220" w:lineRule="exact"/>
              <w:ind w:left="567"/>
              <w:rPr>
                <w:rFonts w:ascii="Arial" w:hAnsi="Arial" w:cs="Arial"/>
                <w:color w:val="000000"/>
                <w:sz w:val="14"/>
                <w:szCs w:val="14"/>
              </w:rPr>
            </w:pPr>
            <w:r w:rsidRPr="00327C0B">
              <w:rPr>
                <w:rFonts w:ascii="Arial" w:hAnsi="Arial" w:cs="Arial"/>
                <w:color w:val="000000"/>
                <w:sz w:val="14"/>
                <w:szCs w:val="14"/>
              </w:rPr>
              <w:t>в том числе:</w:t>
            </w:r>
          </w:p>
        </w:tc>
        <w:tc>
          <w:tcPr>
            <w:tcW w:w="1189" w:type="dxa"/>
            <w:tcBorders>
              <w:top w:val="nil"/>
              <w:left w:val="single" w:sz="6" w:space="0" w:color="auto"/>
              <w:bottom w:val="nil"/>
              <w:right w:val="nil"/>
            </w:tcBorders>
            <w:vAlign w:val="bottom"/>
          </w:tcPr>
          <w:p w:rsidR="00FA0948" w:rsidRPr="00365144" w:rsidRDefault="00FA0948" w:rsidP="00151D2F">
            <w:pPr>
              <w:spacing w:before="120" w:line="220" w:lineRule="exact"/>
              <w:ind w:right="340"/>
              <w:jc w:val="right"/>
              <w:rPr>
                <w:rFonts w:ascii="Arial" w:hAnsi="Arial" w:cs="Arial"/>
                <w:color w:val="000000" w:themeColor="text1"/>
                <w:sz w:val="14"/>
                <w:szCs w:val="14"/>
              </w:rPr>
            </w:pPr>
          </w:p>
        </w:tc>
        <w:tc>
          <w:tcPr>
            <w:tcW w:w="1189" w:type="dxa"/>
            <w:tcBorders>
              <w:top w:val="nil"/>
              <w:left w:val="single" w:sz="6" w:space="0" w:color="auto"/>
              <w:bottom w:val="nil"/>
              <w:right w:val="single" w:sz="6" w:space="0" w:color="auto"/>
            </w:tcBorders>
            <w:vAlign w:val="bottom"/>
          </w:tcPr>
          <w:p w:rsidR="00FA0948" w:rsidRPr="00520DF0" w:rsidRDefault="00FA0948" w:rsidP="00151D2F">
            <w:pPr>
              <w:spacing w:before="120" w:line="220" w:lineRule="exact"/>
              <w:ind w:right="340"/>
              <w:jc w:val="right"/>
              <w:rPr>
                <w:rFonts w:ascii="Arial" w:hAnsi="Arial" w:cs="Arial"/>
                <w:sz w:val="14"/>
                <w:szCs w:val="14"/>
              </w:rPr>
            </w:pPr>
          </w:p>
        </w:tc>
        <w:tc>
          <w:tcPr>
            <w:tcW w:w="1189" w:type="dxa"/>
            <w:tcBorders>
              <w:top w:val="nil"/>
              <w:left w:val="single" w:sz="6" w:space="0" w:color="auto"/>
              <w:bottom w:val="nil"/>
              <w:right w:val="single" w:sz="6" w:space="0" w:color="auto"/>
            </w:tcBorders>
            <w:vAlign w:val="bottom"/>
          </w:tcPr>
          <w:p w:rsidR="00FA0948" w:rsidRPr="002221A7" w:rsidRDefault="00FA0948" w:rsidP="00151D2F">
            <w:pPr>
              <w:spacing w:before="120" w:line="220" w:lineRule="exact"/>
              <w:ind w:right="340"/>
              <w:jc w:val="right"/>
              <w:rPr>
                <w:rFonts w:ascii="Arial" w:hAnsi="Arial" w:cs="Arial"/>
                <w:sz w:val="14"/>
                <w:szCs w:val="14"/>
              </w:rPr>
            </w:pPr>
          </w:p>
        </w:tc>
        <w:tc>
          <w:tcPr>
            <w:tcW w:w="1189" w:type="dxa"/>
            <w:tcBorders>
              <w:top w:val="nil"/>
              <w:left w:val="single" w:sz="6" w:space="0" w:color="auto"/>
              <w:bottom w:val="nil"/>
              <w:right w:val="single" w:sz="6" w:space="0" w:color="auto"/>
            </w:tcBorders>
            <w:vAlign w:val="bottom"/>
          </w:tcPr>
          <w:p w:rsidR="00FA0948" w:rsidRPr="00FA0948" w:rsidRDefault="00FA0948" w:rsidP="00F15502">
            <w:pPr>
              <w:spacing w:before="120" w:line="220" w:lineRule="exact"/>
              <w:ind w:right="340"/>
              <w:jc w:val="right"/>
              <w:rPr>
                <w:rFonts w:ascii="Arial" w:hAnsi="Arial" w:cs="Arial"/>
                <w:sz w:val="14"/>
                <w:szCs w:val="14"/>
              </w:rPr>
            </w:pPr>
          </w:p>
        </w:tc>
        <w:tc>
          <w:tcPr>
            <w:tcW w:w="2583" w:type="dxa"/>
            <w:tcBorders>
              <w:top w:val="nil"/>
              <w:left w:val="single" w:sz="6" w:space="0" w:color="auto"/>
              <w:bottom w:val="nil"/>
              <w:right w:val="nil"/>
            </w:tcBorders>
            <w:vAlign w:val="bottom"/>
          </w:tcPr>
          <w:p w:rsidR="00FA0948" w:rsidRPr="00CC3E2F" w:rsidRDefault="00FA0948" w:rsidP="00483C47">
            <w:pPr>
              <w:spacing w:before="120" w:line="220" w:lineRule="exact"/>
              <w:ind w:left="567"/>
              <w:rPr>
                <w:rFonts w:ascii="Arial" w:hAnsi="Arial" w:cs="Arial"/>
                <w:i/>
                <w:color w:val="000000"/>
                <w:sz w:val="14"/>
                <w:szCs w:val="14"/>
              </w:rPr>
            </w:pPr>
            <w:r w:rsidRPr="00327C0B">
              <w:rPr>
                <w:rFonts w:ascii="Arial" w:hAnsi="Arial" w:cs="Arial"/>
                <w:i/>
                <w:color w:val="000000"/>
                <w:sz w:val="14"/>
                <w:szCs w:val="14"/>
                <w:lang w:val="en-US"/>
              </w:rPr>
              <w:t>including</w:t>
            </w:r>
            <w:r w:rsidRPr="00CC3E2F">
              <w:rPr>
                <w:rFonts w:ascii="Arial" w:hAnsi="Arial" w:cs="Arial"/>
                <w:i/>
                <w:color w:val="000000"/>
                <w:sz w:val="14"/>
                <w:szCs w:val="14"/>
              </w:rPr>
              <w:t>:</w:t>
            </w:r>
          </w:p>
        </w:tc>
      </w:tr>
      <w:tr w:rsidR="00FA0948" w:rsidRPr="00327C0B" w:rsidTr="0035503B">
        <w:trPr>
          <w:cantSplit/>
          <w:jc w:val="center"/>
        </w:trPr>
        <w:tc>
          <w:tcPr>
            <w:tcW w:w="2583" w:type="dxa"/>
            <w:tcBorders>
              <w:top w:val="nil"/>
              <w:left w:val="nil"/>
              <w:bottom w:val="nil"/>
              <w:right w:val="single" w:sz="6" w:space="0" w:color="auto"/>
            </w:tcBorders>
            <w:vAlign w:val="bottom"/>
          </w:tcPr>
          <w:p w:rsidR="00FA0948" w:rsidRPr="00327C0B" w:rsidRDefault="00FA0948" w:rsidP="00483C47">
            <w:pPr>
              <w:spacing w:before="120" w:line="220" w:lineRule="exact"/>
              <w:ind w:left="170"/>
              <w:rPr>
                <w:rFonts w:ascii="Arial" w:hAnsi="Arial" w:cs="Arial"/>
                <w:color w:val="000000"/>
                <w:sz w:val="14"/>
                <w:szCs w:val="14"/>
              </w:rPr>
            </w:pPr>
            <w:r w:rsidRPr="00327C0B">
              <w:rPr>
                <w:rFonts w:ascii="Arial" w:hAnsi="Arial" w:cs="Arial"/>
                <w:color w:val="000000"/>
                <w:sz w:val="14"/>
                <w:szCs w:val="14"/>
              </w:rPr>
              <w:t>азотные</w:t>
            </w:r>
          </w:p>
        </w:tc>
        <w:tc>
          <w:tcPr>
            <w:tcW w:w="1189" w:type="dxa"/>
            <w:tcBorders>
              <w:top w:val="nil"/>
              <w:left w:val="single" w:sz="6" w:space="0" w:color="auto"/>
              <w:bottom w:val="nil"/>
              <w:right w:val="nil"/>
            </w:tcBorders>
            <w:vAlign w:val="bottom"/>
          </w:tcPr>
          <w:p w:rsidR="00FA0948" w:rsidRPr="00365144" w:rsidRDefault="00FA0948" w:rsidP="00151D2F">
            <w:pPr>
              <w:spacing w:before="120" w:line="220" w:lineRule="exact"/>
              <w:ind w:right="340"/>
              <w:jc w:val="right"/>
              <w:rPr>
                <w:rFonts w:ascii="Arial" w:hAnsi="Arial" w:cs="Arial"/>
                <w:color w:val="000000" w:themeColor="text1"/>
                <w:sz w:val="14"/>
                <w:szCs w:val="14"/>
              </w:rPr>
            </w:pPr>
            <w:r w:rsidRPr="00365144">
              <w:rPr>
                <w:rFonts w:ascii="Arial" w:hAnsi="Arial" w:cs="Arial"/>
                <w:color w:val="000000" w:themeColor="text1"/>
                <w:sz w:val="14"/>
                <w:szCs w:val="14"/>
              </w:rPr>
              <w:t>11 190</w:t>
            </w:r>
          </w:p>
        </w:tc>
        <w:tc>
          <w:tcPr>
            <w:tcW w:w="1189" w:type="dxa"/>
            <w:tcBorders>
              <w:top w:val="nil"/>
              <w:left w:val="single" w:sz="6" w:space="0" w:color="auto"/>
              <w:bottom w:val="nil"/>
              <w:right w:val="single" w:sz="6" w:space="0" w:color="auto"/>
            </w:tcBorders>
            <w:vAlign w:val="bottom"/>
          </w:tcPr>
          <w:p w:rsidR="00FA0948" w:rsidRPr="00520DF0" w:rsidRDefault="00FA0948" w:rsidP="00151D2F">
            <w:pPr>
              <w:spacing w:before="120" w:line="220" w:lineRule="exact"/>
              <w:ind w:right="340"/>
              <w:jc w:val="right"/>
              <w:rPr>
                <w:rFonts w:ascii="Arial" w:hAnsi="Arial" w:cs="Arial"/>
                <w:sz w:val="14"/>
                <w:szCs w:val="14"/>
              </w:rPr>
            </w:pPr>
            <w:r w:rsidRPr="00520DF0">
              <w:rPr>
                <w:rFonts w:ascii="Arial" w:hAnsi="Arial" w:cs="Arial"/>
                <w:sz w:val="14"/>
                <w:szCs w:val="14"/>
              </w:rPr>
              <w:t>11</w:t>
            </w:r>
            <w:r>
              <w:rPr>
                <w:rFonts w:ascii="Arial" w:hAnsi="Arial" w:cs="Arial"/>
                <w:b/>
                <w:bCs/>
                <w:sz w:val="14"/>
                <w:szCs w:val="14"/>
              </w:rPr>
              <w:t> </w:t>
            </w:r>
            <w:r w:rsidRPr="00520DF0">
              <w:rPr>
                <w:rFonts w:ascii="Arial" w:hAnsi="Arial" w:cs="Arial"/>
                <w:sz w:val="14"/>
                <w:szCs w:val="14"/>
              </w:rPr>
              <w:t>403</w:t>
            </w:r>
          </w:p>
        </w:tc>
        <w:tc>
          <w:tcPr>
            <w:tcW w:w="1189" w:type="dxa"/>
            <w:tcBorders>
              <w:top w:val="nil"/>
              <w:left w:val="single" w:sz="6" w:space="0" w:color="auto"/>
              <w:bottom w:val="nil"/>
              <w:right w:val="single" w:sz="6" w:space="0" w:color="auto"/>
            </w:tcBorders>
            <w:vAlign w:val="bottom"/>
          </w:tcPr>
          <w:p w:rsidR="00FA0948" w:rsidRPr="002221A7" w:rsidRDefault="00FA0948" w:rsidP="00151D2F">
            <w:pPr>
              <w:spacing w:before="120" w:line="220" w:lineRule="exact"/>
              <w:ind w:right="340"/>
              <w:jc w:val="right"/>
              <w:rPr>
                <w:rFonts w:ascii="Arial" w:hAnsi="Arial" w:cs="Arial"/>
                <w:sz w:val="14"/>
                <w:szCs w:val="14"/>
              </w:rPr>
            </w:pPr>
            <w:r w:rsidRPr="002221A7">
              <w:rPr>
                <w:rFonts w:ascii="Arial" w:hAnsi="Arial" w:cs="Arial"/>
                <w:sz w:val="14"/>
                <w:szCs w:val="14"/>
              </w:rPr>
              <w:t>11</w:t>
            </w:r>
            <w:r>
              <w:rPr>
                <w:rFonts w:ascii="Arial" w:hAnsi="Arial" w:cs="Arial"/>
                <w:b/>
                <w:bCs/>
                <w:sz w:val="14"/>
                <w:szCs w:val="14"/>
              </w:rPr>
              <w:t> </w:t>
            </w:r>
            <w:r w:rsidRPr="002221A7">
              <w:rPr>
                <w:rFonts w:ascii="Arial" w:hAnsi="Arial" w:cs="Arial"/>
                <w:sz w:val="14"/>
                <w:szCs w:val="14"/>
              </w:rPr>
              <w:t>921</w:t>
            </w:r>
          </w:p>
        </w:tc>
        <w:tc>
          <w:tcPr>
            <w:tcW w:w="1189" w:type="dxa"/>
            <w:tcBorders>
              <w:top w:val="nil"/>
              <w:left w:val="single" w:sz="6" w:space="0" w:color="auto"/>
              <w:bottom w:val="nil"/>
              <w:right w:val="single" w:sz="6" w:space="0" w:color="auto"/>
            </w:tcBorders>
            <w:vAlign w:val="bottom"/>
          </w:tcPr>
          <w:p w:rsidR="00FA0948" w:rsidRPr="00FA0948" w:rsidRDefault="00FA0948" w:rsidP="00F15502">
            <w:pPr>
              <w:spacing w:before="120" w:line="220" w:lineRule="exact"/>
              <w:ind w:right="340"/>
              <w:jc w:val="right"/>
              <w:rPr>
                <w:rFonts w:ascii="Arial" w:hAnsi="Arial" w:cs="Arial"/>
                <w:sz w:val="14"/>
                <w:szCs w:val="14"/>
              </w:rPr>
            </w:pPr>
            <w:r w:rsidRPr="00FA0948">
              <w:rPr>
                <w:rFonts w:ascii="Arial" w:hAnsi="Arial" w:cs="Arial"/>
                <w:sz w:val="14"/>
                <w:szCs w:val="14"/>
              </w:rPr>
              <w:t>12 470</w:t>
            </w:r>
          </w:p>
        </w:tc>
        <w:tc>
          <w:tcPr>
            <w:tcW w:w="2583" w:type="dxa"/>
            <w:tcBorders>
              <w:top w:val="nil"/>
              <w:left w:val="single" w:sz="6" w:space="0" w:color="auto"/>
              <w:bottom w:val="nil"/>
              <w:right w:val="nil"/>
            </w:tcBorders>
            <w:vAlign w:val="bottom"/>
          </w:tcPr>
          <w:p w:rsidR="00FA0948" w:rsidRPr="00CC3E2F" w:rsidRDefault="00FA0948" w:rsidP="00483C47">
            <w:pPr>
              <w:spacing w:before="120" w:line="220" w:lineRule="exact"/>
              <w:ind w:left="170"/>
              <w:rPr>
                <w:rFonts w:ascii="Arial" w:hAnsi="Arial" w:cs="Arial"/>
                <w:i/>
                <w:color w:val="000000"/>
                <w:sz w:val="14"/>
                <w:szCs w:val="14"/>
              </w:rPr>
            </w:pPr>
            <w:r w:rsidRPr="00327C0B">
              <w:rPr>
                <w:rFonts w:ascii="Arial" w:hAnsi="Arial" w:cs="Arial"/>
                <w:i/>
                <w:color w:val="000000"/>
                <w:sz w:val="14"/>
                <w:szCs w:val="14"/>
                <w:lang w:val="en-US"/>
              </w:rPr>
              <w:t>nitrogenous</w:t>
            </w:r>
          </w:p>
        </w:tc>
      </w:tr>
      <w:tr w:rsidR="00FA0948" w:rsidRPr="00327C0B" w:rsidTr="0035503B">
        <w:trPr>
          <w:cantSplit/>
          <w:jc w:val="center"/>
        </w:trPr>
        <w:tc>
          <w:tcPr>
            <w:tcW w:w="2583" w:type="dxa"/>
            <w:tcBorders>
              <w:top w:val="nil"/>
              <w:left w:val="nil"/>
              <w:right w:val="single" w:sz="6" w:space="0" w:color="auto"/>
            </w:tcBorders>
            <w:vAlign w:val="bottom"/>
          </w:tcPr>
          <w:p w:rsidR="00FA0948" w:rsidRPr="00327C0B" w:rsidRDefault="00FA0948" w:rsidP="00483C47">
            <w:pPr>
              <w:spacing w:before="120" w:line="220" w:lineRule="exact"/>
              <w:ind w:left="170"/>
              <w:rPr>
                <w:rFonts w:ascii="Arial" w:hAnsi="Arial" w:cs="Arial"/>
                <w:color w:val="000000"/>
                <w:sz w:val="14"/>
                <w:szCs w:val="14"/>
              </w:rPr>
            </w:pPr>
            <w:r w:rsidRPr="00327C0B">
              <w:rPr>
                <w:rFonts w:ascii="Arial" w:hAnsi="Arial" w:cs="Arial"/>
                <w:color w:val="000000"/>
                <w:sz w:val="14"/>
                <w:szCs w:val="14"/>
              </w:rPr>
              <w:t>фосфорные</w:t>
            </w:r>
          </w:p>
        </w:tc>
        <w:tc>
          <w:tcPr>
            <w:tcW w:w="1189" w:type="dxa"/>
            <w:tcBorders>
              <w:top w:val="nil"/>
              <w:left w:val="single" w:sz="6" w:space="0" w:color="auto"/>
              <w:right w:val="nil"/>
            </w:tcBorders>
            <w:vAlign w:val="bottom"/>
          </w:tcPr>
          <w:p w:rsidR="00FA0948" w:rsidRPr="00365144" w:rsidRDefault="00FA0948" w:rsidP="00151D2F">
            <w:pPr>
              <w:spacing w:before="120" w:line="220" w:lineRule="exact"/>
              <w:ind w:right="340"/>
              <w:jc w:val="right"/>
              <w:rPr>
                <w:rFonts w:ascii="Arial" w:hAnsi="Arial" w:cs="Arial"/>
                <w:color w:val="000000" w:themeColor="text1"/>
                <w:sz w:val="14"/>
                <w:szCs w:val="14"/>
              </w:rPr>
            </w:pPr>
            <w:r w:rsidRPr="00365144">
              <w:rPr>
                <w:rFonts w:ascii="Arial" w:hAnsi="Arial" w:cs="Arial"/>
                <w:color w:val="000000" w:themeColor="text1"/>
                <w:sz w:val="14"/>
                <w:szCs w:val="14"/>
              </w:rPr>
              <w:t>4 247</w:t>
            </w:r>
          </w:p>
        </w:tc>
        <w:tc>
          <w:tcPr>
            <w:tcW w:w="1189" w:type="dxa"/>
            <w:tcBorders>
              <w:top w:val="nil"/>
              <w:left w:val="single" w:sz="6" w:space="0" w:color="auto"/>
              <w:right w:val="single" w:sz="6" w:space="0" w:color="auto"/>
            </w:tcBorders>
            <w:vAlign w:val="bottom"/>
          </w:tcPr>
          <w:p w:rsidR="00FA0948" w:rsidRPr="00520DF0" w:rsidRDefault="00FA0948" w:rsidP="00151D2F">
            <w:pPr>
              <w:spacing w:before="120" w:line="220" w:lineRule="exact"/>
              <w:ind w:right="340"/>
              <w:jc w:val="right"/>
              <w:rPr>
                <w:rFonts w:ascii="Arial" w:hAnsi="Arial" w:cs="Arial"/>
                <w:sz w:val="14"/>
                <w:szCs w:val="14"/>
              </w:rPr>
            </w:pPr>
            <w:r w:rsidRPr="00520DF0">
              <w:rPr>
                <w:rFonts w:ascii="Arial" w:hAnsi="Arial" w:cs="Arial"/>
                <w:sz w:val="14"/>
                <w:szCs w:val="14"/>
              </w:rPr>
              <w:t>4</w:t>
            </w:r>
            <w:r>
              <w:rPr>
                <w:rFonts w:ascii="Arial" w:hAnsi="Arial" w:cs="Arial"/>
                <w:b/>
                <w:bCs/>
                <w:sz w:val="14"/>
                <w:szCs w:val="14"/>
              </w:rPr>
              <w:t> </w:t>
            </w:r>
            <w:r w:rsidRPr="00520DF0">
              <w:rPr>
                <w:rFonts w:ascii="Arial" w:hAnsi="Arial" w:cs="Arial"/>
                <w:sz w:val="14"/>
                <w:szCs w:val="14"/>
              </w:rPr>
              <w:t>316</w:t>
            </w:r>
          </w:p>
        </w:tc>
        <w:tc>
          <w:tcPr>
            <w:tcW w:w="1189" w:type="dxa"/>
            <w:tcBorders>
              <w:top w:val="nil"/>
              <w:left w:val="single" w:sz="6" w:space="0" w:color="auto"/>
              <w:right w:val="single" w:sz="6" w:space="0" w:color="auto"/>
            </w:tcBorders>
            <w:vAlign w:val="bottom"/>
          </w:tcPr>
          <w:p w:rsidR="00FA0948" w:rsidRPr="002221A7" w:rsidRDefault="00FA0948" w:rsidP="00151D2F">
            <w:pPr>
              <w:spacing w:before="120" w:line="220" w:lineRule="exact"/>
              <w:ind w:right="340"/>
              <w:jc w:val="right"/>
              <w:rPr>
                <w:rFonts w:ascii="Arial" w:hAnsi="Arial" w:cs="Arial"/>
                <w:sz w:val="14"/>
                <w:szCs w:val="14"/>
              </w:rPr>
            </w:pPr>
            <w:r w:rsidRPr="002221A7">
              <w:rPr>
                <w:rFonts w:ascii="Arial" w:hAnsi="Arial" w:cs="Arial"/>
                <w:sz w:val="14"/>
                <w:szCs w:val="14"/>
              </w:rPr>
              <w:t>4</w:t>
            </w:r>
            <w:r>
              <w:rPr>
                <w:rFonts w:ascii="Arial" w:hAnsi="Arial" w:cs="Arial"/>
                <w:b/>
                <w:bCs/>
                <w:sz w:val="14"/>
                <w:szCs w:val="14"/>
              </w:rPr>
              <w:t> </w:t>
            </w:r>
            <w:r w:rsidRPr="002221A7">
              <w:rPr>
                <w:rFonts w:ascii="Arial" w:hAnsi="Arial" w:cs="Arial"/>
                <w:sz w:val="14"/>
                <w:szCs w:val="14"/>
              </w:rPr>
              <w:t>346</w:t>
            </w:r>
          </w:p>
        </w:tc>
        <w:tc>
          <w:tcPr>
            <w:tcW w:w="1189" w:type="dxa"/>
            <w:tcBorders>
              <w:top w:val="nil"/>
              <w:left w:val="single" w:sz="6" w:space="0" w:color="auto"/>
              <w:right w:val="single" w:sz="6" w:space="0" w:color="auto"/>
            </w:tcBorders>
            <w:vAlign w:val="bottom"/>
          </w:tcPr>
          <w:p w:rsidR="00FA0948" w:rsidRPr="00FA0948" w:rsidRDefault="00FA0948" w:rsidP="00F15502">
            <w:pPr>
              <w:spacing w:before="120" w:line="220" w:lineRule="exact"/>
              <w:ind w:right="340"/>
              <w:jc w:val="right"/>
              <w:rPr>
                <w:rFonts w:ascii="Arial" w:hAnsi="Arial" w:cs="Arial"/>
                <w:sz w:val="14"/>
                <w:szCs w:val="14"/>
              </w:rPr>
            </w:pPr>
            <w:r w:rsidRPr="00FA0948">
              <w:rPr>
                <w:rFonts w:ascii="Arial" w:hAnsi="Arial" w:cs="Arial"/>
                <w:sz w:val="14"/>
                <w:szCs w:val="14"/>
              </w:rPr>
              <w:t>4 342</w:t>
            </w:r>
          </w:p>
        </w:tc>
        <w:tc>
          <w:tcPr>
            <w:tcW w:w="2583" w:type="dxa"/>
            <w:tcBorders>
              <w:top w:val="nil"/>
              <w:left w:val="single" w:sz="6" w:space="0" w:color="auto"/>
              <w:right w:val="nil"/>
            </w:tcBorders>
            <w:vAlign w:val="bottom"/>
          </w:tcPr>
          <w:p w:rsidR="00FA0948" w:rsidRPr="00327C0B" w:rsidRDefault="00FA0948" w:rsidP="00483C47">
            <w:pPr>
              <w:spacing w:before="120" w:line="220" w:lineRule="exact"/>
              <w:ind w:left="170"/>
              <w:rPr>
                <w:rFonts w:ascii="Arial" w:hAnsi="Arial" w:cs="Arial"/>
                <w:i/>
                <w:color w:val="000000"/>
                <w:sz w:val="14"/>
                <w:szCs w:val="14"/>
                <w:lang w:val="en-US"/>
              </w:rPr>
            </w:pPr>
            <w:r w:rsidRPr="00327C0B">
              <w:rPr>
                <w:rFonts w:ascii="Arial" w:hAnsi="Arial" w:cs="Arial"/>
                <w:i/>
                <w:color w:val="000000"/>
                <w:sz w:val="14"/>
                <w:szCs w:val="14"/>
                <w:lang w:val="en-US"/>
              </w:rPr>
              <w:t>phosphoric</w:t>
            </w:r>
          </w:p>
        </w:tc>
      </w:tr>
      <w:tr w:rsidR="00FA0948" w:rsidRPr="00327C0B" w:rsidTr="0035503B">
        <w:trPr>
          <w:cantSplit/>
          <w:jc w:val="center"/>
        </w:trPr>
        <w:tc>
          <w:tcPr>
            <w:tcW w:w="2583" w:type="dxa"/>
            <w:tcBorders>
              <w:top w:val="nil"/>
              <w:left w:val="nil"/>
              <w:bottom w:val="single" w:sz="6" w:space="0" w:color="auto"/>
              <w:right w:val="single" w:sz="6" w:space="0" w:color="auto"/>
            </w:tcBorders>
            <w:vAlign w:val="bottom"/>
          </w:tcPr>
          <w:p w:rsidR="00FA0948" w:rsidRPr="00327C0B" w:rsidRDefault="00FA0948" w:rsidP="00483C47">
            <w:pPr>
              <w:spacing w:before="120" w:line="220" w:lineRule="exact"/>
              <w:ind w:left="170"/>
              <w:rPr>
                <w:rFonts w:ascii="Arial" w:hAnsi="Arial" w:cs="Arial"/>
                <w:color w:val="000000"/>
                <w:sz w:val="14"/>
                <w:szCs w:val="14"/>
              </w:rPr>
            </w:pPr>
            <w:r w:rsidRPr="00327C0B">
              <w:rPr>
                <w:rFonts w:ascii="Arial" w:hAnsi="Arial" w:cs="Arial"/>
                <w:color w:val="000000"/>
                <w:sz w:val="14"/>
                <w:szCs w:val="14"/>
              </w:rPr>
              <w:t>калийные</w:t>
            </w:r>
          </w:p>
        </w:tc>
        <w:tc>
          <w:tcPr>
            <w:tcW w:w="1189" w:type="dxa"/>
            <w:tcBorders>
              <w:top w:val="nil"/>
              <w:left w:val="single" w:sz="6" w:space="0" w:color="auto"/>
              <w:bottom w:val="single" w:sz="6" w:space="0" w:color="auto"/>
              <w:right w:val="nil"/>
            </w:tcBorders>
            <w:vAlign w:val="bottom"/>
          </w:tcPr>
          <w:p w:rsidR="00FA0948" w:rsidRPr="00365144" w:rsidRDefault="00FA0948" w:rsidP="00151D2F">
            <w:pPr>
              <w:spacing w:before="120" w:line="220" w:lineRule="exact"/>
              <w:ind w:right="340"/>
              <w:jc w:val="right"/>
              <w:rPr>
                <w:rFonts w:ascii="Arial" w:hAnsi="Arial" w:cs="Arial"/>
                <w:color w:val="000000" w:themeColor="text1"/>
                <w:sz w:val="14"/>
                <w:szCs w:val="14"/>
              </w:rPr>
            </w:pPr>
            <w:r w:rsidRPr="00365144">
              <w:rPr>
                <w:rFonts w:ascii="Arial" w:hAnsi="Arial" w:cs="Arial"/>
                <w:color w:val="000000" w:themeColor="text1"/>
                <w:sz w:val="14"/>
                <w:szCs w:val="14"/>
              </w:rPr>
              <w:t>9 477</w:t>
            </w:r>
          </w:p>
        </w:tc>
        <w:tc>
          <w:tcPr>
            <w:tcW w:w="1189" w:type="dxa"/>
            <w:tcBorders>
              <w:top w:val="nil"/>
              <w:left w:val="single" w:sz="6" w:space="0" w:color="auto"/>
              <w:bottom w:val="single" w:sz="6" w:space="0" w:color="auto"/>
              <w:right w:val="single" w:sz="6" w:space="0" w:color="auto"/>
            </w:tcBorders>
            <w:vAlign w:val="bottom"/>
          </w:tcPr>
          <w:p w:rsidR="00FA0948" w:rsidRPr="00520DF0" w:rsidRDefault="00FA0948" w:rsidP="00151D2F">
            <w:pPr>
              <w:spacing w:before="120" w:line="220" w:lineRule="exact"/>
              <w:ind w:right="340"/>
              <w:jc w:val="right"/>
              <w:rPr>
                <w:rFonts w:ascii="Arial" w:hAnsi="Arial" w:cs="Arial"/>
                <w:sz w:val="14"/>
                <w:szCs w:val="14"/>
              </w:rPr>
            </w:pPr>
            <w:r w:rsidRPr="00520DF0">
              <w:rPr>
                <w:rFonts w:ascii="Arial" w:hAnsi="Arial" w:cs="Arial"/>
                <w:sz w:val="14"/>
                <w:szCs w:val="14"/>
              </w:rPr>
              <w:t>10</w:t>
            </w:r>
            <w:r>
              <w:rPr>
                <w:rFonts w:ascii="Arial" w:hAnsi="Arial" w:cs="Arial"/>
                <w:b/>
                <w:bCs/>
                <w:sz w:val="14"/>
                <w:szCs w:val="14"/>
              </w:rPr>
              <w:t> </w:t>
            </w:r>
            <w:r w:rsidRPr="00520DF0">
              <w:rPr>
                <w:rFonts w:ascii="Arial" w:hAnsi="Arial" w:cs="Arial"/>
                <w:sz w:val="14"/>
                <w:szCs w:val="14"/>
              </w:rPr>
              <w:t>708</w:t>
            </w:r>
          </w:p>
        </w:tc>
        <w:tc>
          <w:tcPr>
            <w:tcW w:w="1189" w:type="dxa"/>
            <w:tcBorders>
              <w:top w:val="nil"/>
              <w:left w:val="single" w:sz="6" w:space="0" w:color="auto"/>
              <w:bottom w:val="single" w:sz="6" w:space="0" w:color="auto"/>
              <w:right w:val="single" w:sz="6" w:space="0" w:color="auto"/>
            </w:tcBorders>
            <w:vAlign w:val="bottom"/>
          </w:tcPr>
          <w:p w:rsidR="00FA0948" w:rsidRPr="002221A7" w:rsidRDefault="00FA0948" w:rsidP="00151D2F">
            <w:pPr>
              <w:spacing w:before="120" w:line="220" w:lineRule="exact"/>
              <w:ind w:right="340"/>
              <w:jc w:val="right"/>
              <w:rPr>
                <w:rFonts w:ascii="Arial" w:hAnsi="Arial" w:cs="Arial"/>
                <w:sz w:val="14"/>
                <w:szCs w:val="14"/>
              </w:rPr>
            </w:pPr>
            <w:r w:rsidRPr="002221A7">
              <w:rPr>
                <w:rFonts w:ascii="Arial" w:hAnsi="Arial" w:cs="Arial"/>
                <w:sz w:val="14"/>
                <w:szCs w:val="14"/>
              </w:rPr>
              <w:t>7</w:t>
            </w:r>
            <w:r>
              <w:rPr>
                <w:rFonts w:ascii="Arial" w:hAnsi="Arial" w:cs="Arial"/>
                <w:b/>
                <w:bCs/>
                <w:sz w:val="14"/>
                <w:szCs w:val="14"/>
              </w:rPr>
              <w:t> </w:t>
            </w:r>
            <w:r w:rsidRPr="002221A7">
              <w:rPr>
                <w:rFonts w:ascii="Arial" w:hAnsi="Arial" w:cs="Arial"/>
                <w:sz w:val="14"/>
                <w:szCs w:val="14"/>
              </w:rPr>
              <w:t>297</w:t>
            </w:r>
          </w:p>
        </w:tc>
        <w:tc>
          <w:tcPr>
            <w:tcW w:w="1189" w:type="dxa"/>
            <w:tcBorders>
              <w:top w:val="nil"/>
              <w:left w:val="single" w:sz="6" w:space="0" w:color="auto"/>
              <w:bottom w:val="single" w:sz="6" w:space="0" w:color="auto"/>
              <w:right w:val="single" w:sz="6" w:space="0" w:color="auto"/>
            </w:tcBorders>
            <w:vAlign w:val="bottom"/>
          </w:tcPr>
          <w:p w:rsidR="00FA0948" w:rsidRPr="00FA0948" w:rsidRDefault="00FA0948" w:rsidP="00F15502">
            <w:pPr>
              <w:spacing w:before="120" w:line="220" w:lineRule="exact"/>
              <w:ind w:right="340"/>
              <w:jc w:val="right"/>
              <w:rPr>
                <w:rFonts w:ascii="Arial" w:hAnsi="Arial" w:cs="Arial"/>
                <w:sz w:val="14"/>
                <w:szCs w:val="14"/>
              </w:rPr>
            </w:pPr>
            <w:r w:rsidRPr="00FA0948">
              <w:rPr>
                <w:rFonts w:ascii="Arial" w:hAnsi="Arial" w:cs="Arial"/>
                <w:sz w:val="14"/>
                <w:szCs w:val="14"/>
              </w:rPr>
              <w:t>9 107</w:t>
            </w:r>
          </w:p>
        </w:tc>
        <w:tc>
          <w:tcPr>
            <w:tcW w:w="2583" w:type="dxa"/>
            <w:tcBorders>
              <w:top w:val="nil"/>
              <w:left w:val="single" w:sz="6" w:space="0" w:color="auto"/>
              <w:bottom w:val="single" w:sz="6" w:space="0" w:color="auto"/>
              <w:right w:val="nil"/>
            </w:tcBorders>
            <w:vAlign w:val="bottom"/>
          </w:tcPr>
          <w:p w:rsidR="00FA0948" w:rsidRPr="00327C0B" w:rsidRDefault="00FA0948" w:rsidP="00483C47">
            <w:pPr>
              <w:spacing w:before="120" w:line="220" w:lineRule="exact"/>
              <w:ind w:left="170"/>
              <w:rPr>
                <w:rFonts w:ascii="Arial" w:hAnsi="Arial" w:cs="Arial"/>
                <w:i/>
                <w:color w:val="000000"/>
                <w:sz w:val="14"/>
                <w:szCs w:val="14"/>
                <w:lang w:val="en-US"/>
              </w:rPr>
            </w:pPr>
            <w:r w:rsidRPr="00327C0B">
              <w:rPr>
                <w:rFonts w:ascii="Arial" w:hAnsi="Arial" w:cs="Arial"/>
                <w:i/>
                <w:color w:val="000000"/>
                <w:sz w:val="14"/>
                <w:szCs w:val="14"/>
                <w:lang w:val="en-US"/>
              </w:rPr>
              <w:t>potash</w:t>
            </w:r>
          </w:p>
        </w:tc>
      </w:tr>
    </w:tbl>
    <w:p w:rsidR="00483C47" w:rsidRPr="00211D1E" w:rsidRDefault="004070E3" w:rsidP="00211D1E">
      <w:pPr>
        <w:pStyle w:val="01-golovka"/>
        <w:spacing w:before="840" w:after="60"/>
        <w:jc w:val="left"/>
        <w:rPr>
          <w:rFonts w:ascii="Arial" w:hAnsi="Arial" w:cs="Arial"/>
          <w:b/>
          <w:bCs/>
          <w:color w:val="000000"/>
          <w:sz w:val="16"/>
          <w:szCs w:val="16"/>
        </w:rPr>
      </w:pPr>
      <w:r>
        <w:rPr>
          <w:rFonts w:ascii="Arial" w:hAnsi="Arial" w:cs="Arial"/>
          <w:b/>
          <w:bCs/>
          <w:color w:val="000000"/>
          <w:sz w:val="16"/>
          <w:szCs w:val="16"/>
        </w:rPr>
        <w:t>16.</w:t>
      </w:r>
      <w:r w:rsidR="00483C47" w:rsidRPr="00211D1E">
        <w:rPr>
          <w:rFonts w:ascii="Arial" w:hAnsi="Arial" w:cs="Arial"/>
          <w:b/>
          <w:bCs/>
          <w:color w:val="000000"/>
          <w:sz w:val="16"/>
          <w:szCs w:val="16"/>
        </w:rPr>
        <w:t>2</w:t>
      </w:r>
      <w:r w:rsidR="00151D2F">
        <w:rPr>
          <w:rFonts w:ascii="Arial" w:hAnsi="Arial" w:cs="Arial"/>
          <w:b/>
          <w:bCs/>
          <w:color w:val="000000"/>
          <w:sz w:val="16"/>
          <w:szCs w:val="16"/>
        </w:rPr>
        <w:t>6</w:t>
      </w:r>
      <w:r w:rsidR="00483C47" w:rsidRPr="00211D1E">
        <w:rPr>
          <w:rFonts w:ascii="Arial" w:hAnsi="Arial" w:cs="Arial"/>
          <w:b/>
          <w:bCs/>
          <w:color w:val="000000"/>
          <w:sz w:val="16"/>
          <w:szCs w:val="16"/>
        </w:rPr>
        <w:t xml:space="preserve">. </w:t>
      </w:r>
      <w:r w:rsidR="00483C47" w:rsidRPr="00327C0B">
        <w:rPr>
          <w:rFonts w:ascii="Arial" w:hAnsi="Arial" w:cs="Arial"/>
          <w:b/>
          <w:bCs/>
          <w:color w:val="000000"/>
          <w:sz w:val="16"/>
          <w:szCs w:val="16"/>
        </w:rPr>
        <w:t>ПРОИЗВОДСТВО</w:t>
      </w:r>
      <w:r w:rsidR="00483C47" w:rsidRPr="00211D1E">
        <w:rPr>
          <w:rFonts w:ascii="Arial" w:hAnsi="Arial" w:cs="Arial"/>
          <w:b/>
          <w:bCs/>
          <w:color w:val="000000"/>
          <w:sz w:val="16"/>
          <w:szCs w:val="16"/>
        </w:rPr>
        <w:t xml:space="preserve"> </w:t>
      </w:r>
      <w:r w:rsidR="00483C47" w:rsidRPr="00327C0B">
        <w:rPr>
          <w:rFonts w:ascii="Arial" w:hAnsi="Arial" w:cs="Arial"/>
          <w:b/>
          <w:bCs/>
          <w:color w:val="000000"/>
          <w:sz w:val="16"/>
          <w:szCs w:val="16"/>
        </w:rPr>
        <w:t>ХИМИЧЕСКИХ</w:t>
      </w:r>
      <w:r w:rsidR="00483C47" w:rsidRPr="00211D1E">
        <w:rPr>
          <w:rFonts w:ascii="Arial" w:hAnsi="Arial" w:cs="Arial"/>
          <w:b/>
          <w:bCs/>
          <w:color w:val="000000"/>
          <w:sz w:val="16"/>
          <w:szCs w:val="16"/>
        </w:rPr>
        <w:t xml:space="preserve"> </w:t>
      </w:r>
      <w:r w:rsidR="00483C47" w:rsidRPr="00327C0B">
        <w:rPr>
          <w:rFonts w:ascii="Arial" w:hAnsi="Arial" w:cs="Arial"/>
          <w:b/>
          <w:bCs/>
          <w:color w:val="000000"/>
          <w:sz w:val="16"/>
          <w:szCs w:val="16"/>
        </w:rPr>
        <w:t>ВОЛОКОН</w:t>
      </w:r>
      <w:r w:rsidR="00483C47" w:rsidRPr="00211D1E">
        <w:rPr>
          <w:rFonts w:ascii="Arial" w:hAnsi="Arial" w:cs="Arial"/>
          <w:b/>
          <w:bCs/>
          <w:color w:val="000000"/>
          <w:sz w:val="16"/>
          <w:szCs w:val="16"/>
        </w:rPr>
        <w:t xml:space="preserve"> </w:t>
      </w:r>
      <w:r w:rsidR="00483C47" w:rsidRPr="00327C0B">
        <w:rPr>
          <w:rFonts w:ascii="Arial" w:hAnsi="Arial" w:cs="Arial"/>
          <w:b/>
          <w:bCs/>
          <w:color w:val="000000"/>
          <w:sz w:val="16"/>
          <w:szCs w:val="16"/>
        </w:rPr>
        <w:t>ПО</w:t>
      </w:r>
      <w:r w:rsidR="00483C47" w:rsidRPr="00211D1E">
        <w:rPr>
          <w:rFonts w:ascii="Arial" w:hAnsi="Arial" w:cs="Arial"/>
          <w:b/>
          <w:bCs/>
          <w:color w:val="000000"/>
          <w:sz w:val="16"/>
          <w:szCs w:val="16"/>
        </w:rPr>
        <w:t xml:space="preserve"> </w:t>
      </w:r>
      <w:r w:rsidR="00483C47" w:rsidRPr="00327C0B">
        <w:rPr>
          <w:rFonts w:ascii="Arial" w:hAnsi="Arial" w:cs="Arial"/>
          <w:b/>
          <w:bCs/>
          <w:color w:val="000000"/>
          <w:sz w:val="16"/>
          <w:szCs w:val="16"/>
        </w:rPr>
        <w:t>ВИДАМ</w:t>
      </w:r>
    </w:p>
    <w:p w:rsidR="00483C47" w:rsidRPr="00A373E5" w:rsidRDefault="00483C47" w:rsidP="00483C47">
      <w:pPr>
        <w:spacing w:after="60"/>
        <w:ind w:left="482"/>
        <w:rPr>
          <w:lang w:val="en-US"/>
        </w:rPr>
      </w:pPr>
      <w:r w:rsidRPr="00327C0B">
        <w:rPr>
          <w:rFonts w:ascii="Arial" w:hAnsi="Arial" w:cs="Arial"/>
          <w:b/>
          <w:i/>
          <w:color w:val="000000"/>
          <w:sz w:val="16"/>
          <w:szCs w:val="16"/>
          <w:lang w:val="en-US"/>
        </w:rPr>
        <w:t xml:space="preserve">MANUFACTURE </w:t>
      </w:r>
      <w:r w:rsidRPr="00327C0B">
        <w:rPr>
          <w:rFonts w:ascii="Arial" w:hAnsi="Arial" w:cs="Arial"/>
          <w:b/>
          <w:bCs/>
          <w:i/>
          <w:color w:val="000000"/>
          <w:sz w:val="16"/>
          <w:szCs w:val="16"/>
          <w:lang w:val="en-US"/>
        </w:rPr>
        <w:t>OF CHEMICAL FIBERS AND THREADS BY TYPE</w:t>
      </w:r>
    </w:p>
    <w:p w:rsidR="00483C47" w:rsidRPr="00CC3E2F" w:rsidRDefault="00483C47" w:rsidP="00483C47">
      <w:pPr>
        <w:spacing w:after="60"/>
        <w:jc w:val="right"/>
        <w:rPr>
          <w:sz w:val="14"/>
          <w:szCs w:val="14"/>
        </w:rPr>
      </w:pPr>
      <w:r w:rsidRPr="00CC3E2F">
        <w:rPr>
          <w:rFonts w:ascii="Arial" w:hAnsi="Arial" w:cs="Arial"/>
          <w:color w:val="000000"/>
          <w:sz w:val="14"/>
          <w:szCs w:val="14"/>
        </w:rPr>
        <w:t>(тысяч тонн</w:t>
      </w:r>
      <w:r w:rsidRPr="00CC3E2F">
        <w:rPr>
          <w:rFonts w:ascii="Arial" w:hAnsi="Arial" w:cs="Arial"/>
          <w:color w:val="000000"/>
          <w:sz w:val="14"/>
          <w:szCs w:val="14"/>
          <w:lang w:val="en-US"/>
        </w:rPr>
        <w:t xml:space="preserve"> / </w:t>
      </w:r>
      <w:r w:rsidRPr="00CC3E2F">
        <w:rPr>
          <w:rFonts w:ascii="Arial" w:hAnsi="Arial" w:cs="Arial"/>
          <w:i/>
          <w:color w:val="000000"/>
          <w:sz w:val="14"/>
          <w:szCs w:val="14"/>
          <w:lang w:val="en-US"/>
        </w:rPr>
        <w:t xml:space="preserve">thousand </w:t>
      </w:r>
      <w:r>
        <w:rPr>
          <w:rFonts w:ascii="Arial" w:hAnsi="Arial" w:cs="Arial"/>
          <w:i/>
          <w:color w:val="000000"/>
          <w:sz w:val="14"/>
          <w:szCs w:val="14"/>
          <w:lang w:val="en-US"/>
        </w:rPr>
        <w:t>tones</w:t>
      </w:r>
    </w:p>
    <w:tbl>
      <w:tblPr>
        <w:tblW w:w="5000" w:type="pct"/>
        <w:jc w:val="center"/>
        <w:tblLayout w:type="fixed"/>
        <w:tblCellMar>
          <w:left w:w="0" w:type="dxa"/>
          <w:right w:w="0" w:type="dxa"/>
        </w:tblCellMar>
        <w:tblLook w:val="0000" w:firstRow="0" w:lastRow="0" w:firstColumn="0" w:lastColumn="0" w:noHBand="0" w:noVBand="0"/>
      </w:tblPr>
      <w:tblGrid>
        <w:gridCol w:w="2580"/>
        <w:gridCol w:w="1189"/>
        <w:gridCol w:w="1189"/>
        <w:gridCol w:w="1189"/>
        <w:gridCol w:w="1189"/>
        <w:gridCol w:w="2586"/>
      </w:tblGrid>
      <w:tr w:rsidR="00151D2F" w:rsidRPr="00327C0B" w:rsidTr="00FE6884">
        <w:trPr>
          <w:cantSplit/>
          <w:jc w:val="center"/>
        </w:trPr>
        <w:tc>
          <w:tcPr>
            <w:tcW w:w="2580" w:type="dxa"/>
            <w:tcBorders>
              <w:top w:val="single" w:sz="6" w:space="0" w:color="auto"/>
              <w:left w:val="nil"/>
              <w:bottom w:val="single" w:sz="6" w:space="0" w:color="auto"/>
              <w:right w:val="single" w:sz="6" w:space="0" w:color="auto"/>
            </w:tcBorders>
            <w:vAlign w:val="bottom"/>
          </w:tcPr>
          <w:p w:rsidR="00151D2F" w:rsidRPr="00327C0B" w:rsidRDefault="00151D2F" w:rsidP="00CF5DB1">
            <w:pPr>
              <w:pStyle w:val="af3"/>
              <w:spacing w:before="60" w:beforeAutospacing="0" w:after="60" w:afterAutospacing="0"/>
              <w:jc w:val="center"/>
              <w:rPr>
                <w:rFonts w:ascii="Arial" w:hAnsi="Arial" w:cs="Arial"/>
                <w:color w:val="000000"/>
                <w:sz w:val="14"/>
                <w:szCs w:val="14"/>
              </w:rPr>
            </w:pPr>
          </w:p>
        </w:tc>
        <w:tc>
          <w:tcPr>
            <w:tcW w:w="1189" w:type="dxa"/>
            <w:tcBorders>
              <w:top w:val="single" w:sz="6" w:space="0" w:color="auto"/>
              <w:left w:val="single" w:sz="6" w:space="0" w:color="auto"/>
              <w:bottom w:val="single" w:sz="6" w:space="0" w:color="auto"/>
              <w:right w:val="nil"/>
            </w:tcBorders>
          </w:tcPr>
          <w:p w:rsidR="00151D2F" w:rsidRPr="00033539" w:rsidRDefault="00151D2F" w:rsidP="00151D2F">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1189" w:type="dxa"/>
            <w:tcBorders>
              <w:top w:val="single" w:sz="6" w:space="0" w:color="auto"/>
              <w:left w:val="single" w:sz="6" w:space="0" w:color="auto"/>
              <w:bottom w:val="single" w:sz="6" w:space="0" w:color="auto"/>
              <w:right w:val="single" w:sz="6" w:space="0" w:color="auto"/>
            </w:tcBorders>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1189" w:type="dxa"/>
            <w:tcBorders>
              <w:top w:val="single" w:sz="6" w:space="0" w:color="auto"/>
              <w:left w:val="single" w:sz="6" w:space="0" w:color="auto"/>
              <w:bottom w:val="single" w:sz="6" w:space="0" w:color="auto"/>
              <w:right w:val="single" w:sz="6" w:space="0" w:color="auto"/>
            </w:tcBorders>
          </w:tcPr>
          <w:p w:rsidR="00151D2F" w:rsidRPr="00853DB1"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1189" w:type="dxa"/>
            <w:tcBorders>
              <w:top w:val="single" w:sz="6" w:space="0" w:color="auto"/>
              <w:left w:val="single" w:sz="6" w:space="0" w:color="auto"/>
              <w:bottom w:val="single" w:sz="6" w:space="0" w:color="auto"/>
              <w:right w:val="single" w:sz="6" w:space="0" w:color="auto"/>
            </w:tcBorders>
          </w:tcPr>
          <w:p w:rsidR="00151D2F" w:rsidRPr="00853DB1" w:rsidRDefault="00151D2F" w:rsidP="00CF5DB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586" w:type="dxa"/>
            <w:tcBorders>
              <w:top w:val="single" w:sz="6" w:space="0" w:color="auto"/>
              <w:left w:val="single" w:sz="6" w:space="0" w:color="auto"/>
              <w:bottom w:val="single" w:sz="6" w:space="0" w:color="auto"/>
              <w:right w:val="nil"/>
            </w:tcBorders>
            <w:vAlign w:val="bottom"/>
          </w:tcPr>
          <w:p w:rsidR="00151D2F" w:rsidRPr="00327C0B" w:rsidRDefault="00151D2F" w:rsidP="00CF5DB1">
            <w:pPr>
              <w:pStyle w:val="af3"/>
              <w:spacing w:before="60" w:beforeAutospacing="0" w:after="60" w:afterAutospacing="0"/>
              <w:jc w:val="center"/>
              <w:rPr>
                <w:rFonts w:ascii="Arial" w:hAnsi="Arial" w:cs="Arial"/>
                <w:color w:val="000000"/>
                <w:sz w:val="14"/>
                <w:szCs w:val="14"/>
              </w:rPr>
            </w:pPr>
          </w:p>
        </w:tc>
      </w:tr>
      <w:tr w:rsidR="00FA0948" w:rsidRPr="00327C0B" w:rsidTr="0035503B">
        <w:trPr>
          <w:cantSplit/>
          <w:jc w:val="center"/>
        </w:trPr>
        <w:tc>
          <w:tcPr>
            <w:tcW w:w="2580" w:type="dxa"/>
            <w:tcBorders>
              <w:top w:val="nil"/>
              <w:left w:val="nil"/>
              <w:bottom w:val="nil"/>
              <w:right w:val="single" w:sz="6" w:space="0" w:color="auto"/>
            </w:tcBorders>
            <w:vAlign w:val="bottom"/>
          </w:tcPr>
          <w:p w:rsidR="00FA0948" w:rsidRPr="00FA0948" w:rsidRDefault="00FA0948" w:rsidP="00483C47">
            <w:pPr>
              <w:pStyle w:val="af3"/>
              <w:spacing w:before="120" w:beforeAutospacing="0" w:after="0" w:afterAutospacing="0" w:line="220" w:lineRule="exact"/>
              <w:rPr>
                <w:rFonts w:ascii="Arial" w:hAnsi="Arial" w:cs="Arial"/>
                <w:b/>
                <w:sz w:val="14"/>
                <w:szCs w:val="14"/>
              </w:rPr>
            </w:pPr>
            <w:r w:rsidRPr="00FA0948">
              <w:rPr>
                <w:rFonts w:ascii="Arial" w:hAnsi="Arial" w:cs="Arial"/>
                <w:b/>
                <w:bCs/>
                <w:sz w:val="14"/>
                <w:szCs w:val="14"/>
              </w:rPr>
              <w:t>Волокна химические</w:t>
            </w:r>
            <w:r w:rsidRPr="00FA0948">
              <w:rPr>
                <w:rFonts w:ascii="Arial" w:hAnsi="Arial" w:cs="Arial"/>
                <w:bCs/>
                <w:sz w:val="14"/>
                <w:szCs w:val="14"/>
              </w:rPr>
              <w:t xml:space="preserve"> </w:t>
            </w:r>
            <w:r w:rsidRPr="00FA0948">
              <w:rPr>
                <w:rFonts w:ascii="Arial" w:hAnsi="Arial" w:cs="Arial"/>
                <w:sz w:val="14"/>
                <w:szCs w:val="14"/>
              </w:rPr>
              <w:t>– всего</w:t>
            </w:r>
          </w:p>
        </w:tc>
        <w:tc>
          <w:tcPr>
            <w:tcW w:w="1189" w:type="dxa"/>
            <w:tcBorders>
              <w:top w:val="nil"/>
              <w:left w:val="single" w:sz="6" w:space="0" w:color="auto"/>
              <w:bottom w:val="nil"/>
              <w:right w:val="nil"/>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
                <w:bCs/>
                <w:sz w:val="14"/>
                <w:szCs w:val="14"/>
              </w:rPr>
            </w:pPr>
            <w:r w:rsidRPr="00FA0948">
              <w:rPr>
                <w:rFonts w:ascii="Arial" w:hAnsi="Arial" w:cs="Arial"/>
                <w:b/>
                <w:bCs/>
                <w:sz w:val="14"/>
                <w:szCs w:val="14"/>
              </w:rPr>
              <w:t>194</w:t>
            </w: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
                <w:bCs/>
                <w:sz w:val="14"/>
                <w:szCs w:val="14"/>
              </w:rPr>
            </w:pPr>
            <w:r w:rsidRPr="00FA0948">
              <w:rPr>
                <w:rFonts w:ascii="Arial" w:hAnsi="Arial" w:cs="Arial"/>
                <w:b/>
                <w:bCs/>
                <w:sz w:val="14"/>
                <w:szCs w:val="14"/>
              </w:rPr>
              <w:t>224</w:t>
            </w: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
                <w:bCs/>
                <w:sz w:val="14"/>
                <w:szCs w:val="14"/>
              </w:rPr>
            </w:pPr>
            <w:r w:rsidRPr="00FA0948">
              <w:rPr>
                <w:rFonts w:ascii="Arial" w:hAnsi="Arial" w:cs="Arial"/>
                <w:b/>
                <w:bCs/>
                <w:sz w:val="14"/>
                <w:szCs w:val="14"/>
              </w:rPr>
              <w:t>199</w:t>
            </w:r>
          </w:p>
        </w:tc>
        <w:tc>
          <w:tcPr>
            <w:tcW w:w="1189" w:type="dxa"/>
            <w:tcBorders>
              <w:top w:val="nil"/>
              <w:left w:val="single" w:sz="6" w:space="0" w:color="auto"/>
              <w:bottom w:val="nil"/>
              <w:right w:val="single" w:sz="6" w:space="0" w:color="auto"/>
            </w:tcBorders>
            <w:vAlign w:val="bottom"/>
          </w:tcPr>
          <w:p w:rsidR="00FA0948" w:rsidRPr="00FA0948" w:rsidRDefault="00FA0948" w:rsidP="00F15502">
            <w:pPr>
              <w:pStyle w:val="af3"/>
              <w:spacing w:before="120" w:beforeAutospacing="0" w:after="0" w:afterAutospacing="0" w:line="220" w:lineRule="exact"/>
              <w:ind w:left="57" w:right="454"/>
              <w:jc w:val="right"/>
              <w:rPr>
                <w:rFonts w:ascii="Arial" w:hAnsi="Arial" w:cs="Arial"/>
                <w:b/>
                <w:bCs/>
                <w:sz w:val="14"/>
                <w:szCs w:val="14"/>
                <w:lang w:val="en-US"/>
              </w:rPr>
            </w:pPr>
            <w:r w:rsidRPr="00FA0948">
              <w:rPr>
                <w:rFonts w:ascii="Arial" w:hAnsi="Arial" w:cs="Arial"/>
                <w:b/>
                <w:bCs/>
                <w:sz w:val="14"/>
                <w:szCs w:val="14"/>
                <w:lang w:val="en-US"/>
              </w:rPr>
              <w:t>214</w:t>
            </w:r>
          </w:p>
        </w:tc>
        <w:tc>
          <w:tcPr>
            <w:tcW w:w="2586" w:type="dxa"/>
            <w:tcBorders>
              <w:top w:val="nil"/>
              <w:left w:val="single" w:sz="6" w:space="0" w:color="auto"/>
              <w:bottom w:val="nil"/>
              <w:right w:val="nil"/>
            </w:tcBorders>
            <w:tcMar>
              <w:left w:w="28" w:type="dxa"/>
            </w:tcMar>
            <w:vAlign w:val="bottom"/>
          </w:tcPr>
          <w:p w:rsidR="00FA0948" w:rsidRPr="00FA0948" w:rsidRDefault="00FA0948" w:rsidP="00483C47">
            <w:pPr>
              <w:pStyle w:val="af3"/>
              <w:spacing w:before="120" w:beforeAutospacing="0" w:after="0" w:afterAutospacing="0" w:line="220" w:lineRule="exact"/>
              <w:rPr>
                <w:rFonts w:ascii="Arial" w:hAnsi="Arial" w:cs="Arial"/>
                <w:b/>
                <w:bCs/>
                <w:i/>
                <w:sz w:val="14"/>
                <w:szCs w:val="14"/>
                <w:lang w:val="en-US"/>
              </w:rPr>
            </w:pPr>
            <w:r w:rsidRPr="00FA0948">
              <w:rPr>
                <w:rFonts w:ascii="Arial" w:hAnsi="Arial" w:cs="Arial"/>
                <w:b/>
                <w:bCs/>
                <w:i/>
                <w:sz w:val="14"/>
                <w:szCs w:val="14"/>
                <w:lang w:val="en-US"/>
              </w:rPr>
              <w:t xml:space="preserve">Chemical fibres – </w:t>
            </w:r>
            <w:r w:rsidRPr="00FA0948">
              <w:rPr>
                <w:rFonts w:ascii="Arial" w:hAnsi="Arial" w:cs="Arial"/>
                <w:bCs/>
                <w:i/>
                <w:sz w:val="14"/>
                <w:szCs w:val="14"/>
                <w:lang w:val="en-US"/>
              </w:rPr>
              <w:t>total</w:t>
            </w:r>
          </w:p>
        </w:tc>
      </w:tr>
      <w:tr w:rsidR="00FA0948" w:rsidRPr="00327C0B" w:rsidTr="0035503B">
        <w:trPr>
          <w:cantSplit/>
          <w:jc w:val="center"/>
        </w:trPr>
        <w:tc>
          <w:tcPr>
            <w:tcW w:w="2580" w:type="dxa"/>
            <w:tcBorders>
              <w:top w:val="nil"/>
              <w:left w:val="nil"/>
              <w:bottom w:val="nil"/>
              <w:right w:val="single" w:sz="6" w:space="0" w:color="auto"/>
            </w:tcBorders>
            <w:vAlign w:val="bottom"/>
          </w:tcPr>
          <w:p w:rsidR="00FA0948" w:rsidRPr="00FA0948" w:rsidRDefault="00FA0948" w:rsidP="00483C47">
            <w:pPr>
              <w:pStyle w:val="af3"/>
              <w:spacing w:before="120" w:beforeAutospacing="0" w:after="0" w:afterAutospacing="0" w:line="220" w:lineRule="exact"/>
              <w:ind w:left="454"/>
              <w:rPr>
                <w:rFonts w:ascii="Arial" w:hAnsi="Arial" w:cs="Arial"/>
                <w:sz w:val="14"/>
                <w:szCs w:val="14"/>
              </w:rPr>
            </w:pPr>
            <w:r w:rsidRPr="00FA0948">
              <w:rPr>
                <w:rFonts w:ascii="Arial" w:hAnsi="Arial" w:cs="Arial"/>
                <w:sz w:val="14"/>
                <w:szCs w:val="14"/>
              </w:rPr>
              <w:t>в том числе:</w:t>
            </w:r>
          </w:p>
        </w:tc>
        <w:tc>
          <w:tcPr>
            <w:tcW w:w="1189" w:type="dxa"/>
            <w:tcBorders>
              <w:top w:val="nil"/>
              <w:left w:val="single" w:sz="6" w:space="0" w:color="auto"/>
              <w:bottom w:val="nil"/>
              <w:right w:val="nil"/>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sz w:val="14"/>
                <w:szCs w:val="14"/>
                <w:lang w:val="en-US"/>
              </w:rPr>
            </w:pP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sz w:val="14"/>
                <w:szCs w:val="14"/>
                <w:lang w:val="en-US"/>
              </w:rPr>
            </w:pP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sz w:val="14"/>
                <w:szCs w:val="14"/>
                <w:lang w:val="en-US"/>
              </w:rPr>
            </w:pPr>
          </w:p>
        </w:tc>
        <w:tc>
          <w:tcPr>
            <w:tcW w:w="1189" w:type="dxa"/>
            <w:tcBorders>
              <w:top w:val="nil"/>
              <w:left w:val="single" w:sz="6" w:space="0" w:color="auto"/>
              <w:bottom w:val="nil"/>
              <w:right w:val="single" w:sz="6" w:space="0" w:color="auto"/>
            </w:tcBorders>
            <w:vAlign w:val="bottom"/>
          </w:tcPr>
          <w:p w:rsidR="00FA0948" w:rsidRPr="00FA0948" w:rsidRDefault="00FA0948" w:rsidP="00F15502">
            <w:pPr>
              <w:pStyle w:val="af3"/>
              <w:spacing w:before="120" w:beforeAutospacing="0" w:after="0" w:afterAutospacing="0" w:line="220" w:lineRule="exact"/>
              <w:ind w:left="57" w:right="454"/>
              <w:jc w:val="right"/>
              <w:rPr>
                <w:rFonts w:ascii="Arial" w:hAnsi="Arial" w:cs="Arial"/>
                <w:sz w:val="14"/>
                <w:szCs w:val="14"/>
                <w:lang w:val="en-US"/>
              </w:rPr>
            </w:pPr>
          </w:p>
        </w:tc>
        <w:tc>
          <w:tcPr>
            <w:tcW w:w="2586" w:type="dxa"/>
            <w:tcBorders>
              <w:top w:val="nil"/>
              <w:left w:val="single" w:sz="6" w:space="0" w:color="auto"/>
              <w:bottom w:val="nil"/>
              <w:right w:val="nil"/>
            </w:tcBorders>
            <w:tcMar>
              <w:left w:w="28" w:type="dxa"/>
            </w:tcMar>
            <w:vAlign w:val="bottom"/>
          </w:tcPr>
          <w:p w:rsidR="00FA0948" w:rsidRPr="00FA0948" w:rsidRDefault="00FA0948" w:rsidP="00483C47">
            <w:pPr>
              <w:pStyle w:val="af3"/>
              <w:spacing w:before="120" w:beforeAutospacing="0" w:after="0" w:afterAutospacing="0" w:line="220" w:lineRule="exact"/>
              <w:ind w:left="454"/>
              <w:rPr>
                <w:rFonts w:ascii="Arial" w:hAnsi="Arial" w:cs="Arial"/>
                <w:i/>
                <w:sz w:val="14"/>
                <w:szCs w:val="14"/>
                <w:lang w:val="en-US"/>
              </w:rPr>
            </w:pPr>
            <w:r w:rsidRPr="00FA0948">
              <w:rPr>
                <w:rFonts w:ascii="Arial" w:hAnsi="Arial" w:cs="Arial"/>
                <w:i/>
                <w:sz w:val="14"/>
                <w:szCs w:val="14"/>
                <w:lang w:val="en-US"/>
              </w:rPr>
              <w:t>including:</w:t>
            </w:r>
          </w:p>
        </w:tc>
      </w:tr>
      <w:tr w:rsidR="00FA0948" w:rsidRPr="00327C0B" w:rsidTr="0035503B">
        <w:trPr>
          <w:cantSplit/>
          <w:jc w:val="center"/>
        </w:trPr>
        <w:tc>
          <w:tcPr>
            <w:tcW w:w="2580" w:type="dxa"/>
            <w:tcBorders>
              <w:top w:val="nil"/>
              <w:left w:val="nil"/>
              <w:bottom w:val="nil"/>
              <w:right w:val="single" w:sz="6" w:space="0" w:color="auto"/>
            </w:tcBorders>
            <w:vAlign w:val="bottom"/>
          </w:tcPr>
          <w:p w:rsidR="00FA0948" w:rsidRPr="00FA0948" w:rsidRDefault="00FA0948" w:rsidP="00483C47">
            <w:pPr>
              <w:pStyle w:val="af3"/>
              <w:spacing w:before="120" w:beforeAutospacing="0" w:after="0" w:afterAutospacing="0" w:line="220" w:lineRule="exact"/>
              <w:ind w:left="113"/>
              <w:rPr>
                <w:rFonts w:ascii="Arial" w:hAnsi="Arial" w:cs="Arial"/>
                <w:bCs/>
                <w:sz w:val="14"/>
                <w:szCs w:val="14"/>
              </w:rPr>
            </w:pPr>
            <w:r w:rsidRPr="00FA0948">
              <w:rPr>
                <w:rFonts w:ascii="Arial" w:hAnsi="Arial" w:cs="Arial"/>
                <w:bCs/>
                <w:sz w:val="14"/>
                <w:szCs w:val="14"/>
                <w:lang w:val="en-US"/>
              </w:rPr>
              <w:t>в</w:t>
            </w:r>
            <w:r w:rsidRPr="00FA0948">
              <w:rPr>
                <w:rFonts w:ascii="Arial" w:hAnsi="Arial" w:cs="Arial"/>
                <w:bCs/>
                <w:sz w:val="14"/>
                <w:szCs w:val="14"/>
              </w:rPr>
              <w:t>олокна синтетические</w:t>
            </w:r>
          </w:p>
        </w:tc>
        <w:tc>
          <w:tcPr>
            <w:tcW w:w="1189" w:type="dxa"/>
            <w:tcBorders>
              <w:top w:val="nil"/>
              <w:left w:val="single" w:sz="6" w:space="0" w:color="auto"/>
              <w:bottom w:val="nil"/>
              <w:right w:val="nil"/>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174</w:t>
            </w: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204</w:t>
            </w: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188</w:t>
            </w:r>
          </w:p>
        </w:tc>
        <w:tc>
          <w:tcPr>
            <w:tcW w:w="1189" w:type="dxa"/>
            <w:tcBorders>
              <w:top w:val="nil"/>
              <w:left w:val="single" w:sz="6" w:space="0" w:color="auto"/>
              <w:bottom w:val="nil"/>
              <w:right w:val="single" w:sz="6" w:space="0" w:color="auto"/>
            </w:tcBorders>
            <w:vAlign w:val="bottom"/>
          </w:tcPr>
          <w:p w:rsidR="00FA0948" w:rsidRPr="00FA0948" w:rsidRDefault="00FA0948" w:rsidP="00F15502">
            <w:pPr>
              <w:pStyle w:val="af3"/>
              <w:spacing w:before="120" w:beforeAutospacing="0" w:after="0" w:afterAutospacing="0" w:line="220" w:lineRule="exact"/>
              <w:ind w:left="57" w:right="454"/>
              <w:jc w:val="right"/>
              <w:rPr>
                <w:rFonts w:ascii="Arial" w:hAnsi="Arial" w:cs="Arial"/>
                <w:bCs/>
                <w:sz w:val="14"/>
                <w:szCs w:val="14"/>
                <w:lang w:val="en-US"/>
              </w:rPr>
            </w:pPr>
            <w:r w:rsidRPr="00FA0948">
              <w:rPr>
                <w:rFonts w:ascii="Arial" w:hAnsi="Arial" w:cs="Arial"/>
                <w:bCs/>
                <w:sz w:val="14"/>
                <w:szCs w:val="14"/>
                <w:lang w:val="en-US"/>
              </w:rPr>
              <w:t>203</w:t>
            </w:r>
          </w:p>
        </w:tc>
        <w:tc>
          <w:tcPr>
            <w:tcW w:w="2586" w:type="dxa"/>
            <w:tcBorders>
              <w:top w:val="nil"/>
              <w:left w:val="single" w:sz="6" w:space="0" w:color="auto"/>
              <w:bottom w:val="nil"/>
              <w:right w:val="nil"/>
            </w:tcBorders>
            <w:tcMar>
              <w:left w:w="28" w:type="dxa"/>
            </w:tcMar>
            <w:vAlign w:val="bottom"/>
          </w:tcPr>
          <w:p w:rsidR="00FA0948" w:rsidRPr="00FA0948" w:rsidRDefault="00FA0948" w:rsidP="00483C47">
            <w:pPr>
              <w:pStyle w:val="af3"/>
              <w:spacing w:before="120" w:beforeAutospacing="0" w:after="0" w:afterAutospacing="0" w:line="220" w:lineRule="exact"/>
              <w:ind w:left="113"/>
              <w:rPr>
                <w:rFonts w:ascii="Arial" w:hAnsi="Arial" w:cs="Arial"/>
                <w:bCs/>
                <w:i/>
                <w:sz w:val="14"/>
                <w:szCs w:val="14"/>
                <w:lang w:val="en-US"/>
              </w:rPr>
            </w:pPr>
            <w:r w:rsidRPr="00FA0948">
              <w:rPr>
                <w:rFonts w:ascii="Arial" w:hAnsi="Arial" w:cs="Arial"/>
                <w:bCs/>
                <w:i/>
                <w:sz w:val="14"/>
                <w:szCs w:val="14"/>
                <w:lang w:val="en-US"/>
              </w:rPr>
              <w:t>synthetic fibres</w:t>
            </w:r>
          </w:p>
        </w:tc>
      </w:tr>
      <w:tr w:rsidR="00FA0948" w:rsidRPr="00327C0B" w:rsidTr="0035503B">
        <w:trPr>
          <w:cantSplit/>
          <w:jc w:val="center"/>
        </w:trPr>
        <w:tc>
          <w:tcPr>
            <w:tcW w:w="2580" w:type="dxa"/>
            <w:tcBorders>
              <w:top w:val="nil"/>
              <w:left w:val="nil"/>
              <w:bottom w:val="nil"/>
              <w:right w:val="single" w:sz="6" w:space="0" w:color="auto"/>
            </w:tcBorders>
            <w:vAlign w:val="bottom"/>
          </w:tcPr>
          <w:p w:rsidR="00FA0948" w:rsidRPr="00FA0948" w:rsidRDefault="00FA0948" w:rsidP="00483C47">
            <w:pPr>
              <w:pStyle w:val="af3"/>
              <w:spacing w:before="120" w:beforeAutospacing="0" w:after="0" w:afterAutospacing="0" w:line="220" w:lineRule="exact"/>
              <w:ind w:left="680"/>
              <w:rPr>
                <w:rFonts w:ascii="Arial" w:hAnsi="Arial" w:cs="Arial"/>
                <w:bCs/>
                <w:sz w:val="14"/>
                <w:szCs w:val="14"/>
              </w:rPr>
            </w:pPr>
            <w:r w:rsidRPr="00FA0948">
              <w:rPr>
                <w:rFonts w:ascii="Arial" w:hAnsi="Arial" w:cs="Arial"/>
                <w:bCs/>
                <w:sz w:val="14"/>
                <w:szCs w:val="14"/>
              </w:rPr>
              <w:t>из них:</w:t>
            </w:r>
          </w:p>
        </w:tc>
        <w:tc>
          <w:tcPr>
            <w:tcW w:w="1189" w:type="dxa"/>
            <w:tcBorders>
              <w:top w:val="nil"/>
              <w:left w:val="single" w:sz="6" w:space="0" w:color="auto"/>
              <w:bottom w:val="nil"/>
              <w:right w:val="nil"/>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lang w:val="en-US"/>
              </w:rPr>
            </w:pP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lang w:val="en-US"/>
              </w:rPr>
            </w:pP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lang w:val="en-US"/>
              </w:rPr>
            </w:pPr>
          </w:p>
        </w:tc>
        <w:tc>
          <w:tcPr>
            <w:tcW w:w="1189" w:type="dxa"/>
            <w:tcBorders>
              <w:top w:val="nil"/>
              <w:left w:val="single" w:sz="6" w:space="0" w:color="auto"/>
              <w:bottom w:val="nil"/>
              <w:right w:val="single" w:sz="6" w:space="0" w:color="auto"/>
            </w:tcBorders>
            <w:vAlign w:val="bottom"/>
          </w:tcPr>
          <w:p w:rsidR="00FA0948" w:rsidRPr="00FA0948" w:rsidRDefault="00FA0948" w:rsidP="00F15502">
            <w:pPr>
              <w:pStyle w:val="af3"/>
              <w:spacing w:before="120" w:beforeAutospacing="0" w:after="0" w:afterAutospacing="0" w:line="220" w:lineRule="exact"/>
              <w:ind w:left="57" w:right="454"/>
              <w:jc w:val="right"/>
              <w:rPr>
                <w:rFonts w:ascii="Arial" w:hAnsi="Arial" w:cs="Arial"/>
                <w:bCs/>
                <w:sz w:val="14"/>
                <w:szCs w:val="14"/>
                <w:lang w:val="en-US"/>
              </w:rPr>
            </w:pPr>
          </w:p>
        </w:tc>
        <w:tc>
          <w:tcPr>
            <w:tcW w:w="2586" w:type="dxa"/>
            <w:tcBorders>
              <w:top w:val="nil"/>
              <w:left w:val="single" w:sz="6" w:space="0" w:color="auto"/>
              <w:bottom w:val="nil"/>
              <w:right w:val="nil"/>
            </w:tcBorders>
            <w:tcMar>
              <w:left w:w="28" w:type="dxa"/>
            </w:tcMar>
            <w:vAlign w:val="bottom"/>
          </w:tcPr>
          <w:p w:rsidR="00FA0948" w:rsidRPr="00FA0948" w:rsidRDefault="00FA0948" w:rsidP="00483C47">
            <w:pPr>
              <w:pStyle w:val="af3"/>
              <w:spacing w:before="120" w:beforeAutospacing="0" w:after="0" w:afterAutospacing="0" w:line="220" w:lineRule="exact"/>
              <w:ind w:left="680"/>
              <w:rPr>
                <w:rFonts w:ascii="Arial" w:hAnsi="Arial" w:cs="Arial"/>
                <w:bCs/>
                <w:i/>
                <w:sz w:val="14"/>
                <w:szCs w:val="14"/>
                <w:lang w:val="en-US"/>
              </w:rPr>
            </w:pPr>
            <w:r w:rsidRPr="00FA0948">
              <w:rPr>
                <w:rFonts w:ascii="Arial" w:hAnsi="Arial" w:cs="Arial"/>
                <w:bCs/>
                <w:i/>
                <w:sz w:val="14"/>
                <w:szCs w:val="14"/>
                <w:lang w:val="en-US"/>
              </w:rPr>
              <w:t>of which:</w:t>
            </w:r>
          </w:p>
        </w:tc>
      </w:tr>
      <w:tr w:rsidR="00FA0948" w:rsidRPr="005D74F9" w:rsidTr="0035503B">
        <w:trPr>
          <w:cantSplit/>
          <w:jc w:val="center"/>
        </w:trPr>
        <w:tc>
          <w:tcPr>
            <w:tcW w:w="2580" w:type="dxa"/>
            <w:tcBorders>
              <w:top w:val="nil"/>
              <w:left w:val="nil"/>
              <w:bottom w:val="nil"/>
              <w:right w:val="single" w:sz="6" w:space="0" w:color="auto"/>
            </w:tcBorders>
            <w:vAlign w:val="bottom"/>
          </w:tcPr>
          <w:p w:rsidR="00FA0948" w:rsidRPr="00FA0948" w:rsidRDefault="00FA0948" w:rsidP="001E1538">
            <w:pPr>
              <w:pStyle w:val="af3"/>
              <w:spacing w:before="120" w:beforeAutospacing="0" w:after="0" w:afterAutospacing="0" w:line="220" w:lineRule="exact"/>
              <w:ind w:left="227"/>
              <w:rPr>
                <w:rFonts w:ascii="Arial" w:hAnsi="Arial" w:cs="Arial"/>
                <w:bCs/>
                <w:sz w:val="14"/>
                <w:szCs w:val="14"/>
              </w:rPr>
            </w:pPr>
            <w:r w:rsidRPr="00FA0948">
              <w:rPr>
                <w:rFonts w:ascii="Arial" w:hAnsi="Arial" w:cs="Arial"/>
                <w:sz w:val="14"/>
                <w:szCs w:val="14"/>
              </w:rPr>
              <w:t xml:space="preserve">жгуты синтетические и волокна </w:t>
            </w:r>
            <w:r w:rsidRPr="00FA0948">
              <w:rPr>
                <w:rFonts w:ascii="Arial" w:hAnsi="Arial" w:cs="Arial"/>
                <w:sz w:val="14"/>
                <w:szCs w:val="14"/>
              </w:rPr>
              <w:br/>
              <w:t xml:space="preserve">синтетические штапельные, </w:t>
            </w:r>
            <w:r w:rsidRPr="00FA0948">
              <w:rPr>
                <w:rFonts w:ascii="Arial" w:hAnsi="Arial" w:cs="Arial"/>
                <w:sz w:val="14"/>
                <w:szCs w:val="14"/>
              </w:rPr>
              <w:br/>
              <w:t xml:space="preserve">не подвергнутые кардо- </w:t>
            </w:r>
            <w:r w:rsidRPr="00FA0948">
              <w:rPr>
                <w:rFonts w:ascii="Arial" w:hAnsi="Arial" w:cs="Arial"/>
                <w:sz w:val="14"/>
                <w:szCs w:val="14"/>
              </w:rPr>
              <w:br/>
              <w:t>или гребнечесанию</w:t>
            </w:r>
          </w:p>
        </w:tc>
        <w:tc>
          <w:tcPr>
            <w:tcW w:w="1189" w:type="dxa"/>
            <w:tcBorders>
              <w:top w:val="nil"/>
              <w:left w:val="single" w:sz="6" w:space="0" w:color="auto"/>
              <w:bottom w:val="nil"/>
              <w:right w:val="nil"/>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109</w:t>
            </w: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117</w:t>
            </w: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101</w:t>
            </w:r>
          </w:p>
        </w:tc>
        <w:tc>
          <w:tcPr>
            <w:tcW w:w="1189" w:type="dxa"/>
            <w:tcBorders>
              <w:top w:val="nil"/>
              <w:left w:val="single" w:sz="6" w:space="0" w:color="auto"/>
              <w:bottom w:val="nil"/>
              <w:right w:val="single" w:sz="6" w:space="0" w:color="auto"/>
            </w:tcBorders>
            <w:vAlign w:val="bottom"/>
          </w:tcPr>
          <w:p w:rsidR="00FA0948" w:rsidRPr="00FA0948" w:rsidRDefault="00FA0948" w:rsidP="00F15502">
            <w:pPr>
              <w:pStyle w:val="af3"/>
              <w:spacing w:before="120" w:beforeAutospacing="0" w:after="0" w:afterAutospacing="0" w:line="220" w:lineRule="exact"/>
              <w:ind w:left="57" w:right="454"/>
              <w:jc w:val="right"/>
              <w:rPr>
                <w:rFonts w:ascii="Arial" w:hAnsi="Arial" w:cs="Arial"/>
                <w:bCs/>
                <w:sz w:val="14"/>
                <w:szCs w:val="14"/>
                <w:lang w:val="en-US"/>
              </w:rPr>
            </w:pPr>
            <w:r w:rsidRPr="00FA0948">
              <w:rPr>
                <w:rFonts w:ascii="Arial" w:hAnsi="Arial" w:cs="Arial"/>
                <w:bCs/>
                <w:sz w:val="14"/>
                <w:szCs w:val="14"/>
                <w:lang w:val="en-US"/>
              </w:rPr>
              <w:t>119</w:t>
            </w:r>
          </w:p>
        </w:tc>
        <w:tc>
          <w:tcPr>
            <w:tcW w:w="2586" w:type="dxa"/>
            <w:tcBorders>
              <w:top w:val="nil"/>
              <w:left w:val="single" w:sz="6" w:space="0" w:color="auto"/>
              <w:bottom w:val="nil"/>
              <w:right w:val="nil"/>
            </w:tcBorders>
            <w:tcMar>
              <w:left w:w="28" w:type="dxa"/>
            </w:tcMar>
            <w:vAlign w:val="bottom"/>
          </w:tcPr>
          <w:p w:rsidR="00FA0948" w:rsidRPr="00FA0948" w:rsidRDefault="00FA0948" w:rsidP="00483C47">
            <w:pPr>
              <w:pStyle w:val="af3"/>
              <w:spacing w:before="120" w:beforeAutospacing="0" w:after="0" w:afterAutospacing="0" w:line="220" w:lineRule="exact"/>
              <w:ind w:left="227"/>
              <w:rPr>
                <w:rFonts w:ascii="Arial" w:hAnsi="Arial" w:cs="Arial"/>
                <w:bCs/>
                <w:i/>
                <w:sz w:val="14"/>
                <w:szCs w:val="14"/>
                <w:lang w:val="en-US"/>
              </w:rPr>
            </w:pPr>
            <w:r w:rsidRPr="00FA0948">
              <w:rPr>
                <w:rFonts w:ascii="Arial" w:hAnsi="Arial" w:cs="Arial"/>
                <w:bCs/>
                <w:i/>
                <w:sz w:val="14"/>
                <w:szCs w:val="14"/>
                <w:lang w:val="en-US"/>
              </w:rPr>
              <w:t>synthetic staple and tow, not carded or combed</w:t>
            </w:r>
          </w:p>
        </w:tc>
      </w:tr>
      <w:tr w:rsidR="00FA0948" w:rsidRPr="005D74F9" w:rsidTr="0035503B">
        <w:trPr>
          <w:cantSplit/>
          <w:jc w:val="center"/>
        </w:trPr>
        <w:tc>
          <w:tcPr>
            <w:tcW w:w="2580" w:type="dxa"/>
            <w:tcBorders>
              <w:top w:val="nil"/>
              <w:left w:val="nil"/>
              <w:bottom w:val="nil"/>
              <w:right w:val="single" w:sz="6" w:space="0" w:color="auto"/>
            </w:tcBorders>
            <w:vAlign w:val="bottom"/>
          </w:tcPr>
          <w:p w:rsidR="00FA0948" w:rsidRPr="00FA0948" w:rsidRDefault="00FA0948" w:rsidP="00483C47">
            <w:pPr>
              <w:pStyle w:val="af3"/>
              <w:spacing w:before="120" w:beforeAutospacing="0" w:after="0" w:afterAutospacing="0" w:line="220" w:lineRule="exact"/>
              <w:ind w:left="227"/>
              <w:rPr>
                <w:rFonts w:ascii="Arial" w:hAnsi="Arial" w:cs="Arial"/>
                <w:bCs/>
                <w:sz w:val="14"/>
                <w:szCs w:val="14"/>
              </w:rPr>
            </w:pPr>
            <w:r w:rsidRPr="00FA0948">
              <w:rPr>
                <w:rFonts w:ascii="Arial" w:hAnsi="Arial" w:cs="Arial"/>
                <w:spacing w:val="-2"/>
                <w:sz w:val="14"/>
                <w:szCs w:val="14"/>
              </w:rPr>
              <w:t>нити полиамидные и полиэфирные</w:t>
            </w:r>
            <w:r w:rsidRPr="00FA0948">
              <w:rPr>
                <w:rFonts w:ascii="Arial" w:hAnsi="Arial" w:cs="Arial"/>
                <w:sz w:val="14"/>
                <w:szCs w:val="14"/>
              </w:rPr>
              <w:t xml:space="preserve"> </w:t>
            </w:r>
            <w:r w:rsidRPr="00FA0948">
              <w:rPr>
                <w:rFonts w:ascii="Arial" w:hAnsi="Arial" w:cs="Arial"/>
                <w:sz w:val="14"/>
                <w:szCs w:val="14"/>
              </w:rPr>
              <w:br/>
              <w:t>высокопрочные</w:t>
            </w:r>
          </w:p>
        </w:tc>
        <w:tc>
          <w:tcPr>
            <w:tcW w:w="1189" w:type="dxa"/>
            <w:tcBorders>
              <w:top w:val="nil"/>
              <w:left w:val="single" w:sz="6" w:space="0" w:color="auto"/>
              <w:bottom w:val="nil"/>
              <w:right w:val="nil"/>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32,2</w:t>
            </w: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47,9</w:t>
            </w: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46,1</w:t>
            </w:r>
          </w:p>
        </w:tc>
        <w:tc>
          <w:tcPr>
            <w:tcW w:w="1189" w:type="dxa"/>
            <w:tcBorders>
              <w:top w:val="nil"/>
              <w:left w:val="single" w:sz="6" w:space="0" w:color="auto"/>
              <w:bottom w:val="nil"/>
              <w:right w:val="single" w:sz="6" w:space="0" w:color="auto"/>
            </w:tcBorders>
            <w:vAlign w:val="bottom"/>
          </w:tcPr>
          <w:p w:rsidR="00FA0948" w:rsidRPr="00FA0948" w:rsidRDefault="00FA0948" w:rsidP="00F15502">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lang w:val="en-US"/>
              </w:rPr>
              <w:t>41</w:t>
            </w:r>
            <w:r w:rsidRPr="00FA0948">
              <w:rPr>
                <w:rFonts w:ascii="Arial" w:hAnsi="Arial" w:cs="Arial"/>
                <w:bCs/>
                <w:sz w:val="14"/>
                <w:szCs w:val="14"/>
              </w:rPr>
              <w:t>,7</w:t>
            </w:r>
          </w:p>
        </w:tc>
        <w:tc>
          <w:tcPr>
            <w:tcW w:w="2586" w:type="dxa"/>
            <w:tcBorders>
              <w:top w:val="nil"/>
              <w:left w:val="single" w:sz="6" w:space="0" w:color="auto"/>
              <w:bottom w:val="nil"/>
              <w:right w:val="nil"/>
            </w:tcBorders>
            <w:tcMar>
              <w:left w:w="28" w:type="dxa"/>
            </w:tcMar>
            <w:vAlign w:val="bottom"/>
          </w:tcPr>
          <w:p w:rsidR="00FA0948" w:rsidRPr="00FA0948" w:rsidRDefault="00FA0948" w:rsidP="00540566">
            <w:pPr>
              <w:pStyle w:val="af3"/>
              <w:spacing w:before="120" w:beforeAutospacing="0" w:after="0" w:afterAutospacing="0" w:line="220" w:lineRule="exact"/>
              <w:ind w:left="227"/>
              <w:rPr>
                <w:rFonts w:ascii="Arial" w:hAnsi="Arial" w:cs="Arial"/>
                <w:bCs/>
                <w:i/>
                <w:sz w:val="14"/>
                <w:szCs w:val="14"/>
                <w:lang w:val="en-US"/>
              </w:rPr>
            </w:pPr>
            <w:r w:rsidRPr="00FA0948">
              <w:rPr>
                <w:rFonts w:ascii="Arial" w:hAnsi="Arial" w:cs="Arial"/>
                <w:bCs/>
                <w:i/>
                <w:sz w:val="14"/>
                <w:szCs w:val="14"/>
                <w:lang w:val="en-US"/>
              </w:rPr>
              <w:t xml:space="preserve">polyamide and polyester high </w:t>
            </w:r>
            <w:r w:rsidRPr="00FA0948">
              <w:rPr>
                <w:rFonts w:ascii="Arial" w:hAnsi="Arial" w:cs="Arial"/>
                <w:bCs/>
                <w:i/>
                <w:sz w:val="14"/>
                <w:szCs w:val="14"/>
                <w:lang w:val="en-US"/>
              </w:rPr>
              <w:br/>
              <w:t>tenacity filament yarn</w:t>
            </w:r>
          </w:p>
        </w:tc>
      </w:tr>
      <w:tr w:rsidR="00FA0948" w:rsidRPr="005D74F9" w:rsidTr="0035503B">
        <w:trPr>
          <w:cantSplit/>
          <w:jc w:val="center"/>
        </w:trPr>
        <w:tc>
          <w:tcPr>
            <w:tcW w:w="2580" w:type="dxa"/>
            <w:tcBorders>
              <w:top w:val="nil"/>
              <w:left w:val="nil"/>
              <w:bottom w:val="nil"/>
              <w:right w:val="single" w:sz="6" w:space="0" w:color="auto"/>
            </w:tcBorders>
            <w:vAlign w:val="bottom"/>
          </w:tcPr>
          <w:p w:rsidR="00FA0948" w:rsidRPr="00FA0948" w:rsidRDefault="00FA0948" w:rsidP="00483C47">
            <w:pPr>
              <w:pStyle w:val="af3"/>
              <w:spacing w:before="120" w:beforeAutospacing="0" w:after="0" w:afterAutospacing="0" w:line="220" w:lineRule="exact"/>
              <w:ind w:left="227"/>
              <w:rPr>
                <w:rFonts w:ascii="Arial" w:hAnsi="Arial" w:cs="Arial"/>
                <w:bCs/>
                <w:sz w:val="14"/>
                <w:szCs w:val="14"/>
              </w:rPr>
            </w:pPr>
            <w:r w:rsidRPr="00FA0948">
              <w:rPr>
                <w:rFonts w:ascii="Arial" w:hAnsi="Arial" w:cs="Arial"/>
                <w:sz w:val="14"/>
                <w:szCs w:val="14"/>
              </w:rPr>
              <w:t>нити синтетические одиночные прочие</w:t>
            </w:r>
          </w:p>
        </w:tc>
        <w:tc>
          <w:tcPr>
            <w:tcW w:w="1189" w:type="dxa"/>
            <w:tcBorders>
              <w:top w:val="nil"/>
              <w:left w:val="single" w:sz="6" w:space="0" w:color="auto"/>
              <w:bottom w:val="nil"/>
              <w:right w:val="nil"/>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17,2</w:t>
            </w: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24,1</w:t>
            </w: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23,9</w:t>
            </w:r>
          </w:p>
        </w:tc>
        <w:tc>
          <w:tcPr>
            <w:tcW w:w="1189" w:type="dxa"/>
            <w:tcBorders>
              <w:top w:val="nil"/>
              <w:left w:val="single" w:sz="6" w:space="0" w:color="auto"/>
              <w:bottom w:val="nil"/>
              <w:right w:val="single" w:sz="6" w:space="0" w:color="auto"/>
            </w:tcBorders>
            <w:vAlign w:val="bottom"/>
          </w:tcPr>
          <w:p w:rsidR="00FA0948" w:rsidRPr="00FA0948" w:rsidRDefault="00FA0948" w:rsidP="00F15502">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41,7</w:t>
            </w:r>
          </w:p>
        </w:tc>
        <w:tc>
          <w:tcPr>
            <w:tcW w:w="2586" w:type="dxa"/>
            <w:tcBorders>
              <w:top w:val="nil"/>
              <w:left w:val="single" w:sz="6" w:space="0" w:color="auto"/>
              <w:bottom w:val="nil"/>
              <w:right w:val="nil"/>
            </w:tcBorders>
            <w:tcMar>
              <w:left w:w="28" w:type="dxa"/>
            </w:tcMar>
            <w:vAlign w:val="bottom"/>
          </w:tcPr>
          <w:p w:rsidR="00FA0948" w:rsidRPr="00FA0948" w:rsidRDefault="00FA0948" w:rsidP="00483C47">
            <w:pPr>
              <w:pStyle w:val="af3"/>
              <w:spacing w:before="120" w:beforeAutospacing="0" w:after="0" w:afterAutospacing="0" w:line="220" w:lineRule="exact"/>
              <w:ind w:left="227"/>
              <w:rPr>
                <w:rFonts w:ascii="Arial" w:hAnsi="Arial" w:cs="Arial"/>
                <w:bCs/>
                <w:i/>
                <w:sz w:val="14"/>
                <w:szCs w:val="14"/>
                <w:lang w:val="en-US"/>
              </w:rPr>
            </w:pPr>
            <w:r w:rsidRPr="00FA0948">
              <w:rPr>
                <w:rFonts w:ascii="Arial" w:hAnsi="Arial" w:cs="Arial"/>
                <w:bCs/>
                <w:i/>
                <w:sz w:val="14"/>
                <w:szCs w:val="14"/>
                <w:lang w:val="en-US"/>
              </w:rPr>
              <w:t>other synthetic filament yarn, single</w:t>
            </w:r>
          </w:p>
        </w:tc>
      </w:tr>
      <w:tr w:rsidR="00FA0948" w:rsidRPr="005D74F9" w:rsidTr="0035503B">
        <w:trPr>
          <w:cantSplit/>
          <w:jc w:val="center"/>
        </w:trPr>
        <w:tc>
          <w:tcPr>
            <w:tcW w:w="2580" w:type="dxa"/>
            <w:tcBorders>
              <w:top w:val="nil"/>
              <w:left w:val="nil"/>
              <w:bottom w:val="nil"/>
              <w:right w:val="single" w:sz="6" w:space="0" w:color="auto"/>
            </w:tcBorders>
            <w:vAlign w:val="bottom"/>
          </w:tcPr>
          <w:p w:rsidR="00FA0948" w:rsidRPr="00FA0948" w:rsidRDefault="00FA0948" w:rsidP="00483C47">
            <w:pPr>
              <w:pStyle w:val="af3"/>
              <w:spacing w:before="120" w:beforeAutospacing="0" w:after="0" w:afterAutospacing="0" w:line="220" w:lineRule="exact"/>
              <w:ind w:left="227"/>
              <w:rPr>
                <w:rFonts w:ascii="Arial" w:hAnsi="Arial" w:cs="Arial"/>
                <w:bCs/>
                <w:sz w:val="14"/>
                <w:szCs w:val="14"/>
              </w:rPr>
            </w:pPr>
            <w:r w:rsidRPr="00FA0948">
              <w:rPr>
                <w:rFonts w:ascii="Arial" w:hAnsi="Arial" w:cs="Arial"/>
                <w:sz w:val="14"/>
                <w:szCs w:val="14"/>
              </w:rPr>
              <w:t xml:space="preserve">мононити синтетические; нити </w:t>
            </w:r>
            <w:r w:rsidRPr="00FA0948">
              <w:rPr>
                <w:rFonts w:ascii="Arial" w:hAnsi="Arial" w:cs="Arial"/>
                <w:sz w:val="14"/>
                <w:szCs w:val="14"/>
              </w:rPr>
              <w:br/>
              <w:t xml:space="preserve">ленточные и аналогичные плоские </w:t>
            </w:r>
            <w:r w:rsidRPr="00FA0948">
              <w:rPr>
                <w:rFonts w:ascii="Arial" w:hAnsi="Arial" w:cs="Arial"/>
                <w:sz w:val="14"/>
                <w:szCs w:val="14"/>
              </w:rPr>
              <w:br/>
              <w:t xml:space="preserve">нити из синтетических текстильных </w:t>
            </w:r>
            <w:r w:rsidRPr="00FA0948">
              <w:rPr>
                <w:rFonts w:ascii="Arial" w:hAnsi="Arial" w:cs="Arial"/>
                <w:sz w:val="14"/>
                <w:szCs w:val="14"/>
              </w:rPr>
              <w:br/>
              <w:t>материалов</w:t>
            </w:r>
          </w:p>
        </w:tc>
        <w:tc>
          <w:tcPr>
            <w:tcW w:w="1189" w:type="dxa"/>
            <w:tcBorders>
              <w:top w:val="nil"/>
              <w:left w:val="single" w:sz="6" w:space="0" w:color="auto"/>
              <w:bottom w:val="nil"/>
              <w:right w:val="nil"/>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16,0</w:t>
            </w: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14,6</w:t>
            </w:r>
          </w:p>
        </w:tc>
        <w:tc>
          <w:tcPr>
            <w:tcW w:w="1189" w:type="dxa"/>
            <w:tcBorders>
              <w:top w:val="nil"/>
              <w:left w:val="single" w:sz="6" w:space="0" w:color="auto"/>
              <w:bottom w:val="nil"/>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17,0</w:t>
            </w:r>
          </w:p>
        </w:tc>
        <w:tc>
          <w:tcPr>
            <w:tcW w:w="1189" w:type="dxa"/>
            <w:tcBorders>
              <w:top w:val="nil"/>
              <w:left w:val="single" w:sz="6" w:space="0" w:color="auto"/>
              <w:bottom w:val="nil"/>
              <w:right w:val="single" w:sz="6" w:space="0" w:color="auto"/>
            </w:tcBorders>
            <w:vAlign w:val="bottom"/>
          </w:tcPr>
          <w:p w:rsidR="00FA0948" w:rsidRPr="00FA0948" w:rsidRDefault="00FA0948" w:rsidP="00F15502">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10,1</w:t>
            </w:r>
          </w:p>
        </w:tc>
        <w:tc>
          <w:tcPr>
            <w:tcW w:w="2586" w:type="dxa"/>
            <w:tcBorders>
              <w:top w:val="nil"/>
              <w:left w:val="single" w:sz="6" w:space="0" w:color="auto"/>
              <w:bottom w:val="nil"/>
              <w:right w:val="nil"/>
            </w:tcBorders>
            <w:tcMar>
              <w:left w:w="28" w:type="dxa"/>
            </w:tcMar>
            <w:vAlign w:val="bottom"/>
          </w:tcPr>
          <w:p w:rsidR="00FA0948" w:rsidRPr="00FA0948" w:rsidRDefault="00FA0948" w:rsidP="00540566">
            <w:pPr>
              <w:pStyle w:val="af3"/>
              <w:spacing w:before="120" w:beforeAutospacing="0" w:after="0" w:afterAutospacing="0" w:line="220" w:lineRule="exact"/>
              <w:ind w:left="227"/>
              <w:rPr>
                <w:rFonts w:ascii="Arial" w:hAnsi="Arial" w:cs="Arial"/>
                <w:bCs/>
                <w:i/>
                <w:sz w:val="14"/>
                <w:szCs w:val="14"/>
                <w:lang w:val="en-US"/>
              </w:rPr>
            </w:pPr>
            <w:r w:rsidRPr="00FA0948">
              <w:rPr>
                <w:rFonts w:ascii="Arial" w:hAnsi="Arial" w:cs="Arial"/>
                <w:bCs/>
                <w:i/>
                <w:sz w:val="14"/>
                <w:szCs w:val="14"/>
                <w:lang w:val="en-US"/>
              </w:rPr>
              <w:t xml:space="preserve">synthetic monofilament; strip </w:t>
            </w:r>
            <w:r w:rsidRPr="00FA0948">
              <w:rPr>
                <w:rFonts w:ascii="Arial" w:hAnsi="Arial" w:cs="Arial"/>
                <w:bCs/>
                <w:i/>
                <w:sz w:val="14"/>
                <w:szCs w:val="14"/>
                <w:lang w:val="en-US"/>
              </w:rPr>
              <w:br/>
              <w:t xml:space="preserve">and the like, of synthetic textile </w:t>
            </w:r>
            <w:r w:rsidRPr="00FA0948">
              <w:rPr>
                <w:rFonts w:ascii="Arial" w:hAnsi="Arial" w:cs="Arial"/>
                <w:bCs/>
                <w:i/>
                <w:sz w:val="14"/>
                <w:szCs w:val="14"/>
                <w:lang w:val="en-US"/>
              </w:rPr>
              <w:br/>
              <w:t>materials</w:t>
            </w:r>
          </w:p>
        </w:tc>
      </w:tr>
      <w:tr w:rsidR="00FA0948" w:rsidRPr="00327C0B" w:rsidTr="0035503B">
        <w:trPr>
          <w:cantSplit/>
          <w:jc w:val="center"/>
        </w:trPr>
        <w:tc>
          <w:tcPr>
            <w:tcW w:w="2580" w:type="dxa"/>
            <w:tcBorders>
              <w:top w:val="nil"/>
              <w:left w:val="nil"/>
              <w:right w:val="single" w:sz="6" w:space="0" w:color="auto"/>
            </w:tcBorders>
            <w:vAlign w:val="bottom"/>
          </w:tcPr>
          <w:p w:rsidR="00FA0948" w:rsidRPr="00FA0948" w:rsidRDefault="00FA0948" w:rsidP="00483C47">
            <w:pPr>
              <w:pStyle w:val="af3"/>
              <w:spacing w:before="120" w:beforeAutospacing="0" w:after="0" w:afterAutospacing="0" w:line="220" w:lineRule="exact"/>
              <w:ind w:left="57"/>
              <w:rPr>
                <w:rFonts w:ascii="Arial" w:hAnsi="Arial" w:cs="Arial"/>
                <w:bCs/>
                <w:sz w:val="14"/>
                <w:szCs w:val="14"/>
              </w:rPr>
            </w:pPr>
            <w:r w:rsidRPr="00FA0948">
              <w:rPr>
                <w:rFonts w:ascii="Arial" w:hAnsi="Arial" w:cs="Arial"/>
                <w:bCs/>
                <w:sz w:val="14"/>
                <w:szCs w:val="14"/>
              </w:rPr>
              <w:t>волокна искусственные</w:t>
            </w:r>
          </w:p>
        </w:tc>
        <w:tc>
          <w:tcPr>
            <w:tcW w:w="1189" w:type="dxa"/>
            <w:tcBorders>
              <w:top w:val="nil"/>
              <w:left w:val="single" w:sz="6" w:space="0" w:color="auto"/>
              <w:right w:val="nil"/>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20,0</w:t>
            </w:r>
          </w:p>
        </w:tc>
        <w:tc>
          <w:tcPr>
            <w:tcW w:w="1189" w:type="dxa"/>
            <w:tcBorders>
              <w:top w:val="nil"/>
              <w:left w:val="single" w:sz="6" w:space="0" w:color="auto"/>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20,8</w:t>
            </w:r>
          </w:p>
        </w:tc>
        <w:tc>
          <w:tcPr>
            <w:tcW w:w="1189" w:type="dxa"/>
            <w:tcBorders>
              <w:top w:val="nil"/>
              <w:left w:val="single" w:sz="6" w:space="0" w:color="auto"/>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11,1</w:t>
            </w:r>
          </w:p>
        </w:tc>
        <w:tc>
          <w:tcPr>
            <w:tcW w:w="1189" w:type="dxa"/>
            <w:tcBorders>
              <w:top w:val="nil"/>
              <w:left w:val="single" w:sz="6" w:space="0" w:color="auto"/>
              <w:right w:val="single" w:sz="6" w:space="0" w:color="auto"/>
            </w:tcBorders>
            <w:vAlign w:val="bottom"/>
          </w:tcPr>
          <w:p w:rsidR="00FA0948" w:rsidRPr="00FA0948" w:rsidRDefault="00FA0948" w:rsidP="00F15502">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10,1</w:t>
            </w:r>
          </w:p>
        </w:tc>
        <w:tc>
          <w:tcPr>
            <w:tcW w:w="2586" w:type="dxa"/>
            <w:tcBorders>
              <w:top w:val="nil"/>
              <w:left w:val="single" w:sz="6" w:space="0" w:color="auto"/>
              <w:right w:val="nil"/>
            </w:tcBorders>
            <w:tcMar>
              <w:left w:w="28" w:type="dxa"/>
            </w:tcMar>
            <w:vAlign w:val="bottom"/>
          </w:tcPr>
          <w:p w:rsidR="00FA0948" w:rsidRPr="00FA0948" w:rsidRDefault="00FA0948" w:rsidP="00483C47">
            <w:pPr>
              <w:pStyle w:val="af3"/>
              <w:spacing w:before="120" w:beforeAutospacing="0" w:after="0" w:afterAutospacing="0" w:line="220" w:lineRule="exact"/>
              <w:ind w:left="57"/>
              <w:rPr>
                <w:rFonts w:ascii="Arial" w:hAnsi="Arial" w:cs="Arial"/>
                <w:bCs/>
                <w:i/>
                <w:sz w:val="14"/>
                <w:szCs w:val="14"/>
              </w:rPr>
            </w:pPr>
            <w:r w:rsidRPr="00FA0948">
              <w:rPr>
                <w:rFonts w:ascii="Arial" w:hAnsi="Arial" w:cs="Arial"/>
                <w:bCs/>
                <w:i/>
                <w:sz w:val="14"/>
                <w:szCs w:val="14"/>
                <w:lang w:val="en-US"/>
              </w:rPr>
              <w:t>artificial</w:t>
            </w:r>
            <w:r w:rsidRPr="00FA0948">
              <w:rPr>
                <w:rFonts w:ascii="Arial" w:hAnsi="Arial" w:cs="Arial"/>
                <w:bCs/>
                <w:i/>
                <w:sz w:val="14"/>
                <w:szCs w:val="14"/>
              </w:rPr>
              <w:t xml:space="preserve"> </w:t>
            </w:r>
            <w:r w:rsidRPr="00FA0948">
              <w:rPr>
                <w:rFonts w:ascii="Arial" w:hAnsi="Arial" w:cs="Arial"/>
                <w:bCs/>
                <w:i/>
                <w:sz w:val="14"/>
                <w:szCs w:val="14"/>
                <w:lang w:val="en-US"/>
              </w:rPr>
              <w:t>fibres</w:t>
            </w:r>
          </w:p>
        </w:tc>
      </w:tr>
      <w:tr w:rsidR="00FA0948" w:rsidRPr="005D74F9" w:rsidTr="0035503B">
        <w:trPr>
          <w:cantSplit/>
          <w:jc w:val="center"/>
        </w:trPr>
        <w:tc>
          <w:tcPr>
            <w:tcW w:w="2580" w:type="dxa"/>
            <w:tcBorders>
              <w:top w:val="nil"/>
              <w:left w:val="nil"/>
              <w:bottom w:val="single" w:sz="6" w:space="0" w:color="auto"/>
              <w:right w:val="single" w:sz="6" w:space="0" w:color="auto"/>
            </w:tcBorders>
            <w:vAlign w:val="bottom"/>
          </w:tcPr>
          <w:p w:rsidR="00FA0948" w:rsidRPr="00FA0948" w:rsidRDefault="00FA0948" w:rsidP="00483C47">
            <w:pPr>
              <w:pStyle w:val="a0"/>
              <w:spacing w:before="120" w:line="220" w:lineRule="exact"/>
              <w:ind w:left="227"/>
              <w:rPr>
                <w:rFonts w:ascii="Arial" w:hAnsi="Arial" w:cs="Arial"/>
                <w:bCs/>
                <w:sz w:val="14"/>
                <w:szCs w:val="14"/>
              </w:rPr>
            </w:pPr>
            <w:r w:rsidRPr="00FA0948">
              <w:rPr>
                <w:rFonts w:ascii="Arial" w:hAnsi="Arial" w:cs="Arial"/>
                <w:bCs/>
                <w:sz w:val="14"/>
                <w:szCs w:val="14"/>
              </w:rPr>
              <w:t xml:space="preserve">из них </w:t>
            </w:r>
            <w:r w:rsidRPr="00FA0948">
              <w:rPr>
                <w:rFonts w:ascii="Arial" w:hAnsi="Arial" w:cs="Arial"/>
                <w:sz w:val="14"/>
                <w:szCs w:val="14"/>
              </w:rPr>
              <w:t xml:space="preserve">мононити искусственные; </w:t>
            </w:r>
            <w:r w:rsidRPr="00FA0948">
              <w:rPr>
                <w:rFonts w:ascii="Arial" w:hAnsi="Arial" w:cs="Arial"/>
                <w:sz w:val="14"/>
                <w:szCs w:val="14"/>
              </w:rPr>
              <w:br/>
              <w:t xml:space="preserve">нити ленточные и аналогичные </w:t>
            </w:r>
            <w:r w:rsidRPr="00FA0948">
              <w:rPr>
                <w:rFonts w:ascii="Arial" w:hAnsi="Arial" w:cs="Arial"/>
                <w:sz w:val="14"/>
                <w:szCs w:val="14"/>
              </w:rPr>
              <w:br/>
              <w:t xml:space="preserve">плоские нити из искусственных </w:t>
            </w:r>
            <w:r w:rsidRPr="00FA0948">
              <w:rPr>
                <w:rFonts w:ascii="Arial" w:hAnsi="Arial" w:cs="Arial"/>
                <w:sz w:val="14"/>
                <w:szCs w:val="14"/>
              </w:rPr>
              <w:br/>
              <w:t>текстильных материалов</w:t>
            </w:r>
          </w:p>
        </w:tc>
        <w:tc>
          <w:tcPr>
            <w:tcW w:w="1189" w:type="dxa"/>
            <w:tcBorders>
              <w:top w:val="nil"/>
              <w:left w:val="single" w:sz="6" w:space="0" w:color="auto"/>
              <w:bottom w:val="single" w:sz="6" w:space="0" w:color="auto"/>
              <w:right w:val="nil"/>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0,6</w:t>
            </w:r>
          </w:p>
        </w:tc>
        <w:tc>
          <w:tcPr>
            <w:tcW w:w="1189" w:type="dxa"/>
            <w:tcBorders>
              <w:top w:val="nil"/>
              <w:left w:val="single" w:sz="6" w:space="0" w:color="auto"/>
              <w:bottom w:val="single" w:sz="6" w:space="0" w:color="auto"/>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0,4</w:t>
            </w:r>
          </w:p>
        </w:tc>
        <w:tc>
          <w:tcPr>
            <w:tcW w:w="1189" w:type="dxa"/>
            <w:tcBorders>
              <w:top w:val="nil"/>
              <w:left w:val="single" w:sz="6" w:space="0" w:color="auto"/>
              <w:bottom w:val="single" w:sz="6" w:space="0" w:color="auto"/>
              <w:right w:val="single" w:sz="6" w:space="0" w:color="auto"/>
            </w:tcBorders>
            <w:vAlign w:val="bottom"/>
          </w:tcPr>
          <w:p w:rsidR="00FA0948" w:rsidRPr="00FA0948" w:rsidRDefault="00FA0948" w:rsidP="00151D2F">
            <w:pPr>
              <w:pStyle w:val="af3"/>
              <w:spacing w:before="120" w:beforeAutospacing="0" w:after="0" w:afterAutospacing="0" w:line="220" w:lineRule="exact"/>
              <w:ind w:left="57" w:right="454"/>
              <w:jc w:val="right"/>
              <w:rPr>
                <w:rFonts w:ascii="Arial" w:hAnsi="Arial" w:cs="Arial"/>
                <w:bCs/>
                <w:sz w:val="14"/>
                <w:szCs w:val="14"/>
              </w:rPr>
            </w:pPr>
            <w:r w:rsidRPr="00FA0948">
              <w:rPr>
                <w:rFonts w:ascii="Arial" w:hAnsi="Arial" w:cs="Arial"/>
                <w:bCs/>
                <w:sz w:val="14"/>
                <w:szCs w:val="14"/>
              </w:rPr>
              <w:t>0,04</w:t>
            </w:r>
          </w:p>
        </w:tc>
        <w:tc>
          <w:tcPr>
            <w:tcW w:w="1189" w:type="dxa"/>
            <w:tcBorders>
              <w:top w:val="nil"/>
              <w:left w:val="single" w:sz="6" w:space="0" w:color="auto"/>
              <w:bottom w:val="single" w:sz="6" w:space="0" w:color="auto"/>
              <w:right w:val="single" w:sz="6" w:space="0" w:color="auto"/>
            </w:tcBorders>
            <w:vAlign w:val="bottom"/>
          </w:tcPr>
          <w:p w:rsidR="00FA0948" w:rsidRPr="00FA0948" w:rsidRDefault="00FA0948" w:rsidP="00F15502">
            <w:pPr>
              <w:pStyle w:val="af3"/>
              <w:spacing w:before="120" w:beforeAutospacing="0" w:after="0" w:afterAutospacing="0" w:line="220" w:lineRule="exact"/>
              <w:ind w:left="57" w:right="454"/>
              <w:jc w:val="right"/>
              <w:rPr>
                <w:rFonts w:ascii="Arial" w:hAnsi="Arial" w:cs="Arial"/>
                <w:bCs/>
                <w:sz w:val="14"/>
                <w:szCs w:val="14"/>
              </w:rPr>
            </w:pPr>
            <w:r>
              <w:rPr>
                <w:rFonts w:ascii="Arial" w:hAnsi="Arial" w:cs="Arial"/>
                <w:bCs/>
                <w:sz w:val="14"/>
                <w:szCs w:val="14"/>
              </w:rPr>
              <w:t>–</w:t>
            </w:r>
          </w:p>
        </w:tc>
        <w:tc>
          <w:tcPr>
            <w:tcW w:w="2586" w:type="dxa"/>
            <w:tcBorders>
              <w:top w:val="nil"/>
              <w:left w:val="single" w:sz="6" w:space="0" w:color="auto"/>
              <w:bottom w:val="single" w:sz="6" w:space="0" w:color="auto"/>
              <w:right w:val="nil"/>
            </w:tcBorders>
            <w:tcMar>
              <w:left w:w="28" w:type="dxa"/>
            </w:tcMar>
            <w:vAlign w:val="bottom"/>
          </w:tcPr>
          <w:p w:rsidR="00FA0948" w:rsidRPr="00FA0948" w:rsidRDefault="00FA0948" w:rsidP="00540566">
            <w:pPr>
              <w:pStyle w:val="af3"/>
              <w:spacing w:before="120" w:beforeAutospacing="0" w:after="0" w:afterAutospacing="0" w:line="220" w:lineRule="exact"/>
              <w:ind w:left="227"/>
              <w:rPr>
                <w:rFonts w:ascii="Arial" w:hAnsi="Arial" w:cs="Arial"/>
                <w:bCs/>
                <w:i/>
                <w:sz w:val="14"/>
                <w:szCs w:val="14"/>
                <w:lang w:val="en-US"/>
              </w:rPr>
            </w:pPr>
            <w:r w:rsidRPr="00FA0948">
              <w:rPr>
                <w:rFonts w:ascii="Arial" w:hAnsi="Arial" w:cs="Arial"/>
                <w:bCs/>
                <w:i/>
                <w:sz w:val="14"/>
                <w:szCs w:val="14"/>
                <w:lang w:val="en-US"/>
              </w:rPr>
              <w:t xml:space="preserve">of which artificial monofilament; </w:t>
            </w:r>
            <w:r w:rsidRPr="00FA0948">
              <w:rPr>
                <w:rFonts w:ascii="Arial" w:hAnsi="Arial" w:cs="Arial"/>
                <w:bCs/>
                <w:i/>
                <w:sz w:val="14"/>
                <w:szCs w:val="14"/>
                <w:lang w:val="en-US"/>
              </w:rPr>
              <w:br/>
              <w:t xml:space="preserve">strip and the like of artificial </w:t>
            </w:r>
            <w:r w:rsidRPr="00FA0948">
              <w:rPr>
                <w:rFonts w:ascii="Arial" w:hAnsi="Arial" w:cs="Arial"/>
                <w:bCs/>
                <w:i/>
                <w:sz w:val="14"/>
                <w:szCs w:val="14"/>
                <w:lang w:val="en-US"/>
              </w:rPr>
              <w:br/>
              <w:t>textile materials</w:t>
            </w:r>
          </w:p>
        </w:tc>
      </w:tr>
    </w:tbl>
    <w:p w:rsidR="009254A2" w:rsidRPr="00B40490" w:rsidRDefault="009254A2" w:rsidP="009254A2">
      <w:pPr>
        <w:pStyle w:val="01-golovka"/>
        <w:spacing w:before="40" w:after="40"/>
        <w:jc w:val="left"/>
        <w:rPr>
          <w:rFonts w:ascii="Arial" w:hAnsi="Arial" w:cs="Arial"/>
          <w:b/>
          <w:bCs/>
          <w:color w:val="000000"/>
          <w:sz w:val="16"/>
          <w:szCs w:val="16"/>
          <w:lang w:val="en-US"/>
        </w:rPr>
      </w:pPr>
    </w:p>
    <w:p w:rsidR="009254A2" w:rsidRPr="00327C0B" w:rsidRDefault="004070E3" w:rsidP="00FB67F5">
      <w:pPr>
        <w:pStyle w:val="01-golovka"/>
        <w:pageBreakBefore/>
        <w:spacing w:before="0" w:after="60"/>
        <w:jc w:val="left"/>
        <w:rPr>
          <w:rFonts w:ascii="Arial" w:hAnsi="Arial" w:cs="Arial"/>
          <w:b/>
          <w:bCs/>
          <w:color w:val="000000"/>
          <w:sz w:val="16"/>
          <w:szCs w:val="16"/>
          <w:lang w:val="en-US"/>
        </w:rPr>
      </w:pPr>
      <w:r>
        <w:rPr>
          <w:rFonts w:ascii="Arial" w:hAnsi="Arial" w:cs="Arial"/>
          <w:b/>
          <w:bCs/>
          <w:color w:val="000000"/>
          <w:sz w:val="16"/>
          <w:szCs w:val="16"/>
          <w:lang w:val="en-US"/>
        </w:rPr>
        <w:t>16.</w:t>
      </w:r>
      <w:r w:rsidR="00377B02" w:rsidRPr="00DC1E9A">
        <w:rPr>
          <w:rFonts w:ascii="Arial" w:hAnsi="Arial" w:cs="Arial"/>
          <w:b/>
          <w:bCs/>
          <w:color w:val="000000"/>
          <w:sz w:val="16"/>
          <w:szCs w:val="16"/>
          <w:lang w:val="en-US"/>
        </w:rPr>
        <w:t>2</w:t>
      </w:r>
      <w:r w:rsidR="00151D2F" w:rsidRPr="00FE6884">
        <w:rPr>
          <w:rFonts w:ascii="Arial" w:hAnsi="Arial" w:cs="Arial"/>
          <w:b/>
          <w:bCs/>
          <w:color w:val="000000"/>
          <w:sz w:val="16"/>
          <w:szCs w:val="16"/>
          <w:lang w:val="en-US"/>
        </w:rPr>
        <w:t>7</w:t>
      </w:r>
      <w:r w:rsidR="009254A2" w:rsidRPr="00A373E5">
        <w:rPr>
          <w:rFonts w:ascii="Arial" w:hAnsi="Arial" w:cs="Arial"/>
          <w:b/>
          <w:bCs/>
          <w:color w:val="000000"/>
          <w:sz w:val="16"/>
          <w:szCs w:val="16"/>
          <w:lang w:val="en-US"/>
        </w:rPr>
        <w:t>.</w:t>
      </w:r>
      <w:r w:rsidR="009254A2" w:rsidRPr="00A373E5">
        <w:rPr>
          <w:rFonts w:ascii="Arial" w:hAnsi="Arial" w:cs="Arial"/>
          <w:b/>
          <w:bCs/>
          <w:color w:val="000000"/>
          <w:spacing w:val="15"/>
          <w:sz w:val="16"/>
          <w:szCs w:val="16"/>
          <w:lang w:val="en-US"/>
        </w:rPr>
        <w:t xml:space="preserve"> </w:t>
      </w:r>
      <w:r w:rsidR="009254A2" w:rsidRPr="00327C0B">
        <w:rPr>
          <w:rFonts w:ascii="Arial" w:hAnsi="Arial" w:cs="Arial"/>
          <w:b/>
          <w:bCs/>
          <w:color w:val="000000"/>
          <w:sz w:val="16"/>
          <w:szCs w:val="16"/>
        </w:rPr>
        <w:t>ПРОИЗВОДСТВО</w:t>
      </w:r>
      <w:r w:rsidR="009254A2" w:rsidRPr="00A373E5">
        <w:rPr>
          <w:rFonts w:ascii="Arial" w:hAnsi="Arial" w:cs="Arial"/>
          <w:b/>
          <w:bCs/>
          <w:color w:val="000000"/>
          <w:sz w:val="16"/>
          <w:szCs w:val="16"/>
          <w:lang w:val="en-US"/>
        </w:rPr>
        <w:t xml:space="preserve"> </w:t>
      </w:r>
      <w:r w:rsidR="009254A2" w:rsidRPr="00327C0B">
        <w:rPr>
          <w:rFonts w:ascii="Arial" w:hAnsi="Arial" w:cs="Arial"/>
          <w:b/>
          <w:bCs/>
          <w:color w:val="000000"/>
          <w:sz w:val="16"/>
          <w:szCs w:val="16"/>
        </w:rPr>
        <w:t>ЛЕКАРСТВЕННЫХ</w:t>
      </w:r>
      <w:r w:rsidR="009254A2" w:rsidRPr="00A373E5">
        <w:rPr>
          <w:rFonts w:ascii="Arial" w:hAnsi="Arial" w:cs="Arial"/>
          <w:b/>
          <w:bCs/>
          <w:color w:val="000000"/>
          <w:sz w:val="16"/>
          <w:szCs w:val="16"/>
          <w:lang w:val="en-US"/>
        </w:rPr>
        <w:t xml:space="preserve"> </w:t>
      </w:r>
      <w:r w:rsidR="009254A2" w:rsidRPr="00327C0B">
        <w:rPr>
          <w:rFonts w:ascii="Arial" w:hAnsi="Arial" w:cs="Arial"/>
          <w:b/>
          <w:bCs/>
          <w:color w:val="000000"/>
          <w:sz w:val="16"/>
          <w:szCs w:val="16"/>
        </w:rPr>
        <w:t>ПРЕПАРАТОВ</w:t>
      </w:r>
    </w:p>
    <w:p w:rsidR="000F6882" w:rsidRPr="000D66B3" w:rsidRDefault="000F6882" w:rsidP="000F6882">
      <w:pPr>
        <w:spacing w:after="60"/>
        <w:ind w:left="482"/>
        <w:rPr>
          <w:rFonts w:ascii="Arial" w:hAnsi="Arial" w:cs="Arial"/>
          <w:b/>
          <w:bCs/>
          <w:i/>
          <w:color w:val="000000"/>
          <w:sz w:val="16"/>
          <w:szCs w:val="16"/>
          <w:lang w:val="en-US"/>
        </w:rPr>
      </w:pPr>
      <w:r w:rsidRPr="00327C0B">
        <w:rPr>
          <w:rFonts w:ascii="Arial" w:hAnsi="Arial" w:cs="Arial"/>
          <w:b/>
          <w:i/>
          <w:color w:val="000000"/>
          <w:sz w:val="16"/>
          <w:szCs w:val="16"/>
          <w:lang w:val="en-US"/>
        </w:rPr>
        <w:t xml:space="preserve">MANUFACTURE </w:t>
      </w:r>
      <w:r w:rsidRPr="00327C0B">
        <w:rPr>
          <w:rFonts w:ascii="Arial" w:hAnsi="Arial" w:cs="Arial"/>
          <w:b/>
          <w:bCs/>
          <w:i/>
          <w:color w:val="000000"/>
          <w:sz w:val="16"/>
          <w:szCs w:val="16"/>
          <w:lang w:val="en-US"/>
        </w:rPr>
        <w:t>OF</w:t>
      </w:r>
      <w:r w:rsidRPr="000D66B3">
        <w:rPr>
          <w:rFonts w:ascii="Arial" w:hAnsi="Arial" w:cs="Arial"/>
          <w:b/>
          <w:bCs/>
          <w:i/>
          <w:color w:val="000000"/>
          <w:sz w:val="16"/>
          <w:szCs w:val="16"/>
          <w:lang w:val="en-US"/>
        </w:rPr>
        <w:t xml:space="preserve"> </w:t>
      </w:r>
      <w:r w:rsidRPr="00327C0B">
        <w:rPr>
          <w:rFonts w:ascii="Arial" w:hAnsi="Arial" w:cs="Arial"/>
          <w:b/>
          <w:bCs/>
          <w:i/>
          <w:color w:val="000000"/>
          <w:sz w:val="16"/>
          <w:szCs w:val="16"/>
          <w:lang w:val="en-US"/>
        </w:rPr>
        <w:t>PHARMACEUTICAL PREPARATIONS</w:t>
      </w:r>
    </w:p>
    <w:tbl>
      <w:tblPr>
        <w:tblW w:w="5000" w:type="pct"/>
        <w:jc w:val="center"/>
        <w:tblBorders>
          <w:insideV w:val="single" w:sz="4" w:space="0" w:color="auto"/>
        </w:tblBorders>
        <w:tblLayout w:type="fixed"/>
        <w:tblCellMar>
          <w:left w:w="0" w:type="dxa"/>
          <w:right w:w="0" w:type="dxa"/>
        </w:tblCellMar>
        <w:tblLook w:val="0000" w:firstRow="0" w:lastRow="0" w:firstColumn="0" w:lastColumn="0" w:noHBand="0" w:noVBand="0"/>
      </w:tblPr>
      <w:tblGrid>
        <w:gridCol w:w="2858"/>
        <w:gridCol w:w="1104"/>
        <w:gridCol w:w="1105"/>
        <w:gridCol w:w="1105"/>
        <w:gridCol w:w="1105"/>
        <w:gridCol w:w="2645"/>
      </w:tblGrid>
      <w:tr w:rsidR="00151D2F" w:rsidRPr="00540566" w:rsidTr="00FE6884">
        <w:trPr>
          <w:cantSplit/>
          <w:jc w:val="center"/>
        </w:trPr>
        <w:tc>
          <w:tcPr>
            <w:tcW w:w="2858" w:type="dxa"/>
            <w:tcBorders>
              <w:top w:val="single" w:sz="6" w:space="0" w:color="auto"/>
              <w:left w:val="nil"/>
              <w:bottom w:val="single" w:sz="6" w:space="0" w:color="auto"/>
              <w:right w:val="single" w:sz="6" w:space="0" w:color="auto"/>
            </w:tcBorders>
          </w:tcPr>
          <w:p w:rsidR="00151D2F" w:rsidRPr="00327C0B" w:rsidRDefault="00151D2F" w:rsidP="00CF5DB1">
            <w:pPr>
              <w:pStyle w:val="af3"/>
              <w:spacing w:before="60" w:beforeAutospacing="0" w:after="60" w:afterAutospacing="0"/>
              <w:jc w:val="center"/>
              <w:rPr>
                <w:rFonts w:ascii="Arial" w:hAnsi="Arial" w:cs="Arial"/>
                <w:color w:val="000000"/>
                <w:sz w:val="14"/>
                <w:szCs w:val="14"/>
                <w:lang w:val="en-US"/>
              </w:rPr>
            </w:pPr>
          </w:p>
        </w:tc>
        <w:tc>
          <w:tcPr>
            <w:tcW w:w="1104" w:type="dxa"/>
            <w:tcBorders>
              <w:top w:val="single" w:sz="6" w:space="0" w:color="auto"/>
              <w:left w:val="single" w:sz="6" w:space="0" w:color="auto"/>
              <w:bottom w:val="single" w:sz="6" w:space="0" w:color="auto"/>
              <w:right w:val="single" w:sz="6" w:space="0" w:color="auto"/>
            </w:tcBorders>
          </w:tcPr>
          <w:p w:rsidR="00151D2F" w:rsidRPr="00520DF0" w:rsidRDefault="00151D2F" w:rsidP="00151D2F">
            <w:pPr>
              <w:pStyle w:val="af3"/>
              <w:spacing w:before="60" w:beforeAutospacing="0" w:after="60" w:afterAutospacing="0"/>
              <w:jc w:val="center"/>
              <w:rPr>
                <w:rFonts w:ascii="Arial" w:hAnsi="Arial" w:cs="Arial"/>
                <w:sz w:val="14"/>
                <w:szCs w:val="14"/>
                <w:lang w:val="en-US"/>
              </w:rPr>
            </w:pPr>
            <w:r w:rsidRPr="00520DF0">
              <w:rPr>
                <w:rFonts w:ascii="Arial" w:hAnsi="Arial" w:cs="Arial"/>
                <w:sz w:val="14"/>
                <w:szCs w:val="14"/>
                <w:lang w:val="en-US"/>
              </w:rPr>
              <w:t>2020</w:t>
            </w:r>
          </w:p>
        </w:tc>
        <w:tc>
          <w:tcPr>
            <w:tcW w:w="1105" w:type="dxa"/>
            <w:tcBorders>
              <w:top w:val="single" w:sz="6" w:space="0" w:color="auto"/>
              <w:left w:val="single" w:sz="6" w:space="0" w:color="auto"/>
              <w:bottom w:val="single" w:sz="6" w:space="0" w:color="auto"/>
              <w:right w:val="single" w:sz="6" w:space="0" w:color="auto"/>
            </w:tcBorders>
          </w:tcPr>
          <w:p w:rsidR="00151D2F" w:rsidRPr="00520DF0" w:rsidRDefault="00151D2F" w:rsidP="00151D2F">
            <w:pPr>
              <w:pStyle w:val="af3"/>
              <w:spacing w:before="60" w:beforeAutospacing="0" w:after="60" w:afterAutospacing="0"/>
              <w:jc w:val="center"/>
              <w:rPr>
                <w:rFonts w:ascii="Arial" w:hAnsi="Arial" w:cs="Arial"/>
                <w:sz w:val="14"/>
                <w:szCs w:val="14"/>
              </w:rPr>
            </w:pPr>
            <w:r w:rsidRPr="00520DF0">
              <w:rPr>
                <w:rFonts w:ascii="Arial" w:hAnsi="Arial" w:cs="Arial"/>
                <w:sz w:val="14"/>
                <w:szCs w:val="14"/>
              </w:rPr>
              <w:t>2021</w:t>
            </w:r>
          </w:p>
        </w:tc>
        <w:tc>
          <w:tcPr>
            <w:tcW w:w="1105" w:type="dxa"/>
            <w:tcBorders>
              <w:top w:val="single" w:sz="6" w:space="0" w:color="auto"/>
              <w:left w:val="single" w:sz="6" w:space="0" w:color="auto"/>
              <w:bottom w:val="single" w:sz="6" w:space="0" w:color="auto"/>
              <w:right w:val="single" w:sz="6" w:space="0" w:color="auto"/>
            </w:tcBorders>
          </w:tcPr>
          <w:p w:rsidR="00151D2F" w:rsidRPr="00520DF0" w:rsidRDefault="00151D2F" w:rsidP="00151D2F">
            <w:pPr>
              <w:pStyle w:val="af3"/>
              <w:spacing w:before="60" w:beforeAutospacing="0" w:after="60" w:afterAutospacing="0"/>
              <w:jc w:val="center"/>
              <w:rPr>
                <w:rFonts w:ascii="Arial" w:hAnsi="Arial" w:cs="Arial"/>
                <w:sz w:val="14"/>
                <w:szCs w:val="14"/>
              </w:rPr>
            </w:pPr>
            <w:r>
              <w:rPr>
                <w:rFonts w:ascii="Arial" w:hAnsi="Arial" w:cs="Arial"/>
                <w:sz w:val="14"/>
                <w:szCs w:val="14"/>
              </w:rPr>
              <w:t>2022</w:t>
            </w:r>
          </w:p>
        </w:tc>
        <w:tc>
          <w:tcPr>
            <w:tcW w:w="1105" w:type="dxa"/>
            <w:tcBorders>
              <w:top w:val="single" w:sz="6" w:space="0" w:color="auto"/>
              <w:left w:val="single" w:sz="6" w:space="0" w:color="auto"/>
              <w:bottom w:val="single" w:sz="6" w:space="0" w:color="auto"/>
              <w:right w:val="single" w:sz="6" w:space="0" w:color="auto"/>
            </w:tcBorders>
          </w:tcPr>
          <w:p w:rsidR="00151D2F" w:rsidRPr="00520DF0" w:rsidRDefault="00151D2F" w:rsidP="00CF5DB1">
            <w:pPr>
              <w:pStyle w:val="af3"/>
              <w:spacing w:before="60" w:beforeAutospacing="0" w:after="60" w:afterAutospacing="0"/>
              <w:jc w:val="center"/>
              <w:rPr>
                <w:rFonts w:ascii="Arial" w:hAnsi="Arial" w:cs="Arial"/>
                <w:sz w:val="14"/>
                <w:szCs w:val="14"/>
              </w:rPr>
            </w:pPr>
            <w:r>
              <w:rPr>
                <w:rFonts w:ascii="Arial" w:hAnsi="Arial" w:cs="Arial"/>
                <w:sz w:val="14"/>
                <w:szCs w:val="14"/>
              </w:rPr>
              <w:t>2023</w:t>
            </w:r>
          </w:p>
        </w:tc>
        <w:tc>
          <w:tcPr>
            <w:tcW w:w="2645" w:type="dxa"/>
            <w:tcBorders>
              <w:top w:val="single" w:sz="6" w:space="0" w:color="auto"/>
              <w:left w:val="single" w:sz="6" w:space="0" w:color="auto"/>
              <w:bottom w:val="single" w:sz="6" w:space="0" w:color="auto"/>
              <w:right w:val="nil"/>
            </w:tcBorders>
            <w:tcMar>
              <w:left w:w="28" w:type="dxa"/>
            </w:tcMar>
          </w:tcPr>
          <w:p w:rsidR="00151D2F" w:rsidRPr="00327C0B" w:rsidRDefault="00151D2F" w:rsidP="00CF5DB1">
            <w:pPr>
              <w:pStyle w:val="af3"/>
              <w:spacing w:before="60" w:beforeAutospacing="0" w:after="60" w:afterAutospacing="0"/>
              <w:jc w:val="center"/>
              <w:rPr>
                <w:rFonts w:ascii="Arial" w:hAnsi="Arial" w:cs="Arial"/>
                <w:color w:val="000000"/>
                <w:sz w:val="14"/>
                <w:szCs w:val="14"/>
                <w:lang w:val="en-US"/>
              </w:rPr>
            </w:pPr>
          </w:p>
        </w:tc>
      </w:tr>
      <w:tr w:rsidR="00151D2F" w:rsidRPr="005D74F9" w:rsidTr="00FE6884">
        <w:trPr>
          <w:cantSplit/>
          <w:jc w:val="center"/>
        </w:trPr>
        <w:tc>
          <w:tcPr>
            <w:tcW w:w="2858" w:type="dxa"/>
            <w:tcBorders>
              <w:top w:val="single" w:sz="6" w:space="0" w:color="auto"/>
              <w:right w:val="single" w:sz="6" w:space="0" w:color="auto"/>
            </w:tcBorders>
            <w:vAlign w:val="bottom"/>
          </w:tcPr>
          <w:p w:rsidR="00151D2F" w:rsidRPr="00FA0948" w:rsidRDefault="00151D2F" w:rsidP="006112C3">
            <w:pPr>
              <w:spacing w:before="60" w:line="150" w:lineRule="exact"/>
              <w:rPr>
                <w:rFonts w:ascii="Arial" w:hAnsi="Arial" w:cs="Arial"/>
                <w:sz w:val="14"/>
                <w:szCs w:val="14"/>
              </w:rPr>
            </w:pPr>
            <w:r w:rsidRPr="00FA0948">
              <w:rPr>
                <w:rFonts w:ascii="Arial" w:hAnsi="Arial" w:cs="Arial"/>
                <w:sz w:val="14"/>
                <w:szCs w:val="14"/>
              </w:rPr>
              <w:t xml:space="preserve">Препараты для лечения заболеваний </w:t>
            </w:r>
            <w:r w:rsidRPr="00FA0948">
              <w:rPr>
                <w:rFonts w:ascii="Arial" w:hAnsi="Arial" w:cs="Arial"/>
                <w:sz w:val="14"/>
                <w:szCs w:val="14"/>
              </w:rPr>
              <w:br/>
              <w:t xml:space="preserve">пищеварительного тракта и обмена </w:t>
            </w:r>
            <w:r w:rsidRPr="00FA0948">
              <w:rPr>
                <w:rFonts w:ascii="Arial" w:hAnsi="Arial" w:cs="Arial"/>
                <w:sz w:val="14"/>
                <w:szCs w:val="14"/>
              </w:rPr>
              <w:br/>
              <w:t>веществ:</w:t>
            </w:r>
          </w:p>
        </w:tc>
        <w:tc>
          <w:tcPr>
            <w:tcW w:w="1104" w:type="dxa"/>
            <w:tcBorders>
              <w:top w:val="single" w:sz="6" w:space="0" w:color="auto"/>
              <w:left w:val="single" w:sz="6" w:space="0" w:color="auto"/>
              <w:right w:val="single" w:sz="6" w:space="0" w:color="auto"/>
            </w:tcBorders>
            <w:vAlign w:val="bottom"/>
          </w:tcPr>
          <w:p w:rsidR="00151D2F" w:rsidRPr="00FA0948" w:rsidRDefault="00151D2F" w:rsidP="00151D2F">
            <w:pPr>
              <w:spacing w:before="60" w:line="150" w:lineRule="exact"/>
              <w:ind w:right="340"/>
              <w:jc w:val="right"/>
              <w:rPr>
                <w:rFonts w:ascii="Arial" w:hAnsi="Arial" w:cs="Arial"/>
                <w:sz w:val="14"/>
                <w:szCs w:val="14"/>
              </w:rPr>
            </w:pPr>
          </w:p>
        </w:tc>
        <w:tc>
          <w:tcPr>
            <w:tcW w:w="1105" w:type="dxa"/>
            <w:tcBorders>
              <w:top w:val="single" w:sz="6" w:space="0" w:color="auto"/>
              <w:left w:val="single" w:sz="6" w:space="0" w:color="auto"/>
              <w:right w:val="single" w:sz="6" w:space="0" w:color="auto"/>
            </w:tcBorders>
            <w:vAlign w:val="bottom"/>
          </w:tcPr>
          <w:p w:rsidR="00151D2F" w:rsidRPr="00FA0948" w:rsidRDefault="00151D2F" w:rsidP="00151D2F">
            <w:pPr>
              <w:spacing w:before="60" w:line="150" w:lineRule="exact"/>
              <w:ind w:right="340"/>
              <w:jc w:val="right"/>
              <w:rPr>
                <w:rFonts w:ascii="Arial" w:hAnsi="Arial" w:cs="Arial"/>
                <w:sz w:val="14"/>
                <w:szCs w:val="14"/>
              </w:rPr>
            </w:pPr>
          </w:p>
        </w:tc>
        <w:tc>
          <w:tcPr>
            <w:tcW w:w="1105" w:type="dxa"/>
            <w:tcBorders>
              <w:top w:val="single" w:sz="6" w:space="0" w:color="auto"/>
              <w:left w:val="single" w:sz="6" w:space="0" w:color="auto"/>
              <w:right w:val="single" w:sz="6" w:space="0" w:color="auto"/>
            </w:tcBorders>
            <w:vAlign w:val="bottom"/>
          </w:tcPr>
          <w:p w:rsidR="00151D2F" w:rsidRPr="00FA0948" w:rsidRDefault="00151D2F" w:rsidP="00151D2F">
            <w:pPr>
              <w:spacing w:before="60" w:line="150" w:lineRule="exact"/>
              <w:ind w:right="340"/>
              <w:jc w:val="right"/>
              <w:rPr>
                <w:rFonts w:ascii="Arial" w:hAnsi="Arial" w:cs="Arial"/>
                <w:sz w:val="14"/>
                <w:szCs w:val="14"/>
              </w:rPr>
            </w:pPr>
          </w:p>
        </w:tc>
        <w:tc>
          <w:tcPr>
            <w:tcW w:w="1105" w:type="dxa"/>
            <w:tcBorders>
              <w:top w:val="single" w:sz="6" w:space="0" w:color="auto"/>
              <w:left w:val="single" w:sz="6" w:space="0" w:color="auto"/>
              <w:right w:val="single" w:sz="6" w:space="0" w:color="auto"/>
            </w:tcBorders>
            <w:vAlign w:val="bottom"/>
          </w:tcPr>
          <w:p w:rsidR="00151D2F" w:rsidRPr="00FA0948" w:rsidRDefault="00151D2F" w:rsidP="00520DF0">
            <w:pPr>
              <w:spacing w:before="60" w:line="150" w:lineRule="exact"/>
              <w:ind w:right="340"/>
              <w:jc w:val="right"/>
              <w:rPr>
                <w:rFonts w:ascii="Arial" w:hAnsi="Arial" w:cs="Arial"/>
                <w:sz w:val="14"/>
                <w:szCs w:val="14"/>
              </w:rPr>
            </w:pPr>
          </w:p>
        </w:tc>
        <w:tc>
          <w:tcPr>
            <w:tcW w:w="2645" w:type="dxa"/>
            <w:tcBorders>
              <w:top w:val="single" w:sz="6" w:space="0" w:color="auto"/>
              <w:left w:val="single" w:sz="6" w:space="0" w:color="auto"/>
            </w:tcBorders>
            <w:tcMar>
              <w:left w:w="28" w:type="dxa"/>
            </w:tcMar>
            <w:vAlign w:val="bottom"/>
          </w:tcPr>
          <w:p w:rsidR="00151D2F" w:rsidRPr="00FA0948" w:rsidRDefault="00151D2F" w:rsidP="004C19C2">
            <w:pPr>
              <w:spacing w:before="60" w:line="150" w:lineRule="exact"/>
              <w:rPr>
                <w:rFonts w:ascii="Arial" w:hAnsi="Arial" w:cs="Arial"/>
                <w:i/>
                <w:sz w:val="14"/>
                <w:szCs w:val="14"/>
                <w:lang w:val="en-US"/>
              </w:rPr>
            </w:pPr>
            <w:r w:rsidRPr="00FA0948">
              <w:rPr>
                <w:rFonts w:ascii="Arial" w:hAnsi="Arial" w:cs="Arial"/>
                <w:i/>
                <w:sz w:val="14"/>
                <w:szCs w:val="14"/>
                <w:lang w:val="en-US"/>
              </w:rPr>
              <w:t xml:space="preserve">Preparations for the treatment of digestive  </w:t>
            </w:r>
            <w:r w:rsidRPr="00FA0948">
              <w:rPr>
                <w:rFonts w:ascii="Arial" w:hAnsi="Arial" w:cs="Arial"/>
                <w:i/>
                <w:sz w:val="14"/>
                <w:szCs w:val="14"/>
                <w:lang w:val="en-US"/>
              </w:rPr>
              <w:br/>
              <w:t>diseases and metabolism:</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упаковок</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429</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450</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473</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467</w:t>
            </w:r>
          </w:p>
        </w:tc>
        <w:tc>
          <w:tcPr>
            <w:tcW w:w="2645" w:type="dxa"/>
            <w:tcBorders>
              <w:left w:val="single" w:sz="6" w:space="0" w:color="auto"/>
            </w:tcBorders>
            <w:tcMar>
              <w:left w:w="28" w:type="dxa"/>
            </w:tcMar>
            <w:vAlign w:val="bottom"/>
          </w:tcPr>
          <w:p w:rsidR="00FA0948" w:rsidRPr="00FA0948" w:rsidRDefault="00FA0948" w:rsidP="00170532">
            <w:pPr>
              <w:spacing w:before="60" w:line="150" w:lineRule="exact"/>
              <w:ind w:left="170"/>
              <w:rPr>
                <w:rFonts w:ascii="Arial" w:hAnsi="Arial" w:cs="Arial"/>
                <w:i/>
                <w:sz w:val="14"/>
                <w:szCs w:val="14"/>
              </w:rPr>
            </w:pPr>
            <w:r w:rsidRPr="00FA0948">
              <w:rPr>
                <w:rFonts w:ascii="Arial" w:hAnsi="Arial" w:cs="Arial"/>
                <w:i/>
                <w:sz w:val="14"/>
                <w:szCs w:val="14"/>
                <w:lang w:val="en-US"/>
              </w:rPr>
              <w:t>mln</w:t>
            </w:r>
            <w:r w:rsidRPr="00FA0948">
              <w:rPr>
                <w:rFonts w:ascii="Arial" w:hAnsi="Arial" w:cs="Arial"/>
                <w:i/>
                <w:sz w:val="14"/>
                <w:szCs w:val="14"/>
              </w:rPr>
              <w:t xml:space="preserve">. </w:t>
            </w:r>
            <w:r w:rsidRPr="00FA0948">
              <w:rPr>
                <w:rFonts w:ascii="Arial" w:hAnsi="Arial" w:cs="Arial"/>
                <w:i/>
                <w:sz w:val="14"/>
                <w:szCs w:val="14"/>
                <w:lang w:val="en-US"/>
              </w:rPr>
              <w:t>packages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ампул</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181</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157</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158</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142</w:t>
            </w:r>
          </w:p>
        </w:tc>
        <w:tc>
          <w:tcPr>
            <w:tcW w:w="2645" w:type="dxa"/>
            <w:tcBorders>
              <w:left w:val="single" w:sz="6" w:space="0" w:color="auto"/>
            </w:tcBorders>
            <w:tcMar>
              <w:left w:w="28" w:type="dxa"/>
            </w:tcMar>
            <w:vAlign w:val="bottom"/>
          </w:tcPr>
          <w:p w:rsidR="00FA0948" w:rsidRPr="00FA0948" w:rsidRDefault="00FA0948" w:rsidP="00170532">
            <w:pPr>
              <w:spacing w:before="60" w:line="150" w:lineRule="exact"/>
              <w:ind w:left="170"/>
              <w:rPr>
                <w:rFonts w:ascii="Arial" w:hAnsi="Arial" w:cs="Arial"/>
                <w:i/>
                <w:sz w:val="14"/>
                <w:szCs w:val="14"/>
                <w:lang w:val="en-US"/>
              </w:rPr>
            </w:pPr>
            <w:r w:rsidRPr="00FA0948">
              <w:rPr>
                <w:rFonts w:ascii="Arial" w:hAnsi="Arial" w:cs="Arial"/>
                <w:i/>
                <w:sz w:val="14"/>
                <w:szCs w:val="14"/>
                <w:lang w:val="en-US"/>
              </w:rPr>
              <w:t>mln</w:t>
            </w:r>
            <w:r w:rsidRPr="00FA0948">
              <w:rPr>
                <w:rFonts w:ascii="Arial" w:hAnsi="Arial" w:cs="Arial"/>
                <w:i/>
                <w:sz w:val="14"/>
                <w:szCs w:val="14"/>
              </w:rPr>
              <w:t>. ampul</w:t>
            </w:r>
            <w:r w:rsidRPr="00FA0948">
              <w:rPr>
                <w:rFonts w:ascii="Arial" w:hAnsi="Arial" w:cs="Arial"/>
                <w:i/>
                <w:sz w:val="14"/>
                <w:szCs w:val="14"/>
                <w:lang w:val="en-US"/>
              </w:rPr>
              <w:t>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флаконов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26,9</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31,0</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27,2</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26,0</w:t>
            </w:r>
          </w:p>
        </w:tc>
        <w:tc>
          <w:tcPr>
            <w:tcW w:w="2645" w:type="dxa"/>
            <w:tcBorders>
              <w:left w:val="single" w:sz="6" w:space="0" w:color="auto"/>
            </w:tcBorders>
            <w:tcMar>
              <w:left w:w="28" w:type="dxa"/>
            </w:tcMar>
            <w:vAlign w:val="bottom"/>
          </w:tcPr>
          <w:p w:rsidR="00FA0948" w:rsidRPr="00FA0948" w:rsidRDefault="00FA0948" w:rsidP="00170532">
            <w:pPr>
              <w:spacing w:before="60" w:line="150" w:lineRule="exact"/>
              <w:ind w:left="170"/>
              <w:rPr>
                <w:rFonts w:ascii="Arial" w:hAnsi="Arial" w:cs="Arial"/>
                <w:i/>
                <w:sz w:val="14"/>
                <w:szCs w:val="14"/>
                <w:lang w:val="en-US"/>
              </w:rPr>
            </w:pPr>
            <w:r w:rsidRPr="00FA0948">
              <w:rPr>
                <w:rFonts w:ascii="Arial" w:hAnsi="Arial" w:cs="Arial"/>
                <w:i/>
                <w:sz w:val="14"/>
                <w:szCs w:val="14"/>
                <w:lang w:val="en-US"/>
              </w:rPr>
              <w:t>mln. bottles</w:t>
            </w:r>
          </w:p>
        </w:tc>
      </w:tr>
      <w:tr w:rsidR="00FA0948" w:rsidRPr="005D74F9" w:rsidTr="00FE6884">
        <w:trPr>
          <w:cantSplit/>
          <w:jc w:val="center"/>
        </w:trPr>
        <w:tc>
          <w:tcPr>
            <w:tcW w:w="2858" w:type="dxa"/>
            <w:tcBorders>
              <w:right w:val="single" w:sz="6" w:space="0" w:color="auto"/>
            </w:tcBorders>
            <w:vAlign w:val="bottom"/>
          </w:tcPr>
          <w:p w:rsidR="00FA0948" w:rsidRPr="00FA0948" w:rsidRDefault="00FA0948" w:rsidP="006112C3">
            <w:pPr>
              <w:spacing w:before="60" w:line="150" w:lineRule="exact"/>
              <w:rPr>
                <w:rFonts w:ascii="Arial" w:hAnsi="Arial" w:cs="Arial"/>
                <w:sz w:val="14"/>
                <w:szCs w:val="14"/>
              </w:rPr>
            </w:pPr>
            <w:r w:rsidRPr="00FA0948">
              <w:rPr>
                <w:rFonts w:ascii="Arial" w:hAnsi="Arial" w:cs="Arial"/>
                <w:sz w:val="14"/>
                <w:szCs w:val="14"/>
              </w:rPr>
              <w:t xml:space="preserve">Препараты, влияющие на кроветворение </w:t>
            </w:r>
            <w:r w:rsidRPr="00FA0948">
              <w:rPr>
                <w:rFonts w:ascii="Arial" w:hAnsi="Arial" w:cs="Arial"/>
                <w:sz w:val="14"/>
                <w:szCs w:val="14"/>
              </w:rPr>
              <w:br/>
              <w:t>и кровь:</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FA0948" w:rsidRPr="00FA0948" w:rsidRDefault="00FA0948" w:rsidP="00170532">
            <w:pPr>
              <w:spacing w:before="60" w:line="150" w:lineRule="exact"/>
              <w:rPr>
                <w:rFonts w:ascii="Arial" w:hAnsi="Arial" w:cs="Arial"/>
                <w:i/>
                <w:sz w:val="14"/>
                <w:szCs w:val="14"/>
                <w:lang w:val="en-US"/>
              </w:rPr>
            </w:pPr>
            <w:r w:rsidRPr="00FA0948">
              <w:rPr>
                <w:rFonts w:ascii="Arial" w:hAnsi="Arial" w:cs="Arial"/>
                <w:i/>
                <w:sz w:val="14"/>
                <w:szCs w:val="14"/>
                <w:lang w:val="en-US"/>
              </w:rPr>
              <w:t xml:space="preserve">Preparations affecting hematosis </w:t>
            </w:r>
            <w:r w:rsidRPr="00FA0948">
              <w:rPr>
                <w:rFonts w:ascii="Arial" w:hAnsi="Arial" w:cs="Arial"/>
                <w:i/>
                <w:sz w:val="14"/>
                <w:szCs w:val="14"/>
                <w:lang w:val="en-US"/>
              </w:rPr>
              <w:br/>
              <w:t>and blood:</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упаковок</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58,4</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59,9</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108</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112</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lang w:val="en-US"/>
              </w:rPr>
              <w:t>mln</w:t>
            </w:r>
            <w:r w:rsidRPr="00FA0948">
              <w:rPr>
                <w:rFonts w:ascii="Arial" w:hAnsi="Arial" w:cs="Arial"/>
                <w:i/>
                <w:sz w:val="14"/>
                <w:szCs w:val="14"/>
              </w:rPr>
              <w:t xml:space="preserve">. </w:t>
            </w:r>
            <w:r w:rsidRPr="00FA0948">
              <w:rPr>
                <w:rFonts w:ascii="Arial" w:hAnsi="Arial" w:cs="Arial"/>
                <w:i/>
                <w:sz w:val="14"/>
                <w:szCs w:val="14"/>
                <w:lang w:val="en-US"/>
              </w:rPr>
              <w:t>packages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ампул</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79,1</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95,8</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86,4</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91,1</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w:t>
            </w:r>
            <w:r w:rsidRPr="00FA0948">
              <w:rPr>
                <w:rFonts w:ascii="Arial" w:hAnsi="Arial" w:cs="Arial"/>
                <w:i/>
                <w:sz w:val="14"/>
                <w:szCs w:val="14"/>
              </w:rPr>
              <w:t>. ampul</w:t>
            </w:r>
            <w:r w:rsidRPr="00FA0948">
              <w:rPr>
                <w:rFonts w:ascii="Arial" w:hAnsi="Arial" w:cs="Arial"/>
                <w:i/>
                <w:sz w:val="14"/>
                <w:szCs w:val="14"/>
                <w:lang w:val="en-US"/>
              </w:rPr>
              <w:t>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флаконов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148</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77,8</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96,3</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86,0</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 bottles</w:t>
            </w:r>
          </w:p>
        </w:tc>
      </w:tr>
      <w:tr w:rsidR="00FA0948" w:rsidRPr="005D74F9" w:rsidTr="00FE6884">
        <w:trPr>
          <w:cantSplit/>
          <w:jc w:val="center"/>
        </w:trPr>
        <w:tc>
          <w:tcPr>
            <w:tcW w:w="2858" w:type="dxa"/>
            <w:tcBorders>
              <w:right w:val="single" w:sz="6" w:space="0" w:color="auto"/>
            </w:tcBorders>
            <w:vAlign w:val="bottom"/>
          </w:tcPr>
          <w:p w:rsidR="00FA0948" w:rsidRPr="00FA0948" w:rsidRDefault="00FA0948" w:rsidP="006112C3">
            <w:pPr>
              <w:spacing w:before="60" w:line="150" w:lineRule="exact"/>
              <w:rPr>
                <w:rFonts w:ascii="Arial" w:hAnsi="Arial" w:cs="Arial"/>
                <w:sz w:val="14"/>
                <w:szCs w:val="14"/>
              </w:rPr>
            </w:pPr>
            <w:r w:rsidRPr="00FA0948">
              <w:rPr>
                <w:rFonts w:ascii="Arial" w:hAnsi="Arial" w:cs="Arial"/>
                <w:sz w:val="14"/>
                <w:szCs w:val="14"/>
              </w:rPr>
              <w:t>Препараты для лечения сердечно-сосудистой системы:</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FA0948" w:rsidRPr="00FA0948" w:rsidRDefault="00FA0948" w:rsidP="00781EBA">
            <w:pPr>
              <w:spacing w:before="60" w:line="150" w:lineRule="exact"/>
              <w:rPr>
                <w:rFonts w:ascii="Arial" w:hAnsi="Arial" w:cs="Arial"/>
                <w:i/>
                <w:sz w:val="14"/>
                <w:szCs w:val="14"/>
                <w:lang w:val="en-US"/>
              </w:rPr>
            </w:pPr>
            <w:r w:rsidRPr="00FA0948">
              <w:rPr>
                <w:rFonts w:ascii="Arial" w:hAnsi="Arial" w:cs="Arial"/>
                <w:i/>
                <w:sz w:val="14"/>
                <w:szCs w:val="14"/>
                <w:lang w:val="en-US"/>
              </w:rPr>
              <w:t xml:space="preserve">Preparations for the treatment </w:t>
            </w:r>
            <w:r w:rsidRPr="00FA0948">
              <w:rPr>
                <w:rFonts w:ascii="Arial" w:hAnsi="Arial" w:cs="Arial"/>
                <w:i/>
                <w:sz w:val="14"/>
                <w:szCs w:val="14"/>
                <w:lang w:val="en-US"/>
              </w:rPr>
              <w:br/>
              <w:t>of cardiovascular system:</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упаковок</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565</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562</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598</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586</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lang w:val="en-US"/>
              </w:rPr>
              <w:t>mln</w:t>
            </w:r>
            <w:r w:rsidRPr="00FA0948">
              <w:rPr>
                <w:rFonts w:ascii="Arial" w:hAnsi="Arial" w:cs="Arial"/>
                <w:i/>
                <w:sz w:val="14"/>
                <w:szCs w:val="14"/>
              </w:rPr>
              <w:t xml:space="preserve">. </w:t>
            </w:r>
            <w:r w:rsidRPr="00FA0948">
              <w:rPr>
                <w:rFonts w:ascii="Arial" w:hAnsi="Arial" w:cs="Arial"/>
                <w:i/>
                <w:sz w:val="14"/>
                <w:szCs w:val="14"/>
                <w:lang w:val="en-US"/>
              </w:rPr>
              <w:t>packages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ампул</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131</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129</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123</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109</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w:t>
            </w:r>
            <w:r w:rsidRPr="00FA0948">
              <w:rPr>
                <w:rFonts w:ascii="Arial" w:hAnsi="Arial" w:cs="Arial"/>
                <w:i/>
                <w:sz w:val="14"/>
                <w:szCs w:val="14"/>
              </w:rPr>
              <w:t>. ampul</w:t>
            </w:r>
            <w:r w:rsidRPr="00FA0948">
              <w:rPr>
                <w:rFonts w:ascii="Arial" w:hAnsi="Arial" w:cs="Arial"/>
                <w:i/>
                <w:sz w:val="14"/>
                <w:szCs w:val="14"/>
                <w:lang w:val="en-US"/>
              </w:rPr>
              <w:t>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флаконов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33,1</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24,8</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24,4</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21,5</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 bottles</w:t>
            </w:r>
          </w:p>
        </w:tc>
      </w:tr>
      <w:tr w:rsidR="00FA0948" w:rsidRPr="005D74F9" w:rsidTr="00FE6884">
        <w:trPr>
          <w:cantSplit/>
          <w:jc w:val="center"/>
        </w:trPr>
        <w:tc>
          <w:tcPr>
            <w:tcW w:w="2858" w:type="dxa"/>
            <w:tcBorders>
              <w:right w:val="single" w:sz="6" w:space="0" w:color="auto"/>
            </w:tcBorders>
            <w:vAlign w:val="bottom"/>
          </w:tcPr>
          <w:p w:rsidR="00FA0948" w:rsidRPr="00FA0948" w:rsidRDefault="00FA0948" w:rsidP="006112C3">
            <w:pPr>
              <w:spacing w:before="60" w:line="150" w:lineRule="exact"/>
              <w:rPr>
                <w:rFonts w:ascii="Arial" w:hAnsi="Arial" w:cs="Arial"/>
                <w:sz w:val="14"/>
                <w:szCs w:val="14"/>
              </w:rPr>
            </w:pPr>
            <w:r w:rsidRPr="00FA0948">
              <w:rPr>
                <w:rFonts w:ascii="Arial" w:hAnsi="Arial" w:cs="Arial"/>
                <w:sz w:val="14"/>
                <w:szCs w:val="14"/>
              </w:rPr>
              <w:t xml:space="preserve">Препараты для лечения заболеваний </w:t>
            </w:r>
            <w:r w:rsidRPr="00FA0948">
              <w:rPr>
                <w:rFonts w:ascii="Arial" w:hAnsi="Arial" w:cs="Arial"/>
                <w:sz w:val="14"/>
                <w:szCs w:val="14"/>
              </w:rPr>
              <w:br/>
              <w:t>кожи:</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FA0948" w:rsidRPr="00FA0948" w:rsidRDefault="00FA0948" w:rsidP="00AC3EDF">
            <w:pPr>
              <w:spacing w:before="60" w:line="150" w:lineRule="exact"/>
              <w:rPr>
                <w:rFonts w:ascii="Arial" w:hAnsi="Arial" w:cs="Arial"/>
                <w:i/>
                <w:sz w:val="14"/>
                <w:szCs w:val="14"/>
                <w:lang w:val="en-US"/>
              </w:rPr>
            </w:pPr>
            <w:r w:rsidRPr="00FA0948">
              <w:rPr>
                <w:rFonts w:ascii="Arial" w:hAnsi="Arial" w:cs="Arial"/>
                <w:i/>
                <w:sz w:val="14"/>
                <w:szCs w:val="14"/>
                <w:lang w:val="en-US"/>
              </w:rPr>
              <w:t xml:space="preserve">Preparations for the treatment of skin </w:t>
            </w:r>
            <w:r w:rsidRPr="00FA0948">
              <w:rPr>
                <w:rFonts w:ascii="Arial" w:hAnsi="Arial" w:cs="Arial"/>
                <w:i/>
                <w:sz w:val="14"/>
                <w:szCs w:val="14"/>
                <w:lang w:val="en-US"/>
              </w:rPr>
              <w:br/>
              <w:t>diseases: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упаковок</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130</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134</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153</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140</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lang w:val="en-US"/>
              </w:rPr>
              <w:t>mln</w:t>
            </w:r>
            <w:r w:rsidRPr="00FA0948">
              <w:rPr>
                <w:rFonts w:ascii="Arial" w:hAnsi="Arial" w:cs="Arial"/>
                <w:i/>
                <w:sz w:val="14"/>
                <w:szCs w:val="14"/>
              </w:rPr>
              <w:t xml:space="preserve">. </w:t>
            </w:r>
            <w:r w:rsidRPr="00FA0948">
              <w:rPr>
                <w:rFonts w:ascii="Arial" w:hAnsi="Arial" w:cs="Arial"/>
                <w:i/>
                <w:sz w:val="14"/>
                <w:szCs w:val="14"/>
                <w:lang w:val="en-US"/>
              </w:rPr>
              <w:t>packages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ампул</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6,3</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0,4</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8,6</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7,3</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w:t>
            </w:r>
            <w:r w:rsidRPr="00FA0948">
              <w:rPr>
                <w:rFonts w:ascii="Arial" w:hAnsi="Arial" w:cs="Arial"/>
                <w:i/>
                <w:sz w:val="14"/>
                <w:szCs w:val="14"/>
              </w:rPr>
              <w:t>. ampul</w:t>
            </w:r>
            <w:r w:rsidRPr="00FA0948">
              <w:rPr>
                <w:rFonts w:ascii="Arial" w:hAnsi="Arial" w:cs="Arial"/>
                <w:i/>
                <w:sz w:val="14"/>
                <w:szCs w:val="14"/>
                <w:lang w:val="en-US"/>
              </w:rPr>
              <w:t>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флаконов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231</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196</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229</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190</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 bottles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тубов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9,6</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11,3</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10,8</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12,7</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w:t>
            </w:r>
            <w:r w:rsidRPr="00FA0948">
              <w:rPr>
                <w:rFonts w:ascii="Arial" w:hAnsi="Arial" w:cs="Arial"/>
                <w:i/>
                <w:sz w:val="14"/>
                <w:szCs w:val="14"/>
              </w:rPr>
              <w:t xml:space="preserve">. </w:t>
            </w:r>
            <w:r w:rsidRPr="00FA0948">
              <w:rPr>
                <w:rFonts w:ascii="Arial" w:hAnsi="Arial" w:cs="Arial"/>
                <w:i/>
                <w:sz w:val="14"/>
                <w:szCs w:val="14"/>
                <w:lang w:val="en-US"/>
              </w:rPr>
              <w:t>tubes</w:t>
            </w:r>
          </w:p>
        </w:tc>
      </w:tr>
      <w:tr w:rsidR="00FA0948" w:rsidRPr="005D74F9" w:rsidTr="00FE6884">
        <w:trPr>
          <w:cantSplit/>
          <w:jc w:val="center"/>
        </w:trPr>
        <w:tc>
          <w:tcPr>
            <w:tcW w:w="2858" w:type="dxa"/>
            <w:tcBorders>
              <w:right w:val="single" w:sz="6" w:space="0" w:color="auto"/>
            </w:tcBorders>
            <w:vAlign w:val="bottom"/>
          </w:tcPr>
          <w:p w:rsidR="00FA0948" w:rsidRPr="00FA0948" w:rsidRDefault="00FA0948" w:rsidP="00540566">
            <w:pPr>
              <w:spacing w:before="60" w:line="150" w:lineRule="exact"/>
              <w:rPr>
                <w:rFonts w:ascii="Arial" w:hAnsi="Arial" w:cs="Arial"/>
                <w:sz w:val="14"/>
                <w:szCs w:val="14"/>
              </w:rPr>
            </w:pPr>
            <w:r w:rsidRPr="00FA0948">
              <w:rPr>
                <w:rFonts w:ascii="Arial" w:hAnsi="Arial" w:cs="Arial"/>
                <w:sz w:val="14"/>
                <w:szCs w:val="14"/>
              </w:rPr>
              <w:t xml:space="preserve">Препараты для лечения мочеполовой </w:t>
            </w:r>
            <w:r w:rsidRPr="00FA0948">
              <w:rPr>
                <w:rFonts w:ascii="Arial" w:hAnsi="Arial" w:cs="Arial"/>
                <w:sz w:val="14"/>
                <w:szCs w:val="14"/>
              </w:rPr>
              <w:br/>
              <w:t>системы и половые гормоны:</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FA0948" w:rsidRPr="00FA0948" w:rsidRDefault="00FA0948" w:rsidP="00540566">
            <w:pPr>
              <w:spacing w:before="60" w:line="150" w:lineRule="exact"/>
              <w:rPr>
                <w:rFonts w:ascii="Arial" w:hAnsi="Arial" w:cs="Arial"/>
                <w:i/>
                <w:sz w:val="14"/>
                <w:szCs w:val="14"/>
                <w:lang w:val="en-US"/>
              </w:rPr>
            </w:pPr>
            <w:r w:rsidRPr="00FA0948">
              <w:rPr>
                <w:rFonts w:ascii="Arial" w:hAnsi="Arial" w:cs="Arial"/>
                <w:i/>
                <w:sz w:val="14"/>
                <w:szCs w:val="14"/>
                <w:lang w:val="en-US"/>
              </w:rPr>
              <w:t xml:space="preserve">Preparations for the treatment </w:t>
            </w:r>
            <w:r w:rsidRPr="00FA0948">
              <w:rPr>
                <w:rFonts w:ascii="Arial" w:hAnsi="Arial" w:cs="Arial"/>
                <w:i/>
                <w:sz w:val="14"/>
                <w:szCs w:val="14"/>
                <w:lang w:val="en-US"/>
              </w:rPr>
              <w:br/>
              <w:t>of urogenital system and sex hormones: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упаковок</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28,8</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34,4</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38,8</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39,5</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lang w:val="en-US"/>
              </w:rPr>
              <w:t>mln</w:t>
            </w:r>
            <w:r w:rsidRPr="00FA0948">
              <w:rPr>
                <w:rFonts w:ascii="Arial" w:hAnsi="Arial" w:cs="Arial"/>
                <w:i/>
                <w:sz w:val="14"/>
                <w:szCs w:val="14"/>
              </w:rPr>
              <w:t xml:space="preserve">. </w:t>
            </w:r>
            <w:r w:rsidRPr="00FA0948">
              <w:rPr>
                <w:rFonts w:ascii="Arial" w:hAnsi="Arial" w:cs="Arial"/>
                <w:i/>
                <w:sz w:val="14"/>
                <w:szCs w:val="14"/>
                <w:lang w:val="en-US"/>
              </w:rPr>
              <w:t>packages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ампул</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3,1</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3,2</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2,1</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4,7</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w:t>
            </w:r>
            <w:r w:rsidRPr="00FA0948">
              <w:rPr>
                <w:rFonts w:ascii="Arial" w:hAnsi="Arial" w:cs="Arial"/>
                <w:i/>
                <w:sz w:val="14"/>
                <w:szCs w:val="14"/>
              </w:rPr>
              <w:t>. ampul</w:t>
            </w:r>
            <w:r w:rsidRPr="00FA0948">
              <w:rPr>
                <w:rFonts w:ascii="Arial" w:hAnsi="Arial" w:cs="Arial"/>
                <w:i/>
                <w:sz w:val="14"/>
                <w:szCs w:val="14"/>
                <w:lang w:val="en-US"/>
              </w:rPr>
              <w:t>s</w:t>
            </w:r>
          </w:p>
        </w:tc>
      </w:tr>
      <w:tr w:rsidR="00FA0948" w:rsidRPr="005D74F9" w:rsidTr="00FE6884">
        <w:trPr>
          <w:cantSplit/>
          <w:jc w:val="center"/>
        </w:trPr>
        <w:tc>
          <w:tcPr>
            <w:tcW w:w="2858" w:type="dxa"/>
            <w:tcBorders>
              <w:right w:val="single" w:sz="6" w:space="0" w:color="auto"/>
            </w:tcBorders>
            <w:vAlign w:val="bottom"/>
          </w:tcPr>
          <w:p w:rsidR="00FA0948" w:rsidRPr="00FA0948" w:rsidRDefault="00FA0948" w:rsidP="006112C3">
            <w:pPr>
              <w:spacing w:before="60" w:line="150" w:lineRule="exact"/>
              <w:rPr>
                <w:rFonts w:ascii="Arial" w:hAnsi="Arial" w:cs="Arial"/>
                <w:sz w:val="14"/>
                <w:szCs w:val="14"/>
              </w:rPr>
            </w:pPr>
            <w:r w:rsidRPr="00FA0948">
              <w:rPr>
                <w:rFonts w:ascii="Arial" w:hAnsi="Arial" w:cs="Arial"/>
                <w:sz w:val="14"/>
                <w:szCs w:val="14"/>
              </w:rPr>
              <w:t xml:space="preserve">Препараты гормональные для системного </w:t>
            </w:r>
            <w:r w:rsidRPr="00FA0948">
              <w:rPr>
                <w:rFonts w:ascii="Arial" w:hAnsi="Arial" w:cs="Arial"/>
                <w:sz w:val="14"/>
                <w:szCs w:val="14"/>
              </w:rPr>
              <w:br/>
              <w:t>использования, кроме половых гормонов: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FA0948" w:rsidRPr="00FA0948" w:rsidRDefault="00FA0948" w:rsidP="00540566">
            <w:pPr>
              <w:spacing w:before="60" w:line="150" w:lineRule="exact"/>
              <w:rPr>
                <w:rFonts w:ascii="Arial" w:hAnsi="Arial" w:cs="Arial"/>
                <w:i/>
                <w:sz w:val="14"/>
                <w:szCs w:val="14"/>
                <w:lang w:val="en-US"/>
              </w:rPr>
            </w:pPr>
            <w:r w:rsidRPr="00FA0948">
              <w:rPr>
                <w:rFonts w:ascii="Arial" w:hAnsi="Arial" w:cs="Arial"/>
                <w:i/>
                <w:sz w:val="14"/>
                <w:szCs w:val="14"/>
                <w:lang w:val="en-US"/>
              </w:rPr>
              <w:t>Hormonal preparations for systematic use, except sex hormones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упаковок</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9,3</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26,6</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16,5</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19,8</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lang w:val="en-US"/>
              </w:rPr>
              <w:t>mln</w:t>
            </w:r>
            <w:r w:rsidRPr="00FA0948">
              <w:rPr>
                <w:rFonts w:ascii="Arial" w:hAnsi="Arial" w:cs="Arial"/>
                <w:i/>
                <w:sz w:val="14"/>
                <w:szCs w:val="14"/>
              </w:rPr>
              <w:t xml:space="preserve">. </w:t>
            </w:r>
            <w:r w:rsidRPr="00FA0948">
              <w:rPr>
                <w:rFonts w:ascii="Arial" w:hAnsi="Arial" w:cs="Arial"/>
                <w:i/>
                <w:sz w:val="14"/>
                <w:szCs w:val="14"/>
                <w:lang w:val="en-US"/>
              </w:rPr>
              <w:t>packages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ампул</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30,9</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26,6</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21,8</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14,7</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w:t>
            </w:r>
            <w:r w:rsidRPr="00FA0948">
              <w:rPr>
                <w:rFonts w:ascii="Arial" w:hAnsi="Arial" w:cs="Arial"/>
                <w:i/>
                <w:sz w:val="14"/>
                <w:szCs w:val="14"/>
              </w:rPr>
              <w:t>. ampul</w:t>
            </w:r>
            <w:r w:rsidRPr="00FA0948">
              <w:rPr>
                <w:rFonts w:ascii="Arial" w:hAnsi="Arial" w:cs="Arial"/>
                <w:i/>
                <w:sz w:val="14"/>
                <w:szCs w:val="14"/>
                <w:lang w:val="en-US"/>
              </w:rPr>
              <w:t>s</w:t>
            </w:r>
          </w:p>
        </w:tc>
      </w:tr>
      <w:tr w:rsidR="00FA0948" w:rsidRPr="005D74F9" w:rsidTr="00FE6884">
        <w:trPr>
          <w:cantSplit/>
          <w:jc w:val="center"/>
        </w:trPr>
        <w:tc>
          <w:tcPr>
            <w:tcW w:w="2858" w:type="dxa"/>
            <w:tcBorders>
              <w:right w:val="single" w:sz="6" w:space="0" w:color="auto"/>
            </w:tcBorders>
            <w:vAlign w:val="bottom"/>
          </w:tcPr>
          <w:p w:rsidR="00FA0948" w:rsidRPr="00FA0948" w:rsidRDefault="00FA0948" w:rsidP="006112C3">
            <w:pPr>
              <w:spacing w:before="60" w:line="150" w:lineRule="exact"/>
              <w:rPr>
                <w:rFonts w:ascii="Arial" w:hAnsi="Arial" w:cs="Arial"/>
                <w:sz w:val="14"/>
                <w:szCs w:val="14"/>
              </w:rPr>
            </w:pPr>
            <w:r w:rsidRPr="00FA0948">
              <w:rPr>
                <w:rFonts w:ascii="Arial" w:hAnsi="Arial" w:cs="Arial"/>
                <w:sz w:val="14"/>
                <w:szCs w:val="14"/>
              </w:rPr>
              <w:t xml:space="preserve">Препараты противомикробные </w:t>
            </w:r>
            <w:r w:rsidRPr="00FA0948">
              <w:rPr>
                <w:rFonts w:ascii="Arial" w:hAnsi="Arial" w:cs="Arial"/>
                <w:sz w:val="14"/>
                <w:szCs w:val="14"/>
              </w:rPr>
              <w:br/>
              <w:t>для системного использования:</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FA0948" w:rsidRPr="00FA0948" w:rsidRDefault="00FA0948" w:rsidP="00515D19">
            <w:pPr>
              <w:spacing w:before="60" w:line="150" w:lineRule="exact"/>
              <w:rPr>
                <w:rFonts w:ascii="Arial" w:hAnsi="Arial" w:cs="Arial"/>
                <w:i/>
                <w:sz w:val="14"/>
                <w:szCs w:val="14"/>
                <w:lang w:val="en-US"/>
              </w:rPr>
            </w:pPr>
            <w:r w:rsidRPr="00FA0948">
              <w:rPr>
                <w:rFonts w:ascii="Arial" w:hAnsi="Arial" w:cs="Arial"/>
                <w:i/>
                <w:sz w:val="14"/>
                <w:szCs w:val="14"/>
                <w:lang w:val="en-US"/>
              </w:rPr>
              <w:t>Antimicrobial preparations for systematic use:</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упаковок</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253</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259</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209</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196</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lang w:val="en-US"/>
              </w:rPr>
              <w:t>mln</w:t>
            </w:r>
            <w:r w:rsidRPr="00FA0948">
              <w:rPr>
                <w:rFonts w:ascii="Arial" w:hAnsi="Arial" w:cs="Arial"/>
                <w:i/>
                <w:sz w:val="14"/>
                <w:szCs w:val="14"/>
              </w:rPr>
              <w:t xml:space="preserve">. </w:t>
            </w:r>
            <w:r w:rsidRPr="00FA0948">
              <w:rPr>
                <w:rFonts w:ascii="Arial" w:hAnsi="Arial" w:cs="Arial"/>
                <w:i/>
                <w:sz w:val="14"/>
                <w:szCs w:val="14"/>
                <w:lang w:val="en-US"/>
              </w:rPr>
              <w:t>packages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ампул</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47,8</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36,1</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49,3</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25,7</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w:t>
            </w:r>
            <w:r w:rsidRPr="00FA0948">
              <w:rPr>
                <w:rFonts w:ascii="Arial" w:hAnsi="Arial" w:cs="Arial"/>
                <w:i/>
                <w:sz w:val="14"/>
                <w:szCs w:val="14"/>
              </w:rPr>
              <w:t>. ampul</w:t>
            </w:r>
            <w:r w:rsidRPr="00FA0948">
              <w:rPr>
                <w:rFonts w:ascii="Arial" w:hAnsi="Arial" w:cs="Arial"/>
                <w:i/>
                <w:sz w:val="14"/>
                <w:szCs w:val="14"/>
                <w:lang w:val="en-US"/>
              </w:rPr>
              <w:t>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флаконов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467</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373</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312</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240</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 bottles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6112C3">
            <w:pPr>
              <w:spacing w:before="60" w:line="150" w:lineRule="exact"/>
              <w:rPr>
                <w:rFonts w:ascii="Arial" w:hAnsi="Arial" w:cs="Arial"/>
                <w:sz w:val="14"/>
                <w:szCs w:val="14"/>
              </w:rPr>
            </w:pPr>
            <w:r w:rsidRPr="00FA0948">
              <w:rPr>
                <w:rFonts w:ascii="Arial" w:hAnsi="Arial" w:cs="Arial"/>
                <w:sz w:val="14"/>
                <w:szCs w:val="14"/>
              </w:rPr>
              <w:t xml:space="preserve">Препараты противоопухолевые </w:t>
            </w:r>
            <w:r w:rsidRPr="00FA0948">
              <w:rPr>
                <w:rFonts w:ascii="Arial" w:hAnsi="Arial" w:cs="Arial"/>
                <w:sz w:val="14"/>
                <w:szCs w:val="14"/>
              </w:rPr>
              <w:br/>
              <w:t>и иммуномодуляторы:</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FA0948" w:rsidRPr="00FA0948" w:rsidRDefault="00FA0948" w:rsidP="002C4552">
            <w:pPr>
              <w:spacing w:before="60" w:line="150" w:lineRule="exact"/>
              <w:rPr>
                <w:rFonts w:ascii="Arial" w:hAnsi="Arial" w:cs="Arial"/>
                <w:i/>
                <w:sz w:val="14"/>
                <w:szCs w:val="14"/>
              </w:rPr>
            </w:pPr>
            <w:r w:rsidRPr="00FA0948">
              <w:rPr>
                <w:rFonts w:ascii="Arial" w:hAnsi="Arial" w:cs="Arial"/>
                <w:i/>
                <w:sz w:val="14"/>
                <w:szCs w:val="14"/>
                <w:lang w:val="en-US"/>
              </w:rPr>
              <w:t>Antineoplastic</w:t>
            </w:r>
            <w:r w:rsidRPr="00FA0948">
              <w:rPr>
                <w:rFonts w:ascii="Arial" w:hAnsi="Arial" w:cs="Arial"/>
                <w:i/>
                <w:sz w:val="14"/>
                <w:szCs w:val="14"/>
              </w:rPr>
              <w:t xml:space="preserve"> </w:t>
            </w:r>
            <w:r w:rsidRPr="00FA0948">
              <w:rPr>
                <w:rFonts w:ascii="Arial" w:hAnsi="Arial" w:cs="Arial"/>
                <w:i/>
                <w:sz w:val="14"/>
                <w:szCs w:val="14"/>
                <w:lang w:val="en-US"/>
              </w:rPr>
              <w:t>and</w:t>
            </w:r>
            <w:r w:rsidRPr="00FA0948">
              <w:rPr>
                <w:rFonts w:ascii="Arial" w:hAnsi="Arial" w:cs="Arial"/>
                <w:i/>
                <w:sz w:val="14"/>
                <w:szCs w:val="14"/>
              </w:rPr>
              <w:t xml:space="preserve"> </w:t>
            </w:r>
            <w:r w:rsidRPr="00FA0948">
              <w:rPr>
                <w:rFonts w:ascii="Arial" w:hAnsi="Arial" w:cs="Arial"/>
                <w:i/>
                <w:sz w:val="14"/>
                <w:szCs w:val="14"/>
                <w:lang w:val="en-US"/>
              </w:rPr>
              <w:t>immunomodulation</w:t>
            </w:r>
            <w:r w:rsidRPr="00FA0948">
              <w:rPr>
                <w:rFonts w:ascii="Arial" w:hAnsi="Arial" w:cs="Arial"/>
                <w:i/>
                <w:sz w:val="14"/>
                <w:szCs w:val="14"/>
              </w:rPr>
              <w:t xml:space="preserve"> </w:t>
            </w:r>
            <w:r w:rsidRPr="00FA0948">
              <w:rPr>
                <w:rFonts w:ascii="Arial" w:hAnsi="Arial" w:cs="Arial"/>
                <w:i/>
                <w:sz w:val="14"/>
                <w:szCs w:val="14"/>
              </w:rPr>
              <w:br/>
            </w:r>
            <w:r w:rsidRPr="00FA0948">
              <w:rPr>
                <w:rFonts w:ascii="Arial" w:hAnsi="Arial" w:cs="Arial"/>
                <w:i/>
                <w:sz w:val="14"/>
                <w:szCs w:val="14"/>
                <w:lang w:val="en-US"/>
              </w:rPr>
              <w:t>preparations</w:t>
            </w:r>
            <w:r w:rsidRPr="00FA0948">
              <w:rPr>
                <w:rFonts w:ascii="Arial" w:hAnsi="Arial" w:cs="Arial"/>
                <w:i/>
                <w:sz w:val="14"/>
                <w:szCs w:val="14"/>
              </w:rPr>
              <w:t>:</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упаковок</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47,2</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39,7</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44,7</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51,1</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lang w:val="en-US"/>
              </w:rPr>
              <w:t>mln</w:t>
            </w:r>
            <w:r w:rsidRPr="00FA0948">
              <w:rPr>
                <w:rFonts w:ascii="Arial" w:hAnsi="Arial" w:cs="Arial"/>
                <w:i/>
                <w:sz w:val="14"/>
                <w:szCs w:val="14"/>
              </w:rPr>
              <w:t xml:space="preserve">. </w:t>
            </w:r>
            <w:r w:rsidRPr="00FA0948">
              <w:rPr>
                <w:rFonts w:ascii="Arial" w:hAnsi="Arial" w:cs="Arial"/>
                <w:i/>
                <w:sz w:val="14"/>
                <w:szCs w:val="14"/>
                <w:lang w:val="en-US"/>
              </w:rPr>
              <w:t>packages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ампул</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21,3</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11,1</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10,1</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10,5</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w:t>
            </w:r>
            <w:r w:rsidRPr="00FA0948">
              <w:rPr>
                <w:rFonts w:ascii="Arial" w:hAnsi="Arial" w:cs="Arial"/>
                <w:i/>
                <w:sz w:val="14"/>
                <w:szCs w:val="14"/>
              </w:rPr>
              <w:t>. ampul</w:t>
            </w:r>
            <w:r w:rsidRPr="00FA0948">
              <w:rPr>
                <w:rFonts w:ascii="Arial" w:hAnsi="Arial" w:cs="Arial"/>
                <w:i/>
                <w:sz w:val="14"/>
                <w:szCs w:val="14"/>
                <w:lang w:val="en-US"/>
              </w:rPr>
              <w:t>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тыс. флаконов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2 393</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3 621</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3 781</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4 592</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 bottles</w:t>
            </w:r>
          </w:p>
        </w:tc>
      </w:tr>
      <w:tr w:rsidR="00FA0948" w:rsidRPr="005D74F9" w:rsidTr="00FE6884">
        <w:trPr>
          <w:cantSplit/>
          <w:jc w:val="center"/>
        </w:trPr>
        <w:tc>
          <w:tcPr>
            <w:tcW w:w="2858" w:type="dxa"/>
            <w:tcBorders>
              <w:right w:val="single" w:sz="6" w:space="0" w:color="auto"/>
            </w:tcBorders>
            <w:vAlign w:val="bottom"/>
          </w:tcPr>
          <w:p w:rsidR="00FA0948" w:rsidRPr="00FA0948" w:rsidRDefault="00FA0948" w:rsidP="006112C3">
            <w:pPr>
              <w:spacing w:before="60" w:line="150" w:lineRule="exact"/>
              <w:rPr>
                <w:rFonts w:ascii="Arial" w:hAnsi="Arial" w:cs="Arial"/>
                <w:sz w:val="14"/>
                <w:szCs w:val="14"/>
              </w:rPr>
            </w:pPr>
            <w:r w:rsidRPr="00FA0948">
              <w:rPr>
                <w:rFonts w:ascii="Arial" w:hAnsi="Arial" w:cs="Arial"/>
                <w:sz w:val="14"/>
                <w:szCs w:val="14"/>
              </w:rPr>
              <w:t xml:space="preserve">Препараты для лечения костно-мышечной    </w:t>
            </w:r>
            <w:r w:rsidRPr="00FA0948">
              <w:rPr>
                <w:rFonts w:ascii="Arial" w:hAnsi="Arial" w:cs="Arial"/>
                <w:sz w:val="14"/>
                <w:szCs w:val="14"/>
              </w:rPr>
              <w:br/>
              <w:t xml:space="preserve">системы: </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FA0948" w:rsidRPr="00FA0948" w:rsidRDefault="00FA0948" w:rsidP="005C7A2C">
            <w:pPr>
              <w:spacing w:before="60" w:line="150" w:lineRule="exact"/>
              <w:rPr>
                <w:rFonts w:ascii="Arial" w:hAnsi="Arial" w:cs="Arial"/>
                <w:i/>
                <w:sz w:val="14"/>
                <w:szCs w:val="14"/>
                <w:lang w:val="en-US"/>
              </w:rPr>
            </w:pPr>
            <w:r w:rsidRPr="00FA0948">
              <w:rPr>
                <w:rFonts w:ascii="Arial" w:hAnsi="Arial" w:cs="Arial"/>
                <w:i/>
                <w:sz w:val="14"/>
                <w:szCs w:val="14"/>
                <w:lang w:val="en-US"/>
              </w:rPr>
              <w:t xml:space="preserve">Preparations for the treatment </w:t>
            </w:r>
            <w:r w:rsidRPr="00FA0948">
              <w:rPr>
                <w:rFonts w:ascii="Arial" w:hAnsi="Arial" w:cs="Arial"/>
                <w:i/>
                <w:sz w:val="14"/>
                <w:szCs w:val="14"/>
                <w:lang w:val="en-US"/>
              </w:rPr>
              <w:br/>
              <w:t>of musculoskeletal system:</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lang w:val="en-US"/>
              </w:rPr>
            </w:pPr>
            <w:r w:rsidRPr="00FA0948">
              <w:rPr>
                <w:rFonts w:ascii="Arial" w:hAnsi="Arial" w:cs="Arial"/>
                <w:sz w:val="14"/>
                <w:szCs w:val="14"/>
              </w:rPr>
              <w:t>млн</w:t>
            </w:r>
            <w:r w:rsidRPr="00FA0948">
              <w:rPr>
                <w:rFonts w:ascii="Arial" w:hAnsi="Arial" w:cs="Arial"/>
                <w:sz w:val="14"/>
                <w:szCs w:val="14"/>
                <w:lang w:val="en-US"/>
              </w:rPr>
              <w:t xml:space="preserve"> </w:t>
            </w:r>
            <w:r w:rsidRPr="00FA0948">
              <w:rPr>
                <w:rFonts w:ascii="Arial" w:hAnsi="Arial" w:cs="Arial"/>
                <w:sz w:val="14"/>
                <w:szCs w:val="14"/>
              </w:rPr>
              <w:t>упаковок</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162</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206</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233</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225</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lang w:val="en-US"/>
              </w:rPr>
              <w:t>mln</w:t>
            </w:r>
            <w:r w:rsidRPr="00FA0948">
              <w:rPr>
                <w:rFonts w:ascii="Arial" w:hAnsi="Arial" w:cs="Arial"/>
                <w:i/>
                <w:sz w:val="14"/>
                <w:szCs w:val="14"/>
              </w:rPr>
              <w:t xml:space="preserve">. </w:t>
            </w:r>
            <w:r w:rsidRPr="00FA0948">
              <w:rPr>
                <w:rFonts w:ascii="Arial" w:hAnsi="Arial" w:cs="Arial"/>
                <w:i/>
                <w:sz w:val="14"/>
                <w:szCs w:val="14"/>
                <w:lang w:val="en-US"/>
              </w:rPr>
              <w:t>packages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lang w:val="en-US"/>
              </w:rPr>
            </w:pPr>
            <w:r w:rsidRPr="00FA0948">
              <w:rPr>
                <w:rFonts w:ascii="Arial" w:hAnsi="Arial" w:cs="Arial"/>
                <w:sz w:val="14"/>
                <w:szCs w:val="14"/>
              </w:rPr>
              <w:t>млн</w:t>
            </w:r>
            <w:r w:rsidRPr="00FA0948">
              <w:rPr>
                <w:rFonts w:ascii="Arial" w:hAnsi="Arial" w:cs="Arial"/>
                <w:sz w:val="14"/>
                <w:szCs w:val="14"/>
                <w:lang w:val="en-US"/>
              </w:rPr>
              <w:t xml:space="preserve"> </w:t>
            </w:r>
            <w:r w:rsidRPr="00FA0948">
              <w:rPr>
                <w:rFonts w:ascii="Arial" w:hAnsi="Arial" w:cs="Arial"/>
                <w:sz w:val="14"/>
                <w:szCs w:val="14"/>
              </w:rPr>
              <w:t>ампул</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73,4</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71,8</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77,6</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68,6</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w:t>
            </w:r>
            <w:r w:rsidRPr="00FA0948">
              <w:rPr>
                <w:rFonts w:ascii="Arial" w:hAnsi="Arial" w:cs="Arial"/>
                <w:i/>
                <w:sz w:val="14"/>
                <w:szCs w:val="14"/>
              </w:rPr>
              <w:t>. ampul</w:t>
            </w:r>
            <w:r w:rsidRPr="00FA0948">
              <w:rPr>
                <w:rFonts w:ascii="Arial" w:hAnsi="Arial" w:cs="Arial"/>
                <w:i/>
                <w:sz w:val="14"/>
                <w:szCs w:val="14"/>
                <w:lang w:val="en-US"/>
              </w:rPr>
              <w:t>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lang w:val="en-US"/>
              </w:rPr>
            </w:pPr>
            <w:r w:rsidRPr="00FA0948">
              <w:rPr>
                <w:rFonts w:ascii="Arial" w:hAnsi="Arial" w:cs="Arial"/>
                <w:sz w:val="14"/>
                <w:szCs w:val="14"/>
              </w:rPr>
              <w:t>млн</w:t>
            </w:r>
            <w:r w:rsidRPr="00FA0948">
              <w:rPr>
                <w:rFonts w:ascii="Arial" w:hAnsi="Arial" w:cs="Arial"/>
                <w:sz w:val="14"/>
                <w:szCs w:val="14"/>
                <w:lang w:val="en-US"/>
              </w:rPr>
              <w:t xml:space="preserve"> </w:t>
            </w:r>
            <w:r w:rsidRPr="00FA0948">
              <w:rPr>
                <w:rFonts w:ascii="Arial" w:hAnsi="Arial" w:cs="Arial"/>
                <w:sz w:val="14"/>
                <w:szCs w:val="14"/>
              </w:rPr>
              <w:t>флаконов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34,0</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16,3</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23,7</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21,0</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 bottles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lang w:val="en-US"/>
              </w:rPr>
            </w:pPr>
            <w:r w:rsidRPr="00FA0948">
              <w:rPr>
                <w:rFonts w:ascii="Arial" w:hAnsi="Arial" w:cs="Arial"/>
                <w:sz w:val="14"/>
                <w:szCs w:val="14"/>
              </w:rPr>
              <w:t>млн</w:t>
            </w:r>
            <w:r w:rsidRPr="00FA0948">
              <w:rPr>
                <w:rFonts w:ascii="Arial" w:hAnsi="Arial" w:cs="Arial"/>
                <w:sz w:val="14"/>
                <w:szCs w:val="14"/>
                <w:lang w:val="en-US"/>
              </w:rPr>
              <w:t xml:space="preserve"> </w:t>
            </w:r>
            <w:r w:rsidRPr="00FA0948">
              <w:rPr>
                <w:rFonts w:ascii="Arial" w:hAnsi="Arial" w:cs="Arial"/>
                <w:sz w:val="14"/>
                <w:szCs w:val="14"/>
              </w:rPr>
              <w:t>тубов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11,5</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9,7</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11,5</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10,4</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 tubes</w:t>
            </w:r>
          </w:p>
        </w:tc>
      </w:tr>
      <w:tr w:rsidR="00FA0948" w:rsidRPr="005D74F9" w:rsidTr="00FE6884">
        <w:trPr>
          <w:cantSplit/>
          <w:jc w:val="center"/>
        </w:trPr>
        <w:tc>
          <w:tcPr>
            <w:tcW w:w="2858" w:type="dxa"/>
            <w:tcBorders>
              <w:right w:val="single" w:sz="6" w:space="0" w:color="auto"/>
            </w:tcBorders>
            <w:vAlign w:val="bottom"/>
          </w:tcPr>
          <w:p w:rsidR="00FA0948" w:rsidRPr="00FA0948" w:rsidRDefault="00FA0948" w:rsidP="006112C3">
            <w:pPr>
              <w:spacing w:before="60" w:line="150" w:lineRule="exact"/>
              <w:rPr>
                <w:rFonts w:ascii="Arial" w:hAnsi="Arial" w:cs="Arial"/>
                <w:sz w:val="14"/>
                <w:szCs w:val="14"/>
              </w:rPr>
            </w:pPr>
            <w:r w:rsidRPr="00FA0948">
              <w:rPr>
                <w:rFonts w:ascii="Arial" w:hAnsi="Arial" w:cs="Arial"/>
                <w:sz w:val="14"/>
                <w:szCs w:val="14"/>
              </w:rPr>
              <w:t xml:space="preserve">Препараты для лечения нервной </w:t>
            </w:r>
            <w:r w:rsidRPr="00FA0948">
              <w:rPr>
                <w:rFonts w:ascii="Arial" w:hAnsi="Arial" w:cs="Arial"/>
                <w:sz w:val="14"/>
                <w:szCs w:val="14"/>
              </w:rPr>
              <w:br/>
              <w:t>системы:</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FA0948" w:rsidRPr="00FA0948" w:rsidRDefault="00FA0948" w:rsidP="005C7A2C">
            <w:pPr>
              <w:spacing w:before="60" w:line="150" w:lineRule="exact"/>
              <w:rPr>
                <w:rFonts w:ascii="Arial" w:hAnsi="Arial" w:cs="Arial"/>
                <w:i/>
                <w:sz w:val="14"/>
                <w:szCs w:val="14"/>
                <w:lang w:val="en-US"/>
              </w:rPr>
            </w:pPr>
            <w:r w:rsidRPr="00FA0948">
              <w:rPr>
                <w:rFonts w:ascii="Arial" w:hAnsi="Arial" w:cs="Arial"/>
                <w:i/>
                <w:sz w:val="14"/>
                <w:szCs w:val="14"/>
                <w:lang w:val="en-US"/>
              </w:rPr>
              <w:t xml:space="preserve">Preparations for the treatment of nervous </w:t>
            </w:r>
            <w:r w:rsidRPr="00FA0948">
              <w:rPr>
                <w:rFonts w:ascii="Arial" w:hAnsi="Arial" w:cs="Arial"/>
                <w:i/>
                <w:sz w:val="14"/>
                <w:szCs w:val="14"/>
                <w:lang w:val="en-US"/>
              </w:rPr>
              <w:br/>
              <w:t>system:</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w:t>
            </w:r>
            <w:r w:rsidRPr="00FA0948">
              <w:rPr>
                <w:rFonts w:ascii="Arial" w:hAnsi="Arial" w:cs="Arial"/>
                <w:sz w:val="14"/>
                <w:szCs w:val="14"/>
                <w:lang w:val="en-US"/>
              </w:rPr>
              <w:t xml:space="preserve"> </w:t>
            </w:r>
            <w:r w:rsidRPr="00FA0948">
              <w:rPr>
                <w:rFonts w:ascii="Arial" w:hAnsi="Arial" w:cs="Arial"/>
                <w:sz w:val="14"/>
                <w:szCs w:val="14"/>
              </w:rPr>
              <w:t>упаковок</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609</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607</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598</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548</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lang w:val="en-US"/>
              </w:rPr>
              <w:t>mln</w:t>
            </w:r>
            <w:r w:rsidRPr="00FA0948">
              <w:rPr>
                <w:rFonts w:ascii="Arial" w:hAnsi="Arial" w:cs="Arial"/>
                <w:i/>
                <w:sz w:val="14"/>
                <w:szCs w:val="14"/>
              </w:rPr>
              <w:t xml:space="preserve">. </w:t>
            </w:r>
            <w:r w:rsidRPr="00FA0948">
              <w:rPr>
                <w:rFonts w:ascii="Arial" w:hAnsi="Arial" w:cs="Arial"/>
                <w:i/>
                <w:sz w:val="14"/>
                <w:szCs w:val="14"/>
                <w:lang w:val="en-US"/>
              </w:rPr>
              <w:t>packages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ампул</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288</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249</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305</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321</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w:t>
            </w:r>
            <w:r w:rsidRPr="00FA0948">
              <w:rPr>
                <w:rFonts w:ascii="Arial" w:hAnsi="Arial" w:cs="Arial"/>
                <w:i/>
                <w:sz w:val="14"/>
                <w:szCs w:val="14"/>
              </w:rPr>
              <w:t>. ampul</w:t>
            </w:r>
            <w:r w:rsidRPr="00FA0948">
              <w:rPr>
                <w:rFonts w:ascii="Arial" w:hAnsi="Arial" w:cs="Arial"/>
                <w:i/>
                <w:sz w:val="14"/>
                <w:szCs w:val="14"/>
                <w:lang w:val="en-US"/>
              </w:rPr>
              <w:t>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флаконов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81,1</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33,8</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42,8</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17,3</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 bottles</w:t>
            </w:r>
          </w:p>
        </w:tc>
      </w:tr>
      <w:tr w:rsidR="00FA0948" w:rsidRPr="005D74F9" w:rsidTr="00FE6884">
        <w:trPr>
          <w:cantSplit/>
          <w:jc w:val="center"/>
        </w:trPr>
        <w:tc>
          <w:tcPr>
            <w:tcW w:w="2858" w:type="dxa"/>
            <w:tcBorders>
              <w:right w:val="single" w:sz="6" w:space="0" w:color="auto"/>
            </w:tcBorders>
            <w:vAlign w:val="bottom"/>
          </w:tcPr>
          <w:p w:rsidR="00FA0948" w:rsidRPr="00FA0948" w:rsidRDefault="00FA0948" w:rsidP="006112C3">
            <w:pPr>
              <w:spacing w:before="60" w:line="150" w:lineRule="exact"/>
              <w:rPr>
                <w:rFonts w:ascii="Arial" w:hAnsi="Arial" w:cs="Arial"/>
                <w:sz w:val="14"/>
                <w:szCs w:val="14"/>
              </w:rPr>
            </w:pPr>
            <w:r w:rsidRPr="00FA0948">
              <w:rPr>
                <w:rFonts w:ascii="Arial" w:hAnsi="Arial" w:cs="Arial"/>
                <w:sz w:val="14"/>
                <w:szCs w:val="14"/>
              </w:rPr>
              <w:t xml:space="preserve">Препараты противопаразитарные, </w:t>
            </w:r>
            <w:r w:rsidRPr="00FA0948">
              <w:rPr>
                <w:rFonts w:ascii="Arial" w:hAnsi="Arial" w:cs="Arial"/>
                <w:sz w:val="14"/>
                <w:szCs w:val="14"/>
              </w:rPr>
              <w:br/>
              <w:t>инсектициды и репелленты:</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FA0948" w:rsidRPr="00FA0948" w:rsidRDefault="00FA0948" w:rsidP="005C7A2C">
            <w:pPr>
              <w:spacing w:before="60" w:line="150" w:lineRule="exact"/>
              <w:rPr>
                <w:rFonts w:ascii="Arial" w:hAnsi="Arial" w:cs="Arial"/>
                <w:i/>
                <w:sz w:val="14"/>
                <w:szCs w:val="14"/>
                <w:lang w:val="en-US"/>
              </w:rPr>
            </w:pPr>
            <w:r w:rsidRPr="00FA0948">
              <w:rPr>
                <w:rFonts w:ascii="Arial" w:hAnsi="Arial" w:cs="Arial"/>
                <w:i/>
                <w:sz w:val="14"/>
                <w:szCs w:val="14"/>
                <w:lang w:val="en-AU"/>
              </w:rPr>
              <w:t>Antiparasitic</w:t>
            </w:r>
            <w:r w:rsidRPr="00FA0948">
              <w:rPr>
                <w:rFonts w:ascii="Arial" w:hAnsi="Arial" w:cs="Arial"/>
                <w:i/>
                <w:sz w:val="14"/>
                <w:szCs w:val="14"/>
                <w:lang w:val="en-US"/>
              </w:rPr>
              <w:t xml:space="preserve"> preparations, insecticides </w:t>
            </w:r>
            <w:r w:rsidRPr="00FA0948">
              <w:rPr>
                <w:rFonts w:ascii="Arial" w:hAnsi="Arial" w:cs="Arial"/>
                <w:i/>
                <w:sz w:val="14"/>
                <w:szCs w:val="14"/>
                <w:lang w:val="en-US"/>
              </w:rPr>
              <w:br/>
              <w:t>and repellents: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упаковок</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10,5</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12,2</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10,5</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12,6</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rPr>
              <w:t xml:space="preserve">mln. </w:t>
            </w:r>
            <w:r w:rsidRPr="00FA0948">
              <w:rPr>
                <w:rFonts w:ascii="Arial" w:hAnsi="Arial" w:cs="Arial"/>
                <w:i/>
                <w:sz w:val="14"/>
                <w:szCs w:val="14"/>
                <w:lang w:val="en-US"/>
              </w:rPr>
              <w:t>p</w:t>
            </w:r>
            <w:r w:rsidRPr="00FA0948">
              <w:rPr>
                <w:rFonts w:ascii="Arial" w:hAnsi="Arial" w:cs="Arial"/>
                <w:i/>
                <w:sz w:val="14"/>
                <w:szCs w:val="14"/>
                <w:lang w:val="en-AU"/>
              </w:rPr>
              <w:t>ackages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флаконов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7,7</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8,8</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4,1</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2,0</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rPr>
              <w:t xml:space="preserve">mln. </w:t>
            </w:r>
            <w:r w:rsidRPr="00FA0948">
              <w:rPr>
                <w:rFonts w:ascii="Arial" w:hAnsi="Arial" w:cs="Arial"/>
                <w:i/>
                <w:sz w:val="14"/>
                <w:szCs w:val="14"/>
                <w:lang w:val="en-US"/>
              </w:rPr>
              <w:t>b</w:t>
            </w:r>
            <w:r w:rsidRPr="00FA0948">
              <w:rPr>
                <w:rFonts w:ascii="Arial" w:hAnsi="Arial" w:cs="Arial"/>
                <w:i/>
                <w:sz w:val="14"/>
                <w:szCs w:val="14"/>
                <w:lang w:val="en-AU"/>
              </w:rPr>
              <w:t>ottles</w:t>
            </w:r>
          </w:p>
        </w:tc>
      </w:tr>
      <w:tr w:rsidR="00FA0948" w:rsidRPr="005D74F9" w:rsidTr="00FE6884">
        <w:trPr>
          <w:cantSplit/>
          <w:jc w:val="center"/>
        </w:trPr>
        <w:tc>
          <w:tcPr>
            <w:tcW w:w="2858" w:type="dxa"/>
            <w:tcBorders>
              <w:right w:val="single" w:sz="6" w:space="0" w:color="auto"/>
            </w:tcBorders>
            <w:vAlign w:val="bottom"/>
          </w:tcPr>
          <w:p w:rsidR="00FA0948" w:rsidRPr="00FA0948" w:rsidRDefault="00FA0948" w:rsidP="006112C3">
            <w:pPr>
              <w:spacing w:before="60" w:line="150" w:lineRule="exact"/>
              <w:rPr>
                <w:rFonts w:ascii="Arial" w:hAnsi="Arial" w:cs="Arial"/>
                <w:sz w:val="14"/>
                <w:szCs w:val="14"/>
              </w:rPr>
            </w:pPr>
            <w:r w:rsidRPr="00FA0948">
              <w:rPr>
                <w:rFonts w:ascii="Arial" w:hAnsi="Arial" w:cs="Arial"/>
                <w:sz w:val="14"/>
                <w:szCs w:val="14"/>
              </w:rPr>
              <w:t xml:space="preserve">Препараты для лечения органов </w:t>
            </w:r>
            <w:r w:rsidRPr="00FA0948">
              <w:rPr>
                <w:rFonts w:ascii="Arial" w:hAnsi="Arial" w:cs="Arial"/>
                <w:sz w:val="14"/>
                <w:szCs w:val="14"/>
              </w:rPr>
              <w:br/>
              <w:t>дыхательной системы:</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FA0948" w:rsidRPr="00FA0948" w:rsidRDefault="00FA0948" w:rsidP="005C7A2C">
            <w:pPr>
              <w:spacing w:before="60" w:line="150" w:lineRule="exact"/>
              <w:rPr>
                <w:rFonts w:ascii="Arial" w:hAnsi="Arial" w:cs="Arial"/>
                <w:i/>
                <w:sz w:val="14"/>
                <w:szCs w:val="14"/>
                <w:lang w:val="en-US"/>
              </w:rPr>
            </w:pPr>
            <w:r w:rsidRPr="00FA0948">
              <w:rPr>
                <w:rFonts w:ascii="Arial" w:hAnsi="Arial" w:cs="Arial"/>
                <w:i/>
                <w:sz w:val="14"/>
                <w:szCs w:val="14"/>
                <w:lang w:val="en-US"/>
              </w:rPr>
              <w:t xml:space="preserve">Preparations for the treatment </w:t>
            </w:r>
            <w:r w:rsidRPr="00FA0948">
              <w:rPr>
                <w:rFonts w:ascii="Arial" w:hAnsi="Arial" w:cs="Arial"/>
                <w:i/>
                <w:sz w:val="14"/>
                <w:szCs w:val="14"/>
                <w:lang w:val="en-US"/>
              </w:rPr>
              <w:br/>
              <w:t>of respiratory system:</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упаковок</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284</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306</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361</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392</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lang w:val="en-US"/>
              </w:rPr>
              <w:t>mln</w:t>
            </w:r>
            <w:r w:rsidRPr="00FA0948">
              <w:rPr>
                <w:rFonts w:ascii="Arial" w:hAnsi="Arial" w:cs="Arial"/>
                <w:i/>
                <w:sz w:val="14"/>
                <w:szCs w:val="14"/>
              </w:rPr>
              <w:t xml:space="preserve">. </w:t>
            </w:r>
            <w:r w:rsidRPr="00FA0948">
              <w:rPr>
                <w:rFonts w:ascii="Arial" w:hAnsi="Arial" w:cs="Arial"/>
                <w:i/>
                <w:sz w:val="14"/>
                <w:szCs w:val="14"/>
                <w:lang w:val="en-US"/>
              </w:rPr>
              <w:t>packages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ампул</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73,5</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82,1</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44,1</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81,0</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w:t>
            </w:r>
            <w:r w:rsidRPr="00FA0948">
              <w:rPr>
                <w:rFonts w:ascii="Arial" w:hAnsi="Arial" w:cs="Arial"/>
                <w:i/>
                <w:sz w:val="14"/>
                <w:szCs w:val="14"/>
              </w:rPr>
              <w:t>. ampul</w:t>
            </w:r>
            <w:r w:rsidRPr="00FA0948">
              <w:rPr>
                <w:rFonts w:ascii="Arial" w:hAnsi="Arial" w:cs="Arial"/>
                <w:i/>
                <w:sz w:val="14"/>
                <w:szCs w:val="14"/>
                <w:lang w:val="en-US"/>
              </w:rPr>
              <w:t>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флаконов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69,0</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23,7</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25,3</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60,6</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lang w:val="en-US"/>
              </w:rPr>
            </w:pPr>
            <w:r w:rsidRPr="00FA0948">
              <w:rPr>
                <w:rFonts w:ascii="Arial" w:hAnsi="Arial" w:cs="Arial"/>
                <w:i/>
                <w:sz w:val="14"/>
                <w:szCs w:val="14"/>
                <w:lang w:val="en-US"/>
              </w:rPr>
              <w:t>mln. bottles</w:t>
            </w:r>
          </w:p>
        </w:tc>
      </w:tr>
      <w:tr w:rsidR="00FA0948" w:rsidRPr="005D74F9" w:rsidTr="00FE6884">
        <w:trPr>
          <w:cantSplit/>
          <w:jc w:val="center"/>
        </w:trPr>
        <w:tc>
          <w:tcPr>
            <w:tcW w:w="2858" w:type="dxa"/>
            <w:tcBorders>
              <w:right w:val="single" w:sz="6" w:space="0" w:color="auto"/>
            </w:tcBorders>
            <w:vAlign w:val="bottom"/>
          </w:tcPr>
          <w:p w:rsidR="00FA0948" w:rsidRPr="00FA0948" w:rsidRDefault="00FA0948" w:rsidP="006112C3">
            <w:pPr>
              <w:spacing w:before="60" w:line="150" w:lineRule="exact"/>
              <w:rPr>
                <w:rFonts w:ascii="Arial" w:hAnsi="Arial" w:cs="Arial"/>
                <w:sz w:val="14"/>
                <w:szCs w:val="14"/>
              </w:rPr>
            </w:pPr>
            <w:r w:rsidRPr="00FA0948">
              <w:rPr>
                <w:rFonts w:ascii="Arial" w:hAnsi="Arial" w:cs="Arial"/>
                <w:sz w:val="14"/>
                <w:szCs w:val="14"/>
              </w:rPr>
              <w:t xml:space="preserve">Препараты для лечения заболеваний </w:t>
            </w:r>
            <w:r w:rsidRPr="00FA0948">
              <w:rPr>
                <w:rFonts w:ascii="Arial" w:hAnsi="Arial" w:cs="Arial"/>
                <w:sz w:val="14"/>
                <w:szCs w:val="14"/>
              </w:rPr>
              <w:br/>
              <w:t>органов чувств:</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FA0948" w:rsidRPr="00FA0948" w:rsidRDefault="00FA0948" w:rsidP="00540566">
            <w:pPr>
              <w:spacing w:before="60" w:line="150" w:lineRule="exact"/>
              <w:rPr>
                <w:rFonts w:ascii="Arial" w:hAnsi="Arial" w:cs="Arial"/>
                <w:i/>
                <w:sz w:val="14"/>
                <w:szCs w:val="14"/>
                <w:lang w:val="en-US"/>
              </w:rPr>
            </w:pPr>
            <w:r w:rsidRPr="00FA0948">
              <w:rPr>
                <w:rFonts w:ascii="Arial" w:hAnsi="Arial" w:cs="Arial"/>
                <w:i/>
                <w:sz w:val="14"/>
                <w:szCs w:val="14"/>
                <w:lang w:val="en-US"/>
              </w:rPr>
              <w:t>Preparations for the treatment of sense organs diseases:</w:t>
            </w:r>
          </w:p>
        </w:tc>
      </w:tr>
      <w:tr w:rsidR="00FA0948" w:rsidRPr="002221A7" w:rsidTr="00FE6884">
        <w:trPr>
          <w:cantSplit/>
          <w:jc w:val="center"/>
        </w:trPr>
        <w:tc>
          <w:tcPr>
            <w:tcW w:w="2858" w:type="dxa"/>
            <w:tcBorders>
              <w:right w:val="single" w:sz="6" w:space="0" w:color="auto"/>
            </w:tcBorders>
            <w:vAlign w:val="bottom"/>
          </w:tcPr>
          <w:p w:rsidR="00FA0948" w:rsidRPr="00FA0948" w:rsidRDefault="00FA0948" w:rsidP="004B1029">
            <w:pPr>
              <w:spacing w:before="60" w:line="150" w:lineRule="exact"/>
              <w:ind w:left="170"/>
              <w:rPr>
                <w:rFonts w:ascii="Arial" w:hAnsi="Arial" w:cs="Arial"/>
                <w:sz w:val="14"/>
                <w:szCs w:val="14"/>
              </w:rPr>
            </w:pPr>
            <w:r w:rsidRPr="00FA0948">
              <w:rPr>
                <w:rFonts w:ascii="Arial" w:hAnsi="Arial" w:cs="Arial"/>
                <w:sz w:val="14"/>
                <w:szCs w:val="14"/>
              </w:rPr>
              <w:t>млн упаковок</w:t>
            </w:r>
          </w:p>
        </w:tc>
        <w:tc>
          <w:tcPr>
            <w:tcW w:w="1104"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62,8</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46,1</w:t>
            </w:r>
          </w:p>
        </w:tc>
        <w:tc>
          <w:tcPr>
            <w:tcW w:w="1105" w:type="dxa"/>
            <w:tcBorders>
              <w:left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60,6</w:t>
            </w:r>
          </w:p>
        </w:tc>
        <w:tc>
          <w:tcPr>
            <w:tcW w:w="1105" w:type="dxa"/>
            <w:tcBorders>
              <w:left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72,0</w:t>
            </w:r>
          </w:p>
        </w:tc>
        <w:tc>
          <w:tcPr>
            <w:tcW w:w="2645" w:type="dxa"/>
            <w:tcBorders>
              <w:left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rPr>
              <w:t xml:space="preserve">mln. </w:t>
            </w:r>
            <w:r w:rsidRPr="00FA0948">
              <w:rPr>
                <w:rFonts w:ascii="Arial" w:hAnsi="Arial" w:cs="Arial"/>
                <w:i/>
                <w:sz w:val="14"/>
                <w:szCs w:val="14"/>
                <w:lang w:val="en-US"/>
              </w:rPr>
              <w:t>p</w:t>
            </w:r>
            <w:r w:rsidRPr="00FA0948">
              <w:rPr>
                <w:rFonts w:ascii="Arial" w:hAnsi="Arial" w:cs="Arial"/>
                <w:i/>
                <w:sz w:val="14"/>
                <w:szCs w:val="14"/>
                <w:lang w:val="en-AU"/>
              </w:rPr>
              <w:t>ackages</w:t>
            </w:r>
          </w:p>
        </w:tc>
      </w:tr>
      <w:tr w:rsidR="00FA0948" w:rsidRPr="002221A7" w:rsidTr="00FE6884">
        <w:trPr>
          <w:cantSplit/>
          <w:jc w:val="center"/>
        </w:trPr>
        <w:tc>
          <w:tcPr>
            <w:tcW w:w="2858" w:type="dxa"/>
            <w:tcBorders>
              <w:bottom w:val="single" w:sz="6" w:space="0" w:color="auto"/>
              <w:right w:val="single" w:sz="6" w:space="0" w:color="auto"/>
            </w:tcBorders>
            <w:vAlign w:val="bottom"/>
          </w:tcPr>
          <w:p w:rsidR="00FA0948" w:rsidRPr="00FA0948" w:rsidRDefault="00FA0948" w:rsidP="00CC316A">
            <w:pPr>
              <w:spacing w:before="60" w:line="150" w:lineRule="exact"/>
              <w:ind w:left="170"/>
              <w:rPr>
                <w:rFonts w:ascii="Arial" w:hAnsi="Arial" w:cs="Arial"/>
                <w:sz w:val="14"/>
                <w:szCs w:val="14"/>
              </w:rPr>
            </w:pPr>
            <w:r w:rsidRPr="00FA0948">
              <w:rPr>
                <w:rFonts w:ascii="Arial" w:hAnsi="Arial" w:cs="Arial"/>
                <w:sz w:val="14"/>
                <w:szCs w:val="14"/>
              </w:rPr>
              <w:t>тыс. флаконов</w:t>
            </w:r>
          </w:p>
        </w:tc>
        <w:tc>
          <w:tcPr>
            <w:tcW w:w="1104" w:type="dxa"/>
            <w:tcBorders>
              <w:left w:val="single" w:sz="6" w:space="0" w:color="auto"/>
              <w:bottom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6 787</w:t>
            </w:r>
          </w:p>
        </w:tc>
        <w:tc>
          <w:tcPr>
            <w:tcW w:w="1105" w:type="dxa"/>
            <w:tcBorders>
              <w:left w:val="single" w:sz="6" w:space="0" w:color="auto"/>
              <w:bottom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3 750</w:t>
            </w:r>
          </w:p>
        </w:tc>
        <w:tc>
          <w:tcPr>
            <w:tcW w:w="1105" w:type="dxa"/>
            <w:tcBorders>
              <w:left w:val="single" w:sz="6" w:space="0" w:color="auto"/>
              <w:bottom w:val="single" w:sz="6" w:space="0" w:color="auto"/>
              <w:right w:val="single" w:sz="6" w:space="0" w:color="auto"/>
            </w:tcBorders>
            <w:vAlign w:val="bottom"/>
          </w:tcPr>
          <w:p w:rsidR="00FA0948" w:rsidRPr="00FA0948" w:rsidRDefault="00FA0948" w:rsidP="00151D2F">
            <w:pPr>
              <w:spacing w:before="60" w:line="150" w:lineRule="exact"/>
              <w:ind w:right="340"/>
              <w:jc w:val="right"/>
              <w:rPr>
                <w:rFonts w:ascii="Arial" w:hAnsi="Arial" w:cs="Arial"/>
                <w:sz w:val="14"/>
                <w:szCs w:val="14"/>
              </w:rPr>
            </w:pPr>
            <w:r w:rsidRPr="00FA0948">
              <w:rPr>
                <w:rFonts w:ascii="Arial" w:hAnsi="Arial" w:cs="Arial"/>
                <w:sz w:val="14"/>
                <w:szCs w:val="14"/>
              </w:rPr>
              <w:t>7 529</w:t>
            </w:r>
          </w:p>
        </w:tc>
        <w:tc>
          <w:tcPr>
            <w:tcW w:w="1105" w:type="dxa"/>
            <w:tcBorders>
              <w:left w:val="single" w:sz="6" w:space="0" w:color="auto"/>
              <w:bottom w:val="single" w:sz="6" w:space="0" w:color="auto"/>
              <w:right w:val="single" w:sz="6" w:space="0" w:color="auto"/>
            </w:tcBorders>
            <w:vAlign w:val="bottom"/>
          </w:tcPr>
          <w:p w:rsidR="00FA0948" w:rsidRPr="00FA0948" w:rsidRDefault="00FA0948" w:rsidP="00F15502">
            <w:pPr>
              <w:spacing w:before="60" w:line="150" w:lineRule="exact"/>
              <w:ind w:right="340"/>
              <w:jc w:val="right"/>
              <w:rPr>
                <w:rFonts w:ascii="Arial" w:hAnsi="Arial" w:cs="Arial"/>
                <w:sz w:val="14"/>
                <w:szCs w:val="14"/>
              </w:rPr>
            </w:pPr>
            <w:r w:rsidRPr="00FA0948">
              <w:rPr>
                <w:rFonts w:ascii="Arial" w:hAnsi="Arial" w:cs="Arial"/>
                <w:sz w:val="14"/>
                <w:szCs w:val="14"/>
              </w:rPr>
              <w:t>31 192</w:t>
            </w:r>
          </w:p>
        </w:tc>
        <w:tc>
          <w:tcPr>
            <w:tcW w:w="2645" w:type="dxa"/>
            <w:tcBorders>
              <w:left w:val="single" w:sz="6" w:space="0" w:color="auto"/>
              <w:bottom w:val="single" w:sz="6" w:space="0" w:color="auto"/>
            </w:tcBorders>
            <w:tcMar>
              <w:left w:w="28" w:type="dxa"/>
            </w:tcMar>
            <w:vAlign w:val="bottom"/>
          </w:tcPr>
          <w:p w:rsidR="00FA0948" w:rsidRPr="00FA0948" w:rsidRDefault="00FA0948" w:rsidP="00B12BE6">
            <w:pPr>
              <w:spacing w:before="60" w:line="150" w:lineRule="exact"/>
              <w:ind w:left="170"/>
              <w:rPr>
                <w:rFonts w:ascii="Arial" w:hAnsi="Arial" w:cs="Arial"/>
                <w:i/>
                <w:sz w:val="14"/>
                <w:szCs w:val="14"/>
              </w:rPr>
            </w:pPr>
            <w:r w:rsidRPr="00FA0948">
              <w:rPr>
                <w:rFonts w:ascii="Arial" w:hAnsi="Arial" w:cs="Arial"/>
                <w:i/>
                <w:sz w:val="14"/>
                <w:szCs w:val="14"/>
              </w:rPr>
              <w:t xml:space="preserve">mln. </w:t>
            </w:r>
            <w:r w:rsidRPr="00FA0948">
              <w:rPr>
                <w:rFonts w:ascii="Arial" w:hAnsi="Arial" w:cs="Arial"/>
                <w:i/>
                <w:sz w:val="14"/>
                <w:szCs w:val="14"/>
                <w:lang w:val="en-US"/>
              </w:rPr>
              <w:t>b</w:t>
            </w:r>
            <w:r w:rsidRPr="00FA0948">
              <w:rPr>
                <w:rFonts w:ascii="Arial" w:hAnsi="Arial" w:cs="Arial"/>
                <w:i/>
                <w:sz w:val="14"/>
                <w:szCs w:val="14"/>
                <w:lang w:val="en-AU"/>
              </w:rPr>
              <w:t>ottles</w:t>
            </w:r>
          </w:p>
        </w:tc>
      </w:tr>
    </w:tbl>
    <w:p w:rsidR="00483C47" w:rsidRPr="002221A7" w:rsidRDefault="00483C47"/>
    <w:p w:rsidR="00483C47" w:rsidRPr="00327C0B" w:rsidRDefault="004070E3" w:rsidP="00483C47">
      <w:pPr>
        <w:pStyle w:val="01-golovka"/>
        <w:pageBreakBefore/>
        <w:spacing w:before="0" w:after="60"/>
        <w:jc w:val="left"/>
        <w:rPr>
          <w:rFonts w:ascii="Arial" w:hAnsi="Arial" w:cs="Arial"/>
          <w:b/>
          <w:bCs/>
          <w:caps/>
          <w:color w:val="000000"/>
          <w:sz w:val="16"/>
          <w:szCs w:val="16"/>
        </w:rPr>
      </w:pPr>
      <w:r>
        <w:rPr>
          <w:rFonts w:ascii="Arial" w:hAnsi="Arial" w:cs="Arial"/>
          <w:b/>
          <w:bCs/>
          <w:caps/>
          <w:color w:val="000000"/>
          <w:sz w:val="16"/>
          <w:szCs w:val="16"/>
        </w:rPr>
        <w:t>16.</w:t>
      </w:r>
      <w:r w:rsidR="00377B02">
        <w:rPr>
          <w:rFonts w:ascii="Arial" w:hAnsi="Arial" w:cs="Arial"/>
          <w:b/>
          <w:bCs/>
          <w:caps/>
          <w:color w:val="000000"/>
          <w:sz w:val="16"/>
          <w:szCs w:val="16"/>
        </w:rPr>
        <w:t>2</w:t>
      </w:r>
      <w:r w:rsidR="00151D2F">
        <w:rPr>
          <w:rFonts w:ascii="Arial" w:hAnsi="Arial" w:cs="Arial"/>
          <w:b/>
          <w:bCs/>
          <w:caps/>
          <w:color w:val="000000"/>
          <w:sz w:val="16"/>
          <w:szCs w:val="16"/>
        </w:rPr>
        <w:t>8</w:t>
      </w:r>
      <w:r w:rsidR="00483C47" w:rsidRPr="00327C0B">
        <w:rPr>
          <w:rFonts w:ascii="Arial" w:hAnsi="Arial" w:cs="Arial"/>
          <w:b/>
          <w:bCs/>
          <w:caps/>
          <w:color w:val="000000"/>
          <w:sz w:val="16"/>
          <w:szCs w:val="16"/>
        </w:rPr>
        <w:t>. Производство основных видов резиновых и пластмассовых изделий</w:t>
      </w:r>
    </w:p>
    <w:p w:rsidR="00483C47" w:rsidRPr="00A373E5" w:rsidRDefault="00483C47" w:rsidP="00483C47">
      <w:pPr>
        <w:spacing w:after="60"/>
        <w:ind w:left="482"/>
        <w:rPr>
          <w:lang w:val="en-US"/>
        </w:rPr>
      </w:pPr>
      <w:r w:rsidRPr="00327C0B">
        <w:rPr>
          <w:rFonts w:ascii="Arial" w:hAnsi="Arial" w:cs="Arial"/>
          <w:b/>
          <w:i/>
          <w:color w:val="000000"/>
          <w:sz w:val="16"/>
          <w:szCs w:val="16"/>
          <w:lang w:val="en-US"/>
        </w:rPr>
        <w:t xml:space="preserve">MANUFACTURE </w:t>
      </w:r>
      <w:r w:rsidRPr="00327C0B">
        <w:rPr>
          <w:rFonts w:ascii="Arial" w:hAnsi="Arial" w:cs="Arial"/>
          <w:b/>
          <w:bCs/>
          <w:i/>
          <w:color w:val="000000"/>
          <w:sz w:val="16"/>
          <w:szCs w:val="16"/>
          <w:lang w:val="en-US"/>
        </w:rPr>
        <w:t>OF MAIN</w:t>
      </w:r>
      <w:r w:rsidRPr="00327C0B">
        <w:rPr>
          <w:rFonts w:ascii="Arial" w:hAnsi="Arial" w:cs="Arial"/>
          <w:b/>
          <w:bCs/>
          <w:i/>
          <w:caps/>
          <w:color w:val="000000"/>
          <w:sz w:val="16"/>
          <w:szCs w:val="16"/>
          <w:lang w:val="en-US"/>
        </w:rPr>
        <w:t xml:space="preserve"> types of rubber and plastic PRODUCTS</w:t>
      </w:r>
    </w:p>
    <w:tbl>
      <w:tblPr>
        <w:tblW w:w="5000" w:type="pct"/>
        <w:jc w:val="center"/>
        <w:tblInd w:w="16" w:type="dxa"/>
        <w:tblLayout w:type="fixed"/>
        <w:tblCellMar>
          <w:left w:w="0" w:type="dxa"/>
          <w:right w:w="0" w:type="dxa"/>
        </w:tblCellMar>
        <w:tblLook w:val="0000" w:firstRow="0" w:lastRow="0" w:firstColumn="0" w:lastColumn="0" w:noHBand="0" w:noVBand="0"/>
      </w:tblPr>
      <w:tblGrid>
        <w:gridCol w:w="2629"/>
        <w:gridCol w:w="1106"/>
        <w:gridCol w:w="1107"/>
        <w:gridCol w:w="1107"/>
        <w:gridCol w:w="1107"/>
        <w:gridCol w:w="2866"/>
      </w:tblGrid>
      <w:tr w:rsidR="00151D2F" w:rsidRPr="00327C0B" w:rsidTr="00FE6884">
        <w:trPr>
          <w:cantSplit/>
          <w:jc w:val="center"/>
        </w:trPr>
        <w:tc>
          <w:tcPr>
            <w:tcW w:w="2629" w:type="dxa"/>
            <w:tcBorders>
              <w:top w:val="single" w:sz="6" w:space="0" w:color="auto"/>
              <w:left w:val="nil"/>
              <w:bottom w:val="single" w:sz="6" w:space="0" w:color="auto"/>
              <w:right w:val="single" w:sz="6" w:space="0" w:color="auto"/>
            </w:tcBorders>
            <w:vAlign w:val="center"/>
          </w:tcPr>
          <w:p w:rsidR="00151D2F" w:rsidRPr="00327C0B" w:rsidRDefault="00151D2F" w:rsidP="00CF5DB1">
            <w:pPr>
              <w:pStyle w:val="af3"/>
              <w:spacing w:before="60" w:beforeAutospacing="0" w:after="60" w:afterAutospacing="0"/>
              <w:jc w:val="center"/>
              <w:rPr>
                <w:rFonts w:ascii="Arial" w:hAnsi="Arial" w:cs="Arial"/>
                <w:color w:val="000000"/>
                <w:sz w:val="14"/>
                <w:szCs w:val="14"/>
                <w:lang w:val="en-US"/>
              </w:rPr>
            </w:pPr>
          </w:p>
        </w:tc>
        <w:tc>
          <w:tcPr>
            <w:tcW w:w="1106" w:type="dxa"/>
            <w:tcBorders>
              <w:top w:val="single" w:sz="6" w:space="0" w:color="auto"/>
              <w:left w:val="single" w:sz="6" w:space="0" w:color="auto"/>
              <w:bottom w:val="single" w:sz="6" w:space="0" w:color="auto"/>
              <w:right w:val="nil"/>
            </w:tcBorders>
          </w:tcPr>
          <w:p w:rsidR="00151D2F" w:rsidRPr="00033539" w:rsidRDefault="00151D2F" w:rsidP="00151D2F">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1107" w:type="dxa"/>
            <w:tcBorders>
              <w:top w:val="single" w:sz="6" w:space="0" w:color="auto"/>
              <w:left w:val="single" w:sz="6" w:space="0" w:color="auto"/>
              <w:bottom w:val="single" w:sz="6" w:space="0" w:color="auto"/>
              <w:right w:val="single" w:sz="6" w:space="0" w:color="auto"/>
            </w:tcBorders>
          </w:tcPr>
          <w:p w:rsidR="00151D2F" w:rsidRPr="00CF58D4"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1107" w:type="dxa"/>
            <w:tcBorders>
              <w:top w:val="single" w:sz="6" w:space="0" w:color="auto"/>
              <w:left w:val="single" w:sz="6" w:space="0" w:color="auto"/>
              <w:bottom w:val="single" w:sz="6" w:space="0" w:color="auto"/>
              <w:right w:val="single" w:sz="6" w:space="0" w:color="auto"/>
            </w:tcBorders>
          </w:tcPr>
          <w:p w:rsidR="00151D2F" w:rsidRPr="00CF58D4"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1107" w:type="dxa"/>
            <w:tcBorders>
              <w:top w:val="single" w:sz="6" w:space="0" w:color="auto"/>
              <w:left w:val="single" w:sz="6" w:space="0" w:color="auto"/>
              <w:bottom w:val="single" w:sz="6" w:space="0" w:color="auto"/>
              <w:right w:val="single" w:sz="6" w:space="0" w:color="auto"/>
            </w:tcBorders>
          </w:tcPr>
          <w:p w:rsidR="00151D2F" w:rsidRPr="00CF58D4" w:rsidRDefault="00151D2F" w:rsidP="00CF5DB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66" w:type="dxa"/>
            <w:tcBorders>
              <w:top w:val="single" w:sz="6" w:space="0" w:color="auto"/>
              <w:left w:val="single" w:sz="6" w:space="0" w:color="auto"/>
              <w:bottom w:val="single" w:sz="6" w:space="0" w:color="auto"/>
              <w:right w:val="nil"/>
            </w:tcBorders>
            <w:tcMar>
              <w:left w:w="28" w:type="dxa"/>
            </w:tcMar>
            <w:vAlign w:val="center"/>
          </w:tcPr>
          <w:p w:rsidR="00151D2F" w:rsidRPr="00327C0B" w:rsidRDefault="00151D2F" w:rsidP="00CF5DB1">
            <w:pPr>
              <w:pStyle w:val="af3"/>
              <w:spacing w:before="60" w:beforeAutospacing="0" w:after="60" w:afterAutospacing="0"/>
              <w:jc w:val="center"/>
              <w:rPr>
                <w:rFonts w:ascii="Arial" w:hAnsi="Arial" w:cs="Arial"/>
                <w:color w:val="000000"/>
                <w:sz w:val="14"/>
                <w:szCs w:val="14"/>
              </w:rPr>
            </w:pPr>
          </w:p>
        </w:tc>
      </w:tr>
      <w:tr w:rsidR="00FA0948" w:rsidRPr="005D74F9" w:rsidTr="0035503B">
        <w:trPr>
          <w:cantSplit/>
          <w:jc w:val="center"/>
        </w:trPr>
        <w:tc>
          <w:tcPr>
            <w:tcW w:w="2629" w:type="dxa"/>
            <w:tcBorders>
              <w:top w:val="single" w:sz="6" w:space="0" w:color="auto"/>
              <w:left w:val="nil"/>
              <w:bottom w:val="nil"/>
              <w:right w:val="single" w:sz="6"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sz w:val="14"/>
                <w:szCs w:val="14"/>
              </w:rPr>
            </w:pPr>
            <w:r w:rsidRPr="00FA0948">
              <w:rPr>
                <w:rFonts w:ascii="Arial" w:hAnsi="Arial" w:cs="Arial"/>
                <w:sz w:val="14"/>
                <w:szCs w:val="14"/>
              </w:rPr>
              <w:t xml:space="preserve">Шины, покрышки и камеры резиновые </w:t>
            </w:r>
            <w:r w:rsidRPr="00FA0948">
              <w:rPr>
                <w:rFonts w:ascii="Arial" w:hAnsi="Arial" w:cs="Arial"/>
                <w:sz w:val="14"/>
                <w:szCs w:val="14"/>
              </w:rPr>
              <w:br/>
              <w:t>новые, млн шт.</w:t>
            </w:r>
          </w:p>
        </w:tc>
        <w:tc>
          <w:tcPr>
            <w:tcW w:w="1106" w:type="dxa"/>
            <w:tcBorders>
              <w:top w:val="single" w:sz="6" w:space="0" w:color="auto"/>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55,3</w:t>
            </w:r>
          </w:p>
        </w:tc>
        <w:tc>
          <w:tcPr>
            <w:tcW w:w="1107" w:type="dxa"/>
            <w:tcBorders>
              <w:top w:val="single" w:sz="6" w:space="0" w:color="auto"/>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65,7</w:t>
            </w:r>
          </w:p>
        </w:tc>
        <w:tc>
          <w:tcPr>
            <w:tcW w:w="1107" w:type="dxa"/>
            <w:tcBorders>
              <w:top w:val="single" w:sz="6" w:space="0" w:color="auto"/>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50,8</w:t>
            </w:r>
          </w:p>
        </w:tc>
        <w:tc>
          <w:tcPr>
            <w:tcW w:w="1107" w:type="dxa"/>
            <w:tcBorders>
              <w:top w:val="single" w:sz="6" w:space="0" w:color="auto"/>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45,6</w:t>
            </w:r>
          </w:p>
        </w:tc>
        <w:tc>
          <w:tcPr>
            <w:tcW w:w="2866" w:type="dxa"/>
            <w:tcBorders>
              <w:top w:val="single" w:sz="6" w:space="0" w:color="auto"/>
              <w:left w:val="single" w:sz="6" w:space="0" w:color="auto"/>
              <w:bottom w:val="nil"/>
              <w:right w:val="nil"/>
            </w:tcBorders>
            <w:tcMar>
              <w:left w:w="28" w:type="dxa"/>
            </w:tcMar>
            <w:vAlign w:val="bottom"/>
          </w:tcPr>
          <w:p w:rsidR="00FA0948" w:rsidRPr="00FA0948" w:rsidRDefault="00FA0948" w:rsidP="00876138">
            <w:pPr>
              <w:pStyle w:val="af3"/>
              <w:spacing w:before="3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New rubber tyres and tubes, mln. pcs.</w:t>
            </w:r>
          </w:p>
        </w:tc>
      </w:tr>
      <w:tr w:rsidR="00FA0948" w:rsidRPr="00327C0B" w:rsidTr="0035503B">
        <w:trPr>
          <w:cantSplit/>
          <w:jc w:val="center"/>
        </w:trPr>
        <w:tc>
          <w:tcPr>
            <w:tcW w:w="2629" w:type="dxa"/>
            <w:tcBorders>
              <w:top w:val="nil"/>
              <w:left w:val="nil"/>
              <w:bottom w:val="nil"/>
              <w:right w:val="single" w:sz="6" w:space="0" w:color="auto"/>
            </w:tcBorders>
            <w:vAlign w:val="bottom"/>
          </w:tcPr>
          <w:p w:rsidR="00FA0948" w:rsidRPr="00FA0948" w:rsidRDefault="00FA0948" w:rsidP="00876138">
            <w:pPr>
              <w:pStyle w:val="af3"/>
              <w:spacing w:before="30" w:beforeAutospacing="0" w:after="0" w:afterAutospacing="0" w:line="140" w:lineRule="exact"/>
              <w:ind w:left="340"/>
              <w:rPr>
                <w:rFonts w:ascii="Arial" w:hAnsi="Arial" w:cs="Arial"/>
                <w:sz w:val="14"/>
                <w:szCs w:val="14"/>
              </w:rPr>
            </w:pPr>
            <w:r w:rsidRPr="00FA0948">
              <w:rPr>
                <w:rFonts w:ascii="Arial" w:hAnsi="Arial" w:cs="Arial"/>
                <w:sz w:val="14"/>
                <w:szCs w:val="14"/>
              </w:rPr>
              <w:t>в том числе:</w:t>
            </w:r>
          </w:p>
        </w:tc>
        <w:tc>
          <w:tcPr>
            <w:tcW w:w="1106"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p>
        </w:tc>
        <w:tc>
          <w:tcPr>
            <w:tcW w:w="1107"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p>
        </w:tc>
        <w:tc>
          <w:tcPr>
            <w:tcW w:w="2866" w:type="dxa"/>
            <w:tcBorders>
              <w:top w:val="nil"/>
              <w:left w:val="single" w:sz="6" w:space="0" w:color="auto"/>
              <w:bottom w:val="nil"/>
              <w:right w:val="nil"/>
            </w:tcBorders>
            <w:tcMar>
              <w:left w:w="28" w:type="dxa"/>
            </w:tcMar>
            <w:vAlign w:val="bottom"/>
          </w:tcPr>
          <w:p w:rsidR="00FA0948" w:rsidRPr="00FA0948" w:rsidRDefault="00FA0948" w:rsidP="00876138">
            <w:pPr>
              <w:pStyle w:val="af3"/>
              <w:spacing w:before="30" w:beforeAutospacing="0" w:after="0" w:afterAutospacing="0" w:line="140" w:lineRule="exact"/>
              <w:ind w:left="397"/>
              <w:rPr>
                <w:rFonts w:ascii="Arial" w:hAnsi="Arial" w:cs="Arial"/>
                <w:i/>
                <w:sz w:val="14"/>
                <w:szCs w:val="14"/>
              </w:rPr>
            </w:pPr>
            <w:r w:rsidRPr="00FA0948">
              <w:rPr>
                <w:rFonts w:ascii="Arial" w:hAnsi="Arial" w:cs="Arial"/>
                <w:i/>
                <w:sz w:val="14"/>
                <w:szCs w:val="14"/>
                <w:lang w:val="en-US"/>
              </w:rPr>
              <w:t>including</w:t>
            </w:r>
            <w:r w:rsidRPr="00FA0948">
              <w:rPr>
                <w:rFonts w:ascii="Arial" w:hAnsi="Arial" w:cs="Arial"/>
                <w:i/>
                <w:sz w:val="14"/>
                <w:szCs w:val="14"/>
              </w:rPr>
              <w:t>:</w:t>
            </w:r>
          </w:p>
        </w:tc>
      </w:tr>
      <w:tr w:rsidR="00FA0948" w:rsidRPr="005D74F9" w:rsidTr="0035503B">
        <w:trPr>
          <w:cantSplit/>
          <w:jc w:val="center"/>
        </w:trPr>
        <w:tc>
          <w:tcPr>
            <w:tcW w:w="2629" w:type="dxa"/>
            <w:tcBorders>
              <w:top w:val="nil"/>
              <w:left w:val="nil"/>
              <w:bottom w:val="nil"/>
              <w:right w:val="single" w:sz="6" w:space="0" w:color="auto"/>
            </w:tcBorders>
            <w:vAlign w:val="bottom"/>
          </w:tcPr>
          <w:p w:rsidR="00FA0948" w:rsidRPr="00FA0948" w:rsidRDefault="00FA0948" w:rsidP="00876138">
            <w:pPr>
              <w:pStyle w:val="af3"/>
              <w:spacing w:before="30" w:beforeAutospacing="0" w:after="0" w:afterAutospacing="0" w:line="140" w:lineRule="exact"/>
              <w:ind w:left="170"/>
              <w:rPr>
                <w:rFonts w:ascii="Arial" w:hAnsi="Arial" w:cs="Arial"/>
                <w:sz w:val="14"/>
                <w:szCs w:val="14"/>
              </w:rPr>
            </w:pPr>
            <w:r w:rsidRPr="00FA0948">
              <w:rPr>
                <w:rFonts w:ascii="Arial" w:hAnsi="Arial" w:cs="Arial"/>
                <w:sz w:val="14"/>
                <w:szCs w:val="14"/>
              </w:rPr>
              <w:t xml:space="preserve">для автобусов, троллейбусов </w:t>
            </w:r>
            <w:r w:rsidRPr="00FA0948">
              <w:rPr>
                <w:rFonts w:ascii="Arial" w:hAnsi="Arial" w:cs="Arial"/>
                <w:sz w:val="14"/>
                <w:szCs w:val="14"/>
              </w:rPr>
              <w:br/>
              <w:t>и грузовых автомобилей</w:t>
            </w:r>
          </w:p>
        </w:tc>
        <w:tc>
          <w:tcPr>
            <w:tcW w:w="1106"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6,8</w:t>
            </w: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7,4</w:t>
            </w: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6,3</w:t>
            </w:r>
          </w:p>
        </w:tc>
        <w:tc>
          <w:tcPr>
            <w:tcW w:w="1107"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6,5</w:t>
            </w:r>
          </w:p>
        </w:tc>
        <w:tc>
          <w:tcPr>
            <w:tcW w:w="2866" w:type="dxa"/>
            <w:tcBorders>
              <w:top w:val="nil"/>
              <w:left w:val="single" w:sz="6" w:space="0" w:color="auto"/>
              <w:bottom w:val="nil"/>
              <w:right w:val="nil"/>
            </w:tcBorders>
            <w:tcMar>
              <w:left w:w="28" w:type="dxa"/>
            </w:tcMar>
            <w:vAlign w:val="bottom"/>
          </w:tcPr>
          <w:p w:rsidR="00FA0948" w:rsidRPr="00FA0948" w:rsidRDefault="00FA0948" w:rsidP="00876138">
            <w:pPr>
              <w:pStyle w:val="af3"/>
              <w:spacing w:before="30" w:beforeAutospacing="0" w:after="0" w:afterAutospacing="0" w:line="140" w:lineRule="exact"/>
              <w:ind w:left="227"/>
              <w:rPr>
                <w:rFonts w:ascii="Arial" w:hAnsi="Arial" w:cs="Arial"/>
                <w:i/>
                <w:sz w:val="14"/>
                <w:szCs w:val="14"/>
                <w:lang w:val="en-US"/>
              </w:rPr>
            </w:pPr>
            <w:r w:rsidRPr="00FA0948">
              <w:rPr>
                <w:rFonts w:ascii="Arial" w:hAnsi="Arial" w:cs="Arial"/>
                <w:i/>
                <w:sz w:val="14"/>
                <w:szCs w:val="14"/>
                <w:lang w:val="en-US"/>
              </w:rPr>
              <w:t>used on buses, trolleybuses and lorries</w:t>
            </w:r>
          </w:p>
        </w:tc>
      </w:tr>
      <w:tr w:rsidR="00FA0948" w:rsidRPr="00327C0B" w:rsidTr="0035503B">
        <w:trPr>
          <w:cantSplit/>
          <w:jc w:val="center"/>
        </w:trPr>
        <w:tc>
          <w:tcPr>
            <w:tcW w:w="2629" w:type="dxa"/>
            <w:tcBorders>
              <w:top w:val="nil"/>
              <w:left w:val="nil"/>
              <w:bottom w:val="nil"/>
              <w:right w:val="single" w:sz="6" w:space="0" w:color="auto"/>
            </w:tcBorders>
            <w:vAlign w:val="bottom"/>
          </w:tcPr>
          <w:p w:rsidR="00FA0948" w:rsidRPr="00FA0948" w:rsidRDefault="00FA0948" w:rsidP="00876138">
            <w:pPr>
              <w:pStyle w:val="af3"/>
              <w:spacing w:before="30" w:beforeAutospacing="0" w:after="0" w:afterAutospacing="0" w:line="140" w:lineRule="exact"/>
              <w:ind w:left="170"/>
              <w:rPr>
                <w:rFonts w:ascii="Arial" w:hAnsi="Arial" w:cs="Arial"/>
                <w:sz w:val="14"/>
                <w:szCs w:val="14"/>
              </w:rPr>
            </w:pPr>
            <w:r w:rsidRPr="00FA0948">
              <w:rPr>
                <w:rFonts w:ascii="Arial" w:hAnsi="Arial" w:cs="Arial"/>
                <w:sz w:val="14"/>
                <w:szCs w:val="14"/>
              </w:rPr>
              <w:t xml:space="preserve">для легковых автомобилей </w:t>
            </w:r>
          </w:p>
        </w:tc>
        <w:tc>
          <w:tcPr>
            <w:tcW w:w="1106"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37,6</w:t>
            </w: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47,2</w:t>
            </w: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34,3</w:t>
            </w:r>
          </w:p>
        </w:tc>
        <w:tc>
          <w:tcPr>
            <w:tcW w:w="1107"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30,3</w:t>
            </w:r>
          </w:p>
        </w:tc>
        <w:tc>
          <w:tcPr>
            <w:tcW w:w="2866" w:type="dxa"/>
            <w:tcBorders>
              <w:top w:val="nil"/>
              <w:left w:val="single" w:sz="6" w:space="0" w:color="auto"/>
              <w:bottom w:val="nil"/>
              <w:right w:val="nil"/>
            </w:tcBorders>
            <w:tcMar>
              <w:left w:w="28" w:type="dxa"/>
            </w:tcMar>
            <w:vAlign w:val="bottom"/>
          </w:tcPr>
          <w:p w:rsidR="00FA0948" w:rsidRPr="00FA0948" w:rsidRDefault="00FA0948" w:rsidP="00876138">
            <w:pPr>
              <w:pStyle w:val="af3"/>
              <w:spacing w:before="30" w:beforeAutospacing="0" w:after="0" w:afterAutospacing="0" w:line="140" w:lineRule="exact"/>
              <w:ind w:left="227"/>
              <w:rPr>
                <w:rFonts w:ascii="Arial" w:hAnsi="Arial" w:cs="Arial"/>
                <w:i/>
                <w:sz w:val="14"/>
                <w:szCs w:val="14"/>
              </w:rPr>
            </w:pPr>
            <w:r w:rsidRPr="00FA0948">
              <w:rPr>
                <w:rFonts w:ascii="Arial" w:hAnsi="Arial" w:cs="Arial"/>
                <w:i/>
                <w:sz w:val="14"/>
                <w:szCs w:val="14"/>
                <w:lang w:val="en-US"/>
              </w:rPr>
              <w:t>used</w:t>
            </w:r>
            <w:r w:rsidRPr="00FA0948">
              <w:rPr>
                <w:rFonts w:ascii="Arial" w:hAnsi="Arial" w:cs="Arial"/>
                <w:i/>
                <w:sz w:val="14"/>
                <w:szCs w:val="14"/>
              </w:rPr>
              <w:t xml:space="preserve"> </w:t>
            </w:r>
            <w:r w:rsidRPr="00FA0948">
              <w:rPr>
                <w:rFonts w:ascii="Arial" w:hAnsi="Arial" w:cs="Arial"/>
                <w:i/>
                <w:sz w:val="14"/>
                <w:szCs w:val="14"/>
                <w:lang w:val="en-US"/>
              </w:rPr>
              <w:t>on</w:t>
            </w:r>
            <w:r w:rsidRPr="00FA0948">
              <w:rPr>
                <w:rFonts w:ascii="Arial" w:hAnsi="Arial" w:cs="Arial"/>
                <w:i/>
                <w:sz w:val="14"/>
                <w:szCs w:val="14"/>
              </w:rPr>
              <w:t xml:space="preserve"> </w:t>
            </w:r>
            <w:r w:rsidRPr="00FA0948">
              <w:rPr>
                <w:rFonts w:ascii="Arial" w:hAnsi="Arial" w:cs="Arial"/>
                <w:i/>
                <w:sz w:val="14"/>
                <w:szCs w:val="14"/>
                <w:lang w:val="en-US"/>
              </w:rPr>
              <w:t>passenger</w:t>
            </w:r>
            <w:r w:rsidRPr="00FA0948">
              <w:rPr>
                <w:rFonts w:ascii="Arial" w:hAnsi="Arial" w:cs="Arial"/>
                <w:i/>
                <w:sz w:val="14"/>
                <w:szCs w:val="14"/>
              </w:rPr>
              <w:t xml:space="preserve"> </w:t>
            </w:r>
            <w:r w:rsidRPr="00FA0948">
              <w:rPr>
                <w:rFonts w:ascii="Arial" w:hAnsi="Arial" w:cs="Arial"/>
                <w:i/>
                <w:sz w:val="14"/>
                <w:szCs w:val="14"/>
                <w:lang w:val="en-US"/>
              </w:rPr>
              <w:t>cars</w:t>
            </w:r>
          </w:p>
        </w:tc>
      </w:tr>
      <w:tr w:rsidR="00FA0948" w:rsidRPr="005D74F9" w:rsidTr="0035503B">
        <w:trPr>
          <w:cantSplit/>
          <w:jc w:val="center"/>
        </w:trPr>
        <w:tc>
          <w:tcPr>
            <w:tcW w:w="2629" w:type="dxa"/>
            <w:tcBorders>
              <w:top w:val="nil"/>
              <w:left w:val="nil"/>
              <w:bottom w:val="nil"/>
              <w:right w:val="single" w:sz="6" w:space="0" w:color="auto"/>
            </w:tcBorders>
            <w:vAlign w:val="bottom"/>
          </w:tcPr>
          <w:p w:rsidR="00FA0948" w:rsidRPr="00FA0948" w:rsidRDefault="00FA0948" w:rsidP="00876138">
            <w:pPr>
              <w:pStyle w:val="af3"/>
              <w:spacing w:before="30" w:beforeAutospacing="0" w:after="0" w:afterAutospacing="0" w:line="140" w:lineRule="exact"/>
              <w:ind w:left="170"/>
              <w:rPr>
                <w:rFonts w:ascii="Arial" w:hAnsi="Arial" w:cs="Arial"/>
                <w:spacing w:val="-2"/>
                <w:sz w:val="14"/>
                <w:szCs w:val="14"/>
              </w:rPr>
            </w:pPr>
            <w:r w:rsidRPr="00FA0948">
              <w:rPr>
                <w:rFonts w:ascii="Arial" w:hAnsi="Arial" w:cs="Arial"/>
                <w:spacing w:val="-2"/>
                <w:sz w:val="14"/>
                <w:szCs w:val="14"/>
              </w:rPr>
              <w:t>для сельскохозяйственных машин, прочие</w:t>
            </w:r>
          </w:p>
        </w:tc>
        <w:tc>
          <w:tcPr>
            <w:tcW w:w="1106"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1,7</w:t>
            </w: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2,0</w:t>
            </w: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1,4</w:t>
            </w:r>
          </w:p>
        </w:tc>
        <w:tc>
          <w:tcPr>
            <w:tcW w:w="1107"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1,1</w:t>
            </w:r>
          </w:p>
        </w:tc>
        <w:tc>
          <w:tcPr>
            <w:tcW w:w="2866" w:type="dxa"/>
            <w:tcBorders>
              <w:top w:val="nil"/>
              <w:left w:val="single" w:sz="6" w:space="0" w:color="auto"/>
              <w:bottom w:val="nil"/>
              <w:right w:val="nil"/>
            </w:tcBorders>
            <w:tcMar>
              <w:left w:w="28" w:type="dxa"/>
            </w:tcMar>
            <w:vAlign w:val="bottom"/>
          </w:tcPr>
          <w:p w:rsidR="00FA0948" w:rsidRPr="00FA0948" w:rsidRDefault="00FA0948" w:rsidP="00876138">
            <w:pPr>
              <w:pStyle w:val="af3"/>
              <w:spacing w:before="30" w:beforeAutospacing="0" w:after="0" w:afterAutospacing="0" w:line="140" w:lineRule="exact"/>
              <w:ind w:left="227"/>
              <w:rPr>
                <w:rFonts w:ascii="Arial" w:hAnsi="Arial" w:cs="Arial"/>
                <w:i/>
                <w:sz w:val="14"/>
                <w:szCs w:val="14"/>
                <w:lang w:val="en-US"/>
              </w:rPr>
            </w:pPr>
            <w:r w:rsidRPr="00FA0948">
              <w:rPr>
                <w:rFonts w:ascii="Arial" w:hAnsi="Arial" w:cs="Arial"/>
                <w:i/>
                <w:sz w:val="14"/>
                <w:szCs w:val="14"/>
                <w:lang w:val="en-US"/>
              </w:rPr>
              <w:t xml:space="preserve">agrarian tyres; other new pneumatic tyres </w:t>
            </w:r>
          </w:p>
        </w:tc>
      </w:tr>
      <w:tr w:rsidR="00FA0948" w:rsidRPr="005D74F9" w:rsidTr="0035503B">
        <w:trPr>
          <w:cantSplit/>
          <w:jc w:val="center"/>
        </w:trPr>
        <w:tc>
          <w:tcPr>
            <w:tcW w:w="2629" w:type="dxa"/>
            <w:tcBorders>
              <w:top w:val="nil"/>
              <w:left w:val="nil"/>
              <w:bottom w:val="nil"/>
              <w:right w:val="single" w:sz="6" w:space="0" w:color="auto"/>
            </w:tcBorders>
            <w:vAlign w:val="bottom"/>
          </w:tcPr>
          <w:p w:rsidR="00FA0948" w:rsidRPr="00FA0948" w:rsidRDefault="00FA0948" w:rsidP="00876138">
            <w:pPr>
              <w:pStyle w:val="af3"/>
              <w:spacing w:before="30" w:beforeAutospacing="0" w:after="0" w:afterAutospacing="0" w:line="140" w:lineRule="exact"/>
              <w:ind w:left="170"/>
              <w:rPr>
                <w:rFonts w:ascii="Arial" w:hAnsi="Arial" w:cs="Arial"/>
                <w:sz w:val="14"/>
                <w:szCs w:val="14"/>
              </w:rPr>
            </w:pPr>
            <w:r w:rsidRPr="00FA0948">
              <w:rPr>
                <w:rFonts w:ascii="Arial" w:hAnsi="Arial" w:cs="Arial"/>
                <w:sz w:val="14"/>
                <w:szCs w:val="14"/>
              </w:rPr>
              <w:t xml:space="preserve">для мотоциклов или велосипедов </w:t>
            </w:r>
          </w:p>
        </w:tc>
        <w:tc>
          <w:tcPr>
            <w:tcW w:w="1106"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0,8</w:t>
            </w: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0,8</w:t>
            </w: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0,6</w:t>
            </w:r>
          </w:p>
        </w:tc>
        <w:tc>
          <w:tcPr>
            <w:tcW w:w="1107"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0,7</w:t>
            </w:r>
          </w:p>
        </w:tc>
        <w:tc>
          <w:tcPr>
            <w:tcW w:w="2866" w:type="dxa"/>
            <w:tcBorders>
              <w:top w:val="nil"/>
              <w:left w:val="single" w:sz="6" w:space="0" w:color="auto"/>
              <w:bottom w:val="nil"/>
              <w:right w:val="nil"/>
            </w:tcBorders>
            <w:tcMar>
              <w:left w:w="28" w:type="dxa"/>
            </w:tcMar>
            <w:vAlign w:val="bottom"/>
          </w:tcPr>
          <w:p w:rsidR="00FA0948" w:rsidRPr="00FA0948" w:rsidRDefault="00FA0948" w:rsidP="00876138">
            <w:pPr>
              <w:pStyle w:val="af3"/>
              <w:spacing w:before="30" w:beforeAutospacing="0" w:after="0" w:afterAutospacing="0" w:line="140" w:lineRule="exact"/>
              <w:ind w:left="227"/>
              <w:rPr>
                <w:rFonts w:ascii="Arial" w:hAnsi="Arial" w:cs="Arial"/>
                <w:i/>
                <w:sz w:val="14"/>
                <w:szCs w:val="14"/>
                <w:lang w:val="en-US"/>
              </w:rPr>
            </w:pPr>
            <w:r w:rsidRPr="00FA0948">
              <w:rPr>
                <w:rFonts w:ascii="Arial" w:hAnsi="Arial" w:cs="Arial"/>
                <w:i/>
                <w:sz w:val="14"/>
                <w:szCs w:val="14"/>
                <w:lang w:val="en-US"/>
              </w:rPr>
              <w:t>used on motorcycles or bicycles</w:t>
            </w:r>
          </w:p>
        </w:tc>
      </w:tr>
      <w:tr w:rsidR="00FA0948" w:rsidRPr="005D74F9" w:rsidTr="0035503B">
        <w:trPr>
          <w:cantSplit/>
          <w:jc w:val="center"/>
        </w:trPr>
        <w:tc>
          <w:tcPr>
            <w:tcW w:w="2629" w:type="dxa"/>
            <w:tcBorders>
              <w:top w:val="nil"/>
              <w:left w:val="nil"/>
              <w:bottom w:val="nil"/>
              <w:right w:val="single" w:sz="6"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sz w:val="14"/>
                <w:szCs w:val="14"/>
              </w:rPr>
            </w:pPr>
            <w:r w:rsidRPr="00FA0948">
              <w:rPr>
                <w:rFonts w:ascii="Arial" w:hAnsi="Arial" w:cs="Arial"/>
                <w:sz w:val="14"/>
                <w:szCs w:val="14"/>
              </w:rPr>
              <w:t xml:space="preserve">Трубы, трубки и шланги и их фитинги </w:t>
            </w:r>
            <w:r w:rsidRPr="00FA0948">
              <w:rPr>
                <w:rFonts w:ascii="Arial" w:hAnsi="Arial" w:cs="Arial"/>
                <w:sz w:val="14"/>
                <w:szCs w:val="14"/>
              </w:rPr>
              <w:br/>
              <w:t>пластмассовые, тыс. т</w:t>
            </w:r>
          </w:p>
        </w:tc>
        <w:tc>
          <w:tcPr>
            <w:tcW w:w="1106"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671</w:t>
            </w: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906</w:t>
            </w: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1 081</w:t>
            </w:r>
          </w:p>
        </w:tc>
        <w:tc>
          <w:tcPr>
            <w:tcW w:w="1107"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1 118</w:t>
            </w:r>
          </w:p>
        </w:tc>
        <w:tc>
          <w:tcPr>
            <w:tcW w:w="2866" w:type="dxa"/>
            <w:tcBorders>
              <w:top w:val="nil"/>
              <w:left w:val="single" w:sz="6" w:space="0" w:color="auto"/>
              <w:bottom w:val="nil"/>
              <w:right w:val="nil"/>
            </w:tcBorders>
            <w:tcMar>
              <w:left w:w="28" w:type="dxa"/>
            </w:tcMar>
            <w:vAlign w:val="bottom"/>
          </w:tcPr>
          <w:p w:rsidR="00FA0948" w:rsidRPr="00FA0948" w:rsidRDefault="00FA0948" w:rsidP="00876138">
            <w:pPr>
              <w:pStyle w:val="af3"/>
              <w:spacing w:before="3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 xml:space="preserve">Other tubes, pipes, hoses and fittings </w:t>
            </w:r>
            <w:r w:rsidRPr="00FA0948">
              <w:rPr>
                <w:rFonts w:ascii="Arial" w:hAnsi="Arial" w:cs="Arial"/>
                <w:i/>
                <w:sz w:val="14"/>
                <w:szCs w:val="14"/>
                <w:lang w:val="en-US"/>
              </w:rPr>
              <w:br/>
              <w:t>thereof, of plastics, thou. tonnes</w:t>
            </w:r>
          </w:p>
        </w:tc>
      </w:tr>
      <w:tr w:rsidR="00FA0948" w:rsidRPr="005D74F9" w:rsidTr="0035503B">
        <w:trPr>
          <w:cantSplit/>
          <w:jc w:val="center"/>
        </w:trPr>
        <w:tc>
          <w:tcPr>
            <w:tcW w:w="2629" w:type="dxa"/>
            <w:tcBorders>
              <w:top w:val="nil"/>
              <w:left w:val="nil"/>
              <w:right w:val="single" w:sz="6"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sz w:val="14"/>
                <w:szCs w:val="14"/>
              </w:rPr>
            </w:pPr>
            <w:r w:rsidRPr="00FA0948">
              <w:rPr>
                <w:rFonts w:ascii="Arial" w:hAnsi="Arial" w:cs="Arial"/>
                <w:sz w:val="14"/>
                <w:szCs w:val="14"/>
              </w:rPr>
              <w:t xml:space="preserve">Плиты, листы, пленка и полосы (ленты) </w:t>
            </w:r>
            <w:r w:rsidRPr="00FA0948">
              <w:rPr>
                <w:rFonts w:ascii="Arial" w:hAnsi="Arial" w:cs="Arial"/>
                <w:sz w:val="14"/>
                <w:szCs w:val="14"/>
              </w:rPr>
              <w:br/>
              <w:t xml:space="preserve">полимерные, неармированные </w:t>
            </w:r>
            <w:r w:rsidRPr="00FA0948">
              <w:rPr>
                <w:rFonts w:ascii="Arial" w:hAnsi="Arial" w:cs="Arial"/>
                <w:sz w:val="14"/>
                <w:szCs w:val="14"/>
              </w:rPr>
              <w:br/>
              <w:t xml:space="preserve">или не комбинированные с другими </w:t>
            </w:r>
            <w:r w:rsidRPr="00FA0948">
              <w:rPr>
                <w:rFonts w:ascii="Arial" w:hAnsi="Arial" w:cs="Arial"/>
                <w:sz w:val="14"/>
                <w:szCs w:val="14"/>
              </w:rPr>
              <w:br/>
              <w:t>материалами, тыс. т</w:t>
            </w:r>
          </w:p>
        </w:tc>
        <w:tc>
          <w:tcPr>
            <w:tcW w:w="1106" w:type="dxa"/>
            <w:tcBorders>
              <w:top w:val="nil"/>
              <w:left w:val="single" w:sz="6" w:space="0" w:color="auto"/>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1 393</w:t>
            </w:r>
          </w:p>
        </w:tc>
        <w:tc>
          <w:tcPr>
            <w:tcW w:w="1107" w:type="dxa"/>
            <w:tcBorders>
              <w:top w:val="nil"/>
              <w:left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1 501</w:t>
            </w:r>
          </w:p>
        </w:tc>
        <w:tc>
          <w:tcPr>
            <w:tcW w:w="1107" w:type="dxa"/>
            <w:tcBorders>
              <w:top w:val="nil"/>
              <w:left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1 557</w:t>
            </w:r>
          </w:p>
        </w:tc>
        <w:tc>
          <w:tcPr>
            <w:tcW w:w="1107" w:type="dxa"/>
            <w:tcBorders>
              <w:top w:val="nil"/>
              <w:left w:val="single" w:sz="6" w:space="0" w:color="auto"/>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1 732</w:t>
            </w:r>
          </w:p>
        </w:tc>
        <w:tc>
          <w:tcPr>
            <w:tcW w:w="2866" w:type="dxa"/>
            <w:tcBorders>
              <w:top w:val="nil"/>
              <w:left w:val="single" w:sz="6" w:space="0" w:color="auto"/>
              <w:right w:val="nil"/>
            </w:tcBorders>
            <w:tcMar>
              <w:left w:w="28" w:type="dxa"/>
            </w:tcMar>
            <w:vAlign w:val="bottom"/>
          </w:tcPr>
          <w:p w:rsidR="00FA0948" w:rsidRPr="00FA0948" w:rsidRDefault="00FA0948" w:rsidP="00876138">
            <w:pPr>
              <w:pStyle w:val="af3"/>
              <w:spacing w:before="3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 xml:space="preserve">Plates, sheets, film, foil and strip, of plastics, </w:t>
            </w:r>
            <w:r w:rsidRPr="00FA0948">
              <w:rPr>
                <w:rFonts w:ascii="Arial" w:hAnsi="Arial" w:cs="Arial"/>
                <w:i/>
                <w:sz w:val="14"/>
                <w:szCs w:val="14"/>
                <w:lang w:val="en-US"/>
              </w:rPr>
              <w:br/>
              <w:t>not supported or similarly combined with other materials, thou. tonnes</w:t>
            </w:r>
          </w:p>
        </w:tc>
      </w:tr>
      <w:tr w:rsidR="00FA0948" w:rsidRPr="005D74F9" w:rsidTr="0035503B">
        <w:trPr>
          <w:cantSplit/>
          <w:jc w:val="center"/>
        </w:trPr>
        <w:tc>
          <w:tcPr>
            <w:tcW w:w="2629" w:type="dxa"/>
            <w:tcBorders>
              <w:top w:val="nil"/>
              <w:left w:val="nil"/>
              <w:bottom w:val="nil"/>
              <w:right w:val="single" w:sz="6" w:space="0" w:color="auto"/>
            </w:tcBorders>
            <w:vAlign w:val="bottom"/>
          </w:tcPr>
          <w:p w:rsidR="00FA0948" w:rsidRPr="00FA0948" w:rsidRDefault="00FA0948" w:rsidP="00876138">
            <w:pPr>
              <w:pStyle w:val="a0"/>
              <w:spacing w:before="30" w:line="140" w:lineRule="exact"/>
              <w:ind w:left="0"/>
              <w:rPr>
                <w:rFonts w:ascii="Arial" w:hAnsi="Arial" w:cs="Arial"/>
                <w:sz w:val="14"/>
                <w:szCs w:val="14"/>
              </w:rPr>
            </w:pPr>
            <w:r w:rsidRPr="00FA0948">
              <w:rPr>
                <w:rFonts w:ascii="Arial" w:hAnsi="Arial" w:cs="Arial"/>
                <w:sz w:val="14"/>
                <w:szCs w:val="14"/>
              </w:rPr>
              <w:t xml:space="preserve">Материалы для покрытий пола, стен </w:t>
            </w:r>
            <w:r w:rsidRPr="00FA0948">
              <w:rPr>
                <w:rFonts w:ascii="Arial" w:hAnsi="Arial" w:cs="Arial"/>
                <w:sz w:val="14"/>
                <w:szCs w:val="14"/>
              </w:rPr>
              <w:br/>
              <w:t xml:space="preserve">или потолка пластмассовые в рулонах </w:t>
            </w:r>
            <w:r w:rsidRPr="00FA0948">
              <w:rPr>
                <w:rFonts w:ascii="Arial" w:hAnsi="Arial" w:cs="Arial"/>
                <w:sz w:val="14"/>
                <w:szCs w:val="14"/>
              </w:rPr>
              <w:br/>
              <w:t>или в форме плиток, млн м</w:t>
            </w:r>
            <w:r w:rsidRPr="00FA0948">
              <w:rPr>
                <w:rFonts w:ascii="Arial" w:hAnsi="Arial" w:cs="Arial"/>
                <w:sz w:val="14"/>
                <w:szCs w:val="14"/>
                <w:vertAlign w:val="superscript"/>
              </w:rPr>
              <w:t>2</w:t>
            </w:r>
          </w:p>
        </w:tc>
        <w:tc>
          <w:tcPr>
            <w:tcW w:w="1106"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233</w:t>
            </w: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269</w:t>
            </w:r>
          </w:p>
        </w:tc>
        <w:tc>
          <w:tcPr>
            <w:tcW w:w="1107"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301</w:t>
            </w:r>
          </w:p>
        </w:tc>
        <w:tc>
          <w:tcPr>
            <w:tcW w:w="1107"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321</w:t>
            </w:r>
          </w:p>
        </w:tc>
        <w:tc>
          <w:tcPr>
            <w:tcW w:w="2866" w:type="dxa"/>
            <w:tcBorders>
              <w:top w:val="nil"/>
              <w:left w:val="single" w:sz="6" w:space="0" w:color="auto"/>
              <w:bottom w:val="nil"/>
              <w:right w:val="nil"/>
            </w:tcBorders>
            <w:tcMar>
              <w:left w:w="28" w:type="dxa"/>
            </w:tcMar>
            <w:vAlign w:val="bottom"/>
          </w:tcPr>
          <w:p w:rsidR="00FA0948" w:rsidRPr="00FA0948" w:rsidRDefault="00FA0948" w:rsidP="00876138">
            <w:pPr>
              <w:pStyle w:val="af3"/>
              <w:spacing w:before="3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Floor, wall or ceiling coverings of plastics,</w:t>
            </w:r>
            <w:r w:rsidRPr="00FA0948">
              <w:rPr>
                <w:rFonts w:ascii="Arial" w:hAnsi="Arial" w:cs="Arial"/>
                <w:i/>
                <w:sz w:val="14"/>
                <w:szCs w:val="14"/>
                <w:lang w:val="en-US"/>
              </w:rPr>
              <w:br/>
              <w:t>in rolls or in the form of tiles, mln. sq. m</w:t>
            </w:r>
          </w:p>
        </w:tc>
      </w:tr>
      <w:tr w:rsidR="00FA0948" w:rsidRPr="005D74F9" w:rsidTr="0035503B">
        <w:trPr>
          <w:cantSplit/>
          <w:jc w:val="center"/>
        </w:trPr>
        <w:tc>
          <w:tcPr>
            <w:tcW w:w="2629" w:type="dxa"/>
            <w:tcBorders>
              <w:top w:val="nil"/>
              <w:left w:val="nil"/>
              <w:bottom w:val="single" w:sz="6" w:space="0" w:color="auto"/>
              <w:right w:val="single" w:sz="6" w:space="0" w:color="auto"/>
            </w:tcBorders>
            <w:vAlign w:val="bottom"/>
          </w:tcPr>
          <w:p w:rsidR="00FA0948" w:rsidRPr="00FA0948" w:rsidRDefault="00FA0948" w:rsidP="00876138">
            <w:pPr>
              <w:pStyle w:val="a0"/>
              <w:spacing w:before="30" w:line="140" w:lineRule="exact"/>
              <w:ind w:left="0"/>
              <w:rPr>
                <w:rFonts w:ascii="Arial" w:hAnsi="Arial" w:cs="Arial"/>
                <w:sz w:val="14"/>
                <w:szCs w:val="14"/>
              </w:rPr>
            </w:pPr>
            <w:r w:rsidRPr="00FA0948">
              <w:rPr>
                <w:rFonts w:ascii="Arial" w:hAnsi="Arial" w:cs="Arial"/>
                <w:sz w:val="14"/>
                <w:szCs w:val="14"/>
              </w:rPr>
              <w:t xml:space="preserve">Линолеум и твердые неполимерные </w:t>
            </w:r>
            <w:r w:rsidRPr="00FA0948">
              <w:rPr>
                <w:rFonts w:ascii="Arial" w:hAnsi="Arial" w:cs="Arial"/>
                <w:sz w:val="14"/>
                <w:szCs w:val="14"/>
              </w:rPr>
              <w:br/>
              <w:t xml:space="preserve">материалы для покрытия пола, т. е. упругие напольные покрытия, такие </w:t>
            </w:r>
            <w:r w:rsidRPr="00FA0948">
              <w:rPr>
                <w:rFonts w:ascii="Arial" w:hAnsi="Arial" w:cs="Arial"/>
                <w:sz w:val="14"/>
                <w:szCs w:val="14"/>
              </w:rPr>
              <w:br/>
              <w:t xml:space="preserve">как виниловое </w:t>
            </w:r>
            <w:r w:rsidRPr="00FA0948">
              <w:rPr>
                <w:rFonts w:ascii="Arial" w:hAnsi="Arial" w:cs="Arial"/>
                <w:spacing w:val="-2"/>
                <w:sz w:val="14"/>
                <w:szCs w:val="14"/>
              </w:rPr>
              <w:t xml:space="preserve">покрытие, линолеум </w:t>
            </w:r>
            <w:r w:rsidRPr="00FA0948">
              <w:rPr>
                <w:rFonts w:ascii="Arial" w:hAnsi="Arial" w:cs="Arial"/>
                <w:spacing w:val="-2"/>
                <w:sz w:val="14"/>
                <w:szCs w:val="14"/>
              </w:rPr>
              <w:br/>
              <w:t>и аналогичные изделия</w:t>
            </w:r>
            <w:r w:rsidRPr="00FA0948">
              <w:rPr>
                <w:rFonts w:ascii="Arial" w:hAnsi="Arial" w:cs="Arial"/>
                <w:sz w:val="14"/>
                <w:szCs w:val="14"/>
              </w:rPr>
              <w:t>, млн м</w:t>
            </w:r>
            <w:r w:rsidRPr="00FA0948">
              <w:rPr>
                <w:rFonts w:ascii="Arial" w:hAnsi="Arial" w:cs="Arial"/>
                <w:sz w:val="14"/>
                <w:szCs w:val="14"/>
                <w:vertAlign w:val="superscript"/>
              </w:rPr>
              <w:t>2</w:t>
            </w:r>
          </w:p>
        </w:tc>
        <w:tc>
          <w:tcPr>
            <w:tcW w:w="1106" w:type="dxa"/>
            <w:tcBorders>
              <w:top w:val="nil"/>
              <w:left w:val="single" w:sz="6" w:space="0" w:color="auto"/>
              <w:bottom w:val="single" w:sz="6" w:space="0" w:color="auto"/>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159</w:t>
            </w:r>
          </w:p>
        </w:tc>
        <w:tc>
          <w:tcPr>
            <w:tcW w:w="1107" w:type="dxa"/>
            <w:tcBorders>
              <w:top w:val="nil"/>
              <w:left w:val="single" w:sz="6" w:space="0" w:color="auto"/>
              <w:bottom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162</w:t>
            </w:r>
          </w:p>
        </w:tc>
        <w:tc>
          <w:tcPr>
            <w:tcW w:w="1107" w:type="dxa"/>
            <w:tcBorders>
              <w:top w:val="nil"/>
              <w:left w:val="single" w:sz="6" w:space="0" w:color="auto"/>
              <w:bottom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124</w:t>
            </w:r>
          </w:p>
        </w:tc>
        <w:tc>
          <w:tcPr>
            <w:tcW w:w="1107" w:type="dxa"/>
            <w:tcBorders>
              <w:top w:val="nil"/>
              <w:left w:val="single" w:sz="6" w:space="0" w:color="auto"/>
              <w:bottom w:val="single" w:sz="6" w:space="0" w:color="auto"/>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144</w:t>
            </w:r>
          </w:p>
        </w:tc>
        <w:tc>
          <w:tcPr>
            <w:tcW w:w="2866" w:type="dxa"/>
            <w:tcBorders>
              <w:top w:val="nil"/>
              <w:left w:val="single" w:sz="6" w:space="0" w:color="auto"/>
              <w:bottom w:val="single" w:sz="6" w:space="0" w:color="auto"/>
              <w:right w:val="nil"/>
            </w:tcBorders>
            <w:tcMar>
              <w:left w:w="28" w:type="dxa"/>
            </w:tcMar>
            <w:vAlign w:val="bottom"/>
          </w:tcPr>
          <w:p w:rsidR="00FA0948" w:rsidRPr="00FA0948" w:rsidRDefault="00FA0948" w:rsidP="00876138">
            <w:pPr>
              <w:pStyle w:val="af3"/>
              <w:spacing w:before="3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 xml:space="preserve">Linoleum and hard non-plastic surface floor </w:t>
            </w:r>
            <w:r w:rsidRPr="00FA0948">
              <w:rPr>
                <w:rFonts w:ascii="Arial" w:hAnsi="Arial" w:cs="Arial"/>
                <w:i/>
                <w:sz w:val="14"/>
                <w:szCs w:val="14"/>
                <w:lang w:val="en-US"/>
              </w:rPr>
              <w:br/>
              <w:t xml:space="preserve">coverings, i.e. resilient floor coverings, such </w:t>
            </w:r>
            <w:r w:rsidRPr="00FA0948">
              <w:rPr>
                <w:rFonts w:ascii="Arial" w:hAnsi="Arial" w:cs="Arial"/>
                <w:i/>
                <w:sz w:val="14"/>
                <w:szCs w:val="14"/>
                <w:lang w:val="en-US"/>
              </w:rPr>
              <w:br/>
              <w:t>as vinyl, linoleum etc., mln. sq. m</w:t>
            </w:r>
          </w:p>
        </w:tc>
      </w:tr>
    </w:tbl>
    <w:p w:rsidR="00D002B0" w:rsidRPr="000D66B3" w:rsidRDefault="004070E3" w:rsidP="00D002B0">
      <w:pPr>
        <w:pStyle w:val="01-golovka"/>
        <w:spacing w:before="480" w:after="60"/>
        <w:jc w:val="left"/>
        <w:rPr>
          <w:rFonts w:ascii="Arial" w:hAnsi="Arial" w:cs="Arial"/>
          <w:b/>
          <w:bCs/>
          <w:caps/>
          <w:color w:val="000000"/>
          <w:sz w:val="16"/>
          <w:szCs w:val="16"/>
        </w:rPr>
      </w:pPr>
      <w:r>
        <w:rPr>
          <w:rFonts w:ascii="Arial" w:hAnsi="Arial" w:cs="Arial"/>
          <w:b/>
          <w:bCs/>
          <w:caps/>
          <w:color w:val="000000"/>
          <w:sz w:val="16"/>
          <w:szCs w:val="16"/>
        </w:rPr>
        <w:t>16.</w:t>
      </w:r>
      <w:r w:rsidR="00151D2F">
        <w:rPr>
          <w:rFonts w:ascii="Arial" w:hAnsi="Arial" w:cs="Arial"/>
          <w:b/>
          <w:bCs/>
          <w:caps/>
          <w:color w:val="000000"/>
          <w:sz w:val="16"/>
          <w:szCs w:val="16"/>
        </w:rPr>
        <w:t>29</w:t>
      </w:r>
      <w:r w:rsidR="00D002B0" w:rsidRPr="000D66B3">
        <w:rPr>
          <w:rFonts w:ascii="Arial" w:hAnsi="Arial" w:cs="Arial"/>
          <w:b/>
          <w:bCs/>
          <w:caps/>
          <w:color w:val="000000"/>
          <w:sz w:val="16"/>
          <w:szCs w:val="16"/>
        </w:rPr>
        <w:t xml:space="preserve">. </w:t>
      </w:r>
      <w:r w:rsidR="00D002B0" w:rsidRPr="00327C0B">
        <w:rPr>
          <w:rFonts w:ascii="Arial" w:hAnsi="Arial" w:cs="Arial"/>
          <w:b/>
          <w:bCs/>
          <w:caps/>
          <w:color w:val="000000"/>
          <w:sz w:val="16"/>
          <w:szCs w:val="16"/>
        </w:rPr>
        <w:t>Производство</w:t>
      </w:r>
      <w:r w:rsidR="00D002B0" w:rsidRPr="000D66B3">
        <w:rPr>
          <w:rFonts w:ascii="Arial" w:hAnsi="Arial" w:cs="Arial"/>
          <w:b/>
          <w:bCs/>
          <w:caps/>
          <w:color w:val="000000"/>
          <w:sz w:val="16"/>
          <w:szCs w:val="16"/>
        </w:rPr>
        <w:t xml:space="preserve"> </w:t>
      </w:r>
      <w:r w:rsidR="00D002B0" w:rsidRPr="00327C0B">
        <w:rPr>
          <w:rFonts w:ascii="Arial" w:hAnsi="Arial" w:cs="Arial"/>
          <w:b/>
          <w:bCs/>
          <w:caps/>
          <w:color w:val="000000"/>
          <w:sz w:val="16"/>
          <w:szCs w:val="16"/>
        </w:rPr>
        <w:t>основных</w:t>
      </w:r>
      <w:r w:rsidR="00D002B0" w:rsidRPr="000D66B3">
        <w:rPr>
          <w:rFonts w:ascii="Arial" w:hAnsi="Arial" w:cs="Arial"/>
          <w:b/>
          <w:bCs/>
          <w:caps/>
          <w:color w:val="000000"/>
          <w:sz w:val="16"/>
          <w:szCs w:val="16"/>
        </w:rPr>
        <w:t xml:space="preserve"> </w:t>
      </w:r>
      <w:r w:rsidR="00D002B0" w:rsidRPr="00327C0B">
        <w:rPr>
          <w:rFonts w:ascii="Arial" w:hAnsi="Arial" w:cs="Arial"/>
          <w:b/>
          <w:bCs/>
          <w:caps/>
          <w:color w:val="000000"/>
          <w:sz w:val="16"/>
          <w:szCs w:val="16"/>
        </w:rPr>
        <w:t>видов</w:t>
      </w:r>
      <w:r w:rsidR="00D002B0" w:rsidRPr="000D66B3">
        <w:rPr>
          <w:rFonts w:ascii="Arial" w:hAnsi="Arial" w:cs="Arial"/>
          <w:b/>
          <w:bCs/>
          <w:caps/>
          <w:color w:val="000000"/>
          <w:sz w:val="16"/>
          <w:szCs w:val="16"/>
        </w:rPr>
        <w:t xml:space="preserve"> </w:t>
      </w:r>
      <w:r w:rsidR="00D002B0" w:rsidRPr="00327C0B">
        <w:rPr>
          <w:rFonts w:ascii="Arial" w:hAnsi="Arial" w:cs="Arial"/>
          <w:b/>
          <w:bCs/>
          <w:caps/>
          <w:color w:val="000000"/>
          <w:sz w:val="16"/>
          <w:szCs w:val="16"/>
        </w:rPr>
        <w:t>прочей</w:t>
      </w:r>
      <w:r w:rsidR="00D002B0" w:rsidRPr="000D66B3">
        <w:rPr>
          <w:rFonts w:ascii="Arial" w:hAnsi="Arial" w:cs="Arial"/>
          <w:b/>
          <w:bCs/>
          <w:caps/>
          <w:color w:val="000000"/>
          <w:sz w:val="16"/>
          <w:szCs w:val="16"/>
        </w:rPr>
        <w:t xml:space="preserve"> </w:t>
      </w:r>
      <w:r w:rsidR="00D002B0" w:rsidRPr="00327C0B">
        <w:rPr>
          <w:rFonts w:ascii="Arial" w:hAnsi="Arial" w:cs="Arial"/>
          <w:b/>
          <w:bCs/>
          <w:caps/>
          <w:color w:val="000000"/>
          <w:sz w:val="16"/>
          <w:szCs w:val="16"/>
        </w:rPr>
        <w:t>неметаллической</w:t>
      </w:r>
      <w:r w:rsidR="00D002B0" w:rsidRPr="000D66B3">
        <w:rPr>
          <w:rFonts w:ascii="Arial" w:hAnsi="Arial" w:cs="Arial"/>
          <w:b/>
          <w:bCs/>
          <w:caps/>
          <w:color w:val="000000"/>
          <w:sz w:val="16"/>
          <w:szCs w:val="16"/>
        </w:rPr>
        <w:t xml:space="preserve"> </w:t>
      </w:r>
      <w:r w:rsidR="00D002B0" w:rsidRPr="00327C0B">
        <w:rPr>
          <w:rFonts w:ascii="Arial" w:hAnsi="Arial" w:cs="Arial"/>
          <w:b/>
          <w:bCs/>
          <w:caps/>
          <w:color w:val="000000"/>
          <w:sz w:val="16"/>
          <w:szCs w:val="16"/>
        </w:rPr>
        <w:t>минеральной</w:t>
      </w:r>
      <w:r w:rsidR="00D002B0" w:rsidRPr="000D66B3">
        <w:rPr>
          <w:rFonts w:ascii="Arial" w:hAnsi="Arial" w:cs="Arial"/>
          <w:b/>
          <w:bCs/>
          <w:caps/>
          <w:color w:val="000000"/>
          <w:sz w:val="16"/>
          <w:szCs w:val="16"/>
        </w:rPr>
        <w:t xml:space="preserve"> </w:t>
      </w:r>
      <w:r w:rsidR="00D002B0" w:rsidRPr="00327C0B">
        <w:rPr>
          <w:rFonts w:ascii="Arial" w:hAnsi="Arial" w:cs="Arial"/>
          <w:b/>
          <w:bCs/>
          <w:caps/>
          <w:color w:val="000000"/>
          <w:sz w:val="16"/>
          <w:szCs w:val="16"/>
        </w:rPr>
        <w:t>продукции</w:t>
      </w:r>
    </w:p>
    <w:p w:rsidR="00D002B0" w:rsidRPr="00A373E5" w:rsidRDefault="00D002B0" w:rsidP="00D002B0">
      <w:pPr>
        <w:spacing w:after="60"/>
        <w:ind w:left="482"/>
        <w:rPr>
          <w:lang w:val="en-US"/>
        </w:rPr>
      </w:pPr>
      <w:r w:rsidRPr="00327C0B">
        <w:rPr>
          <w:rFonts w:ascii="Arial" w:hAnsi="Arial" w:cs="Arial"/>
          <w:b/>
          <w:i/>
          <w:color w:val="000000"/>
          <w:sz w:val="16"/>
          <w:szCs w:val="16"/>
          <w:lang w:val="en-US"/>
        </w:rPr>
        <w:t xml:space="preserve">MANUFACTURE </w:t>
      </w:r>
      <w:r w:rsidRPr="00327C0B">
        <w:rPr>
          <w:rFonts w:ascii="Arial" w:hAnsi="Arial" w:cs="Arial"/>
          <w:b/>
          <w:bCs/>
          <w:i/>
          <w:color w:val="000000"/>
          <w:sz w:val="16"/>
          <w:szCs w:val="16"/>
          <w:lang w:val="en-US"/>
        </w:rPr>
        <w:t>OF MAIN</w:t>
      </w:r>
      <w:r w:rsidRPr="00327C0B">
        <w:rPr>
          <w:rFonts w:ascii="Arial" w:hAnsi="Arial" w:cs="Arial"/>
          <w:b/>
          <w:bCs/>
          <w:i/>
          <w:caps/>
          <w:color w:val="000000"/>
          <w:sz w:val="16"/>
          <w:szCs w:val="16"/>
          <w:lang w:val="en-US"/>
        </w:rPr>
        <w:t xml:space="preserve"> types OF OTHER NON</w:t>
      </w:r>
      <w:r w:rsidR="001E1538">
        <w:rPr>
          <w:rFonts w:ascii="Arial" w:hAnsi="Arial" w:cs="Arial"/>
          <w:b/>
          <w:bCs/>
          <w:i/>
          <w:caps/>
          <w:color w:val="000000"/>
          <w:sz w:val="16"/>
          <w:szCs w:val="16"/>
          <w:lang w:val="en-US"/>
        </w:rPr>
        <w:t>-</w:t>
      </w:r>
      <w:r w:rsidRPr="00327C0B">
        <w:rPr>
          <w:rFonts w:ascii="Arial" w:hAnsi="Arial" w:cs="Arial"/>
          <w:b/>
          <w:bCs/>
          <w:i/>
          <w:caps/>
          <w:color w:val="000000"/>
          <w:sz w:val="16"/>
          <w:szCs w:val="16"/>
          <w:lang w:val="en-US"/>
        </w:rPr>
        <w:t>METALLIC MINERAL PRODUCTS</w:t>
      </w:r>
    </w:p>
    <w:tbl>
      <w:tblPr>
        <w:tblW w:w="5000" w:type="pct"/>
        <w:jc w:val="center"/>
        <w:tblInd w:w="7" w:type="dxa"/>
        <w:tblLayout w:type="fixed"/>
        <w:tblCellMar>
          <w:left w:w="0" w:type="dxa"/>
          <w:right w:w="0" w:type="dxa"/>
        </w:tblCellMar>
        <w:tblLook w:val="0000" w:firstRow="0" w:lastRow="0" w:firstColumn="0" w:lastColumn="0" w:noHBand="0" w:noVBand="0"/>
      </w:tblPr>
      <w:tblGrid>
        <w:gridCol w:w="2637"/>
        <w:gridCol w:w="1105"/>
        <w:gridCol w:w="1105"/>
        <w:gridCol w:w="1105"/>
        <w:gridCol w:w="1105"/>
        <w:gridCol w:w="2865"/>
      </w:tblGrid>
      <w:tr w:rsidR="00151D2F" w:rsidRPr="00327C0B" w:rsidTr="00FE6884">
        <w:trPr>
          <w:cantSplit/>
          <w:jc w:val="center"/>
        </w:trPr>
        <w:tc>
          <w:tcPr>
            <w:tcW w:w="2637" w:type="dxa"/>
            <w:tcBorders>
              <w:top w:val="single" w:sz="6" w:space="0" w:color="auto"/>
              <w:left w:val="nil"/>
              <w:bottom w:val="single" w:sz="6" w:space="0" w:color="auto"/>
              <w:right w:val="single" w:sz="6" w:space="0" w:color="auto"/>
            </w:tcBorders>
          </w:tcPr>
          <w:p w:rsidR="00151D2F" w:rsidRPr="00327C0B" w:rsidRDefault="00151D2F" w:rsidP="00CF5DB1">
            <w:pPr>
              <w:pStyle w:val="af3"/>
              <w:spacing w:before="60" w:beforeAutospacing="0" w:after="60" w:afterAutospacing="0"/>
              <w:jc w:val="center"/>
              <w:rPr>
                <w:rFonts w:ascii="Arial" w:hAnsi="Arial" w:cs="Arial"/>
                <w:color w:val="000000"/>
                <w:sz w:val="14"/>
                <w:szCs w:val="14"/>
                <w:lang w:val="en-US"/>
              </w:rPr>
            </w:pPr>
          </w:p>
        </w:tc>
        <w:tc>
          <w:tcPr>
            <w:tcW w:w="1105" w:type="dxa"/>
            <w:tcBorders>
              <w:top w:val="single" w:sz="6" w:space="0" w:color="auto"/>
              <w:left w:val="single" w:sz="6" w:space="0" w:color="auto"/>
              <w:bottom w:val="single" w:sz="6" w:space="0" w:color="auto"/>
              <w:right w:val="single" w:sz="6" w:space="0" w:color="auto"/>
            </w:tcBorders>
          </w:tcPr>
          <w:p w:rsidR="00151D2F" w:rsidRPr="00033539" w:rsidRDefault="00151D2F" w:rsidP="00151D2F">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1105" w:type="dxa"/>
            <w:tcBorders>
              <w:top w:val="single" w:sz="6" w:space="0" w:color="auto"/>
              <w:left w:val="single" w:sz="6" w:space="0" w:color="auto"/>
              <w:bottom w:val="single" w:sz="6" w:space="0" w:color="auto"/>
              <w:right w:val="single" w:sz="6" w:space="0" w:color="auto"/>
            </w:tcBorders>
          </w:tcPr>
          <w:p w:rsidR="00151D2F" w:rsidRPr="00CF58D4"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1105" w:type="dxa"/>
            <w:tcBorders>
              <w:top w:val="single" w:sz="6" w:space="0" w:color="auto"/>
              <w:left w:val="single" w:sz="6" w:space="0" w:color="auto"/>
              <w:bottom w:val="single" w:sz="6" w:space="0" w:color="auto"/>
              <w:right w:val="single" w:sz="6" w:space="0" w:color="auto"/>
            </w:tcBorders>
          </w:tcPr>
          <w:p w:rsidR="00151D2F" w:rsidRPr="00CF58D4" w:rsidRDefault="00151D2F" w:rsidP="00151D2F">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1105" w:type="dxa"/>
            <w:tcBorders>
              <w:top w:val="single" w:sz="6" w:space="0" w:color="auto"/>
              <w:left w:val="single" w:sz="6" w:space="0" w:color="auto"/>
              <w:bottom w:val="single" w:sz="6" w:space="0" w:color="auto"/>
              <w:right w:val="single" w:sz="6" w:space="0" w:color="auto"/>
            </w:tcBorders>
          </w:tcPr>
          <w:p w:rsidR="00151D2F" w:rsidRPr="00CF58D4" w:rsidRDefault="00151D2F" w:rsidP="00CF5DB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65" w:type="dxa"/>
            <w:tcBorders>
              <w:top w:val="single" w:sz="6" w:space="0" w:color="auto"/>
              <w:left w:val="single" w:sz="6" w:space="0" w:color="auto"/>
              <w:bottom w:val="single" w:sz="6" w:space="0" w:color="auto"/>
              <w:right w:val="nil"/>
            </w:tcBorders>
          </w:tcPr>
          <w:p w:rsidR="00151D2F" w:rsidRPr="00327C0B" w:rsidRDefault="00151D2F" w:rsidP="00CF5DB1">
            <w:pPr>
              <w:pStyle w:val="af3"/>
              <w:spacing w:before="60" w:beforeAutospacing="0" w:after="60" w:afterAutospacing="0"/>
              <w:jc w:val="center"/>
              <w:rPr>
                <w:rFonts w:ascii="Arial" w:hAnsi="Arial" w:cs="Arial"/>
                <w:color w:val="000000"/>
                <w:sz w:val="14"/>
                <w:szCs w:val="14"/>
              </w:rPr>
            </w:pPr>
          </w:p>
        </w:tc>
      </w:tr>
      <w:tr w:rsidR="00FA0948" w:rsidRPr="005D74F9" w:rsidTr="00FE6884">
        <w:trPr>
          <w:cantSplit/>
          <w:jc w:val="center"/>
        </w:trPr>
        <w:tc>
          <w:tcPr>
            <w:tcW w:w="2637" w:type="dxa"/>
            <w:tcBorders>
              <w:top w:val="single" w:sz="6" w:space="0" w:color="auto"/>
              <w:left w:val="nil"/>
              <w:bottom w:val="nil"/>
              <w:right w:val="single" w:sz="4" w:space="0" w:color="auto"/>
            </w:tcBorders>
            <w:vAlign w:val="bottom"/>
          </w:tcPr>
          <w:p w:rsidR="00FA0948" w:rsidRPr="00FA0948" w:rsidRDefault="00FA0948" w:rsidP="000E102C">
            <w:pPr>
              <w:pStyle w:val="af3"/>
              <w:spacing w:before="30" w:beforeAutospacing="0" w:after="0" w:afterAutospacing="0" w:line="140" w:lineRule="exact"/>
              <w:rPr>
                <w:rFonts w:ascii="Arial" w:hAnsi="Arial" w:cs="Arial"/>
                <w:bCs/>
                <w:sz w:val="14"/>
                <w:szCs w:val="14"/>
              </w:rPr>
            </w:pPr>
            <w:r w:rsidRPr="00FA0948">
              <w:rPr>
                <w:rFonts w:ascii="Arial" w:hAnsi="Arial" w:cs="Arial"/>
                <w:bCs/>
                <w:sz w:val="14"/>
                <w:szCs w:val="14"/>
              </w:rPr>
              <w:t xml:space="preserve">Стекло листовое литое, </w:t>
            </w:r>
            <w:r w:rsidRPr="00FA0948">
              <w:rPr>
                <w:rFonts w:ascii="Arial" w:hAnsi="Arial" w:cs="Arial"/>
                <w:bCs/>
                <w:sz w:val="14"/>
                <w:szCs w:val="14"/>
              </w:rPr>
              <w:br/>
              <w:t xml:space="preserve">прокатное, тянутое или выдувное, </w:t>
            </w:r>
            <w:r w:rsidRPr="00FA0948">
              <w:rPr>
                <w:rFonts w:ascii="Arial" w:hAnsi="Arial" w:cs="Arial"/>
                <w:bCs/>
                <w:sz w:val="14"/>
                <w:szCs w:val="14"/>
              </w:rPr>
              <w:br/>
              <w:t>но не обработанное другим способом, млн м</w:t>
            </w:r>
            <w:r w:rsidRPr="00FA0948">
              <w:rPr>
                <w:rFonts w:ascii="Arial" w:hAnsi="Arial" w:cs="Arial"/>
                <w:bCs/>
                <w:sz w:val="14"/>
                <w:szCs w:val="14"/>
                <w:vertAlign w:val="superscript"/>
              </w:rPr>
              <w:t>2</w:t>
            </w:r>
          </w:p>
        </w:tc>
        <w:tc>
          <w:tcPr>
            <w:tcW w:w="1105" w:type="dxa"/>
            <w:tcBorders>
              <w:top w:val="single" w:sz="6" w:space="0" w:color="auto"/>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101</w:t>
            </w:r>
          </w:p>
        </w:tc>
        <w:tc>
          <w:tcPr>
            <w:tcW w:w="1105" w:type="dxa"/>
            <w:tcBorders>
              <w:top w:val="single" w:sz="6" w:space="0" w:color="auto"/>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85,9</w:t>
            </w:r>
          </w:p>
        </w:tc>
        <w:tc>
          <w:tcPr>
            <w:tcW w:w="1105" w:type="dxa"/>
            <w:tcBorders>
              <w:top w:val="single" w:sz="6" w:space="0" w:color="auto"/>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36,1</w:t>
            </w:r>
          </w:p>
        </w:tc>
        <w:tc>
          <w:tcPr>
            <w:tcW w:w="1105" w:type="dxa"/>
            <w:tcBorders>
              <w:top w:val="single" w:sz="6" w:space="0" w:color="auto"/>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37,6</w:t>
            </w:r>
          </w:p>
        </w:tc>
        <w:tc>
          <w:tcPr>
            <w:tcW w:w="2865" w:type="dxa"/>
            <w:tcBorders>
              <w:top w:val="single" w:sz="6" w:space="0" w:color="auto"/>
              <w:left w:val="single" w:sz="6" w:space="0" w:color="auto"/>
              <w:bottom w:val="nil"/>
              <w:right w:val="nil"/>
            </w:tcBorders>
            <w:vAlign w:val="bottom"/>
          </w:tcPr>
          <w:p w:rsidR="00FA0948" w:rsidRPr="00FA0948" w:rsidRDefault="00FA0948" w:rsidP="00876138">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 xml:space="preserve">Glass cast, rolled, drawn or blown, in sheets, </w:t>
            </w:r>
            <w:r w:rsidRPr="00FA0948">
              <w:rPr>
                <w:rFonts w:ascii="Arial" w:hAnsi="Arial" w:cs="Arial"/>
                <w:bCs/>
                <w:i/>
                <w:sz w:val="14"/>
                <w:szCs w:val="14"/>
                <w:lang w:val="en-US"/>
              </w:rPr>
              <w:br/>
              <w:t>but not otherwise worked, mln. sq. m</w:t>
            </w:r>
          </w:p>
        </w:tc>
      </w:tr>
      <w:tr w:rsidR="00FA0948" w:rsidRPr="005D74F9" w:rsidTr="0035503B">
        <w:trPr>
          <w:cantSplit/>
          <w:jc w:val="center"/>
        </w:trPr>
        <w:tc>
          <w:tcPr>
            <w:tcW w:w="2637" w:type="dxa"/>
            <w:tcBorders>
              <w:top w:val="nil"/>
              <w:left w:val="nil"/>
              <w:bottom w:val="nil"/>
              <w:right w:val="single" w:sz="4" w:space="0" w:color="auto"/>
            </w:tcBorders>
            <w:vAlign w:val="bottom"/>
          </w:tcPr>
          <w:p w:rsidR="00FA0948" w:rsidRPr="00FA0948" w:rsidRDefault="00FA0948" w:rsidP="000E102C">
            <w:pPr>
              <w:pStyle w:val="af3"/>
              <w:spacing w:before="30" w:beforeAutospacing="0" w:after="0" w:afterAutospacing="0" w:line="140" w:lineRule="exact"/>
              <w:rPr>
                <w:rFonts w:ascii="Arial" w:hAnsi="Arial" w:cs="Arial"/>
                <w:bCs/>
                <w:sz w:val="14"/>
                <w:szCs w:val="14"/>
              </w:rPr>
            </w:pPr>
            <w:r w:rsidRPr="00FA0948">
              <w:rPr>
                <w:rFonts w:ascii="Arial" w:hAnsi="Arial" w:cs="Arial"/>
                <w:bCs/>
                <w:sz w:val="14"/>
                <w:szCs w:val="14"/>
              </w:rPr>
              <w:t xml:space="preserve">Стекло листовое термически </w:t>
            </w:r>
            <w:r w:rsidRPr="00FA0948">
              <w:rPr>
                <w:rFonts w:ascii="Arial" w:hAnsi="Arial" w:cs="Arial"/>
                <w:bCs/>
                <w:sz w:val="14"/>
                <w:szCs w:val="14"/>
              </w:rPr>
              <w:br/>
              <w:t xml:space="preserve">полированное и стекло листовое </w:t>
            </w:r>
            <w:r w:rsidRPr="00FA0948">
              <w:rPr>
                <w:rFonts w:ascii="Arial" w:hAnsi="Arial" w:cs="Arial"/>
                <w:bCs/>
                <w:sz w:val="14"/>
                <w:szCs w:val="14"/>
              </w:rPr>
              <w:br/>
              <w:t xml:space="preserve">с матовой или полированной </w:t>
            </w:r>
            <w:r w:rsidRPr="00FA0948">
              <w:rPr>
                <w:rFonts w:ascii="Arial" w:hAnsi="Arial" w:cs="Arial"/>
                <w:bCs/>
                <w:sz w:val="14"/>
                <w:szCs w:val="14"/>
              </w:rPr>
              <w:br/>
              <w:t xml:space="preserve">поверхностью, но не обработанное </w:t>
            </w:r>
            <w:r w:rsidRPr="00FA0948">
              <w:rPr>
                <w:rFonts w:ascii="Arial" w:hAnsi="Arial" w:cs="Arial"/>
                <w:bCs/>
                <w:sz w:val="14"/>
                <w:szCs w:val="14"/>
              </w:rPr>
              <w:br/>
              <w:t>другим способом, млн м</w:t>
            </w:r>
            <w:r w:rsidRPr="00FA0948">
              <w:rPr>
                <w:rFonts w:ascii="Arial" w:hAnsi="Arial" w:cs="Arial"/>
                <w:bCs/>
                <w:sz w:val="14"/>
                <w:szCs w:val="14"/>
                <w:vertAlign w:val="superscript"/>
              </w:rPr>
              <w:t>2</w:t>
            </w:r>
          </w:p>
        </w:tc>
        <w:tc>
          <w:tcPr>
            <w:tcW w:w="1105"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119</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156</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165</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160</w:t>
            </w:r>
          </w:p>
        </w:tc>
        <w:tc>
          <w:tcPr>
            <w:tcW w:w="2865" w:type="dxa"/>
            <w:tcBorders>
              <w:top w:val="nil"/>
              <w:left w:val="single" w:sz="6" w:space="0" w:color="auto"/>
              <w:bottom w:val="nil"/>
              <w:right w:val="nil"/>
            </w:tcBorders>
            <w:vAlign w:val="bottom"/>
          </w:tcPr>
          <w:p w:rsidR="00FA0948" w:rsidRPr="00FA0948" w:rsidRDefault="00FA0948" w:rsidP="00876138">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Float glass and surface ground or polished glass, in sheets, but not otherwise worked, mln. sq. m</w:t>
            </w:r>
          </w:p>
        </w:tc>
      </w:tr>
      <w:tr w:rsidR="00FA0948" w:rsidRPr="005D74F9" w:rsidTr="0035503B">
        <w:trPr>
          <w:cantSplit/>
          <w:jc w:val="center"/>
        </w:trPr>
        <w:tc>
          <w:tcPr>
            <w:tcW w:w="2637" w:type="dxa"/>
            <w:tcBorders>
              <w:top w:val="nil"/>
              <w:left w:val="nil"/>
              <w:bottom w:val="nil"/>
              <w:right w:val="single" w:sz="4" w:space="0" w:color="auto"/>
            </w:tcBorders>
          </w:tcPr>
          <w:p w:rsidR="00FA0948" w:rsidRPr="00FA0948" w:rsidRDefault="00FA0948" w:rsidP="00876138">
            <w:pPr>
              <w:pStyle w:val="af3"/>
              <w:spacing w:before="30" w:beforeAutospacing="0" w:after="0" w:afterAutospacing="0" w:line="140" w:lineRule="exact"/>
              <w:rPr>
                <w:rFonts w:ascii="Arial" w:hAnsi="Arial" w:cs="Arial"/>
                <w:sz w:val="14"/>
                <w:szCs w:val="14"/>
              </w:rPr>
            </w:pPr>
            <w:r w:rsidRPr="00FA0948">
              <w:rPr>
                <w:rFonts w:ascii="Arial" w:hAnsi="Arial" w:cs="Arial"/>
                <w:sz w:val="14"/>
                <w:szCs w:val="14"/>
              </w:rPr>
              <w:t xml:space="preserve">Изделия санитарно-технические </w:t>
            </w:r>
            <w:r w:rsidRPr="00FA0948">
              <w:rPr>
                <w:rFonts w:ascii="Arial" w:hAnsi="Arial" w:cs="Arial"/>
                <w:sz w:val="14"/>
                <w:szCs w:val="14"/>
              </w:rPr>
              <w:br/>
              <w:t>из керамики, млн шт.</w:t>
            </w:r>
          </w:p>
        </w:tc>
        <w:tc>
          <w:tcPr>
            <w:tcW w:w="1105"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14,0</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15,0</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13,0</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12,4</w:t>
            </w:r>
          </w:p>
        </w:tc>
        <w:tc>
          <w:tcPr>
            <w:tcW w:w="2865" w:type="dxa"/>
            <w:tcBorders>
              <w:top w:val="nil"/>
              <w:left w:val="single" w:sz="6" w:space="0" w:color="auto"/>
              <w:bottom w:val="nil"/>
              <w:right w:val="nil"/>
            </w:tcBorders>
            <w:vAlign w:val="bottom"/>
          </w:tcPr>
          <w:p w:rsidR="00FA0948" w:rsidRPr="00FA0948" w:rsidRDefault="00FA0948" w:rsidP="00876138">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Ceramic sanitary fixtures, mln. pcs.</w:t>
            </w:r>
          </w:p>
        </w:tc>
      </w:tr>
      <w:tr w:rsidR="00FA0948" w:rsidRPr="005D74F9" w:rsidTr="0035503B">
        <w:trPr>
          <w:cantSplit/>
          <w:jc w:val="center"/>
        </w:trPr>
        <w:tc>
          <w:tcPr>
            <w:tcW w:w="2637" w:type="dxa"/>
            <w:tcBorders>
              <w:top w:val="nil"/>
              <w:left w:val="nil"/>
              <w:bottom w:val="nil"/>
              <w:right w:val="single" w:sz="4"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bCs/>
                <w:sz w:val="14"/>
                <w:szCs w:val="14"/>
              </w:rPr>
            </w:pPr>
            <w:r w:rsidRPr="00FA0948">
              <w:rPr>
                <w:rFonts w:ascii="Arial" w:hAnsi="Arial" w:cs="Arial"/>
                <w:sz w:val="14"/>
                <w:szCs w:val="14"/>
              </w:rPr>
              <w:t xml:space="preserve">Плитки керамические глазурованные </w:t>
            </w:r>
            <w:r w:rsidRPr="00FA0948">
              <w:rPr>
                <w:rFonts w:ascii="Arial" w:hAnsi="Arial" w:cs="Arial"/>
                <w:sz w:val="14"/>
                <w:szCs w:val="14"/>
              </w:rPr>
              <w:br/>
              <w:t>для внутренней облицовки стен,</w:t>
            </w:r>
            <w:r w:rsidRPr="00FA0948">
              <w:rPr>
                <w:rFonts w:ascii="Arial" w:hAnsi="Arial" w:cs="Arial"/>
                <w:bCs/>
                <w:sz w:val="14"/>
                <w:szCs w:val="14"/>
              </w:rPr>
              <w:t xml:space="preserve"> млн м</w:t>
            </w:r>
            <w:r w:rsidRPr="00FA0948">
              <w:rPr>
                <w:rFonts w:ascii="Arial" w:hAnsi="Arial" w:cs="Arial"/>
                <w:bCs/>
                <w:sz w:val="14"/>
                <w:szCs w:val="14"/>
                <w:vertAlign w:val="superscript"/>
              </w:rPr>
              <w:t>2</w:t>
            </w:r>
          </w:p>
        </w:tc>
        <w:tc>
          <w:tcPr>
            <w:tcW w:w="1105"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68,2</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74,4</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67,6</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54,4</w:t>
            </w:r>
          </w:p>
        </w:tc>
        <w:tc>
          <w:tcPr>
            <w:tcW w:w="2865" w:type="dxa"/>
            <w:tcBorders>
              <w:top w:val="nil"/>
              <w:left w:val="single" w:sz="6" w:space="0" w:color="auto"/>
              <w:bottom w:val="nil"/>
              <w:right w:val="nil"/>
            </w:tcBorders>
            <w:vAlign w:val="bottom"/>
          </w:tcPr>
          <w:p w:rsidR="00FA0948" w:rsidRPr="00FA0948" w:rsidRDefault="00FA0948" w:rsidP="00876138">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 xml:space="preserve">Glazed ceramic tiles for interior wall cladding, </w:t>
            </w:r>
            <w:r w:rsidRPr="00FA0948">
              <w:rPr>
                <w:rFonts w:ascii="Arial" w:hAnsi="Arial" w:cs="Arial"/>
                <w:bCs/>
                <w:i/>
                <w:sz w:val="14"/>
                <w:szCs w:val="14"/>
                <w:lang w:val="en-US"/>
              </w:rPr>
              <w:br/>
              <w:t>mln. sq. m</w:t>
            </w:r>
          </w:p>
        </w:tc>
      </w:tr>
      <w:tr w:rsidR="00FA0948" w:rsidRPr="005D74F9" w:rsidTr="0035503B">
        <w:trPr>
          <w:cantSplit/>
          <w:jc w:val="center"/>
        </w:trPr>
        <w:tc>
          <w:tcPr>
            <w:tcW w:w="2637" w:type="dxa"/>
            <w:tcBorders>
              <w:top w:val="nil"/>
              <w:left w:val="nil"/>
              <w:bottom w:val="nil"/>
              <w:right w:val="single" w:sz="4"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bCs/>
                <w:sz w:val="14"/>
                <w:szCs w:val="14"/>
              </w:rPr>
            </w:pPr>
            <w:r w:rsidRPr="00FA0948">
              <w:rPr>
                <w:rFonts w:ascii="Arial" w:hAnsi="Arial" w:cs="Arial"/>
                <w:bCs/>
                <w:sz w:val="14"/>
                <w:szCs w:val="14"/>
              </w:rPr>
              <w:t xml:space="preserve">Плитки керамические фасадные </w:t>
            </w:r>
            <w:r w:rsidRPr="00FA0948">
              <w:rPr>
                <w:rFonts w:ascii="Arial" w:hAnsi="Arial" w:cs="Arial"/>
                <w:bCs/>
                <w:sz w:val="14"/>
                <w:szCs w:val="14"/>
              </w:rPr>
              <w:br/>
              <w:t>и ковры из них, млн м</w:t>
            </w:r>
            <w:r w:rsidRPr="00FA0948">
              <w:rPr>
                <w:rFonts w:ascii="Arial" w:hAnsi="Arial" w:cs="Arial"/>
                <w:bCs/>
                <w:sz w:val="14"/>
                <w:szCs w:val="14"/>
                <w:vertAlign w:val="superscript"/>
              </w:rPr>
              <w:t>2</w:t>
            </w:r>
          </w:p>
        </w:tc>
        <w:tc>
          <w:tcPr>
            <w:tcW w:w="1105"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9,2</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11,6</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9,9</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9,1</w:t>
            </w:r>
          </w:p>
        </w:tc>
        <w:tc>
          <w:tcPr>
            <w:tcW w:w="2865" w:type="dxa"/>
            <w:tcBorders>
              <w:top w:val="nil"/>
              <w:left w:val="single" w:sz="6" w:space="0" w:color="auto"/>
              <w:bottom w:val="nil"/>
              <w:right w:val="nil"/>
            </w:tcBorders>
            <w:vAlign w:val="bottom"/>
          </w:tcPr>
          <w:p w:rsidR="00FA0948" w:rsidRPr="00FA0948" w:rsidRDefault="00FA0948" w:rsidP="00876138">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Ceramic facade tiles and carpets of them,</w:t>
            </w:r>
            <w:r w:rsidRPr="00FA0948">
              <w:rPr>
                <w:rFonts w:ascii="Arial" w:hAnsi="Arial" w:cs="Arial"/>
                <w:bCs/>
                <w:i/>
                <w:sz w:val="14"/>
                <w:szCs w:val="14"/>
                <w:lang w:val="en-US"/>
              </w:rPr>
              <w:br/>
              <w:t xml:space="preserve"> mln. sq. m</w:t>
            </w:r>
          </w:p>
        </w:tc>
      </w:tr>
      <w:tr w:rsidR="00FA0948" w:rsidRPr="005D74F9" w:rsidTr="0035503B">
        <w:trPr>
          <w:cantSplit/>
          <w:jc w:val="center"/>
        </w:trPr>
        <w:tc>
          <w:tcPr>
            <w:tcW w:w="2637" w:type="dxa"/>
            <w:tcBorders>
              <w:top w:val="nil"/>
              <w:left w:val="nil"/>
              <w:bottom w:val="nil"/>
              <w:right w:val="single" w:sz="4"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bCs/>
                <w:spacing w:val="-2"/>
                <w:sz w:val="14"/>
                <w:szCs w:val="14"/>
              </w:rPr>
            </w:pPr>
            <w:r w:rsidRPr="00FA0948">
              <w:rPr>
                <w:rFonts w:ascii="Arial" w:hAnsi="Arial" w:cs="Arial"/>
                <w:bCs/>
                <w:spacing w:val="-2"/>
                <w:sz w:val="14"/>
                <w:szCs w:val="14"/>
              </w:rPr>
              <w:t>Плитки керамические для полов, млн м</w:t>
            </w:r>
            <w:r w:rsidRPr="00FA0948">
              <w:rPr>
                <w:rFonts w:ascii="Arial" w:hAnsi="Arial" w:cs="Arial"/>
                <w:bCs/>
                <w:spacing w:val="-2"/>
                <w:sz w:val="14"/>
                <w:szCs w:val="14"/>
                <w:vertAlign w:val="superscript"/>
              </w:rPr>
              <w:t>2</w:t>
            </w:r>
          </w:p>
        </w:tc>
        <w:tc>
          <w:tcPr>
            <w:tcW w:w="1105"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98,2</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108</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109</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102</w:t>
            </w:r>
          </w:p>
        </w:tc>
        <w:tc>
          <w:tcPr>
            <w:tcW w:w="2865" w:type="dxa"/>
            <w:tcBorders>
              <w:top w:val="nil"/>
              <w:left w:val="single" w:sz="6" w:space="0" w:color="auto"/>
              <w:bottom w:val="nil"/>
              <w:right w:val="nil"/>
            </w:tcBorders>
            <w:vAlign w:val="bottom"/>
          </w:tcPr>
          <w:p w:rsidR="00FA0948" w:rsidRPr="00FA0948" w:rsidRDefault="00FA0948" w:rsidP="00876138">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Ceramic flooring tiles, mln. sq. m</w:t>
            </w:r>
          </w:p>
        </w:tc>
      </w:tr>
      <w:tr w:rsidR="00FA0948" w:rsidRPr="005D74F9" w:rsidTr="0035503B">
        <w:trPr>
          <w:cantSplit/>
          <w:jc w:val="center"/>
        </w:trPr>
        <w:tc>
          <w:tcPr>
            <w:tcW w:w="2637" w:type="dxa"/>
            <w:tcBorders>
              <w:top w:val="nil"/>
              <w:left w:val="nil"/>
              <w:bottom w:val="nil"/>
              <w:right w:val="single" w:sz="4"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bCs/>
                <w:sz w:val="14"/>
                <w:szCs w:val="14"/>
              </w:rPr>
            </w:pPr>
            <w:r w:rsidRPr="00FA0948">
              <w:rPr>
                <w:rFonts w:ascii="Arial" w:hAnsi="Arial" w:cs="Arial"/>
                <w:bCs/>
                <w:sz w:val="14"/>
                <w:szCs w:val="14"/>
              </w:rPr>
              <w:t xml:space="preserve">Кирпич керамический неогнеупорный </w:t>
            </w:r>
            <w:r w:rsidRPr="00FA0948">
              <w:rPr>
                <w:rFonts w:ascii="Arial" w:hAnsi="Arial" w:cs="Arial"/>
                <w:bCs/>
                <w:sz w:val="14"/>
                <w:szCs w:val="14"/>
              </w:rPr>
              <w:br/>
              <w:t xml:space="preserve">строительный, млрд условных </w:t>
            </w:r>
            <w:r w:rsidRPr="00FA0948">
              <w:rPr>
                <w:rFonts w:ascii="Arial" w:hAnsi="Arial" w:cs="Arial"/>
                <w:bCs/>
                <w:sz w:val="14"/>
                <w:szCs w:val="14"/>
              </w:rPr>
              <w:br/>
              <w:t>кирпичей</w:t>
            </w:r>
          </w:p>
        </w:tc>
        <w:tc>
          <w:tcPr>
            <w:tcW w:w="1105"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5,2</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5,2</w:t>
            </w:r>
          </w:p>
        </w:tc>
        <w:tc>
          <w:tcPr>
            <w:tcW w:w="1105" w:type="dxa"/>
            <w:tcBorders>
              <w:top w:val="nil"/>
              <w:left w:val="single" w:sz="6" w:space="0" w:color="auto"/>
              <w:bottom w:val="nil"/>
              <w:right w:val="single" w:sz="6" w:space="0" w:color="auto"/>
            </w:tcBorders>
            <w:vAlign w:val="bottom"/>
          </w:tcPr>
          <w:p w:rsidR="00FA0948" w:rsidRPr="00985601" w:rsidRDefault="00FA0948" w:rsidP="00985601">
            <w:pPr>
              <w:pStyle w:val="af3"/>
              <w:spacing w:before="30" w:beforeAutospacing="0" w:after="0" w:afterAutospacing="0" w:line="140" w:lineRule="exact"/>
              <w:ind w:right="340"/>
              <w:jc w:val="right"/>
              <w:rPr>
                <w:rFonts w:ascii="Arial" w:hAnsi="Arial" w:cs="Arial"/>
                <w:sz w:val="14"/>
                <w:szCs w:val="14"/>
                <w:lang w:val="en-US"/>
              </w:rPr>
            </w:pPr>
            <w:r w:rsidRPr="00FA0948">
              <w:rPr>
                <w:rFonts w:ascii="Arial" w:hAnsi="Arial" w:cs="Arial"/>
                <w:sz w:val="14"/>
                <w:szCs w:val="14"/>
              </w:rPr>
              <w:t>5,</w:t>
            </w:r>
            <w:r w:rsidR="00985601">
              <w:rPr>
                <w:rFonts w:ascii="Arial" w:hAnsi="Arial" w:cs="Arial"/>
                <w:sz w:val="14"/>
                <w:szCs w:val="14"/>
                <w:lang w:val="en-US"/>
              </w:rPr>
              <w:t>8</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5,4</w:t>
            </w:r>
          </w:p>
        </w:tc>
        <w:tc>
          <w:tcPr>
            <w:tcW w:w="2865" w:type="dxa"/>
            <w:tcBorders>
              <w:top w:val="nil"/>
              <w:left w:val="single" w:sz="6" w:space="0" w:color="auto"/>
              <w:bottom w:val="nil"/>
              <w:right w:val="nil"/>
            </w:tcBorders>
            <w:vAlign w:val="bottom"/>
          </w:tcPr>
          <w:p w:rsidR="00FA0948" w:rsidRPr="00FA0948" w:rsidRDefault="00FA0948" w:rsidP="00876138">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 xml:space="preserve">Non-refractory ceramic building bricks, </w:t>
            </w:r>
            <w:r w:rsidRPr="00FA0948">
              <w:rPr>
                <w:rFonts w:ascii="Arial" w:hAnsi="Arial" w:cs="Arial"/>
                <w:bCs/>
                <w:i/>
                <w:sz w:val="14"/>
                <w:szCs w:val="14"/>
                <w:lang w:val="en-US"/>
              </w:rPr>
              <w:br/>
              <w:t xml:space="preserve">bln. standard bricks </w:t>
            </w:r>
          </w:p>
        </w:tc>
      </w:tr>
      <w:tr w:rsidR="00FA0948" w:rsidRPr="005D74F9" w:rsidTr="0035503B">
        <w:trPr>
          <w:cantSplit/>
          <w:jc w:val="center"/>
        </w:trPr>
        <w:tc>
          <w:tcPr>
            <w:tcW w:w="2637" w:type="dxa"/>
            <w:tcBorders>
              <w:top w:val="nil"/>
              <w:left w:val="nil"/>
              <w:bottom w:val="nil"/>
              <w:right w:val="single" w:sz="4"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bCs/>
                <w:sz w:val="14"/>
                <w:szCs w:val="14"/>
              </w:rPr>
            </w:pPr>
            <w:r w:rsidRPr="00FA0948">
              <w:rPr>
                <w:rFonts w:ascii="Arial" w:hAnsi="Arial" w:cs="Arial"/>
                <w:bCs/>
                <w:sz w:val="14"/>
                <w:szCs w:val="14"/>
              </w:rPr>
              <w:t xml:space="preserve">Портландцемент, цемент </w:t>
            </w:r>
            <w:r w:rsidRPr="00FA0948">
              <w:rPr>
                <w:rFonts w:ascii="Arial" w:hAnsi="Arial" w:cs="Arial"/>
                <w:bCs/>
                <w:sz w:val="14"/>
                <w:szCs w:val="14"/>
              </w:rPr>
              <w:br/>
              <w:t xml:space="preserve">глиноземистый, цемент шлаковый </w:t>
            </w:r>
            <w:r w:rsidRPr="00FA0948">
              <w:rPr>
                <w:rFonts w:ascii="Arial" w:hAnsi="Arial" w:cs="Arial"/>
                <w:bCs/>
                <w:sz w:val="14"/>
                <w:szCs w:val="14"/>
              </w:rPr>
              <w:br/>
              <w:t xml:space="preserve">и аналогичные гидравлические </w:t>
            </w:r>
            <w:r w:rsidRPr="00FA0948">
              <w:rPr>
                <w:rFonts w:ascii="Arial" w:hAnsi="Arial" w:cs="Arial"/>
                <w:bCs/>
                <w:sz w:val="14"/>
                <w:szCs w:val="14"/>
              </w:rPr>
              <w:br/>
              <w:t>цементы, млн т</w:t>
            </w:r>
          </w:p>
        </w:tc>
        <w:tc>
          <w:tcPr>
            <w:tcW w:w="1105"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lang w:val="en-US"/>
              </w:rPr>
            </w:pPr>
            <w:r w:rsidRPr="00FA0948">
              <w:rPr>
                <w:rFonts w:ascii="Arial" w:hAnsi="Arial" w:cs="Arial"/>
                <w:sz w:val="14"/>
                <w:szCs w:val="14"/>
                <w:lang w:val="en-US"/>
              </w:rPr>
              <w:t>56,2</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59,7</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61,0</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63,2</w:t>
            </w:r>
          </w:p>
        </w:tc>
        <w:tc>
          <w:tcPr>
            <w:tcW w:w="2865" w:type="dxa"/>
            <w:tcBorders>
              <w:top w:val="nil"/>
              <w:left w:val="single" w:sz="6" w:space="0" w:color="auto"/>
              <w:bottom w:val="nil"/>
              <w:right w:val="nil"/>
            </w:tcBorders>
            <w:vAlign w:val="bottom"/>
          </w:tcPr>
          <w:p w:rsidR="00FA0948" w:rsidRPr="00FA0948" w:rsidRDefault="00FA0948" w:rsidP="00876138">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 xml:space="preserve">Portland cement, aluminous cement, slag cement and similar hydraulic cements, </w:t>
            </w:r>
            <w:r w:rsidRPr="00FA0948">
              <w:rPr>
                <w:rFonts w:ascii="Arial" w:hAnsi="Arial" w:cs="Arial"/>
                <w:bCs/>
                <w:i/>
                <w:sz w:val="14"/>
                <w:szCs w:val="14"/>
                <w:lang w:val="en-US"/>
              </w:rPr>
              <w:br/>
              <w:t>mln. tonnes</w:t>
            </w:r>
          </w:p>
        </w:tc>
      </w:tr>
      <w:tr w:rsidR="00FA0948" w:rsidRPr="005D74F9" w:rsidTr="0035503B">
        <w:trPr>
          <w:cantSplit/>
          <w:jc w:val="center"/>
        </w:trPr>
        <w:tc>
          <w:tcPr>
            <w:tcW w:w="2637" w:type="dxa"/>
            <w:tcBorders>
              <w:top w:val="nil"/>
              <w:left w:val="nil"/>
              <w:bottom w:val="nil"/>
              <w:right w:val="single" w:sz="4"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bCs/>
                <w:sz w:val="14"/>
                <w:szCs w:val="14"/>
              </w:rPr>
            </w:pPr>
            <w:r w:rsidRPr="00FA0948">
              <w:rPr>
                <w:rFonts w:ascii="Arial" w:hAnsi="Arial" w:cs="Arial"/>
                <w:bCs/>
                <w:sz w:val="14"/>
                <w:szCs w:val="14"/>
              </w:rPr>
              <w:t xml:space="preserve">Кирпич строительный (включая камни) </w:t>
            </w:r>
            <w:r w:rsidRPr="00FA0948">
              <w:rPr>
                <w:rFonts w:ascii="Arial" w:hAnsi="Arial" w:cs="Arial"/>
                <w:bCs/>
                <w:sz w:val="14"/>
                <w:szCs w:val="14"/>
              </w:rPr>
              <w:br/>
              <w:t xml:space="preserve">из цемента, бетона или искусственного </w:t>
            </w:r>
            <w:r w:rsidRPr="00FA0948">
              <w:rPr>
                <w:rFonts w:ascii="Arial" w:hAnsi="Arial" w:cs="Arial"/>
                <w:bCs/>
                <w:sz w:val="14"/>
                <w:szCs w:val="14"/>
              </w:rPr>
              <w:br/>
              <w:t>камня, млрд условных кирпичей</w:t>
            </w:r>
          </w:p>
        </w:tc>
        <w:tc>
          <w:tcPr>
            <w:tcW w:w="1105"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2,2</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2,3</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2,4</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2,0</w:t>
            </w:r>
          </w:p>
        </w:tc>
        <w:tc>
          <w:tcPr>
            <w:tcW w:w="2865" w:type="dxa"/>
            <w:tcBorders>
              <w:top w:val="nil"/>
              <w:left w:val="single" w:sz="6" w:space="0" w:color="auto"/>
              <w:bottom w:val="nil"/>
              <w:right w:val="nil"/>
            </w:tcBorders>
            <w:vAlign w:val="bottom"/>
          </w:tcPr>
          <w:p w:rsidR="00FA0948" w:rsidRPr="00FA0948" w:rsidRDefault="00FA0948" w:rsidP="00876138">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 xml:space="preserve">Building bricks (including stones) of cement, </w:t>
            </w:r>
            <w:r w:rsidRPr="00FA0948">
              <w:rPr>
                <w:rFonts w:ascii="Arial" w:hAnsi="Arial" w:cs="Arial"/>
                <w:bCs/>
                <w:i/>
                <w:sz w:val="14"/>
                <w:szCs w:val="14"/>
                <w:lang w:val="en-US"/>
              </w:rPr>
              <w:br/>
              <w:t>concrete or artificial stone, bln. standard bricks</w:t>
            </w:r>
          </w:p>
        </w:tc>
      </w:tr>
      <w:tr w:rsidR="00FA0948" w:rsidRPr="005D74F9" w:rsidTr="0035503B">
        <w:trPr>
          <w:cantSplit/>
          <w:jc w:val="center"/>
        </w:trPr>
        <w:tc>
          <w:tcPr>
            <w:tcW w:w="2637" w:type="dxa"/>
            <w:tcBorders>
              <w:top w:val="nil"/>
              <w:left w:val="nil"/>
              <w:bottom w:val="nil"/>
              <w:right w:val="single" w:sz="4"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bCs/>
                <w:sz w:val="14"/>
                <w:szCs w:val="14"/>
              </w:rPr>
            </w:pPr>
            <w:r w:rsidRPr="00FA0948">
              <w:rPr>
                <w:rFonts w:ascii="Arial" w:hAnsi="Arial" w:cs="Arial"/>
                <w:bCs/>
                <w:sz w:val="14"/>
                <w:szCs w:val="14"/>
              </w:rPr>
              <w:t xml:space="preserve">Блоки стеновые силикатные, </w:t>
            </w:r>
            <w:r w:rsidRPr="00FA0948">
              <w:rPr>
                <w:rFonts w:ascii="Arial" w:hAnsi="Arial" w:cs="Arial"/>
                <w:bCs/>
                <w:sz w:val="14"/>
                <w:szCs w:val="14"/>
              </w:rPr>
              <w:br/>
              <w:t>млрд условных кирпичей</w:t>
            </w:r>
          </w:p>
        </w:tc>
        <w:tc>
          <w:tcPr>
            <w:tcW w:w="1105"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4,7</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5,3</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4,8</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5,1</w:t>
            </w:r>
          </w:p>
        </w:tc>
        <w:tc>
          <w:tcPr>
            <w:tcW w:w="2865" w:type="dxa"/>
            <w:tcBorders>
              <w:top w:val="nil"/>
              <w:left w:val="single" w:sz="6" w:space="0" w:color="auto"/>
              <w:bottom w:val="nil"/>
              <w:right w:val="nil"/>
            </w:tcBorders>
            <w:vAlign w:val="bottom"/>
          </w:tcPr>
          <w:p w:rsidR="00FA0948" w:rsidRPr="00FA0948" w:rsidRDefault="00FA0948" w:rsidP="00876138">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Silicate wall blocks, bln. standard bricks</w:t>
            </w:r>
          </w:p>
        </w:tc>
      </w:tr>
      <w:tr w:rsidR="00FA0948" w:rsidRPr="005D74F9" w:rsidTr="0035503B">
        <w:trPr>
          <w:cantSplit/>
          <w:jc w:val="center"/>
        </w:trPr>
        <w:tc>
          <w:tcPr>
            <w:tcW w:w="2637" w:type="dxa"/>
            <w:tcBorders>
              <w:top w:val="nil"/>
              <w:left w:val="nil"/>
              <w:bottom w:val="nil"/>
              <w:right w:val="single" w:sz="4"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bCs/>
                <w:sz w:val="14"/>
                <w:szCs w:val="14"/>
              </w:rPr>
            </w:pPr>
            <w:r w:rsidRPr="00FA0948">
              <w:rPr>
                <w:rFonts w:ascii="Arial" w:hAnsi="Arial" w:cs="Arial"/>
                <w:bCs/>
                <w:sz w:val="14"/>
                <w:szCs w:val="14"/>
              </w:rPr>
              <w:t xml:space="preserve">Изделия аналогичные из цемента, </w:t>
            </w:r>
            <w:r w:rsidRPr="00FA0948">
              <w:rPr>
                <w:rFonts w:ascii="Arial" w:hAnsi="Arial" w:cs="Arial"/>
                <w:bCs/>
                <w:sz w:val="14"/>
                <w:szCs w:val="14"/>
              </w:rPr>
              <w:br/>
              <w:t xml:space="preserve">бетона или искусственного камня, </w:t>
            </w:r>
            <w:r w:rsidRPr="00FA0948">
              <w:rPr>
                <w:rFonts w:ascii="Arial" w:hAnsi="Arial" w:cs="Arial"/>
                <w:bCs/>
                <w:sz w:val="14"/>
                <w:szCs w:val="14"/>
              </w:rPr>
              <w:br/>
              <w:t>млрд условных кирпичей</w:t>
            </w:r>
          </w:p>
        </w:tc>
        <w:tc>
          <w:tcPr>
            <w:tcW w:w="1105"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1,9</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1,5</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1,6</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1,6</w:t>
            </w:r>
          </w:p>
        </w:tc>
        <w:tc>
          <w:tcPr>
            <w:tcW w:w="2865" w:type="dxa"/>
            <w:tcBorders>
              <w:top w:val="nil"/>
              <w:left w:val="single" w:sz="6" w:space="0" w:color="auto"/>
              <w:bottom w:val="nil"/>
              <w:right w:val="nil"/>
            </w:tcBorders>
            <w:vAlign w:val="bottom"/>
          </w:tcPr>
          <w:p w:rsidR="00FA0948" w:rsidRPr="00FA0948" w:rsidRDefault="00FA0948" w:rsidP="00876138">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 xml:space="preserve">Similar products of cement, concrete </w:t>
            </w:r>
            <w:r w:rsidRPr="00FA0948">
              <w:rPr>
                <w:rFonts w:ascii="Arial" w:hAnsi="Arial" w:cs="Arial"/>
                <w:bCs/>
                <w:i/>
                <w:sz w:val="14"/>
                <w:szCs w:val="14"/>
                <w:lang w:val="en-US"/>
              </w:rPr>
              <w:br/>
              <w:t>or artificial stone,</w:t>
            </w:r>
            <w:r w:rsidRPr="00FA0948">
              <w:rPr>
                <w:rFonts w:ascii="Arial" w:eastAsia="Times New Roman" w:hAnsi="Arial" w:cs="Arial"/>
                <w:bCs/>
                <w:i/>
                <w:sz w:val="14"/>
                <w:szCs w:val="14"/>
                <w:lang w:val="en-US"/>
              </w:rPr>
              <w:t xml:space="preserve"> </w:t>
            </w:r>
            <w:r w:rsidRPr="00FA0948">
              <w:rPr>
                <w:rFonts w:ascii="Arial" w:hAnsi="Arial" w:cs="Arial"/>
                <w:bCs/>
                <w:i/>
                <w:sz w:val="14"/>
                <w:szCs w:val="14"/>
                <w:lang w:val="en-US"/>
              </w:rPr>
              <w:t xml:space="preserve">bln. standard bricks </w:t>
            </w:r>
          </w:p>
        </w:tc>
      </w:tr>
      <w:tr w:rsidR="00FA0948" w:rsidRPr="005D74F9" w:rsidTr="0035503B">
        <w:trPr>
          <w:cantSplit/>
          <w:jc w:val="center"/>
        </w:trPr>
        <w:tc>
          <w:tcPr>
            <w:tcW w:w="2637" w:type="dxa"/>
            <w:tcBorders>
              <w:top w:val="nil"/>
              <w:left w:val="nil"/>
              <w:bottom w:val="nil"/>
              <w:right w:val="single" w:sz="4"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bCs/>
                <w:sz w:val="14"/>
                <w:szCs w:val="14"/>
              </w:rPr>
            </w:pPr>
            <w:r w:rsidRPr="00FA0948">
              <w:rPr>
                <w:rFonts w:ascii="Arial" w:hAnsi="Arial" w:cs="Arial"/>
                <w:bCs/>
                <w:sz w:val="14"/>
                <w:szCs w:val="14"/>
              </w:rPr>
              <w:t xml:space="preserve">Блоки и прочие изделия сборные </w:t>
            </w:r>
            <w:r w:rsidRPr="00FA0948">
              <w:rPr>
                <w:rFonts w:ascii="Arial" w:hAnsi="Arial" w:cs="Arial"/>
                <w:bCs/>
                <w:sz w:val="14"/>
                <w:szCs w:val="14"/>
              </w:rPr>
              <w:br/>
            </w:r>
            <w:r w:rsidRPr="00FA0948">
              <w:rPr>
                <w:rFonts w:ascii="Arial" w:hAnsi="Arial" w:cs="Arial"/>
                <w:bCs/>
                <w:spacing w:val="-2"/>
                <w:sz w:val="14"/>
                <w:szCs w:val="14"/>
              </w:rPr>
              <w:t>строительные для зданий и сооружений</w:t>
            </w:r>
            <w:r w:rsidRPr="00FA0948">
              <w:rPr>
                <w:rFonts w:ascii="Arial" w:hAnsi="Arial" w:cs="Arial"/>
                <w:bCs/>
                <w:sz w:val="14"/>
                <w:szCs w:val="14"/>
              </w:rPr>
              <w:t xml:space="preserve"> </w:t>
            </w:r>
            <w:r w:rsidRPr="00FA0948">
              <w:rPr>
                <w:rFonts w:ascii="Arial" w:hAnsi="Arial" w:cs="Arial"/>
                <w:bCs/>
                <w:sz w:val="14"/>
                <w:szCs w:val="14"/>
              </w:rPr>
              <w:br/>
              <w:t xml:space="preserve">из </w:t>
            </w:r>
            <w:r w:rsidRPr="00FA0948">
              <w:rPr>
                <w:rFonts w:ascii="Arial" w:hAnsi="Arial" w:cs="Arial"/>
                <w:bCs/>
                <w:spacing w:val="-2"/>
                <w:sz w:val="14"/>
                <w:szCs w:val="14"/>
              </w:rPr>
              <w:t xml:space="preserve">цемента, бетона или искусственного </w:t>
            </w:r>
            <w:r w:rsidRPr="00FA0948">
              <w:rPr>
                <w:rFonts w:ascii="Arial" w:hAnsi="Arial" w:cs="Arial"/>
                <w:bCs/>
                <w:spacing w:val="-2"/>
                <w:sz w:val="14"/>
                <w:szCs w:val="14"/>
              </w:rPr>
              <w:br/>
              <w:t>камня, млн м</w:t>
            </w:r>
            <w:r w:rsidRPr="00FA0948">
              <w:rPr>
                <w:rFonts w:ascii="Arial" w:hAnsi="Arial" w:cs="Arial"/>
                <w:bCs/>
                <w:spacing w:val="-2"/>
                <w:sz w:val="14"/>
                <w:szCs w:val="14"/>
                <w:vertAlign w:val="superscript"/>
              </w:rPr>
              <w:t>3</w:t>
            </w:r>
          </w:p>
        </w:tc>
        <w:tc>
          <w:tcPr>
            <w:tcW w:w="1105" w:type="dxa"/>
            <w:tcBorders>
              <w:top w:val="nil"/>
              <w:left w:val="single" w:sz="6" w:space="0" w:color="auto"/>
              <w:bottom w:val="nil"/>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pacing w:val="-4"/>
                <w:sz w:val="14"/>
                <w:szCs w:val="14"/>
              </w:rPr>
            </w:pPr>
            <w:r w:rsidRPr="00FA0948">
              <w:rPr>
                <w:rFonts w:ascii="Arial" w:hAnsi="Arial" w:cs="Arial"/>
                <w:spacing w:val="-4"/>
                <w:sz w:val="14"/>
                <w:szCs w:val="14"/>
              </w:rPr>
              <w:t>22,6</w:t>
            </w:r>
          </w:p>
        </w:tc>
        <w:tc>
          <w:tcPr>
            <w:tcW w:w="1105" w:type="dxa"/>
            <w:tcBorders>
              <w:top w:val="nil"/>
              <w:left w:val="single" w:sz="6" w:space="0" w:color="auto"/>
              <w:bottom w:val="nil"/>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pacing w:val="-4"/>
                <w:sz w:val="14"/>
                <w:szCs w:val="14"/>
              </w:rPr>
            </w:pPr>
            <w:r w:rsidRPr="00FA0948">
              <w:rPr>
                <w:rFonts w:ascii="Arial" w:hAnsi="Arial" w:cs="Arial"/>
                <w:spacing w:val="-4"/>
                <w:sz w:val="14"/>
                <w:szCs w:val="14"/>
              </w:rPr>
              <w:t>26,1</w:t>
            </w:r>
          </w:p>
        </w:tc>
        <w:tc>
          <w:tcPr>
            <w:tcW w:w="1105" w:type="dxa"/>
            <w:tcBorders>
              <w:top w:val="nil"/>
              <w:left w:val="single" w:sz="6" w:space="0" w:color="auto"/>
              <w:bottom w:val="nil"/>
              <w:right w:val="single" w:sz="6" w:space="0" w:color="auto"/>
            </w:tcBorders>
            <w:vAlign w:val="bottom"/>
          </w:tcPr>
          <w:p w:rsidR="00FA0948" w:rsidRPr="00985601" w:rsidRDefault="00FA0948" w:rsidP="00985601">
            <w:pPr>
              <w:pStyle w:val="af3"/>
              <w:spacing w:before="30" w:beforeAutospacing="0" w:after="0" w:afterAutospacing="0" w:line="140" w:lineRule="exact"/>
              <w:ind w:right="340"/>
              <w:jc w:val="right"/>
              <w:rPr>
                <w:rFonts w:ascii="Arial" w:hAnsi="Arial" w:cs="Arial"/>
                <w:spacing w:val="-4"/>
                <w:sz w:val="14"/>
                <w:szCs w:val="14"/>
                <w:lang w:val="en-US"/>
              </w:rPr>
            </w:pPr>
            <w:r w:rsidRPr="00FA0948">
              <w:rPr>
                <w:rFonts w:ascii="Arial" w:hAnsi="Arial" w:cs="Arial"/>
                <w:spacing w:val="-4"/>
                <w:sz w:val="14"/>
                <w:szCs w:val="14"/>
              </w:rPr>
              <w:t>2</w:t>
            </w:r>
            <w:r w:rsidR="00985601">
              <w:rPr>
                <w:rFonts w:ascii="Arial" w:hAnsi="Arial" w:cs="Arial"/>
                <w:spacing w:val="-4"/>
                <w:sz w:val="14"/>
                <w:szCs w:val="14"/>
                <w:lang w:val="en-US"/>
              </w:rPr>
              <w:t>7</w:t>
            </w:r>
            <w:r w:rsidRPr="00FA0948">
              <w:rPr>
                <w:rFonts w:ascii="Arial" w:hAnsi="Arial" w:cs="Arial"/>
                <w:spacing w:val="-4"/>
                <w:sz w:val="14"/>
                <w:szCs w:val="14"/>
              </w:rPr>
              <w:t>,</w:t>
            </w:r>
            <w:r w:rsidR="00985601">
              <w:rPr>
                <w:rFonts w:ascii="Arial" w:hAnsi="Arial" w:cs="Arial"/>
                <w:spacing w:val="-4"/>
                <w:sz w:val="14"/>
                <w:szCs w:val="14"/>
                <w:lang w:val="en-US"/>
              </w:rPr>
              <w:t>9</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pacing w:val="-4"/>
                <w:sz w:val="14"/>
                <w:szCs w:val="14"/>
              </w:rPr>
            </w:pPr>
            <w:r w:rsidRPr="00FA0948">
              <w:rPr>
                <w:rFonts w:ascii="Arial" w:hAnsi="Arial" w:cs="Arial"/>
                <w:spacing w:val="-4"/>
                <w:sz w:val="14"/>
                <w:szCs w:val="14"/>
              </w:rPr>
              <w:t>28,8</w:t>
            </w:r>
          </w:p>
        </w:tc>
        <w:tc>
          <w:tcPr>
            <w:tcW w:w="2865" w:type="dxa"/>
            <w:tcBorders>
              <w:top w:val="nil"/>
              <w:left w:val="single" w:sz="6" w:space="0" w:color="auto"/>
              <w:bottom w:val="nil"/>
              <w:right w:val="nil"/>
            </w:tcBorders>
            <w:vAlign w:val="bottom"/>
          </w:tcPr>
          <w:p w:rsidR="00FA0948" w:rsidRPr="00FA0948" w:rsidRDefault="00FA0948" w:rsidP="00876138">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 xml:space="preserve">Prefabricated structural components for building or civil engineering, of cement, </w:t>
            </w:r>
            <w:r w:rsidRPr="00FA0948">
              <w:rPr>
                <w:rFonts w:ascii="Arial" w:hAnsi="Arial" w:cs="Arial"/>
                <w:bCs/>
                <w:i/>
                <w:sz w:val="14"/>
                <w:szCs w:val="14"/>
                <w:lang w:val="en-US"/>
              </w:rPr>
              <w:br/>
              <w:t>concrete or artificial stone, mln. cu. m</w:t>
            </w:r>
          </w:p>
        </w:tc>
      </w:tr>
      <w:tr w:rsidR="00FA0948" w:rsidRPr="005D74F9" w:rsidTr="0035503B">
        <w:trPr>
          <w:cantSplit/>
          <w:jc w:val="center"/>
        </w:trPr>
        <w:tc>
          <w:tcPr>
            <w:tcW w:w="2637" w:type="dxa"/>
            <w:tcBorders>
              <w:top w:val="nil"/>
              <w:left w:val="nil"/>
              <w:right w:val="single" w:sz="4"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bCs/>
                <w:sz w:val="14"/>
                <w:szCs w:val="14"/>
              </w:rPr>
            </w:pPr>
            <w:r w:rsidRPr="00FA0948">
              <w:rPr>
                <w:rFonts w:ascii="Arial" w:hAnsi="Arial" w:cs="Arial"/>
                <w:bCs/>
                <w:sz w:val="14"/>
                <w:szCs w:val="14"/>
              </w:rPr>
              <w:t xml:space="preserve">Листы асбестоцементные (шифер), </w:t>
            </w:r>
            <w:r w:rsidRPr="00FA0948">
              <w:rPr>
                <w:rFonts w:ascii="Arial" w:hAnsi="Arial" w:cs="Arial"/>
                <w:bCs/>
                <w:sz w:val="14"/>
                <w:szCs w:val="14"/>
              </w:rPr>
              <w:br/>
              <w:t>млн условных плиток</w:t>
            </w:r>
          </w:p>
        </w:tc>
        <w:tc>
          <w:tcPr>
            <w:tcW w:w="1105" w:type="dxa"/>
            <w:tcBorders>
              <w:top w:val="nil"/>
              <w:left w:val="single" w:sz="6" w:space="0" w:color="auto"/>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p>
        </w:tc>
        <w:tc>
          <w:tcPr>
            <w:tcW w:w="1105" w:type="dxa"/>
            <w:tcBorders>
              <w:top w:val="nil"/>
              <w:left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p>
        </w:tc>
        <w:tc>
          <w:tcPr>
            <w:tcW w:w="1105" w:type="dxa"/>
            <w:tcBorders>
              <w:top w:val="nil"/>
              <w:left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p>
        </w:tc>
        <w:tc>
          <w:tcPr>
            <w:tcW w:w="1105" w:type="dxa"/>
            <w:tcBorders>
              <w:top w:val="nil"/>
              <w:left w:val="single" w:sz="6" w:space="0" w:color="auto"/>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p>
        </w:tc>
        <w:tc>
          <w:tcPr>
            <w:tcW w:w="2865" w:type="dxa"/>
            <w:tcBorders>
              <w:top w:val="nil"/>
              <w:left w:val="single" w:sz="6" w:space="0" w:color="auto"/>
              <w:right w:val="nil"/>
            </w:tcBorders>
            <w:vAlign w:val="bottom"/>
          </w:tcPr>
          <w:p w:rsidR="00FA0948" w:rsidRPr="00FA0948" w:rsidRDefault="00FA0948" w:rsidP="00876138">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 xml:space="preserve">Asbestos–cement sheets (slate), </w:t>
            </w:r>
            <w:r w:rsidRPr="00FA0948">
              <w:rPr>
                <w:rFonts w:ascii="Arial" w:hAnsi="Arial" w:cs="Arial"/>
                <w:bCs/>
                <w:i/>
                <w:sz w:val="14"/>
                <w:szCs w:val="14"/>
                <w:lang w:val="en-US"/>
              </w:rPr>
              <w:br/>
              <w:t>mln. standard sheets</w:t>
            </w:r>
          </w:p>
        </w:tc>
      </w:tr>
      <w:tr w:rsidR="00FA0948" w:rsidRPr="005D74F9" w:rsidTr="0035503B">
        <w:trPr>
          <w:cantSplit/>
          <w:jc w:val="center"/>
        </w:trPr>
        <w:tc>
          <w:tcPr>
            <w:tcW w:w="2637" w:type="dxa"/>
            <w:tcBorders>
              <w:top w:val="nil"/>
              <w:left w:val="nil"/>
              <w:right w:val="single" w:sz="4"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bCs/>
                <w:sz w:val="14"/>
                <w:szCs w:val="14"/>
              </w:rPr>
            </w:pPr>
            <w:r w:rsidRPr="00FA0948">
              <w:rPr>
                <w:rFonts w:ascii="Arial" w:hAnsi="Arial" w:cs="Arial"/>
                <w:bCs/>
                <w:sz w:val="14"/>
                <w:szCs w:val="14"/>
              </w:rPr>
              <w:t xml:space="preserve">Трубы и муфты асбестоцементные, </w:t>
            </w:r>
            <w:r w:rsidRPr="00FA0948">
              <w:rPr>
                <w:rFonts w:ascii="Arial" w:hAnsi="Arial" w:cs="Arial"/>
                <w:bCs/>
                <w:sz w:val="14"/>
                <w:szCs w:val="14"/>
              </w:rPr>
              <w:br/>
              <w:t>тыс. км условных труб</w:t>
            </w:r>
          </w:p>
        </w:tc>
        <w:tc>
          <w:tcPr>
            <w:tcW w:w="1105" w:type="dxa"/>
            <w:tcBorders>
              <w:top w:val="nil"/>
              <w:left w:val="single" w:sz="6" w:space="0" w:color="auto"/>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2,3</w:t>
            </w:r>
          </w:p>
        </w:tc>
        <w:tc>
          <w:tcPr>
            <w:tcW w:w="1105" w:type="dxa"/>
            <w:tcBorders>
              <w:top w:val="nil"/>
              <w:left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2,1</w:t>
            </w:r>
          </w:p>
        </w:tc>
        <w:tc>
          <w:tcPr>
            <w:tcW w:w="1105" w:type="dxa"/>
            <w:tcBorders>
              <w:top w:val="nil"/>
              <w:left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2,3</w:t>
            </w:r>
          </w:p>
        </w:tc>
        <w:tc>
          <w:tcPr>
            <w:tcW w:w="1105" w:type="dxa"/>
            <w:tcBorders>
              <w:top w:val="nil"/>
              <w:left w:val="single" w:sz="6" w:space="0" w:color="auto"/>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2,3</w:t>
            </w:r>
          </w:p>
        </w:tc>
        <w:tc>
          <w:tcPr>
            <w:tcW w:w="2865" w:type="dxa"/>
            <w:tcBorders>
              <w:top w:val="nil"/>
              <w:left w:val="single" w:sz="6" w:space="0" w:color="auto"/>
              <w:right w:val="nil"/>
            </w:tcBorders>
            <w:vAlign w:val="bottom"/>
          </w:tcPr>
          <w:p w:rsidR="00FA0948" w:rsidRPr="00FA0948" w:rsidRDefault="00FA0948" w:rsidP="00876138">
            <w:pPr>
              <w:spacing w:before="30" w:line="140" w:lineRule="exact"/>
              <w:ind w:left="28"/>
              <w:rPr>
                <w:rFonts w:ascii="Arial" w:hAnsi="Arial" w:cs="Arial"/>
                <w:i/>
                <w:sz w:val="14"/>
                <w:szCs w:val="14"/>
                <w:lang w:val="en-US"/>
              </w:rPr>
            </w:pPr>
            <w:r w:rsidRPr="00FA0948">
              <w:rPr>
                <w:rFonts w:ascii="Arial" w:hAnsi="Arial" w:cs="Arial"/>
                <w:i/>
                <w:sz w:val="14"/>
                <w:szCs w:val="14"/>
                <w:lang w:val="en-US"/>
              </w:rPr>
              <w:t xml:space="preserve">Asbestos–cement pipes and couplings, </w:t>
            </w:r>
            <w:r w:rsidRPr="00FA0948">
              <w:rPr>
                <w:rFonts w:ascii="Arial" w:hAnsi="Arial" w:cs="Arial"/>
                <w:i/>
                <w:sz w:val="14"/>
                <w:szCs w:val="14"/>
                <w:lang w:val="en-US"/>
              </w:rPr>
              <w:br/>
              <w:t>thou. km standard pipes</w:t>
            </w:r>
          </w:p>
        </w:tc>
      </w:tr>
      <w:tr w:rsidR="00FA0948" w:rsidRPr="005D74F9" w:rsidTr="0035503B">
        <w:trPr>
          <w:cantSplit/>
          <w:jc w:val="center"/>
        </w:trPr>
        <w:tc>
          <w:tcPr>
            <w:tcW w:w="2637" w:type="dxa"/>
            <w:tcBorders>
              <w:top w:val="nil"/>
              <w:left w:val="nil"/>
              <w:right w:val="single" w:sz="4"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sz w:val="14"/>
                <w:szCs w:val="14"/>
              </w:rPr>
            </w:pPr>
            <w:r w:rsidRPr="00FA0948">
              <w:rPr>
                <w:rFonts w:ascii="Arial" w:hAnsi="Arial" w:cs="Arial"/>
                <w:sz w:val="14"/>
                <w:szCs w:val="14"/>
              </w:rPr>
              <w:t xml:space="preserve">Листы хризотилцементные волнистые (шифер), млн условных плиток, </w:t>
            </w:r>
            <w:r w:rsidRPr="00FA0948">
              <w:rPr>
                <w:rFonts w:ascii="Arial" w:hAnsi="Arial" w:cs="Arial"/>
                <w:sz w:val="14"/>
                <w:szCs w:val="14"/>
              </w:rPr>
              <w:br/>
            </w:r>
            <w:r w:rsidRPr="00FA0948">
              <w:rPr>
                <w:rFonts w:ascii="Arial" w:hAnsi="Arial" w:cs="Arial"/>
                <w:bCs/>
                <w:sz w:val="14"/>
                <w:szCs w:val="14"/>
              </w:rPr>
              <w:t>млн условных плиток</w:t>
            </w:r>
            <w:r w:rsidRPr="00FA0948">
              <w:rPr>
                <w:rFonts w:ascii="Arial" w:hAnsi="Arial" w:cs="Arial"/>
                <w:sz w:val="14"/>
                <w:szCs w:val="14"/>
                <w:vertAlign w:val="superscript"/>
              </w:rPr>
              <w:t>1)</w:t>
            </w:r>
          </w:p>
        </w:tc>
        <w:tc>
          <w:tcPr>
            <w:tcW w:w="1105" w:type="dxa"/>
            <w:tcBorders>
              <w:top w:val="nil"/>
              <w:left w:val="single" w:sz="6" w:space="0" w:color="auto"/>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290</w:t>
            </w:r>
          </w:p>
        </w:tc>
        <w:tc>
          <w:tcPr>
            <w:tcW w:w="1105" w:type="dxa"/>
            <w:tcBorders>
              <w:top w:val="nil"/>
              <w:left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327</w:t>
            </w:r>
          </w:p>
        </w:tc>
        <w:tc>
          <w:tcPr>
            <w:tcW w:w="1105" w:type="dxa"/>
            <w:tcBorders>
              <w:top w:val="nil"/>
              <w:left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293</w:t>
            </w:r>
          </w:p>
        </w:tc>
        <w:tc>
          <w:tcPr>
            <w:tcW w:w="1105" w:type="dxa"/>
            <w:tcBorders>
              <w:top w:val="nil"/>
              <w:left w:val="single" w:sz="6" w:space="0" w:color="auto"/>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214</w:t>
            </w:r>
          </w:p>
        </w:tc>
        <w:tc>
          <w:tcPr>
            <w:tcW w:w="2865" w:type="dxa"/>
            <w:tcBorders>
              <w:top w:val="nil"/>
              <w:left w:val="single" w:sz="6" w:space="0" w:color="auto"/>
              <w:right w:val="nil"/>
            </w:tcBorders>
            <w:vAlign w:val="bottom"/>
          </w:tcPr>
          <w:p w:rsidR="00FA0948" w:rsidRPr="00FA0948" w:rsidRDefault="00FA0948" w:rsidP="00517C87">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Chrysotile cement corrugated sheets (slate), million conventional tiles, million conventional tiles</w:t>
            </w:r>
            <w:r w:rsidRPr="00FA0948">
              <w:rPr>
                <w:rFonts w:ascii="Arial" w:hAnsi="Arial" w:cs="Arial"/>
                <w:bCs/>
                <w:i/>
                <w:sz w:val="14"/>
                <w:szCs w:val="14"/>
                <w:vertAlign w:val="superscript"/>
                <w:lang w:val="en-US"/>
              </w:rPr>
              <w:t>1)</w:t>
            </w:r>
          </w:p>
        </w:tc>
      </w:tr>
      <w:tr w:rsidR="00FA0948" w:rsidRPr="005D74F9" w:rsidTr="0035503B">
        <w:trPr>
          <w:cantSplit/>
          <w:jc w:val="center"/>
        </w:trPr>
        <w:tc>
          <w:tcPr>
            <w:tcW w:w="2637" w:type="dxa"/>
            <w:tcBorders>
              <w:top w:val="nil"/>
              <w:left w:val="nil"/>
              <w:right w:val="single" w:sz="4" w:space="0" w:color="auto"/>
            </w:tcBorders>
            <w:vAlign w:val="bottom"/>
          </w:tcPr>
          <w:p w:rsidR="00FA0948" w:rsidRPr="00FA0948" w:rsidRDefault="00FA0948" w:rsidP="00876138">
            <w:pPr>
              <w:pStyle w:val="af3"/>
              <w:spacing w:before="30" w:beforeAutospacing="0" w:after="0" w:afterAutospacing="0" w:line="140" w:lineRule="exact"/>
              <w:rPr>
                <w:rFonts w:ascii="Arial" w:hAnsi="Arial" w:cs="Arial"/>
                <w:sz w:val="14"/>
                <w:szCs w:val="14"/>
              </w:rPr>
            </w:pPr>
            <w:r w:rsidRPr="00FA0948">
              <w:rPr>
                <w:rFonts w:ascii="Arial" w:hAnsi="Arial" w:cs="Arial"/>
                <w:sz w:val="14"/>
                <w:szCs w:val="14"/>
              </w:rPr>
              <w:t>Листы хризотилцементные плоские различного назначения, млн условных плиток</w:t>
            </w:r>
            <w:r w:rsidRPr="00FA0948">
              <w:rPr>
                <w:rFonts w:ascii="Arial" w:hAnsi="Arial" w:cs="Arial"/>
                <w:sz w:val="14"/>
                <w:szCs w:val="14"/>
                <w:vertAlign w:val="superscript"/>
              </w:rPr>
              <w:t>1)</w:t>
            </w:r>
          </w:p>
        </w:tc>
        <w:tc>
          <w:tcPr>
            <w:tcW w:w="1105" w:type="dxa"/>
            <w:tcBorders>
              <w:top w:val="nil"/>
              <w:left w:val="single" w:sz="6" w:space="0" w:color="auto"/>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166</w:t>
            </w:r>
          </w:p>
        </w:tc>
        <w:tc>
          <w:tcPr>
            <w:tcW w:w="1105" w:type="dxa"/>
            <w:tcBorders>
              <w:top w:val="nil"/>
              <w:left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186</w:t>
            </w:r>
          </w:p>
        </w:tc>
        <w:tc>
          <w:tcPr>
            <w:tcW w:w="1105" w:type="dxa"/>
            <w:tcBorders>
              <w:top w:val="nil"/>
              <w:left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252</w:t>
            </w:r>
          </w:p>
        </w:tc>
        <w:tc>
          <w:tcPr>
            <w:tcW w:w="1105" w:type="dxa"/>
            <w:tcBorders>
              <w:top w:val="nil"/>
              <w:left w:val="single" w:sz="6" w:space="0" w:color="auto"/>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249</w:t>
            </w:r>
          </w:p>
        </w:tc>
        <w:tc>
          <w:tcPr>
            <w:tcW w:w="2865" w:type="dxa"/>
            <w:tcBorders>
              <w:top w:val="nil"/>
              <w:left w:val="single" w:sz="6" w:space="0" w:color="auto"/>
              <w:right w:val="nil"/>
            </w:tcBorders>
            <w:vAlign w:val="bottom"/>
          </w:tcPr>
          <w:p w:rsidR="00FA0948" w:rsidRPr="00FA0948" w:rsidRDefault="00FA0948" w:rsidP="00517C87">
            <w:pPr>
              <w:pStyle w:val="af3"/>
              <w:spacing w:before="30" w:beforeAutospacing="0" w:after="0" w:afterAutospacing="0" w:line="140" w:lineRule="exact"/>
              <w:ind w:left="28"/>
              <w:rPr>
                <w:rFonts w:ascii="Arial" w:hAnsi="Arial" w:cs="Arial"/>
                <w:bCs/>
                <w:i/>
                <w:sz w:val="14"/>
                <w:szCs w:val="14"/>
                <w:lang w:val="en-US"/>
              </w:rPr>
            </w:pPr>
            <w:r w:rsidRPr="00FA0948">
              <w:rPr>
                <w:rFonts w:ascii="Arial" w:hAnsi="Arial" w:cs="Arial"/>
                <w:bCs/>
                <w:i/>
                <w:sz w:val="14"/>
                <w:szCs w:val="14"/>
                <w:lang w:val="en-US"/>
              </w:rPr>
              <w:t xml:space="preserve">Chrysotile cement flat sheets for various </w:t>
            </w:r>
            <w:r w:rsidRPr="00FA0948">
              <w:rPr>
                <w:rFonts w:ascii="Arial" w:hAnsi="Arial" w:cs="Arial"/>
                <w:bCs/>
                <w:i/>
                <w:sz w:val="14"/>
                <w:szCs w:val="14"/>
                <w:lang w:val="en-US"/>
              </w:rPr>
              <w:br/>
              <w:t xml:space="preserve">purposes, million conventional </w:t>
            </w:r>
            <w:r w:rsidRPr="00FA0948">
              <w:rPr>
                <w:rFonts w:ascii="Arial" w:hAnsi="Arial" w:cs="Arial"/>
                <w:bCs/>
                <w:i/>
                <w:sz w:val="14"/>
                <w:szCs w:val="14"/>
                <w:lang w:val="en-US"/>
              </w:rPr>
              <w:br/>
              <w:t>tiles</w:t>
            </w:r>
            <w:r w:rsidRPr="00FA0948">
              <w:rPr>
                <w:rFonts w:ascii="Arial" w:hAnsi="Arial" w:cs="Arial"/>
                <w:bCs/>
                <w:i/>
                <w:sz w:val="14"/>
                <w:szCs w:val="14"/>
                <w:vertAlign w:val="superscript"/>
                <w:lang w:val="en-US"/>
              </w:rPr>
              <w:t>1)</w:t>
            </w:r>
          </w:p>
        </w:tc>
      </w:tr>
      <w:tr w:rsidR="00FA0948" w:rsidRPr="005D74F9" w:rsidTr="0035503B">
        <w:trPr>
          <w:cantSplit/>
          <w:jc w:val="center"/>
        </w:trPr>
        <w:tc>
          <w:tcPr>
            <w:tcW w:w="2637" w:type="dxa"/>
            <w:tcBorders>
              <w:top w:val="nil"/>
              <w:left w:val="nil"/>
              <w:bottom w:val="single" w:sz="6" w:space="0" w:color="auto"/>
              <w:right w:val="single" w:sz="4" w:space="0" w:color="auto"/>
            </w:tcBorders>
            <w:vAlign w:val="center"/>
          </w:tcPr>
          <w:p w:rsidR="00FA0948" w:rsidRPr="00FA0948" w:rsidRDefault="00FA0948" w:rsidP="00876138">
            <w:pPr>
              <w:pStyle w:val="af3"/>
              <w:spacing w:before="30" w:beforeAutospacing="0" w:after="0" w:afterAutospacing="0" w:line="140" w:lineRule="exact"/>
              <w:rPr>
                <w:rFonts w:ascii="Arial" w:hAnsi="Arial" w:cs="Arial"/>
                <w:bCs/>
                <w:sz w:val="14"/>
                <w:szCs w:val="14"/>
              </w:rPr>
            </w:pPr>
            <w:r w:rsidRPr="00FA0948">
              <w:rPr>
                <w:rFonts w:ascii="Arial" w:hAnsi="Arial" w:cs="Arial"/>
                <w:bCs/>
                <w:sz w:val="14"/>
                <w:szCs w:val="14"/>
              </w:rPr>
              <w:t xml:space="preserve">Материалы  рулонные кровельные </w:t>
            </w:r>
            <w:r w:rsidRPr="00FA0948">
              <w:rPr>
                <w:rFonts w:ascii="Arial" w:hAnsi="Arial" w:cs="Arial"/>
                <w:bCs/>
                <w:sz w:val="14"/>
                <w:szCs w:val="14"/>
              </w:rPr>
              <w:br/>
              <w:t>и гидроизоляционные, млн м</w:t>
            </w:r>
            <w:r w:rsidRPr="00FA0948">
              <w:rPr>
                <w:rFonts w:ascii="Arial" w:hAnsi="Arial" w:cs="Arial"/>
                <w:bCs/>
                <w:sz w:val="14"/>
                <w:szCs w:val="14"/>
                <w:vertAlign w:val="superscript"/>
              </w:rPr>
              <w:t>2</w:t>
            </w:r>
          </w:p>
        </w:tc>
        <w:tc>
          <w:tcPr>
            <w:tcW w:w="1105" w:type="dxa"/>
            <w:tcBorders>
              <w:top w:val="nil"/>
              <w:left w:val="single" w:sz="6" w:space="0" w:color="auto"/>
              <w:bottom w:val="single" w:sz="6" w:space="0" w:color="auto"/>
              <w:right w:val="nil"/>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lang w:val="en-US"/>
              </w:rPr>
            </w:pPr>
            <w:r w:rsidRPr="00FA0948">
              <w:rPr>
                <w:rFonts w:ascii="Arial" w:hAnsi="Arial" w:cs="Arial"/>
                <w:sz w:val="14"/>
                <w:szCs w:val="14"/>
                <w:lang w:val="en-US"/>
              </w:rPr>
              <w:t>469</w:t>
            </w:r>
          </w:p>
        </w:tc>
        <w:tc>
          <w:tcPr>
            <w:tcW w:w="1105" w:type="dxa"/>
            <w:tcBorders>
              <w:top w:val="nil"/>
              <w:left w:val="single" w:sz="6" w:space="0" w:color="auto"/>
              <w:bottom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492</w:t>
            </w:r>
          </w:p>
        </w:tc>
        <w:tc>
          <w:tcPr>
            <w:tcW w:w="1105" w:type="dxa"/>
            <w:tcBorders>
              <w:top w:val="nil"/>
              <w:left w:val="single" w:sz="6" w:space="0" w:color="auto"/>
              <w:bottom w:val="single" w:sz="6" w:space="0" w:color="auto"/>
              <w:right w:val="single" w:sz="6" w:space="0" w:color="auto"/>
            </w:tcBorders>
            <w:vAlign w:val="bottom"/>
          </w:tcPr>
          <w:p w:rsidR="00FA0948" w:rsidRPr="00FA0948" w:rsidRDefault="00FA0948" w:rsidP="00151D2F">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433</w:t>
            </w:r>
          </w:p>
        </w:tc>
        <w:tc>
          <w:tcPr>
            <w:tcW w:w="1105" w:type="dxa"/>
            <w:tcBorders>
              <w:top w:val="nil"/>
              <w:left w:val="single" w:sz="6" w:space="0" w:color="auto"/>
              <w:bottom w:val="single" w:sz="6" w:space="0" w:color="auto"/>
              <w:right w:val="single" w:sz="6" w:space="0" w:color="auto"/>
            </w:tcBorders>
            <w:vAlign w:val="bottom"/>
          </w:tcPr>
          <w:p w:rsidR="00FA0948" w:rsidRPr="00FA0948" w:rsidRDefault="00FA0948" w:rsidP="00F15502">
            <w:pPr>
              <w:pStyle w:val="af3"/>
              <w:spacing w:before="30" w:beforeAutospacing="0" w:after="0" w:afterAutospacing="0" w:line="140" w:lineRule="exact"/>
              <w:ind w:right="340"/>
              <w:jc w:val="right"/>
              <w:rPr>
                <w:rFonts w:ascii="Arial" w:hAnsi="Arial" w:cs="Arial"/>
                <w:sz w:val="14"/>
                <w:szCs w:val="14"/>
              </w:rPr>
            </w:pPr>
            <w:r w:rsidRPr="00FA0948">
              <w:rPr>
                <w:rFonts w:ascii="Arial" w:hAnsi="Arial" w:cs="Arial"/>
                <w:sz w:val="14"/>
                <w:szCs w:val="14"/>
              </w:rPr>
              <w:t>451</w:t>
            </w:r>
          </w:p>
        </w:tc>
        <w:tc>
          <w:tcPr>
            <w:tcW w:w="2865" w:type="dxa"/>
            <w:tcBorders>
              <w:top w:val="nil"/>
              <w:left w:val="single" w:sz="6" w:space="0" w:color="auto"/>
              <w:bottom w:val="single" w:sz="6" w:space="0" w:color="auto"/>
              <w:right w:val="nil"/>
            </w:tcBorders>
            <w:vAlign w:val="center"/>
          </w:tcPr>
          <w:p w:rsidR="00FA0948" w:rsidRPr="00FA0948" w:rsidRDefault="00FA0948" w:rsidP="00876138">
            <w:pPr>
              <w:spacing w:before="30" w:line="140" w:lineRule="exact"/>
              <w:ind w:left="28"/>
              <w:rPr>
                <w:rFonts w:ascii="Arial" w:hAnsi="Arial" w:cs="Arial"/>
                <w:i/>
                <w:sz w:val="14"/>
                <w:szCs w:val="14"/>
                <w:lang w:val="en-US"/>
              </w:rPr>
            </w:pPr>
            <w:r w:rsidRPr="00FA0948">
              <w:rPr>
                <w:rFonts w:ascii="Arial" w:hAnsi="Arial" w:cs="Arial"/>
                <w:i/>
                <w:sz w:val="14"/>
                <w:szCs w:val="14"/>
                <w:lang w:val="en-US"/>
              </w:rPr>
              <w:t>Materials rolled roofing and waterproofing,</w:t>
            </w:r>
            <w:r w:rsidRPr="00FA0948">
              <w:rPr>
                <w:rFonts w:ascii="Arial" w:hAnsi="Arial" w:cs="Arial"/>
                <w:i/>
                <w:sz w:val="14"/>
                <w:szCs w:val="14"/>
                <w:lang w:val="en-US"/>
              </w:rPr>
              <w:br/>
            </w:r>
            <w:r w:rsidRPr="00FA0948">
              <w:rPr>
                <w:rFonts w:ascii="Arial" w:hAnsi="Arial" w:cs="Arial"/>
                <w:bCs/>
                <w:i/>
                <w:sz w:val="14"/>
                <w:szCs w:val="14"/>
                <w:lang w:val="en-US"/>
              </w:rPr>
              <w:t>mln. sq. m</w:t>
            </w:r>
          </w:p>
        </w:tc>
      </w:tr>
    </w:tbl>
    <w:p w:rsidR="00365144" w:rsidRPr="00365144" w:rsidRDefault="00876138" w:rsidP="00876138">
      <w:pPr>
        <w:spacing w:before="60"/>
        <w:ind w:left="113" w:hanging="113"/>
        <w:jc w:val="both"/>
        <w:rPr>
          <w:rFonts w:ascii="Arial" w:hAnsi="Arial" w:cs="Arial"/>
          <w:color w:val="000000" w:themeColor="text1"/>
          <w:sz w:val="12"/>
          <w:szCs w:val="12"/>
        </w:rPr>
      </w:pPr>
      <w:r w:rsidRPr="00365144">
        <w:rPr>
          <w:rFonts w:ascii="Arial" w:hAnsi="Arial" w:cs="Arial"/>
          <w:color w:val="000000" w:themeColor="text1"/>
          <w:sz w:val="12"/>
          <w:szCs w:val="12"/>
          <w:vertAlign w:val="superscript"/>
        </w:rPr>
        <w:t>1)</w:t>
      </w:r>
      <w:r w:rsidR="006510A7">
        <w:rPr>
          <w:rFonts w:ascii="Arial" w:hAnsi="Arial" w:cs="Arial"/>
          <w:color w:val="000000" w:themeColor="text1"/>
          <w:sz w:val="12"/>
          <w:szCs w:val="12"/>
        </w:rPr>
        <w:t> </w:t>
      </w:r>
      <w:r w:rsidRPr="00365144">
        <w:rPr>
          <w:rFonts w:ascii="Arial" w:hAnsi="Arial" w:cs="Arial"/>
          <w:color w:val="000000" w:themeColor="text1"/>
          <w:sz w:val="12"/>
          <w:szCs w:val="12"/>
        </w:rPr>
        <w:t xml:space="preserve">До 2020 г. – «Листы асбестоцементные (шифер)», с 2020 г. – «Листы хризотилцементные волнистые (шифер)», «Листы хризотилцементные плоские различного </w:t>
      </w:r>
      <w:r w:rsidR="006510A7">
        <w:rPr>
          <w:rFonts w:ascii="Arial" w:hAnsi="Arial" w:cs="Arial"/>
          <w:color w:val="000000" w:themeColor="text1"/>
          <w:sz w:val="12"/>
          <w:szCs w:val="12"/>
        </w:rPr>
        <w:br/>
      </w:r>
      <w:r w:rsidRPr="00365144">
        <w:rPr>
          <w:rFonts w:ascii="Arial" w:hAnsi="Arial" w:cs="Arial"/>
          <w:color w:val="000000" w:themeColor="text1"/>
          <w:sz w:val="12"/>
          <w:szCs w:val="12"/>
        </w:rPr>
        <w:t>назначения».</w:t>
      </w:r>
    </w:p>
    <w:p w:rsidR="00517C87" w:rsidRPr="00517C87" w:rsidRDefault="00517C87" w:rsidP="00517C87">
      <w:pPr>
        <w:spacing w:before="60"/>
        <w:ind w:left="113" w:hanging="113"/>
        <w:jc w:val="both"/>
        <w:rPr>
          <w:rFonts w:ascii="Arial" w:hAnsi="Arial" w:cs="Arial"/>
          <w:sz w:val="14"/>
          <w:szCs w:val="14"/>
          <w:lang w:val="en-US"/>
        </w:rPr>
      </w:pPr>
      <w:r w:rsidRPr="00517C87">
        <w:rPr>
          <w:rFonts w:ascii="Arial" w:hAnsi="Arial" w:cs="Arial"/>
          <w:i/>
          <w:sz w:val="12"/>
          <w:szCs w:val="12"/>
          <w:vertAlign w:val="superscript"/>
          <w:lang w:val="en-US"/>
        </w:rPr>
        <w:t>1)</w:t>
      </w:r>
      <w:r w:rsidRPr="00517C87">
        <w:rPr>
          <w:rFonts w:ascii="Arial" w:hAnsi="Arial" w:cs="Arial"/>
          <w:i/>
          <w:sz w:val="12"/>
          <w:szCs w:val="12"/>
          <w:lang w:val="en-US"/>
        </w:rPr>
        <w:t xml:space="preserve"> Until 2020 </w:t>
      </w:r>
      <w:r w:rsidR="00DC1E9A">
        <w:rPr>
          <w:rFonts w:ascii="Arial" w:hAnsi="Arial" w:cs="Arial"/>
          <w:i/>
          <w:sz w:val="12"/>
          <w:szCs w:val="12"/>
          <w:lang w:val="en-US"/>
        </w:rPr>
        <w:t>–</w:t>
      </w:r>
      <w:r w:rsidRPr="00517C87">
        <w:rPr>
          <w:rFonts w:ascii="Arial" w:hAnsi="Arial" w:cs="Arial"/>
          <w:i/>
          <w:sz w:val="12"/>
          <w:szCs w:val="12"/>
          <w:lang w:val="en-US"/>
        </w:rPr>
        <w:t xml:space="preserve"> "Asbestos</w:t>
      </w:r>
      <w:r w:rsidR="00DC1E9A">
        <w:rPr>
          <w:rFonts w:ascii="Arial" w:hAnsi="Arial" w:cs="Arial"/>
          <w:i/>
          <w:sz w:val="12"/>
          <w:szCs w:val="12"/>
          <w:lang w:val="en-US"/>
        </w:rPr>
        <w:t>–</w:t>
      </w:r>
      <w:r w:rsidRPr="00517C87">
        <w:rPr>
          <w:rFonts w:ascii="Arial" w:hAnsi="Arial" w:cs="Arial"/>
          <w:i/>
          <w:sz w:val="12"/>
          <w:szCs w:val="12"/>
          <w:lang w:val="en-US"/>
        </w:rPr>
        <w:t xml:space="preserve">cement sheets (slate)", from 2020 </w:t>
      </w:r>
      <w:r w:rsidR="00DC1E9A">
        <w:rPr>
          <w:rFonts w:ascii="Arial" w:hAnsi="Arial" w:cs="Arial"/>
          <w:i/>
          <w:sz w:val="12"/>
          <w:szCs w:val="12"/>
          <w:lang w:val="en-US"/>
        </w:rPr>
        <w:t>–</w:t>
      </w:r>
      <w:r w:rsidRPr="00517C87">
        <w:rPr>
          <w:rFonts w:ascii="Arial" w:hAnsi="Arial" w:cs="Arial"/>
          <w:i/>
          <w:sz w:val="12"/>
          <w:szCs w:val="12"/>
          <w:lang w:val="en-US"/>
        </w:rPr>
        <w:t xml:space="preserve"> "Chrysotile cement corrugated sheets (slate)", "Chrysotile</w:t>
      </w:r>
      <w:r w:rsidR="00DC1E9A">
        <w:rPr>
          <w:rFonts w:ascii="Arial" w:hAnsi="Arial" w:cs="Arial"/>
          <w:i/>
          <w:sz w:val="12"/>
          <w:szCs w:val="12"/>
          <w:lang w:val="en-US"/>
        </w:rPr>
        <w:t>–</w:t>
      </w:r>
      <w:r w:rsidRPr="00517C87">
        <w:rPr>
          <w:rFonts w:ascii="Arial" w:hAnsi="Arial" w:cs="Arial"/>
          <w:i/>
          <w:sz w:val="12"/>
          <w:szCs w:val="12"/>
          <w:lang w:val="en-US"/>
        </w:rPr>
        <w:t>cement flat sheets for various purposes’’</w:t>
      </w:r>
      <w:r w:rsidR="00E43667">
        <w:rPr>
          <w:rFonts w:ascii="Arial" w:hAnsi="Arial" w:cs="Arial"/>
          <w:i/>
          <w:sz w:val="12"/>
          <w:szCs w:val="12"/>
          <w:lang w:val="en-US"/>
        </w:rPr>
        <w:t>.</w:t>
      </w:r>
    </w:p>
    <w:p w:rsidR="00876138" w:rsidRPr="00517C87" w:rsidRDefault="00876138" w:rsidP="00876138">
      <w:pPr>
        <w:spacing w:before="60"/>
        <w:rPr>
          <w:rFonts w:ascii="Arial" w:hAnsi="Arial" w:cs="Arial"/>
          <w:color w:val="000000"/>
          <w:sz w:val="14"/>
          <w:szCs w:val="14"/>
          <w:lang w:val="en-US"/>
        </w:rPr>
      </w:pPr>
    </w:p>
    <w:p w:rsidR="007C22DA" w:rsidRPr="00365144" w:rsidRDefault="004070E3" w:rsidP="007C22DA">
      <w:pPr>
        <w:pageBreakBefore/>
        <w:spacing w:after="60"/>
        <w:rPr>
          <w:rFonts w:ascii="Arial" w:hAnsi="Arial" w:cs="Arial"/>
          <w:b/>
          <w:bCs/>
          <w:color w:val="000000" w:themeColor="text1"/>
          <w:sz w:val="16"/>
          <w:szCs w:val="16"/>
        </w:rPr>
      </w:pPr>
      <w:r>
        <w:rPr>
          <w:rFonts w:ascii="Arial" w:hAnsi="Arial" w:cs="Arial"/>
          <w:b/>
          <w:bCs/>
          <w:color w:val="000000"/>
          <w:sz w:val="16"/>
          <w:szCs w:val="16"/>
        </w:rPr>
        <w:t>16.</w:t>
      </w:r>
      <w:r w:rsidR="00377B02">
        <w:rPr>
          <w:rFonts w:ascii="Arial" w:hAnsi="Arial" w:cs="Arial"/>
          <w:b/>
          <w:bCs/>
          <w:color w:val="000000"/>
          <w:sz w:val="16"/>
          <w:szCs w:val="16"/>
        </w:rPr>
        <w:t>3</w:t>
      </w:r>
      <w:r w:rsidR="00151D2F">
        <w:rPr>
          <w:rFonts w:ascii="Arial" w:hAnsi="Arial" w:cs="Arial"/>
          <w:b/>
          <w:bCs/>
          <w:color w:val="000000"/>
          <w:sz w:val="16"/>
          <w:szCs w:val="16"/>
        </w:rPr>
        <w:t>0</w:t>
      </w:r>
      <w:r w:rsidR="007C22DA" w:rsidRPr="00327C0B">
        <w:rPr>
          <w:rFonts w:ascii="Arial" w:hAnsi="Arial" w:cs="Arial"/>
          <w:b/>
          <w:bCs/>
          <w:color w:val="000000"/>
          <w:sz w:val="16"/>
          <w:szCs w:val="16"/>
        </w:rPr>
        <w:t>. ПРОИЗВОДСТВО ОТДЕЛЬНЫХ ВИДОВ ПРОДУКЦИИ МЕТАЛЛУРГИЧЕСКОГО ПРОИЗВОДСТВА</w:t>
      </w:r>
    </w:p>
    <w:p w:rsidR="007C22DA" w:rsidRPr="00365144" w:rsidRDefault="007C22DA" w:rsidP="007C22DA">
      <w:pPr>
        <w:spacing w:after="60"/>
        <w:ind w:left="482"/>
        <w:rPr>
          <w:color w:val="000000" w:themeColor="text1"/>
          <w:lang w:val="en-US"/>
        </w:rPr>
      </w:pPr>
      <w:r w:rsidRPr="00365144">
        <w:rPr>
          <w:rFonts w:ascii="Arial" w:hAnsi="Arial" w:cs="Arial"/>
          <w:b/>
          <w:i/>
          <w:color w:val="000000" w:themeColor="text1"/>
          <w:sz w:val="16"/>
          <w:szCs w:val="16"/>
          <w:lang w:val="en-US"/>
        </w:rPr>
        <w:t xml:space="preserve">MANUFACTURE </w:t>
      </w:r>
      <w:r w:rsidRPr="00365144">
        <w:rPr>
          <w:rFonts w:ascii="Arial" w:hAnsi="Arial" w:cs="Arial"/>
          <w:b/>
          <w:bCs/>
          <w:i/>
          <w:color w:val="000000" w:themeColor="text1"/>
          <w:sz w:val="16"/>
          <w:szCs w:val="16"/>
          <w:lang w:val="en-US"/>
        </w:rPr>
        <w:t>OF MAIN</w:t>
      </w:r>
      <w:r w:rsidRPr="00365144">
        <w:rPr>
          <w:rFonts w:ascii="Arial" w:hAnsi="Arial" w:cs="Arial"/>
          <w:b/>
          <w:bCs/>
          <w:i/>
          <w:caps/>
          <w:color w:val="000000" w:themeColor="text1"/>
          <w:sz w:val="16"/>
          <w:szCs w:val="16"/>
          <w:lang w:val="en-US"/>
        </w:rPr>
        <w:t xml:space="preserve"> </w:t>
      </w:r>
      <w:r w:rsidRPr="00365144">
        <w:rPr>
          <w:rFonts w:ascii="Arial" w:hAnsi="Arial" w:cs="Arial"/>
          <w:b/>
          <w:bCs/>
          <w:i/>
          <w:color w:val="000000" w:themeColor="text1"/>
          <w:sz w:val="16"/>
          <w:szCs w:val="16"/>
          <w:lang w:val="en-US"/>
        </w:rPr>
        <w:t>TYPES OF BASIC METALS</w:t>
      </w:r>
    </w:p>
    <w:p w:rsidR="007C22DA" w:rsidRPr="00365144" w:rsidRDefault="007C22DA" w:rsidP="007C22DA">
      <w:pPr>
        <w:spacing w:after="60"/>
        <w:jc w:val="right"/>
        <w:rPr>
          <w:color w:val="000000" w:themeColor="text1"/>
        </w:rPr>
      </w:pPr>
      <w:r w:rsidRPr="00365144">
        <w:rPr>
          <w:rFonts w:ascii="Arial" w:hAnsi="Arial" w:cs="Arial"/>
          <w:color w:val="000000" w:themeColor="text1"/>
          <w:sz w:val="14"/>
          <w:szCs w:val="14"/>
        </w:rPr>
        <w:t>(тысяч тонн</w:t>
      </w:r>
      <w:r w:rsidRPr="00365144">
        <w:rPr>
          <w:rFonts w:ascii="Arial" w:hAnsi="Arial" w:cs="Arial"/>
          <w:color w:val="000000" w:themeColor="text1"/>
          <w:sz w:val="14"/>
          <w:szCs w:val="14"/>
          <w:lang w:val="en-US"/>
        </w:rPr>
        <w:t xml:space="preserve"> / </w:t>
      </w:r>
      <w:r w:rsidRPr="00365144">
        <w:rPr>
          <w:rFonts w:ascii="Arial" w:hAnsi="Arial" w:cs="Arial"/>
          <w:i/>
          <w:color w:val="000000" w:themeColor="text1"/>
          <w:sz w:val="14"/>
          <w:szCs w:val="14"/>
          <w:lang w:val="en-US"/>
        </w:rPr>
        <w:t>thousand</w:t>
      </w:r>
      <w:r w:rsidRPr="00365144">
        <w:rPr>
          <w:rFonts w:ascii="Arial" w:hAnsi="Arial" w:cs="Arial"/>
          <w:i/>
          <w:color w:val="000000" w:themeColor="text1"/>
          <w:sz w:val="14"/>
          <w:szCs w:val="14"/>
        </w:rPr>
        <w:t xml:space="preserve"> </w:t>
      </w:r>
      <w:r w:rsidRPr="00365144">
        <w:rPr>
          <w:rFonts w:ascii="Arial" w:hAnsi="Arial" w:cs="Arial"/>
          <w:i/>
          <w:color w:val="000000" w:themeColor="text1"/>
          <w:sz w:val="14"/>
          <w:szCs w:val="14"/>
          <w:lang w:val="en-US"/>
        </w:rPr>
        <w:t>tonnes</w:t>
      </w:r>
      <w:r w:rsidRPr="00365144">
        <w:rPr>
          <w:rFonts w:ascii="Arial" w:hAnsi="Arial" w:cs="Arial"/>
          <w:color w:val="000000" w:themeColor="text1"/>
          <w:sz w:val="14"/>
          <w:szCs w:val="14"/>
        </w:rPr>
        <w:t>)</w:t>
      </w:r>
    </w:p>
    <w:tbl>
      <w:tblPr>
        <w:tblW w:w="5000" w:type="pct"/>
        <w:jc w:val="center"/>
        <w:tblInd w:w="7" w:type="dxa"/>
        <w:tblLayout w:type="fixed"/>
        <w:tblCellMar>
          <w:left w:w="0" w:type="dxa"/>
          <w:right w:w="0" w:type="dxa"/>
        </w:tblCellMar>
        <w:tblLook w:val="0000" w:firstRow="0" w:lastRow="0" w:firstColumn="0" w:lastColumn="0" w:noHBand="0" w:noVBand="0"/>
      </w:tblPr>
      <w:tblGrid>
        <w:gridCol w:w="2856"/>
        <w:gridCol w:w="1106"/>
        <w:gridCol w:w="1106"/>
        <w:gridCol w:w="1106"/>
        <w:gridCol w:w="1106"/>
        <w:gridCol w:w="2642"/>
      </w:tblGrid>
      <w:tr w:rsidR="00151D2F" w:rsidRPr="00365144" w:rsidTr="007D46BE">
        <w:trPr>
          <w:cantSplit/>
          <w:jc w:val="center"/>
        </w:trPr>
        <w:tc>
          <w:tcPr>
            <w:tcW w:w="2856" w:type="dxa"/>
            <w:tcBorders>
              <w:top w:val="single" w:sz="6" w:space="0" w:color="auto"/>
              <w:left w:val="nil"/>
              <w:bottom w:val="single" w:sz="6" w:space="0" w:color="auto"/>
              <w:right w:val="single" w:sz="6" w:space="0" w:color="auto"/>
            </w:tcBorders>
          </w:tcPr>
          <w:p w:rsidR="00151D2F" w:rsidRPr="00365144" w:rsidRDefault="00151D2F" w:rsidP="00CF5DB1">
            <w:pPr>
              <w:pStyle w:val="af3"/>
              <w:spacing w:before="60" w:beforeAutospacing="0" w:after="60" w:afterAutospacing="0"/>
              <w:jc w:val="center"/>
              <w:rPr>
                <w:rFonts w:ascii="Arial" w:hAnsi="Arial" w:cs="Arial"/>
                <w:color w:val="000000" w:themeColor="text1"/>
                <w:sz w:val="14"/>
                <w:szCs w:val="14"/>
              </w:rPr>
            </w:pPr>
          </w:p>
        </w:tc>
        <w:tc>
          <w:tcPr>
            <w:tcW w:w="1106" w:type="dxa"/>
            <w:tcBorders>
              <w:top w:val="single" w:sz="6" w:space="0" w:color="auto"/>
              <w:left w:val="single" w:sz="6" w:space="0" w:color="auto"/>
              <w:bottom w:val="single" w:sz="6" w:space="0" w:color="auto"/>
              <w:right w:val="single" w:sz="6" w:space="0" w:color="auto"/>
            </w:tcBorders>
          </w:tcPr>
          <w:p w:rsidR="00151D2F" w:rsidRPr="00365144" w:rsidRDefault="00151D2F" w:rsidP="00151D2F">
            <w:pPr>
              <w:pStyle w:val="af3"/>
              <w:spacing w:before="60" w:beforeAutospacing="0" w:after="60" w:afterAutospacing="0"/>
              <w:jc w:val="center"/>
              <w:rPr>
                <w:rFonts w:ascii="Arial" w:hAnsi="Arial" w:cs="Arial"/>
                <w:color w:val="000000" w:themeColor="text1"/>
                <w:sz w:val="14"/>
                <w:szCs w:val="14"/>
                <w:lang w:val="en-US"/>
              </w:rPr>
            </w:pPr>
            <w:r w:rsidRPr="00365144">
              <w:rPr>
                <w:rFonts w:ascii="Arial" w:hAnsi="Arial" w:cs="Arial"/>
                <w:color w:val="000000" w:themeColor="text1"/>
                <w:sz w:val="14"/>
                <w:szCs w:val="14"/>
                <w:lang w:val="en-US"/>
              </w:rPr>
              <w:t>2020</w:t>
            </w:r>
          </w:p>
        </w:tc>
        <w:tc>
          <w:tcPr>
            <w:tcW w:w="1106" w:type="dxa"/>
            <w:tcBorders>
              <w:top w:val="single" w:sz="6" w:space="0" w:color="auto"/>
              <w:left w:val="single" w:sz="6" w:space="0" w:color="auto"/>
              <w:bottom w:val="single" w:sz="6" w:space="0" w:color="auto"/>
              <w:right w:val="single" w:sz="6" w:space="0" w:color="auto"/>
            </w:tcBorders>
          </w:tcPr>
          <w:p w:rsidR="00151D2F" w:rsidRPr="00CF58D4" w:rsidRDefault="00151D2F" w:rsidP="00151D2F">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2021</w:t>
            </w:r>
          </w:p>
        </w:tc>
        <w:tc>
          <w:tcPr>
            <w:tcW w:w="1106" w:type="dxa"/>
            <w:tcBorders>
              <w:top w:val="single" w:sz="6" w:space="0" w:color="auto"/>
              <w:left w:val="single" w:sz="6" w:space="0" w:color="auto"/>
              <w:bottom w:val="single" w:sz="6" w:space="0" w:color="auto"/>
              <w:right w:val="single" w:sz="6" w:space="0" w:color="auto"/>
            </w:tcBorders>
          </w:tcPr>
          <w:p w:rsidR="00151D2F" w:rsidRPr="00CF58D4" w:rsidRDefault="00151D2F" w:rsidP="00151D2F">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1106" w:type="dxa"/>
            <w:tcBorders>
              <w:top w:val="single" w:sz="6" w:space="0" w:color="auto"/>
              <w:left w:val="single" w:sz="6" w:space="0" w:color="auto"/>
              <w:bottom w:val="single" w:sz="6" w:space="0" w:color="auto"/>
              <w:right w:val="single" w:sz="6" w:space="0" w:color="auto"/>
            </w:tcBorders>
          </w:tcPr>
          <w:p w:rsidR="00151D2F" w:rsidRPr="00CF58D4" w:rsidRDefault="00151D2F" w:rsidP="00CF5DB1">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2023</w:t>
            </w:r>
          </w:p>
        </w:tc>
        <w:tc>
          <w:tcPr>
            <w:tcW w:w="2642" w:type="dxa"/>
            <w:tcBorders>
              <w:top w:val="single" w:sz="6" w:space="0" w:color="auto"/>
              <w:left w:val="single" w:sz="6" w:space="0" w:color="auto"/>
              <w:bottom w:val="single" w:sz="6" w:space="0" w:color="auto"/>
              <w:right w:val="nil"/>
            </w:tcBorders>
          </w:tcPr>
          <w:p w:rsidR="00151D2F" w:rsidRPr="00365144" w:rsidRDefault="00151D2F" w:rsidP="00CF5DB1">
            <w:pPr>
              <w:pStyle w:val="af3"/>
              <w:spacing w:before="60" w:beforeAutospacing="0" w:after="60" w:afterAutospacing="0"/>
              <w:jc w:val="center"/>
              <w:rPr>
                <w:rFonts w:ascii="Arial" w:hAnsi="Arial" w:cs="Arial"/>
                <w:color w:val="000000" w:themeColor="text1"/>
                <w:sz w:val="14"/>
                <w:szCs w:val="14"/>
              </w:rPr>
            </w:pPr>
          </w:p>
        </w:tc>
      </w:tr>
      <w:tr w:rsidR="00FA0948" w:rsidRPr="005D74F9" w:rsidTr="0035503B">
        <w:trPr>
          <w:cantSplit/>
          <w:jc w:val="center"/>
        </w:trPr>
        <w:tc>
          <w:tcPr>
            <w:tcW w:w="2856" w:type="dxa"/>
            <w:tcBorders>
              <w:top w:val="single" w:sz="6" w:space="0" w:color="auto"/>
              <w:right w:val="single" w:sz="6" w:space="0" w:color="auto"/>
            </w:tcBorders>
            <w:vAlign w:val="bottom"/>
          </w:tcPr>
          <w:p w:rsidR="00FA0948" w:rsidRPr="00FA0948" w:rsidRDefault="00FA0948" w:rsidP="006510A7">
            <w:pPr>
              <w:spacing w:before="50" w:line="140" w:lineRule="exact"/>
              <w:rPr>
                <w:rFonts w:ascii="Arial" w:hAnsi="Arial" w:cs="Arial"/>
                <w:sz w:val="14"/>
                <w:szCs w:val="14"/>
                <w:vertAlign w:val="superscript"/>
              </w:rPr>
            </w:pPr>
            <w:r w:rsidRPr="00FA0948">
              <w:rPr>
                <w:rFonts w:ascii="Arial" w:hAnsi="Arial" w:cs="Arial"/>
                <w:sz w:val="14"/>
                <w:szCs w:val="14"/>
              </w:rPr>
              <w:t xml:space="preserve">Чугун зеркальный и передельный </w:t>
            </w:r>
            <w:r w:rsidRPr="00FA0948">
              <w:rPr>
                <w:rFonts w:ascii="Arial" w:hAnsi="Arial" w:cs="Arial"/>
                <w:sz w:val="14"/>
                <w:szCs w:val="14"/>
              </w:rPr>
              <w:br/>
              <w:t xml:space="preserve">в чушках, болванках или в прочих </w:t>
            </w:r>
            <w:r w:rsidRPr="00FA0948">
              <w:rPr>
                <w:rFonts w:ascii="Arial" w:hAnsi="Arial" w:cs="Arial"/>
                <w:sz w:val="14"/>
                <w:szCs w:val="14"/>
              </w:rPr>
              <w:br/>
              <w:t>первичных формах</w:t>
            </w:r>
          </w:p>
        </w:tc>
        <w:tc>
          <w:tcPr>
            <w:tcW w:w="1106" w:type="dxa"/>
            <w:tcBorders>
              <w:top w:val="single" w:sz="6" w:space="0" w:color="auto"/>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52 003</w:t>
            </w:r>
          </w:p>
        </w:tc>
        <w:tc>
          <w:tcPr>
            <w:tcW w:w="1106" w:type="dxa"/>
            <w:tcBorders>
              <w:top w:val="single" w:sz="6" w:space="0" w:color="auto"/>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53 785</w:t>
            </w:r>
          </w:p>
        </w:tc>
        <w:tc>
          <w:tcPr>
            <w:tcW w:w="1106" w:type="dxa"/>
            <w:tcBorders>
              <w:top w:val="single" w:sz="6" w:space="0" w:color="auto"/>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51 586</w:t>
            </w:r>
          </w:p>
        </w:tc>
        <w:tc>
          <w:tcPr>
            <w:tcW w:w="1106" w:type="dxa"/>
            <w:tcBorders>
              <w:top w:val="single" w:sz="6" w:space="0" w:color="auto"/>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54 230</w:t>
            </w:r>
          </w:p>
        </w:tc>
        <w:tc>
          <w:tcPr>
            <w:tcW w:w="2642" w:type="dxa"/>
            <w:tcBorders>
              <w:top w:val="single" w:sz="6" w:space="0" w:color="auto"/>
              <w:left w:val="single" w:sz="6" w:space="0" w:color="auto"/>
            </w:tcBorders>
            <w:vAlign w:val="bottom"/>
          </w:tcPr>
          <w:p w:rsidR="00FA0948" w:rsidRPr="00FA0948" w:rsidRDefault="00FA0948" w:rsidP="006510A7">
            <w:pPr>
              <w:spacing w:before="50" w:line="140" w:lineRule="exact"/>
              <w:ind w:left="57" w:right="-28"/>
              <w:rPr>
                <w:rFonts w:ascii="Arial" w:hAnsi="Arial" w:cs="Arial"/>
                <w:i/>
                <w:sz w:val="14"/>
                <w:szCs w:val="14"/>
                <w:vertAlign w:val="superscript"/>
                <w:lang w:val="en-US"/>
              </w:rPr>
            </w:pPr>
            <w:r w:rsidRPr="00FA0948">
              <w:rPr>
                <w:rFonts w:ascii="Arial" w:hAnsi="Arial" w:cs="Arial"/>
                <w:i/>
                <w:sz w:val="14"/>
                <w:szCs w:val="14"/>
                <w:lang w:val="en-US"/>
              </w:rPr>
              <w:t>Pig iron and spiegeleisen in pigs, blocks or other primary forms</w:t>
            </w:r>
          </w:p>
        </w:tc>
      </w:tr>
      <w:tr w:rsidR="00FA0948" w:rsidRPr="005D74F9" w:rsidTr="0035503B">
        <w:trPr>
          <w:cantSplit/>
          <w:jc w:val="center"/>
        </w:trPr>
        <w:tc>
          <w:tcPr>
            <w:tcW w:w="2856" w:type="dxa"/>
            <w:tcBorders>
              <w:right w:val="single" w:sz="6" w:space="0" w:color="auto"/>
            </w:tcBorders>
            <w:vAlign w:val="bottom"/>
          </w:tcPr>
          <w:p w:rsidR="00FA0948" w:rsidRPr="00FA0948" w:rsidRDefault="00FA0948" w:rsidP="006510A7">
            <w:pPr>
              <w:spacing w:before="50" w:line="140" w:lineRule="exact"/>
              <w:ind w:right="-28"/>
              <w:rPr>
                <w:rFonts w:ascii="Arial" w:hAnsi="Arial" w:cs="Arial"/>
                <w:sz w:val="14"/>
                <w:szCs w:val="14"/>
              </w:rPr>
            </w:pPr>
            <w:r w:rsidRPr="00FA0948">
              <w:rPr>
                <w:rFonts w:ascii="Arial" w:hAnsi="Arial" w:cs="Arial"/>
                <w:sz w:val="14"/>
                <w:szCs w:val="14"/>
              </w:rPr>
              <w:t xml:space="preserve">Сталь нелегированная в слитках </w:t>
            </w:r>
            <w:r w:rsidRPr="00FA0948">
              <w:rPr>
                <w:rFonts w:ascii="Arial" w:hAnsi="Arial" w:cs="Arial"/>
                <w:sz w:val="14"/>
                <w:szCs w:val="14"/>
              </w:rPr>
              <w:br/>
              <w:t xml:space="preserve">или в прочих первичных формах </w:t>
            </w:r>
            <w:r w:rsidRPr="00FA0948">
              <w:rPr>
                <w:rFonts w:ascii="Arial" w:hAnsi="Arial" w:cs="Arial"/>
                <w:sz w:val="14"/>
                <w:szCs w:val="14"/>
              </w:rPr>
              <w:br/>
              <w:t xml:space="preserve">и полуфабрикаты из прочей </w:t>
            </w:r>
            <w:r w:rsidRPr="00FA0948">
              <w:rPr>
                <w:rFonts w:ascii="Arial" w:hAnsi="Arial" w:cs="Arial"/>
                <w:sz w:val="14"/>
                <w:szCs w:val="14"/>
              </w:rPr>
              <w:br/>
              <w:t>нелегированной стали</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lang w:val="en-US"/>
              </w:rPr>
            </w:pPr>
            <w:r w:rsidRPr="00FA0948">
              <w:rPr>
                <w:rFonts w:ascii="Arial" w:hAnsi="Arial" w:cs="Arial"/>
                <w:sz w:val="14"/>
                <w:szCs w:val="14"/>
                <w:lang w:val="en-US"/>
              </w:rPr>
              <w:t>58 777</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62 129</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55 783</w:t>
            </w:r>
          </w:p>
        </w:tc>
        <w:tc>
          <w:tcPr>
            <w:tcW w:w="1106" w:type="dxa"/>
            <w:tcBorders>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59 307</w:t>
            </w:r>
          </w:p>
        </w:tc>
        <w:tc>
          <w:tcPr>
            <w:tcW w:w="2642" w:type="dxa"/>
            <w:tcBorders>
              <w:left w:val="single" w:sz="6" w:space="0" w:color="auto"/>
            </w:tcBorders>
            <w:vAlign w:val="bottom"/>
          </w:tcPr>
          <w:p w:rsidR="00FA0948" w:rsidRPr="00FA0948" w:rsidRDefault="00FA0948" w:rsidP="006510A7">
            <w:pPr>
              <w:spacing w:before="50" w:line="140" w:lineRule="exact"/>
              <w:ind w:left="57" w:right="-28"/>
              <w:rPr>
                <w:rFonts w:ascii="Arial" w:hAnsi="Arial" w:cs="Arial"/>
                <w:i/>
                <w:sz w:val="14"/>
                <w:szCs w:val="14"/>
                <w:lang w:val="en-US"/>
              </w:rPr>
            </w:pPr>
            <w:r w:rsidRPr="00FA0948">
              <w:rPr>
                <w:rFonts w:ascii="Arial" w:hAnsi="Arial" w:cs="Arial"/>
                <w:i/>
                <w:sz w:val="14"/>
                <w:szCs w:val="14"/>
                <w:lang w:val="en-US"/>
              </w:rPr>
              <w:t xml:space="preserve">Non alloy steel in ingots or other primary forms and semi-finished products </w:t>
            </w:r>
            <w:r w:rsidRPr="00FA0948">
              <w:rPr>
                <w:rFonts w:ascii="Arial" w:hAnsi="Arial" w:cs="Arial"/>
                <w:i/>
                <w:sz w:val="14"/>
                <w:szCs w:val="14"/>
                <w:lang w:val="en-US"/>
              </w:rPr>
              <w:br/>
              <w:t>of non alloy steel</w:t>
            </w:r>
          </w:p>
        </w:tc>
      </w:tr>
      <w:tr w:rsidR="00FA0948" w:rsidRPr="005D74F9" w:rsidTr="0035503B">
        <w:trPr>
          <w:cantSplit/>
          <w:jc w:val="center"/>
        </w:trPr>
        <w:tc>
          <w:tcPr>
            <w:tcW w:w="2856" w:type="dxa"/>
            <w:tcBorders>
              <w:right w:val="single" w:sz="6" w:space="0" w:color="auto"/>
            </w:tcBorders>
            <w:vAlign w:val="bottom"/>
          </w:tcPr>
          <w:p w:rsidR="00FA0948" w:rsidRPr="00FA0948" w:rsidRDefault="00FA0948" w:rsidP="006510A7">
            <w:pPr>
              <w:spacing w:before="50" w:line="140" w:lineRule="exact"/>
              <w:ind w:right="-28"/>
              <w:rPr>
                <w:rFonts w:ascii="Arial" w:hAnsi="Arial" w:cs="Arial"/>
                <w:sz w:val="14"/>
                <w:szCs w:val="14"/>
              </w:rPr>
            </w:pPr>
            <w:r w:rsidRPr="00FA0948">
              <w:rPr>
                <w:rFonts w:ascii="Arial" w:hAnsi="Arial" w:cs="Arial"/>
                <w:sz w:val="14"/>
                <w:szCs w:val="14"/>
              </w:rPr>
              <w:t xml:space="preserve">Сталь нержавеющая в слитках </w:t>
            </w:r>
            <w:r w:rsidRPr="00FA0948">
              <w:rPr>
                <w:rFonts w:ascii="Arial" w:hAnsi="Arial" w:cs="Arial"/>
                <w:sz w:val="14"/>
                <w:szCs w:val="14"/>
              </w:rPr>
              <w:br/>
              <w:t xml:space="preserve">или в прочих первичных формах </w:t>
            </w:r>
            <w:r w:rsidRPr="00FA0948">
              <w:rPr>
                <w:rFonts w:ascii="Arial" w:hAnsi="Arial" w:cs="Arial"/>
                <w:sz w:val="14"/>
                <w:szCs w:val="14"/>
              </w:rPr>
              <w:br/>
              <w:t>и полуфабрикаты из нержавеющей стали</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lang w:val="en-US"/>
              </w:rPr>
            </w:pPr>
            <w:r w:rsidRPr="00FA0948">
              <w:rPr>
                <w:rFonts w:ascii="Arial" w:hAnsi="Arial" w:cs="Arial"/>
                <w:sz w:val="14"/>
                <w:szCs w:val="14"/>
                <w:lang w:val="en-US"/>
              </w:rPr>
              <w:t>204</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221</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281</w:t>
            </w:r>
          </w:p>
        </w:tc>
        <w:tc>
          <w:tcPr>
            <w:tcW w:w="1106" w:type="dxa"/>
            <w:tcBorders>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331</w:t>
            </w:r>
          </w:p>
        </w:tc>
        <w:tc>
          <w:tcPr>
            <w:tcW w:w="2642" w:type="dxa"/>
            <w:tcBorders>
              <w:left w:val="single" w:sz="6" w:space="0" w:color="auto"/>
            </w:tcBorders>
            <w:vAlign w:val="bottom"/>
          </w:tcPr>
          <w:p w:rsidR="00FA0948" w:rsidRPr="00FA0948" w:rsidRDefault="00FA0948" w:rsidP="006510A7">
            <w:pPr>
              <w:spacing w:before="50" w:line="140" w:lineRule="exact"/>
              <w:ind w:left="57" w:right="-28"/>
              <w:rPr>
                <w:rFonts w:ascii="Arial" w:hAnsi="Arial" w:cs="Arial"/>
                <w:i/>
                <w:sz w:val="14"/>
                <w:szCs w:val="14"/>
                <w:lang w:val="en-US"/>
              </w:rPr>
            </w:pPr>
            <w:r w:rsidRPr="00FA0948">
              <w:rPr>
                <w:rFonts w:ascii="Arial" w:hAnsi="Arial" w:cs="Arial"/>
                <w:i/>
                <w:sz w:val="14"/>
                <w:szCs w:val="14"/>
                <w:lang w:val="en-US"/>
              </w:rPr>
              <w:t>Stainless steel in ingots or other primary forms and semi-finished products of stai</w:t>
            </w:r>
            <w:r w:rsidRPr="00FA0948">
              <w:rPr>
                <w:rFonts w:ascii="Arial" w:hAnsi="Arial" w:cs="Arial"/>
                <w:i/>
                <w:sz w:val="14"/>
                <w:szCs w:val="14"/>
                <w:lang w:val="en-US"/>
              </w:rPr>
              <w:t>n</w:t>
            </w:r>
            <w:r w:rsidRPr="00FA0948">
              <w:rPr>
                <w:rFonts w:ascii="Arial" w:hAnsi="Arial" w:cs="Arial"/>
                <w:i/>
                <w:sz w:val="14"/>
                <w:szCs w:val="14"/>
                <w:lang w:val="en-US"/>
              </w:rPr>
              <w:t>less steel</w:t>
            </w:r>
          </w:p>
        </w:tc>
      </w:tr>
      <w:tr w:rsidR="00FA0948" w:rsidRPr="005D74F9" w:rsidTr="0035503B">
        <w:trPr>
          <w:cantSplit/>
          <w:jc w:val="center"/>
        </w:trPr>
        <w:tc>
          <w:tcPr>
            <w:tcW w:w="2856" w:type="dxa"/>
            <w:tcBorders>
              <w:right w:val="single" w:sz="6" w:space="0" w:color="auto"/>
            </w:tcBorders>
            <w:vAlign w:val="bottom"/>
          </w:tcPr>
          <w:p w:rsidR="00FA0948" w:rsidRPr="00FA0948" w:rsidRDefault="00FA0948" w:rsidP="006510A7">
            <w:pPr>
              <w:spacing w:before="50" w:line="140" w:lineRule="exact"/>
              <w:ind w:right="-28"/>
              <w:rPr>
                <w:rFonts w:ascii="Arial" w:hAnsi="Arial" w:cs="Arial"/>
                <w:sz w:val="14"/>
                <w:szCs w:val="14"/>
              </w:rPr>
            </w:pPr>
            <w:r w:rsidRPr="00FA0948">
              <w:rPr>
                <w:rFonts w:ascii="Arial" w:hAnsi="Arial" w:cs="Arial"/>
                <w:sz w:val="14"/>
                <w:szCs w:val="14"/>
              </w:rPr>
              <w:t xml:space="preserve">Сталь легированная прочая в слитках </w:t>
            </w:r>
            <w:r w:rsidRPr="00FA0948">
              <w:rPr>
                <w:rFonts w:ascii="Arial" w:hAnsi="Arial" w:cs="Arial"/>
                <w:sz w:val="14"/>
                <w:szCs w:val="14"/>
              </w:rPr>
              <w:br/>
              <w:t xml:space="preserve">или в прочих первичных формах </w:t>
            </w:r>
            <w:r w:rsidRPr="00FA0948">
              <w:rPr>
                <w:rFonts w:ascii="Arial" w:hAnsi="Arial" w:cs="Arial"/>
                <w:sz w:val="14"/>
                <w:szCs w:val="14"/>
              </w:rPr>
              <w:br/>
              <w:t>и полуфабрикаты из прочей легированной стали</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14 821</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15 427</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16 144</w:t>
            </w:r>
          </w:p>
        </w:tc>
        <w:tc>
          <w:tcPr>
            <w:tcW w:w="1106" w:type="dxa"/>
            <w:tcBorders>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15 399</w:t>
            </w:r>
          </w:p>
        </w:tc>
        <w:tc>
          <w:tcPr>
            <w:tcW w:w="2642" w:type="dxa"/>
            <w:tcBorders>
              <w:left w:val="single" w:sz="6" w:space="0" w:color="auto"/>
            </w:tcBorders>
            <w:vAlign w:val="bottom"/>
          </w:tcPr>
          <w:p w:rsidR="00FA0948" w:rsidRPr="00FA0948" w:rsidRDefault="00FA0948" w:rsidP="006510A7">
            <w:pPr>
              <w:spacing w:before="50" w:line="140" w:lineRule="exact"/>
              <w:ind w:left="57"/>
              <w:rPr>
                <w:rFonts w:ascii="Arial" w:hAnsi="Arial" w:cs="Arial"/>
                <w:i/>
                <w:sz w:val="14"/>
                <w:szCs w:val="14"/>
                <w:lang w:val="en-US"/>
              </w:rPr>
            </w:pPr>
            <w:r w:rsidRPr="00FA0948">
              <w:rPr>
                <w:rFonts w:ascii="Arial" w:hAnsi="Arial" w:cs="Arial"/>
                <w:i/>
                <w:sz w:val="14"/>
                <w:szCs w:val="14"/>
                <w:lang w:val="en-US"/>
              </w:rPr>
              <w:t xml:space="preserve">Other alloy steel in ingots or other </w:t>
            </w:r>
            <w:r w:rsidRPr="00FA0948">
              <w:rPr>
                <w:rFonts w:ascii="Arial" w:hAnsi="Arial" w:cs="Arial"/>
                <w:i/>
                <w:sz w:val="14"/>
                <w:szCs w:val="14"/>
                <w:lang w:val="en-US"/>
              </w:rPr>
              <w:br/>
              <w:t xml:space="preserve">primary forms and semi-finished </w:t>
            </w:r>
            <w:r w:rsidRPr="00FA0948">
              <w:rPr>
                <w:rFonts w:ascii="Arial" w:hAnsi="Arial" w:cs="Arial"/>
                <w:i/>
                <w:sz w:val="14"/>
                <w:szCs w:val="14"/>
                <w:lang w:val="en-US"/>
              </w:rPr>
              <w:br/>
              <w:t>products of other alloy steel</w:t>
            </w:r>
          </w:p>
        </w:tc>
      </w:tr>
      <w:tr w:rsidR="00FA0948" w:rsidRPr="00FA0948" w:rsidTr="0035503B">
        <w:trPr>
          <w:cantSplit/>
          <w:jc w:val="center"/>
        </w:trPr>
        <w:tc>
          <w:tcPr>
            <w:tcW w:w="2856" w:type="dxa"/>
            <w:tcBorders>
              <w:right w:val="single" w:sz="6" w:space="0" w:color="auto"/>
            </w:tcBorders>
            <w:vAlign w:val="bottom"/>
          </w:tcPr>
          <w:p w:rsidR="00FA0948" w:rsidRPr="00FA0948" w:rsidRDefault="00FA0948" w:rsidP="006510A7">
            <w:pPr>
              <w:spacing w:before="50" w:line="140" w:lineRule="exact"/>
              <w:ind w:right="-28"/>
              <w:rPr>
                <w:rFonts w:ascii="Arial" w:hAnsi="Arial" w:cs="Arial"/>
                <w:sz w:val="14"/>
                <w:szCs w:val="14"/>
                <w:lang w:val="en-US"/>
              </w:rPr>
            </w:pPr>
            <w:r w:rsidRPr="00FA0948">
              <w:rPr>
                <w:rFonts w:ascii="Arial" w:hAnsi="Arial" w:cs="Arial"/>
                <w:sz w:val="14"/>
                <w:szCs w:val="14"/>
              </w:rPr>
              <w:t>Прокат</w:t>
            </w:r>
            <w:r w:rsidRPr="00FA0948">
              <w:rPr>
                <w:rFonts w:ascii="Arial" w:hAnsi="Arial" w:cs="Arial"/>
                <w:sz w:val="14"/>
                <w:szCs w:val="14"/>
                <w:lang w:val="en-US"/>
              </w:rPr>
              <w:t xml:space="preserve"> </w:t>
            </w:r>
            <w:r w:rsidRPr="00FA0948">
              <w:rPr>
                <w:rFonts w:ascii="Arial" w:hAnsi="Arial" w:cs="Arial"/>
                <w:sz w:val="14"/>
                <w:szCs w:val="14"/>
              </w:rPr>
              <w:t>готовый</w:t>
            </w:r>
            <w:r w:rsidRPr="00FA0948">
              <w:rPr>
                <w:rFonts w:ascii="Arial" w:hAnsi="Arial" w:cs="Arial"/>
                <w:sz w:val="14"/>
                <w:szCs w:val="14"/>
                <w:lang w:val="en-US"/>
              </w:rPr>
              <w:t xml:space="preserve"> </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61 768</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65 865</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61 414</w:t>
            </w:r>
          </w:p>
        </w:tc>
        <w:tc>
          <w:tcPr>
            <w:tcW w:w="1106" w:type="dxa"/>
            <w:tcBorders>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64 478</w:t>
            </w:r>
          </w:p>
        </w:tc>
        <w:tc>
          <w:tcPr>
            <w:tcW w:w="2642" w:type="dxa"/>
            <w:tcBorders>
              <w:left w:val="single" w:sz="6" w:space="0" w:color="auto"/>
            </w:tcBorders>
            <w:vAlign w:val="bottom"/>
          </w:tcPr>
          <w:p w:rsidR="00FA0948" w:rsidRPr="00FA0948" w:rsidRDefault="00FA0948" w:rsidP="006510A7">
            <w:pPr>
              <w:spacing w:before="50" w:line="140" w:lineRule="exact"/>
              <w:ind w:left="57" w:right="-28"/>
              <w:rPr>
                <w:rFonts w:ascii="Arial" w:hAnsi="Arial" w:cs="Arial"/>
                <w:i/>
                <w:sz w:val="14"/>
                <w:szCs w:val="14"/>
                <w:lang w:val="en-US"/>
              </w:rPr>
            </w:pPr>
            <w:r w:rsidRPr="00FA0948">
              <w:rPr>
                <w:rFonts w:ascii="Arial" w:hAnsi="Arial" w:cs="Arial"/>
                <w:i/>
                <w:sz w:val="14"/>
                <w:szCs w:val="14"/>
                <w:lang w:val="en-US"/>
              </w:rPr>
              <w:t>Finished rolled ferrous metals</w:t>
            </w:r>
          </w:p>
        </w:tc>
      </w:tr>
      <w:tr w:rsidR="00FA0948" w:rsidRPr="005D74F9" w:rsidTr="0035503B">
        <w:trPr>
          <w:cantSplit/>
          <w:jc w:val="center"/>
        </w:trPr>
        <w:tc>
          <w:tcPr>
            <w:tcW w:w="2856" w:type="dxa"/>
            <w:tcBorders>
              <w:right w:val="single" w:sz="6" w:space="0" w:color="auto"/>
            </w:tcBorders>
            <w:vAlign w:val="bottom"/>
          </w:tcPr>
          <w:p w:rsidR="00FA0948" w:rsidRPr="00FA0948" w:rsidRDefault="00FA0948" w:rsidP="006510A7">
            <w:pPr>
              <w:spacing w:before="50" w:line="140" w:lineRule="exact"/>
              <w:ind w:right="-28"/>
              <w:rPr>
                <w:rFonts w:ascii="Arial" w:hAnsi="Arial" w:cs="Arial"/>
                <w:sz w:val="14"/>
                <w:szCs w:val="14"/>
              </w:rPr>
            </w:pPr>
            <w:r w:rsidRPr="00FA0948">
              <w:rPr>
                <w:rFonts w:ascii="Arial" w:hAnsi="Arial" w:cs="Arial"/>
                <w:sz w:val="14"/>
                <w:szCs w:val="14"/>
              </w:rPr>
              <w:t xml:space="preserve">Трубы, профили пустотелые и их фитинги </w:t>
            </w:r>
            <w:r w:rsidRPr="00FA0948">
              <w:rPr>
                <w:rFonts w:ascii="Arial" w:hAnsi="Arial" w:cs="Arial"/>
                <w:sz w:val="14"/>
                <w:szCs w:val="14"/>
              </w:rPr>
              <w:br/>
              <w:t>стальные</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10 914</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11 219</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13 249</w:t>
            </w:r>
          </w:p>
        </w:tc>
        <w:tc>
          <w:tcPr>
            <w:tcW w:w="1106" w:type="dxa"/>
            <w:tcBorders>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13 643</w:t>
            </w:r>
          </w:p>
        </w:tc>
        <w:tc>
          <w:tcPr>
            <w:tcW w:w="2642" w:type="dxa"/>
            <w:tcBorders>
              <w:left w:val="single" w:sz="6" w:space="0" w:color="auto"/>
            </w:tcBorders>
            <w:vAlign w:val="bottom"/>
          </w:tcPr>
          <w:p w:rsidR="00FA0948" w:rsidRPr="00FA0948" w:rsidRDefault="00FA0948" w:rsidP="006510A7">
            <w:pPr>
              <w:spacing w:before="50" w:line="140" w:lineRule="exact"/>
              <w:ind w:left="57" w:right="-28"/>
              <w:rPr>
                <w:rFonts w:ascii="Arial" w:hAnsi="Arial" w:cs="Arial"/>
                <w:i/>
                <w:sz w:val="14"/>
                <w:szCs w:val="14"/>
                <w:vertAlign w:val="superscript"/>
                <w:lang w:val="en-US"/>
              </w:rPr>
            </w:pPr>
            <w:r w:rsidRPr="00FA0948">
              <w:rPr>
                <w:rFonts w:ascii="Arial" w:hAnsi="Arial" w:cs="Arial"/>
                <w:i/>
                <w:sz w:val="14"/>
                <w:szCs w:val="14"/>
                <w:lang w:val="en-US"/>
              </w:rPr>
              <w:t>Tubes, pipes, hollow profiles and related</w:t>
            </w:r>
            <w:r w:rsidRPr="00FA0948">
              <w:rPr>
                <w:rFonts w:ascii="Arial" w:hAnsi="Arial" w:cs="Arial"/>
                <w:i/>
                <w:sz w:val="14"/>
                <w:szCs w:val="14"/>
                <w:lang w:val="en-US"/>
              </w:rPr>
              <w:br/>
              <w:t>fittings, of steel</w:t>
            </w:r>
          </w:p>
        </w:tc>
      </w:tr>
      <w:tr w:rsidR="00FA0948" w:rsidRPr="005D74F9" w:rsidTr="0035503B">
        <w:trPr>
          <w:cantSplit/>
          <w:jc w:val="center"/>
        </w:trPr>
        <w:tc>
          <w:tcPr>
            <w:tcW w:w="2856" w:type="dxa"/>
            <w:tcBorders>
              <w:right w:val="single" w:sz="6" w:space="0" w:color="auto"/>
            </w:tcBorders>
            <w:vAlign w:val="bottom"/>
          </w:tcPr>
          <w:p w:rsidR="00FA0948" w:rsidRPr="00FA0948" w:rsidRDefault="00FA0948" w:rsidP="006510A7">
            <w:pPr>
              <w:pStyle w:val="af3"/>
              <w:spacing w:before="50" w:beforeAutospacing="0" w:after="0" w:afterAutospacing="0" w:line="140" w:lineRule="exact"/>
              <w:rPr>
                <w:rFonts w:ascii="Arial" w:hAnsi="Arial" w:cs="Arial"/>
                <w:sz w:val="14"/>
                <w:szCs w:val="14"/>
              </w:rPr>
            </w:pPr>
            <w:r w:rsidRPr="00FA0948">
              <w:rPr>
                <w:rFonts w:ascii="Arial" w:hAnsi="Arial" w:cs="Arial"/>
                <w:sz w:val="14"/>
                <w:szCs w:val="14"/>
              </w:rPr>
              <w:t xml:space="preserve">Прокат листовой горячекатаный </w:t>
            </w:r>
            <w:r w:rsidRPr="00FA0948">
              <w:rPr>
                <w:rFonts w:ascii="Arial" w:hAnsi="Arial" w:cs="Arial"/>
                <w:sz w:val="14"/>
                <w:szCs w:val="14"/>
              </w:rPr>
              <w:br/>
              <w:t xml:space="preserve">из нержавеющих сталей, </w:t>
            </w:r>
            <w:r w:rsidRPr="00FA0948">
              <w:rPr>
                <w:rFonts w:ascii="Arial" w:hAnsi="Arial" w:cs="Arial"/>
                <w:sz w:val="14"/>
                <w:szCs w:val="14"/>
              </w:rPr>
              <w:br/>
              <w:t xml:space="preserve">без дополнительной обработки, шириной не менее </w:t>
            </w:r>
            <w:smartTag w:uri="urn:schemas-microsoft-com:office:smarttags" w:element="metricconverter">
              <w:smartTagPr>
                <w:attr w:name="ProductID" w:val="600 мм"/>
              </w:smartTagPr>
              <w:r w:rsidRPr="00FA0948">
                <w:rPr>
                  <w:rFonts w:ascii="Arial" w:hAnsi="Arial" w:cs="Arial"/>
                  <w:sz w:val="14"/>
                  <w:szCs w:val="14"/>
                </w:rPr>
                <w:t>600 мм</w:t>
              </w:r>
            </w:smartTag>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lang w:val="en-US"/>
              </w:rPr>
            </w:pPr>
            <w:r w:rsidRPr="00FA0948">
              <w:rPr>
                <w:rFonts w:ascii="Arial" w:hAnsi="Arial" w:cs="Arial"/>
                <w:sz w:val="14"/>
                <w:szCs w:val="14"/>
                <w:lang w:val="en-US"/>
              </w:rPr>
              <w:t>22,1</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23,0</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24,1</w:t>
            </w:r>
          </w:p>
        </w:tc>
        <w:tc>
          <w:tcPr>
            <w:tcW w:w="1106" w:type="dxa"/>
            <w:tcBorders>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25,8</w:t>
            </w:r>
          </w:p>
        </w:tc>
        <w:tc>
          <w:tcPr>
            <w:tcW w:w="2642" w:type="dxa"/>
            <w:tcBorders>
              <w:left w:val="single" w:sz="6" w:space="0" w:color="auto"/>
            </w:tcBorders>
            <w:vAlign w:val="bottom"/>
          </w:tcPr>
          <w:p w:rsidR="00FA0948" w:rsidRPr="00FA0948" w:rsidRDefault="00FA0948" w:rsidP="006510A7">
            <w:pPr>
              <w:pStyle w:val="af3"/>
              <w:spacing w:before="50" w:beforeAutospacing="0" w:after="0" w:afterAutospacing="0" w:line="140" w:lineRule="exact"/>
              <w:ind w:left="84"/>
              <w:rPr>
                <w:rFonts w:ascii="Arial" w:hAnsi="Arial" w:cs="Arial"/>
                <w:i/>
                <w:sz w:val="14"/>
                <w:szCs w:val="14"/>
                <w:lang w:val="en-US"/>
              </w:rPr>
            </w:pPr>
            <w:r w:rsidRPr="00FA0948">
              <w:rPr>
                <w:rFonts w:ascii="Arial" w:hAnsi="Arial" w:cs="Arial"/>
                <w:i/>
                <w:sz w:val="14"/>
                <w:szCs w:val="14"/>
                <w:lang w:val="en-US"/>
              </w:rPr>
              <w:t xml:space="preserve">Flat rolled products of stainless steel, </w:t>
            </w:r>
            <w:r w:rsidRPr="00FA0948">
              <w:rPr>
                <w:rFonts w:ascii="Arial" w:hAnsi="Arial" w:cs="Arial"/>
                <w:i/>
                <w:sz w:val="14"/>
                <w:szCs w:val="14"/>
                <w:lang w:val="en-US"/>
              </w:rPr>
              <w:br/>
              <w:t xml:space="preserve">not further worked than hot rolled, </w:t>
            </w:r>
            <w:r w:rsidRPr="00FA0948">
              <w:rPr>
                <w:rFonts w:ascii="Arial" w:hAnsi="Arial" w:cs="Arial"/>
                <w:i/>
                <w:sz w:val="14"/>
                <w:szCs w:val="14"/>
                <w:lang w:val="en-US"/>
              </w:rPr>
              <w:br/>
              <w:t xml:space="preserve">of a width ≥ </w:t>
            </w:r>
            <w:smartTag w:uri="urn:schemas-microsoft-com:office:smarttags" w:element="metricconverter">
              <w:smartTagPr>
                <w:attr w:name="ProductID" w:val="600 mm"/>
              </w:smartTagPr>
              <w:r w:rsidRPr="00FA0948">
                <w:rPr>
                  <w:rFonts w:ascii="Arial" w:hAnsi="Arial" w:cs="Arial"/>
                  <w:i/>
                  <w:sz w:val="14"/>
                  <w:szCs w:val="14"/>
                  <w:lang w:val="en-US"/>
                </w:rPr>
                <w:t>600 mm</w:t>
              </w:r>
            </w:smartTag>
          </w:p>
        </w:tc>
      </w:tr>
      <w:tr w:rsidR="00FA0948" w:rsidRPr="005D74F9" w:rsidTr="0035503B">
        <w:trPr>
          <w:cantSplit/>
          <w:jc w:val="center"/>
        </w:trPr>
        <w:tc>
          <w:tcPr>
            <w:tcW w:w="2856" w:type="dxa"/>
            <w:tcBorders>
              <w:right w:val="single" w:sz="6" w:space="0" w:color="auto"/>
            </w:tcBorders>
            <w:vAlign w:val="bottom"/>
          </w:tcPr>
          <w:p w:rsidR="00FA0948" w:rsidRPr="00FA0948" w:rsidRDefault="00FA0948" w:rsidP="006510A7">
            <w:pPr>
              <w:pStyle w:val="af3"/>
              <w:spacing w:before="50" w:beforeAutospacing="0" w:after="0" w:afterAutospacing="0" w:line="140" w:lineRule="exact"/>
              <w:rPr>
                <w:rFonts w:ascii="Arial" w:hAnsi="Arial" w:cs="Arial"/>
                <w:sz w:val="14"/>
                <w:szCs w:val="14"/>
              </w:rPr>
            </w:pPr>
            <w:r w:rsidRPr="00FA0948">
              <w:rPr>
                <w:rFonts w:ascii="Arial" w:hAnsi="Arial" w:cs="Arial"/>
                <w:sz w:val="14"/>
                <w:szCs w:val="14"/>
              </w:rPr>
              <w:t xml:space="preserve">Прокат листовой горячекатаный </w:t>
            </w:r>
            <w:r w:rsidRPr="00FA0948">
              <w:rPr>
                <w:rFonts w:ascii="Arial" w:hAnsi="Arial" w:cs="Arial"/>
                <w:sz w:val="14"/>
                <w:szCs w:val="14"/>
              </w:rPr>
              <w:br/>
              <w:t xml:space="preserve">из нержавеющих сталей, </w:t>
            </w:r>
            <w:r w:rsidRPr="00FA0948">
              <w:rPr>
                <w:rFonts w:ascii="Arial" w:hAnsi="Arial" w:cs="Arial"/>
                <w:sz w:val="14"/>
                <w:szCs w:val="14"/>
              </w:rPr>
              <w:br/>
              <w:t xml:space="preserve">без дополнительной обработки, шириной менее </w:t>
            </w:r>
            <w:smartTag w:uri="urn:schemas-microsoft-com:office:smarttags" w:element="metricconverter">
              <w:smartTagPr>
                <w:attr w:name="ProductID" w:val="600 мм"/>
              </w:smartTagPr>
              <w:r w:rsidRPr="00FA0948">
                <w:rPr>
                  <w:rFonts w:ascii="Arial" w:hAnsi="Arial" w:cs="Arial"/>
                  <w:sz w:val="14"/>
                  <w:szCs w:val="14"/>
                </w:rPr>
                <w:t>600 мм</w:t>
              </w:r>
            </w:smartTag>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lang w:val="en-US"/>
              </w:rPr>
            </w:pPr>
            <w:r w:rsidRPr="00FA0948">
              <w:rPr>
                <w:rFonts w:ascii="Arial" w:hAnsi="Arial" w:cs="Arial"/>
                <w:sz w:val="14"/>
                <w:szCs w:val="14"/>
                <w:lang w:val="en-US"/>
              </w:rPr>
              <w:t>0,3</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0,2</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0,2</w:t>
            </w:r>
          </w:p>
        </w:tc>
        <w:tc>
          <w:tcPr>
            <w:tcW w:w="1106" w:type="dxa"/>
            <w:tcBorders>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0,1</w:t>
            </w:r>
          </w:p>
        </w:tc>
        <w:tc>
          <w:tcPr>
            <w:tcW w:w="2642" w:type="dxa"/>
            <w:tcBorders>
              <w:left w:val="single" w:sz="6" w:space="0" w:color="auto"/>
            </w:tcBorders>
            <w:vAlign w:val="bottom"/>
          </w:tcPr>
          <w:p w:rsidR="00FA0948" w:rsidRPr="00FA0948" w:rsidRDefault="00FA0948" w:rsidP="006510A7">
            <w:pPr>
              <w:pStyle w:val="af3"/>
              <w:spacing w:before="50" w:beforeAutospacing="0" w:after="0" w:afterAutospacing="0" w:line="140" w:lineRule="exact"/>
              <w:ind w:left="84"/>
              <w:rPr>
                <w:rFonts w:ascii="Arial" w:hAnsi="Arial" w:cs="Arial"/>
                <w:i/>
                <w:sz w:val="14"/>
                <w:szCs w:val="14"/>
                <w:lang w:val="en-US"/>
              </w:rPr>
            </w:pPr>
            <w:r w:rsidRPr="00FA0948">
              <w:rPr>
                <w:rFonts w:ascii="Arial" w:hAnsi="Arial" w:cs="Arial"/>
                <w:i/>
                <w:sz w:val="14"/>
                <w:szCs w:val="14"/>
                <w:lang w:val="en-US"/>
              </w:rPr>
              <w:t xml:space="preserve">Flat rolled products of stainless steel, </w:t>
            </w:r>
            <w:r w:rsidRPr="00FA0948">
              <w:rPr>
                <w:rFonts w:ascii="Arial" w:hAnsi="Arial" w:cs="Arial"/>
                <w:i/>
                <w:sz w:val="14"/>
                <w:szCs w:val="14"/>
                <w:lang w:val="en-US"/>
              </w:rPr>
              <w:br/>
              <w:t xml:space="preserve">not further worked than hot rolled, </w:t>
            </w:r>
            <w:r w:rsidRPr="00FA0948">
              <w:rPr>
                <w:rFonts w:ascii="Arial" w:hAnsi="Arial" w:cs="Arial"/>
                <w:i/>
                <w:sz w:val="14"/>
                <w:szCs w:val="14"/>
                <w:lang w:val="en-US"/>
              </w:rPr>
              <w:br/>
              <w:t xml:space="preserve">of a width of &lt; </w:t>
            </w:r>
            <w:smartTag w:uri="urn:schemas-microsoft-com:office:smarttags" w:element="metricconverter">
              <w:smartTagPr>
                <w:attr w:name="ProductID" w:val="600 mm"/>
              </w:smartTagPr>
              <w:r w:rsidRPr="00FA0948">
                <w:rPr>
                  <w:rFonts w:ascii="Arial" w:hAnsi="Arial" w:cs="Arial"/>
                  <w:i/>
                  <w:sz w:val="14"/>
                  <w:szCs w:val="14"/>
                  <w:lang w:val="en-US"/>
                </w:rPr>
                <w:t>600 mm</w:t>
              </w:r>
            </w:smartTag>
          </w:p>
        </w:tc>
      </w:tr>
      <w:tr w:rsidR="00FA0948" w:rsidRPr="005D74F9" w:rsidTr="0035503B">
        <w:trPr>
          <w:cantSplit/>
          <w:jc w:val="center"/>
        </w:trPr>
        <w:tc>
          <w:tcPr>
            <w:tcW w:w="2856" w:type="dxa"/>
            <w:tcBorders>
              <w:right w:val="single" w:sz="6" w:space="0" w:color="auto"/>
            </w:tcBorders>
            <w:vAlign w:val="bottom"/>
          </w:tcPr>
          <w:p w:rsidR="00FA0948" w:rsidRPr="00FA0948" w:rsidRDefault="00FA0948" w:rsidP="006510A7">
            <w:pPr>
              <w:pStyle w:val="af3"/>
              <w:spacing w:before="50" w:beforeAutospacing="0" w:after="0" w:afterAutospacing="0" w:line="140" w:lineRule="exact"/>
              <w:rPr>
                <w:rFonts w:ascii="Arial" w:hAnsi="Arial" w:cs="Arial"/>
                <w:sz w:val="14"/>
                <w:szCs w:val="14"/>
              </w:rPr>
            </w:pPr>
            <w:r w:rsidRPr="00FA0948">
              <w:rPr>
                <w:rFonts w:ascii="Arial" w:hAnsi="Arial" w:cs="Arial"/>
                <w:sz w:val="14"/>
                <w:szCs w:val="14"/>
              </w:rPr>
              <w:t xml:space="preserve">Прокат листовой холоднокатаный </w:t>
            </w:r>
            <w:r w:rsidRPr="00FA0948">
              <w:rPr>
                <w:rFonts w:ascii="Arial" w:hAnsi="Arial" w:cs="Arial"/>
                <w:sz w:val="14"/>
                <w:szCs w:val="14"/>
              </w:rPr>
              <w:br/>
              <w:t xml:space="preserve">стальной, плакированный, </w:t>
            </w:r>
            <w:r w:rsidRPr="00FA0948">
              <w:rPr>
                <w:rFonts w:ascii="Arial" w:hAnsi="Arial" w:cs="Arial"/>
                <w:sz w:val="14"/>
                <w:szCs w:val="14"/>
              </w:rPr>
              <w:br/>
              <w:t xml:space="preserve">с гальваническим или другим покрытием, шириной менее </w:t>
            </w:r>
            <w:smartTag w:uri="urn:schemas-microsoft-com:office:smarttags" w:element="metricconverter">
              <w:smartTagPr>
                <w:attr w:name="ProductID" w:val="600 мм"/>
              </w:smartTagPr>
              <w:r w:rsidRPr="00FA0948">
                <w:rPr>
                  <w:rFonts w:ascii="Arial" w:hAnsi="Arial" w:cs="Arial"/>
                  <w:sz w:val="14"/>
                  <w:szCs w:val="14"/>
                </w:rPr>
                <w:t>600 мм</w:t>
              </w:r>
            </w:smartTag>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lang w:val="en-US"/>
              </w:rPr>
            </w:pPr>
            <w:r w:rsidRPr="00FA0948">
              <w:rPr>
                <w:rFonts w:ascii="Arial" w:hAnsi="Arial" w:cs="Arial"/>
                <w:sz w:val="14"/>
                <w:szCs w:val="14"/>
                <w:lang w:val="en-US"/>
              </w:rPr>
              <w:t>146</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183</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169</w:t>
            </w:r>
          </w:p>
        </w:tc>
        <w:tc>
          <w:tcPr>
            <w:tcW w:w="1106" w:type="dxa"/>
            <w:tcBorders>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207</w:t>
            </w:r>
          </w:p>
        </w:tc>
        <w:tc>
          <w:tcPr>
            <w:tcW w:w="2642" w:type="dxa"/>
            <w:tcBorders>
              <w:left w:val="single" w:sz="6" w:space="0" w:color="auto"/>
            </w:tcBorders>
            <w:vAlign w:val="bottom"/>
          </w:tcPr>
          <w:p w:rsidR="00FA0948" w:rsidRPr="00FA0948" w:rsidRDefault="00FA0948" w:rsidP="006510A7">
            <w:pPr>
              <w:pStyle w:val="af3"/>
              <w:spacing w:before="50" w:beforeAutospacing="0" w:after="0" w:afterAutospacing="0" w:line="140" w:lineRule="exact"/>
              <w:ind w:left="84"/>
              <w:rPr>
                <w:rFonts w:ascii="Arial" w:hAnsi="Arial" w:cs="Arial"/>
                <w:i/>
                <w:sz w:val="14"/>
                <w:szCs w:val="14"/>
                <w:lang w:val="en-US"/>
              </w:rPr>
            </w:pPr>
            <w:r w:rsidRPr="00FA0948">
              <w:rPr>
                <w:rFonts w:ascii="Arial" w:hAnsi="Arial" w:cs="Arial"/>
                <w:i/>
                <w:sz w:val="14"/>
                <w:szCs w:val="14"/>
                <w:lang w:val="en-US"/>
              </w:rPr>
              <w:t xml:space="preserve">Flat cold rolled steel products, clad, </w:t>
            </w:r>
            <w:r w:rsidRPr="00FA0948">
              <w:rPr>
                <w:rFonts w:ascii="Arial" w:hAnsi="Arial" w:cs="Arial"/>
                <w:i/>
                <w:sz w:val="14"/>
                <w:szCs w:val="14"/>
                <w:lang w:val="en-US"/>
              </w:rPr>
              <w:br/>
              <w:t xml:space="preserve">plated or coated, of a width of &lt; </w:t>
            </w:r>
            <w:smartTag w:uri="urn:schemas-microsoft-com:office:smarttags" w:element="metricconverter">
              <w:smartTagPr>
                <w:attr w:name="ProductID" w:val="600 mm"/>
              </w:smartTagPr>
              <w:r w:rsidRPr="00FA0948">
                <w:rPr>
                  <w:rFonts w:ascii="Arial" w:hAnsi="Arial" w:cs="Arial"/>
                  <w:i/>
                  <w:sz w:val="14"/>
                  <w:szCs w:val="14"/>
                  <w:lang w:val="en-US"/>
                </w:rPr>
                <w:t>600 mm</w:t>
              </w:r>
            </w:smartTag>
          </w:p>
        </w:tc>
      </w:tr>
      <w:tr w:rsidR="00FA0948" w:rsidRPr="005D74F9" w:rsidTr="0035503B">
        <w:trPr>
          <w:cantSplit/>
          <w:jc w:val="center"/>
        </w:trPr>
        <w:tc>
          <w:tcPr>
            <w:tcW w:w="2856" w:type="dxa"/>
            <w:tcBorders>
              <w:right w:val="single" w:sz="6" w:space="0" w:color="auto"/>
            </w:tcBorders>
            <w:vAlign w:val="bottom"/>
          </w:tcPr>
          <w:p w:rsidR="00FA0948" w:rsidRPr="00FA0948" w:rsidRDefault="00FA0948" w:rsidP="006510A7">
            <w:pPr>
              <w:pStyle w:val="af3"/>
              <w:spacing w:before="50" w:beforeAutospacing="0" w:after="0" w:afterAutospacing="0" w:line="140" w:lineRule="exact"/>
              <w:rPr>
                <w:rFonts w:ascii="Arial" w:hAnsi="Arial" w:cs="Arial"/>
                <w:sz w:val="14"/>
                <w:szCs w:val="14"/>
              </w:rPr>
            </w:pPr>
            <w:r w:rsidRPr="00FA0948">
              <w:rPr>
                <w:rFonts w:ascii="Arial" w:hAnsi="Arial" w:cs="Arial"/>
                <w:sz w:val="14"/>
                <w:szCs w:val="14"/>
              </w:rPr>
              <w:t xml:space="preserve">Прутки </w:t>
            </w:r>
            <w:r w:rsidRPr="00FA0948">
              <w:rPr>
                <w:rFonts w:ascii="Arial" w:hAnsi="Arial" w:cs="Arial"/>
                <w:spacing w:val="-2"/>
                <w:sz w:val="14"/>
                <w:szCs w:val="14"/>
              </w:rPr>
              <w:t xml:space="preserve">холоднотянутые и профили </w:t>
            </w:r>
            <w:r w:rsidRPr="00FA0948">
              <w:rPr>
                <w:rFonts w:ascii="Arial" w:hAnsi="Arial" w:cs="Arial"/>
                <w:spacing w:val="-2"/>
                <w:sz w:val="14"/>
                <w:szCs w:val="14"/>
              </w:rPr>
              <w:br/>
              <w:t>со сплошным сечением из нержавеющих сталей</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1,1</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1,2</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1,5</w:t>
            </w:r>
          </w:p>
        </w:tc>
        <w:tc>
          <w:tcPr>
            <w:tcW w:w="1106" w:type="dxa"/>
            <w:tcBorders>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1,4</w:t>
            </w:r>
          </w:p>
        </w:tc>
        <w:tc>
          <w:tcPr>
            <w:tcW w:w="2642" w:type="dxa"/>
            <w:tcBorders>
              <w:left w:val="single" w:sz="6" w:space="0" w:color="auto"/>
            </w:tcBorders>
            <w:vAlign w:val="bottom"/>
          </w:tcPr>
          <w:p w:rsidR="00FA0948" w:rsidRPr="00FA0948" w:rsidRDefault="00FA0948" w:rsidP="006510A7">
            <w:pPr>
              <w:pStyle w:val="af3"/>
              <w:spacing w:before="50" w:beforeAutospacing="0" w:after="0" w:afterAutospacing="0" w:line="140" w:lineRule="exact"/>
              <w:ind w:left="84"/>
              <w:rPr>
                <w:rFonts w:ascii="Arial" w:hAnsi="Arial" w:cs="Arial"/>
                <w:i/>
                <w:sz w:val="14"/>
                <w:szCs w:val="14"/>
                <w:lang w:val="en-US"/>
              </w:rPr>
            </w:pPr>
            <w:r w:rsidRPr="00FA0948">
              <w:rPr>
                <w:rFonts w:ascii="Arial" w:hAnsi="Arial" w:cs="Arial"/>
                <w:i/>
                <w:sz w:val="14"/>
                <w:szCs w:val="14"/>
                <w:lang w:val="en-US"/>
              </w:rPr>
              <w:t>Cold drawn bars and solid profiles</w:t>
            </w:r>
            <w:r w:rsidRPr="00FA0948">
              <w:rPr>
                <w:rFonts w:ascii="Arial" w:hAnsi="Arial" w:cs="Arial"/>
                <w:i/>
                <w:sz w:val="14"/>
                <w:szCs w:val="14"/>
                <w:lang w:val="en-US"/>
              </w:rPr>
              <w:br/>
              <w:t xml:space="preserve"> of stainless steel</w:t>
            </w:r>
          </w:p>
        </w:tc>
      </w:tr>
      <w:tr w:rsidR="00FA0948" w:rsidRPr="005D74F9" w:rsidTr="0035503B">
        <w:trPr>
          <w:cantSplit/>
          <w:jc w:val="center"/>
        </w:trPr>
        <w:tc>
          <w:tcPr>
            <w:tcW w:w="2856" w:type="dxa"/>
            <w:tcBorders>
              <w:right w:val="single" w:sz="6" w:space="0" w:color="auto"/>
            </w:tcBorders>
            <w:vAlign w:val="bottom"/>
          </w:tcPr>
          <w:p w:rsidR="00FA0948" w:rsidRPr="00FA0948" w:rsidRDefault="00FA0948" w:rsidP="006510A7">
            <w:pPr>
              <w:pStyle w:val="af3"/>
              <w:spacing w:before="50" w:beforeAutospacing="0" w:after="0" w:afterAutospacing="0" w:line="140" w:lineRule="exact"/>
              <w:rPr>
                <w:rFonts w:ascii="Arial" w:hAnsi="Arial" w:cs="Arial"/>
                <w:sz w:val="14"/>
                <w:szCs w:val="14"/>
              </w:rPr>
            </w:pPr>
            <w:r w:rsidRPr="00FA0948">
              <w:rPr>
                <w:rFonts w:ascii="Arial" w:hAnsi="Arial" w:cs="Arial"/>
                <w:sz w:val="14"/>
                <w:szCs w:val="14"/>
              </w:rPr>
              <w:t xml:space="preserve">Прутки </w:t>
            </w:r>
            <w:r w:rsidRPr="00FA0948">
              <w:rPr>
                <w:rFonts w:ascii="Arial" w:hAnsi="Arial" w:cs="Arial"/>
                <w:spacing w:val="-2"/>
                <w:sz w:val="14"/>
                <w:szCs w:val="14"/>
              </w:rPr>
              <w:t xml:space="preserve">холоднотянутые и профили </w:t>
            </w:r>
            <w:r w:rsidRPr="00FA0948">
              <w:rPr>
                <w:rFonts w:ascii="Arial" w:hAnsi="Arial" w:cs="Arial"/>
                <w:spacing w:val="-2"/>
                <w:sz w:val="14"/>
                <w:szCs w:val="14"/>
              </w:rPr>
              <w:br/>
              <w:t>со сплошным сечением из нелегированных сталей</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172</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123</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110</w:t>
            </w:r>
          </w:p>
        </w:tc>
        <w:tc>
          <w:tcPr>
            <w:tcW w:w="1106" w:type="dxa"/>
            <w:tcBorders>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134</w:t>
            </w:r>
          </w:p>
        </w:tc>
        <w:tc>
          <w:tcPr>
            <w:tcW w:w="2642" w:type="dxa"/>
            <w:tcBorders>
              <w:left w:val="single" w:sz="6" w:space="0" w:color="auto"/>
            </w:tcBorders>
            <w:vAlign w:val="bottom"/>
          </w:tcPr>
          <w:p w:rsidR="00FA0948" w:rsidRPr="00FA0948" w:rsidRDefault="00FA0948" w:rsidP="006510A7">
            <w:pPr>
              <w:pStyle w:val="af3"/>
              <w:spacing w:before="50" w:beforeAutospacing="0" w:after="0" w:afterAutospacing="0" w:line="140" w:lineRule="exact"/>
              <w:ind w:left="84"/>
              <w:rPr>
                <w:rFonts w:ascii="Arial" w:hAnsi="Arial" w:cs="Arial"/>
                <w:i/>
                <w:sz w:val="14"/>
                <w:szCs w:val="14"/>
                <w:lang w:val="en-US"/>
              </w:rPr>
            </w:pPr>
            <w:r w:rsidRPr="00FA0948">
              <w:rPr>
                <w:rFonts w:ascii="Arial" w:hAnsi="Arial" w:cs="Arial"/>
                <w:i/>
                <w:sz w:val="14"/>
                <w:szCs w:val="14"/>
                <w:lang w:val="en-US"/>
              </w:rPr>
              <w:t xml:space="preserve">Cold drawn bars and solid profiles </w:t>
            </w:r>
            <w:r w:rsidRPr="00FA0948">
              <w:rPr>
                <w:rFonts w:ascii="Arial" w:hAnsi="Arial" w:cs="Arial"/>
                <w:i/>
                <w:sz w:val="14"/>
                <w:szCs w:val="14"/>
                <w:lang w:val="en-US"/>
              </w:rPr>
              <w:br/>
              <w:t>of non alloy steel</w:t>
            </w:r>
          </w:p>
        </w:tc>
      </w:tr>
      <w:tr w:rsidR="00FA0948" w:rsidRPr="005D74F9" w:rsidTr="0035503B">
        <w:trPr>
          <w:cantSplit/>
          <w:jc w:val="center"/>
        </w:trPr>
        <w:tc>
          <w:tcPr>
            <w:tcW w:w="2856" w:type="dxa"/>
            <w:tcBorders>
              <w:right w:val="single" w:sz="6" w:space="0" w:color="auto"/>
            </w:tcBorders>
            <w:vAlign w:val="bottom"/>
          </w:tcPr>
          <w:p w:rsidR="00FA0948" w:rsidRPr="00FA0948" w:rsidRDefault="00FA0948" w:rsidP="006510A7">
            <w:pPr>
              <w:pStyle w:val="af3"/>
              <w:spacing w:before="50" w:beforeAutospacing="0" w:after="0" w:afterAutospacing="0" w:line="140" w:lineRule="exact"/>
              <w:rPr>
                <w:rFonts w:ascii="Arial" w:hAnsi="Arial" w:cs="Arial"/>
                <w:sz w:val="14"/>
                <w:szCs w:val="14"/>
              </w:rPr>
            </w:pPr>
            <w:r w:rsidRPr="00FA0948">
              <w:rPr>
                <w:rFonts w:ascii="Arial" w:hAnsi="Arial" w:cs="Arial"/>
                <w:sz w:val="14"/>
                <w:szCs w:val="14"/>
              </w:rPr>
              <w:t xml:space="preserve">Прутки </w:t>
            </w:r>
            <w:r w:rsidRPr="00FA0948">
              <w:rPr>
                <w:rFonts w:ascii="Arial" w:hAnsi="Arial" w:cs="Arial"/>
                <w:spacing w:val="-2"/>
                <w:sz w:val="14"/>
                <w:szCs w:val="14"/>
              </w:rPr>
              <w:t xml:space="preserve">холоднотянутые и профили </w:t>
            </w:r>
            <w:r w:rsidRPr="00FA0948">
              <w:rPr>
                <w:rFonts w:ascii="Arial" w:hAnsi="Arial" w:cs="Arial"/>
                <w:spacing w:val="-2"/>
                <w:sz w:val="14"/>
                <w:szCs w:val="14"/>
              </w:rPr>
              <w:br/>
              <w:t>со сплошным сечением из легированных сталей, кроме</w:t>
            </w:r>
            <w:r w:rsidRPr="00FA0948">
              <w:rPr>
                <w:rFonts w:ascii="Arial" w:hAnsi="Arial" w:cs="Arial"/>
                <w:sz w:val="14"/>
                <w:szCs w:val="14"/>
              </w:rPr>
              <w:t xml:space="preserve"> нержавеющих</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71,1</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79,8</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73,9</w:t>
            </w:r>
          </w:p>
        </w:tc>
        <w:tc>
          <w:tcPr>
            <w:tcW w:w="1106" w:type="dxa"/>
            <w:tcBorders>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82,5</w:t>
            </w:r>
          </w:p>
        </w:tc>
        <w:tc>
          <w:tcPr>
            <w:tcW w:w="2642" w:type="dxa"/>
            <w:tcBorders>
              <w:left w:val="single" w:sz="6" w:space="0" w:color="auto"/>
            </w:tcBorders>
            <w:vAlign w:val="bottom"/>
          </w:tcPr>
          <w:p w:rsidR="00FA0948" w:rsidRPr="00FA0948" w:rsidRDefault="00FA0948" w:rsidP="006510A7">
            <w:pPr>
              <w:pStyle w:val="af3"/>
              <w:spacing w:before="50" w:beforeAutospacing="0" w:after="0" w:afterAutospacing="0" w:line="140" w:lineRule="exact"/>
              <w:ind w:left="84"/>
              <w:rPr>
                <w:rFonts w:ascii="Arial" w:hAnsi="Arial" w:cs="Arial"/>
                <w:i/>
                <w:sz w:val="14"/>
                <w:szCs w:val="14"/>
                <w:lang w:val="en-US"/>
              </w:rPr>
            </w:pPr>
            <w:r w:rsidRPr="00FA0948">
              <w:rPr>
                <w:rFonts w:ascii="Arial" w:hAnsi="Arial" w:cs="Arial"/>
                <w:i/>
                <w:sz w:val="14"/>
                <w:szCs w:val="14"/>
                <w:lang w:val="en-US"/>
              </w:rPr>
              <w:t xml:space="preserve">Cold drawn bars and solid profiles </w:t>
            </w:r>
            <w:r w:rsidRPr="00FA0948">
              <w:rPr>
                <w:rFonts w:ascii="Arial" w:hAnsi="Arial" w:cs="Arial"/>
                <w:i/>
                <w:sz w:val="14"/>
                <w:szCs w:val="14"/>
                <w:lang w:val="en-US"/>
              </w:rPr>
              <w:br/>
              <w:t>of alloy steel, other than stainless steel</w:t>
            </w:r>
          </w:p>
        </w:tc>
      </w:tr>
      <w:tr w:rsidR="00FA0948" w:rsidRPr="005D74F9" w:rsidTr="0035503B">
        <w:trPr>
          <w:cantSplit/>
          <w:jc w:val="center"/>
        </w:trPr>
        <w:tc>
          <w:tcPr>
            <w:tcW w:w="2856" w:type="dxa"/>
            <w:tcBorders>
              <w:right w:val="single" w:sz="6" w:space="0" w:color="auto"/>
            </w:tcBorders>
            <w:vAlign w:val="bottom"/>
          </w:tcPr>
          <w:p w:rsidR="00FA0948" w:rsidRPr="00FA0948" w:rsidRDefault="00FA0948" w:rsidP="006510A7">
            <w:pPr>
              <w:pStyle w:val="af3"/>
              <w:spacing w:before="50" w:beforeAutospacing="0" w:after="0" w:afterAutospacing="0" w:line="140" w:lineRule="exact"/>
              <w:rPr>
                <w:rFonts w:ascii="Arial" w:hAnsi="Arial" w:cs="Arial"/>
                <w:sz w:val="14"/>
                <w:szCs w:val="14"/>
              </w:rPr>
            </w:pPr>
            <w:r w:rsidRPr="00FA0948">
              <w:rPr>
                <w:rFonts w:ascii="Arial" w:hAnsi="Arial" w:cs="Arial"/>
                <w:sz w:val="14"/>
                <w:szCs w:val="14"/>
              </w:rPr>
              <w:t xml:space="preserve">Трубы бурильные для бурения нефтяных </w:t>
            </w:r>
            <w:r w:rsidRPr="00FA0948">
              <w:rPr>
                <w:rFonts w:ascii="Arial" w:hAnsi="Arial" w:cs="Arial"/>
                <w:sz w:val="14"/>
                <w:szCs w:val="14"/>
              </w:rPr>
              <w:br/>
              <w:t>и газовых скважин бесшовные стальные</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55,9</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64,8</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75,2</w:t>
            </w:r>
          </w:p>
        </w:tc>
        <w:tc>
          <w:tcPr>
            <w:tcW w:w="1106" w:type="dxa"/>
            <w:tcBorders>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73,3</w:t>
            </w:r>
          </w:p>
        </w:tc>
        <w:tc>
          <w:tcPr>
            <w:tcW w:w="2642" w:type="dxa"/>
            <w:tcBorders>
              <w:left w:val="single" w:sz="6" w:space="0" w:color="auto"/>
            </w:tcBorders>
            <w:vAlign w:val="bottom"/>
          </w:tcPr>
          <w:p w:rsidR="00FA0948" w:rsidRPr="00FA0948" w:rsidRDefault="00FA0948" w:rsidP="006510A7">
            <w:pPr>
              <w:pStyle w:val="af3"/>
              <w:spacing w:before="50" w:beforeAutospacing="0" w:after="0" w:afterAutospacing="0" w:line="140" w:lineRule="exact"/>
              <w:ind w:left="84"/>
              <w:rPr>
                <w:rFonts w:ascii="Arial" w:hAnsi="Arial" w:cs="Arial"/>
                <w:i/>
                <w:sz w:val="14"/>
                <w:szCs w:val="14"/>
                <w:lang w:val="en-US"/>
              </w:rPr>
            </w:pPr>
            <w:r w:rsidRPr="00FA0948">
              <w:rPr>
                <w:rFonts w:ascii="Arial" w:hAnsi="Arial" w:cs="Arial"/>
                <w:i/>
                <w:sz w:val="14"/>
                <w:szCs w:val="14"/>
                <w:lang w:val="en-US"/>
              </w:rPr>
              <w:t xml:space="preserve">Drill pipe, of a kind used in the drilling </w:t>
            </w:r>
            <w:r w:rsidRPr="00FA0948">
              <w:rPr>
                <w:rFonts w:ascii="Arial" w:hAnsi="Arial" w:cs="Arial"/>
                <w:i/>
                <w:sz w:val="14"/>
                <w:szCs w:val="14"/>
                <w:lang w:val="en-US"/>
              </w:rPr>
              <w:br/>
              <w:t>for oil or gas, seamless, of steel</w:t>
            </w:r>
          </w:p>
        </w:tc>
      </w:tr>
      <w:tr w:rsidR="00FA0948" w:rsidRPr="005D74F9" w:rsidTr="0035503B">
        <w:trPr>
          <w:cantSplit/>
          <w:jc w:val="center"/>
        </w:trPr>
        <w:tc>
          <w:tcPr>
            <w:tcW w:w="2856" w:type="dxa"/>
            <w:tcBorders>
              <w:right w:val="single" w:sz="6" w:space="0" w:color="auto"/>
            </w:tcBorders>
            <w:vAlign w:val="bottom"/>
          </w:tcPr>
          <w:p w:rsidR="00FA0948" w:rsidRPr="00FA0948" w:rsidRDefault="00FA0948" w:rsidP="006510A7">
            <w:pPr>
              <w:pStyle w:val="af3"/>
              <w:spacing w:before="50" w:beforeAutospacing="0" w:after="0" w:afterAutospacing="0" w:line="140" w:lineRule="exact"/>
              <w:rPr>
                <w:rFonts w:ascii="Arial" w:hAnsi="Arial" w:cs="Arial"/>
                <w:sz w:val="14"/>
                <w:szCs w:val="14"/>
                <w:lang w:val="en-US"/>
              </w:rPr>
            </w:pPr>
            <w:r w:rsidRPr="00FA0948">
              <w:rPr>
                <w:rFonts w:ascii="Arial" w:hAnsi="Arial" w:cs="Arial"/>
                <w:sz w:val="14"/>
                <w:szCs w:val="14"/>
              </w:rPr>
              <w:t>Трубы</w:t>
            </w:r>
            <w:r w:rsidRPr="00FA0948">
              <w:rPr>
                <w:rFonts w:ascii="Arial" w:hAnsi="Arial" w:cs="Arial"/>
                <w:sz w:val="14"/>
                <w:szCs w:val="14"/>
                <w:lang w:val="en-US"/>
              </w:rPr>
              <w:t xml:space="preserve"> </w:t>
            </w:r>
            <w:r w:rsidRPr="00FA0948">
              <w:rPr>
                <w:rFonts w:ascii="Arial" w:hAnsi="Arial" w:cs="Arial"/>
                <w:sz w:val="14"/>
                <w:szCs w:val="14"/>
              </w:rPr>
              <w:t>обсадные</w:t>
            </w:r>
            <w:r w:rsidRPr="00FA0948">
              <w:rPr>
                <w:rFonts w:ascii="Arial" w:hAnsi="Arial" w:cs="Arial"/>
                <w:sz w:val="14"/>
                <w:szCs w:val="14"/>
                <w:lang w:val="en-US"/>
              </w:rPr>
              <w:t xml:space="preserve"> </w:t>
            </w:r>
            <w:r w:rsidRPr="00FA0948">
              <w:rPr>
                <w:rFonts w:ascii="Arial" w:hAnsi="Arial" w:cs="Arial"/>
                <w:sz w:val="14"/>
                <w:szCs w:val="14"/>
              </w:rPr>
              <w:t>бесшовные</w:t>
            </w:r>
            <w:r w:rsidRPr="00FA0948">
              <w:rPr>
                <w:rFonts w:ascii="Arial" w:hAnsi="Arial" w:cs="Arial"/>
                <w:sz w:val="14"/>
                <w:szCs w:val="14"/>
                <w:lang w:val="en-US"/>
              </w:rPr>
              <w:t xml:space="preserve"> </w:t>
            </w:r>
            <w:r w:rsidRPr="00FA0948">
              <w:rPr>
                <w:rFonts w:ascii="Arial" w:hAnsi="Arial" w:cs="Arial"/>
                <w:sz w:val="14"/>
                <w:szCs w:val="14"/>
              </w:rPr>
              <w:t>стальные</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1 008</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1 036</w:t>
            </w:r>
          </w:p>
        </w:tc>
        <w:tc>
          <w:tcPr>
            <w:tcW w:w="1106" w:type="dxa"/>
            <w:tcBorders>
              <w:left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1 267</w:t>
            </w:r>
          </w:p>
        </w:tc>
        <w:tc>
          <w:tcPr>
            <w:tcW w:w="1106" w:type="dxa"/>
            <w:tcBorders>
              <w:left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1 251</w:t>
            </w:r>
          </w:p>
        </w:tc>
        <w:tc>
          <w:tcPr>
            <w:tcW w:w="2642" w:type="dxa"/>
            <w:tcBorders>
              <w:left w:val="single" w:sz="6" w:space="0" w:color="auto"/>
            </w:tcBorders>
            <w:vAlign w:val="bottom"/>
          </w:tcPr>
          <w:p w:rsidR="00FA0948" w:rsidRPr="00FA0948" w:rsidRDefault="00FA0948" w:rsidP="006510A7">
            <w:pPr>
              <w:pStyle w:val="af3"/>
              <w:spacing w:before="50" w:beforeAutospacing="0" w:after="0" w:afterAutospacing="0" w:line="140" w:lineRule="exact"/>
              <w:ind w:left="84"/>
              <w:rPr>
                <w:rFonts w:ascii="Arial" w:hAnsi="Arial" w:cs="Arial"/>
                <w:i/>
                <w:sz w:val="14"/>
                <w:szCs w:val="14"/>
                <w:lang w:val="en-US"/>
              </w:rPr>
            </w:pPr>
            <w:r w:rsidRPr="00FA0948">
              <w:rPr>
                <w:rFonts w:ascii="Arial" w:hAnsi="Arial" w:cs="Arial"/>
                <w:i/>
                <w:sz w:val="14"/>
                <w:szCs w:val="14"/>
                <w:lang w:val="en-US"/>
              </w:rPr>
              <w:t>Casing pipe, seamless, of steel</w:t>
            </w:r>
          </w:p>
        </w:tc>
      </w:tr>
      <w:tr w:rsidR="00FA0948" w:rsidRPr="005D74F9" w:rsidTr="0035503B">
        <w:trPr>
          <w:cantSplit/>
          <w:jc w:val="center"/>
        </w:trPr>
        <w:tc>
          <w:tcPr>
            <w:tcW w:w="2856" w:type="dxa"/>
            <w:tcBorders>
              <w:bottom w:val="single" w:sz="6" w:space="0" w:color="auto"/>
              <w:right w:val="single" w:sz="6" w:space="0" w:color="auto"/>
            </w:tcBorders>
            <w:vAlign w:val="bottom"/>
          </w:tcPr>
          <w:p w:rsidR="00FA0948" w:rsidRPr="00FA0948" w:rsidRDefault="00FA0948" w:rsidP="006510A7">
            <w:pPr>
              <w:pStyle w:val="af3"/>
              <w:spacing w:before="50" w:beforeAutospacing="0" w:after="0" w:afterAutospacing="0" w:line="140" w:lineRule="exact"/>
              <w:rPr>
                <w:rFonts w:ascii="Arial" w:hAnsi="Arial" w:cs="Arial"/>
                <w:sz w:val="14"/>
                <w:szCs w:val="14"/>
              </w:rPr>
            </w:pPr>
            <w:r w:rsidRPr="00FA0948">
              <w:rPr>
                <w:rFonts w:ascii="Arial" w:hAnsi="Arial" w:cs="Arial"/>
                <w:spacing w:val="-2"/>
                <w:sz w:val="14"/>
                <w:szCs w:val="14"/>
              </w:rPr>
              <w:t>Трубы насосно-компрессорные бесшовные</w:t>
            </w:r>
            <w:r w:rsidRPr="00FA0948">
              <w:rPr>
                <w:rFonts w:ascii="Arial" w:hAnsi="Arial" w:cs="Arial"/>
                <w:sz w:val="14"/>
                <w:szCs w:val="14"/>
              </w:rPr>
              <w:t xml:space="preserve"> стальные</w:t>
            </w:r>
          </w:p>
        </w:tc>
        <w:tc>
          <w:tcPr>
            <w:tcW w:w="1106" w:type="dxa"/>
            <w:tcBorders>
              <w:left w:val="single" w:sz="6" w:space="0" w:color="auto"/>
              <w:bottom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660</w:t>
            </w:r>
          </w:p>
        </w:tc>
        <w:tc>
          <w:tcPr>
            <w:tcW w:w="1106" w:type="dxa"/>
            <w:tcBorders>
              <w:left w:val="single" w:sz="6" w:space="0" w:color="auto"/>
              <w:bottom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544</w:t>
            </w:r>
          </w:p>
        </w:tc>
        <w:tc>
          <w:tcPr>
            <w:tcW w:w="1106" w:type="dxa"/>
            <w:tcBorders>
              <w:left w:val="single" w:sz="6" w:space="0" w:color="auto"/>
              <w:bottom w:val="single" w:sz="6" w:space="0" w:color="auto"/>
              <w:right w:val="single" w:sz="6" w:space="0" w:color="auto"/>
            </w:tcBorders>
            <w:vAlign w:val="bottom"/>
          </w:tcPr>
          <w:p w:rsidR="00FA0948" w:rsidRPr="00FA0948" w:rsidRDefault="00FA0948" w:rsidP="00151D2F">
            <w:pPr>
              <w:spacing w:before="50" w:line="140" w:lineRule="exact"/>
              <w:ind w:right="340"/>
              <w:jc w:val="right"/>
              <w:rPr>
                <w:rFonts w:ascii="Arial" w:hAnsi="Arial" w:cs="Arial"/>
                <w:sz w:val="14"/>
                <w:szCs w:val="14"/>
              </w:rPr>
            </w:pPr>
            <w:r w:rsidRPr="00FA0948">
              <w:rPr>
                <w:rFonts w:ascii="Arial" w:hAnsi="Arial" w:cs="Arial"/>
                <w:sz w:val="14"/>
                <w:szCs w:val="14"/>
              </w:rPr>
              <w:t>484</w:t>
            </w:r>
          </w:p>
        </w:tc>
        <w:tc>
          <w:tcPr>
            <w:tcW w:w="1106" w:type="dxa"/>
            <w:tcBorders>
              <w:left w:val="single" w:sz="6" w:space="0" w:color="auto"/>
              <w:bottom w:val="single" w:sz="6" w:space="0" w:color="auto"/>
              <w:right w:val="single" w:sz="6" w:space="0" w:color="auto"/>
            </w:tcBorders>
            <w:vAlign w:val="bottom"/>
          </w:tcPr>
          <w:p w:rsidR="00FA0948" w:rsidRPr="00FA0948" w:rsidRDefault="00FA0948" w:rsidP="00FA0948">
            <w:pPr>
              <w:spacing w:before="50" w:line="140" w:lineRule="exact"/>
              <w:ind w:right="340"/>
              <w:jc w:val="right"/>
              <w:rPr>
                <w:rFonts w:ascii="Arial" w:hAnsi="Arial" w:cs="Arial"/>
                <w:sz w:val="14"/>
                <w:szCs w:val="14"/>
              </w:rPr>
            </w:pPr>
            <w:r w:rsidRPr="00FA0948">
              <w:rPr>
                <w:rFonts w:ascii="Arial" w:hAnsi="Arial" w:cs="Arial"/>
                <w:sz w:val="14"/>
                <w:szCs w:val="14"/>
              </w:rPr>
              <w:t>491</w:t>
            </w:r>
          </w:p>
        </w:tc>
        <w:tc>
          <w:tcPr>
            <w:tcW w:w="2642" w:type="dxa"/>
            <w:tcBorders>
              <w:left w:val="single" w:sz="6" w:space="0" w:color="auto"/>
              <w:bottom w:val="single" w:sz="6" w:space="0" w:color="auto"/>
            </w:tcBorders>
            <w:vAlign w:val="bottom"/>
          </w:tcPr>
          <w:p w:rsidR="00FA0948" w:rsidRPr="00FA0948" w:rsidRDefault="00FA0948" w:rsidP="006510A7">
            <w:pPr>
              <w:pStyle w:val="af3"/>
              <w:spacing w:before="50" w:beforeAutospacing="0" w:after="0" w:afterAutospacing="0" w:line="140" w:lineRule="exact"/>
              <w:ind w:left="84"/>
              <w:rPr>
                <w:rFonts w:ascii="Arial" w:hAnsi="Arial" w:cs="Arial"/>
                <w:i/>
                <w:sz w:val="14"/>
                <w:szCs w:val="14"/>
                <w:lang w:val="en-US"/>
              </w:rPr>
            </w:pPr>
            <w:r w:rsidRPr="00FA0948">
              <w:rPr>
                <w:rFonts w:ascii="Arial" w:hAnsi="Arial" w:cs="Arial"/>
                <w:i/>
                <w:sz w:val="14"/>
                <w:szCs w:val="14"/>
                <w:lang w:val="en-US"/>
              </w:rPr>
              <w:t>Tubing pipe, seamless, of steel</w:t>
            </w:r>
          </w:p>
        </w:tc>
      </w:tr>
    </w:tbl>
    <w:p w:rsidR="00AD72C1" w:rsidRPr="00365144" w:rsidRDefault="004070E3" w:rsidP="00211D1E">
      <w:pPr>
        <w:spacing w:before="480" w:after="60"/>
        <w:ind w:left="482" w:hanging="482"/>
        <w:rPr>
          <w:rFonts w:ascii="Arial" w:hAnsi="Arial" w:cs="Arial"/>
          <w:b/>
          <w:bCs/>
          <w:color w:val="000000" w:themeColor="text1"/>
          <w:sz w:val="16"/>
          <w:szCs w:val="16"/>
        </w:rPr>
      </w:pPr>
      <w:r w:rsidRPr="00FA0948">
        <w:rPr>
          <w:rFonts w:ascii="Arial" w:hAnsi="Arial" w:cs="Arial"/>
          <w:b/>
          <w:bCs/>
          <w:sz w:val="16"/>
          <w:szCs w:val="16"/>
        </w:rPr>
        <w:t>16.</w:t>
      </w:r>
      <w:r w:rsidR="00377B02" w:rsidRPr="00FA0948">
        <w:rPr>
          <w:rFonts w:ascii="Arial" w:hAnsi="Arial" w:cs="Arial"/>
          <w:b/>
          <w:bCs/>
          <w:sz w:val="16"/>
          <w:szCs w:val="16"/>
        </w:rPr>
        <w:t>3</w:t>
      </w:r>
      <w:r w:rsidR="00151D2F" w:rsidRPr="00FA0948">
        <w:rPr>
          <w:rFonts w:ascii="Arial" w:hAnsi="Arial" w:cs="Arial"/>
          <w:b/>
          <w:bCs/>
          <w:sz w:val="16"/>
          <w:szCs w:val="16"/>
        </w:rPr>
        <w:t>1</w:t>
      </w:r>
      <w:r w:rsidR="00AD72C1" w:rsidRPr="00FA0948">
        <w:rPr>
          <w:rFonts w:ascii="Arial" w:hAnsi="Arial" w:cs="Arial"/>
          <w:b/>
          <w:bCs/>
          <w:sz w:val="16"/>
          <w:szCs w:val="16"/>
        </w:rPr>
        <w:t>. ОТДЕЛЬНЫЕ ТЕХНИКО</w:t>
      </w:r>
      <w:r w:rsidR="00DC1E9A" w:rsidRPr="00FA0948">
        <w:rPr>
          <w:rFonts w:ascii="Arial" w:hAnsi="Arial" w:cs="Arial"/>
          <w:b/>
          <w:bCs/>
          <w:sz w:val="16"/>
          <w:szCs w:val="16"/>
        </w:rPr>
        <w:t>–</w:t>
      </w:r>
      <w:r w:rsidR="00AD72C1" w:rsidRPr="00FA0948">
        <w:rPr>
          <w:rFonts w:ascii="Arial" w:hAnsi="Arial" w:cs="Arial"/>
          <w:b/>
          <w:bCs/>
          <w:sz w:val="16"/>
          <w:szCs w:val="16"/>
        </w:rPr>
        <w:t xml:space="preserve">ЭКОНОМИЧЕСКИЕ ПОКАЗАТЕЛИ РАБОТЫ ОРГАНИЗАЦИЙ </w:t>
      </w:r>
      <w:r w:rsidR="00AD72C1" w:rsidRPr="00FA0948">
        <w:rPr>
          <w:rFonts w:ascii="Arial" w:hAnsi="Arial" w:cs="Arial"/>
          <w:b/>
          <w:bCs/>
          <w:sz w:val="16"/>
          <w:szCs w:val="16"/>
        </w:rPr>
        <w:br/>
      </w:r>
      <w:r w:rsidR="00AD72C1" w:rsidRPr="00365144">
        <w:rPr>
          <w:rFonts w:ascii="Arial" w:hAnsi="Arial" w:cs="Arial"/>
          <w:b/>
          <w:bCs/>
          <w:color w:val="000000" w:themeColor="text1"/>
          <w:sz w:val="16"/>
          <w:szCs w:val="16"/>
        </w:rPr>
        <w:t>МЕТАЛЛУРГИЧЕСКОГО ПРОИЗВОДСТВА</w:t>
      </w:r>
    </w:p>
    <w:p w:rsidR="00AD72C1" w:rsidRPr="00365144" w:rsidRDefault="00AD72C1" w:rsidP="00267B3C">
      <w:pPr>
        <w:spacing w:after="60"/>
        <w:ind w:left="482"/>
        <w:rPr>
          <w:color w:val="000000" w:themeColor="text1"/>
          <w:lang w:val="en-US"/>
        </w:rPr>
      </w:pPr>
      <w:r w:rsidRPr="00365144">
        <w:rPr>
          <w:rFonts w:ascii="Arial" w:hAnsi="Arial" w:cs="Arial"/>
          <w:b/>
          <w:bCs/>
          <w:i/>
          <w:color w:val="000000" w:themeColor="text1"/>
          <w:sz w:val="16"/>
          <w:szCs w:val="16"/>
          <w:lang w:val="en-US"/>
        </w:rPr>
        <w:t xml:space="preserve">CERTAIN </w:t>
      </w:r>
      <w:r w:rsidRPr="00365144">
        <w:rPr>
          <w:rFonts w:ascii="Arial" w:hAnsi="Arial" w:cs="Arial"/>
          <w:b/>
          <w:i/>
          <w:color w:val="000000" w:themeColor="text1"/>
          <w:sz w:val="16"/>
          <w:szCs w:val="16"/>
          <w:lang w:val="en-US"/>
        </w:rPr>
        <w:t>TECHNOLOGICAL</w:t>
      </w:r>
      <w:r w:rsidRPr="00365144">
        <w:rPr>
          <w:rFonts w:ascii="Arial" w:hAnsi="Arial" w:cs="Arial"/>
          <w:b/>
          <w:bCs/>
          <w:i/>
          <w:color w:val="000000" w:themeColor="text1"/>
          <w:sz w:val="16"/>
          <w:szCs w:val="16"/>
          <w:lang w:val="en-US"/>
        </w:rPr>
        <w:t xml:space="preserve"> INDICATORS OF ORGANIZATIONS </w:t>
      </w:r>
      <w:r w:rsidRPr="00365144">
        <w:rPr>
          <w:rFonts w:ascii="Arial" w:hAnsi="Arial" w:cs="Arial"/>
          <w:b/>
          <w:bCs/>
          <w:i/>
          <w:color w:val="000000" w:themeColor="text1"/>
          <w:sz w:val="16"/>
          <w:szCs w:val="16"/>
          <w:lang w:val="en-US"/>
        </w:rPr>
        <w:br/>
        <w:t>MANUFACTURING BASIC METALS</w:t>
      </w:r>
    </w:p>
    <w:p w:rsidR="00AD72C1" w:rsidRPr="00365144" w:rsidRDefault="00AD72C1" w:rsidP="00267B3C">
      <w:pPr>
        <w:spacing w:after="60"/>
        <w:jc w:val="right"/>
        <w:rPr>
          <w:color w:val="000000" w:themeColor="text1"/>
          <w:lang w:val="en-US"/>
        </w:rPr>
      </w:pPr>
      <w:r w:rsidRPr="00365144">
        <w:rPr>
          <w:rFonts w:ascii="Arial" w:hAnsi="Arial" w:cs="Arial"/>
          <w:color w:val="000000" w:themeColor="text1"/>
          <w:sz w:val="14"/>
          <w:szCs w:val="14"/>
        </w:rPr>
        <w:t>(в процентах</w:t>
      </w:r>
      <w:r w:rsidRPr="00365144">
        <w:rPr>
          <w:rFonts w:ascii="Arial" w:hAnsi="Arial" w:cs="Arial"/>
          <w:color w:val="000000" w:themeColor="text1"/>
          <w:sz w:val="14"/>
          <w:szCs w:val="14"/>
          <w:lang w:val="en-US"/>
        </w:rPr>
        <w:t xml:space="preserve"> / </w:t>
      </w:r>
      <w:r w:rsidRPr="00365144">
        <w:rPr>
          <w:rFonts w:ascii="Arial" w:hAnsi="Arial" w:cs="Arial"/>
          <w:i/>
          <w:color w:val="000000" w:themeColor="text1"/>
          <w:sz w:val="14"/>
          <w:szCs w:val="14"/>
          <w:lang w:val="en-US"/>
        </w:rPr>
        <w:t>percent</w:t>
      </w:r>
      <w:r w:rsidRPr="00365144">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2860"/>
        <w:gridCol w:w="1104"/>
        <w:gridCol w:w="1105"/>
        <w:gridCol w:w="1105"/>
        <w:gridCol w:w="1105"/>
        <w:gridCol w:w="2643"/>
      </w:tblGrid>
      <w:tr w:rsidR="00151D2F" w:rsidRPr="00365144" w:rsidTr="00FE6884">
        <w:trPr>
          <w:cantSplit/>
          <w:jc w:val="center"/>
        </w:trPr>
        <w:tc>
          <w:tcPr>
            <w:tcW w:w="2860" w:type="dxa"/>
            <w:tcBorders>
              <w:top w:val="single" w:sz="6" w:space="0" w:color="auto"/>
              <w:left w:val="nil"/>
              <w:bottom w:val="single" w:sz="6" w:space="0" w:color="auto"/>
              <w:right w:val="single" w:sz="6" w:space="0" w:color="auto"/>
            </w:tcBorders>
            <w:vAlign w:val="center"/>
          </w:tcPr>
          <w:p w:rsidR="00151D2F" w:rsidRPr="00365144" w:rsidRDefault="00151D2F" w:rsidP="00CF5DB1">
            <w:pPr>
              <w:pStyle w:val="af3"/>
              <w:spacing w:before="60" w:beforeAutospacing="0" w:after="60" w:afterAutospacing="0"/>
              <w:jc w:val="center"/>
              <w:rPr>
                <w:rFonts w:ascii="Arial" w:hAnsi="Arial" w:cs="Arial"/>
                <w:color w:val="000000" w:themeColor="text1"/>
                <w:sz w:val="14"/>
                <w:szCs w:val="14"/>
              </w:rPr>
            </w:pPr>
          </w:p>
        </w:tc>
        <w:tc>
          <w:tcPr>
            <w:tcW w:w="1104" w:type="dxa"/>
            <w:tcBorders>
              <w:top w:val="single" w:sz="6" w:space="0" w:color="auto"/>
              <w:left w:val="single" w:sz="6" w:space="0" w:color="auto"/>
              <w:bottom w:val="single" w:sz="6" w:space="0" w:color="auto"/>
              <w:right w:val="nil"/>
            </w:tcBorders>
          </w:tcPr>
          <w:p w:rsidR="00151D2F" w:rsidRPr="00365144" w:rsidRDefault="00151D2F" w:rsidP="00151D2F">
            <w:pPr>
              <w:pStyle w:val="af3"/>
              <w:spacing w:before="60" w:beforeAutospacing="0" w:after="60" w:afterAutospacing="0"/>
              <w:jc w:val="center"/>
              <w:rPr>
                <w:rFonts w:ascii="Arial" w:hAnsi="Arial" w:cs="Arial"/>
                <w:color w:val="000000" w:themeColor="text1"/>
                <w:sz w:val="14"/>
                <w:szCs w:val="14"/>
                <w:lang w:val="en-US"/>
              </w:rPr>
            </w:pPr>
            <w:r w:rsidRPr="00365144">
              <w:rPr>
                <w:rFonts w:ascii="Arial" w:hAnsi="Arial" w:cs="Arial"/>
                <w:color w:val="000000" w:themeColor="text1"/>
                <w:sz w:val="14"/>
                <w:szCs w:val="14"/>
                <w:lang w:val="en-US"/>
              </w:rPr>
              <w:t>2020</w:t>
            </w:r>
          </w:p>
        </w:tc>
        <w:tc>
          <w:tcPr>
            <w:tcW w:w="1105" w:type="dxa"/>
            <w:tcBorders>
              <w:top w:val="single" w:sz="6" w:space="0" w:color="auto"/>
              <w:left w:val="single" w:sz="6" w:space="0" w:color="auto"/>
              <w:bottom w:val="single" w:sz="6" w:space="0" w:color="auto"/>
              <w:right w:val="single" w:sz="6" w:space="0" w:color="auto"/>
            </w:tcBorders>
          </w:tcPr>
          <w:p w:rsidR="00151D2F" w:rsidRPr="00CF58D4" w:rsidRDefault="00151D2F" w:rsidP="00151D2F">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2021</w:t>
            </w:r>
          </w:p>
        </w:tc>
        <w:tc>
          <w:tcPr>
            <w:tcW w:w="1105" w:type="dxa"/>
            <w:tcBorders>
              <w:top w:val="single" w:sz="6" w:space="0" w:color="auto"/>
              <w:left w:val="single" w:sz="6" w:space="0" w:color="auto"/>
              <w:bottom w:val="single" w:sz="6" w:space="0" w:color="auto"/>
              <w:right w:val="single" w:sz="6" w:space="0" w:color="auto"/>
            </w:tcBorders>
          </w:tcPr>
          <w:p w:rsidR="00151D2F" w:rsidRPr="00CF58D4" w:rsidRDefault="00151D2F" w:rsidP="00151D2F">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1105" w:type="dxa"/>
            <w:tcBorders>
              <w:top w:val="single" w:sz="6" w:space="0" w:color="auto"/>
              <w:left w:val="single" w:sz="6" w:space="0" w:color="auto"/>
              <w:bottom w:val="single" w:sz="6" w:space="0" w:color="auto"/>
              <w:right w:val="single" w:sz="6" w:space="0" w:color="auto"/>
            </w:tcBorders>
          </w:tcPr>
          <w:p w:rsidR="00151D2F" w:rsidRPr="00CF58D4" w:rsidRDefault="00151D2F" w:rsidP="00CF5DB1">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2023</w:t>
            </w:r>
          </w:p>
        </w:tc>
        <w:tc>
          <w:tcPr>
            <w:tcW w:w="2643" w:type="dxa"/>
            <w:tcBorders>
              <w:top w:val="single" w:sz="6" w:space="0" w:color="auto"/>
              <w:left w:val="single" w:sz="6" w:space="0" w:color="auto"/>
              <w:bottom w:val="single" w:sz="6" w:space="0" w:color="auto"/>
              <w:right w:val="nil"/>
            </w:tcBorders>
            <w:vAlign w:val="center"/>
          </w:tcPr>
          <w:p w:rsidR="00151D2F" w:rsidRPr="00365144" w:rsidRDefault="00151D2F" w:rsidP="00CF5DB1">
            <w:pPr>
              <w:pStyle w:val="af3"/>
              <w:spacing w:before="60" w:beforeAutospacing="0" w:after="60" w:afterAutospacing="0"/>
              <w:jc w:val="center"/>
              <w:rPr>
                <w:rFonts w:ascii="Arial" w:hAnsi="Arial" w:cs="Arial"/>
                <w:color w:val="000000" w:themeColor="text1"/>
                <w:sz w:val="14"/>
                <w:szCs w:val="14"/>
              </w:rPr>
            </w:pPr>
          </w:p>
        </w:tc>
      </w:tr>
      <w:tr w:rsidR="00FA0948" w:rsidRPr="005D74F9" w:rsidTr="007D46BE">
        <w:trPr>
          <w:cantSplit/>
          <w:jc w:val="center"/>
        </w:trPr>
        <w:tc>
          <w:tcPr>
            <w:tcW w:w="2860" w:type="dxa"/>
            <w:tcBorders>
              <w:top w:val="nil"/>
              <w:left w:val="nil"/>
              <w:right w:val="single" w:sz="6" w:space="0" w:color="auto"/>
            </w:tcBorders>
            <w:vAlign w:val="bottom"/>
          </w:tcPr>
          <w:p w:rsidR="00FA0948" w:rsidRPr="00FA0948" w:rsidRDefault="00FA0948" w:rsidP="006510A7">
            <w:pPr>
              <w:pStyle w:val="af3"/>
              <w:spacing w:beforeAutospacing="0" w:after="0" w:afterAutospacing="0" w:line="140" w:lineRule="exact"/>
              <w:rPr>
                <w:rFonts w:ascii="Arial" w:hAnsi="Arial" w:cs="Arial"/>
                <w:sz w:val="14"/>
                <w:szCs w:val="14"/>
              </w:rPr>
            </w:pPr>
            <w:r w:rsidRPr="00FA0948">
              <w:rPr>
                <w:rFonts w:ascii="Arial" w:hAnsi="Arial" w:cs="Arial"/>
                <w:sz w:val="14"/>
                <w:szCs w:val="14"/>
              </w:rPr>
              <w:t xml:space="preserve">Удельный вес проката листового </w:t>
            </w:r>
            <w:r w:rsidRPr="00FA0948">
              <w:rPr>
                <w:rFonts w:ascii="Arial" w:hAnsi="Arial" w:cs="Arial"/>
                <w:sz w:val="14"/>
                <w:szCs w:val="14"/>
              </w:rPr>
              <w:br/>
              <w:t xml:space="preserve">горячекатаного стального, </w:t>
            </w:r>
            <w:r w:rsidRPr="00FA0948">
              <w:rPr>
                <w:rFonts w:ascii="Arial" w:hAnsi="Arial" w:cs="Arial"/>
                <w:sz w:val="14"/>
                <w:szCs w:val="14"/>
              </w:rPr>
              <w:br/>
              <w:t>без дополнительной обработки</w:t>
            </w:r>
          </w:p>
        </w:tc>
        <w:tc>
          <w:tcPr>
            <w:tcW w:w="1104" w:type="dxa"/>
            <w:tcBorders>
              <w:top w:val="nil"/>
              <w:left w:val="single" w:sz="6" w:space="0" w:color="auto"/>
              <w:right w:val="nil"/>
            </w:tcBorders>
            <w:vAlign w:val="bottom"/>
          </w:tcPr>
          <w:p w:rsidR="00FA0948" w:rsidRPr="00FA0948" w:rsidRDefault="00FA0948" w:rsidP="00151D2F">
            <w:pPr>
              <w:spacing w:before="100" w:line="140" w:lineRule="exact"/>
              <w:ind w:right="340"/>
              <w:jc w:val="right"/>
              <w:rPr>
                <w:rFonts w:ascii="Arial" w:hAnsi="Arial" w:cs="Arial"/>
                <w:sz w:val="14"/>
                <w:szCs w:val="14"/>
              </w:rPr>
            </w:pPr>
            <w:r w:rsidRPr="00FA0948">
              <w:rPr>
                <w:rFonts w:ascii="Arial" w:hAnsi="Arial" w:cs="Arial"/>
                <w:sz w:val="14"/>
                <w:szCs w:val="14"/>
              </w:rPr>
              <w:t>31,1</w:t>
            </w:r>
          </w:p>
        </w:tc>
        <w:tc>
          <w:tcPr>
            <w:tcW w:w="1105" w:type="dxa"/>
            <w:tcBorders>
              <w:top w:val="nil"/>
              <w:left w:val="single" w:sz="6" w:space="0" w:color="auto"/>
              <w:right w:val="single" w:sz="6" w:space="0" w:color="auto"/>
            </w:tcBorders>
            <w:vAlign w:val="bottom"/>
          </w:tcPr>
          <w:p w:rsidR="00FA0948" w:rsidRPr="00FA0948" w:rsidRDefault="00FA0948" w:rsidP="00151D2F">
            <w:pPr>
              <w:spacing w:before="100" w:line="140" w:lineRule="exact"/>
              <w:ind w:right="340"/>
              <w:jc w:val="right"/>
              <w:rPr>
                <w:rFonts w:ascii="Arial" w:hAnsi="Arial" w:cs="Arial"/>
                <w:sz w:val="14"/>
                <w:szCs w:val="14"/>
              </w:rPr>
            </w:pPr>
            <w:r w:rsidRPr="00FA0948">
              <w:rPr>
                <w:rFonts w:ascii="Arial" w:hAnsi="Arial" w:cs="Arial"/>
                <w:sz w:val="14"/>
                <w:szCs w:val="14"/>
              </w:rPr>
              <w:t>31,3</w:t>
            </w:r>
          </w:p>
        </w:tc>
        <w:tc>
          <w:tcPr>
            <w:tcW w:w="1105" w:type="dxa"/>
            <w:tcBorders>
              <w:top w:val="nil"/>
              <w:left w:val="single" w:sz="6" w:space="0" w:color="auto"/>
              <w:right w:val="single" w:sz="6" w:space="0" w:color="auto"/>
            </w:tcBorders>
            <w:vAlign w:val="bottom"/>
          </w:tcPr>
          <w:p w:rsidR="00FA0948" w:rsidRPr="00FA0948" w:rsidRDefault="00FA0948" w:rsidP="00151D2F">
            <w:pPr>
              <w:spacing w:before="100" w:line="140" w:lineRule="exact"/>
              <w:ind w:right="340"/>
              <w:jc w:val="right"/>
              <w:rPr>
                <w:rFonts w:ascii="Arial" w:hAnsi="Arial" w:cs="Arial"/>
                <w:sz w:val="14"/>
                <w:szCs w:val="14"/>
              </w:rPr>
            </w:pPr>
            <w:r w:rsidRPr="00FA0948">
              <w:rPr>
                <w:rFonts w:ascii="Arial" w:hAnsi="Arial" w:cs="Arial"/>
                <w:sz w:val="14"/>
                <w:szCs w:val="14"/>
              </w:rPr>
              <w:t>31,7</w:t>
            </w:r>
          </w:p>
        </w:tc>
        <w:tc>
          <w:tcPr>
            <w:tcW w:w="1105" w:type="dxa"/>
            <w:tcBorders>
              <w:top w:val="nil"/>
              <w:left w:val="single" w:sz="6" w:space="0" w:color="auto"/>
              <w:right w:val="single" w:sz="6" w:space="0" w:color="auto"/>
            </w:tcBorders>
            <w:vAlign w:val="bottom"/>
          </w:tcPr>
          <w:p w:rsidR="00FA0948" w:rsidRPr="00FA0948" w:rsidRDefault="00FA0948" w:rsidP="00FA0948">
            <w:pPr>
              <w:spacing w:before="100" w:line="140" w:lineRule="exact"/>
              <w:ind w:right="340"/>
              <w:jc w:val="right"/>
              <w:rPr>
                <w:rFonts w:ascii="Arial" w:hAnsi="Arial" w:cs="Arial"/>
                <w:sz w:val="14"/>
                <w:szCs w:val="14"/>
              </w:rPr>
            </w:pPr>
            <w:r w:rsidRPr="00FA0948">
              <w:rPr>
                <w:rFonts w:ascii="Arial" w:hAnsi="Arial" w:cs="Arial"/>
                <w:sz w:val="14"/>
                <w:szCs w:val="14"/>
              </w:rPr>
              <w:t>30,9</w:t>
            </w:r>
          </w:p>
        </w:tc>
        <w:tc>
          <w:tcPr>
            <w:tcW w:w="2643" w:type="dxa"/>
            <w:tcBorders>
              <w:top w:val="nil"/>
              <w:left w:val="single" w:sz="6" w:space="0" w:color="auto"/>
              <w:right w:val="nil"/>
            </w:tcBorders>
            <w:vAlign w:val="bottom"/>
          </w:tcPr>
          <w:p w:rsidR="00FA0948" w:rsidRPr="00FA0948" w:rsidRDefault="00FA0948" w:rsidP="006510A7">
            <w:pPr>
              <w:pStyle w:val="af3"/>
              <w:spacing w:beforeAutospacing="0" w:after="0" w:afterAutospacing="0" w:line="140" w:lineRule="exact"/>
              <w:ind w:left="51"/>
              <w:rPr>
                <w:rFonts w:ascii="Arial" w:hAnsi="Arial" w:cs="Arial"/>
                <w:i/>
                <w:sz w:val="14"/>
                <w:szCs w:val="14"/>
                <w:lang w:val="en-US"/>
              </w:rPr>
            </w:pPr>
            <w:r w:rsidRPr="00FA0948">
              <w:rPr>
                <w:rFonts w:ascii="Arial" w:hAnsi="Arial" w:cs="Arial"/>
                <w:i/>
                <w:sz w:val="14"/>
                <w:szCs w:val="14"/>
                <w:lang w:val="en-US"/>
              </w:rPr>
              <w:t xml:space="preserve">Share of flat rolled products of steel, </w:t>
            </w:r>
            <w:r w:rsidRPr="00FA0948">
              <w:rPr>
                <w:rFonts w:ascii="Arial" w:hAnsi="Arial" w:cs="Arial"/>
                <w:i/>
                <w:sz w:val="14"/>
                <w:szCs w:val="14"/>
                <w:lang w:val="en-US"/>
              </w:rPr>
              <w:br/>
              <w:t>not further worked than hot rolled</w:t>
            </w:r>
          </w:p>
        </w:tc>
      </w:tr>
      <w:tr w:rsidR="00FA0948" w:rsidRPr="005D74F9" w:rsidTr="007D46BE">
        <w:trPr>
          <w:cantSplit/>
          <w:jc w:val="center"/>
        </w:trPr>
        <w:tc>
          <w:tcPr>
            <w:tcW w:w="2860" w:type="dxa"/>
            <w:tcBorders>
              <w:top w:val="nil"/>
              <w:left w:val="nil"/>
              <w:bottom w:val="single" w:sz="6" w:space="0" w:color="auto"/>
              <w:right w:val="single" w:sz="6" w:space="0" w:color="auto"/>
            </w:tcBorders>
            <w:vAlign w:val="bottom"/>
          </w:tcPr>
          <w:p w:rsidR="00FA0948" w:rsidRPr="00FA0948" w:rsidRDefault="00FA0948" w:rsidP="006510A7">
            <w:pPr>
              <w:pStyle w:val="af3"/>
              <w:spacing w:beforeAutospacing="0" w:after="0" w:afterAutospacing="0" w:line="140" w:lineRule="exact"/>
              <w:rPr>
                <w:rFonts w:ascii="Arial" w:hAnsi="Arial" w:cs="Arial"/>
                <w:sz w:val="14"/>
                <w:szCs w:val="14"/>
              </w:rPr>
            </w:pPr>
            <w:r w:rsidRPr="00FA0948">
              <w:rPr>
                <w:rFonts w:ascii="Arial" w:hAnsi="Arial" w:cs="Arial"/>
                <w:sz w:val="14"/>
                <w:szCs w:val="14"/>
              </w:rPr>
              <w:t xml:space="preserve">Удельный вес проката листового </w:t>
            </w:r>
            <w:r w:rsidRPr="00FA0948">
              <w:rPr>
                <w:rFonts w:ascii="Arial" w:hAnsi="Arial" w:cs="Arial"/>
                <w:sz w:val="14"/>
                <w:szCs w:val="14"/>
              </w:rPr>
              <w:br/>
              <w:t xml:space="preserve">холоднокатаного стального, </w:t>
            </w:r>
            <w:r w:rsidRPr="00FA0948">
              <w:rPr>
                <w:rFonts w:ascii="Arial" w:hAnsi="Arial" w:cs="Arial"/>
                <w:sz w:val="14"/>
                <w:szCs w:val="14"/>
              </w:rPr>
              <w:br/>
              <w:t xml:space="preserve">без дополнительной обработки, </w:t>
            </w:r>
            <w:r w:rsidRPr="00FA0948">
              <w:rPr>
                <w:rFonts w:ascii="Arial" w:hAnsi="Arial" w:cs="Arial"/>
                <w:sz w:val="14"/>
                <w:szCs w:val="14"/>
              </w:rPr>
              <w:br/>
              <w:t xml:space="preserve">шириной не менее </w:t>
            </w:r>
            <w:smartTag w:uri="urn:schemas-microsoft-com:office:smarttags" w:element="metricconverter">
              <w:smartTagPr>
                <w:attr w:name="ProductID" w:val="600 мм"/>
              </w:smartTagPr>
              <w:r w:rsidRPr="00FA0948">
                <w:rPr>
                  <w:rFonts w:ascii="Arial" w:hAnsi="Arial" w:cs="Arial"/>
                  <w:sz w:val="14"/>
                  <w:szCs w:val="14"/>
                </w:rPr>
                <w:t>600 мм</w:t>
              </w:r>
            </w:smartTag>
          </w:p>
        </w:tc>
        <w:tc>
          <w:tcPr>
            <w:tcW w:w="1104" w:type="dxa"/>
            <w:tcBorders>
              <w:top w:val="nil"/>
              <w:left w:val="single" w:sz="6" w:space="0" w:color="auto"/>
              <w:bottom w:val="single" w:sz="6" w:space="0" w:color="auto"/>
              <w:right w:val="nil"/>
            </w:tcBorders>
            <w:vAlign w:val="bottom"/>
          </w:tcPr>
          <w:p w:rsidR="00FA0948" w:rsidRPr="00FA0948" w:rsidRDefault="00FA0948" w:rsidP="00151D2F">
            <w:pPr>
              <w:spacing w:before="100" w:line="140" w:lineRule="exact"/>
              <w:ind w:right="340"/>
              <w:jc w:val="right"/>
              <w:rPr>
                <w:rFonts w:ascii="Arial" w:hAnsi="Arial" w:cs="Arial"/>
                <w:sz w:val="14"/>
                <w:szCs w:val="14"/>
              </w:rPr>
            </w:pPr>
            <w:r w:rsidRPr="00FA0948">
              <w:rPr>
                <w:rFonts w:ascii="Arial" w:hAnsi="Arial" w:cs="Arial"/>
                <w:sz w:val="14"/>
                <w:szCs w:val="14"/>
              </w:rPr>
              <w:t>12,9</w:t>
            </w:r>
          </w:p>
        </w:tc>
        <w:tc>
          <w:tcPr>
            <w:tcW w:w="1105" w:type="dxa"/>
            <w:tcBorders>
              <w:top w:val="nil"/>
              <w:left w:val="single" w:sz="6" w:space="0" w:color="auto"/>
              <w:bottom w:val="single" w:sz="6" w:space="0" w:color="auto"/>
              <w:right w:val="single" w:sz="6" w:space="0" w:color="auto"/>
            </w:tcBorders>
            <w:vAlign w:val="bottom"/>
          </w:tcPr>
          <w:p w:rsidR="00FA0948" w:rsidRPr="00FA0948" w:rsidRDefault="00FA0948" w:rsidP="00151D2F">
            <w:pPr>
              <w:spacing w:before="100" w:line="140" w:lineRule="exact"/>
              <w:ind w:right="340"/>
              <w:jc w:val="right"/>
              <w:rPr>
                <w:rFonts w:ascii="Arial" w:hAnsi="Arial" w:cs="Arial"/>
                <w:sz w:val="14"/>
                <w:szCs w:val="14"/>
              </w:rPr>
            </w:pPr>
            <w:r w:rsidRPr="00FA0948">
              <w:rPr>
                <w:rFonts w:ascii="Arial" w:hAnsi="Arial" w:cs="Arial"/>
                <w:sz w:val="14"/>
                <w:szCs w:val="14"/>
              </w:rPr>
              <w:t>12,7</w:t>
            </w:r>
          </w:p>
        </w:tc>
        <w:tc>
          <w:tcPr>
            <w:tcW w:w="1105" w:type="dxa"/>
            <w:tcBorders>
              <w:top w:val="nil"/>
              <w:left w:val="single" w:sz="6" w:space="0" w:color="auto"/>
              <w:bottom w:val="single" w:sz="6" w:space="0" w:color="auto"/>
              <w:right w:val="single" w:sz="6" w:space="0" w:color="auto"/>
            </w:tcBorders>
            <w:vAlign w:val="bottom"/>
          </w:tcPr>
          <w:p w:rsidR="00FA0948" w:rsidRPr="00FA0948" w:rsidRDefault="00FA0948" w:rsidP="00151D2F">
            <w:pPr>
              <w:spacing w:before="100" w:line="140" w:lineRule="exact"/>
              <w:ind w:right="340"/>
              <w:jc w:val="right"/>
              <w:rPr>
                <w:rFonts w:ascii="Arial" w:hAnsi="Arial" w:cs="Arial"/>
                <w:sz w:val="14"/>
                <w:szCs w:val="14"/>
              </w:rPr>
            </w:pPr>
            <w:r w:rsidRPr="00FA0948">
              <w:rPr>
                <w:rFonts w:ascii="Arial" w:hAnsi="Arial" w:cs="Arial"/>
                <w:sz w:val="14"/>
                <w:szCs w:val="14"/>
              </w:rPr>
              <w:t>12,2</w:t>
            </w:r>
          </w:p>
        </w:tc>
        <w:tc>
          <w:tcPr>
            <w:tcW w:w="1105" w:type="dxa"/>
            <w:tcBorders>
              <w:top w:val="nil"/>
              <w:left w:val="single" w:sz="6" w:space="0" w:color="auto"/>
              <w:bottom w:val="single" w:sz="6" w:space="0" w:color="auto"/>
              <w:right w:val="single" w:sz="6" w:space="0" w:color="auto"/>
            </w:tcBorders>
            <w:vAlign w:val="bottom"/>
          </w:tcPr>
          <w:p w:rsidR="00FA0948" w:rsidRPr="00FA0948" w:rsidRDefault="00FA0948" w:rsidP="00FA0948">
            <w:pPr>
              <w:spacing w:before="100" w:line="140" w:lineRule="exact"/>
              <w:ind w:right="340"/>
              <w:jc w:val="right"/>
              <w:rPr>
                <w:rFonts w:ascii="Arial" w:hAnsi="Arial" w:cs="Arial"/>
                <w:sz w:val="14"/>
                <w:szCs w:val="14"/>
              </w:rPr>
            </w:pPr>
            <w:r w:rsidRPr="00FA0948">
              <w:rPr>
                <w:rFonts w:ascii="Arial" w:hAnsi="Arial" w:cs="Arial"/>
                <w:sz w:val="14"/>
                <w:szCs w:val="14"/>
              </w:rPr>
              <w:t>13,8</w:t>
            </w:r>
          </w:p>
        </w:tc>
        <w:tc>
          <w:tcPr>
            <w:tcW w:w="2643" w:type="dxa"/>
            <w:tcBorders>
              <w:top w:val="nil"/>
              <w:left w:val="single" w:sz="6" w:space="0" w:color="auto"/>
              <w:bottom w:val="single" w:sz="6" w:space="0" w:color="auto"/>
              <w:right w:val="nil"/>
            </w:tcBorders>
            <w:vAlign w:val="bottom"/>
          </w:tcPr>
          <w:p w:rsidR="00FA0948" w:rsidRPr="00FA0948" w:rsidRDefault="00FA0948" w:rsidP="006510A7">
            <w:pPr>
              <w:pStyle w:val="af3"/>
              <w:spacing w:beforeAutospacing="0" w:after="0" w:afterAutospacing="0" w:line="140" w:lineRule="exact"/>
              <w:ind w:left="51"/>
              <w:rPr>
                <w:rFonts w:ascii="Arial" w:hAnsi="Arial" w:cs="Arial"/>
                <w:i/>
                <w:sz w:val="14"/>
                <w:szCs w:val="14"/>
                <w:lang w:val="en-US"/>
              </w:rPr>
            </w:pPr>
            <w:r w:rsidRPr="00FA0948">
              <w:rPr>
                <w:rFonts w:ascii="Arial" w:hAnsi="Arial" w:cs="Arial"/>
                <w:i/>
                <w:sz w:val="14"/>
                <w:szCs w:val="14"/>
                <w:lang w:val="en-US"/>
              </w:rPr>
              <w:t xml:space="preserve">Share of flat rolled products of steel, </w:t>
            </w:r>
            <w:r w:rsidRPr="00FA0948">
              <w:rPr>
                <w:rFonts w:ascii="Arial" w:hAnsi="Arial" w:cs="Arial"/>
                <w:i/>
                <w:sz w:val="14"/>
                <w:szCs w:val="14"/>
                <w:lang w:val="en-US"/>
              </w:rPr>
              <w:br/>
              <w:t xml:space="preserve">not further worked than cold rolled, </w:t>
            </w:r>
            <w:r w:rsidRPr="00FA0948">
              <w:rPr>
                <w:rFonts w:ascii="Arial" w:hAnsi="Arial" w:cs="Arial"/>
                <w:i/>
                <w:sz w:val="14"/>
                <w:szCs w:val="14"/>
                <w:lang w:val="en-US"/>
              </w:rPr>
              <w:br/>
              <w:t xml:space="preserve">of a width of ≥ </w:t>
            </w:r>
            <w:smartTag w:uri="urn:schemas-microsoft-com:office:smarttags" w:element="metricconverter">
              <w:smartTagPr>
                <w:attr w:name="ProductID" w:val="600 mm"/>
              </w:smartTagPr>
              <w:r w:rsidRPr="00FA0948">
                <w:rPr>
                  <w:rFonts w:ascii="Arial" w:hAnsi="Arial" w:cs="Arial"/>
                  <w:i/>
                  <w:sz w:val="14"/>
                  <w:szCs w:val="14"/>
                  <w:lang w:val="en-US"/>
                </w:rPr>
                <w:t>600 mm</w:t>
              </w:r>
            </w:smartTag>
          </w:p>
        </w:tc>
      </w:tr>
    </w:tbl>
    <w:p w:rsidR="00267B3C" w:rsidRPr="00365144" w:rsidRDefault="004070E3" w:rsidP="00267B3C">
      <w:pPr>
        <w:pStyle w:val="af3"/>
        <w:tabs>
          <w:tab w:val="left" w:pos="413"/>
        </w:tabs>
        <w:spacing w:before="480" w:beforeAutospacing="0" w:after="60" w:afterAutospacing="0"/>
        <w:rPr>
          <w:rFonts w:ascii="Arial" w:hAnsi="Arial" w:cs="Arial"/>
          <w:b/>
          <w:bCs/>
          <w:color w:val="000000" w:themeColor="text1"/>
          <w:sz w:val="16"/>
          <w:szCs w:val="16"/>
        </w:rPr>
      </w:pPr>
      <w:r w:rsidRPr="00365144">
        <w:rPr>
          <w:rFonts w:ascii="Arial" w:hAnsi="Arial" w:cs="Arial"/>
          <w:b/>
          <w:bCs/>
          <w:color w:val="000000" w:themeColor="text1"/>
          <w:sz w:val="16"/>
          <w:szCs w:val="16"/>
        </w:rPr>
        <w:t>16.</w:t>
      </w:r>
      <w:r w:rsidR="00267B3C" w:rsidRPr="00365144">
        <w:rPr>
          <w:rFonts w:ascii="Arial" w:hAnsi="Arial" w:cs="Arial"/>
          <w:b/>
          <w:bCs/>
          <w:color w:val="000000" w:themeColor="text1"/>
          <w:sz w:val="16"/>
          <w:szCs w:val="16"/>
        </w:rPr>
        <w:t>3</w:t>
      </w:r>
      <w:r w:rsidR="00151D2F">
        <w:rPr>
          <w:rFonts w:ascii="Arial" w:hAnsi="Arial" w:cs="Arial"/>
          <w:b/>
          <w:bCs/>
          <w:color w:val="000000" w:themeColor="text1"/>
          <w:sz w:val="16"/>
          <w:szCs w:val="16"/>
        </w:rPr>
        <w:t>2</w:t>
      </w:r>
      <w:r w:rsidR="00267B3C" w:rsidRPr="00365144">
        <w:rPr>
          <w:rFonts w:ascii="Arial" w:hAnsi="Arial" w:cs="Arial"/>
          <w:b/>
          <w:bCs/>
          <w:color w:val="000000" w:themeColor="text1"/>
          <w:sz w:val="16"/>
          <w:szCs w:val="16"/>
        </w:rPr>
        <w:t>. ТЕМПЫ РОСТА (СНИЖЕНИЯ) ПРОИЗВОДСТВА ОСНОВНЫХ ВИДОВ ЦВЕТНЫХ МЕТАЛЛОВ</w:t>
      </w:r>
    </w:p>
    <w:p w:rsidR="00267B3C" w:rsidRPr="00365144" w:rsidRDefault="00267B3C" w:rsidP="00267B3C">
      <w:pPr>
        <w:spacing w:after="60"/>
        <w:ind w:left="482"/>
        <w:rPr>
          <w:color w:val="000000" w:themeColor="text1"/>
          <w:lang w:val="en-US"/>
        </w:rPr>
      </w:pPr>
      <w:r w:rsidRPr="00365144">
        <w:rPr>
          <w:rFonts w:ascii="Arial" w:hAnsi="Arial" w:cs="Arial"/>
          <w:b/>
          <w:i/>
          <w:color w:val="000000" w:themeColor="text1"/>
          <w:sz w:val="16"/>
          <w:szCs w:val="16"/>
          <w:lang w:val="en-US"/>
        </w:rPr>
        <w:t>INCREASE</w:t>
      </w:r>
      <w:r w:rsidRPr="00365144">
        <w:rPr>
          <w:rFonts w:ascii="Arial" w:hAnsi="Arial" w:cs="Arial"/>
          <w:b/>
          <w:bCs/>
          <w:i/>
          <w:color w:val="000000" w:themeColor="text1"/>
          <w:sz w:val="16"/>
          <w:szCs w:val="16"/>
          <w:lang w:val="en-US"/>
        </w:rPr>
        <w:t xml:space="preserve"> (DECREASE) RATE OF MANUFACTURING MAIN NON</w:t>
      </w:r>
      <w:r w:rsidR="001E1538">
        <w:rPr>
          <w:rFonts w:ascii="Arial" w:hAnsi="Arial" w:cs="Arial"/>
          <w:b/>
          <w:bCs/>
          <w:i/>
          <w:color w:val="000000" w:themeColor="text1"/>
          <w:sz w:val="16"/>
          <w:szCs w:val="16"/>
          <w:lang w:val="en-US"/>
        </w:rPr>
        <w:t>-</w:t>
      </w:r>
      <w:r w:rsidRPr="00365144">
        <w:rPr>
          <w:rFonts w:ascii="Arial" w:hAnsi="Arial" w:cs="Arial"/>
          <w:b/>
          <w:bCs/>
          <w:i/>
          <w:color w:val="000000" w:themeColor="text1"/>
          <w:sz w:val="16"/>
          <w:szCs w:val="16"/>
          <w:lang w:val="en-US"/>
        </w:rPr>
        <w:t>FERROUS METALS</w:t>
      </w:r>
    </w:p>
    <w:p w:rsidR="00267B3C" w:rsidRPr="00365144" w:rsidRDefault="00267B3C" w:rsidP="00267B3C">
      <w:pPr>
        <w:spacing w:after="60"/>
        <w:jc w:val="right"/>
        <w:rPr>
          <w:color w:val="000000" w:themeColor="text1"/>
        </w:rPr>
      </w:pPr>
      <w:r w:rsidRPr="00365144">
        <w:rPr>
          <w:rFonts w:ascii="Arial" w:hAnsi="Arial" w:cs="Arial"/>
          <w:color w:val="000000" w:themeColor="text1"/>
          <w:sz w:val="14"/>
          <w:szCs w:val="14"/>
        </w:rPr>
        <w:t>(в процентах к предыдущему году /</w:t>
      </w:r>
      <w:r w:rsidRPr="00365144">
        <w:rPr>
          <w:rFonts w:ascii="Arial" w:hAnsi="Arial" w:cs="Arial"/>
          <w:i/>
          <w:color w:val="000000" w:themeColor="text1"/>
          <w:sz w:val="14"/>
          <w:szCs w:val="14"/>
        </w:rPr>
        <w:t xml:space="preserve"> </w:t>
      </w:r>
      <w:r w:rsidRPr="00365144">
        <w:rPr>
          <w:rFonts w:ascii="Arial" w:hAnsi="Arial" w:cs="Arial"/>
          <w:i/>
          <w:color w:val="000000" w:themeColor="text1"/>
          <w:sz w:val="14"/>
          <w:szCs w:val="14"/>
          <w:lang w:val="en-US"/>
        </w:rPr>
        <w:t>percent</w:t>
      </w:r>
      <w:r w:rsidRPr="00365144">
        <w:rPr>
          <w:rFonts w:ascii="Arial" w:hAnsi="Arial" w:cs="Arial"/>
          <w:i/>
          <w:color w:val="000000" w:themeColor="text1"/>
          <w:sz w:val="14"/>
          <w:szCs w:val="14"/>
        </w:rPr>
        <w:t xml:space="preserve"> </w:t>
      </w:r>
      <w:r w:rsidRPr="00365144">
        <w:rPr>
          <w:rFonts w:ascii="Arial" w:hAnsi="Arial" w:cs="Arial"/>
          <w:i/>
          <w:color w:val="000000" w:themeColor="text1"/>
          <w:sz w:val="14"/>
          <w:szCs w:val="14"/>
          <w:lang w:val="en-US"/>
        </w:rPr>
        <w:t>of</w:t>
      </w:r>
      <w:r w:rsidRPr="00365144">
        <w:rPr>
          <w:rFonts w:ascii="Arial" w:hAnsi="Arial" w:cs="Arial"/>
          <w:i/>
          <w:color w:val="000000" w:themeColor="text1"/>
          <w:sz w:val="14"/>
          <w:szCs w:val="14"/>
        </w:rPr>
        <w:t xml:space="preserve"> </w:t>
      </w:r>
      <w:r w:rsidRPr="00365144">
        <w:rPr>
          <w:rFonts w:ascii="Arial" w:hAnsi="Arial" w:cs="Arial"/>
          <w:i/>
          <w:color w:val="000000" w:themeColor="text1"/>
          <w:sz w:val="14"/>
          <w:szCs w:val="14"/>
          <w:lang w:val="en-US"/>
        </w:rPr>
        <w:t>previous</w:t>
      </w:r>
      <w:r w:rsidRPr="00365144">
        <w:rPr>
          <w:rFonts w:ascii="Arial" w:hAnsi="Arial" w:cs="Arial"/>
          <w:i/>
          <w:color w:val="000000" w:themeColor="text1"/>
          <w:sz w:val="14"/>
          <w:szCs w:val="14"/>
        </w:rPr>
        <w:t xml:space="preserve"> </w:t>
      </w:r>
      <w:r w:rsidRPr="00365144">
        <w:rPr>
          <w:rFonts w:ascii="Arial" w:hAnsi="Arial" w:cs="Arial"/>
          <w:i/>
          <w:color w:val="000000" w:themeColor="text1"/>
          <w:sz w:val="14"/>
          <w:szCs w:val="14"/>
          <w:lang w:val="en-US"/>
        </w:rPr>
        <w:t>year</w:t>
      </w:r>
      <w:r w:rsidRPr="00365144">
        <w:rPr>
          <w:rFonts w:ascii="Arial" w:hAnsi="Arial" w:cs="Arial"/>
          <w:color w:val="000000" w:themeColor="text1"/>
          <w:sz w:val="14"/>
          <w:szCs w:val="14"/>
        </w:rPr>
        <w:t>)</w:t>
      </w:r>
    </w:p>
    <w:tbl>
      <w:tblPr>
        <w:tblW w:w="5000" w:type="pct"/>
        <w:jc w:val="center"/>
        <w:tblInd w:w="14" w:type="dxa"/>
        <w:tblLayout w:type="fixed"/>
        <w:tblCellMar>
          <w:left w:w="0" w:type="dxa"/>
          <w:right w:w="0" w:type="dxa"/>
        </w:tblCellMar>
        <w:tblLook w:val="0000" w:firstRow="0" w:lastRow="0" w:firstColumn="0" w:lastColumn="0" w:noHBand="0" w:noVBand="0"/>
      </w:tblPr>
      <w:tblGrid>
        <w:gridCol w:w="2860"/>
        <w:gridCol w:w="1104"/>
        <w:gridCol w:w="1105"/>
        <w:gridCol w:w="1105"/>
        <w:gridCol w:w="1105"/>
        <w:gridCol w:w="2643"/>
      </w:tblGrid>
      <w:tr w:rsidR="00151D2F" w:rsidRPr="00365144" w:rsidTr="00CF58D4">
        <w:trPr>
          <w:cantSplit/>
          <w:jc w:val="center"/>
        </w:trPr>
        <w:tc>
          <w:tcPr>
            <w:tcW w:w="2860" w:type="dxa"/>
            <w:tcBorders>
              <w:top w:val="single" w:sz="6" w:space="0" w:color="auto"/>
              <w:left w:val="nil"/>
              <w:bottom w:val="nil"/>
              <w:right w:val="single" w:sz="6" w:space="0" w:color="auto"/>
            </w:tcBorders>
            <w:vAlign w:val="center"/>
          </w:tcPr>
          <w:p w:rsidR="00151D2F" w:rsidRPr="00365144" w:rsidRDefault="00151D2F" w:rsidP="00CF5DB1">
            <w:pPr>
              <w:pStyle w:val="af3"/>
              <w:spacing w:before="60" w:beforeAutospacing="0" w:after="60" w:afterAutospacing="0"/>
              <w:jc w:val="center"/>
              <w:rPr>
                <w:rFonts w:ascii="Arial" w:hAnsi="Arial" w:cs="Arial"/>
                <w:color w:val="000000" w:themeColor="text1"/>
                <w:sz w:val="14"/>
                <w:szCs w:val="14"/>
              </w:rPr>
            </w:pPr>
          </w:p>
        </w:tc>
        <w:tc>
          <w:tcPr>
            <w:tcW w:w="1104" w:type="dxa"/>
            <w:tcBorders>
              <w:top w:val="single" w:sz="6" w:space="0" w:color="auto"/>
              <w:left w:val="single" w:sz="6" w:space="0" w:color="auto"/>
              <w:bottom w:val="nil"/>
            </w:tcBorders>
          </w:tcPr>
          <w:p w:rsidR="00151D2F" w:rsidRPr="00365144" w:rsidRDefault="00151D2F" w:rsidP="00151D2F">
            <w:pPr>
              <w:pStyle w:val="af3"/>
              <w:tabs>
                <w:tab w:val="left" w:pos="413"/>
              </w:tabs>
              <w:spacing w:before="60" w:beforeAutospacing="0" w:after="60" w:afterAutospacing="0"/>
              <w:jc w:val="center"/>
              <w:rPr>
                <w:rFonts w:ascii="Arial" w:hAnsi="Arial" w:cs="Arial"/>
                <w:color w:val="000000" w:themeColor="text1"/>
                <w:sz w:val="14"/>
                <w:szCs w:val="14"/>
                <w:lang w:val="en-US"/>
              </w:rPr>
            </w:pPr>
            <w:r w:rsidRPr="00365144">
              <w:rPr>
                <w:rFonts w:ascii="Arial" w:hAnsi="Arial" w:cs="Arial"/>
                <w:color w:val="000000" w:themeColor="text1"/>
                <w:sz w:val="14"/>
                <w:szCs w:val="14"/>
                <w:lang w:val="en-US"/>
              </w:rPr>
              <w:t>2020</w:t>
            </w:r>
          </w:p>
        </w:tc>
        <w:tc>
          <w:tcPr>
            <w:tcW w:w="1105" w:type="dxa"/>
            <w:tcBorders>
              <w:top w:val="single" w:sz="6" w:space="0" w:color="auto"/>
              <w:left w:val="single" w:sz="6" w:space="0" w:color="auto"/>
              <w:bottom w:val="nil"/>
            </w:tcBorders>
          </w:tcPr>
          <w:p w:rsidR="00151D2F" w:rsidRPr="00CF58D4" w:rsidRDefault="00151D2F" w:rsidP="00151D2F">
            <w:pPr>
              <w:pStyle w:val="af3"/>
              <w:tabs>
                <w:tab w:val="left" w:pos="413"/>
              </w:tabs>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2021</w:t>
            </w:r>
          </w:p>
        </w:tc>
        <w:tc>
          <w:tcPr>
            <w:tcW w:w="1105" w:type="dxa"/>
            <w:tcBorders>
              <w:top w:val="single" w:sz="6" w:space="0" w:color="auto"/>
              <w:left w:val="single" w:sz="6" w:space="0" w:color="auto"/>
              <w:bottom w:val="nil"/>
            </w:tcBorders>
          </w:tcPr>
          <w:p w:rsidR="00151D2F" w:rsidRPr="00CF58D4" w:rsidRDefault="00151D2F" w:rsidP="00151D2F">
            <w:pPr>
              <w:pStyle w:val="af3"/>
              <w:tabs>
                <w:tab w:val="left" w:pos="413"/>
              </w:tabs>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1105" w:type="dxa"/>
            <w:tcBorders>
              <w:top w:val="single" w:sz="6" w:space="0" w:color="auto"/>
              <w:left w:val="single" w:sz="6" w:space="0" w:color="auto"/>
              <w:bottom w:val="nil"/>
              <w:right w:val="single" w:sz="6" w:space="0" w:color="auto"/>
            </w:tcBorders>
          </w:tcPr>
          <w:p w:rsidR="00151D2F" w:rsidRPr="00CF58D4" w:rsidRDefault="00151D2F" w:rsidP="00CF5DB1">
            <w:pPr>
              <w:pStyle w:val="af3"/>
              <w:tabs>
                <w:tab w:val="left" w:pos="413"/>
              </w:tabs>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2023</w:t>
            </w:r>
          </w:p>
        </w:tc>
        <w:tc>
          <w:tcPr>
            <w:tcW w:w="2643" w:type="dxa"/>
            <w:tcBorders>
              <w:top w:val="single" w:sz="6" w:space="0" w:color="auto"/>
              <w:left w:val="single" w:sz="6" w:space="0" w:color="auto"/>
              <w:bottom w:val="nil"/>
            </w:tcBorders>
            <w:vAlign w:val="center"/>
          </w:tcPr>
          <w:p w:rsidR="00151D2F" w:rsidRPr="00365144" w:rsidRDefault="00151D2F" w:rsidP="00CF5DB1">
            <w:pPr>
              <w:pStyle w:val="af3"/>
              <w:tabs>
                <w:tab w:val="left" w:pos="413"/>
              </w:tabs>
              <w:spacing w:before="60" w:beforeAutospacing="0" w:after="60" w:afterAutospacing="0"/>
              <w:jc w:val="center"/>
              <w:rPr>
                <w:rFonts w:ascii="Arial" w:hAnsi="Arial" w:cs="Arial"/>
                <w:color w:val="000000" w:themeColor="text1"/>
                <w:sz w:val="14"/>
                <w:szCs w:val="14"/>
              </w:rPr>
            </w:pPr>
          </w:p>
        </w:tc>
      </w:tr>
      <w:tr w:rsidR="00FA0948" w:rsidRPr="00365144" w:rsidTr="00520DF0">
        <w:trPr>
          <w:cantSplit/>
          <w:jc w:val="center"/>
        </w:trPr>
        <w:tc>
          <w:tcPr>
            <w:tcW w:w="2860" w:type="dxa"/>
            <w:tcBorders>
              <w:top w:val="single" w:sz="6" w:space="0" w:color="auto"/>
              <w:left w:val="nil"/>
              <w:bottom w:val="nil"/>
              <w:right w:val="single" w:sz="6" w:space="0" w:color="auto"/>
            </w:tcBorders>
            <w:vAlign w:val="bottom"/>
          </w:tcPr>
          <w:p w:rsidR="00FA0948" w:rsidRPr="002221A7" w:rsidRDefault="00FA0948" w:rsidP="006510A7">
            <w:pPr>
              <w:pStyle w:val="af3"/>
              <w:spacing w:before="60" w:beforeAutospacing="0" w:after="0" w:afterAutospacing="0" w:line="140" w:lineRule="exact"/>
              <w:rPr>
                <w:rFonts w:ascii="Arial" w:hAnsi="Arial" w:cs="Arial"/>
                <w:sz w:val="14"/>
                <w:szCs w:val="14"/>
              </w:rPr>
            </w:pPr>
            <w:r w:rsidRPr="002221A7">
              <w:rPr>
                <w:rFonts w:ascii="Arial" w:hAnsi="Arial" w:cs="Arial"/>
                <w:sz w:val="14"/>
                <w:szCs w:val="14"/>
              </w:rPr>
              <w:t>Алюминий первичный</w:t>
            </w:r>
          </w:p>
        </w:tc>
        <w:tc>
          <w:tcPr>
            <w:tcW w:w="1104" w:type="dxa"/>
            <w:tcBorders>
              <w:top w:val="single" w:sz="6" w:space="0" w:color="auto"/>
              <w:left w:val="single" w:sz="6" w:space="0" w:color="auto"/>
              <w:bottom w:val="nil"/>
            </w:tcBorders>
            <w:vAlign w:val="bottom"/>
          </w:tcPr>
          <w:p w:rsidR="00FA0948" w:rsidRPr="002221A7" w:rsidRDefault="00FA0948" w:rsidP="00151D2F">
            <w:pPr>
              <w:spacing w:before="60" w:line="140" w:lineRule="exact"/>
              <w:ind w:right="340"/>
              <w:jc w:val="right"/>
              <w:rPr>
                <w:rFonts w:ascii="Arial" w:hAnsi="Arial" w:cs="Arial"/>
                <w:sz w:val="14"/>
                <w:szCs w:val="14"/>
              </w:rPr>
            </w:pPr>
            <w:r w:rsidRPr="002221A7">
              <w:rPr>
                <w:rFonts w:ascii="Arial" w:hAnsi="Arial" w:cs="Arial"/>
                <w:sz w:val="14"/>
                <w:szCs w:val="14"/>
              </w:rPr>
              <w:t>98,5</w:t>
            </w:r>
          </w:p>
        </w:tc>
        <w:tc>
          <w:tcPr>
            <w:tcW w:w="1105" w:type="dxa"/>
            <w:tcBorders>
              <w:top w:val="single" w:sz="6" w:space="0" w:color="auto"/>
              <w:left w:val="single" w:sz="6" w:space="0" w:color="auto"/>
              <w:bottom w:val="nil"/>
            </w:tcBorders>
            <w:vAlign w:val="bottom"/>
          </w:tcPr>
          <w:p w:rsidR="00FA0948" w:rsidRPr="002221A7" w:rsidRDefault="00FA0948" w:rsidP="00151D2F">
            <w:pPr>
              <w:spacing w:before="60" w:line="140" w:lineRule="exact"/>
              <w:ind w:right="340"/>
              <w:jc w:val="right"/>
              <w:rPr>
                <w:rFonts w:ascii="Arial" w:hAnsi="Arial" w:cs="Arial"/>
                <w:sz w:val="14"/>
                <w:szCs w:val="14"/>
              </w:rPr>
            </w:pPr>
            <w:r w:rsidRPr="002221A7">
              <w:rPr>
                <w:rFonts w:ascii="Arial" w:hAnsi="Arial" w:cs="Arial"/>
                <w:sz w:val="14"/>
                <w:szCs w:val="14"/>
              </w:rPr>
              <w:t>89,6</w:t>
            </w:r>
          </w:p>
        </w:tc>
        <w:tc>
          <w:tcPr>
            <w:tcW w:w="1105" w:type="dxa"/>
            <w:tcBorders>
              <w:top w:val="single" w:sz="6" w:space="0" w:color="auto"/>
              <w:left w:val="single" w:sz="6" w:space="0" w:color="auto"/>
              <w:bottom w:val="nil"/>
            </w:tcBorders>
            <w:vAlign w:val="bottom"/>
          </w:tcPr>
          <w:p w:rsidR="00FA0948" w:rsidRPr="002221A7" w:rsidRDefault="00FA0948" w:rsidP="00151D2F">
            <w:pPr>
              <w:spacing w:before="60" w:line="140" w:lineRule="exact"/>
              <w:ind w:right="340"/>
              <w:jc w:val="right"/>
              <w:rPr>
                <w:rFonts w:ascii="Arial" w:hAnsi="Arial" w:cs="Arial"/>
                <w:sz w:val="14"/>
                <w:szCs w:val="14"/>
              </w:rPr>
            </w:pPr>
            <w:r w:rsidRPr="002221A7">
              <w:rPr>
                <w:rFonts w:ascii="Arial" w:hAnsi="Arial" w:cs="Arial"/>
                <w:sz w:val="14"/>
                <w:szCs w:val="14"/>
              </w:rPr>
              <w:t>118,1</w:t>
            </w:r>
          </w:p>
        </w:tc>
        <w:tc>
          <w:tcPr>
            <w:tcW w:w="1105" w:type="dxa"/>
            <w:tcBorders>
              <w:top w:val="single" w:sz="6" w:space="0" w:color="auto"/>
              <w:left w:val="single" w:sz="6" w:space="0" w:color="auto"/>
              <w:bottom w:val="nil"/>
              <w:right w:val="single" w:sz="6" w:space="0" w:color="auto"/>
            </w:tcBorders>
            <w:vAlign w:val="bottom"/>
          </w:tcPr>
          <w:p w:rsidR="00FA0948" w:rsidRPr="00FA0948" w:rsidRDefault="00FA0948" w:rsidP="00F15502">
            <w:pPr>
              <w:spacing w:before="60" w:line="140" w:lineRule="exact"/>
              <w:ind w:right="340"/>
              <w:jc w:val="right"/>
              <w:rPr>
                <w:rFonts w:ascii="Arial" w:hAnsi="Arial" w:cs="Arial"/>
                <w:sz w:val="14"/>
                <w:szCs w:val="14"/>
              </w:rPr>
            </w:pPr>
            <w:r w:rsidRPr="00FA0948">
              <w:rPr>
                <w:rFonts w:ascii="Arial" w:hAnsi="Arial" w:cs="Arial"/>
                <w:sz w:val="14"/>
                <w:szCs w:val="14"/>
              </w:rPr>
              <w:t>103,5</w:t>
            </w:r>
          </w:p>
        </w:tc>
        <w:tc>
          <w:tcPr>
            <w:tcW w:w="2643" w:type="dxa"/>
            <w:tcBorders>
              <w:top w:val="single" w:sz="6" w:space="0" w:color="auto"/>
              <w:left w:val="single" w:sz="6" w:space="0" w:color="auto"/>
              <w:bottom w:val="nil"/>
            </w:tcBorders>
            <w:vAlign w:val="bottom"/>
          </w:tcPr>
          <w:p w:rsidR="00FA0948" w:rsidRPr="002221A7" w:rsidRDefault="00FA0948" w:rsidP="006510A7">
            <w:pPr>
              <w:pStyle w:val="af3"/>
              <w:spacing w:before="60" w:beforeAutospacing="0" w:after="0" w:afterAutospacing="0" w:line="140" w:lineRule="exact"/>
              <w:ind w:left="51"/>
              <w:rPr>
                <w:rFonts w:ascii="Arial" w:hAnsi="Arial" w:cs="Arial"/>
                <w:i/>
                <w:sz w:val="14"/>
                <w:szCs w:val="14"/>
              </w:rPr>
            </w:pPr>
            <w:r w:rsidRPr="002221A7">
              <w:rPr>
                <w:rFonts w:ascii="Arial" w:hAnsi="Arial" w:cs="Arial"/>
                <w:i/>
                <w:sz w:val="14"/>
                <w:szCs w:val="14"/>
                <w:lang w:val="en-US"/>
              </w:rPr>
              <w:t>Primary</w:t>
            </w:r>
            <w:r w:rsidRPr="002221A7">
              <w:rPr>
                <w:rFonts w:ascii="Arial" w:hAnsi="Arial" w:cs="Arial"/>
                <w:i/>
                <w:sz w:val="14"/>
                <w:szCs w:val="14"/>
              </w:rPr>
              <w:t xml:space="preserve"> </w:t>
            </w:r>
            <w:r w:rsidRPr="002221A7">
              <w:rPr>
                <w:rFonts w:ascii="Arial" w:hAnsi="Arial" w:cs="Arial"/>
                <w:i/>
                <w:sz w:val="14"/>
                <w:szCs w:val="14"/>
                <w:lang w:val="en-US"/>
              </w:rPr>
              <w:t>aluminum</w:t>
            </w:r>
            <w:r w:rsidRPr="002221A7">
              <w:rPr>
                <w:rFonts w:ascii="Arial" w:hAnsi="Arial" w:cs="Arial"/>
                <w:i/>
                <w:sz w:val="14"/>
                <w:szCs w:val="14"/>
              </w:rPr>
              <w:t xml:space="preserve"> </w:t>
            </w:r>
          </w:p>
        </w:tc>
      </w:tr>
      <w:tr w:rsidR="00FA0948" w:rsidRPr="00365144" w:rsidTr="00FA0948">
        <w:trPr>
          <w:cantSplit/>
          <w:jc w:val="center"/>
        </w:trPr>
        <w:tc>
          <w:tcPr>
            <w:tcW w:w="2860" w:type="dxa"/>
            <w:tcBorders>
              <w:top w:val="nil"/>
              <w:left w:val="nil"/>
              <w:right w:val="single" w:sz="6" w:space="0" w:color="auto"/>
            </w:tcBorders>
            <w:vAlign w:val="bottom"/>
          </w:tcPr>
          <w:p w:rsidR="00FA0948" w:rsidRPr="002221A7" w:rsidRDefault="00FA0948" w:rsidP="006510A7">
            <w:pPr>
              <w:pStyle w:val="af3"/>
              <w:spacing w:before="60" w:beforeAutospacing="0" w:after="0" w:afterAutospacing="0" w:line="140" w:lineRule="exact"/>
              <w:rPr>
                <w:rFonts w:ascii="Arial" w:hAnsi="Arial" w:cs="Arial"/>
                <w:sz w:val="14"/>
                <w:szCs w:val="14"/>
              </w:rPr>
            </w:pPr>
            <w:r w:rsidRPr="002221A7">
              <w:rPr>
                <w:rFonts w:ascii="Arial" w:hAnsi="Arial" w:cs="Arial"/>
                <w:sz w:val="14"/>
                <w:szCs w:val="14"/>
              </w:rPr>
              <w:t>Свинец необработанный</w:t>
            </w:r>
          </w:p>
        </w:tc>
        <w:tc>
          <w:tcPr>
            <w:tcW w:w="1104" w:type="dxa"/>
            <w:tcBorders>
              <w:top w:val="nil"/>
              <w:left w:val="single" w:sz="6" w:space="0" w:color="auto"/>
            </w:tcBorders>
            <w:vAlign w:val="bottom"/>
          </w:tcPr>
          <w:p w:rsidR="00FA0948" w:rsidRPr="002221A7" w:rsidRDefault="00FA0948" w:rsidP="00151D2F">
            <w:pPr>
              <w:spacing w:before="60" w:line="140" w:lineRule="exact"/>
              <w:ind w:right="340"/>
              <w:jc w:val="right"/>
              <w:rPr>
                <w:rFonts w:ascii="Arial" w:hAnsi="Arial" w:cs="Arial"/>
                <w:sz w:val="14"/>
                <w:szCs w:val="14"/>
              </w:rPr>
            </w:pPr>
            <w:r w:rsidRPr="002221A7">
              <w:rPr>
                <w:rFonts w:ascii="Arial" w:hAnsi="Arial" w:cs="Arial"/>
                <w:sz w:val="14"/>
                <w:szCs w:val="14"/>
              </w:rPr>
              <w:t>104,4</w:t>
            </w:r>
          </w:p>
        </w:tc>
        <w:tc>
          <w:tcPr>
            <w:tcW w:w="1105" w:type="dxa"/>
            <w:tcBorders>
              <w:top w:val="nil"/>
              <w:left w:val="single" w:sz="6" w:space="0" w:color="auto"/>
            </w:tcBorders>
            <w:vAlign w:val="bottom"/>
          </w:tcPr>
          <w:p w:rsidR="00FA0948" w:rsidRPr="002221A7" w:rsidRDefault="00FA0948" w:rsidP="00151D2F">
            <w:pPr>
              <w:spacing w:before="60" w:line="140" w:lineRule="exact"/>
              <w:ind w:right="340"/>
              <w:jc w:val="right"/>
              <w:rPr>
                <w:rFonts w:ascii="Arial" w:hAnsi="Arial" w:cs="Arial"/>
                <w:sz w:val="14"/>
                <w:szCs w:val="14"/>
              </w:rPr>
            </w:pPr>
            <w:r w:rsidRPr="002221A7">
              <w:rPr>
                <w:rFonts w:ascii="Arial" w:hAnsi="Arial" w:cs="Arial"/>
                <w:sz w:val="14"/>
                <w:szCs w:val="14"/>
              </w:rPr>
              <w:t>108,8</w:t>
            </w:r>
          </w:p>
        </w:tc>
        <w:tc>
          <w:tcPr>
            <w:tcW w:w="1105" w:type="dxa"/>
            <w:tcBorders>
              <w:top w:val="nil"/>
              <w:left w:val="single" w:sz="6" w:space="0" w:color="auto"/>
            </w:tcBorders>
            <w:vAlign w:val="bottom"/>
          </w:tcPr>
          <w:p w:rsidR="00FA0948" w:rsidRPr="002221A7" w:rsidRDefault="00FA0948" w:rsidP="00151D2F">
            <w:pPr>
              <w:spacing w:before="60" w:line="140" w:lineRule="exact"/>
              <w:ind w:right="340"/>
              <w:jc w:val="right"/>
              <w:rPr>
                <w:rFonts w:ascii="Arial" w:hAnsi="Arial" w:cs="Arial"/>
                <w:sz w:val="14"/>
                <w:szCs w:val="14"/>
              </w:rPr>
            </w:pPr>
            <w:r w:rsidRPr="002221A7">
              <w:rPr>
                <w:rFonts w:ascii="Arial" w:hAnsi="Arial" w:cs="Arial"/>
                <w:sz w:val="14"/>
                <w:szCs w:val="14"/>
              </w:rPr>
              <w:t>79,6</w:t>
            </w:r>
          </w:p>
        </w:tc>
        <w:tc>
          <w:tcPr>
            <w:tcW w:w="1105" w:type="dxa"/>
            <w:tcBorders>
              <w:top w:val="nil"/>
              <w:left w:val="single" w:sz="6" w:space="0" w:color="auto"/>
              <w:right w:val="single" w:sz="6" w:space="0" w:color="auto"/>
            </w:tcBorders>
            <w:vAlign w:val="bottom"/>
          </w:tcPr>
          <w:p w:rsidR="00FA0948" w:rsidRPr="00FA0948" w:rsidRDefault="00FA0948" w:rsidP="00F15502">
            <w:pPr>
              <w:spacing w:before="60" w:line="140" w:lineRule="exact"/>
              <w:ind w:right="340"/>
              <w:jc w:val="right"/>
              <w:rPr>
                <w:rFonts w:ascii="Arial" w:hAnsi="Arial" w:cs="Arial"/>
                <w:sz w:val="14"/>
                <w:szCs w:val="14"/>
              </w:rPr>
            </w:pPr>
            <w:r w:rsidRPr="00FA0948">
              <w:rPr>
                <w:rFonts w:ascii="Arial" w:hAnsi="Arial" w:cs="Arial"/>
                <w:sz w:val="14"/>
                <w:szCs w:val="14"/>
              </w:rPr>
              <w:t>113,9</w:t>
            </w:r>
          </w:p>
        </w:tc>
        <w:tc>
          <w:tcPr>
            <w:tcW w:w="2643" w:type="dxa"/>
            <w:tcBorders>
              <w:top w:val="nil"/>
              <w:left w:val="single" w:sz="6" w:space="0" w:color="auto"/>
            </w:tcBorders>
            <w:vAlign w:val="bottom"/>
          </w:tcPr>
          <w:p w:rsidR="00FA0948" w:rsidRPr="002221A7" w:rsidRDefault="00FA0948" w:rsidP="006510A7">
            <w:pPr>
              <w:pStyle w:val="af3"/>
              <w:spacing w:before="60" w:beforeAutospacing="0" w:after="0" w:afterAutospacing="0" w:line="140" w:lineRule="exact"/>
              <w:ind w:left="51"/>
              <w:rPr>
                <w:rFonts w:ascii="Arial" w:hAnsi="Arial" w:cs="Arial"/>
                <w:i/>
                <w:sz w:val="14"/>
                <w:szCs w:val="14"/>
              </w:rPr>
            </w:pPr>
            <w:r w:rsidRPr="002221A7">
              <w:rPr>
                <w:rFonts w:ascii="Arial" w:hAnsi="Arial" w:cs="Arial"/>
                <w:i/>
                <w:sz w:val="14"/>
                <w:szCs w:val="14"/>
                <w:lang w:val="en-US"/>
              </w:rPr>
              <w:t>Lead, unwrought</w:t>
            </w:r>
          </w:p>
        </w:tc>
      </w:tr>
      <w:tr w:rsidR="00FA0948" w:rsidRPr="00365144" w:rsidTr="00FA0948">
        <w:trPr>
          <w:cantSplit/>
          <w:jc w:val="center"/>
        </w:trPr>
        <w:tc>
          <w:tcPr>
            <w:tcW w:w="2860" w:type="dxa"/>
            <w:tcBorders>
              <w:left w:val="nil"/>
              <w:bottom w:val="single" w:sz="4" w:space="0" w:color="auto"/>
              <w:right w:val="single" w:sz="6" w:space="0" w:color="auto"/>
            </w:tcBorders>
            <w:vAlign w:val="bottom"/>
          </w:tcPr>
          <w:p w:rsidR="00FA0948" w:rsidRPr="002221A7" w:rsidRDefault="00FA0948" w:rsidP="006510A7">
            <w:pPr>
              <w:pStyle w:val="af3"/>
              <w:spacing w:before="60" w:beforeAutospacing="0" w:after="0" w:afterAutospacing="0" w:line="140" w:lineRule="exact"/>
              <w:rPr>
                <w:rFonts w:ascii="Arial" w:hAnsi="Arial" w:cs="Arial"/>
                <w:sz w:val="14"/>
                <w:szCs w:val="14"/>
              </w:rPr>
            </w:pPr>
            <w:r w:rsidRPr="002221A7">
              <w:rPr>
                <w:rFonts w:ascii="Arial" w:hAnsi="Arial" w:cs="Arial"/>
                <w:sz w:val="14"/>
                <w:szCs w:val="14"/>
              </w:rPr>
              <w:t xml:space="preserve">Цинк необработанный </w:t>
            </w:r>
          </w:p>
        </w:tc>
        <w:tc>
          <w:tcPr>
            <w:tcW w:w="1104" w:type="dxa"/>
            <w:tcBorders>
              <w:left w:val="single" w:sz="6" w:space="0" w:color="auto"/>
              <w:bottom w:val="single" w:sz="4" w:space="0" w:color="auto"/>
            </w:tcBorders>
            <w:vAlign w:val="bottom"/>
          </w:tcPr>
          <w:p w:rsidR="00FA0948" w:rsidRPr="002221A7" w:rsidRDefault="00FA0948" w:rsidP="00151D2F">
            <w:pPr>
              <w:spacing w:before="60" w:line="140" w:lineRule="exact"/>
              <w:ind w:right="340"/>
              <w:jc w:val="right"/>
              <w:rPr>
                <w:rFonts w:ascii="Arial" w:hAnsi="Arial" w:cs="Arial"/>
                <w:sz w:val="14"/>
                <w:szCs w:val="14"/>
              </w:rPr>
            </w:pPr>
            <w:r w:rsidRPr="002221A7">
              <w:rPr>
                <w:rFonts w:ascii="Arial" w:hAnsi="Arial" w:cs="Arial"/>
                <w:sz w:val="14"/>
                <w:szCs w:val="14"/>
              </w:rPr>
              <w:t>103,7</w:t>
            </w:r>
          </w:p>
        </w:tc>
        <w:tc>
          <w:tcPr>
            <w:tcW w:w="1105" w:type="dxa"/>
            <w:tcBorders>
              <w:left w:val="single" w:sz="6" w:space="0" w:color="auto"/>
              <w:bottom w:val="single" w:sz="4" w:space="0" w:color="auto"/>
            </w:tcBorders>
            <w:vAlign w:val="bottom"/>
          </w:tcPr>
          <w:p w:rsidR="00FA0948" w:rsidRPr="002221A7" w:rsidRDefault="00FA0948" w:rsidP="00151D2F">
            <w:pPr>
              <w:spacing w:before="60" w:line="140" w:lineRule="exact"/>
              <w:ind w:right="340"/>
              <w:jc w:val="right"/>
              <w:rPr>
                <w:rFonts w:ascii="Arial" w:hAnsi="Arial" w:cs="Arial"/>
                <w:sz w:val="14"/>
                <w:szCs w:val="14"/>
              </w:rPr>
            </w:pPr>
            <w:r w:rsidRPr="002221A7">
              <w:rPr>
                <w:rFonts w:ascii="Arial" w:hAnsi="Arial" w:cs="Arial"/>
                <w:sz w:val="14"/>
                <w:szCs w:val="14"/>
              </w:rPr>
              <w:t>92,8</w:t>
            </w:r>
          </w:p>
        </w:tc>
        <w:tc>
          <w:tcPr>
            <w:tcW w:w="1105" w:type="dxa"/>
            <w:tcBorders>
              <w:left w:val="single" w:sz="6" w:space="0" w:color="auto"/>
              <w:bottom w:val="single" w:sz="4" w:space="0" w:color="auto"/>
            </w:tcBorders>
            <w:vAlign w:val="bottom"/>
          </w:tcPr>
          <w:p w:rsidR="00FA0948" w:rsidRPr="002221A7" w:rsidRDefault="00FA0948" w:rsidP="00151D2F">
            <w:pPr>
              <w:spacing w:before="60" w:line="140" w:lineRule="exact"/>
              <w:ind w:right="340"/>
              <w:jc w:val="right"/>
              <w:rPr>
                <w:rFonts w:ascii="Arial" w:hAnsi="Arial" w:cs="Arial"/>
                <w:sz w:val="14"/>
                <w:szCs w:val="14"/>
              </w:rPr>
            </w:pPr>
            <w:r w:rsidRPr="002221A7">
              <w:rPr>
                <w:rFonts w:ascii="Arial" w:hAnsi="Arial" w:cs="Arial"/>
                <w:sz w:val="14"/>
                <w:szCs w:val="14"/>
              </w:rPr>
              <w:t>98,4</w:t>
            </w:r>
          </w:p>
        </w:tc>
        <w:tc>
          <w:tcPr>
            <w:tcW w:w="1105" w:type="dxa"/>
            <w:tcBorders>
              <w:left w:val="single" w:sz="6" w:space="0" w:color="auto"/>
              <w:bottom w:val="single" w:sz="4" w:space="0" w:color="auto"/>
              <w:right w:val="single" w:sz="6" w:space="0" w:color="auto"/>
            </w:tcBorders>
            <w:vAlign w:val="bottom"/>
          </w:tcPr>
          <w:p w:rsidR="00FA0948" w:rsidRPr="00FA0948" w:rsidRDefault="00FA0948" w:rsidP="00F15502">
            <w:pPr>
              <w:spacing w:before="60" w:line="140" w:lineRule="exact"/>
              <w:ind w:right="340"/>
              <w:jc w:val="right"/>
              <w:rPr>
                <w:rFonts w:ascii="Arial" w:hAnsi="Arial" w:cs="Arial"/>
                <w:sz w:val="14"/>
                <w:szCs w:val="14"/>
              </w:rPr>
            </w:pPr>
            <w:r w:rsidRPr="00FA0948">
              <w:rPr>
                <w:rFonts w:ascii="Arial" w:hAnsi="Arial" w:cs="Arial"/>
                <w:sz w:val="14"/>
                <w:szCs w:val="14"/>
              </w:rPr>
              <w:t>104,0</w:t>
            </w:r>
          </w:p>
        </w:tc>
        <w:tc>
          <w:tcPr>
            <w:tcW w:w="2643" w:type="dxa"/>
            <w:tcBorders>
              <w:left w:val="single" w:sz="6" w:space="0" w:color="auto"/>
              <w:bottom w:val="single" w:sz="4" w:space="0" w:color="auto"/>
            </w:tcBorders>
            <w:vAlign w:val="bottom"/>
          </w:tcPr>
          <w:p w:rsidR="00FA0948" w:rsidRPr="002221A7" w:rsidRDefault="00FA0948" w:rsidP="006510A7">
            <w:pPr>
              <w:pStyle w:val="af3"/>
              <w:spacing w:before="60" w:beforeAutospacing="0" w:after="0" w:afterAutospacing="0" w:line="140" w:lineRule="exact"/>
              <w:ind w:left="51"/>
              <w:rPr>
                <w:rFonts w:ascii="Arial" w:hAnsi="Arial" w:cs="Arial"/>
                <w:i/>
                <w:sz w:val="14"/>
                <w:szCs w:val="14"/>
                <w:lang w:val="en-US"/>
              </w:rPr>
            </w:pPr>
            <w:r w:rsidRPr="002221A7">
              <w:rPr>
                <w:rFonts w:ascii="Arial" w:hAnsi="Arial" w:cs="Arial"/>
                <w:i/>
                <w:sz w:val="14"/>
                <w:szCs w:val="14"/>
                <w:lang w:val="en-US"/>
              </w:rPr>
              <w:t>Zinc, unwrought</w:t>
            </w:r>
          </w:p>
        </w:tc>
      </w:tr>
    </w:tbl>
    <w:p w:rsidR="009254A2" w:rsidRPr="00365144" w:rsidRDefault="004070E3" w:rsidP="005D619D">
      <w:pPr>
        <w:pageBreakBefore/>
        <w:spacing w:after="60"/>
        <w:rPr>
          <w:rFonts w:ascii="Arial" w:hAnsi="Arial" w:cs="Arial"/>
          <w:b/>
          <w:color w:val="000000" w:themeColor="text1"/>
          <w:sz w:val="16"/>
          <w:szCs w:val="16"/>
        </w:rPr>
      </w:pPr>
      <w:r w:rsidRPr="00365144">
        <w:rPr>
          <w:rFonts w:ascii="Arial" w:hAnsi="Arial" w:cs="Arial"/>
          <w:b/>
          <w:color w:val="000000" w:themeColor="text1"/>
          <w:sz w:val="16"/>
          <w:szCs w:val="16"/>
        </w:rPr>
        <w:t>16.</w:t>
      </w:r>
      <w:r w:rsidR="005D619D" w:rsidRPr="00365144">
        <w:rPr>
          <w:rFonts w:ascii="Arial" w:hAnsi="Arial" w:cs="Arial"/>
          <w:b/>
          <w:color w:val="000000" w:themeColor="text1"/>
          <w:sz w:val="16"/>
          <w:szCs w:val="16"/>
        </w:rPr>
        <w:t>3</w:t>
      </w:r>
      <w:r w:rsidR="00151D2F">
        <w:rPr>
          <w:rFonts w:ascii="Arial" w:hAnsi="Arial" w:cs="Arial"/>
          <w:b/>
          <w:color w:val="000000" w:themeColor="text1"/>
          <w:sz w:val="16"/>
          <w:szCs w:val="16"/>
        </w:rPr>
        <w:t>3</w:t>
      </w:r>
      <w:r w:rsidR="009254A2" w:rsidRPr="00365144">
        <w:rPr>
          <w:rFonts w:ascii="Arial" w:hAnsi="Arial" w:cs="Arial"/>
          <w:b/>
          <w:color w:val="000000" w:themeColor="text1"/>
          <w:sz w:val="16"/>
          <w:szCs w:val="16"/>
        </w:rPr>
        <w:t>.</w:t>
      </w:r>
      <w:r w:rsidR="009254A2" w:rsidRPr="00365144">
        <w:rPr>
          <w:rFonts w:ascii="Arial" w:hAnsi="Arial" w:cs="Arial"/>
          <w:b/>
          <w:i/>
          <w:color w:val="000000" w:themeColor="text1"/>
          <w:sz w:val="16"/>
          <w:szCs w:val="16"/>
        </w:rPr>
        <w:t xml:space="preserve"> </w:t>
      </w:r>
      <w:r w:rsidR="009254A2" w:rsidRPr="00365144">
        <w:rPr>
          <w:rFonts w:ascii="Arial" w:hAnsi="Arial" w:cs="Arial"/>
          <w:b/>
          <w:color w:val="000000" w:themeColor="text1"/>
          <w:sz w:val="16"/>
          <w:szCs w:val="16"/>
        </w:rPr>
        <w:t>ПРОИЗВОДСТВО МАШИН И ОБОРУДОВАНИЯ, НЕ ВКЛЮЧЕННЫХ В ДРУГИЕ ГРУППИРОВКИ</w:t>
      </w:r>
    </w:p>
    <w:p w:rsidR="00B65F5D" w:rsidRPr="00365144" w:rsidRDefault="00B65F5D" w:rsidP="00B65F5D">
      <w:pPr>
        <w:spacing w:after="60"/>
        <w:ind w:left="482"/>
        <w:rPr>
          <w:rFonts w:ascii="Arial" w:hAnsi="Arial" w:cs="Arial"/>
          <w:b/>
          <w:i/>
          <w:color w:val="000000" w:themeColor="text1"/>
          <w:sz w:val="16"/>
          <w:szCs w:val="16"/>
          <w:lang w:val="en-US"/>
        </w:rPr>
      </w:pPr>
      <w:r w:rsidRPr="00365144">
        <w:rPr>
          <w:rFonts w:ascii="Arial" w:hAnsi="Arial" w:cs="Arial"/>
          <w:b/>
          <w:i/>
          <w:color w:val="000000" w:themeColor="text1"/>
          <w:sz w:val="16"/>
          <w:szCs w:val="16"/>
          <w:lang w:val="en-US"/>
        </w:rPr>
        <w:t>MANUFACTURE OF MACHINERY AND EQUIPMENT N.E.C.</w:t>
      </w:r>
    </w:p>
    <w:tbl>
      <w:tblPr>
        <w:tblW w:w="5000" w:type="pct"/>
        <w:jc w:val="center"/>
        <w:tblInd w:w="8" w:type="dxa"/>
        <w:tblBorders>
          <w:top w:val="single" w:sz="6" w:space="0" w:color="auto"/>
          <w:bottom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637"/>
        <w:gridCol w:w="1105"/>
        <w:gridCol w:w="1106"/>
        <w:gridCol w:w="1106"/>
        <w:gridCol w:w="1106"/>
        <w:gridCol w:w="2862"/>
      </w:tblGrid>
      <w:tr w:rsidR="00151D2F" w:rsidRPr="00365144" w:rsidTr="00FE6884">
        <w:trPr>
          <w:cantSplit/>
          <w:jc w:val="center"/>
        </w:trPr>
        <w:tc>
          <w:tcPr>
            <w:tcW w:w="2637" w:type="dxa"/>
            <w:tcBorders>
              <w:top w:val="single" w:sz="6" w:space="0" w:color="auto"/>
              <w:bottom w:val="single" w:sz="6" w:space="0" w:color="auto"/>
            </w:tcBorders>
            <w:vAlign w:val="center"/>
          </w:tcPr>
          <w:p w:rsidR="00151D2F" w:rsidRPr="00365144" w:rsidRDefault="00151D2F" w:rsidP="00CF5DB1">
            <w:pPr>
              <w:pStyle w:val="af3"/>
              <w:spacing w:before="60" w:beforeAutospacing="0" w:after="60" w:afterAutospacing="0"/>
              <w:jc w:val="center"/>
              <w:rPr>
                <w:rFonts w:ascii="Arial" w:hAnsi="Arial" w:cs="Arial"/>
                <w:color w:val="000000" w:themeColor="text1"/>
                <w:sz w:val="14"/>
                <w:szCs w:val="14"/>
                <w:lang w:val="en-US"/>
              </w:rPr>
            </w:pPr>
          </w:p>
        </w:tc>
        <w:tc>
          <w:tcPr>
            <w:tcW w:w="1105" w:type="dxa"/>
            <w:tcBorders>
              <w:top w:val="single" w:sz="6" w:space="0" w:color="auto"/>
              <w:bottom w:val="single" w:sz="6" w:space="0" w:color="auto"/>
            </w:tcBorders>
          </w:tcPr>
          <w:p w:rsidR="00151D2F" w:rsidRPr="00365144" w:rsidRDefault="00151D2F" w:rsidP="00151D2F">
            <w:pPr>
              <w:pStyle w:val="af3"/>
              <w:spacing w:before="60" w:beforeAutospacing="0" w:after="60" w:afterAutospacing="0"/>
              <w:jc w:val="center"/>
              <w:rPr>
                <w:rFonts w:ascii="Arial" w:hAnsi="Arial" w:cs="Arial"/>
                <w:color w:val="000000" w:themeColor="text1"/>
                <w:sz w:val="14"/>
                <w:szCs w:val="14"/>
                <w:lang w:val="en-US"/>
              </w:rPr>
            </w:pPr>
            <w:r w:rsidRPr="00365144">
              <w:rPr>
                <w:rFonts w:ascii="Arial" w:hAnsi="Arial" w:cs="Arial"/>
                <w:color w:val="000000" w:themeColor="text1"/>
                <w:sz w:val="14"/>
                <w:szCs w:val="14"/>
                <w:lang w:val="en-US"/>
              </w:rPr>
              <w:t>2020</w:t>
            </w:r>
          </w:p>
        </w:tc>
        <w:tc>
          <w:tcPr>
            <w:tcW w:w="1106" w:type="dxa"/>
            <w:tcBorders>
              <w:top w:val="single" w:sz="6" w:space="0" w:color="auto"/>
              <w:bottom w:val="single" w:sz="6" w:space="0" w:color="auto"/>
            </w:tcBorders>
          </w:tcPr>
          <w:p w:rsidR="00151D2F" w:rsidRPr="00CF58D4" w:rsidRDefault="00151D2F" w:rsidP="00151D2F">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2021</w:t>
            </w:r>
          </w:p>
        </w:tc>
        <w:tc>
          <w:tcPr>
            <w:tcW w:w="1106" w:type="dxa"/>
            <w:tcBorders>
              <w:top w:val="single" w:sz="6" w:space="0" w:color="auto"/>
              <w:bottom w:val="single" w:sz="6" w:space="0" w:color="auto"/>
            </w:tcBorders>
          </w:tcPr>
          <w:p w:rsidR="00151D2F" w:rsidRPr="00CF58D4" w:rsidRDefault="00151D2F" w:rsidP="00151D2F">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1106" w:type="dxa"/>
            <w:tcBorders>
              <w:top w:val="single" w:sz="6" w:space="0" w:color="auto"/>
              <w:bottom w:val="single" w:sz="6" w:space="0" w:color="auto"/>
            </w:tcBorders>
          </w:tcPr>
          <w:p w:rsidR="00151D2F" w:rsidRPr="00CF58D4" w:rsidRDefault="00151D2F" w:rsidP="00CF5DB1">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2023</w:t>
            </w:r>
          </w:p>
        </w:tc>
        <w:tc>
          <w:tcPr>
            <w:tcW w:w="2862" w:type="dxa"/>
            <w:tcBorders>
              <w:top w:val="single" w:sz="6" w:space="0" w:color="auto"/>
              <w:bottom w:val="single" w:sz="6" w:space="0" w:color="auto"/>
            </w:tcBorders>
            <w:vAlign w:val="center"/>
          </w:tcPr>
          <w:p w:rsidR="00151D2F" w:rsidRPr="00365144" w:rsidRDefault="00151D2F" w:rsidP="00CF5DB1">
            <w:pPr>
              <w:pStyle w:val="af3"/>
              <w:spacing w:before="60" w:beforeAutospacing="0" w:after="60" w:afterAutospacing="0"/>
              <w:jc w:val="center"/>
              <w:rPr>
                <w:rFonts w:ascii="Arial" w:hAnsi="Arial" w:cs="Arial"/>
                <w:color w:val="000000" w:themeColor="text1"/>
                <w:sz w:val="14"/>
                <w:szCs w:val="14"/>
              </w:rPr>
            </w:pPr>
          </w:p>
        </w:tc>
      </w:tr>
      <w:tr w:rsidR="00151D2F" w:rsidRPr="00365144" w:rsidTr="0035503B">
        <w:trPr>
          <w:cantSplit/>
          <w:jc w:val="center"/>
        </w:trPr>
        <w:tc>
          <w:tcPr>
            <w:tcW w:w="2637" w:type="dxa"/>
            <w:tcBorders>
              <w:top w:val="single" w:sz="6" w:space="0" w:color="auto"/>
              <w:bottom w:val="nil"/>
            </w:tcBorders>
            <w:vAlign w:val="bottom"/>
          </w:tcPr>
          <w:p w:rsidR="00151D2F" w:rsidRPr="00FA0948" w:rsidRDefault="00151D2F"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Турбины, млн кВт</w:t>
            </w:r>
            <w:r w:rsidRPr="00FA0948">
              <w:rPr>
                <w:rFonts w:ascii="Arial" w:hAnsi="Arial" w:cs="Arial"/>
                <w:sz w:val="14"/>
                <w:szCs w:val="14"/>
                <w:lang w:val="en-US"/>
              </w:rPr>
              <w:t>:</w:t>
            </w:r>
          </w:p>
        </w:tc>
        <w:tc>
          <w:tcPr>
            <w:tcW w:w="1105" w:type="dxa"/>
            <w:tcBorders>
              <w:top w:val="single" w:sz="6" w:space="0" w:color="auto"/>
              <w:bottom w:val="nil"/>
            </w:tcBorders>
            <w:vAlign w:val="bottom"/>
          </w:tcPr>
          <w:p w:rsidR="00151D2F" w:rsidRPr="00FA0948" w:rsidRDefault="00151D2F" w:rsidP="00151D2F">
            <w:pPr>
              <w:pStyle w:val="af3"/>
              <w:spacing w:before="120" w:beforeAutospacing="0" w:after="0" w:afterAutospacing="0" w:line="160" w:lineRule="exact"/>
              <w:ind w:right="340"/>
              <w:jc w:val="right"/>
              <w:rPr>
                <w:rFonts w:ascii="Arial" w:hAnsi="Arial" w:cs="Arial"/>
                <w:sz w:val="14"/>
                <w:szCs w:val="14"/>
              </w:rPr>
            </w:pPr>
          </w:p>
        </w:tc>
        <w:tc>
          <w:tcPr>
            <w:tcW w:w="1106" w:type="dxa"/>
            <w:tcBorders>
              <w:top w:val="single" w:sz="6" w:space="0" w:color="auto"/>
              <w:bottom w:val="nil"/>
            </w:tcBorders>
            <w:vAlign w:val="bottom"/>
          </w:tcPr>
          <w:p w:rsidR="00151D2F" w:rsidRPr="00FA0948" w:rsidRDefault="00151D2F" w:rsidP="00151D2F">
            <w:pPr>
              <w:pStyle w:val="af3"/>
              <w:spacing w:before="120" w:beforeAutospacing="0" w:after="0" w:afterAutospacing="0" w:line="160" w:lineRule="exact"/>
              <w:ind w:right="340"/>
              <w:jc w:val="right"/>
              <w:rPr>
                <w:rFonts w:ascii="Arial" w:hAnsi="Arial" w:cs="Arial"/>
                <w:sz w:val="14"/>
                <w:szCs w:val="14"/>
              </w:rPr>
            </w:pPr>
          </w:p>
        </w:tc>
        <w:tc>
          <w:tcPr>
            <w:tcW w:w="1106" w:type="dxa"/>
            <w:tcBorders>
              <w:top w:val="single" w:sz="6" w:space="0" w:color="auto"/>
              <w:bottom w:val="nil"/>
            </w:tcBorders>
            <w:vAlign w:val="bottom"/>
          </w:tcPr>
          <w:p w:rsidR="00151D2F" w:rsidRPr="00FA0948" w:rsidRDefault="00151D2F" w:rsidP="00151D2F">
            <w:pPr>
              <w:pStyle w:val="af3"/>
              <w:spacing w:before="120" w:beforeAutospacing="0" w:after="0" w:afterAutospacing="0" w:line="160" w:lineRule="exact"/>
              <w:ind w:right="340"/>
              <w:jc w:val="right"/>
              <w:rPr>
                <w:rFonts w:ascii="Arial" w:hAnsi="Arial" w:cs="Arial"/>
                <w:sz w:val="14"/>
                <w:szCs w:val="14"/>
              </w:rPr>
            </w:pPr>
          </w:p>
        </w:tc>
        <w:tc>
          <w:tcPr>
            <w:tcW w:w="1106" w:type="dxa"/>
            <w:tcBorders>
              <w:top w:val="single" w:sz="6" w:space="0" w:color="auto"/>
              <w:bottom w:val="nil"/>
            </w:tcBorders>
            <w:vAlign w:val="bottom"/>
          </w:tcPr>
          <w:p w:rsidR="00151D2F" w:rsidRPr="00FA0948" w:rsidRDefault="00151D2F" w:rsidP="0035503B">
            <w:pPr>
              <w:pStyle w:val="af3"/>
              <w:spacing w:before="120" w:beforeAutospacing="0" w:after="0" w:afterAutospacing="0" w:line="160" w:lineRule="exact"/>
              <w:ind w:right="340"/>
              <w:jc w:val="right"/>
              <w:rPr>
                <w:rFonts w:ascii="Arial" w:hAnsi="Arial" w:cs="Arial"/>
                <w:sz w:val="14"/>
                <w:szCs w:val="14"/>
              </w:rPr>
            </w:pPr>
          </w:p>
        </w:tc>
        <w:tc>
          <w:tcPr>
            <w:tcW w:w="2862" w:type="dxa"/>
            <w:tcBorders>
              <w:top w:val="single" w:sz="6" w:space="0" w:color="auto"/>
              <w:bottom w:val="nil"/>
            </w:tcBorders>
            <w:vAlign w:val="bottom"/>
          </w:tcPr>
          <w:p w:rsidR="00151D2F" w:rsidRPr="00FA0948" w:rsidRDefault="00151D2F" w:rsidP="001B17C3">
            <w:pPr>
              <w:pStyle w:val="af3"/>
              <w:spacing w:before="120" w:beforeAutospacing="0" w:after="0" w:afterAutospacing="0" w:line="160" w:lineRule="exact"/>
              <w:ind w:left="70"/>
              <w:rPr>
                <w:rFonts w:ascii="Arial" w:hAnsi="Arial" w:cs="Arial"/>
                <w:i/>
                <w:sz w:val="14"/>
                <w:szCs w:val="14"/>
              </w:rPr>
            </w:pPr>
            <w:r w:rsidRPr="00FA0948">
              <w:rPr>
                <w:rFonts w:ascii="Arial" w:hAnsi="Arial" w:cs="Arial"/>
                <w:i/>
                <w:sz w:val="14"/>
                <w:szCs w:val="14"/>
                <w:lang w:val="en-US"/>
              </w:rPr>
              <w:t>Turbines</w:t>
            </w:r>
            <w:r w:rsidRPr="00FA0948">
              <w:rPr>
                <w:rFonts w:ascii="Arial" w:hAnsi="Arial" w:cs="Arial"/>
                <w:i/>
                <w:sz w:val="14"/>
                <w:szCs w:val="14"/>
              </w:rPr>
              <w:t xml:space="preserve">, </w:t>
            </w:r>
            <w:r w:rsidRPr="00FA0948">
              <w:rPr>
                <w:rFonts w:ascii="Arial" w:hAnsi="Arial" w:cs="Arial"/>
                <w:i/>
                <w:sz w:val="14"/>
                <w:szCs w:val="14"/>
                <w:lang w:val="en-US"/>
              </w:rPr>
              <w:t>mln</w:t>
            </w:r>
            <w:r w:rsidRPr="00FA0948">
              <w:rPr>
                <w:rFonts w:ascii="Arial" w:hAnsi="Arial" w:cs="Arial"/>
                <w:i/>
                <w:sz w:val="14"/>
                <w:szCs w:val="14"/>
              </w:rPr>
              <w:t xml:space="preserve">. </w:t>
            </w:r>
            <w:r w:rsidRPr="00FA0948">
              <w:rPr>
                <w:rFonts w:ascii="Arial" w:hAnsi="Arial" w:cs="Arial"/>
                <w:i/>
                <w:sz w:val="14"/>
                <w:szCs w:val="14"/>
                <w:lang w:val="en-US"/>
              </w:rPr>
              <w:t>kW</w:t>
            </w:r>
            <w:r w:rsidRPr="00FA0948">
              <w:rPr>
                <w:rFonts w:ascii="Arial" w:hAnsi="Arial" w:cs="Arial"/>
                <w:i/>
                <w:sz w:val="14"/>
                <w:szCs w:val="14"/>
              </w:rPr>
              <w:t>:</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170"/>
              <w:rPr>
                <w:rFonts w:ascii="Arial" w:hAnsi="Arial" w:cs="Arial"/>
                <w:sz w:val="14"/>
                <w:szCs w:val="14"/>
              </w:rPr>
            </w:pPr>
            <w:r w:rsidRPr="00FA0948">
              <w:rPr>
                <w:rFonts w:ascii="Arial" w:hAnsi="Arial" w:cs="Arial"/>
                <w:sz w:val="14"/>
                <w:szCs w:val="14"/>
              </w:rPr>
              <w:t xml:space="preserve">на водяном паре и прочие паровые </w:t>
            </w:r>
            <w:r w:rsidRPr="00FA0948">
              <w:rPr>
                <w:rFonts w:ascii="Arial" w:hAnsi="Arial" w:cs="Arial"/>
                <w:sz w:val="14"/>
                <w:szCs w:val="14"/>
              </w:rPr>
              <w:br/>
              <w:t>турбины</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5,4</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4,7</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lang w:val="en-US"/>
              </w:rPr>
            </w:pPr>
            <w:r w:rsidRPr="00FA0948">
              <w:rPr>
                <w:rFonts w:ascii="Arial" w:hAnsi="Arial" w:cs="Arial"/>
                <w:sz w:val="14"/>
                <w:szCs w:val="14"/>
                <w:lang w:val="en-US"/>
              </w:rPr>
              <w:t>3</w:t>
            </w:r>
            <w:r w:rsidRPr="00FA0948">
              <w:rPr>
                <w:rFonts w:ascii="Arial" w:hAnsi="Arial" w:cs="Arial"/>
                <w:sz w:val="14"/>
                <w:szCs w:val="14"/>
              </w:rPr>
              <w:t>,</w:t>
            </w:r>
            <w:r w:rsidRPr="00FA0948">
              <w:rPr>
                <w:rFonts w:ascii="Arial" w:hAnsi="Arial" w:cs="Arial"/>
                <w:sz w:val="14"/>
                <w:szCs w:val="14"/>
                <w:lang w:val="en-US"/>
              </w:rPr>
              <w:t>1</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2,3</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170"/>
              <w:rPr>
                <w:rFonts w:ascii="Arial" w:hAnsi="Arial" w:cs="Arial"/>
                <w:i/>
                <w:sz w:val="14"/>
                <w:szCs w:val="14"/>
                <w:lang w:val="en-US"/>
              </w:rPr>
            </w:pPr>
            <w:r w:rsidRPr="00FA0948">
              <w:rPr>
                <w:rFonts w:ascii="Arial" w:hAnsi="Arial" w:cs="Arial"/>
                <w:i/>
                <w:sz w:val="14"/>
                <w:szCs w:val="14"/>
                <w:lang w:val="en-US"/>
              </w:rPr>
              <w:t>steam turbines and other vapour turbines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170"/>
              <w:rPr>
                <w:rFonts w:ascii="Arial" w:hAnsi="Arial" w:cs="Arial"/>
                <w:sz w:val="14"/>
                <w:szCs w:val="14"/>
              </w:rPr>
            </w:pPr>
            <w:r w:rsidRPr="00FA0948">
              <w:rPr>
                <w:rFonts w:ascii="Arial" w:hAnsi="Arial" w:cs="Arial"/>
                <w:sz w:val="14"/>
                <w:szCs w:val="14"/>
              </w:rPr>
              <w:t>гидравлические и водяные колеса</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0,5</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2,0</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2,3</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1,7</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170"/>
              <w:rPr>
                <w:rFonts w:ascii="Arial" w:hAnsi="Arial" w:cs="Arial"/>
                <w:i/>
                <w:sz w:val="14"/>
                <w:szCs w:val="14"/>
                <w:lang w:val="en-US"/>
              </w:rPr>
            </w:pPr>
            <w:r w:rsidRPr="00FA0948">
              <w:rPr>
                <w:rFonts w:ascii="Arial" w:hAnsi="Arial" w:cs="Arial"/>
                <w:i/>
                <w:sz w:val="14"/>
                <w:szCs w:val="14"/>
                <w:lang w:val="en-US"/>
              </w:rPr>
              <w:t>hydraulic turbines and water wheels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170"/>
              <w:rPr>
                <w:rFonts w:ascii="Arial" w:hAnsi="Arial" w:cs="Arial"/>
                <w:sz w:val="14"/>
                <w:szCs w:val="14"/>
              </w:rPr>
            </w:pPr>
            <w:r w:rsidRPr="00FA0948">
              <w:rPr>
                <w:rFonts w:ascii="Arial" w:hAnsi="Arial" w:cs="Arial"/>
                <w:sz w:val="14"/>
                <w:szCs w:val="14"/>
              </w:rPr>
              <w:t xml:space="preserve">газовые, кроме турбореактивных </w:t>
            </w:r>
            <w:r w:rsidRPr="00FA0948">
              <w:rPr>
                <w:rFonts w:ascii="Arial" w:hAnsi="Arial" w:cs="Arial"/>
                <w:sz w:val="14"/>
                <w:szCs w:val="14"/>
              </w:rPr>
              <w:br/>
              <w:t>и турбовинтовых</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0,6</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1,1</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1,0</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0,9</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170"/>
              <w:rPr>
                <w:rFonts w:ascii="Arial" w:hAnsi="Arial" w:cs="Arial"/>
                <w:i/>
                <w:sz w:val="14"/>
                <w:szCs w:val="14"/>
                <w:lang w:val="en-US"/>
              </w:rPr>
            </w:pPr>
            <w:r w:rsidRPr="00FA0948">
              <w:rPr>
                <w:rFonts w:ascii="Arial" w:hAnsi="Arial" w:cs="Arial"/>
                <w:i/>
                <w:sz w:val="14"/>
                <w:szCs w:val="14"/>
                <w:lang w:val="en-US"/>
              </w:rPr>
              <w:t xml:space="preserve">gas turbines, other than turbo-jets </w:t>
            </w:r>
            <w:r w:rsidRPr="00FA0948">
              <w:rPr>
                <w:rFonts w:ascii="Arial" w:hAnsi="Arial" w:cs="Arial"/>
                <w:i/>
                <w:sz w:val="14"/>
                <w:szCs w:val="14"/>
                <w:lang w:val="en-US"/>
              </w:rPr>
              <w:br/>
              <w:t>and turbo-propellers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 xml:space="preserve">Насосы центробежные подачи </w:t>
            </w:r>
            <w:r w:rsidRPr="00FA0948">
              <w:rPr>
                <w:rFonts w:ascii="Arial" w:hAnsi="Arial" w:cs="Arial"/>
                <w:sz w:val="14"/>
                <w:szCs w:val="14"/>
              </w:rPr>
              <w:br/>
              <w:t xml:space="preserve">жидкостей прочие; насосы прочие, </w:t>
            </w:r>
            <w:r w:rsidRPr="00FA0948">
              <w:rPr>
                <w:rFonts w:ascii="Arial" w:hAnsi="Arial" w:cs="Arial"/>
                <w:sz w:val="14"/>
                <w:szCs w:val="14"/>
              </w:rPr>
              <w:br/>
              <w:t>млн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lang w:val="en-US"/>
              </w:rPr>
            </w:pPr>
            <w:r w:rsidRPr="00FA0948">
              <w:rPr>
                <w:rFonts w:ascii="Arial" w:hAnsi="Arial" w:cs="Arial"/>
                <w:sz w:val="14"/>
                <w:szCs w:val="14"/>
                <w:lang w:val="en-US"/>
              </w:rPr>
              <w:t>0,9</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1,0</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0,8</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1,0</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 xml:space="preserve">Other centrifugal pumps for liquids; </w:t>
            </w:r>
            <w:r w:rsidRPr="00FA0948">
              <w:rPr>
                <w:rFonts w:ascii="Arial" w:hAnsi="Arial" w:cs="Arial"/>
                <w:i/>
                <w:sz w:val="14"/>
                <w:szCs w:val="14"/>
                <w:lang w:val="en-US"/>
              </w:rPr>
              <w:br/>
              <w:t>other pumps, mln. pcs.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 xml:space="preserve">Подшипники шариковые </w:t>
            </w:r>
            <w:r w:rsidRPr="00FA0948">
              <w:rPr>
                <w:rFonts w:ascii="Arial" w:hAnsi="Arial" w:cs="Arial"/>
                <w:sz w:val="14"/>
                <w:szCs w:val="14"/>
              </w:rPr>
              <w:br/>
              <w:t>или роликовые, млн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38,1</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41,7</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48,5</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61,5</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Ball or roller bearings, mln. pcs.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 xml:space="preserve">Краны мостовые электрические, </w:t>
            </w:r>
            <w:r w:rsidRPr="00FA0948">
              <w:rPr>
                <w:rFonts w:ascii="Arial" w:hAnsi="Arial" w:cs="Arial"/>
                <w:sz w:val="14"/>
                <w:szCs w:val="14"/>
              </w:rPr>
              <w:br/>
              <w:t>тыс.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1,6</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2,5</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2,4</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2,6</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Electric bridge cranes, thou. pcs.</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Краны башенные</w:t>
            </w:r>
            <w:r w:rsidRPr="00FA0948">
              <w:t xml:space="preserve"> </w:t>
            </w:r>
            <w:r w:rsidRPr="00FA0948">
              <w:rPr>
                <w:rFonts w:ascii="Arial" w:hAnsi="Arial" w:cs="Arial"/>
                <w:sz w:val="14"/>
                <w:szCs w:val="14"/>
              </w:rPr>
              <w:t>строительные,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48</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61</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34</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41</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rPr>
            </w:pPr>
            <w:r w:rsidRPr="00FA0948">
              <w:rPr>
                <w:rFonts w:ascii="Arial" w:hAnsi="Arial" w:cs="Arial"/>
                <w:i/>
                <w:sz w:val="14"/>
                <w:szCs w:val="14"/>
                <w:lang w:val="en-US"/>
              </w:rPr>
              <w:t>Building</w:t>
            </w:r>
            <w:r w:rsidRPr="00FA0948">
              <w:rPr>
                <w:rFonts w:ascii="Arial" w:hAnsi="Arial" w:cs="Arial"/>
                <w:i/>
                <w:sz w:val="14"/>
                <w:szCs w:val="14"/>
              </w:rPr>
              <w:t xml:space="preserve"> </w:t>
            </w:r>
            <w:r w:rsidRPr="00FA0948">
              <w:rPr>
                <w:rFonts w:ascii="Arial" w:hAnsi="Arial" w:cs="Arial"/>
                <w:i/>
                <w:sz w:val="14"/>
                <w:szCs w:val="14"/>
                <w:lang w:val="en-US"/>
              </w:rPr>
              <w:t>tower</w:t>
            </w:r>
            <w:r w:rsidRPr="00FA0948">
              <w:rPr>
                <w:rFonts w:ascii="Arial" w:hAnsi="Arial" w:cs="Arial"/>
                <w:i/>
                <w:sz w:val="14"/>
                <w:szCs w:val="14"/>
              </w:rPr>
              <w:t xml:space="preserve"> </w:t>
            </w:r>
            <w:r w:rsidRPr="00FA0948">
              <w:rPr>
                <w:rFonts w:ascii="Arial" w:hAnsi="Arial" w:cs="Arial"/>
                <w:i/>
                <w:sz w:val="14"/>
                <w:szCs w:val="14"/>
                <w:lang w:val="en-US"/>
              </w:rPr>
              <w:t>cranes</w:t>
            </w:r>
            <w:r w:rsidRPr="00FA0948">
              <w:rPr>
                <w:rFonts w:ascii="Arial" w:hAnsi="Arial" w:cs="Arial"/>
                <w:i/>
                <w:sz w:val="14"/>
                <w:szCs w:val="14"/>
              </w:rPr>
              <w:t xml:space="preserve">, </w:t>
            </w:r>
            <w:r w:rsidRPr="00FA0948">
              <w:rPr>
                <w:rFonts w:ascii="Arial" w:hAnsi="Arial" w:cs="Arial"/>
                <w:i/>
                <w:sz w:val="14"/>
                <w:szCs w:val="14"/>
                <w:lang w:val="en-US"/>
              </w:rPr>
              <w:t>pcs</w:t>
            </w:r>
            <w:r w:rsidRPr="00FA0948">
              <w:rPr>
                <w:rFonts w:ascii="Arial" w:hAnsi="Arial" w:cs="Arial"/>
                <w:i/>
                <w:sz w:val="14"/>
                <w:szCs w:val="14"/>
              </w:rPr>
              <w:t>.</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Лифты, тыс.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31,4</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31,5</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21,8</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27,3</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Elevators, thou. pcs.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5A51F9">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 xml:space="preserve">Погрузчики сельскохозяйственные </w:t>
            </w:r>
            <w:r w:rsidRPr="00FA0948">
              <w:rPr>
                <w:rFonts w:ascii="Arial" w:hAnsi="Arial" w:cs="Arial"/>
                <w:sz w:val="14"/>
                <w:szCs w:val="14"/>
              </w:rPr>
              <w:br/>
              <w:t xml:space="preserve">прочие, кроме универсальных </w:t>
            </w:r>
            <w:r w:rsidRPr="00FA0948">
              <w:rPr>
                <w:rFonts w:ascii="Arial" w:hAnsi="Arial" w:cs="Arial"/>
                <w:sz w:val="14"/>
                <w:szCs w:val="14"/>
              </w:rPr>
              <w:br/>
              <w:t>и навесных, тыс.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2,3</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2,6</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2,4</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2,0</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 xml:space="preserve">Other agricultural loaders, except universal </w:t>
            </w:r>
            <w:r w:rsidRPr="00FA0948">
              <w:rPr>
                <w:rFonts w:ascii="Arial" w:hAnsi="Arial" w:cs="Arial"/>
                <w:i/>
                <w:sz w:val="14"/>
                <w:szCs w:val="14"/>
                <w:lang w:val="en-US"/>
              </w:rPr>
              <w:br/>
              <w:t>and mounted loaders, pcs.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 xml:space="preserve">Тракторы для сельского хозяйства </w:t>
            </w:r>
            <w:r w:rsidRPr="00FA0948">
              <w:rPr>
                <w:rFonts w:ascii="Arial" w:hAnsi="Arial" w:cs="Arial"/>
                <w:sz w:val="14"/>
                <w:szCs w:val="14"/>
              </w:rPr>
              <w:br/>
              <w:t>прочие, тыс.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7,2</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7,5</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10,6</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8,8</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Other agricultural tractors, thou. pcs.</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lang w:val="en-US"/>
              </w:rPr>
            </w:pPr>
            <w:r w:rsidRPr="00FA0948">
              <w:rPr>
                <w:rFonts w:ascii="Arial" w:hAnsi="Arial" w:cs="Arial"/>
                <w:sz w:val="14"/>
                <w:szCs w:val="14"/>
              </w:rPr>
              <w:t>Культиваторы</w:t>
            </w:r>
            <w:r w:rsidRPr="00FA0948">
              <w:rPr>
                <w:rFonts w:ascii="Arial" w:hAnsi="Arial" w:cs="Arial"/>
                <w:sz w:val="14"/>
                <w:szCs w:val="14"/>
                <w:lang w:val="en-US"/>
              </w:rPr>
              <w:t xml:space="preserve">, </w:t>
            </w:r>
            <w:r w:rsidRPr="00FA0948">
              <w:rPr>
                <w:rFonts w:ascii="Arial" w:hAnsi="Arial" w:cs="Arial"/>
                <w:sz w:val="14"/>
                <w:szCs w:val="14"/>
              </w:rPr>
              <w:t>тыс</w:t>
            </w:r>
            <w:r w:rsidRPr="00FA0948">
              <w:rPr>
                <w:rFonts w:ascii="Arial" w:hAnsi="Arial" w:cs="Arial"/>
                <w:sz w:val="14"/>
                <w:szCs w:val="14"/>
                <w:lang w:val="en-US"/>
              </w:rPr>
              <w:t xml:space="preserve">. </w:t>
            </w:r>
            <w:r w:rsidRPr="00FA0948">
              <w:rPr>
                <w:rFonts w:ascii="Arial" w:hAnsi="Arial" w:cs="Arial"/>
                <w:sz w:val="14"/>
                <w:szCs w:val="14"/>
              </w:rPr>
              <w:t>шт</w:t>
            </w:r>
            <w:r w:rsidRPr="00FA0948">
              <w:rPr>
                <w:rFonts w:ascii="Arial" w:hAnsi="Arial" w:cs="Arial"/>
                <w:sz w:val="14"/>
                <w:szCs w:val="14"/>
                <w:lang w:val="en-US"/>
              </w:rPr>
              <w:t>.</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43,6</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67,6</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52,9</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38,8</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Cultivators, thou. pcs.</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Сеялки, тыс.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12,0</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14,7</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13,6</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11,9</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Seeders, thou. pcs.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 xml:space="preserve">Разбрасыватели органических </w:t>
            </w:r>
            <w:r w:rsidRPr="00FA0948">
              <w:rPr>
                <w:rFonts w:ascii="Arial" w:hAnsi="Arial" w:cs="Arial"/>
                <w:sz w:val="14"/>
                <w:szCs w:val="14"/>
              </w:rPr>
              <w:br/>
              <w:t>и минеральных удобрений,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1 500</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w:t>
            </w:r>
            <w:r w:rsidRPr="00FA0948">
              <w:rPr>
                <w:rFonts w:ascii="Arial" w:hAnsi="Arial" w:cs="Arial"/>
                <w:sz w:val="14"/>
                <w:szCs w:val="14"/>
                <w:lang w:val="en-US"/>
              </w:rPr>
              <w:t xml:space="preserve"> </w:t>
            </w:r>
            <w:r w:rsidRPr="00FA0948">
              <w:rPr>
                <w:rFonts w:ascii="Arial" w:hAnsi="Arial" w:cs="Arial"/>
                <w:sz w:val="14"/>
                <w:szCs w:val="14"/>
              </w:rPr>
              <w:t>561</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2 406</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1 591</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 xml:space="preserve">Manure spreaders and fertilizer distributors, </w:t>
            </w:r>
            <w:r w:rsidRPr="00FA0948">
              <w:rPr>
                <w:rFonts w:ascii="Arial" w:hAnsi="Arial" w:cs="Arial"/>
                <w:i/>
                <w:sz w:val="14"/>
                <w:szCs w:val="14"/>
                <w:lang w:val="en-US"/>
              </w:rPr>
              <w:br/>
              <w:t>pcs.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 xml:space="preserve">Косилки (включая устройства режущие </w:t>
            </w:r>
            <w:r w:rsidRPr="00FA0948">
              <w:rPr>
                <w:rFonts w:ascii="Arial" w:hAnsi="Arial" w:cs="Arial"/>
                <w:sz w:val="14"/>
                <w:szCs w:val="14"/>
              </w:rPr>
              <w:br/>
              <w:t xml:space="preserve">для установки на тракторе), </w:t>
            </w:r>
            <w:r w:rsidRPr="00FA0948">
              <w:rPr>
                <w:rFonts w:ascii="Arial" w:hAnsi="Arial" w:cs="Arial"/>
                <w:sz w:val="14"/>
                <w:szCs w:val="14"/>
              </w:rPr>
              <w:br/>
              <w:t>не включенные в другие группировки, тыс.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8,9</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14,5</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14,0</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16,7</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Mowers (including cutter bars for tractor mounting) n.e.c., thou. pcs.</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Комбайны зерноуборочные, тыс.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5,4</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6,8</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4,5</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5,1</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Combine harvesters, thou. pcs.</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Установки доильные, тыс.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4,0</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4,7</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2,8</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2,7</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Milking machines, thou. pcs.</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Дробилки для кормов, тыс.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92,6</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109</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117</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106</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Feed crushers, thou. pcs.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Станки металлорежущие, тыс.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5,4</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7,2</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8,2</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11,5</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Metal cutting tools, thou. pcs.</w:t>
            </w:r>
          </w:p>
        </w:tc>
      </w:tr>
      <w:tr w:rsidR="00FA0948" w:rsidRPr="00341EA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 xml:space="preserve">Станки токарные металлорежущие </w:t>
            </w:r>
            <w:r w:rsidRPr="00FA0948">
              <w:rPr>
                <w:rFonts w:ascii="Arial" w:hAnsi="Arial" w:cs="Arial"/>
                <w:sz w:val="14"/>
                <w:szCs w:val="14"/>
              </w:rPr>
              <w:br/>
              <w:t xml:space="preserve">с числовым программным </w:t>
            </w:r>
            <w:r w:rsidRPr="00FA0948">
              <w:rPr>
                <w:rFonts w:ascii="Arial" w:hAnsi="Arial" w:cs="Arial"/>
                <w:sz w:val="14"/>
                <w:szCs w:val="14"/>
              </w:rPr>
              <w:br/>
              <w:t>управлением,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lang w:val="en-US"/>
              </w:rPr>
            </w:pPr>
            <w:r w:rsidRPr="00FA0948">
              <w:rPr>
                <w:rFonts w:ascii="Arial" w:hAnsi="Arial" w:cs="Arial"/>
                <w:sz w:val="14"/>
                <w:szCs w:val="14"/>
                <w:lang w:val="en-US"/>
              </w:rPr>
              <w:t>447</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563</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606</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887</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CNC-controlled lathes, pcs.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Машины кузнечно-прессовые, тыс. шт.</w:t>
            </w:r>
          </w:p>
        </w:tc>
        <w:tc>
          <w:tcPr>
            <w:tcW w:w="1105" w:type="dxa"/>
            <w:tcBorders>
              <w:top w:val="nil"/>
              <w:bottom w:val="nil"/>
            </w:tcBorders>
            <w:vAlign w:val="bottom"/>
          </w:tcPr>
          <w:p w:rsidR="00FA0948" w:rsidRPr="00FA0948" w:rsidRDefault="00FA0948" w:rsidP="00151D2F">
            <w:pPr>
              <w:pStyle w:val="af3"/>
              <w:spacing w:before="120" w:beforeAutospacing="0" w:after="0" w:afterAutospacing="0" w:line="160" w:lineRule="exact"/>
              <w:ind w:right="340"/>
              <w:jc w:val="right"/>
              <w:rPr>
                <w:rFonts w:ascii="Arial" w:hAnsi="Arial" w:cs="Arial"/>
                <w:sz w:val="14"/>
                <w:szCs w:val="14"/>
                <w:lang w:val="en-US"/>
              </w:rPr>
            </w:pPr>
            <w:r w:rsidRPr="00FA0948">
              <w:rPr>
                <w:rFonts w:ascii="Arial" w:hAnsi="Arial" w:cs="Arial"/>
                <w:sz w:val="14"/>
                <w:szCs w:val="14"/>
                <w:lang w:val="en-US"/>
              </w:rPr>
              <w:t>3,6</w:t>
            </w:r>
          </w:p>
        </w:tc>
        <w:tc>
          <w:tcPr>
            <w:tcW w:w="1106" w:type="dxa"/>
            <w:tcBorders>
              <w:top w:val="nil"/>
              <w:bottom w:val="nil"/>
            </w:tcBorders>
            <w:vAlign w:val="bottom"/>
          </w:tcPr>
          <w:p w:rsidR="00FA0948" w:rsidRPr="00FA0948" w:rsidRDefault="00FA0948" w:rsidP="00151D2F">
            <w:pPr>
              <w:pStyle w:val="af3"/>
              <w:spacing w:before="120" w:beforeAutospacing="0" w:after="0" w:afterAutospacing="0" w:line="160" w:lineRule="exact"/>
              <w:ind w:right="340"/>
              <w:jc w:val="right"/>
              <w:rPr>
                <w:rFonts w:ascii="Arial" w:hAnsi="Arial" w:cs="Arial"/>
                <w:sz w:val="14"/>
                <w:szCs w:val="14"/>
              </w:rPr>
            </w:pPr>
            <w:r w:rsidRPr="00FA0948">
              <w:rPr>
                <w:rFonts w:ascii="Arial" w:hAnsi="Arial" w:cs="Arial"/>
                <w:sz w:val="14"/>
                <w:szCs w:val="14"/>
              </w:rPr>
              <w:t>6,0</w:t>
            </w:r>
          </w:p>
        </w:tc>
        <w:tc>
          <w:tcPr>
            <w:tcW w:w="1106" w:type="dxa"/>
            <w:tcBorders>
              <w:top w:val="nil"/>
              <w:bottom w:val="nil"/>
            </w:tcBorders>
            <w:vAlign w:val="bottom"/>
          </w:tcPr>
          <w:p w:rsidR="00FA0948" w:rsidRPr="00FA0948" w:rsidRDefault="00FA0948" w:rsidP="00151D2F">
            <w:pPr>
              <w:pStyle w:val="af3"/>
              <w:spacing w:before="120" w:beforeAutospacing="0" w:after="0" w:afterAutospacing="0" w:line="160" w:lineRule="exact"/>
              <w:ind w:right="340"/>
              <w:jc w:val="right"/>
              <w:rPr>
                <w:rFonts w:ascii="Arial" w:hAnsi="Arial" w:cs="Arial"/>
                <w:sz w:val="14"/>
                <w:szCs w:val="14"/>
              </w:rPr>
            </w:pPr>
            <w:r w:rsidRPr="00FA0948">
              <w:rPr>
                <w:rFonts w:ascii="Arial" w:hAnsi="Arial" w:cs="Arial"/>
                <w:sz w:val="14"/>
                <w:szCs w:val="14"/>
              </w:rPr>
              <w:t>10,1</w:t>
            </w:r>
          </w:p>
        </w:tc>
        <w:tc>
          <w:tcPr>
            <w:tcW w:w="1106" w:type="dxa"/>
            <w:tcBorders>
              <w:top w:val="nil"/>
              <w:bottom w:val="nil"/>
            </w:tcBorders>
            <w:vAlign w:val="bottom"/>
          </w:tcPr>
          <w:p w:rsidR="00FA0948" w:rsidRPr="00FA0948" w:rsidRDefault="00FA0948" w:rsidP="00F15502">
            <w:pPr>
              <w:pStyle w:val="af3"/>
              <w:spacing w:before="120" w:beforeAutospacing="0" w:after="0" w:afterAutospacing="0" w:line="160" w:lineRule="exact"/>
              <w:ind w:right="340"/>
              <w:jc w:val="right"/>
              <w:rPr>
                <w:rFonts w:ascii="Arial" w:hAnsi="Arial" w:cs="Arial"/>
                <w:sz w:val="14"/>
                <w:szCs w:val="14"/>
              </w:rPr>
            </w:pPr>
            <w:r w:rsidRPr="00FA0948">
              <w:rPr>
                <w:rFonts w:ascii="Arial" w:hAnsi="Arial" w:cs="Arial"/>
                <w:sz w:val="14"/>
                <w:szCs w:val="14"/>
              </w:rPr>
              <w:t>11,9</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70"/>
              <w:rPr>
                <w:rFonts w:ascii="Arial" w:hAnsi="Arial" w:cs="Arial"/>
                <w:i/>
                <w:sz w:val="14"/>
                <w:szCs w:val="14"/>
                <w:lang w:val="en-US"/>
              </w:rPr>
            </w:pPr>
            <w:r w:rsidRPr="00FA0948">
              <w:rPr>
                <w:rFonts w:ascii="Arial" w:hAnsi="Arial" w:cs="Arial"/>
                <w:i/>
                <w:sz w:val="14"/>
                <w:szCs w:val="14"/>
                <w:lang w:val="en-US"/>
              </w:rPr>
              <w:t>Press and forging machines, thou. pcs.</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lang w:val="en-US"/>
              </w:rPr>
            </w:pPr>
            <w:r w:rsidRPr="00FA0948">
              <w:rPr>
                <w:rFonts w:ascii="Arial" w:hAnsi="Arial" w:cs="Arial"/>
                <w:sz w:val="14"/>
                <w:szCs w:val="14"/>
              </w:rPr>
              <w:t>Комбайны</w:t>
            </w:r>
            <w:r w:rsidRPr="00FA0948">
              <w:rPr>
                <w:rFonts w:ascii="Arial" w:hAnsi="Arial" w:cs="Arial"/>
                <w:sz w:val="14"/>
                <w:szCs w:val="14"/>
                <w:lang w:val="en-US"/>
              </w:rPr>
              <w:t xml:space="preserve"> </w:t>
            </w:r>
            <w:r w:rsidRPr="00FA0948">
              <w:rPr>
                <w:rFonts w:ascii="Arial" w:hAnsi="Arial" w:cs="Arial"/>
                <w:sz w:val="14"/>
                <w:szCs w:val="14"/>
              </w:rPr>
              <w:t>проходческие</w:t>
            </w:r>
            <w:r w:rsidRPr="00FA0948">
              <w:rPr>
                <w:rFonts w:ascii="Arial" w:hAnsi="Arial" w:cs="Arial"/>
                <w:sz w:val="14"/>
                <w:szCs w:val="14"/>
                <w:lang w:val="en-US"/>
              </w:rPr>
              <w:t xml:space="preserve">, </w:t>
            </w:r>
            <w:r w:rsidRPr="00FA0948">
              <w:rPr>
                <w:rFonts w:ascii="Arial" w:hAnsi="Arial" w:cs="Arial"/>
                <w:sz w:val="14"/>
                <w:szCs w:val="14"/>
              </w:rPr>
              <w:t>шт</w:t>
            </w:r>
            <w:r w:rsidRPr="00FA0948">
              <w:rPr>
                <w:rFonts w:ascii="Arial" w:hAnsi="Arial" w:cs="Arial"/>
                <w:sz w:val="14"/>
                <w:szCs w:val="14"/>
                <w:lang w:val="en-US"/>
              </w:rPr>
              <w:t>.</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29</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14</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24</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32</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68"/>
              <w:rPr>
                <w:rFonts w:ascii="Arial" w:hAnsi="Arial" w:cs="Arial"/>
                <w:i/>
                <w:sz w:val="14"/>
                <w:szCs w:val="14"/>
                <w:lang w:val="en-US"/>
              </w:rPr>
            </w:pPr>
            <w:r w:rsidRPr="00FA0948">
              <w:rPr>
                <w:rFonts w:ascii="Arial" w:hAnsi="Arial" w:cs="Arial"/>
                <w:i/>
                <w:sz w:val="14"/>
                <w:szCs w:val="14"/>
                <w:lang w:val="en-US"/>
              </w:rPr>
              <w:t>Sinking machinery, pcs.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 xml:space="preserve">Бульдозеры и бульдозеры </w:t>
            </w:r>
            <w:r w:rsidRPr="00FA0948">
              <w:rPr>
                <w:rFonts w:ascii="Arial" w:hAnsi="Arial" w:cs="Arial"/>
                <w:sz w:val="14"/>
                <w:szCs w:val="14"/>
              </w:rPr>
              <w:br/>
              <w:t>с поворотным отвалом,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851</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w:t>
            </w:r>
            <w:r w:rsidRPr="00FA0948">
              <w:rPr>
                <w:rFonts w:ascii="Arial" w:hAnsi="Arial" w:cs="Arial"/>
                <w:sz w:val="14"/>
                <w:szCs w:val="14"/>
                <w:lang w:val="en-US"/>
              </w:rPr>
              <w:t xml:space="preserve"> </w:t>
            </w:r>
            <w:r w:rsidRPr="00FA0948">
              <w:rPr>
                <w:rFonts w:ascii="Arial" w:hAnsi="Arial" w:cs="Arial"/>
                <w:sz w:val="14"/>
                <w:szCs w:val="14"/>
              </w:rPr>
              <w:t>104</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1 151</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1 117</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68"/>
              <w:rPr>
                <w:rFonts w:ascii="Arial" w:hAnsi="Arial" w:cs="Arial"/>
                <w:i/>
                <w:sz w:val="14"/>
                <w:szCs w:val="14"/>
                <w:lang w:val="en-US"/>
              </w:rPr>
            </w:pPr>
            <w:r w:rsidRPr="00FA0948">
              <w:rPr>
                <w:rFonts w:ascii="Arial" w:hAnsi="Arial" w:cs="Arial"/>
                <w:i/>
                <w:sz w:val="14"/>
                <w:szCs w:val="14"/>
                <w:lang w:val="en-US"/>
              </w:rPr>
              <w:t>Self-propelled bulldozers and angledozers, pcs.</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Грейдеры самоходные,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533</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780</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787</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746</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68"/>
              <w:rPr>
                <w:rFonts w:ascii="Arial" w:hAnsi="Arial" w:cs="Arial"/>
                <w:i/>
                <w:sz w:val="14"/>
                <w:szCs w:val="14"/>
                <w:lang w:val="en-US"/>
              </w:rPr>
            </w:pPr>
            <w:r w:rsidRPr="00FA0948">
              <w:rPr>
                <w:rFonts w:ascii="Arial" w:hAnsi="Arial" w:cs="Arial"/>
                <w:i/>
                <w:sz w:val="14"/>
                <w:szCs w:val="14"/>
                <w:lang w:val="en-US"/>
              </w:rPr>
              <w:t>Self</w:t>
            </w:r>
            <w:r w:rsidRPr="00FA0948">
              <w:rPr>
                <w:rFonts w:ascii="Arial" w:hAnsi="Arial" w:cs="Arial"/>
                <w:i/>
                <w:sz w:val="14"/>
                <w:szCs w:val="14"/>
              </w:rPr>
              <w:t>-</w:t>
            </w:r>
            <w:r w:rsidRPr="00FA0948">
              <w:rPr>
                <w:rFonts w:ascii="Arial" w:hAnsi="Arial" w:cs="Arial"/>
                <w:i/>
                <w:sz w:val="14"/>
                <w:szCs w:val="14"/>
                <w:lang w:val="en-US"/>
              </w:rPr>
              <w:t>propelled</w:t>
            </w:r>
            <w:r w:rsidRPr="00FA0948">
              <w:rPr>
                <w:rFonts w:ascii="Arial" w:hAnsi="Arial" w:cs="Arial"/>
                <w:i/>
                <w:sz w:val="14"/>
                <w:szCs w:val="14"/>
              </w:rPr>
              <w:t xml:space="preserve"> </w:t>
            </w:r>
            <w:r w:rsidRPr="00FA0948">
              <w:rPr>
                <w:rFonts w:ascii="Arial" w:hAnsi="Arial" w:cs="Arial"/>
                <w:i/>
                <w:sz w:val="14"/>
                <w:szCs w:val="14"/>
                <w:lang w:val="en-US"/>
              </w:rPr>
              <w:t>graders</w:t>
            </w:r>
            <w:r w:rsidRPr="00FA0948">
              <w:rPr>
                <w:rFonts w:ascii="Arial" w:hAnsi="Arial" w:cs="Arial"/>
                <w:i/>
                <w:sz w:val="14"/>
                <w:szCs w:val="14"/>
              </w:rPr>
              <w:t xml:space="preserve">, </w:t>
            </w:r>
            <w:r w:rsidRPr="00FA0948">
              <w:rPr>
                <w:rFonts w:ascii="Arial" w:hAnsi="Arial" w:cs="Arial"/>
                <w:i/>
                <w:sz w:val="14"/>
                <w:szCs w:val="14"/>
                <w:lang w:val="en-US"/>
              </w:rPr>
              <w:t>pcs.</w:t>
            </w:r>
            <w:r w:rsidRPr="00FA0948">
              <w:rPr>
                <w:lang w:val="en-US"/>
              </w:rPr>
              <w:t xml:space="preserve"> </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Экскаваторы, тыс.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2,8</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3,4</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1,7</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1,4</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68"/>
              <w:rPr>
                <w:rFonts w:ascii="Arial" w:hAnsi="Arial" w:cs="Arial"/>
                <w:i/>
                <w:sz w:val="14"/>
                <w:szCs w:val="14"/>
                <w:lang w:val="en-US"/>
              </w:rPr>
            </w:pPr>
            <w:r w:rsidRPr="00FA0948">
              <w:rPr>
                <w:rFonts w:ascii="Arial" w:hAnsi="Arial" w:cs="Arial"/>
                <w:i/>
                <w:sz w:val="14"/>
                <w:szCs w:val="14"/>
                <w:lang w:val="en-US"/>
              </w:rPr>
              <w:t>Excavators, thou. pcs.</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Тракторы гусеничные,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233</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279</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165</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200</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68"/>
              <w:rPr>
                <w:rFonts w:ascii="Arial" w:hAnsi="Arial" w:cs="Arial"/>
                <w:i/>
                <w:sz w:val="14"/>
                <w:szCs w:val="14"/>
                <w:lang w:val="en-US"/>
              </w:rPr>
            </w:pPr>
            <w:r w:rsidRPr="00FA0948">
              <w:rPr>
                <w:rFonts w:ascii="Arial" w:hAnsi="Arial" w:cs="Arial"/>
                <w:i/>
                <w:sz w:val="14"/>
                <w:szCs w:val="14"/>
                <w:lang w:val="en-US"/>
              </w:rPr>
              <w:t>Track-laying tractors, pcs.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Печи хлебопекарные  неэлектрические,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174</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105</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109</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285</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68"/>
              <w:rPr>
                <w:rFonts w:ascii="Arial" w:hAnsi="Arial" w:cs="Arial"/>
                <w:i/>
                <w:sz w:val="14"/>
                <w:szCs w:val="14"/>
                <w:lang w:val="en-US"/>
              </w:rPr>
            </w:pPr>
            <w:r w:rsidRPr="00FA0948">
              <w:rPr>
                <w:rFonts w:ascii="Arial" w:hAnsi="Arial" w:cs="Arial"/>
                <w:i/>
                <w:sz w:val="14"/>
                <w:szCs w:val="14"/>
                <w:lang w:val="en-US"/>
              </w:rPr>
              <w:t>Non-electric bakery ovens, pcs.</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Станки ткацкие,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3</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5</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67</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68"/>
              <w:rPr>
                <w:rFonts w:ascii="Arial" w:hAnsi="Arial" w:cs="Arial"/>
                <w:i/>
                <w:sz w:val="14"/>
                <w:szCs w:val="14"/>
                <w:lang w:val="en-US"/>
              </w:rPr>
            </w:pPr>
            <w:r w:rsidRPr="00FA0948">
              <w:rPr>
                <w:rFonts w:ascii="Arial" w:hAnsi="Arial" w:cs="Arial"/>
                <w:i/>
                <w:sz w:val="14"/>
                <w:szCs w:val="14"/>
                <w:lang w:val="en-US"/>
              </w:rPr>
              <w:t>Weaving machines, pcs.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pacing w:val="-4"/>
                <w:sz w:val="14"/>
                <w:szCs w:val="14"/>
              </w:rPr>
            </w:pPr>
            <w:r w:rsidRPr="00FA0948">
              <w:rPr>
                <w:rFonts w:ascii="Arial" w:hAnsi="Arial" w:cs="Arial"/>
                <w:spacing w:val="-4"/>
                <w:sz w:val="14"/>
                <w:szCs w:val="14"/>
              </w:rPr>
              <w:t xml:space="preserve">Холодильники и морозильники бытовые, </w:t>
            </w:r>
            <w:r w:rsidRPr="00FA0948">
              <w:rPr>
                <w:rFonts w:ascii="Arial" w:hAnsi="Arial" w:cs="Arial"/>
                <w:spacing w:val="-4"/>
                <w:sz w:val="14"/>
                <w:szCs w:val="14"/>
              </w:rPr>
              <w:br/>
              <w:t>млн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3,6</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4,1</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2,5</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3,0</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68"/>
              <w:rPr>
                <w:rFonts w:ascii="Arial" w:hAnsi="Arial" w:cs="Arial"/>
                <w:i/>
                <w:sz w:val="14"/>
                <w:szCs w:val="14"/>
                <w:lang w:val="en-US"/>
              </w:rPr>
            </w:pPr>
            <w:r w:rsidRPr="00FA0948">
              <w:rPr>
                <w:rFonts w:ascii="Arial" w:hAnsi="Arial" w:cs="Arial"/>
                <w:i/>
                <w:sz w:val="14"/>
                <w:szCs w:val="14"/>
                <w:lang w:val="en-US"/>
              </w:rPr>
              <w:t>Refrigerators and freezers, of the household type, mln. pcs.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Машины стиральные бытовые, млн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5,3</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5,6</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2,8</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2,5</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68"/>
              <w:rPr>
                <w:rFonts w:ascii="Arial" w:hAnsi="Arial" w:cs="Arial"/>
                <w:i/>
                <w:sz w:val="14"/>
                <w:szCs w:val="14"/>
                <w:lang w:val="en-US"/>
              </w:rPr>
            </w:pPr>
            <w:r w:rsidRPr="00FA0948">
              <w:rPr>
                <w:rFonts w:ascii="Arial" w:hAnsi="Arial" w:cs="Arial"/>
                <w:i/>
                <w:sz w:val="14"/>
                <w:szCs w:val="14"/>
                <w:lang w:val="en-US"/>
              </w:rPr>
              <w:t>Cloth washing machines, of the household type, mln. pcs.</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af3"/>
              <w:spacing w:before="120" w:beforeAutospacing="0" w:after="0" w:afterAutospacing="0" w:line="160" w:lineRule="exact"/>
              <w:rPr>
                <w:rFonts w:ascii="Arial" w:hAnsi="Arial" w:cs="Arial"/>
                <w:sz w:val="14"/>
                <w:szCs w:val="14"/>
              </w:rPr>
            </w:pPr>
            <w:r w:rsidRPr="00FA0948">
              <w:rPr>
                <w:rFonts w:ascii="Arial" w:hAnsi="Arial" w:cs="Arial"/>
                <w:sz w:val="14"/>
                <w:szCs w:val="14"/>
              </w:rPr>
              <w:t>Электрочайники, тыс.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132</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164</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203</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114</w:t>
            </w:r>
          </w:p>
        </w:tc>
        <w:tc>
          <w:tcPr>
            <w:tcW w:w="2862" w:type="dxa"/>
            <w:tcBorders>
              <w:top w:val="nil"/>
              <w:bottom w:val="nil"/>
            </w:tcBorders>
            <w:vAlign w:val="bottom"/>
          </w:tcPr>
          <w:p w:rsidR="00FA0948" w:rsidRPr="00FA0948" w:rsidRDefault="00FA0948" w:rsidP="001B17C3">
            <w:pPr>
              <w:pStyle w:val="af3"/>
              <w:spacing w:before="120" w:beforeAutospacing="0" w:after="0" w:afterAutospacing="0" w:line="160" w:lineRule="exact"/>
              <w:ind w:left="68"/>
              <w:rPr>
                <w:rFonts w:ascii="Arial" w:hAnsi="Arial" w:cs="Arial"/>
                <w:i/>
                <w:sz w:val="14"/>
                <w:szCs w:val="14"/>
              </w:rPr>
            </w:pPr>
            <w:r w:rsidRPr="00FA0948">
              <w:rPr>
                <w:rFonts w:ascii="Arial" w:hAnsi="Arial" w:cs="Arial"/>
                <w:i/>
                <w:sz w:val="14"/>
                <w:szCs w:val="14"/>
                <w:lang w:val="en-US"/>
              </w:rPr>
              <w:t>Electric</w:t>
            </w:r>
            <w:r w:rsidRPr="00FA0948">
              <w:rPr>
                <w:rFonts w:ascii="Arial" w:hAnsi="Arial" w:cs="Arial"/>
                <w:i/>
                <w:sz w:val="14"/>
                <w:szCs w:val="14"/>
              </w:rPr>
              <w:t xml:space="preserve"> </w:t>
            </w:r>
            <w:r w:rsidRPr="00FA0948">
              <w:rPr>
                <w:rFonts w:ascii="Arial" w:hAnsi="Arial" w:cs="Arial"/>
                <w:i/>
                <w:sz w:val="14"/>
                <w:szCs w:val="14"/>
                <w:lang w:val="en-US"/>
              </w:rPr>
              <w:t>kettles</w:t>
            </w:r>
            <w:r w:rsidRPr="00FA0948">
              <w:rPr>
                <w:rFonts w:ascii="Arial" w:hAnsi="Arial" w:cs="Arial"/>
                <w:i/>
                <w:sz w:val="14"/>
                <w:szCs w:val="14"/>
              </w:rPr>
              <w:t>,</w:t>
            </w:r>
            <w:r w:rsidRPr="00FA0948">
              <w:rPr>
                <w:rFonts w:ascii="Arial" w:eastAsia="Times New Roman" w:hAnsi="Arial" w:cs="Arial"/>
                <w:i/>
                <w:sz w:val="14"/>
                <w:szCs w:val="14"/>
              </w:rPr>
              <w:t xml:space="preserve"> </w:t>
            </w:r>
            <w:r w:rsidRPr="00FA0948">
              <w:rPr>
                <w:rFonts w:ascii="Arial" w:hAnsi="Arial" w:cs="Arial"/>
                <w:i/>
                <w:sz w:val="14"/>
                <w:szCs w:val="14"/>
                <w:lang w:val="en-US"/>
              </w:rPr>
              <w:t>thou</w:t>
            </w:r>
            <w:r w:rsidRPr="00FA0948">
              <w:rPr>
                <w:rFonts w:ascii="Arial" w:hAnsi="Arial" w:cs="Arial"/>
                <w:i/>
                <w:sz w:val="14"/>
                <w:szCs w:val="14"/>
              </w:rPr>
              <w:t xml:space="preserve">. </w:t>
            </w:r>
            <w:r w:rsidRPr="00FA0948">
              <w:rPr>
                <w:rFonts w:ascii="Arial" w:hAnsi="Arial" w:cs="Arial"/>
                <w:i/>
                <w:sz w:val="14"/>
                <w:szCs w:val="14"/>
                <w:lang w:val="en-US"/>
              </w:rPr>
              <w:t>pcs</w:t>
            </w:r>
            <w:r w:rsidRPr="00FA0948">
              <w:rPr>
                <w:rFonts w:ascii="Arial" w:hAnsi="Arial" w:cs="Arial"/>
                <w:i/>
                <w:sz w:val="14"/>
                <w:szCs w:val="14"/>
              </w:rPr>
              <w:t>.</w:t>
            </w:r>
          </w:p>
        </w:tc>
      </w:tr>
      <w:tr w:rsidR="00FA0948" w:rsidRPr="00365144" w:rsidTr="0035503B">
        <w:trPr>
          <w:cantSplit/>
          <w:jc w:val="center"/>
        </w:trPr>
        <w:tc>
          <w:tcPr>
            <w:tcW w:w="2637" w:type="dxa"/>
            <w:tcBorders>
              <w:top w:val="nil"/>
              <w:bottom w:val="nil"/>
            </w:tcBorders>
            <w:vAlign w:val="bottom"/>
          </w:tcPr>
          <w:p w:rsidR="00FA0948" w:rsidRPr="00FA0948" w:rsidRDefault="00FA0948" w:rsidP="001B17C3">
            <w:pPr>
              <w:pStyle w:val="80"/>
              <w:spacing w:before="120" w:line="160" w:lineRule="exact"/>
              <w:rPr>
                <w:rFonts w:ascii="Arial" w:hAnsi="Arial" w:cs="Arial"/>
                <w:sz w:val="14"/>
                <w:szCs w:val="14"/>
              </w:rPr>
            </w:pPr>
            <w:r w:rsidRPr="00FA0948">
              <w:rPr>
                <w:rFonts w:ascii="Arial" w:hAnsi="Arial" w:cs="Arial"/>
                <w:sz w:val="14"/>
                <w:szCs w:val="14"/>
              </w:rPr>
              <w:t>Печи микроволновые, тыс.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22,8</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11,4</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5,9</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7,3</w:t>
            </w:r>
          </w:p>
        </w:tc>
        <w:tc>
          <w:tcPr>
            <w:tcW w:w="2862" w:type="dxa"/>
            <w:tcBorders>
              <w:top w:val="nil"/>
              <w:bottom w:val="nil"/>
            </w:tcBorders>
            <w:vAlign w:val="bottom"/>
          </w:tcPr>
          <w:p w:rsidR="00FA0948" w:rsidRPr="00FA0948" w:rsidRDefault="00FA0948" w:rsidP="001B17C3">
            <w:pPr>
              <w:pStyle w:val="80"/>
              <w:spacing w:before="120" w:line="160" w:lineRule="exact"/>
              <w:ind w:left="68"/>
              <w:rPr>
                <w:rFonts w:ascii="Arial" w:hAnsi="Arial" w:cs="Arial"/>
                <w:i/>
                <w:sz w:val="14"/>
                <w:szCs w:val="14"/>
                <w:lang w:val="en-US"/>
              </w:rPr>
            </w:pPr>
            <w:r w:rsidRPr="00FA0948">
              <w:rPr>
                <w:rFonts w:ascii="Arial" w:hAnsi="Arial" w:cs="Arial"/>
                <w:i/>
                <w:sz w:val="14"/>
                <w:szCs w:val="14"/>
                <w:lang w:val="en-US"/>
              </w:rPr>
              <w:t>Microwave</w:t>
            </w:r>
            <w:r w:rsidRPr="00FA0948">
              <w:rPr>
                <w:rFonts w:ascii="Arial" w:hAnsi="Arial" w:cs="Arial"/>
                <w:i/>
                <w:sz w:val="14"/>
                <w:szCs w:val="14"/>
              </w:rPr>
              <w:t xml:space="preserve"> </w:t>
            </w:r>
            <w:r w:rsidRPr="00FA0948">
              <w:rPr>
                <w:rFonts w:ascii="Arial" w:hAnsi="Arial" w:cs="Arial"/>
                <w:i/>
                <w:sz w:val="14"/>
                <w:szCs w:val="14"/>
                <w:lang w:val="en-US"/>
              </w:rPr>
              <w:t>ovens</w:t>
            </w:r>
            <w:r w:rsidRPr="00FA0948">
              <w:rPr>
                <w:rFonts w:ascii="Arial" w:hAnsi="Arial" w:cs="Arial"/>
                <w:i/>
                <w:sz w:val="14"/>
                <w:szCs w:val="14"/>
              </w:rPr>
              <w:t xml:space="preserve">, </w:t>
            </w:r>
            <w:r w:rsidRPr="00FA0948">
              <w:rPr>
                <w:rFonts w:ascii="Arial" w:hAnsi="Arial" w:cs="Arial"/>
                <w:i/>
                <w:sz w:val="14"/>
                <w:szCs w:val="14"/>
                <w:lang w:val="en-US"/>
              </w:rPr>
              <w:t>thou</w:t>
            </w:r>
            <w:r w:rsidRPr="00FA0948">
              <w:rPr>
                <w:rFonts w:ascii="Arial" w:hAnsi="Arial" w:cs="Arial"/>
                <w:i/>
                <w:sz w:val="14"/>
                <w:szCs w:val="14"/>
              </w:rPr>
              <w:t xml:space="preserve">. </w:t>
            </w:r>
            <w:r w:rsidRPr="00FA0948">
              <w:rPr>
                <w:rFonts w:ascii="Arial" w:hAnsi="Arial" w:cs="Arial"/>
                <w:i/>
                <w:sz w:val="14"/>
                <w:szCs w:val="14"/>
                <w:lang w:val="en-US"/>
              </w:rPr>
              <w:t>pcs.</w:t>
            </w:r>
          </w:p>
        </w:tc>
      </w:tr>
      <w:tr w:rsidR="00FA0948" w:rsidRPr="005D74F9" w:rsidTr="0035503B">
        <w:trPr>
          <w:cantSplit/>
          <w:jc w:val="center"/>
        </w:trPr>
        <w:tc>
          <w:tcPr>
            <w:tcW w:w="2637" w:type="dxa"/>
            <w:tcBorders>
              <w:top w:val="nil"/>
              <w:bottom w:val="nil"/>
            </w:tcBorders>
            <w:vAlign w:val="bottom"/>
          </w:tcPr>
          <w:p w:rsidR="00FA0948" w:rsidRPr="00FA0948" w:rsidRDefault="00FA0948" w:rsidP="005A51F9">
            <w:pPr>
              <w:pStyle w:val="80"/>
              <w:spacing w:before="120" w:line="160" w:lineRule="exact"/>
              <w:rPr>
                <w:rFonts w:ascii="Arial" w:hAnsi="Arial" w:cs="Arial"/>
                <w:sz w:val="14"/>
                <w:szCs w:val="14"/>
              </w:rPr>
            </w:pPr>
            <w:r w:rsidRPr="00FA0948">
              <w:rPr>
                <w:rFonts w:ascii="Arial" w:hAnsi="Arial" w:cs="Arial"/>
                <w:sz w:val="14"/>
                <w:szCs w:val="14"/>
              </w:rPr>
              <w:t xml:space="preserve">Плиты кухонные электрические, </w:t>
            </w:r>
            <w:r w:rsidRPr="00FA0948">
              <w:rPr>
                <w:rFonts w:ascii="Arial" w:hAnsi="Arial" w:cs="Arial"/>
                <w:sz w:val="14"/>
                <w:szCs w:val="14"/>
              </w:rPr>
              <w:br/>
              <w:t>млн шт.</w:t>
            </w:r>
          </w:p>
        </w:tc>
        <w:tc>
          <w:tcPr>
            <w:tcW w:w="1105"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1,2</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1,3</w:t>
            </w:r>
          </w:p>
        </w:tc>
        <w:tc>
          <w:tcPr>
            <w:tcW w:w="1106" w:type="dxa"/>
            <w:tcBorders>
              <w:top w:val="nil"/>
              <w:bottom w:val="nil"/>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0,9</w:t>
            </w:r>
          </w:p>
        </w:tc>
        <w:tc>
          <w:tcPr>
            <w:tcW w:w="1106" w:type="dxa"/>
            <w:tcBorders>
              <w:top w:val="nil"/>
              <w:bottom w:val="nil"/>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0,8</w:t>
            </w:r>
          </w:p>
        </w:tc>
        <w:tc>
          <w:tcPr>
            <w:tcW w:w="2862" w:type="dxa"/>
            <w:tcBorders>
              <w:top w:val="nil"/>
              <w:bottom w:val="nil"/>
            </w:tcBorders>
            <w:vAlign w:val="bottom"/>
          </w:tcPr>
          <w:p w:rsidR="00FA0948" w:rsidRPr="00FA0948" w:rsidRDefault="00FA0948" w:rsidP="001B17C3">
            <w:pPr>
              <w:pStyle w:val="80"/>
              <w:spacing w:before="120" w:line="160" w:lineRule="exact"/>
              <w:ind w:left="68"/>
              <w:rPr>
                <w:rFonts w:ascii="Arial" w:hAnsi="Arial" w:cs="Arial"/>
                <w:i/>
                <w:sz w:val="14"/>
                <w:szCs w:val="14"/>
                <w:lang w:val="en-US"/>
              </w:rPr>
            </w:pPr>
            <w:r w:rsidRPr="00FA0948">
              <w:rPr>
                <w:rFonts w:ascii="Arial" w:hAnsi="Arial" w:cs="Arial"/>
                <w:i/>
                <w:sz w:val="14"/>
                <w:szCs w:val="14"/>
                <w:lang w:val="en-US"/>
              </w:rPr>
              <w:t xml:space="preserve"> Electric kitchen stoves,  mln. pcs.</w:t>
            </w:r>
          </w:p>
        </w:tc>
      </w:tr>
      <w:tr w:rsidR="00FA0948" w:rsidRPr="005D74F9" w:rsidTr="0035503B">
        <w:trPr>
          <w:cantSplit/>
          <w:jc w:val="center"/>
        </w:trPr>
        <w:tc>
          <w:tcPr>
            <w:tcW w:w="2637" w:type="dxa"/>
            <w:tcBorders>
              <w:top w:val="nil"/>
              <w:bottom w:val="single" w:sz="6" w:space="0" w:color="auto"/>
            </w:tcBorders>
            <w:vAlign w:val="bottom"/>
          </w:tcPr>
          <w:p w:rsidR="00FA0948" w:rsidRPr="00FA0948" w:rsidRDefault="00FA0948" w:rsidP="001B17C3">
            <w:pPr>
              <w:pStyle w:val="80"/>
              <w:spacing w:before="120" w:line="160" w:lineRule="exact"/>
              <w:rPr>
                <w:rFonts w:ascii="Arial" w:hAnsi="Arial" w:cs="Arial"/>
                <w:sz w:val="14"/>
                <w:szCs w:val="14"/>
              </w:rPr>
            </w:pPr>
            <w:r w:rsidRPr="00FA0948">
              <w:rPr>
                <w:rFonts w:ascii="Arial" w:hAnsi="Arial" w:cs="Arial"/>
                <w:sz w:val="14"/>
                <w:szCs w:val="14"/>
              </w:rPr>
              <w:t>Плиты газовые бытовые, тыс. шт.</w:t>
            </w:r>
          </w:p>
        </w:tc>
        <w:tc>
          <w:tcPr>
            <w:tcW w:w="1105" w:type="dxa"/>
            <w:tcBorders>
              <w:top w:val="nil"/>
              <w:bottom w:val="single" w:sz="6" w:space="0" w:color="auto"/>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330</w:t>
            </w:r>
          </w:p>
        </w:tc>
        <w:tc>
          <w:tcPr>
            <w:tcW w:w="1106" w:type="dxa"/>
            <w:tcBorders>
              <w:top w:val="nil"/>
              <w:bottom w:val="single" w:sz="6" w:space="0" w:color="auto"/>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371</w:t>
            </w:r>
          </w:p>
        </w:tc>
        <w:tc>
          <w:tcPr>
            <w:tcW w:w="1106" w:type="dxa"/>
            <w:tcBorders>
              <w:top w:val="nil"/>
              <w:bottom w:val="single" w:sz="6" w:space="0" w:color="auto"/>
            </w:tcBorders>
            <w:vAlign w:val="bottom"/>
          </w:tcPr>
          <w:p w:rsidR="00FA0948" w:rsidRPr="00FA0948" w:rsidRDefault="00FA0948" w:rsidP="00151D2F">
            <w:pPr>
              <w:spacing w:before="120" w:line="160" w:lineRule="exact"/>
              <w:ind w:right="340"/>
              <w:jc w:val="right"/>
              <w:rPr>
                <w:rFonts w:ascii="Arial" w:hAnsi="Arial" w:cs="Arial"/>
                <w:sz w:val="14"/>
                <w:szCs w:val="14"/>
              </w:rPr>
            </w:pPr>
            <w:r w:rsidRPr="00FA0948">
              <w:rPr>
                <w:rFonts w:ascii="Arial" w:hAnsi="Arial" w:cs="Arial"/>
                <w:sz w:val="14"/>
                <w:szCs w:val="14"/>
              </w:rPr>
              <w:t>277</w:t>
            </w:r>
          </w:p>
        </w:tc>
        <w:tc>
          <w:tcPr>
            <w:tcW w:w="1106" w:type="dxa"/>
            <w:tcBorders>
              <w:top w:val="nil"/>
              <w:bottom w:val="single" w:sz="6" w:space="0" w:color="auto"/>
            </w:tcBorders>
            <w:vAlign w:val="bottom"/>
          </w:tcPr>
          <w:p w:rsidR="00FA0948" w:rsidRPr="00FA0948" w:rsidRDefault="00FA0948" w:rsidP="00F15502">
            <w:pPr>
              <w:spacing w:before="120" w:line="160" w:lineRule="exact"/>
              <w:ind w:right="340"/>
              <w:jc w:val="right"/>
              <w:rPr>
                <w:rFonts w:ascii="Arial" w:hAnsi="Arial" w:cs="Arial"/>
                <w:sz w:val="14"/>
                <w:szCs w:val="14"/>
              </w:rPr>
            </w:pPr>
            <w:r w:rsidRPr="00FA0948">
              <w:rPr>
                <w:rFonts w:ascii="Arial" w:hAnsi="Arial" w:cs="Arial"/>
                <w:sz w:val="14"/>
                <w:szCs w:val="14"/>
              </w:rPr>
              <w:t>234</w:t>
            </w:r>
          </w:p>
        </w:tc>
        <w:tc>
          <w:tcPr>
            <w:tcW w:w="2862" w:type="dxa"/>
            <w:tcBorders>
              <w:top w:val="nil"/>
              <w:bottom w:val="single" w:sz="6" w:space="0" w:color="auto"/>
            </w:tcBorders>
            <w:vAlign w:val="bottom"/>
          </w:tcPr>
          <w:p w:rsidR="00FA0948" w:rsidRPr="00FA0948" w:rsidRDefault="00FA0948" w:rsidP="001B17C3">
            <w:pPr>
              <w:pStyle w:val="80"/>
              <w:spacing w:before="120" w:line="160" w:lineRule="exact"/>
              <w:ind w:left="68"/>
              <w:rPr>
                <w:rFonts w:ascii="Arial" w:hAnsi="Arial" w:cs="Arial"/>
                <w:i/>
                <w:sz w:val="14"/>
                <w:szCs w:val="14"/>
                <w:lang w:val="en-US"/>
              </w:rPr>
            </w:pPr>
            <w:r w:rsidRPr="00FA0948">
              <w:rPr>
                <w:rFonts w:ascii="Arial" w:hAnsi="Arial" w:cs="Arial"/>
                <w:i/>
                <w:sz w:val="14"/>
                <w:szCs w:val="14"/>
                <w:lang w:val="en-US"/>
              </w:rPr>
              <w:t xml:space="preserve">Gas stoves, of the household type, </w:t>
            </w:r>
            <w:r w:rsidRPr="00FA0948">
              <w:rPr>
                <w:rFonts w:ascii="Arial" w:hAnsi="Arial" w:cs="Arial"/>
                <w:i/>
                <w:sz w:val="14"/>
                <w:szCs w:val="14"/>
                <w:lang w:val="en-US"/>
              </w:rPr>
              <w:br/>
              <w:t>thou. pcs.</w:t>
            </w:r>
          </w:p>
        </w:tc>
      </w:tr>
    </w:tbl>
    <w:p w:rsidR="009254A2" w:rsidRPr="00365144" w:rsidRDefault="004070E3" w:rsidP="00B20114">
      <w:pPr>
        <w:pageBreakBefore/>
        <w:spacing w:after="60"/>
        <w:rPr>
          <w:rFonts w:ascii="Arial" w:hAnsi="Arial" w:cs="Arial"/>
          <w:b/>
          <w:bCs/>
          <w:caps/>
          <w:color w:val="000000" w:themeColor="text1"/>
          <w:sz w:val="16"/>
          <w:szCs w:val="16"/>
        </w:rPr>
      </w:pPr>
      <w:r w:rsidRPr="00365144">
        <w:rPr>
          <w:rFonts w:ascii="Arial" w:hAnsi="Arial" w:cs="Arial"/>
          <w:b/>
          <w:bCs/>
          <w:caps/>
          <w:color w:val="000000" w:themeColor="text1"/>
          <w:sz w:val="16"/>
          <w:szCs w:val="16"/>
        </w:rPr>
        <w:t>16.</w:t>
      </w:r>
      <w:r w:rsidR="009254A2" w:rsidRPr="00365144">
        <w:rPr>
          <w:rFonts w:ascii="Arial" w:hAnsi="Arial" w:cs="Arial"/>
          <w:b/>
          <w:bCs/>
          <w:caps/>
          <w:color w:val="000000" w:themeColor="text1"/>
          <w:sz w:val="16"/>
          <w:szCs w:val="16"/>
        </w:rPr>
        <w:t>3</w:t>
      </w:r>
      <w:r w:rsidR="00A71E88">
        <w:rPr>
          <w:rFonts w:ascii="Arial" w:hAnsi="Arial" w:cs="Arial"/>
          <w:b/>
          <w:bCs/>
          <w:caps/>
          <w:color w:val="000000" w:themeColor="text1"/>
          <w:sz w:val="16"/>
          <w:szCs w:val="16"/>
        </w:rPr>
        <w:t>4</w:t>
      </w:r>
      <w:r w:rsidR="009254A2" w:rsidRPr="00365144">
        <w:rPr>
          <w:rFonts w:ascii="Arial" w:hAnsi="Arial" w:cs="Arial"/>
          <w:b/>
          <w:bCs/>
          <w:caps/>
          <w:color w:val="000000" w:themeColor="text1"/>
          <w:sz w:val="16"/>
          <w:szCs w:val="16"/>
        </w:rPr>
        <w:t xml:space="preserve">. </w:t>
      </w:r>
      <w:r w:rsidR="003B51F9" w:rsidRPr="00365144">
        <w:rPr>
          <w:rFonts w:ascii="Arial" w:hAnsi="Arial" w:cs="Arial"/>
          <w:b/>
          <w:bCs/>
          <w:caps/>
          <w:color w:val="000000" w:themeColor="text1"/>
          <w:sz w:val="16"/>
          <w:szCs w:val="16"/>
        </w:rPr>
        <w:t xml:space="preserve">ПРОИЗВОДСТВО </w:t>
      </w:r>
      <w:r w:rsidR="009254A2" w:rsidRPr="00365144">
        <w:rPr>
          <w:rFonts w:ascii="Arial" w:hAnsi="Arial" w:cs="Arial"/>
          <w:b/>
          <w:bCs/>
          <w:caps/>
          <w:color w:val="000000" w:themeColor="text1"/>
          <w:sz w:val="16"/>
          <w:szCs w:val="16"/>
        </w:rPr>
        <w:t>ЭЛЕКТРООБОРУДОВАНИЯ, ЭЛЕКТРОННОГО И ОПТИЧЕСКОГО ОБОРУДОВАНИЯ</w:t>
      </w:r>
    </w:p>
    <w:p w:rsidR="00B721B9" w:rsidRPr="00365144" w:rsidRDefault="00B721B9" w:rsidP="00B721B9">
      <w:pPr>
        <w:spacing w:after="60"/>
        <w:ind w:left="482"/>
        <w:rPr>
          <w:rFonts w:ascii="Arial" w:hAnsi="Arial" w:cs="Arial"/>
          <w:b/>
          <w:bCs/>
          <w:i/>
          <w:caps/>
          <w:color w:val="000000" w:themeColor="text1"/>
          <w:sz w:val="16"/>
          <w:szCs w:val="16"/>
          <w:lang w:val="en-US"/>
        </w:rPr>
      </w:pPr>
      <w:r w:rsidRPr="00365144">
        <w:rPr>
          <w:rFonts w:ascii="Arial" w:hAnsi="Arial" w:cs="Arial"/>
          <w:b/>
          <w:bCs/>
          <w:i/>
          <w:caps/>
          <w:color w:val="000000" w:themeColor="text1"/>
          <w:sz w:val="16"/>
          <w:szCs w:val="16"/>
          <w:lang w:val="en-US"/>
        </w:rPr>
        <w:t>MANUFACTURE OF ELECTRICAL AND OPTICAL EQUIPMENT</w:t>
      </w:r>
    </w:p>
    <w:tbl>
      <w:tblPr>
        <w:tblW w:w="5000" w:type="pct"/>
        <w:jc w:val="center"/>
        <w:tblBorders>
          <w:top w:val="single" w:sz="6" w:space="0" w:color="auto"/>
          <w:bottom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013"/>
        <w:gridCol w:w="969"/>
        <w:gridCol w:w="969"/>
        <w:gridCol w:w="969"/>
        <w:gridCol w:w="970"/>
        <w:gridCol w:w="3032"/>
      </w:tblGrid>
      <w:tr w:rsidR="00A71E88" w:rsidRPr="00365144" w:rsidTr="00FE6884">
        <w:trPr>
          <w:cantSplit/>
          <w:jc w:val="center"/>
        </w:trPr>
        <w:tc>
          <w:tcPr>
            <w:tcW w:w="3013" w:type="dxa"/>
            <w:tcBorders>
              <w:top w:val="single" w:sz="6" w:space="0" w:color="auto"/>
              <w:bottom w:val="single" w:sz="6" w:space="0" w:color="auto"/>
            </w:tcBorders>
            <w:vAlign w:val="center"/>
          </w:tcPr>
          <w:p w:rsidR="00A71E88" w:rsidRPr="00365144" w:rsidRDefault="00A71E88" w:rsidP="0022437E">
            <w:pPr>
              <w:pStyle w:val="af3"/>
              <w:spacing w:before="60" w:beforeAutospacing="0" w:after="60" w:afterAutospacing="0"/>
              <w:rPr>
                <w:rFonts w:ascii="Arial" w:hAnsi="Arial" w:cs="Arial"/>
                <w:color w:val="000000" w:themeColor="text1"/>
                <w:sz w:val="14"/>
                <w:szCs w:val="14"/>
                <w:lang w:val="en-US"/>
              </w:rPr>
            </w:pPr>
          </w:p>
        </w:tc>
        <w:tc>
          <w:tcPr>
            <w:tcW w:w="969" w:type="dxa"/>
            <w:tcBorders>
              <w:top w:val="single" w:sz="6" w:space="0" w:color="auto"/>
              <w:bottom w:val="single" w:sz="6" w:space="0" w:color="auto"/>
            </w:tcBorders>
          </w:tcPr>
          <w:p w:rsidR="00A71E88" w:rsidRPr="00365144" w:rsidRDefault="00A71E88" w:rsidP="00A71E88">
            <w:pPr>
              <w:pStyle w:val="af3"/>
              <w:spacing w:before="60" w:beforeAutospacing="0" w:after="60" w:afterAutospacing="0"/>
              <w:jc w:val="center"/>
              <w:rPr>
                <w:rFonts w:ascii="Arial" w:hAnsi="Arial" w:cs="Arial"/>
                <w:color w:val="000000" w:themeColor="text1"/>
                <w:sz w:val="14"/>
                <w:szCs w:val="14"/>
                <w:lang w:val="en-US"/>
              </w:rPr>
            </w:pPr>
            <w:r w:rsidRPr="00365144">
              <w:rPr>
                <w:rFonts w:ascii="Arial" w:hAnsi="Arial" w:cs="Arial"/>
                <w:color w:val="000000" w:themeColor="text1"/>
                <w:sz w:val="14"/>
                <w:szCs w:val="14"/>
                <w:lang w:val="en-US"/>
              </w:rPr>
              <w:t>2020</w:t>
            </w:r>
          </w:p>
        </w:tc>
        <w:tc>
          <w:tcPr>
            <w:tcW w:w="969" w:type="dxa"/>
            <w:tcBorders>
              <w:top w:val="single" w:sz="6" w:space="0" w:color="auto"/>
              <w:bottom w:val="single" w:sz="6" w:space="0" w:color="auto"/>
            </w:tcBorders>
          </w:tcPr>
          <w:p w:rsidR="00A71E88" w:rsidRPr="00CF58D4" w:rsidRDefault="00A71E88" w:rsidP="00A71E88">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2021</w:t>
            </w:r>
          </w:p>
        </w:tc>
        <w:tc>
          <w:tcPr>
            <w:tcW w:w="969" w:type="dxa"/>
            <w:tcBorders>
              <w:top w:val="single" w:sz="6" w:space="0" w:color="auto"/>
              <w:bottom w:val="single" w:sz="6" w:space="0" w:color="auto"/>
            </w:tcBorders>
          </w:tcPr>
          <w:p w:rsidR="00A71E88" w:rsidRPr="00CF58D4" w:rsidRDefault="00A71E88" w:rsidP="00A71E88">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970" w:type="dxa"/>
            <w:tcBorders>
              <w:top w:val="single" w:sz="6" w:space="0" w:color="auto"/>
              <w:bottom w:val="single" w:sz="6" w:space="0" w:color="auto"/>
            </w:tcBorders>
          </w:tcPr>
          <w:p w:rsidR="00A71E88" w:rsidRPr="00CF58D4" w:rsidRDefault="00A71E88" w:rsidP="0022437E">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2023</w:t>
            </w:r>
          </w:p>
        </w:tc>
        <w:tc>
          <w:tcPr>
            <w:tcW w:w="3032" w:type="dxa"/>
            <w:tcBorders>
              <w:top w:val="single" w:sz="6" w:space="0" w:color="auto"/>
              <w:bottom w:val="single" w:sz="6" w:space="0" w:color="auto"/>
            </w:tcBorders>
            <w:vAlign w:val="center"/>
          </w:tcPr>
          <w:p w:rsidR="00A71E88" w:rsidRPr="00365144" w:rsidRDefault="00A71E88" w:rsidP="00CF5DB1">
            <w:pPr>
              <w:pStyle w:val="af3"/>
              <w:spacing w:before="60" w:beforeAutospacing="0" w:after="60" w:afterAutospacing="0"/>
              <w:jc w:val="center"/>
              <w:rPr>
                <w:rFonts w:ascii="Arial" w:hAnsi="Arial" w:cs="Arial"/>
                <w:color w:val="000000" w:themeColor="text1"/>
                <w:sz w:val="14"/>
                <w:szCs w:val="14"/>
              </w:rPr>
            </w:pPr>
          </w:p>
        </w:tc>
      </w:tr>
      <w:tr w:rsidR="00FA0948" w:rsidRPr="00365144" w:rsidTr="0035503B">
        <w:trPr>
          <w:cantSplit/>
          <w:jc w:val="center"/>
        </w:trPr>
        <w:tc>
          <w:tcPr>
            <w:tcW w:w="3013" w:type="dxa"/>
            <w:tcBorders>
              <w:top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Аппараты контрольно-кассовые, тыс. шт.</w:t>
            </w:r>
          </w:p>
        </w:tc>
        <w:tc>
          <w:tcPr>
            <w:tcW w:w="969" w:type="dxa"/>
            <w:tcBorders>
              <w:top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372</w:t>
            </w:r>
          </w:p>
        </w:tc>
        <w:tc>
          <w:tcPr>
            <w:tcW w:w="969" w:type="dxa"/>
            <w:tcBorders>
              <w:top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610</w:t>
            </w:r>
          </w:p>
        </w:tc>
        <w:tc>
          <w:tcPr>
            <w:tcW w:w="969" w:type="dxa"/>
            <w:tcBorders>
              <w:top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637</w:t>
            </w:r>
          </w:p>
        </w:tc>
        <w:tc>
          <w:tcPr>
            <w:tcW w:w="970" w:type="dxa"/>
            <w:tcBorders>
              <w:top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650</w:t>
            </w:r>
          </w:p>
        </w:tc>
        <w:tc>
          <w:tcPr>
            <w:tcW w:w="3032" w:type="dxa"/>
            <w:tcBorders>
              <w:top w:val="single" w:sz="6" w:space="0" w:color="auto"/>
            </w:tcBorders>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Cash registers, thou. pcs.</w:t>
            </w:r>
          </w:p>
        </w:tc>
      </w:tr>
      <w:tr w:rsidR="00FA0948" w:rsidRPr="005D74F9" w:rsidTr="0035503B">
        <w:trPr>
          <w:cantSplit/>
          <w:jc w:val="center"/>
        </w:trPr>
        <w:tc>
          <w:tcPr>
            <w:tcW w:w="3013" w:type="dxa"/>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pacing w:val="-2"/>
                <w:sz w:val="14"/>
                <w:szCs w:val="14"/>
              </w:rPr>
              <w:t>Компьютеры портативные массой не более</w:t>
            </w:r>
            <w:r w:rsidRPr="00FA0948">
              <w:rPr>
                <w:rFonts w:ascii="Arial" w:hAnsi="Arial" w:cs="Arial"/>
                <w:sz w:val="14"/>
                <w:szCs w:val="14"/>
              </w:rPr>
              <w:t xml:space="preserve"> </w:t>
            </w:r>
            <w:r w:rsidRPr="00FA0948">
              <w:rPr>
                <w:rFonts w:ascii="Arial" w:hAnsi="Arial" w:cs="Arial"/>
                <w:sz w:val="14"/>
                <w:szCs w:val="14"/>
              </w:rPr>
              <w:br/>
            </w:r>
            <w:smartTag w:uri="urn:schemas-microsoft-com:office:smarttags" w:element="metricconverter">
              <w:smartTagPr>
                <w:attr w:name="ProductID" w:val="10 кг"/>
              </w:smartTagPr>
              <w:r w:rsidRPr="00FA0948">
                <w:rPr>
                  <w:rFonts w:ascii="Arial" w:hAnsi="Arial" w:cs="Arial"/>
                  <w:sz w:val="14"/>
                  <w:szCs w:val="14"/>
                </w:rPr>
                <w:t>10 кг</w:t>
              </w:r>
            </w:smartTag>
            <w:r w:rsidRPr="00FA0948">
              <w:rPr>
                <w:rFonts w:ascii="Arial" w:hAnsi="Arial" w:cs="Arial"/>
                <w:sz w:val="14"/>
                <w:szCs w:val="14"/>
              </w:rPr>
              <w:t xml:space="preserve">, такие как ноутбуки, планшетные </w:t>
            </w:r>
            <w:r w:rsidRPr="00FA0948">
              <w:rPr>
                <w:rFonts w:ascii="Arial" w:hAnsi="Arial" w:cs="Arial"/>
                <w:sz w:val="14"/>
                <w:szCs w:val="14"/>
              </w:rPr>
              <w:br/>
              <w:t xml:space="preserve">компьютеры, карманные компьютеры, </w:t>
            </w:r>
            <w:r w:rsidRPr="00FA0948">
              <w:rPr>
                <w:rFonts w:ascii="Arial" w:hAnsi="Arial" w:cs="Arial"/>
                <w:sz w:val="14"/>
                <w:szCs w:val="14"/>
              </w:rPr>
              <w:br/>
              <w:t xml:space="preserve">в том числе совмещающие функции </w:t>
            </w:r>
            <w:r w:rsidRPr="00FA0948">
              <w:rPr>
                <w:rFonts w:ascii="Arial" w:hAnsi="Arial" w:cs="Arial"/>
                <w:sz w:val="14"/>
                <w:szCs w:val="14"/>
              </w:rPr>
              <w:br/>
              <w:t>мобильного телефонного аппарата, тыс. шт.</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376</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189</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349</w:t>
            </w:r>
          </w:p>
        </w:tc>
        <w:tc>
          <w:tcPr>
            <w:tcW w:w="970" w:type="dxa"/>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175</w:t>
            </w:r>
          </w:p>
        </w:tc>
        <w:tc>
          <w:tcPr>
            <w:tcW w:w="3032" w:type="dxa"/>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 xml:space="preserve">Portable automatic data processing </w:t>
            </w:r>
            <w:r w:rsidRPr="00FA0948">
              <w:rPr>
                <w:rFonts w:ascii="Arial" w:hAnsi="Arial" w:cs="Arial"/>
                <w:i/>
                <w:sz w:val="14"/>
                <w:szCs w:val="14"/>
                <w:lang w:val="en-US"/>
              </w:rPr>
              <w:br/>
              <w:t xml:space="preserve">machines weighing ≤ </w:t>
            </w:r>
            <w:smartTag w:uri="urn:schemas-microsoft-com:office:smarttags" w:element="metricconverter">
              <w:smartTagPr>
                <w:attr w:name="ProductID" w:val="10 kg"/>
              </w:smartTagPr>
              <w:r w:rsidRPr="00FA0948">
                <w:rPr>
                  <w:rFonts w:ascii="Arial" w:hAnsi="Arial" w:cs="Arial"/>
                  <w:i/>
                  <w:sz w:val="14"/>
                  <w:szCs w:val="14"/>
                  <w:lang w:val="en-US"/>
                </w:rPr>
                <w:t>10 kg</w:t>
              </w:r>
            </w:smartTag>
            <w:r w:rsidRPr="00FA0948">
              <w:rPr>
                <w:rFonts w:ascii="Arial" w:hAnsi="Arial" w:cs="Arial"/>
                <w:i/>
                <w:sz w:val="14"/>
                <w:szCs w:val="14"/>
                <w:lang w:val="en-US"/>
              </w:rPr>
              <w:t xml:space="preserve">, such as laptop </w:t>
            </w:r>
            <w:r w:rsidRPr="00FA0948">
              <w:rPr>
                <w:rFonts w:ascii="Arial" w:hAnsi="Arial" w:cs="Arial"/>
                <w:i/>
                <w:sz w:val="14"/>
                <w:szCs w:val="14"/>
                <w:lang w:val="en-US"/>
              </w:rPr>
              <w:br/>
              <w:t xml:space="preserve">and notebook computers; personal digital </w:t>
            </w:r>
            <w:r w:rsidRPr="00FA0948">
              <w:rPr>
                <w:rFonts w:ascii="Arial" w:hAnsi="Arial" w:cs="Arial"/>
                <w:i/>
                <w:sz w:val="14"/>
                <w:szCs w:val="14"/>
                <w:lang w:val="en-US"/>
              </w:rPr>
              <w:br/>
              <w:t xml:space="preserve">assistants and similar computers, </w:t>
            </w:r>
            <w:r w:rsidRPr="00FA0948">
              <w:rPr>
                <w:rFonts w:ascii="Arial" w:hAnsi="Arial" w:cs="Arial"/>
                <w:i/>
                <w:sz w:val="14"/>
                <w:szCs w:val="14"/>
                <w:lang w:val="en-US"/>
              </w:rPr>
              <w:br/>
              <w:t>thou. pcs.</w:t>
            </w:r>
          </w:p>
        </w:tc>
      </w:tr>
      <w:tr w:rsidR="00FA0948" w:rsidRPr="005D74F9" w:rsidTr="0035503B">
        <w:trPr>
          <w:cantSplit/>
          <w:jc w:val="center"/>
        </w:trPr>
        <w:tc>
          <w:tcPr>
            <w:tcW w:w="3013" w:type="dxa"/>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Электродвигатели мощностью не более </w:t>
            </w:r>
            <w:r w:rsidRPr="00FA0948">
              <w:rPr>
                <w:rFonts w:ascii="Arial" w:hAnsi="Arial" w:cs="Arial"/>
                <w:sz w:val="14"/>
                <w:szCs w:val="14"/>
              </w:rPr>
              <w:br/>
              <w:t xml:space="preserve">37,5 Вт; электродвигатели постоянного </w:t>
            </w:r>
            <w:r w:rsidRPr="00FA0948">
              <w:rPr>
                <w:rFonts w:ascii="Arial" w:hAnsi="Arial" w:cs="Arial"/>
                <w:sz w:val="14"/>
                <w:szCs w:val="14"/>
              </w:rPr>
              <w:br/>
              <w:t>тока прочие; генераторы постоянного тока, тыс. шт.</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643</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593</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524</w:t>
            </w:r>
          </w:p>
        </w:tc>
        <w:tc>
          <w:tcPr>
            <w:tcW w:w="970" w:type="dxa"/>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628</w:t>
            </w:r>
          </w:p>
        </w:tc>
        <w:tc>
          <w:tcPr>
            <w:tcW w:w="3032" w:type="dxa"/>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 xml:space="preserve">Motors of an output ≤ 37,5 W; </w:t>
            </w:r>
            <w:r w:rsidRPr="00FA0948">
              <w:rPr>
                <w:rFonts w:ascii="Arial" w:hAnsi="Arial" w:cs="Arial"/>
                <w:i/>
                <w:sz w:val="14"/>
                <w:szCs w:val="14"/>
                <w:lang w:val="en-US"/>
              </w:rPr>
              <w:br/>
              <w:t xml:space="preserve">other DC motors; DC generators, </w:t>
            </w:r>
            <w:r w:rsidRPr="00FA0948">
              <w:rPr>
                <w:rFonts w:ascii="Arial" w:hAnsi="Arial" w:cs="Arial"/>
                <w:i/>
                <w:sz w:val="14"/>
                <w:szCs w:val="14"/>
                <w:lang w:val="en-US"/>
              </w:rPr>
              <w:br/>
              <w:t>thou. pcs.</w:t>
            </w:r>
          </w:p>
        </w:tc>
      </w:tr>
      <w:tr w:rsidR="00FA0948" w:rsidRPr="005D74F9" w:rsidTr="0035503B">
        <w:trPr>
          <w:cantSplit/>
          <w:jc w:val="center"/>
        </w:trPr>
        <w:tc>
          <w:tcPr>
            <w:tcW w:w="3013" w:type="dxa"/>
            <w:vAlign w:val="bottom"/>
          </w:tcPr>
          <w:p w:rsidR="00FA0948" w:rsidRPr="00FA0948" w:rsidRDefault="00FA0948" w:rsidP="00341EA9">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Электродвигатели переменного </w:t>
            </w:r>
            <w:r w:rsidRPr="00FA0948">
              <w:rPr>
                <w:rFonts w:ascii="Arial" w:hAnsi="Arial" w:cs="Arial"/>
                <w:sz w:val="14"/>
                <w:szCs w:val="14"/>
              </w:rPr>
              <w:br/>
              <w:t xml:space="preserve">и постоянного тока универсальные </w:t>
            </w:r>
            <w:r w:rsidRPr="00FA0948">
              <w:rPr>
                <w:rFonts w:ascii="Arial" w:hAnsi="Arial" w:cs="Arial"/>
                <w:sz w:val="14"/>
                <w:szCs w:val="14"/>
              </w:rPr>
              <w:br/>
              <w:t>мощностью более 37,5 Вт, тыс. шт.</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239</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265</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199</w:t>
            </w:r>
          </w:p>
        </w:tc>
        <w:tc>
          <w:tcPr>
            <w:tcW w:w="970" w:type="dxa"/>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146</w:t>
            </w:r>
          </w:p>
        </w:tc>
        <w:tc>
          <w:tcPr>
            <w:tcW w:w="3032" w:type="dxa"/>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 xml:space="preserve">Universal AC/DC motors </w:t>
            </w:r>
            <w:r w:rsidRPr="00FA0948">
              <w:rPr>
                <w:rFonts w:ascii="Arial" w:hAnsi="Arial" w:cs="Arial"/>
                <w:i/>
                <w:sz w:val="14"/>
                <w:szCs w:val="14"/>
                <w:lang w:val="en-US"/>
              </w:rPr>
              <w:br/>
              <w:t xml:space="preserve">of an output &gt; 37,5 W, thou. pcs. </w:t>
            </w:r>
          </w:p>
        </w:tc>
      </w:tr>
      <w:tr w:rsidR="00FA0948" w:rsidRPr="005D74F9" w:rsidTr="0035503B">
        <w:trPr>
          <w:cantSplit/>
          <w:jc w:val="center"/>
        </w:trPr>
        <w:tc>
          <w:tcPr>
            <w:tcW w:w="3013" w:type="dxa"/>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pacing w:val="-4"/>
                <w:sz w:val="14"/>
                <w:szCs w:val="14"/>
              </w:rPr>
              <w:t xml:space="preserve">Электродвигатели переменного тока </w:t>
            </w:r>
            <w:r w:rsidRPr="00FA0948">
              <w:rPr>
                <w:rFonts w:ascii="Arial" w:hAnsi="Arial" w:cs="Arial"/>
                <w:spacing w:val="-4"/>
                <w:sz w:val="14"/>
                <w:szCs w:val="14"/>
              </w:rPr>
              <w:br/>
              <w:t>многофазные</w:t>
            </w:r>
            <w:r w:rsidRPr="00FA0948">
              <w:rPr>
                <w:rFonts w:ascii="Arial" w:hAnsi="Arial" w:cs="Arial"/>
                <w:spacing w:val="-2"/>
                <w:sz w:val="14"/>
                <w:szCs w:val="14"/>
              </w:rPr>
              <w:t xml:space="preserve"> мощностью от 750 Вт до 75 кВт, тыс. шт</w:t>
            </w:r>
            <w:r w:rsidRPr="00FA0948">
              <w:rPr>
                <w:rFonts w:ascii="Arial" w:hAnsi="Arial" w:cs="Arial"/>
                <w:sz w:val="14"/>
                <w:szCs w:val="14"/>
              </w:rPr>
              <w:t>.</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240</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274</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264</w:t>
            </w:r>
          </w:p>
        </w:tc>
        <w:tc>
          <w:tcPr>
            <w:tcW w:w="970" w:type="dxa"/>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249</w:t>
            </w:r>
          </w:p>
        </w:tc>
        <w:tc>
          <w:tcPr>
            <w:tcW w:w="3032" w:type="dxa"/>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pacing w:val="-2"/>
                <w:sz w:val="14"/>
                <w:szCs w:val="14"/>
                <w:lang w:val="en-US"/>
              </w:rPr>
              <w:t xml:space="preserve">AC motors, multi-phase, </w:t>
            </w:r>
            <w:r w:rsidRPr="00FA0948">
              <w:rPr>
                <w:rFonts w:ascii="Arial" w:hAnsi="Arial" w:cs="Arial"/>
                <w:i/>
                <w:spacing w:val="-2"/>
                <w:sz w:val="14"/>
                <w:szCs w:val="14"/>
                <w:lang w:val="en-US"/>
              </w:rPr>
              <w:br/>
              <w:t xml:space="preserve">of an output &gt; 750 W but ≤ 75 kW,  </w:t>
            </w:r>
            <w:r w:rsidRPr="00FA0948">
              <w:rPr>
                <w:rFonts w:ascii="Arial" w:hAnsi="Arial" w:cs="Arial"/>
                <w:i/>
                <w:spacing w:val="-2"/>
                <w:sz w:val="14"/>
                <w:szCs w:val="14"/>
                <w:lang w:val="en-US"/>
              </w:rPr>
              <w:br/>
            </w:r>
            <w:r w:rsidRPr="00FA0948">
              <w:rPr>
                <w:rFonts w:ascii="Arial" w:hAnsi="Arial" w:cs="Arial"/>
                <w:i/>
                <w:sz w:val="14"/>
                <w:szCs w:val="14"/>
                <w:lang w:val="en-US"/>
              </w:rPr>
              <w:t>thou. pcs.</w:t>
            </w:r>
          </w:p>
        </w:tc>
      </w:tr>
      <w:tr w:rsidR="00FA0948" w:rsidRPr="005D74F9" w:rsidTr="0035503B">
        <w:trPr>
          <w:cantSplit/>
          <w:jc w:val="center"/>
        </w:trPr>
        <w:tc>
          <w:tcPr>
            <w:tcW w:w="3013" w:type="dxa"/>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Генераторы переменного тока </w:t>
            </w:r>
            <w:r w:rsidRPr="00FA0948">
              <w:rPr>
                <w:rFonts w:ascii="Arial" w:hAnsi="Arial" w:cs="Arial"/>
                <w:sz w:val="14"/>
                <w:szCs w:val="14"/>
              </w:rPr>
              <w:br/>
              <w:t>(синхронные генераторы), млн кВт</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2,9</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3,7</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3,4</w:t>
            </w:r>
          </w:p>
        </w:tc>
        <w:tc>
          <w:tcPr>
            <w:tcW w:w="970" w:type="dxa"/>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4,7</w:t>
            </w:r>
          </w:p>
        </w:tc>
        <w:tc>
          <w:tcPr>
            <w:tcW w:w="3032" w:type="dxa"/>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 xml:space="preserve">AC generators (alternators), </w:t>
            </w:r>
            <w:r w:rsidRPr="00FA0948">
              <w:rPr>
                <w:rFonts w:ascii="Arial" w:hAnsi="Arial" w:cs="Arial"/>
                <w:i/>
                <w:sz w:val="14"/>
                <w:szCs w:val="14"/>
                <w:lang w:val="en-US"/>
              </w:rPr>
              <w:br/>
              <w:t>mln. kW</w:t>
            </w:r>
          </w:p>
        </w:tc>
      </w:tr>
      <w:tr w:rsidR="00FA0948" w:rsidRPr="005D74F9" w:rsidTr="0035503B">
        <w:trPr>
          <w:cantSplit/>
          <w:jc w:val="center"/>
        </w:trPr>
        <w:tc>
          <w:tcPr>
            <w:tcW w:w="3013" w:type="dxa"/>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Провода обмоточные изолированные, тыс. т</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30,3</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37,8</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40,9</w:t>
            </w:r>
          </w:p>
        </w:tc>
        <w:tc>
          <w:tcPr>
            <w:tcW w:w="970" w:type="dxa"/>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35,8</w:t>
            </w:r>
          </w:p>
        </w:tc>
        <w:tc>
          <w:tcPr>
            <w:tcW w:w="3032" w:type="dxa"/>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Insulated winding wire, thou. tonnes</w:t>
            </w:r>
          </w:p>
        </w:tc>
      </w:tr>
      <w:tr w:rsidR="00FA0948" w:rsidRPr="005D74F9" w:rsidTr="0035503B">
        <w:trPr>
          <w:cantSplit/>
          <w:jc w:val="center"/>
        </w:trPr>
        <w:tc>
          <w:tcPr>
            <w:tcW w:w="3013" w:type="dxa"/>
            <w:vAlign w:val="bottom"/>
          </w:tcPr>
          <w:p w:rsidR="00FA0948" w:rsidRPr="00FA0948" w:rsidRDefault="00FA0948" w:rsidP="005A51F9">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Кабели волоконно-оптические, млн км</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2,9</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3,8</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2,2</w:t>
            </w:r>
          </w:p>
        </w:tc>
        <w:tc>
          <w:tcPr>
            <w:tcW w:w="970" w:type="dxa"/>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2,9</w:t>
            </w:r>
          </w:p>
        </w:tc>
        <w:tc>
          <w:tcPr>
            <w:tcW w:w="3032" w:type="dxa"/>
            <w:vAlign w:val="bottom"/>
          </w:tcPr>
          <w:p w:rsidR="00FA0948" w:rsidRPr="00FA0948" w:rsidRDefault="00FA0948" w:rsidP="002C251C">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Fibre optic cables, mln km</w:t>
            </w:r>
          </w:p>
        </w:tc>
      </w:tr>
      <w:tr w:rsidR="00FA0948" w:rsidRPr="005D74F9" w:rsidTr="0035503B">
        <w:trPr>
          <w:cantSplit/>
          <w:jc w:val="center"/>
        </w:trPr>
        <w:tc>
          <w:tcPr>
            <w:tcW w:w="3013" w:type="dxa"/>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Аккумуляторы свинцовые для запуска </w:t>
            </w:r>
            <w:r w:rsidRPr="00FA0948">
              <w:rPr>
                <w:rFonts w:ascii="Arial" w:hAnsi="Arial" w:cs="Arial"/>
                <w:sz w:val="14"/>
                <w:szCs w:val="14"/>
              </w:rPr>
              <w:br/>
              <w:t>поршневых двигателей, млн шт.</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7,5</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9,1</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7,3</w:t>
            </w:r>
          </w:p>
        </w:tc>
        <w:tc>
          <w:tcPr>
            <w:tcW w:w="970" w:type="dxa"/>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8,9</w:t>
            </w:r>
          </w:p>
        </w:tc>
        <w:tc>
          <w:tcPr>
            <w:tcW w:w="3032" w:type="dxa"/>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 xml:space="preserve">Lead-acid accumulators for starting </w:t>
            </w:r>
            <w:r w:rsidRPr="00FA0948">
              <w:rPr>
                <w:rFonts w:ascii="Arial" w:hAnsi="Arial" w:cs="Arial"/>
                <w:i/>
                <w:sz w:val="14"/>
                <w:szCs w:val="14"/>
                <w:lang w:val="en-US"/>
              </w:rPr>
              <w:br/>
              <w:t>piston engines, mln. pcs.</w:t>
            </w:r>
          </w:p>
        </w:tc>
      </w:tr>
      <w:tr w:rsidR="00FA0948" w:rsidRPr="005D74F9" w:rsidTr="0035503B">
        <w:trPr>
          <w:cantSplit/>
          <w:jc w:val="center"/>
        </w:trPr>
        <w:tc>
          <w:tcPr>
            <w:tcW w:w="3013" w:type="dxa"/>
            <w:vAlign w:val="bottom"/>
          </w:tcPr>
          <w:p w:rsidR="00FA0948" w:rsidRPr="00FA0948" w:rsidRDefault="00FA0948" w:rsidP="00341EA9">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Аккумуляторы свинцовые, кроме </w:t>
            </w:r>
            <w:r w:rsidRPr="00FA0948">
              <w:rPr>
                <w:rFonts w:ascii="Arial" w:hAnsi="Arial" w:cs="Arial"/>
                <w:sz w:val="14"/>
                <w:szCs w:val="14"/>
              </w:rPr>
              <w:br/>
              <w:t xml:space="preserve">используемых для запуска поршневых </w:t>
            </w:r>
            <w:r w:rsidRPr="00FA0948">
              <w:rPr>
                <w:rFonts w:ascii="Arial" w:hAnsi="Arial" w:cs="Arial"/>
                <w:sz w:val="14"/>
                <w:szCs w:val="14"/>
              </w:rPr>
              <w:br/>
              <w:t>двигателей, тыс. шт.</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lang w:val="en-US"/>
              </w:rPr>
            </w:pPr>
            <w:r w:rsidRPr="00FA0948">
              <w:rPr>
                <w:rFonts w:ascii="Arial" w:hAnsi="Arial" w:cs="Arial"/>
                <w:sz w:val="14"/>
                <w:szCs w:val="14"/>
                <w:lang w:val="en-US"/>
              </w:rPr>
              <w:t>162</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186</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246</w:t>
            </w:r>
          </w:p>
        </w:tc>
        <w:tc>
          <w:tcPr>
            <w:tcW w:w="970" w:type="dxa"/>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261</w:t>
            </w:r>
          </w:p>
        </w:tc>
        <w:tc>
          <w:tcPr>
            <w:tcW w:w="3032" w:type="dxa"/>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 xml:space="preserve">Lead-acid batteries, except starter, </w:t>
            </w:r>
            <w:r w:rsidRPr="00FA0948">
              <w:rPr>
                <w:rFonts w:ascii="Arial" w:hAnsi="Arial" w:cs="Arial"/>
                <w:i/>
                <w:sz w:val="14"/>
                <w:szCs w:val="14"/>
                <w:lang w:val="en-US"/>
              </w:rPr>
              <w:br/>
              <w:t>thou. pcs.</w:t>
            </w:r>
          </w:p>
        </w:tc>
      </w:tr>
      <w:tr w:rsidR="00FA0948" w:rsidRPr="005D74F9" w:rsidTr="0035503B">
        <w:trPr>
          <w:cantSplit/>
          <w:jc w:val="center"/>
        </w:trPr>
        <w:tc>
          <w:tcPr>
            <w:tcW w:w="3013" w:type="dxa"/>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Лампы накаливания или газоразрядные </w:t>
            </w:r>
            <w:r w:rsidRPr="00FA0948">
              <w:rPr>
                <w:rFonts w:ascii="Arial" w:hAnsi="Arial" w:cs="Arial"/>
                <w:sz w:val="14"/>
                <w:szCs w:val="14"/>
              </w:rPr>
              <w:br/>
              <w:t xml:space="preserve">лампы; дуговые лампы; светодиодные </w:t>
            </w:r>
            <w:r w:rsidRPr="00FA0948">
              <w:rPr>
                <w:rFonts w:ascii="Arial" w:hAnsi="Arial" w:cs="Arial"/>
                <w:sz w:val="14"/>
                <w:szCs w:val="14"/>
              </w:rPr>
              <w:br/>
              <w:t>лампы, млн шт.</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217</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201</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170</w:t>
            </w:r>
          </w:p>
        </w:tc>
        <w:tc>
          <w:tcPr>
            <w:tcW w:w="970" w:type="dxa"/>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116</w:t>
            </w:r>
          </w:p>
        </w:tc>
        <w:tc>
          <w:tcPr>
            <w:tcW w:w="3032" w:type="dxa"/>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 xml:space="preserve">Electric filament or discharge lamps; </w:t>
            </w:r>
            <w:r w:rsidRPr="00FA0948">
              <w:rPr>
                <w:rFonts w:ascii="Arial" w:hAnsi="Arial" w:cs="Arial"/>
                <w:i/>
                <w:sz w:val="14"/>
                <w:szCs w:val="14"/>
                <w:lang w:val="en-US"/>
              </w:rPr>
              <w:br/>
              <w:t>arc lamps, mln. pcs.</w:t>
            </w:r>
          </w:p>
        </w:tc>
      </w:tr>
      <w:tr w:rsidR="00FA0948" w:rsidRPr="005D74F9" w:rsidTr="0035503B">
        <w:trPr>
          <w:cantSplit/>
          <w:jc w:val="center"/>
        </w:trPr>
        <w:tc>
          <w:tcPr>
            <w:tcW w:w="3013" w:type="dxa"/>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Приемники телевизионные (телевизоры) </w:t>
            </w:r>
            <w:r w:rsidRPr="00FA0948">
              <w:rPr>
                <w:rFonts w:ascii="Arial" w:hAnsi="Arial" w:cs="Arial"/>
                <w:sz w:val="14"/>
                <w:szCs w:val="14"/>
              </w:rPr>
              <w:br/>
              <w:t xml:space="preserve">цветного изображения </w:t>
            </w:r>
            <w:r w:rsidRPr="00FA0948">
              <w:rPr>
                <w:rFonts w:ascii="Arial" w:hAnsi="Arial" w:cs="Arial"/>
                <w:sz w:val="14"/>
                <w:szCs w:val="14"/>
              </w:rPr>
              <w:br/>
              <w:t xml:space="preserve">с жидкокристаллическим экраном, </w:t>
            </w:r>
            <w:r w:rsidRPr="00FA0948">
              <w:rPr>
                <w:rFonts w:ascii="Arial" w:hAnsi="Arial" w:cs="Arial"/>
                <w:sz w:val="14"/>
                <w:szCs w:val="14"/>
              </w:rPr>
              <w:br/>
              <w:t>плазменной панелью,</w:t>
            </w:r>
            <w:r w:rsidRPr="00FA0948">
              <w:rPr>
                <w:lang w:val="en-US"/>
              </w:rPr>
              <w:t> </w:t>
            </w:r>
            <w:r w:rsidRPr="00FA0948">
              <w:rPr>
                <w:rFonts w:ascii="Arial" w:hAnsi="Arial" w:cs="Arial"/>
                <w:sz w:val="14"/>
                <w:szCs w:val="14"/>
              </w:rPr>
              <w:t>млн шт.</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lang w:val="en-US"/>
              </w:rPr>
            </w:pPr>
            <w:r w:rsidRPr="00FA0948">
              <w:rPr>
                <w:rFonts w:ascii="Arial" w:hAnsi="Arial" w:cs="Arial"/>
                <w:sz w:val="14"/>
                <w:szCs w:val="14"/>
                <w:lang w:val="en-US"/>
              </w:rPr>
              <w:t>7,7</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6,4</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4,2</w:t>
            </w:r>
          </w:p>
        </w:tc>
        <w:tc>
          <w:tcPr>
            <w:tcW w:w="970" w:type="dxa"/>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3,7</w:t>
            </w:r>
          </w:p>
        </w:tc>
        <w:tc>
          <w:tcPr>
            <w:tcW w:w="3032" w:type="dxa"/>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Color television receivers with LCD screen, plasma panel, mln. pcs.</w:t>
            </w:r>
          </w:p>
        </w:tc>
      </w:tr>
      <w:tr w:rsidR="00FA0948" w:rsidRPr="005D74F9" w:rsidTr="0035503B">
        <w:trPr>
          <w:cantSplit/>
          <w:jc w:val="center"/>
        </w:trPr>
        <w:tc>
          <w:tcPr>
            <w:tcW w:w="3013" w:type="dxa"/>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Счетчики производства и потребления </w:t>
            </w:r>
            <w:r w:rsidRPr="00FA0948">
              <w:rPr>
                <w:rFonts w:ascii="Arial" w:hAnsi="Arial" w:cs="Arial"/>
                <w:sz w:val="14"/>
                <w:szCs w:val="14"/>
              </w:rPr>
              <w:br/>
              <w:t>жидкости, млн шт.</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6,3</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8,5</w:t>
            </w:r>
          </w:p>
        </w:tc>
        <w:tc>
          <w:tcPr>
            <w:tcW w:w="969" w:type="dxa"/>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7,0</w:t>
            </w:r>
          </w:p>
        </w:tc>
        <w:tc>
          <w:tcPr>
            <w:tcW w:w="970" w:type="dxa"/>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7,7</w:t>
            </w:r>
          </w:p>
        </w:tc>
        <w:tc>
          <w:tcPr>
            <w:tcW w:w="3032" w:type="dxa"/>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 xml:space="preserve">Liquid supply or production meters, </w:t>
            </w:r>
            <w:r w:rsidRPr="00FA0948">
              <w:rPr>
                <w:rFonts w:ascii="Arial" w:hAnsi="Arial" w:cs="Arial"/>
                <w:i/>
                <w:sz w:val="14"/>
                <w:szCs w:val="14"/>
                <w:lang w:val="en-US"/>
              </w:rPr>
              <w:br/>
              <w:t>mln. pcs.</w:t>
            </w:r>
          </w:p>
        </w:tc>
      </w:tr>
    </w:tbl>
    <w:p w:rsidR="009254A2" w:rsidRPr="00365144" w:rsidRDefault="004070E3" w:rsidP="00341EA9">
      <w:pPr>
        <w:spacing w:before="120" w:after="60"/>
        <w:rPr>
          <w:rFonts w:ascii="Arial" w:hAnsi="Arial" w:cs="Arial"/>
          <w:b/>
          <w:bCs/>
          <w:caps/>
          <w:color w:val="000000" w:themeColor="text1"/>
          <w:sz w:val="16"/>
          <w:szCs w:val="16"/>
        </w:rPr>
      </w:pPr>
      <w:r w:rsidRPr="00365144">
        <w:rPr>
          <w:rFonts w:ascii="Arial" w:hAnsi="Arial" w:cs="Arial"/>
          <w:b/>
          <w:bCs/>
          <w:caps/>
          <w:color w:val="000000" w:themeColor="text1"/>
          <w:sz w:val="16"/>
          <w:szCs w:val="16"/>
        </w:rPr>
        <w:t>16.</w:t>
      </w:r>
      <w:r w:rsidR="009254A2" w:rsidRPr="00365144">
        <w:rPr>
          <w:rFonts w:ascii="Arial" w:hAnsi="Arial" w:cs="Arial"/>
          <w:b/>
          <w:bCs/>
          <w:caps/>
          <w:color w:val="000000" w:themeColor="text1"/>
          <w:sz w:val="16"/>
          <w:szCs w:val="16"/>
        </w:rPr>
        <w:t>3</w:t>
      </w:r>
      <w:r w:rsidR="00A71E88">
        <w:rPr>
          <w:rFonts w:ascii="Arial" w:hAnsi="Arial" w:cs="Arial"/>
          <w:b/>
          <w:bCs/>
          <w:caps/>
          <w:color w:val="000000" w:themeColor="text1"/>
          <w:sz w:val="16"/>
          <w:szCs w:val="16"/>
        </w:rPr>
        <w:t>5</w:t>
      </w:r>
      <w:r w:rsidR="009254A2" w:rsidRPr="00365144">
        <w:rPr>
          <w:rFonts w:ascii="Arial" w:hAnsi="Arial" w:cs="Arial"/>
          <w:b/>
          <w:bCs/>
          <w:i/>
          <w:caps/>
          <w:color w:val="000000" w:themeColor="text1"/>
          <w:sz w:val="16"/>
          <w:szCs w:val="16"/>
        </w:rPr>
        <w:t xml:space="preserve">. </w:t>
      </w:r>
      <w:r w:rsidR="009254A2" w:rsidRPr="00365144">
        <w:rPr>
          <w:rFonts w:ascii="Arial" w:hAnsi="Arial" w:cs="Arial"/>
          <w:b/>
          <w:bCs/>
          <w:caps/>
          <w:color w:val="000000" w:themeColor="text1"/>
          <w:sz w:val="16"/>
          <w:szCs w:val="16"/>
        </w:rPr>
        <w:t>ПРОИЗВОДСТВО ОСНОВНЫХ ВИДОВ ТРАНСПОРТНЫХ СРЕДСТВ И ОБОРУДОВАНИЯ</w:t>
      </w:r>
    </w:p>
    <w:p w:rsidR="007F398D" w:rsidRPr="00365144" w:rsidRDefault="007F398D" w:rsidP="007F398D">
      <w:pPr>
        <w:spacing w:after="60"/>
        <w:ind w:left="482"/>
        <w:rPr>
          <w:rFonts w:ascii="Arial" w:hAnsi="Arial" w:cs="Arial"/>
          <w:b/>
          <w:bCs/>
          <w:i/>
          <w:caps/>
          <w:color w:val="000000" w:themeColor="text1"/>
          <w:sz w:val="16"/>
          <w:szCs w:val="16"/>
          <w:lang w:val="en-US"/>
        </w:rPr>
      </w:pPr>
      <w:r w:rsidRPr="00365144">
        <w:rPr>
          <w:rFonts w:ascii="Arial" w:hAnsi="Arial" w:cs="Arial"/>
          <w:b/>
          <w:bCs/>
          <w:i/>
          <w:caps/>
          <w:color w:val="000000" w:themeColor="text1"/>
          <w:sz w:val="16"/>
          <w:szCs w:val="16"/>
          <w:lang w:val="en-US"/>
        </w:rPr>
        <w:t xml:space="preserve">MANUFACTURE </w:t>
      </w:r>
      <w:r w:rsidRPr="00365144">
        <w:rPr>
          <w:rFonts w:ascii="Arial" w:hAnsi="Arial" w:cs="Arial"/>
          <w:b/>
          <w:i/>
          <w:color w:val="000000" w:themeColor="text1"/>
          <w:spacing w:val="-8"/>
          <w:sz w:val="16"/>
          <w:szCs w:val="16"/>
          <w:lang w:val="en-US"/>
        </w:rPr>
        <w:t>OF TRANSPORTATION EQUIPMENT</w:t>
      </w:r>
    </w:p>
    <w:tbl>
      <w:tblPr>
        <w:tblW w:w="5000" w:type="pct"/>
        <w:jc w:val="center"/>
        <w:tblInd w:w="8" w:type="dxa"/>
        <w:tblLayout w:type="fixed"/>
        <w:tblCellMar>
          <w:left w:w="0" w:type="dxa"/>
          <w:right w:w="0" w:type="dxa"/>
        </w:tblCellMar>
        <w:tblLook w:val="0000" w:firstRow="0" w:lastRow="0" w:firstColumn="0" w:lastColumn="0" w:noHBand="0" w:noVBand="0"/>
      </w:tblPr>
      <w:tblGrid>
        <w:gridCol w:w="3013"/>
        <w:gridCol w:w="969"/>
        <w:gridCol w:w="969"/>
        <w:gridCol w:w="969"/>
        <w:gridCol w:w="970"/>
        <w:gridCol w:w="3032"/>
      </w:tblGrid>
      <w:tr w:rsidR="00A71E88" w:rsidRPr="00365144" w:rsidTr="009E6E75">
        <w:trPr>
          <w:cantSplit/>
          <w:jc w:val="center"/>
        </w:trPr>
        <w:tc>
          <w:tcPr>
            <w:tcW w:w="3013" w:type="dxa"/>
            <w:tcBorders>
              <w:top w:val="single" w:sz="6" w:space="0" w:color="auto"/>
              <w:left w:val="nil"/>
              <w:bottom w:val="single" w:sz="6" w:space="0" w:color="auto"/>
              <w:right w:val="single" w:sz="6" w:space="0" w:color="auto"/>
            </w:tcBorders>
            <w:vAlign w:val="center"/>
          </w:tcPr>
          <w:p w:rsidR="00A71E88" w:rsidRPr="00365144" w:rsidRDefault="00A71E88" w:rsidP="00CF5DB1">
            <w:pPr>
              <w:pStyle w:val="af3"/>
              <w:spacing w:before="60" w:beforeAutospacing="0" w:after="60" w:afterAutospacing="0"/>
              <w:jc w:val="center"/>
              <w:rPr>
                <w:rFonts w:ascii="Arial" w:hAnsi="Arial" w:cs="Arial"/>
                <w:color w:val="000000" w:themeColor="text1"/>
                <w:sz w:val="14"/>
                <w:szCs w:val="14"/>
                <w:lang w:val="en-US"/>
              </w:rPr>
            </w:pPr>
          </w:p>
        </w:tc>
        <w:tc>
          <w:tcPr>
            <w:tcW w:w="969" w:type="dxa"/>
            <w:tcBorders>
              <w:top w:val="single" w:sz="6" w:space="0" w:color="auto"/>
              <w:left w:val="single" w:sz="6" w:space="0" w:color="auto"/>
              <w:bottom w:val="single" w:sz="6" w:space="0" w:color="auto"/>
              <w:right w:val="nil"/>
            </w:tcBorders>
          </w:tcPr>
          <w:p w:rsidR="00A71E88" w:rsidRPr="00365144" w:rsidRDefault="00A71E88" w:rsidP="00A71E88">
            <w:pPr>
              <w:pStyle w:val="af3"/>
              <w:spacing w:before="60" w:beforeAutospacing="0" w:after="60" w:afterAutospacing="0"/>
              <w:jc w:val="center"/>
              <w:rPr>
                <w:rFonts w:ascii="Arial" w:hAnsi="Arial" w:cs="Arial"/>
                <w:color w:val="000000" w:themeColor="text1"/>
                <w:sz w:val="14"/>
                <w:szCs w:val="14"/>
                <w:lang w:val="en-US"/>
              </w:rPr>
            </w:pPr>
            <w:r w:rsidRPr="00365144">
              <w:rPr>
                <w:rFonts w:ascii="Arial" w:hAnsi="Arial" w:cs="Arial"/>
                <w:color w:val="000000" w:themeColor="text1"/>
                <w:sz w:val="14"/>
                <w:szCs w:val="14"/>
                <w:lang w:val="en-US"/>
              </w:rPr>
              <w:t>2020</w:t>
            </w:r>
          </w:p>
        </w:tc>
        <w:tc>
          <w:tcPr>
            <w:tcW w:w="969" w:type="dxa"/>
            <w:tcBorders>
              <w:top w:val="single" w:sz="6" w:space="0" w:color="auto"/>
              <w:left w:val="single" w:sz="6" w:space="0" w:color="auto"/>
              <w:bottom w:val="single" w:sz="6" w:space="0" w:color="auto"/>
              <w:right w:val="single" w:sz="6" w:space="0" w:color="auto"/>
            </w:tcBorders>
          </w:tcPr>
          <w:p w:rsidR="00A71E88" w:rsidRPr="00CF58D4" w:rsidRDefault="00A71E88" w:rsidP="00A71E88">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2021</w:t>
            </w:r>
          </w:p>
        </w:tc>
        <w:tc>
          <w:tcPr>
            <w:tcW w:w="969" w:type="dxa"/>
            <w:tcBorders>
              <w:top w:val="single" w:sz="6" w:space="0" w:color="auto"/>
              <w:left w:val="single" w:sz="6" w:space="0" w:color="auto"/>
              <w:bottom w:val="single" w:sz="6" w:space="0" w:color="auto"/>
              <w:right w:val="single" w:sz="6" w:space="0" w:color="auto"/>
            </w:tcBorders>
          </w:tcPr>
          <w:p w:rsidR="00A71E88" w:rsidRPr="00CF58D4" w:rsidRDefault="00A71E88" w:rsidP="00A71E88">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970" w:type="dxa"/>
            <w:tcBorders>
              <w:top w:val="single" w:sz="6" w:space="0" w:color="auto"/>
              <w:left w:val="single" w:sz="6" w:space="0" w:color="auto"/>
              <w:bottom w:val="single" w:sz="6" w:space="0" w:color="auto"/>
              <w:right w:val="single" w:sz="6" w:space="0" w:color="auto"/>
            </w:tcBorders>
          </w:tcPr>
          <w:p w:rsidR="00A71E88" w:rsidRPr="00CF58D4" w:rsidRDefault="00A71E88" w:rsidP="00CF5DB1">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2023</w:t>
            </w:r>
          </w:p>
        </w:tc>
        <w:tc>
          <w:tcPr>
            <w:tcW w:w="3032" w:type="dxa"/>
            <w:tcBorders>
              <w:top w:val="single" w:sz="6" w:space="0" w:color="auto"/>
              <w:left w:val="single" w:sz="6" w:space="0" w:color="auto"/>
              <w:bottom w:val="single" w:sz="6" w:space="0" w:color="auto"/>
              <w:right w:val="nil"/>
            </w:tcBorders>
            <w:vAlign w:val="center"/>
          </w:tcPr>
          <w:p w:rsidR="00A71E88" w:rsidRPr="00365144" w:rsidRDefault="00A71E88" w:rsidP="00CF5DB1">
            <w:pPr>
              <w:pStyle w:val="af3"/>
              <w:spacing w:before="60" w:beforeAutospacing="0" w:after="60" w:afterAutospacing="0"/>
              <w:jc w:val="center"/>
              <w:rPr>
                <w:rFonts w:ascii="Arial" w:hAnsi="Arial" w:cs="Arial"/>
                <w:color w:val="000000" w:themeColor="text1"/>
                <w:sz w:val="14"/>
                <w:szCs w:val="14"/>
              </w:rPr>
            </w:pPr>
          </w:p>
        </w:tc>
      </w:tr>
      <w:tr w:rsidR="00FA0948" w:rsidRPr="00365144" w:rsidTr="0035503B">
        <w:trPr>
          <w:cantSplit/>
          <w:jc w:val="center"/>
        </w:trPr>
        <w:tc>
          <w:tcPr>
            <w:tcW w:w="3013" w:type="dxa"/>
            <w:tcBorders>
              <w:top w:val="single" w:sz="6" w:space="0" w:color="auto"/>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Автомобили легковые, тыс. шт.</w:t>
            </w:r>
          </w:p>
        </w:tc>
        <w:tc>
          <w:tcPr>
            <w:tcW w:w="969" w:type="dxa"/>
            <w:tcBorders>
              <w:top w:val="single" w:sz="6" w:space="0" w:color="auto"/>
              <w:left w:val="single" w:sz="6" w:space="0" w:color="auto"/>
              <w:bottom w:val="nil"/>
              <w:right w:val="nil"/>
            </w:tcBorders>
            <w:vAlign w:val="bottom"/>
          </w:tcPr>
          <w:p w:rsidR="00FA0948" w:rsidRPr="00FA0948" w:rsidRDefault="00FA0948" w:rsidP="00A71E88">
            <w:pPr>
              <w:pStyle w:val="af3"/>
              <w:spacing w:before="2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w:t>
            </w:r>
            <w:r w:rsidRPr="00FA0948">
              <w:rPr>
                <w:rFonts w:ascii="Arial" w:hAnsi="Arial" w:cs="Arial"/>
                <w:sz w:val="14"/>
                <w:szCs w:val="14"/>
                <w:lang w:val="en-US"/>
              </w:rPr>
              <w:t> </w:t>
            </w:r>
            <w:r w:rsidRPr="00FA0948">
              <w:rPr>
                <w:rFonts w:ascii="Arial" w:hAnsi="Arial" w:cs="Arial"/>
                <w:sz w:val="14"/>
                <w:szCs w:val="14"/>
              </w:rPr>
              <w:t>262</w:t>
            </w:r>
          </w:p>
        </w:tc>
        <w:tc>
          <w:tcPr>
            <w:tcW w:w="969" w:type="dxa"/>
            <w:tcBorders>
              <w:top w:val="single" w:sz="6" w:space="0" w:color="auto"/>
              <w:left w:val="single" w:sz="6" w:space="0" w:color="auto"/>
              <w:bottom w:val="nil"/>
              <w:right w:val="single" w:sz="6" w:space="0" w:color="auto"/>
            </w:tcBorders>
            <w:vAlign w:val="bottom"/>
          </w:tcPr>
          <w:p w:rsidR="00FA0948" w:rsidRPr="00FA0948" w:rsidRDefault="00FA0948" w:rsidP="00A71E88">
            <w:pPr>
              <w:pStyle w:val="af3"/>
              <w:spacing w:before="2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1 365</w:t>
            </w:r>
          </w:p>
        </w:tc>
        <w:tc>
          <w:tcPr>
            <w:tcW w:w="969" w:type="dxa"/>
            <w:tcBorders>
              <w:top w:val="single" w:sz="6" w:space="0" w:color="auto"/>
              <w:left w:val="single" w:sz="6" w:space="0" w:color="auto"/>
              <w:bottom w:val="nil"/>
              <w:right w:val="single" w:sz="6" w:space="0" w:color="auto"/>
            </w:tcBorders>
            <w:vAlign w:val="bottom"/>
          </w:tcPr>
          <w:p w:rsidR="00FA0948" w:rsidRPr="00FA0948" w:rsidRDefault="00FA0948" w:rsidP="00A71E88">
            <w:pPr>
              <w:pStyle w:val="af3"/>
              <w:spacing w:before="20" w:beforeAutospacing="0" w:after="0" w:afterAutospacing="0" w:line="140" w:lineRule="exact"/>
              <w:ind w:right="340"/>
              <w:jc w:val="right"/>
              <w:rPr>
                <w:rFonts w:ascii="Arial" w:hAnsi="Arial" w:cs="Arial"/>
                <w:sz w:val="14"/>
                <w:szCs w:val="14"/>
              </w:rPr>
            </w:pPr>
            <w:r w:rsidRPr="00FA0948">
              <w:rPr>
                <w:rFonts w:ascii="Arial" w:hAnsi="Arial" w:cs="Arial"/>
                <w:sz w:val="14"/>
                <w:szCs w:val="14"/>
              </w:rPr>
              <w:t>451</w:t>
            </w:r>
          </w:p>
        </w:tc>
        <w:tc>
          <w:tcPr>
            <w:tcW w:w="970" w:type="dxa"/>
            <w:tcBorders>
              <w:top w:val="single" w:sz="6" w:space="0" w:color="auto"/>
              <w:left w:val="single" w:sz="6" w:space="0" w:color="auto"/>
              <w:bottom w:val="nil"/>
              <w:right w:val="single" w:sz="6" w:space="0" w:color="auto"/>
            </w:tcBorders>
            <w:vAlign w:val="bottom"/>
          </w:tcPr>
          <w:p w:rsidR="00FA0948" w:rsidRPr="00FA0948" w:rsidRDefault="00FA0948" w:rsidP="00F15502">
            <w:pPr>
              <w:pStyle w:val="af3"/>
              <w:spacing w:before="20" w:beforeAutospacing="0" w:after="0" w:afterAutospacing="0" w:line="140" w:lineRule="exact"/>
              <w:ind w:right="340"/>
              <w:jc w:val="right"/>
              <w:rPr>
                <w:rFonts w:ascii="Arial" w:hAnsi="Arial" w:cs="Arial"/>
                <w:sz w:val="14"/>
                <w:szCs w:val="14"/>
              </w:rPr>
            </w:pPr>
            <w:r w:rsidRPr="00FA0948">
              <w:rPr>
                <w:rFonts w:ascii="Arial" w:hAnsi="Arial" w:cs="Arial"/>
                <w:sz w:val="14"/>
                <w:szCs w:val="14"/>
              </w:rPr>
              <w:t>543</w:t>
            </w:r>
          </w:p>
        </w:tc>
        <w:tc>
          <w:tcPr>
            <w:tcW w:w="3032" w:type="dxa"/>
            <w:tcBorders>
              <w:top w:val="single" w:sz="6" w:space="0" w:color="auto"/>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96"/>
              <w:rPr>
                <w:rFonts w:ascii="Arial" w:hAnsi="Arial" w:cs="Arial"/>
                <w:i/>
                <w:sz w:val="14"/>
                <w:szCs w:val="14"/>
                <w:lang w:val="en-US"/>
              </w:rPr>
            </w:pPr>
            <w:r w:rsidRPr="00FA0948">
              <w:rPr>
                <w:rFonts w:ascii="Arial" w:hAnsi="Arial" w:cs="Arial"/>
                <w:i/>
                <w:sz w:val="14"/>
                <w:szCs w:val="14"/>
                <w:lang w:val="en-US"/>
              </w:rPr>
              <w:t>Passenger cars, thou. pcs.</w:t>
            </w:r>
          </w:p>
        </w:tc>
      </w:tr>
      <w:tr w:rsidR="00FA0948" w:rsidRPr="005D74F9" w:rsidTr="0035503B">
        <w:trPr>
          <w:cantSplit/>
          <w:jc w:val="center"/>
        </w:trPr>
        <w:tc>
          <w:tcPr>
            <w:tcW w:w="3013" w:type="dxa"/>
            <w:tcBorders>
              <w:top w:val="nil"/>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Автобусы (включая средства </w:t>
            </w:r>
            <w:r w:rsidRPr="00FA0948">
              <w:rPr>
                <w:rFonts w:ascii="Arial" w:hAnsi="Arial" w:cs="Arial"/>
                <w:sz w:val="14"/>
                <w:szCs w:val="14"/>
              </w:rPr>
              <w:br/>
              <w:t xml:space="preserve">автотранспортные пассажирские с числом </w:t>
            </w:r>
            <w:r w:rsidRPr="00FA0948">
              <w:rPr>
                <w:rFonts w:ascii="Arial" w:hAnsi="Arial" w:cs="Arial"/>
                <w:sz w:val="14"/>
                <w:szCs w:val="14"/>
              </w:rPr>
              <w:br/>
              <w:t>мест для сидения не менее 10 прочие)</w:t>
            </w:r>
            <w:r w:rsidRPr="00FA0948">
              <w:rPr>
                <w:rFonts w:ascii="Arial" w:hAnsi="Arial" w:cs="Arial"/>
                <w:bCs/>
                <w:sz w:val="14"/>
                <w:szCs w:val="14"/>
                <w:vertAlign w:val="superscript"/>
              </w:rPr>
              <w:t>1)</w:t>
            </w:r>
            <w:r w:rsidRPr="00FA0948">
              <w:rPr>
                <w:rFonts w:ascii="Arial" w:hAnsi="Arial" w:cs="Arial"/>
                <w:sz w:val="14"/>
                <w:szCs w:val="14"/>
              </w:rPr>
              <w:t xml:space="preserve">, </w:t>
            </w:r>
            <w:r w:rsidRPr="00FA0948">
              <w:rPr>
                <w:rFonts w:ascii="Arial" w:hAnsi="Arial" w:cs="Arial"/>
                <w:sz w:val="14"/>
                <w:szCs w:val="14"/>
              </w:rPr>
              <w:br/>
              <w:t>тыс. шт.</w:t>
            </w:r>
            <w:r w:rsidRPr="00FA0948">
              <w:rPr>
                <w:rFonts w:ascii="Arial" w:eastAsia="Times New Roman" w:hAnsi="Arial" w:cs="Arial"/>
                <w:bCs/>
                <w:sz w:val="12"/>
                <w:szCs w:val="12"/>
                <w:vertAlign w:val="superscript"/>
              </w:rPr>
              <w:t xml:space="preserve"> </w:t>
            </w:r>
          </w:p>
        </w:tc>
        <w:tc>
          <w:tcPr>
            <w:tcW w:w="969" w:type="dxa"/>
            <w:tcBorders>
              <w:top w:val="nil"/>
              <w:left w:val="single" w:sz="6" w:space="0" w:color="auto"/>
              <w:bottom w:val="nil"/>
              <w:right w:val="nil"/>
            </w:tcBorders>
            <w:vAlign w:val="bottom"/>
          </w:tcPr>
          <w:p w:rsidR="00FA0948" w:rsidRPr="00FA0948" w:rsidRDefault="00FA0948" w:rsidP="00A71E88">
            <w:pPr>
              <w:pStyle w:val="af3"/>
              <w:spacing w:before="20" w:beforeAutospacing="0" w:after="0" w:afterAutospacing="0" w:line="140" w:lineRule="exact"/>
              <w:ind w:right="340"/>
              <w:jc w:val="right"/>
              <w:rPr>
                <w:rFonts w:ascii="Arial" w:hAnsi="Arial" w:cs="Arial"/>
                <w:sz w:val="14"/>
                <w:szCs w:val="14"/>
              </w:rPr>
            </w:pPr>
          </w:p>
        </w:tc>
        <w:tc>
          <w:tcPr>
            <w:tcW w:w="969" w:type="dxa"/>
            <w:tcBorders>
              <w:top w:val="nil"/>
              <w:left w:val="single" w:sz="6" w:space="0" w:color="auto"/>
              <w:bottom w:val="nil"/>
              <w:right w:val="single" w:sz="6" w:space="0" w:color="auto"/>
            </w:tcBorders>
            <w:vAlign w:val="bottom"/>
          </w:tcPr>
          <w:p w:rsidR="00FA0948" w:rsidRPr="00FA0948" w:rsidRDefault="00FA0948" w:rsidP="00A71E88">
            <w:pPr>
              <w:pStyle w:val="af3"/>
              <w:spacing w:before="20" w:beforeAutospacing="0" w:after="0" w:afterAutospacing="0" w:line="140" w:lineRule="exact"/>
              <w:ind w:right="340"/>
              <w:jc w:val="right"/>
              <w:rPr>
                <w:rFonts w:ascii="Arial" w:hAnsi="Arial" w:cs="Arial"/>
                <w:sz w:val="14"/>
                <w:szCs w:val="14"/>
              </w:rPr>
            </w:pPr>
          </w:p>
        </w:tc>
        <w:tc>
          <w:tcPr>
            <w:tcW w:w="969" w:type="dxa"/>
            <w:tcBorders>
              <w:top w:val="nil"/>
              <w:left w:val="single" w:sz="6" w:space="0" w:color="auto"/>
              <w:bottom w:val="nil"/>
              <w:right w:val="single" w:sz="6" w:space="0" w:color="auto"/>
            </w:tcBorders>
            <w:vAlign w:val="bottom"/>
          </w:tcPr>
          <w:p w:rsidR="00FA0948" w:rsidRPr="00FA0948" w:rsidRDefault="00FA0948" w:rsidP="00A71E88">
            <w:pPr>
              <w:pStyle w:val="af3"/>
              <w:spacing w:before="20" w:beforeAutospacing="0" w:after="0" w:afterAutospacing="0" w:line="140" w:lineRule="exact"/>
              <w:ind w:right="340"/>
              <w:jc w:val="right"/>
              <w:rPr>
                <w:rFonts w:ascii="Arial" w:hAnsi="Arial" w:cs="Arial"/>
                <w:sz w:val="14"/>
                <w:szCs w:val="14"/>
              </w:rPr>
            </w:pPr>
          </w:p>
        </w:tc>
        <w:tc>
          <w:tcPr>
            <w:tcW w:w="970" w:type="dxa"/>
            <w:tcBorders>
              <w:top w:val="nil"/>
              <w:left w:val="single" w:sz="6" w:space="0" w:color="auto"/>
              <w:bottom w:val="nil"/>
              <w:right w:val="single" w:sz="6" w:space="0" w:color="auto"/>
            </w:tcBorders>
            <w:vAlign w:val="bottom"/>
          </w:tcPr>
          <w:p w:rsidR="00FA0948" w:rsidRPr="00FA0948" w:rsidRDefault="00FA0948" w:rsidP="00F15502">
            <w:pPr>
              <w:pStyle w:val="af3"/>
              <w:spacing w:before="20" w:beforeAutospacing="0" w:after="0" w:afterAutospacing="0" w:line="140" w:lineRule="exact"/>
              <w:ind w:right="340"/>
              <w:jc w:val="right"/>
              <w:rPr>
                <w:rFonts w:ascii="Arial" w:hAnsi="Arial" w:cs="Arial"/>
                <w:sz w:val="14"/>
                <w:szCs w:val="14"/>
              </w:rPr>
            </w:pPr>
          </w:p>
        </w:tc>
        <w:tc>
          <w:tcPr>
            <w:tcW w:w="3032"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96"/>
              <w:rPr>
                <w:rFonts w:ascii="Arial" w:hAnsi="Arial" w:cs="Arial"/>
                <w:i/>
                <w:sz w:val="14"/>
                <w:szCs w:val="14"/>
                <w:lang w:val="en-US"/>
              </w:rPr>
            </w:pPr>
            <w:r w:rsidRPr="00FA0948">
              <w:rPr>
                <w:rFonts w:ascii="Arial" w:hAnsi="Arial" w:cs="Arial"/>
                <w:i/>
                <w:sz w:val="14"/>
                <w:szCs w:val="14"/>
                <w:lang w:val="en-US"/>
              </w:rPr>
              <w:t>Buses</w:t>
            </w:r>
            <w:r w:rsidRPr="00FA0948">
              <w:rPr>
                <w:rFonts w:ascii="Arial" w:eastAsia="Times New Roman" w:hAnsi="Arial" w:cs="Arial"/>
                <w:sz w:val="14"/>
                <w:szCs w:val="14"/>
                <w:lang w:val="en-US" w:eastAsia="en-US"/>
              </w:rPr>
              <w:t xml:space="preserve"> (</w:t>
            </w:r>
            <w:r w:rsidRPr="00FA0948">
              <w:rPr>
                <w:rFonts w:ascii="Arial" w:eastAsia="Times New Roman" w:hAnsi="Arial" w:cs="Arial"/>
                <w:i/>
                <w:sz w:val="14"/>
                <w:szCs w:val="14"/>
                <w:lang w:val="en-US" w:eastAsia="en-US"/>
              </w:rPr>
              <w:t>including other m</w:t>
            </w:r>
            <w:r w:rsidRPr="00FA0948">
              <w:rPr>
                <w:rFonts w:ascii="Arial" w:hAnsi="Arial" w:cs="Arial"/>
                <w:i/>
                <w:sz w:val="14"/>
                <w:szCs w:val="14"/>
                <w:lang w:val="en-US"/>
              </w:rPr>
              <w:t xml:space="preserve">otor vehicles </w:t>
            </w:r>
            <w:r w:rsidRPr="00FA0948">
              <w:rPr>
                <w:rFonts w:ascii="Arial" w:hAnsi="Arial" w:cs="Arial"/>
                <w:i/>
                <w:sz w:val="14"/>
                <w:szCs w:val="14"/>
                <w:lang w:val="en-US"/>
              </w:rPr>
              <w:br/>
              <w:t>for the transport of 10 or more persons)</w:t>
            </w:r>
            <w:r w:rsidRPr="00FA0948">
              <w:rPr>
                <w:rFonts w:ascii="Arial" w:hAnsi="Arial" w:cs="Arial"/>
                <w:bCs/>
                <w:i/>
                <w:sz w:val="14"/>
                <w:szCs w:val="14"/>
                <w:vertAlign w:val="superscript"/>
                <w:lang w:val="en-US"/>
              </w:rPr>
              <w:t>1)</w:t>
            </w:r>
            <w:r w:rsidRPr="00FA0948">
              <w:rPr>
                <w:rFonts w:ascii="Arial" w:hAnsi="Arial" w:cs="Arial"/>
                <w:i/>
                <w:sz w:val="14"/>
                <w:szCs w:val="14"/>
                <w:lang w:val="en-US"/>
              </w:rPr>
              <w:t xml:space="preserve">, </w:t>
            </w:r>
            <w:r w:rsidRPr="00FA0948">
              <w:rPr>
                <w:rFonts w:ascii="Arial" w:hAnsi="Arial" w:cs="Arial"/>
                <w:i/>
                <w:sz w:val="14"/>
                <w:szCs w:val="14"/>
                <w:lang w:val="en-US"/>
              </w:rPr>
              <w:br/>
              <w:t>thou. pcs.</w:t>
            </w:r>
          </w:p>
        </w:tc>
      </w:tr>
      <w:tr w:rsidR="00FA0948" w:rsidRPr="005D74F9" w:rsidTr="0035503B">
        <w:trPr>
          <w:cantSplit/>
          <w:jc w:val="center"/>
        </w:trPr>
        <w:tc>
          <w:tcPr>
            <w:tcW w:w="3013" w:type="dxa"/>
            <w:tcBorders>
              <w:top w:val="nil"/>
              <w:left w:val="nil"/>
              <w:bottom w:val="nil"/>
              <w:right w:val="single" w:sz="6" w:space="0" w:color="auto"/>
            </w:tcBorders>
            <w:vAlign w:val="bottom"/>
          </w:tcPr>
          <w:p w:rsidR="00FA0948" w:rsidRPr="00FA0948" w:rsidRDefault="00FA0948" w:rsidP="00A71E8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Автобусы, имеющие технически </w:t>
            </w:r>
            <w:r w:rsidRPr="00FA0948">
              <w:rPr>
                <w:rFonts w:ascii="Arial" w:hAnsi="Arial" w:cs="Arial"/>
                <w:sz w:val="14"/>
                <w:szCs w:val="14"/>
              </w:rPr>
              <w:br/>
              <w:t xml:space="preserve">допустимую максимальную массу </w:t>
            </w:r>
            <w:r w:rsidRPr="00FA0948">
              <w:rPr>
                <w:rFonts w:ascii="Arial" w:hAnsi="Arial" w:cs="Arial"/>
                <w:sz w:val="14"/>
                <w:szCs w:val="14"/>
              </w:rPr>
              <w:br/>
              <w:t>более 5 т</w:t>
            </w:r>
            <w:r w:rsidRPr="00FA0948">
              <w:rPr>
                <w:rFonts w:ascii="Arial" w:hAnsi="Arial" w:cs="Arial"/>
                <w:bCs/>
                <w:sz w:val="14"/>
                <w:szCs w:val="14"/>
                <w:vertAlign w:val="superscript"/>
              </w:rPr>
              <w:t>2)</w:t>
            </w:r>
            <w:r w:rsidRPr="00FA0948">
              <w:rPr>
                <w:rFonts w:ascii="Arial" w:hAnsi="Arial" w:cs="Arial"/>
                <w:sz w:val="14"/>
                <w:szCs w:val="14"/>
              </w:rPr>
              <w:t>,</w:t>
            </w:r>
            <w:r w:rsidRPr="00FA0948">
              <w:rPr>
                <w:rFonts w:ascii="Arial" w:hAnsi="Arial" w:cs="Arial"/>
                <w:bCs/>
                <w:sz w:val="14"/>
                <w:szCs w:val="14"/>
                <w:vertAlign w:val="superscript"/>
              </w:rPr>
              <w:t xml:space="preserve"> </w:t>
            </w:r>
            <w:r w:rsidRPr="00FA0948">
              <w:rPr>
                <w:rFonts w:ascii="Arial" w:hAnsi="Arial" w:cs="Arial"/>
                <w:sz w:val="14"/>
                <w:szCs w:val="14"/>
              </w:rPr>
              <w:t>тыс. шт</w:t>
            </w:r>
            <w:r w:rsidRPr="00FA0948">
              <w:rPr>
                <w:rFonts w:ascii="Arial" w:eastAsia="Times New Roman" w:hAnsi="Arial" w:cs="Arial"/>
                <w:bCs/>
                <w:sz w:val="14"/>
                <w:szCs w:val="14"/>
                <w:vertAlign w:val="superscript"/>
              </w:rPr>
              <w:t>.</w:t>
            </w:r>
          </w:p>
        </w:tc>
        <w:tc>
          <w:tcPr>
            <w:tcW w:w="969" w:type="dxa"/>
            <w:tcBorders>
              <w:top w:val="nil"/>
              <w:left w:val="single" w:sz="6" w:space="0" w:color="auto"/>
              <w:bottom w:val="nil"/>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13,6</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14,8</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12,7</w:t>
            </w:r>
          </w:p>
        </w:tc>
        <w:tc>
          <w:tcPr>
            <w:tcW w:w="970" w:type="dxa"/>
            <w:tcBorders>
              <w:top w:val="nil"/>
              <w:left w:val="single" w:sz="6" w:space="0" w:color="auto"/>
              <w:bottom w:val="nil"/>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13,8</w:t>
            </w:r>
          </w:p>
        </w:tc>
        <w:tc>
          <w:tcPr>
            <w:tcW w:w="3032"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96"/>
              <w:rPr>
                <w:rFonts w:ascii="Arial" w:hAnsi="Arial" w:cs="Arial"/>
                <w:i/>
                <w:sz w:val="14"/>
                <w:szCs w:val="14"/>
                <w:lang w:val="en-US"/>
              </w:rPr>
            </w:pPr>
            <w:r w:rsidRPr="00FA0948">
              <w:rPr>
                <w:rFonts w:ascii="Arial" w:hAnsi="Arial" w:cs="Arial"/>
                <w:i/>
                <w:sz w:val="14"/>
                <w:szCs w:val="14"/>
                <w:lang w:val="en-US"/>
              </w:rPr>
              <w:t>Buses (&gt; 5 tonne of technically permissible maximum mass)</w:t>
            </w:r>
            <w:r w:rsidRPr="00FA0948">
              <w:rPr>
                <w:rFonts w:ascii="Arial" w:hAnsi="Arial" w:cs="Arial"/>
                <w:bCs/>
                <w:i/>
                <w:sz w:val="14"/>
                <w:szCs w:val="14"/>
                <w:vertAlign w:val="superscript"/>
                <w:lang w:val="en-US"/>
              </w:rPr>
              <w:t>2)</w:t>
            </w:r>
            <w:r w:rsidRPr="00FA0948">
              <w:rPr>
                <w:rFonts w:ascii="Arial" w:hAnsi="Arial" w:cs="Arial"/>
                <w:i/>
                <w:sz w:val="14"/>
                <w:szCs w:val="14"/>
                <w:lang w:val="en-US"/>
              </w:rPr>
              <w:t>, thou. pcs</w:t>
            </w:r>
          </w:p>
        </w:tc>
      </w:tr>
      <w:tr w:rsidR="00FA0948" w:rsidRPr="005D74F9" w:rsidTr="0035503B">
        <w:trPr>
          <w:cantSplit/>
          <w:jc w:val="center"/>
        </w:trPr>
        <w:tc>
          <w:tcPr>
            <w:tcW w:w="3013" w:type="dxa"/>
            <w:tcBorders>
              <w:top w:val="nil"/>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Автобусы, имеющие технически </w:t>
            </w:r>
            <w:r w:rsidRPr="00FA0948">
              <w:rPr>
                <w:rFonts w:ascii="Arial" w:hAnsi="Arial" w:cs="Arial"/>
                <w:sz w:val="14"/>
                <w:szCs w:val="14"/>
              </w:rPr>
              <w:br/>
              <w:t xml:space="preserve">допустимую максимальную массу </w:t>
            </w:r>
            <w:r w:rsidRPr="00FA0948">
              <w:rPr>
                <w:rFonts w:ascii="Arial" w:hAnsi="Arial" w:cs="Arial"/>
                <w:sz w:val="14"/>
                <w:szCs w:val="14"/>
              </w:rPr>
              <w:br/>
              <w:t>не более 5 т</w:t>
            </w:r>
            <w:r w:rsidRPr="00FA0948">
              <w:rPr>
                <w:rFonts w:ascii="Arial" w:hAnsi="Arial" w:cs="Arial"/>
                <w:bCs/>
                <w:sz w:val="14"/>
                <w:szCs w:val="14"/>
                <w:vertAlign w:val="superscript"/>
              </w:rPr>
              <w:t>2)</w:t>
            </w:r>
            <w:r w:rsidRPr="00FA0948">
              <w:rPr>
                <w:rFonts w:ascii="Arial" w:hAnsi="Arial" w:cs="Arial"/>
                <w:sz w:val="14"/>
                <w:szCs w:val="14"/>
              </w:rPr>
              <w:t>,</w:t>
            </w:r>
            <w:r w:rsidRPr="00FA0948">
              <w:rPr>
                <w:rFonts w:ascii="Arial" w:hAnsi="Arial" w:cs="Arial"/>
                <w:bCs/>
                <w:sz w:val="14"/>
                <w:szCs w:val="14"/>
                <w:vertAlign w:val="superscript"/>
              </w:rPr>
              <w:t xml:space="preserve"> </w:t>
            </w:r>
            <w:r w:rsidRPr="00FA0948">
              <w:rPr>
                <w:rFonts w:ascii="Arial" w:hAnsi="Arial" w:cs="Arial"/>
                <w:sz w:val="14"/>
                <w:szCs w:val="14"/>
              </w:rPr>
              <w:t>тыс. шт.</w:t>
            </w:r>
          </w:p>
        </w:tc>
        <w:tc>
          <w:tcPr>
            <w:tcW w:w="969" w:type="dxa"/>
            <w:tcBorders>
              <w:top w:val="nil"/>
              <w:left w:val="single" w:sz="6" w:space="0" w:color="auto"/>
              <w:bottom w:val="nil"/>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21,2</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22,0</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13,7</w:t>
            </w:r>
          </w:p>
        </w:tc>
        <w:tc>
          <w:tcPr>
            <w:tcW w:w="970" w:type="dxa"/>
            <w:tcBorders>
              <w:top w:val="nil"/>
              <w:left w:val="single" w:sz="6" w:space="0" w:color="auto"/>
              <w:bottom w:val="nil"/>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23,2</w:t>
            </w:r>
          </w:p>
        </w:tc>
        <w:tc>
          <w:tcPr>
            <w:tcW w:w="3032"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96"/>
              <w:rPr>
                <w:rFonts w:ascii="Arial" w:hAnsi="Arial" w:cs="Arial"/>
                <w:i/>
                <w:sz w:val="14"/>
                <w:szCs w:val="14"/>
                <w:lang w:val="en-US"/>
              </w:rPr>
            </w:pPr>
            <w:r w:rsidRPr="00FA0948">
              <w:rPr>
                <w:rFonts w:ascii="Arial" w:hAnsi="Arial" w:cs="Arial"/>
                <w:i/>
                <w:sz w:val="14"/>
                <w:szCs w:val="14"/>
                <w:lang w:val="en-US"/>
              </w:rPr>
              <w:t>Buses (&lt; 5 tonne of technically permissible maximum mass)</w:t>
            </w:r>
            <w:r w:rsidRPr="00FA0948">
              <w:rPr>
                <w:rFonts w:ascii="Arial" w:hAnsi="Arial" w:cs="Arial"/>
                <w:bCs/>
                <w:i/>
                <w:sz w:val="14"/>
                <w:szCs w:val="14"/>
                <w:vertAlign w:val="superscript"/>
                <w:lang w:val="en-US"/>
              </w:rPr>
              <w:t>2)</w:t>
            </w:r>
            <w:r w:rsidRPr="00FA0948">
              <w:rPr>
                <w:rFonts w:ascii="Arial" w:hAnsi="Arial" w:cs="Arial"/>
                <w:i/>
                <w:sz w:val="14"/>
                <w:szCs w:val="14"/>
                <w:lang w:val="en-US"/>
              </w:rPr>
              <w:t>, thou. pcs.</w:t>
            </w:r>
          </w:p>
        </w:tc>
      </w:tr>
      <w:tr w:rsidR="00FA0948" w:rsidRPr="00365144" w:rsidTr="0035503B">
        <w:trPr>
          <w:cantSplit/>
          <w:jc w:val="center"/>
        </w:trPr>
        <w:tc>
          <w:tcPr>
            <w:tcW w:w="3013" w:type="dxa"/>
            <w:tcBorders>
              <w:top w:val="nil"/>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Троллейбусы, шт.</w:t>
            </w:r>
          </w:p>
        </w:tc>
        <w:tc>
          <w:tcPr>
            <w:tcW w:w="969" w:type="dxa"/>
            <w:tcBorders>
              <w:top w:val="nil"/>
              <w:left w:val="single" w:sz="6" w:space="0" w:color="auto"/>
              <w:bottom w:val="nil"/>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318</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330</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245</w:t>
            </w:r>
          </w:p>
        </w:tc>
        <w:tc>
          <w:tcPr>
            <w:tcW w:w="970" w:type="dxa"/>
            <w:tcBorders>
              <w:top w:val="nil"/>
              <w:left w:val="single" w:sz="6" w:space="0" w:color="auto"/>
              <w:bottom w:val="nil"/>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643</w:t>
            </w:r>
          </w:p>
        </w:tc>
        <w:tc>
          <w:tcPr>
            <w:tcW w:w="3032"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97"/>
              <w:rPr>
                <w:rFonts w:ascii="Arial" w:hAnsi="Arial" w:cs="Arial"/>
                <w:i/>
                <w:sz w:val="14"/>
                <w:szCs w:val="14"/>
              </w:rPr>
            </w:pPr>
            <w:r w:rsidRPr="00FA0948">
              <w:rPr>
                <w:rFonts w:ascii="Arial" w:hAnsi="Arial" w:cs="Arial"/>
                <w:i/>
                <w:sz w:val="14"/>
                <w:szCs w:val="14"/>
                <w:lang w:val="en-US"/>
              </w:rPr>
              <w:t>Trolleybuses</w:t>
            </w:r>
            <w:r w:rsidRPr="00FA0948">
              <w:rPr>
                <w:rFonts w:ascii="Arial" w:hAnsi="Arial" w:cs="Arial"/>
                <w:i/>
                <w:sz w:val="14"/>
                <w:szCs w:val="14"/>
              </w:rPr>
              <w:t xml:space="preserve">, </w:t>
            </w:r>
            <w:r w:rsidRPr="00FA0948">
              <w:rPr>
                <w:rFonts w:ascii="Arial" w:hAnsi="Arial" w:cs="Arial"/>
                <w:i/>
                <w:sz w:val="14"/>
                <w:szCs w:val="14"/>
                <w:lang w:val="en-US"/>
              </w:rPr>
              <w:t>pcs</w:t>
            </w:r>
            <w:r w:rsidRPr="00FA0948">
              <w:rPr>
                <w:rFonts w:ascii="Arial" w:hAnsi="Arial" w:cs="Arial"/>
                <w:i/>
                <w:sz w:val="14"/>
                <w:szCs w:val="14"/>
              </w:rPr>
              <w:t>.</w:t>
            </w:r>
          </w:p>
        </w:tc>
      </w:tr>
      <w:tr w:rsidR="00FA0948" w:rsidRPr="005D74F9" w:rsidTr="0035503B">
        <w:trPr>
          <w:cantSplit/>
          <w:jc w:val="center"/>
        </w:trPr>
        <w:tc>
          <w:tcPr>
            <w:tcW w:w="3013" w:type="dxa"/>
            <w:tcBorders>
              <w:top w:val="nil"/>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Средства автотранспортные грузовые, </w:t>
            </w:r>
            <w:r w:rsidRPr="00FA0948">
              <w:rPr>
                <w:rFonts w:ascii="Arial" w:hAnsi="Arial" w:cs="Arial"/>
                <w:sz w:val="14"/>
                <w:szCs w:val="14"/>
              </w:rPr>
              <w:br/>
              <w:t>тыс. шт.</w:t>
            </w:r>
          </w:p>
        </w:tc>
        <w:tc>
          <w:tcPr>
            <w:tcW w:w="969" w:type="dxa"/>
            <w:tcBorders>
              <w:top w:val="nil"/>
              <w:left w:val="single" w:sz="6" w:space="0" w:color="auto"/>
              <w:bottom w:val="nil"/>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143</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186</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141</w:t>
            </w:r>
          </w:p>
        </w:tc>
        <w:tc>
          <w:tcPr>
            <w:tcW w:w="970" w:type="dxa"/>
            <w:tcBorders>
              <w:top w:val="nil"/>
              <w:left w:val="single" w:sz="6" w:space="0" w:color="auto"/>
              <w:bottom w:val="nil"/>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180</w:t>
            </w:r>
          </w:p>
        </w:tc>
        <w:tc>
          <w:tcPr>
            <w:tcW w:w="3032"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97"/>
              <w:rPr>
                <w:rFonts w:ascii="Arial" w:hAnsi="Arial" w:cs="Arial"/>
                <w:i/>
                <w:sz w:val="14"/>
                <w:szCs w:val="14"/>
                <w:lang w:val="en-US"/>
              </w:rPr>
            </w:pPr>
            <w:r w:rsidRPr="00FA0948">
              <w:rPr>
                <w:rFonts w:ascii="Arial" w:hAnsi="Arial" w:cs="Arial"/>
                <w:i/>
                <w:sz w:val="14"/>
                <w:szCs w:val="14"/>
                <w:lang w:val="en-US"/>
              </w:rPr>
              <w:t xml:space="preserve">Motor vehicles for the transport of goods, </w:t>
            </w:r>
            <w:r w:rsidRPr="00FA0948">
              <w:rPr>
                <w:rFonts w:ascii="Arial" w:hAnsi="Arial" w:cs="Arial"/>
                <w:i/>
                <w:sz w:val="14"/>
                <w:szCs w:val="14"/>
                <w:lang w:val="en-US"/>
              </w:rPr>
              <w:br/>
              <w:t>thou. pcs.</w:t>
            </w:r>
          </w:p>
        </w:tc>
      </w:tr>
      <w:tr w:rsidR="00FA0948" w:rsidRPr="00365144" w:rsidTr="0035503B">
        <w:trPr>
          <w:cantSplit/>
          <w:jc w:val="center"/>
        </w:trPr>
        <w:tc>
          <w:tcPr>
            <w:tcW w:w="3013" w:type="dxa"/>
            <w:tcBorders>
              <w:top w:val="nil"/>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Автокраны, тыс. шт.</w:t>
            </w:r>
          </w:p>
        </w:tc>
        <w:tc>
          <w:tcPr>
            <w:tcW w:w="969" w:type="dxa"/>
            <w:tcBorders>
              <w:top w:val="nil"/>
              <w:left w:val="single" w:sz="6" w:space="0" w:color="auto"/>
              <w:bottom w:val="nil"/>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2,8</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3,4</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3,3</w:t>
            </w:r>
          </w:p>
        </w:tc>
        <w:tc>
          <w:tcPr>
            <w:tcW w:w="970" w:type="dxa"/>
            <w:tcBorders>
              <w:top w:val="nil"/>
              <w:left w:val="single" w:sz="6" w:space="0" w:color="auto"/>
              <w:bottom w:val="nil"/>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3,4</w:t>
            </w:r>
          </w:p>
        </w:tc>
        <w:tc>
          <w:tcPr>
            <w:tcW w:w="3032"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97"/>
              <w:rPr>
                <w:rFonts w:ascii="Arial" w:hAnsi="Arial" w:cs="Arial"/>
                <w:i/>
                <w:sz w:val="14"/>
                <w:szCs w:val="14"/>
              </w:rPr>
            </w:pPr>
            <w:r w:rsidRPr="00FA0948">
              <w:rPr>
                <w:rFonts w:ascii="Arial" w:hAnsi="Arial" w:cs="Arial"/>
                <w:i/>
                <w:sz w:val="14"/>
                <w:szCs w:val="14"/>
                <w:lang w:val="en-US"/>
              </w:rPr>
              <w:t>Crane</w:t>
            </w:r>
            <w:r w:rsidRPr="00FA0948">
              <w:rPr>
                <w:rFonts w:ascii="Arial" w:hAnsi="Arial" w:cs="Arial"/>
                <w:i/>
                <w:sz w:val="14"/>
                <w:szCs w:val="14"/>
              </w:rPr>
              <w:t xml:space="preserve"> </w:t>
            </w:r>
            <w:r w:rsidRPr="00FA0948">
              <w:rPr>
                <w:rFonts w:ascii="Arial" w:hAnsi="Arial" w:cs="Arial"/>
                <w:i/>
                <w:sz w:val="14"/>
                <w:szCs w:val="14"/>
                <w:lang w:val="en-US"/>
              </w:rPr>
              <w:t>lorries</w:t>
            </w:r>
            <w:r w:rsidRPr="00FA0948">
              <w:rPr>
                <w:rFonts w:ascii="Arial" w:hAnsi="Arial" w:cs="Arial"/>
                <w:i/>
                <w:sz w:val="14"/>
                <w:szCs w:val="14"/>
              </w:rPr>
              <w:t xml:space="preserve">, </w:t>
            </w:r>
            <w:r w:rsidRPr="00FA0948">
              <w:rPr>
                <w:rFonts w:ascii="Arial" w:hAnsi="Arial" w:cs="Arial"/>
                <w:i/>
                <w:sz w:val="14"/>
                <w:szCs w:val="14"/>
                <w:lang w:val="en-US"/>
              </w:rPr>
              <w:t>thou</w:t>
            </w:r>
            <w:r w:rsidRPr="00FA0948">
              <w:rPr>
                <w:rFonts w:ascii="Arial" w:hAnsi="Arial" w:cs="Arial"/>
                <w:i/>
                <w:sz w:val="14"/>
                <w:szCs w:val="14"/>
              </w:rPr>
              <w:t xml:space="preserve">. </w:t>
            </w:r>
            <w:r w:rsidRPr="00FA0948">
              <w:rPr>
                <w:rFonts w:ascii="Arial" w:hAnsi="Arial" w:cs="Arial"/>
                <w:i/>
                <w:sz w:val="14"/>
                <w:szCs w:val="14"/>
                <w:lang w:val="en-US"/>
              </w:rPr>
              <w:t>pcs</w:t>
            </w:r>
            <w:r w:rsidRPr="00FA0948">
              <w:rPr>
                <w:rFonts w:ascii="Arial" w:hAnsi="Arial" w:cs="Arial"/>
                <w:i/>
                <w:sz w:val="14"/>
                <w:szCs w:val="14"/>
              </w:rPr>
              <w:t>.</w:t>
            </w:r>
          </w:p>
        </w:tc>
      </w:tr>
      <w:tr w:rsidR="00FA0948" w:rsidRPr="00365144" w:rsidTr="0035503B">
        <w:trPr>
          <w:cantSplit/>
          <w:jc w:val="center"/>
        </w:trPr>
        <w:tc>
          <w:tcPr>
            <w:tcW w:w="3013" w:type="dxa"/>
            <w:tcBorders>
              <w:top w:val="nil"/>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Автомобили пожарные, тыс. шт.</w:t>
            </w:r>
          </w:p>
        </w:tc>
        <w:tc>
          <w:tcPr>
            <w:tcW w:w="969" w:type="dxa"/>
            <w:tcBorders>
              <w:top w:val="nil"/>
              <w:left w:val="single" w:sz="6" w:space="0" w:color="auto"/>
              <w:bottom w:val="nil"/>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1,0</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1,1</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1,5</w:t>
            </w:r>
          </w:p>
        </w:tc>
        <w:tc>
          <w:tcPr>
            <w:tcW w:w="970" w:type="dxa"/>
            <w:tcBorders>
              <w:top w:val="nil"/>
              <w:left w:val="single" w:sz="6" w:space="0" w:color="auto"/>
              <w:bottom w:val="nil"/>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1,5</w:t>
            </w:r>
          </w:p>
        </w:tc>
        <w:tc>
          <w:tcPr>
            <w:tcW w:w="3032"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97"/>
              <w:rPr>
                <w:rFonts w:ascii="Arial" w:hAnsi="Arial" w:cs="Arial"/>
                <w:i/>
                <w:sz w:val="14"/>
                <w:szCs w:val="14"/>
                <w:lang w:val="en-US"/>
              </w:rPr>
            </w:pPr>
            <w:r w:rsidRPr="00FA0948">
              <w:rPr>
                <w:rFonts w:ascii="Arial" w:hAnsi="Arial" w:cs="Arial"/>
                <w:i/>
                <w:sz w:val="14"/>
                <w:szCs w:val="14"/>
                <w:lang w:val="en-US"/>
              </w:rPr>
              <w:t>Fire-fighting vehicles, pcs.</w:t>
            </w:r>
          </w:p>
        </w:tc>
      </w:tr>
      <w:tr w:rsidR="00FA0948" w:rsidRPr="005D74F9" w:rsidTr="0035503B">
        <w:trPr>
          <w:cantSplit/>
          <w:jc w:val="center"/>
        </w:trPr>
        <w:tc>
          <w:tcPr>
            <w:tcW w:w="3013" w:type="dxa"/>
            <w:tcBorders>
              <w:top w:val="nil"/>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Прицепы и полуприцепы тракторные, </w:t>
            </w:r>
            <w:r w:rsidRPr="00FA0948">
              <w:rPr>
                <w:rFonts w:ascii="Arial" w:hAnsi="Arial" w:cs="Arial"/>
                <w:sz w:val="14"/>
                <w:szCs w:val="14"/>
              </w:rPr>
              <w:br/>
              <w:t>тыс. шт.</w:t>
            </w:r>
          </w:p>
        </w:tc>
        <w:tc>
          <w:tcPr>
            <w:tcW w:w="969" w:type="dxa"/>
            <w:tcBorders>
              <w:top w:val="nil"/>
              <w:left w:val="single" w:sz="6" w:space="0" w:color="auto"/>
              <w:bottom w:val="nil"/>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7,1</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6,8</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7,0</w:t>
            </w:r>
          </w:p>
        </w:tc>
        <w:tc>
          <w:tcPr>
            <w:tcW w:w="970" w:type="dxa"/>
            <w:tcBorders>
              <w:top w:val="nil"/>
              <w:left w:val="single" w:sz="6" w:space="0" w:color="auto"/>
              <w:bottom w:val="nil"/>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6,4</w:t>
            </w:r>
          </w:p>
        </w:tc>
        <w:tc>
          <w:tcPr>
            <w:tcW w:w="3032"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97"/>
              <w:rPr>
                <w:rFonts w:ascii="Arial" w:hAnsi="Arial" w:cs="Arial"/>
                <w:i/>
                <w:sz w:val="14"/>
                <w:szCs w:val="14"/>
                <w:lang w:val="en-US"/>
              </w:rPr>
            </w:pPr>
            <w:r w:rsidRPr="00FA0948">
              <w:rPr>
                <w:rFonts w:ascii="Arial" w:hAnsi="Arial" w:cs="Arial"/>
                <w:i/>
                <w:sz w:val="14"/>
                <w:szCs w:val="14"/>
                <w:lang w:val="en-US"/>
              </w:rPr>
              <w:t>Tractor trailers and semitrailers, thou. pcs.</w:t>
            </w:r>
          </w:p>
        </w:tc>
      </w:tr>
      <w:tr w:rsidR="00FA0948" w:rsidRPr="005D74F9" w:rsidTr="0035503B">
        <w:trPr>
          <w:cantSplit/>
          <w:jc w:val="center"/>
        </w:trPr>
        <w:tc>
          <w:tcPr>
            <w:tcW w:w="3013" w:type="dxa"/>
            <w:tcBorders>
              <w:top w:val="nil"/>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Суда прогулочные и спортивные, тыс. шт.</w:t>
            </w:r>
          </w:p>
        </w:tc>
        <w:tc>
          <w:tcPr>
            <w:tcW w:w="969" w:type="dxa"/>
            <w:tcBorders>
              <w:top w:val="nil"/>
              <w:left w:val="single" w:sz="6" w:space="0" w:color="auto"/>
              <w:bottom w:val="nil"/>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88,3</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117</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128</w:t>
            </w:r>
          </w:p>
        </w:tc>
        <w:tc>
          <w:tcPr>
            <w:tcW w:w="970" w:type="dxa"/>
            <w:tcBorders>
              <w:top w:val="nil"/>
              <w:left w:val="single" w:sz="6" w:space="0" w:color="auto"/>
              <w:bottom w:val="nil"/>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167</w:t>
            </w:r>
          </w:p>
        </w:tc>
        <w:tc>
          <w:tcPr>
            <w:tcW w:w="3032"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97"/>
              <w:rPr>
                <w:rFonts w:ascii="Arial" w:hAnsi="Arial" w:cs="Arial"/>
                <w:i/>
                <w:sz w:val="14"/>
                <w:szCs w:val="14"/>
                <w:lang w:val="en-US"/>
              </w:rPr>
            </w:pPr>
            <w:r w:rsidRPr="00FA0948">
              <w:rPr>
                <w:rFonts w:ascii="Arial" w:hAnsi="Arial" w:cs="Arial"/>
                <w:i/>
                <w:sz w:val="14"/>
                <w:szCs w:val="14"/>
                <w:lang w:val="en-US"/>
              </w:rPr>
              <w:t>Pleasure and sporting boats, thou. pcs.</w:t>
            </w:r>
          </w:p>
        </w:tc>
      </w:tr>
      <w:tr w:rsidR="00FA0948" w:rsidRPr="00365144" w:rsidTr="0035503B">
        <w:trPr>
          <w:cantSplit/>
          <w:jc w:val="center"/>
        </w:trPr>
        <w:tc>
          <w:tcPr>
            <w:tcW w:w="3013" w:type="dxa"/>
            <w:tcBorders>
              <w:top w:val="nil"/>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lang w:val="en-US"/>
              </w:rPr>
            </w:pPr>
            <w:r w:rsidRPr="00FA0948">
              <w:rPr>
                <w:rFonts w:ascii="Arial" w:hAnsi="Arial" w:cs="Arial"/>
                <w:sz w:val="14"/>
                <w:szCs w:val="14"/>
              </w:rPr>
              <w:t>Тепловозы</w:t>
            </w:r>
            <w:r w:rsidRPr="00FA0948">
              <w:rPr>
                <w:rFonts w:ascii="Arial" w:hAnsi="Arial" w:cs="Arial"/>
                <w:sz w:val="14"/>
                <w:szCs w:val="14"/>
                <w:lang w:val="en-US"/>
              </w:rPr>
              <w:t xml:space="preserve"> </w:t>
            </w:r>
            <w:r w:rsidRPr="00FA0948">
              <w:rPr>
                <w:rFonts w:ascii="Arial" w:hAnsi="Arial" w:cs="Arial"/>
                <w:sz w:val="14"/>
                <w:szCs w:val="14"/>
              </w:rPr>
              <w:t>магистральные</w:t>
            </w:r>
            <w:r w:rsidRPr="00FA0948">
              <w:rPr>
                <w:rFonts w:ascii="Arial" w:hAnsi="Arial" w:cs="Arial"/>
                <w:sz w:val="14"/>
                <w:szCs w:val="14"/>
                <w:lang w:val="en-US"/>
              </w:rPr>
              <w:t xml:space="preserve">, </w:t>
            </w:r>
            <w:r w:rsidRPr="00FA0948">
              <w:rPr>
                <w:rFonts w:ascii="Arial" w:hAnsi="Arial" w:cs="Arial"/>
                <w:sz w:val="14"/>
                <w:szCs w:val="14"/>
              </w:rPr>
              <w:t>секций</w:t>
            </w:r>
          </w:p>
        </w:tc>
        <w:tc>
          <w:tcPr>
            <w:tcW w:w="969" w:type="dxa"/>
            <w:tcBorders>
              <w:top w:val="nil"/>
              <w:left w:val="single" w:sz="6" w:space="0" w:color="auto"/>
              <w:bottom w:val="nil"/>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233</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244</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177</w:t>
            </w:r>
          </w:p>
        </w:tc>
        <w:tc>
          <w:tcPr>
            <w:tcW w:w="970" w:type="dxa"/>
            <w:tcBorders>
              <w:top w:val="nil"/>
              <w:left w:val="single" w:sz="6" w:space="0" w:color="auto"/>
              <w:bottom w:val="nil"/>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218</w:t>
            </w:r>
          </w:p>
        </w:tc>
        <w:tc>
          <w:tcPr>
            <w:tcW w:w="3032"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97"/>
              <w:rPr>
                <w:rFonts w:ascii="Arial" w:hAnsi="Arial" w:cs="Arial"/>
                <w:i/>
                <w:sz w:val="14"/>
                <w:szCs w:val="14"/>
                <w:lang w:val="en-US"/>
              </w:rPr>
            </w:pPr>
            <w:r w:rsidRPr="00FA0948">
              <w:rPr>
                <w:rFonts w:ascii="Arial" w:hAnsi="Arial" w:cs="Arial"/>
                <w:i/>
                <w:sz w:val="14"/>
                <w:szCs w:val="14"/>
                <w:lang w:val="en-US"/>
              </w:rPr>
              <w:t>Mainline diesel locomotive, sections</w:t>
            </w:r>
          </w:p>
        </w:tc>
      </w:tr>
      <w:tr w:rsidR="00FA0948" w:rsidRPr="00365144" w:rsidTr="0035503B">
        <w:trPr>
          <w:cantSplit/>
          <w:jc w:val="center"/>
        </w:trPr>
        <w:tc>
          <w:tcPr>
            <w:tcW w:w="3013" w:type="dxa"/>
            <w:tcBorders>
              <w:top w:val="nil"/>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Вагоны пассажирские железнодорожные, шт.</w:t>
            </w:r>
          </w:p>
        </w:tc>
        <w:tc>
          <w:tcPr>
            <w:tcW w:w="969" w:type="dxa"/>
            <w:tcBorders>
              <w:top w:val="nil"/>
              <w:left w:val="single" w:sz="6" w:space="0" w:color="auto"/>
              <w:bottom w:val="nil"/>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1 962</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1 561</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1 444</w:t>
            </w:r>
          </w:p>
        </w:tc>
        <w:tc>
          <w:tcPr>
            <w:tcW w:w="970" w:type="dxa"/>
            <w:tcBorders>
              <w:top w:val="nil"/>
              <w:left w:val="single" w:sz="6" w:space="0" w:color="auto"/>
              <w:bottom w:val="nil"/>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1 682</w:t>
            </w:r>
          </w:p>
        </w:tc>
        <w:tc>
          <w:tcPr>
            <w:tcW w:w="3032"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97"/>
              <w:rPr>
                <w:rFonts w:ascii="Arial" w:hAnsi="Arial" w:cs="Arial"/>
                <w:i/>
                <w:sz w:val="14"/>
                <w:szCs w:val="14"/>
                <w:lang w:val="en-US"/>
              </w:rPr>
            </w:pPr>
            <w:r w:rsidRPr="00FA0948">
              <w:rPr>
                <w:rFonts w:ascii="Arial" w:hAnsi="Arial" w:cs="Arial"/>
                <w:i/>
                <w:sz w:val="14"/>
                <w:szCs w:val="14"/>
                <w:lang w:val="en-US"/>
              </w:rPr>
              <w:t>Railway passenger coaches, pcs.</w:t>
            </w:r>
          </w:p>
        </w:tc>
      </w:tr>
      <w:tr w:rsidR="00FA0948" w:rsidRPr="005D74F9" w:rsidTr="0035503B">
        <w:trPr>
          <w:cantSplit/>
          <w:jc w:val="center"/>
        </w:trPr>
        <w:tc>
          <w:tcPr>
            <w:tcW w:w="3013" w:type="dxa"/>
            <w:tcBorders>
              <w:top w:val="nil"/>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Вагоны грузовые магистральные широкой </w:t>
            </w:r>
            <w:r w:rsidRPr="00FA0948">
              <w:rPr>
                <w:rFonts w:ascii="Arial" w:hAnsi="Arial" w:cs="Arial"/>
                <w:sz w:val="14"/>
                <w:szCs w:val="14"/>
              </w:rPr>
              <w:br/>
              <w:t>колеи, тыс. шт.</w:t>
            </w:r>
          </w:p>
        </w:tc>
        <w:tc>
          <w:tcPr>
            <w:tcW w:w="969" w:type="dxa"/>
            <w:tcBorders>
              <w:top w:val="nil"/>
              <w:left w:val="single" w:sz="6" w:space="0" w:color="auto"/>
              <w:bottom w:val="nil"/>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57,1</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63,1</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50,2</w:t>
            </w:r>
          </w:p>
        </w:tc>
        <w:tc>
          <w:tcPr>
            <w:tcW w:w="970" w:type="dxa"/>
            <w:tcBorders>
              <w:top w:val="nil"/>
              <w:left w:val="single" w:sz="6" w:space="0" w:color="auto"/>
              <w:bottom w:val="nil"/>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63,9</w:t>
            </w:r>
          </w:p>
        </w:tc>
        <w:tc>
          <w:tcPr>
            <w:tcW w:w="3032"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97"/>
              <w:rPr>
                <w:rFonts w:ascii="Arial" w:hAnsi="Arial" w:cs="Arial"/>
                <w:i/>
                <w:sz w:val="14"/>
                <w:szCs w:val="14"/>
                <w:lang w:val="en-US"/>
              </w:rPr>
            </w:pPr>
            <w:r w:rsidRPr="00FA0948">
              <w:rPr>
                <w:rFonts w:ascii="Arial" w:hAnsi="Arial" w:cs="Arial"/>
                <w:i/>
                <w:sz w:val="14"/>
                <w:szCs w:val="14"/>
                <w:lang w:val="en-US"/>
              </w:rPr>
              <w:t>Mainline freight wagons</w:t>
            </w:r>
            <w:r w:rsidRPr="00FA0948">
              <w:rPr>
                <w:lang w:val="en-US"/>
              </w:rPr>
              <w:t xml:space="preserve"> </w:t>
            </w:r>
            <w:r w:rsidRPr="00FA0948">
              <w:rPr>
                <w:rFonts w:ascii="Arial" w:hAnsi="Arial" w:cs="Arial"/>
                <w:i/>
                <w:sz w:val="14"/>
                <w:szCs w:val="14"/>
                <w:lang w:val="en-US"/>
              </w:rPr>
              <w:t>of</w:t>
            </w:r>
            <w:r w:rsidRPr="00FA0948">
              <w:rPr>
                <w:rFonts w:ascii="Arial" w:hAnsi="Arial" w:cs="Arial"/>
                <w:sz w:val="14"/>
                <w:szCs w:val="14"/>
                <w:lang w:val="en-US"/>
              </w:rPr>
              <w:t xml:space="preserve"> </w:t>
            </w:r>
            <w:r w:rsidRPr="00FA0948">
              <w:rPr>
                <w:rFonts w:ascii="Arial" w:hAnsi="Arial" w:cs="Arial"/>
                <w:i/>
                <w:sz w:val="14"/>
                <w:szCs w:val="14"/>
                <w:lang w:val="en-US"/>
              </w:rPr>
              <w:t>wide-gauge track, thou. pcs.</w:t>
            </w:r>
          </w:p>
        </w:tc>
      </w:tr>
      <w:tr w:rsidR="00FA0948" w:rsidRPr="005D74F9" w:rsidTr="009E6E75">
        <w:trPr>
          <w:cantSplit/>
          <w:jc w:val="center"/>
        </w:trPr>
        <w:tc>
          <w:tcPr>
            <w:tcW w:w="3013" w:type="dxa"/>
            <w:tcBorders>
              <w:top w:val="nil"/>
              <w:left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Мотоциклы и мотоциклетные коляски, </w:t>
            </w:r>
            <w:r w:rsidRPr="00FA0948">
              <w:rPr>
                <w:rFonts w:ascii="Arial" w:hAnsi="Arial" w:cs="Arial"/>
                <w:sz w:val="14"/>
                <w:szCs w:val="14"/>
              </w:rPr>
              <w:br/>
              <w:t>тыс. шт.</w:t>
            </w:r>
          </w:p>
        </w:tc>
        <w:tc>
          <w:tcPr>
            <w:tcW w:w="969" w:type="dxa"/>
            <w:tcBorders>
              <w:top w:val="nil"/>
              <w:left w:val="single" w:sz="6" w:space="0" w:color="auto"/>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1,3</w:t>
            </w:r>
          </w:p>
        </w:tc>
        <w:tc>
          <w:tcPr>
            <w:tcW w:w="969" w:type="dxa"/>
            <w:tcBorders>
              <w:top w:val="nil"/>
              <w:left w:val="single" w:sz="6" w:space="0" w:color="auto"/>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1,3</w:t>
            </w:r>
          </w:p>
        </w:tc>
        <w:tc>
          <w:tcPr>
            <w:tcW w:w="969" w:type="dxa"/>
            <w:tcBorders>
              <w:top w:val="nil"/>
              <w:left w:val="single" w:sz="6" w:space="0" w:color="auto"/>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2,1</w:t>
            </w:r>
          </w:p>
        </w:tc>
        <w:tc>
          <w:tcPr>
            <w:tcW w:w="970" w:type="dxa"/>
            <w:tcBorders>
              <w:top w:val="nil"/>
              <w:left w:val="single" w:sz="6" w:space="0" w:color="auto"/>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0,2</w:t>
            </w:r>
          </w:p>
        </w:tc>
        <w:tc>
          <w:tcPr>
            <w:tcW w:w="3032" w:type="dxa"/>
            <w:tcBorders>
              <w:top w:val="nil"/>
              <w:left w:val="single" w:sz="6" w:space="0" w:color="auto"/>
              <w:right w:val="nil"/>
            </w:tcBorders>
            <w:vAlign w:val="bottom"/>
          </w:tcPr>
          <w:p w:rsidR="00FA0948" w:rsidRPr="00FA0948" w:rsidRDefault="00FA0948" w:rsidP="001D42E8">
            <w:pPr>
              <w:pStyle w:val="af3"/>
              <w:spacing w:before="20" w:beforeAutospacing="0" w:after="0" w:afterAutospacing="0" w:line="140" w:lineRule="exact"/>
              <w:ind w:left="97"/>
              <w:rPr>
                <w:rFonts w:ascii="Arial" w:hAnsi="Arial" w:cs="Arial"/>
                <w:i/>
                <w:sz w:val="14"/>
                <w:szCs w:val="14"/>
                <w:lang w:val="en-US"/>
              </w:rPr>
            </w:pPr>
            <w:r w:rsidRPr="00FA0948">
              <w:rPr>
                <w:rFonts w:ascii="Arial" w:hAnsi="Arial" w:cs="Arial"/>
                <w:i/>
                <w:sz w:val="14"/>
                <w:szCs w:val="14"/>
                <w:lang w:val="en-US"/>
              </w:rPr>
              <w:t>Motorcycles and side-cars, thou. pcs.</w:t>
            </w:r>
          </w:p>
        </w:tc>
      </w:tr>
      <w:tr w:rsidR="00FA0948" w:rsidRPr="005D74F9" w:rsidTr="009E6E75">
        <w:trPr>
          <w:cantSplit/>
          <w:jc w:val="center"/>
        </w:trPr>
        <w:tc>
          <w:tcPr>
            <w:tcW w:w="3013" w:type="dxa"/>
            <w:tcBorders>
              <w:top w:val="nil"/>
              <w:left w:val="nil"/>
              <w:bottom w:val="single" w:sz="6" w:space="0" w:color="auto"/>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Велосипеды двухколесные и прочие, </w:t>
            </w:r>
            <w:r w:rsidRPr="00FA0948">
              <w:rPr>
                <w:rFonts w:ascii="Arial" w:hAnsi="Arial" w:cs="Arial"/>
                <w:sz w:val="14"/>
                <w:szCs w:val="14"/>
              </w:rPr>
              <w:br/>
              <w:t>без двигателя, млн шт.</w:t>
            </w:r>
          </w:p>
        </w:tc>
        <w:tc>
          <w:tcPr>
            <w:tcW w:w="969" w:type="dxa"/>
            <w:tcBorders>
              <w:top w:val="nil"/>
              <w:left w:val="single" w:sz="6" w:space="0" w:color="auto"/>
              <w:bottom w:val="single" w:sz="6" w:space="0" w:color="auto"/>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1,1</w:t>
            </w:r>
          </w:p>
        </w:tc>
        <w:tc>
          <w:tcPr>
            <w:tcW w:w="969" w:type="dxa"/>
            <w:tcBorders>
              <w:top w:val="nil"/>
              <w:left w:val="single" w:sz="6" w:space="0" w:color="auto"/>
              <w:bottom w:val="single" w:sz="6" w:space="0" w:color="auto"/>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1,4</w:t>
            </w:r>
          </w:p>
        </w:tc>
        <w:tc>
          <w:tcPr>
            <w:tcW w:w="969" w:type="dxa"/>
            <w:tcBorders>
              <w:top w:val="nil"/>
              <w:left w:val="single" w:sz="6" w:space="0" w:color="auto"/>
              <w:bottom w:val="single" w:sz="6" w:space="0" w:color="auto"/>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1,0</w:t>
            </w:r>
          </w:p>
        </w:tc>
        <w:tc>
          <w:tcPr>
            <w:tcW w:w="970" w:type="dxa"/>
            <w:tcBorders>
              <w:top w:val="nil"/>
              <w:left w:val="single" w:sz="6" w:space="0" w:color="auto"/>
              <w:bottom w:val="single" w:sz="6" w:space="0" w:color="auto"/>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0,5</w:t>
            </w:r>
          </w:p>
        </w:tc>
        <w:tc>
          <w:tcPr>
            <w:tcW w:w="3032" w:type="dxa"/>
            <w:tcBorders>
              <w:top w:val="nil"/>
              <w:left w:val="single" w:sz="6" w:space="0" w:color="auto"/>
              <w:bottom w:val="single" w:sz="6" w:space="0" w:color="auto"/>
              <w:right w:val="nil"/>
            </w:tcBorders>
            <w:vAlign w:val="bottom"/>
          </w:tcPr>
          <w:p w:rsidR="00FA0948" w:rsidRPr="00FA0948" w:rsidRDefault="00FA0948" w:rsidP="001D42E8">
            <w:pPr>
              <w:pStyle w:val="af3"/>
              <w:spacing w:before="20" w:beforeAutospacing="0" w:after="0" w:afterAutospacing="0" w:line="140" w:lineRule="exact"/>
              <w:ind w:left="97"/>
              <w:rPr>
                <w:rFonts w:ascii="Arial" w:hAnsi="Arial" w:cs="Arial"/>
                <w:i/>
                <w:sz w:val="14"/>
                <w:szCs w:val="14"/>
                <w:lang w:val="en-US"/>
              </w:rPr>
            </w:pPr>
            <w:r w:rsidRPr="00FA0948">
              <w:rPr>
                <w:rFonts w:ascii="Arial" w:hAnsi="Arial" w:cs="Arial"/>
                <w:i/>
                <w:sz w:val="14"/>
                <w:szCs w:val="14"/>
                <w:lang w:val="en-US"/>
              </w:rPr>
              <w:t xml:space="preserve">Bicycles and other cycles, not motorized, </w:t>
            </w:r>
            <w:r w:rsidRPr="00FA0948">
              <w:rPr>
                <w:rFonts w:ascii="Arial" w:hAnsi="Arial" w:cs="Arial"/>
                <w:i/>
                <w:sz w:val="14"/>
                <w:szCs w:val="14"/>
                <w:lang w:val="en-US"/>
              </w:rPr>
              <w:br/>
              <w:t>mln. pcs.</w:t>
            </w:r>
          </w:p>
        </w:tc>
      </w:tr>
    </w:tbl>
    <w:p w:rsidR="00D2553B" w:rsidRPr="00365144" w:rsidRDefault="00D2553B" w:rsidP="00D2553B">
      <w:pPr>
        <w:pStyle w:val="01-golovka"/>
        <w:spacing w:before="60" w:after="0"/>
        <w:jc w:val="left"/>
        <w:rPr>
          <w:rFonts w:ascii="Arial" w:hAnsi="Arial" w:cs="Arial"/>
          <w:bCs/>
          <w:color w:val="000000" w:themeColor="text1"/>
          <w:sz w:val="12"/>
          <w:szCs w:val="12"/>
        </w:rPr>
      </w:pPr>
      <w:r w:rsidRPr="00365144">
        <w:rPr>
          <w:rFonts w:ascii="Arial" w:hAnsi="Arial" w:cs="Arial"/>
          <w:bCs/>
          <w:color w:val="000000" w:themeColor="text1"/>
          <w:sz w:val="12"/>
          <w:szCs w:val="12"/>
          <w:vertAlign w:val="superscript"/>
        </w:rPr>
        <w:t>1)</w:t>
      </w:r>
      <w:r w:rsidRPr="00365144">
        <w:rPr>
          <w:rFonts w:ascii="Arial" w:hAnsi="Arial" w:cs="Arial"/>
          <w:bCs/>
          <w:color w:val="000000" w:themeColor="text1"/>
          <w:sz w:val="12"/>
          <w:szCs w:val="12"/>
        </w:rPr>
        <w:t xml:space="preserve"> С 2019 г. информация Росстатом не разрабатывается.</w:t>
      </w:r>
    </w:p>
    <w:p w:rsidR="00D2553B" w:rsidRPr="00365144" w:rsidRDefault="00D2553B" w:rsidP="00D2553B">
      <w:pPr>
        <w:rPr>
          <w:rFonts w:ascii="Arial" w:hAnsi="Arial" w:cs="Arial"/>
          <w:bCs/>
          <w:color w:val="000000" w:themeColor="text1"/>
          <w:sz w:val="12"/>
          <w:szCs w:val="12"/>
        </w:rPr>
      </w:pPr>
      <w:r w:rsidRPr="00365144">
        <w:rPr>
          <w:rFonts w:ascii="Arial" w:hAnsi="Arial" w:cs="Arial"/>
          <w:bCs/>
          <w:color w:val="000000" w:themeColor="text1"/>
          <w:sz w:val="12"/>
          <w:szCs w:val="12"/>
          <w:vertAlign w:val="superscript"/>
        </w:rPr>
        <w:t>2)</w:t>
      </w:r>
      <w:r w:rsidRPr="00365144">
        <w:rPr>
          <w:rFonts w:ascii="Arial" w:hAnsi="Arial" w:cs="Arial"/>
          <w:bCs/>
          <w:color w:val="000000" w:themeColor="text1"/>
          <w:sz w:val="12"/>
          <w:szCs w:val="12"/>
        </w:rPr>
        <w:t xml:space="preserve"> Информация Росстатом разрабатывается с 2019 г.</w:t>
      </w:r>
    </w:p>
    <w:p w:rsidR="00347F06" w:rsidRPr="00365144" w:rsidRDefault="00347F06" w:rsidP="00347F06">
      <w:pPr>
        <w:pStyle w:val="01-golovka"/>
        <w:spacing w:before="60" w:after="0"/>
        <w:jc w:val="left"/>
        <w:rPr>
          <w:rFonts w:ascii="Arial" w:hAnsi="Arial" w:cs="Arial"/>
          <w:bCs/>
          <w:i/>
          <w:color w:val="000000" w:themeColor="text1"/>
          <w:sz w:val="12"/>
          <w:szCs w:val="12"/>
          <w:lang w:val="en-US"/>
        </w:rPr>
      </w:pPr>
      <w:r w:rsidRPr="00365144">
        <w:rPr>
          <w:rFonts w:ascii="Arial" w:hAnsi="Arial" w:cs="Arial"/>
          <w:bCs/>
          <w:i/>
          <w:color w:val="000000" w:themeColor="text1"/>
          <w:sz w:val="12"/>
          <w:szCs w:val="12"/>
          <w:vertAlign w:val="superscript"/>
          <w:lang w:val="en-US"/>
        </w:rPr>
        <w:t>1)</w:t>
      </w:r>
      <w:r w:rsidRPr="00365144">
        <w:rPr>
          <w:rFonts w:ascii="Arial" w:hAnsi="Arial" w:cs="Arial"/>
          <w:bCs/>
          <w:i/>
          <w:color w:val="000000" w:themeColor="text1"/>
          <w:sz w:val="12"/>
          <w:szCs w:val="12"/>
          <w:lang w:val="en-US"/>
        </w:rPr>
        <w:t xml:space="preserve"> Since 2019  data have not been developed by Rosstat.</w:t>
      </w:r>
    </w:p>
    <w:p w:rsidR="00347F06" w:rsidRPr="00365144" w:rsidRDefault="00347F06" w:rsidP="00347F06">
      <w:pPr>
        <w:jc w:val="both"/>
        <w:rPr>
          <w:rFonts w:ascii="Arial" w:hAnsi="Arial" w:cs="Arial"/>
          <w:i/>
          <w:color w:val="000000" w:themeColor="text1"/>
          <w:sz w:val="12"/>
          <w:szCs w:val="12"/>
          <w:lang w:val="en-US"/>
        </w:rPr>
      </w:pPr>
      <w:r w:rsidRPr="00365144">
        <w:rPr>
          <w:rFonts w:ascii="Arial" w:hAnsi="Arial" w:cs="Arial"/>
          <w:bCs/>
          <w:i/>
          <w:color w:val="000000" w:themeColor="text1"/>
          <w:sz w:val="12"/>
          <w:szCs w:val="12"/>
          <w:vertAlign w:val="superscript"/>
          <w:lang w:val="en-US"/>
        </w:rPr>
        <w:t>2)</w:t>
      </w:r>
      <w:r w:rsidRPr="00365144">
        <w:rPr>
          <w:rFonts w:ascii="Arial" w:hAnsi="Arial" w:cs="Arial"/>
          <w:bCs/>
          <w:i/>
          <w:color w:val="000000" w:themeColor="text1"/>
          <w:sz w:val="12"/>
          <w:szCs w:val="12"/>
          <w:lang w:val="en-US"/>
        </w:rPr>
        <w:t xml:space="preserve"> Data have been developed by Rosstat since 2019.</w:t>
      </w:r>
    </w:p>
    <w:p w:rsidR="00043697" w:rsidRPr="00365144" w:rsidRDefault="004070E3" w:rsidP="00341EA9">
      <w:pPr>
        <w:spacing w:before="120" w:after="60"/>
        <w:rPr>
          <w:rFonts w:ascii="Arial" w:hAnsi="Arial" w:cs="Arial"/>
          <w:b/>
          <w:bCs/>
          <w:caps/>
          <w:color w:val="000000" w:themeColor="text1"/>
          <w:sz w:val="16"/>
          <w:szCs w:val="16"/>
          <w:lang w:val="en-US"/>
        </w:rPr>
      </w:pPr>
      <w:r w:rsidRPr="00365144">
        <w:rPr>
          <w:rFonts w:ascii="Arial" w:hAnsi="Arial" w:cs="Arial"/>
          <w:b/>
          <w:bCs/>
          <w:caps/>
          <w:color w:val="000000" w:themeColor="text1"/>
          <w:sz w:val="16"/>
          <w:szCs w:val="16"/>
          <w:lang w:val="en-US"/>
        </w:rPr>
        <w:t>16.</w:t>
      </w:r>
      <w:r w:rsidR="00D3644D" w:rsidRPr="00365144">
        <w:rPr>
          <w:rFonts w:ascii="Arial" w:hAnsi="Arial" w:cs="Arial"/>
          <w:b/>
          <w:bCs/>
          <w:caps/>
          <w:color w:val="000000" w:themeColor="text1"/>
          <w:sz w:val="16"/>
          <w:szCs w:val="16"/>
          <w:lang w:val="en-US"/>
        </w:rPr>
        <w:t>3</w:t>
      </w:r>
      <w:r w:rsidR="00A71E88" w:rsidRPr="00FE6884">
        <w:rPr>
          <w:rFonts w:ascii="Arial" w:hAnsi="Arial" w:cs="Arial"/>
          <w:b/>
          <w:bCs/>
          <w:caps/>
          <w:color w:val="000000" w:themeColor="text1"/>
          <w:sz w:val="16"/>
          <w:szCs w:val="16"/>
          <w:lang w:val="en-US"/>
        </w:rPr>
        <w:t>6</w:t>
      </w:r>
      <w:r w:rsidR="00043697" w:rsidRPr="00365144">
        <w:rPr>
          <w:rFonts w:ascii="Arial" w:hAnsi="Arial" w:cs="Arial"/>
          <w:b/>
          <w:bCs/>
          <w:caps/>
          <w:color w:val="000000" w:themeColor="text1"/>
          <w:sz w:val="16"/>
          <w:szCs w:val="16"/>
          <w:lang w:val="en-US"/>
        </w:rPr>
        <w:t xml:space="preserve">. </w:t>
      </w:r>
      <w:r w:rsidR="00043697" w:rsidRPr="00365144">
        <w:rPr>
          <w:rFonts w:ascii="Arial" w:hAnsi="Arial" w:cs="Arial"/>
          <w:b/>
          <w:bCs/>
          <w:caps/>
          <w:color w:val="000000" w:themeColor="text1"/>
          <w:sz w:val="16"/>
          <w:szCs w:val="16"/>
        </w:rPr>
        <w:t>Производство</w:t>
      </w:r>
      <w:r w:rsidR="00043697" w:rsidRPr="00365144">
        <w:rPr>
          <w:rFonts w:ascii="Arial" w:hAnsi="Arial" w:cs="Arial"/>
          <w:b/>
          <w:bCs/>
          <w:caps/>
          <w:color w:val="000000" w:themeColor="text1"/>
          <w:sz w:val="16"/>
          <w:szCs w:val="16"/>
          <w:lang w:val="en-US"/>
        </w:rPr>
        <w:t xml:space="preserve"> </w:t>
      </w:r>
      <w:r w:rsidR="00043697" w:rsidRPr="00365144">
        <w:rPr>
          <w:rFonts w:ascii="Arial" w:hAnsi="Arial" w:cs="Arial"/>
          <w:b/>
          <w:bCs/>
          <w:caps/>
          <w:color w:val="000000" w:themeColor="text1"/>
          <w:sz w:val="16"/>
          <w:szCs w:val="16"/>
        </w:rPr>
        <w:t>основных</w:t>
      </w:r>
      <w:r w:rsidR="00043697" w:rsidRPr="00365144">
        <w:rPr>
          <w:rFonts w:ascii="Arial" w:hAnsi="Arial" w:cs="Arial"/>
          <w:b/>
          <w:bCs/>
          <w:caps/>
          <w:color w:val="000000" w:themeColor="text1"/>
          <w:sz w:val="16"/>
          <w:szCs w:val="16"/>
          <w:lang w:val="en-US"/>
        </w:rPr>
        <w:t xml:space="preserve"> </w:t>
      </w:r>
      <w:r w:rsidR="00043697" w:rsidRPr="00365144">
        <w:rPr>
          <w:rFonts w:ascii="Arial" w:hAnsi="Arial" w:cs="Arial"/>
          <w:b/>
          <w:bCs/>
          <w:caps/>
          <w:color w:val="000000" w:themeColor="text1"/>
          <w:sz w:val="16"/>
          <w:szCs w:val="16"/>
        </w:rPr>
        <w:t>видов</w:t>
      </w:r>
      <w:r w:rsidR="00043697" w:rsidRPr="00365144">
        <w:rPr>
          <w:rFonts w:ascii="Arial" w:hAnsi="Arial" w:cs="Arial"/>
          <w:b/>
          <w:bCs/>
          <w:caps/>
          <w:color w:val="000000" w:themeColor="text1"/>
          <w:sz w:val="16"/>
          <w:szCs w:val="16"/>
          <w:lang w:val="en-US"/>
        </w:rPr>
        <w:t xml:space="preserve"> </w:t>
      </w:r>
      <w:r w:rsidR="00043697" w:rsidRPr="00365144">
        <w:rPr>
          <w:rFonts w:ascii="Arial" w:hAnsi="Arial" w:cs="Arial"/>
          <w:b/>
          <w:bCs/>
          <w:caps/>
          <w:color w:val="000000" w:themeColor="text1"/>
          <w:sz w:val="16"/>
          <w:szCs w:val="16"/>
        </w:rPr>
        <w:t>МЕБЕЛИ</w:t>
      </w:r>
    </w:p>
    <w:p w:rsidR="00F5060E" w:rsidRPr="00365144" w:rsidRDefault="00F5060E" w:rsidP="00404885">
      <w:pPr>
        <w:ind w:left="482"/>
        <w:rPr>
          <w:rFonts w:ascii="Arial" w:hAnsi="Arial" w:cs="Arial"/>
          <w:b/>
          <w:bCs/>
          <w:i/>
          <w:color w:val="000000" w:themeColor="text1"/>
          <w:sz w:val="16"/>
          <w:szCs w:val="16"/>
          <w:lang w:val="en-US"/>
        </w:rPr>
      </w:pPr>
      <w:r w:rsidRPr="00365144">
        <w:rPr>
          <w:rFonts w:ascii="Arial" w:hAnsi="Arial" w:cs="Arial"/>
          <w:b/>
          <w:bCs/>
          <w:i/>
          <w:caps/>
          <w:color w:val="000000" w:themeColor="text1"/>
          <w:sz w:val="16"/>
          <w:szCs w:val="16"/>
          <w:lang w:val="en-US"/>
        </w:rPr>
        <w:t xml:space="preserve">MANUFACTURE </w:t>
      </w:r>
      <w:r w:rsidRPr="00365144">
        <w:rPr>
          <w:rFonts w:ascii="Arial" w:hAnsi="Arial" w:cs="Arial"/>
          <w:b/>
          <w:bCs/>
          <w:i/>
          <w:color w:val="000000" w:themeColor="text1"/>
          <w:sz w:val="16"/>
          <w:szCs w:val="16"/>
          <w:lang w:val="en-US"/>
        </w:rPr>
        <w:t>OF MAIN TYPES OF FURNITURE</w:t>
      </w:r>
    </w:p>
    <w:p w:rsidR="00043697" w:rsidRPr="00365144" w:rsidRDefault="00043697" w:rsidP="00043697">
      <w:pPr>
        <w:spacing w:after="60"/>
        <w:jc w:val="right"/>
        <w:rPr>
          <w:color w:val="000000" w:themeColor="text1"/>
          <w:lang w:val="en-US"/>
        </w:rPr>
      </w:pPr>
      <w:r w:rsidRPr="00365144">
        <w:rPr>
          <w:rFonts w:ascii="Arial" w:hAnsi="Arial" w:cs="Arial"/>
          <w:color w:val="000000" w:themeColor="text1"/>
          <w:sz w:val="14"/>
          <w:szCs w:val="14"/>
          <w:lang w:val="en-US"/>
        </w:rPr>
        <w:t>(</w:t>
      </w:r>
      <w:r w:rsidRPr="00365144">
        <w:rPr>
          <w:rFonts w:ascii="Arial" w:hAnsi="Arial" w:cs="Arial"/>
          <w:color w:val="000000" w:themeColor="text1"/>
          <w:sz w:val="14"/>
          <w:szCs w:val="14"/>
        </w:rPr>
        <w:t>тысяч</w:t>
      </w:r>
      <w:r w:rsidRPr="00365144">
        <w:rPr>
          <w:rFonts w:ascii="Arial" w:hAnsi="Arial" w:cs="Arial"/>
          <w:color w:val="000000" w:themeColor="text1"/>
          <w:sz w:val="14"/>
          <w:szCs w:val="14"/>
          <w:lang w:val="en-US"/>
        </w:rPr>
        <w:t xml:space="preserve"> </w:t>
      </w:r>
      <w:r w:rsidRPr="00365144">
        <w:rPr>
          <w:rFonts w:ascii="Arial" w:hAnsi="Arial" w:cs="Arial"/>
          <w:color w:val="000000" w:themeColor="text1"/>
          <w:sz w:val="14"/>
          <w:szCs w:val="14"/>
        </w:rPr>
        <w:t>штук</w:t>
      </w:r>
      <w:r w:rsidRPr="00365144">
        <w:rPr>
          <w:rFonts w:ascii="Arial" w:hAnsi="Arial" w:cs="Arial"/>
          <w:color w:val="000000" w:themeColor="text1"/>
          <w:sz w:val="14"/>
          <w:szCs w:val="14"/>
          <w:lang w:val="en-US"/>
        </w:rPr>
        <w:t xml:space="preserve"> / </w:t>
      </w:r>
      <w:r w:rsidR="00471A66" w:rsidRPr="00365144">
        <w:rPr>
          <w:rFonts w:ascii="Arial" w:hAnsi="Arial"/>
          <w:i/>
          <w:color w:val="000000" w:themeColor="text1"/>
          <w:sz w:val="14"/>
          <w:lang w:val="en-US"/>
        </w:rPr>
        <w:t>thou. pcs</w:t>
      </w:r>
      <w:r w:rsidR="00471A66" w:rsidRPr="00365144">
        <w:rPr>
          <w:rFonts w:ascii="Arial" w:hAnsi="Arial"/>
          <w:color w:val="000000" w:themeColor="text1"/>
          <w:sz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024"/>
        <w:gridCol w:w="969"/>
        <w:gridCol w:w="969"/>
        <w:gridCol w:w="969"/>
        <w:gridCol w:w="970"/>
        <w:gridCol w:w="3021"/>
      </w:tblGrid>
      <w:tr w:rsidR="00A71E88" w:rsidRPr="00365144" w:rsidTr="009E6E75">
        <w:trPr>
          <w:cantSplit/>
          <w:jc w:val="center"/>
        </w:trPr>
        <w:tc>
          <w:tcPr>
            <w:tcW w:w="3024" w:type="dxa"/>
            <w:tcBorders>
              <w:top w:val="single" w:sz="6" w:space="0" w:color="auto"/>
              <w:left w:val="nil"/>
              <w:bottom w:val="single" w:sz="6" w:space="0" w:color="auto"/>
              <w:right w:val="single" w:sz="6" w:space="0" w:color="auto"/>
            </w:tcBorders>
            <w:vAlign w:val="center"/>
          </w:tcPr>
          <w:p w:rsidR="00A71E88" w:rsidRPr="00365144" w:rsidRDefault="00A71E88" w:rsidP="00CF5DB1">
            <w:pPr>
              <w:pStyle w:val="af3"/>
              <w:spacing w:before="60" w:beforeAutospacing="0" w:after="60" w:afterAutospacing="0"/>
              <w:jc w:val="center"/>
              <w:rPr>
                <w:rFonts w:ascii="Arial" w:hAnsi="Arial" w:cs="Arial"/>
                <w:color w:val="000000" w:themeColor="text1"/>
                <w:sz w:val="14"/>
                <w:szCs w:val="14"/>
                <w:lang w:val="en-US"/>
              </w:rPr>
            </w:pPr>
          </w:p>
        </w:tc>
        <w:tc>
          <w:tcPr>
            <w:tcW w:w="969" w:type="dxa"/>
            <w:tcBorders>
              <w:top w:val="single" w:sz="6" w:space="0" w:color="auto"/>
              <w:left w:val="single" w:sz="6" w:space="0" w:color="auto"/>
              <w:bottom w:val="single" w:sz="6" w:space="0" w:color="auto"/>
              <w:right w:val="nil"/>
            </w:tcBorders>
          </w:tcPr>
          <w:p w:rsidR="00A71E88" w:rsidRPr="00365144" w:rsidRDefault="00A71E88" w:rsidP="00A71E88">
            <w:pPr>
              <w:pStyle w:val="af3"/>
              <w:spacing w:before="60" w:beforeAutospacing="0" w:after="60" w:afterAutospacing="0"/>
              <w:jc w:val="center"/>
              <w:rPr>
                <w:rFonts w:ascii="Arial" w:hAnsi="Arial" w:cs="Arial"/>
                <w:color w:val="000000" w:themeColor="text1"/>
                <w:sz w:val="14"/>
                <w:szCs w:val="14"/>
                <w:lang w:val="en-US"/>
              </w:rPr>
            </w:pPr>
            <w:r w:rsidRPr="00365144">
              <w:rPr>
                <w:rFonts w:ascii="Arial" w:hAnsi="Arial" w:cs="Arial"/>
                <w:color w:val="000000" w:themeColor="text1"/>
                <w:sz w:val="14"/>
                <w:szCs w:val="14"/>
                <w:lang w:val="en-US"/>
              </w:rPr>
              <w:t>2020</w:t>
            </w:r>
          </w:p>
        </w:tc>
        <w:tc>
          <w:tcPr>
            <w:tcW w:w="969" w:type="dxa"/>
            <w:tcBorders>
              <w:top w:val="single" w:sz="6" w:space="0" w:color="auto"/>
              <w:left w:val="single" w:sz="6" w:space="0" w:color="auto"/>
              <w:bottom w:val="single" w:sz="6" w:space="0" w:color="auto"/>
              <w:right w:val="single" w:sz="6" w:space="0" w:color="auto"/>
            </w:tcBorders>
          </w:tcPr>
          <w:p w:rsidR="00A71E88" w:rsidRPr="00CF58D4" w:rsidRDefault="00A71E88" w:rsidP="00A71E88">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2021</w:t>
            </w:r>
          </w:p>
        </w:tc>
        <w:tc>
          <w:tcPr>
            <w:tcW w:w="969" w:type="dxa"/>
            <w:tcBorders>
              <w:top w:val="single" w:sz="6" w:space="0" w:color="auto"/>
              <w:left w:val="single" w:sz="6" w:space="0" w:color="auto"/>
              <w:bottom w:val="single" w:sz="6" w:space="0" w:color="auto"/>
              <w:right w:val="single" w:sz="6" w:space="0" w:color="auto"/>
            </w:tcBorders>
          </w:tcPr>
          <w:p w:rsidR="00A71E88" w:rsidRPr="00CF58D4" w:rsidRDefault="00A71E88" w:rsidP="00A71E88">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970" w:type="dxa"/>
            <w:tcBorders>
              <w:top w:val="single" w:sz="6" w:space="0" w:color="auto"/>
              <w:left w:val="single" w:sz="6" w:space="0" w:color="auto"/>
              <w:bottom w:val="single" w:sz="6" w:space="0" w:color="auto"/>
              <w:right w:val="single" w:sz="6" w:space="0" w:color="auto"/>
            </w:tcBorders>
          </w:tcPr>
          <w:p w:rsidR="00A71E88" w:rsidRPr="00CF58D4" w:rsidRDefault="00A71E88" w:rsidP="00CF5DB1">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2023</w:t>
            </w:r>
          </w:p>
        </w:tc>
        <w:tc>
          <w:tcPr>
            <w:tcW w:w="3021" w:type="dxa"/>
            <w:tcBorders>
              <w:top w:val="single" w:sz="6" w:space="0" w:color="auto"/>
              <w:left w:val="single" w:sz="6" w:space="0" w:color="auto"/>
              <w:bottom w:val="single" w:sz="6" w:space="0" w:color="auto"/>
              <w:right w:val="nil"/>
            </w:tcBorders>
            <w:vAlign w:val="center"/>
          </w:tcPr>
          <w:p w:rsidR="00A71E88" w:rsidRPr="00365144" w:rsidRDefault="00A71E88" w:rsidP="00CF5DB1">
            <w:pPr>
              <w:pStyle w:val="af3"/>
              <w:spacing w:before="60" w:beforeAutospacing="0" w:after="60" w:afterAutospacing="0"/>
              <w:jc w:val="center"/>
              <w:rPr>
                <w:rFonts w:ascii="Arial" w:hAnsi="Arial" w:cs="Arial"/>
                <w:color w:val="000000" w:themeColor="text1"/>
                <w:sz w:val="14"/>
                <w:szCs w:val="14"/>
              </w:rPr>
            </w:pPr>
          </w:p>
        </w:tc>
      </w:tr>
      <w:tr w:rsidR="00FA0948" w:rsidRPr="005D74F9" w:rsidTr="00A71E88">
        <w:trPr>
          <w:cantSplit/>
          <w:jc w:val="center"/>
        </w:trPr>
        <w:tc>
          <w:tcPr>
            <w:tcW w:w="3024" w:type="dxa"/>
            <w:tcBorders>
              <w:top w:val="nil"/>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Диваны, софы, кушетки с деревянным </w:t>
            </w:r>
            <w:r w:rsidRPr="00FA0948">
              <w:rPr>
                <w:rFonts w:ascii="Arial" w:hAnsi="Arial" w:cs="Arial"/>
                <w:sz w:val="14"/>
                <w:szCs w:val="14"/>
              </w:rPr>
              <w:br/>
              <w:t>каркасом, трансформируемые в кровати</w:t>
            </w:r>
          </w:p>
        </w:tc>
        <w:tc>
          <w:tcPr>
            <w:tcW w:w="969" w:type="dxa"/>
            <w:tcBorders>
              <w:top w:val="nil"/>
              <w:left w:val="single" w:sz="6" w:space="0" w:color="auto"/>
              <w:bottom w:val="nil"/>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2 215</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2 704</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2 643</w:t>
            </w:r>
          </w:p>
        </w:tc>
        <w:tc>
          <w:tcPr>
            <w:tcW w:w="970" w:type="dxa"/>
            <w:tcBorders>
              <w:top w:val="nil"/>
              <w:left w:val="single" w:sz="6" w:space="0" w:color="auto"/>
              <w:bottom w:val="nil"/>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3 023</w:t>
            </w:r>
          </w:p>
        </w:tc>
        <w:tc>
          <w:tcPr>
            <w:tcW w:w="3021"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Sofas, couches, ottomans</w:t>
            </w:r>
            <w:r w:rsidRPr="00FA0948">
              <w:rPr>
                <w:lang w:val="en-US"/>
              </w:rPr>
              <w:t xml:space="preserve"> </w:t>
            </w:r>
            <w:r w:rsidRPr="00FA0948">
              <w:rPr>
                <w:rFonts w:ascii="Arial" w:hAnsi="Arial" w:cs="Arial"/>
                <w:i/>
                <w:sz w:val="14"/>
                <w:szCs w:val="14"/>
                <w:lang w:val="en-US"/>
              </w:rPr>
              <w:t>with wooden frames, convertible into a bed</w:t>
            </w:r>
          </w:p>
        </w:tc>
      </w:tr>
      <w:tr w:rsidR="00FA0948" w:rsidRPr="005D74F9" w:rsidTr="00A71E88">
        <w:trPr>
          <w:cantSplit/>
          <w:jc w:val="center"/>
        </w:trPr>
        <w:tc>
          <w:tcPr>
            <w:tcW w:w="3024" w:type="dxa"/>
            <w:tcBorders>
              <w:top w:val="nil"/>
              <w:left w:val="nil"/>
              <w:bottom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Столы кухонные, для столовой </w:t>
            </w:r>
            <w:r w:rsidRPr="00FA0948">
              <w:rPr>
                <w:rFonts w:ascii="Arial" w:hAnsi="Arial" w:cs="Arial"/>
                <w:sz w:val="14"/>
                <w:szCs w:val="14"/>
              </w:rPr>
              <w:br/>
              <w:t>и гостиной</w:t>
            </w:r>
          </w:p>
        </w:tc>
        <w:tc>
          <w:tcPr>
            <w:tcW w:w="969" w:type="dxa"/>
            <w:tcBorders>
              <w:top w:val="nil"/>
              <w:left w:val="single" w:sz="6" w:space="0" w:color="auto"/>
              <w:bottom w:val="nil"/>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2 308</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2 841</w:t>
            </w:r>
          </w:p>
        </w:tc>
        <w:tc>
          <w:tcPr>
            <w:tcW w:w="969" w:type="dxa"/>
            <w:tcBorders>
              <w:top w:val="nil"/>
              <w:left w:val="single" w:sz="6" w:space="0" w:color="auto"/>
              <w:bottom w:val="nil"/>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2 923</w:t>
            </w:r>
          </w:p>
        </w:tc>
        <w:tc>
          <w:tcPr>
            <w:tcW w:w="970" w:type="dxa"/>
            <w:tcBorders>
              <w:top w:val="nil"/>
              <w:left w:val="single" w:sz="6" w:space="0" w:color="auto"/>
              <w:bottom w:val="nil"/>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3 352</w:t>
            </w:r>
          </w:p>
        </w:tc>
        <w:tc>
          <w:tcPr>
            <w:tcW w:w="3021" w:type="dxa"/>
            <w:tcBorders>
              <w:top w:val="nil"/>
              <w:left w:val="single" w:sz="6" w:space="0" w:color="auto"/>
              <w:bottom w:val="nil"/>
              <w:right w:val="nil"/>
            </w:tcBorders>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Tables for kitchen, dining room and  living room</w:t>
            </w:r>
          </w:p>
        </w:tc>
      </w:tr>
      <w:tr w:rsidR="00FA0948" w:rsidRPr="005D74F9" w:rsidTr="00A71E88">
        <w:trPr>
          <w:cantSplit/>
          <w:jc w:val="center"/>
        </w:trPr>
        <w:tc>
          <w:tcPr>
            <w:tcW w:w="3024" w:type="dxa"/>
            <w:tcBorders>
              <w:top w:val="nil"/>
              <w:left w:val="nil"/>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rPr>
            </w:pPr>
            <w:r w:rsidRPr="00FA0948">
              <w:rPr>
                <w:rFonts w:ascii="Arial" w:hAnsi="Arial" w:cs="Arial"/>
                <w:sz w:val="14"/>
                <w:szCs w:val="14"/>
              </w:rPr>
              <w:t xml:space="preserve">Шкафы кухонные, для спальни, столовой </w:t>
            </w:r>
            <w:r w:rsidRPr="00FA0948">
              <w:rPr>
                <w:rFonts w:ascii="Arial" w:hAnsi="Arial" w:cs="Arial"/>
                <w:sz w:val="14"/>
                <w:szCs w:val="14"/>
              </w:rPr>
              <w:br/>
              <w:t xml:space="preserve">и гостиной </w:t>
            </w:r>
          </w:p>
        </w:tc>
        <w:tc>
          <w:tcPr>
            <w:tcW w:w="969" w:type="dxa"/>
            <w:tcBorders>
              <w:top w:val="nil"/>
              <w:left w:val="single" w:sz="6" w:space="0" w:color="auto"/>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lang w:val="en-US"/>
              </w:rPr>
              <w:t>8 20</w:t>
            </w:r>
            <w:r w:rsidRPr="00FA0948">
              <w:rPr>
                <w:rFonts w:ascii="Arial" w:hAnsi="Arial" w:cs="Arial"/>
                <w:sz w:val="14"/>
                <w:szCs w:val="14"/>
              </w:rPr>
              <w:t>4</w:t>
            </w:r>
          </w:p>
        </w:tc>
        <w:tc>
          <w:tcPr>
            <w:tcW w:w="969" w:type="dxa"/>
            <w:tcBorders>
              <w:top w:val="nil"/>
              <w:left w:val="single" w:sz="6" w:space="0" w:color="auto"/>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10 801</w:t>
            </w:r>
          </w:p>
        </w:tc>
        <w:tc>
          <w:tcPr>
            <w:tcW w:w="969" w:type="dxa"/>
            <w:tcBorders>
              <w:top w:val="nil"/>
              <w:left w:val="single" w:sz="6" w:space="0" w:color="auto"/>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9 687</w:t>
            </w:r>
          </w:p>
        </w:tc>
        <w:tc>
          <w:tcPr>
            <w:tcW w:w="970" w:type="dxa"/>
            <w:tcBorders>
              <w:top w:val="nil"/>
              <w:left w:val="single" w:sz="6" w:space="0" w:color="auto"/>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10 122</w:t>
            </w:r>
          </w:p>
        </w:tc>
        <w:tc>
          <w:tcPr>
            <w:tcW w:w="3021" w:type="dxa"/>
            <w:tcBorders>
              <w:top w:val="nil"/>
              <w:left w:val="single" w:sz="6" w:space="0" w:color="auto"/>
              <w:right w:val="nil"/>
            </w:tcBorders>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Cupboards for kitchen, bedroom, dining room and living room</w:t>
            </w:r>
          </w:p>
        </w:tc>
      </w:tr>
      <w:tr w:rsidR="00FA0948" w:rsidRPr="00365144" w:rsidTr="00A71E88">
        <w:trPr>
          <w:cantSplit/>
          <w:jc w:val="center"/>
        </w:trPr>
        <w:tc>
          <w:tcPr>
            <w:tcW w:w="3024" w:type="dxa"/>
            <w:tcBorders>
              <w:top w:val="nil"/>
              <w:left w:val="nil"/>
              <w:bottom w:val="single" w:sz="6" w:space="0" w:color="auto"/>
              <w:right w:val="single" w:sz="6" w:space="0" w:color="auto"/>
            </w:tcBorders>
            <w:vAlign w:val="bottom"/>
          </w:tcPr>
          <w:p w:rsidR="00FA0948" w:rsidRPr="00FA0948" w:rsidRDefault="00FA0948" w:rsidP="001D42E8">
            <w:pPr>
              <w:pStyle w:val="af3"/>
              <w:spacing w:before="20" w:beforeAutospacing="0" w:after="0" w:afterAutospacing="0" w:line="140" w:lineRule="exact"/>
              <w:rPr>
                <w:rFonts w:ascii="Arial" w:hAnsi="Arial" w:cs="Arial"/>
                <w:sz w:val="14"/>
                <w:szCs w:val="14"/>
                <w:lang w:val="en-US"/>
              </w:rPr>
            </w:pPr>
            <w:r w:rsidRPr="00FA0948">
              <w:rPr>
                <w:rFonts w:ascii="Arial" w:hAnsi="Arial" w:cs="Arial"/>
                <w:sz w:val="14"/>
                <w:szCs w:val="14"/>
              </w:rPr>
              <w:t>Кровати</w:t>
            </w:r>
            <w:r w:rsidRPr="00FA0948">
              <w:rPr>
                <w:rFonts w:ascii="Arial" w:hAnsi="Arial" w:cs="Arial"/>
                <w:sz w:val="14"/>
                <w:szCs w:val="14"/>
                <w:lang w:val="en-US"/>
              </w:rPr>
              <w:t xml:space="preserve"> </w:t>
            </w:r>
            <w:r w:rsidRPr="00FA0948">
              <w:rPr>
                <w:rFonts w:ascii="Arial" w:hAnsi="Arial" w:cs="Arial"/>
                <w:sz w:val="14"/>
                <w:szCs w:val="14"/>
              </w:rPr>
              <w:t>деревянные</w:t>
            </w:r>
          </w:p>
        </w:tc>
        <w:tc>
          <w:tcPr>
            <w:tcW w:w="969" w:type="dxa"/>
            <w:tcBorders>
              <w:top w:val="nil"/>
              <w:left w:val="single" w:sz="6" w:space="0" w:color="auto"/>
              <w:bottom w:val="single" w:sz="6" w:space="0" w:color="auto"/>
              <w:right w:val="nil"/>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lang w:val="en-US"/>
              </w:rPr>
              <w:t xml:space="preserve">2 </w:t>
            </w:r>
            <w:r w:rsidRPr="00FA0948">
              <w:rPr>
                <w:rFonts w:ascii="Arial" w:hAnsi="Arial" w:cs="Arial"/>
                <w:sz w:val="14"/>
                <w:szCs w:val="14"/>
              </w:rPr>
              <w:t>502</w:t>
            </w:r>
          </w:p>
        </w:tc>
        <w:tc>
          <w:tcPr>
            <w:tcW w:w="969" w:type="dxa"/>
            <w:tcBorders>
              <w:top w:val="nil"/>
              <w:left w:val="single" w:sz="6" w:space="0" w:color="auto"/>
              <w:bottom w:val="single" w:sz="6" w:space="0" w:color="auto"/>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3 275</w:t>
            </w:r>
          </w:p>
        </w:tc>
        <w:tc>
          <w:tcPr>
            <w:tcW w:w="969" w:type="dxa"/>
            <w:tcBorders>
              <w:top w:val="nil"/>
              <w:left w:val="single" w:sz="6" w:space="0" w:color="auto"/>
              <w:bottom w:val="single" w:sz="6" w:space="0" w:color="auto"/>
              <w:right w:val="single" w:sz="6" w:space="0" w:color="auto"/>
            </w:tcBorders>
            <w:vAlign w:val="bottom"/>
          </w:tcPr>
          <w:p w:rsidR="00FA0948" w:rsidRPr="00FA0948" w:rsidRDefault="00FA0948" w:rsidP="00A71E88">
            <w:pPr>
              <w:spacing w:before="20" w:line="140" w:lineRule="exact"/>
              <w:ind w:right="340"/>
              <w:jc w:val="right"/>
              <w:rPr>
                <w:rFonts w:ascii="Arial" w:hAnsi="Arial" w:cs="Arial"/>
                <w:sz w:val="14"/>
                <w:szCs w:val="14"/>
              </w:rPr>
            </w:pPr>
            <w:r w:rsidRPr="00FA0948">
              <w:rPr>
                <w:rFonts w:ascii="Arial" w:hAnsi="Arial" w:cs="Arial"/>
                <w:sz w:val="14"/>
                <w:szCs w:val="14"/>
              </w:rPr>
              <w:t>3 051</w:t>
            </w:r>
          </w:p>
        </w:tc>
        <w:tc>
          <w:tcPr>
            <w:tcW w:w="970" w:type="dxa"/>
            <w:tcBorders>
              <w:top w:val="nil"/>
              <w:left w:val="single" w:sz="6" w:space="0" w:color="auto"/>
              <w:bottom w:val="single" w:sz="6" w:space="0" w:color="auto"/>
              <w:right w:val="single" w:sz="6" w:space="0" w:color="auto"/>
            </w:tcBorders>
            <w:vAlign w:val="bottom"/>
          </w:tcPr>
          <w:p w:rsidR="00FA0948" w:rsidRPr="00FA0948" w:rsidRDefault="00FA0948" w:rsidP="00F15502">
            <w:pPr>
              <w:spacing w:before="20" w:line="140" w:lineRule="exact"/>
              <w:ind w:right="340"/>
              <w:jc w:val="right"/>
              <w:rPr>
                <w:rFonts w:ascii="Arial" w:hAnsi="Arial" w:cs="Arial"/>
                <w:sz w:val="14"/>
                <w:szCs w:val="14"/>
              </w:rPr>
            </w:pPr>
            <w:r w:rsidRPr="00FA0948">
              <w:rPr>
                <w:rFonts w:ascii="Arial" w:hAnsi="Arial" w:cs="Arial"/>
                <w:sz w:val="14"/>
                <w:szCs w:val="14"/>
              </w:rPr>
              <w:t>2 669</w:t>
            </w:r>
          </w:p>
        </w:tc>
        <w:tc>
          <w:tcPr>
            <w:tcW w:w="3021" w:type="dxa"/>
            <w:tcBorders>
              <w:top w:val="nil"/>
              <w:left w:val="single" w:sz="6" w:space="0" w:color="auto"/>
              <w:bottom w:val="single" w:sz="6" w:space="0" w:color="auto"/>
              <w:right w:val="nil"/>
            </w:tcBorders>
            <w:vAlign w:val="bottom"/>
          </w:tcPr>
          <w:p w:rsidR="00FA0948" w:rsidRPr="00FA0948" w:rsidRDefault="00FA0948" w:rsidP="001D42E8">
            <w:pPr>
              <w:pStyle w:val="af3"/>
              <w:spacing w:before="20" w:beforeAutospacing="0" w:after="0" w:afterAutospacing="0" w:line="140" w:lineRule="exact"/>
              <w:ind w:left="57"/>
              <w:rPr>
                <w:rFonts w:ascii="Arial" w:hAnsi="Arial" w:cs="Arial"/>
                <w:i/>
                <w:sz w:val="14"/>
                <w:szCs w:val="14"/>
                <w:lang w:val="en-US"/>
              </w:rPr>
            </w:pPr>
            <w:r w:rsidRPr="00FA0948">
              <w:rPr>
                <w:rFonts w:ascii="Arial" w:hAnsi="Arial" w:cs="Arial"/>
                <w:i/>
                <w:sz w:val="14"/>
                <w:szCs w:val="14"/>
                <w:lang w:val="en-US"/>
              </w:rPr>
              <w:t>Wooden beds</w:t>
            </w:r>
          </w:p>
        </w:tc>
      </w:tr>
    </w:tbl>
    <w:p w:rsidR="006873A2" w:rsidRPr="00365144" w:rsidRDefault="004070E3" w:rsidP="001B2008">
      <w:pPr>
        <w:pageBreakBefore/>
        <w:spacing w:after="60"/>
        <w:rPr>
          <w:rFonts w:ascii="Arial" w:hAnsi="Arial" w:cs="Arial"/>
          <w:b/>
          <w:bCs/>
          <w:caps/>
          <w:color w:val="000000" w:themeColor="text1"/>
          <w:sz w:val="16"/>
          <w:szCs w:val="16"/>
          <w:lang w:val="en-US"/>
        </w:rPr>
      </w:pPr>
      <w:r w:rsidRPr="00365144">
        <w:rPr>
          <w:rFonts w:ascii="Arial" w:hAnsi="Arial" w:cs="Arial"/>
          <w:b/>
          <w:bCs/>
          <w:caps/>
          <w:color w:val="000000" w:themeColor="text1"/>
          <w:sz w:val="16"/>
          <w:szCs w:val="16"/>
          <w:lang w:val="en-US"/>
        </w:rPr>
        <w:t>16.</w:t>
      </w:r>
      <w:r w:rsidR="00377B02">
        <w:rPr>
          <w:rFonts w:ascii="Arial" w:hAnsi="Arial" w:cs="Arial"/>
          <w:b/>
          <w:bCs/>
          <w:caps/>
          <w:color w:val="000000" w:themeColor="text1"/>
          <w:sz w:val="16"/>
          <w:szCs w:val="16"/>
        </w:rPr>
        <w:t>3</w:t>
      </w:r>
      <w:r w:rsidR="00A71E88">
        <w:rPr>
          <w:rFonts w:ascii="Arial" w:hAnsi="Arial" w:cs="Arial"/>
          <w:b/>
          <w:bCs/>
          <w:caps/>
          <w:color w:val="000000" w:themeColor="text1"/>
          <w:sz w:val="16"/>
          <w:szCs w:val="16"/>
        </w:rPr>
        <w:t>7</w:t>
      </w:r>
      <w:r w:rsidR="006873A2" w:rsidRPr="00365144">
        <w:rPr>
          <w:rFonts w:ascii="Arial" w:hAnsi="Arial" w:cs="Arial"/>
          <w:b/>
          <w:bCs/>
          <w:caps/>
          <w:color w:val="000000" w:themeColor="text1"/>
          <w:sz w:val="16"/>
          <w:szCs w:val="16"/>
          <w:lang w:val="en-US"/>
        </w:rPr>
        <w:t xml:space="preserve">. </w:t>
      </w:r>
      <w:r w:rsidR="006873A2" w:rsidRPr="00365144">
        <w:rPr>
          <w:rFonts w:ascii="Arial" w:hAnsi="Arial" w:cs="Arial"/>
          <w:b/>
          <w:bCs/>
          <w:caps/>
          <w:color w:val="000000" w:themeColor="text1"/>
          <w:sz w:val="16"/>
          <w:szCs w:val="16"/>
        </w:rPr>
        <w:t>Производство</w:t>
      </w:r>
      <w:r w:rsidR="006873A2" w:rsidRPr="00365144">
        <w:rPr>
          <w:rFonts w:ascii="Arial" w:hAnsi="Arial" w:cs="Arial"/>
          <w:b/>
          <w:bCs/>
          <w:caps/>
          <w:color w:val="000000" w:themeColor="text1"/>
          <w:sz w:val="16"/>
          <w:szCs w:val="16"/>
          <w:lang w:val="en-US"/>
        </w:rPr>
        <w:t xml:space="preserve"> </w:t>
      </w:r>
      <w:r w:rsidR="006873A2" w:rsidRPr="00365144">
        <w:rPr>
          <w:rFonts w:ascii="Arial" w:hAnsi="Arial" w:cs="Arial"/>
          <w:b/>
          <w:bCs/>
          <w:caps/>
          <w:color w:val="000000" w:themeColor="text1"/>
          <w:sz w:val="16"/>
          <w:szCs w:val="16"/>
        </w:rPr>
        <w:t>ПРОЧИХ</w:t>
      </w:r>
      <w:r w:rsidR="006873A2" w:rsidRPr="00365144">
        <w:rPr>
          <w:rFonts w:ascii="Arial" w:hAnsi="Arial" w:cs="Arial"/>
          <w:b/>
          <w:bCs/>
          <w:caps/>
          <w:color w:val="000000" w:themeColor="text1"/>
          <w:sz w:val="16"/>
          <w:szCs w:val="16"/>
          <w:lang w:val="en-US"/>
        </w:rPr>
        <w:t xml:space="preserve"> </w:t>
      </w:r>
      <w:r w:rsidR="006873A2" w:rsidRPr="00365144">
        <w:rPr>
          <w:rFonts w:ascii="Arial" w:hAnsi="Arial" w:cs="Arial"/>
          <w:b/>
          <w:bCs/>
          <w:caps/>
          <w:color w:val="000000" w:themeColor="text1"/>
          <w:sz w:val="16"/>
          <w:szCs w:val="16"/>
        </w:rPr>
        <w:t>ГОТОВЫХ</w:t>
      </w:r>
      <w:r w:rsidR="006873A2" w:rsidRPr="00365144">
        <w:rPr>
          <w:rFonts w:ascii="Arial" w:hAnsi="Arial" w:cs="Arial"/>
          <w:b/>
          <w:bCs/>
          <w:caps/>
          <w:color w:val="000000" w:themeColor="text1"/>
          <w:sz w:val="16"/>
          <w:szCs w:val="16"/>
          <w:lang w:val="en-US"/>
        </w:rPr>
        <w:t xml:space="preserve"> </w:t>
      </w:r>
      <w:r w:rsidR="006873A2" w:rsidRPr="00365144">
        <w:rPr>
          <w:rFonts w:ascii="Arial" w:hAnsi="Arial" w:cs="Arial"/>
          <w:b/>
          <w:bCs/>
          <w:caps/>
          <w:color w:val="000000" w:themeColor="text1"/>
          <w:sz w:val="16"/>
          <w:szCs w:val="16"/>
        </w:rPr>
        <w:t>ИЗДЕЛИЙ</w:t>
      </w:r>
    </w:p>
    <w:p w:rsidR="00C81E23" w:rsidRPr="00365144" w:rsidRDefault="00C81E23" w:rsidP="00C81E23">
      <w:pPr>
        <w:spacing w:after="60"/>
        <w:ind w:left="482"/>
        <w:rPr>
          <w:color w:val="000000" w:themeColor="text1"/>
        </w:rPr>
      </w:pPr>
      <w:r w:rsidRPr="00365144">
        <w:rPr>
          <w:rFonts w:ascii="Arial" w:hAnsi="Arial" w:cs="Arial"/>
          <w:b/>
          <w:bCs/>
          <w:i/>
          <w:caps/>
          <w:color w:val="000000" w:themeColor="text1"/>
          <w:sz w:val="16"/>
          <w:szCs w:val="16"/>
        </w:rPr>
        <w:t>OTHER MANUFACTURING</w:t>
      </w:r>
    </w:p>
    <w:tbl>
      <w:tblPr>
        <w:tblW w:w="5000" w:type="pct"/>
        <w:jc w:val="center"/>
        <w:tblLayout w:type="fixed"/>
        <w:tblCellMar>
          <w:left w:w="0" w:type="dxa"/>
          <w:right w:w="0" w:type="dxa"/>
        </w:tblCellMar>
        <w:tblLook w:val="0000" w:firstRow="0" w:lastRow="0" w:firstColumn="0" w:lastColumn="0" w:noHBand="0" w:noVBand="0"/>
      </w:tblPr>
      <w:tblGrid>
        <w:gridCol w:w="2957"/>
        <w:gridCol w:w="1004"/>
        <w:gridCol w:w="1004"/>
        <w:gridCol w:w="1004"/>
        <w:gridCol w:w="1005"/>
        <w:gridCol w:w="2948"/>
      </w:tblGrid>
      <w:tr w:rsidR="00A71E88" w:rsidRPr="00365144" w:rsidTr="009E6E75">
        <w:trPr>
          <w:cantSplit/>
          <w:jc w:val="center"/>
        </w:trPr>
        <w:tc>
          <w:tcPr>
            <w:tcW w:w="2957" w:type="dxa"/>
            <w:tcBorders>
              <w:top w:val="single" w:sz="6" w:space="0" w:color="auto"/>
              <w:left w:val="nil"/>
              <w:bottom w:val="single" w:sz="6" w:space="0" w:color="auto"/>
              <w:right w:val="single" w:sz="6" w:space="0" w:color="auto"/>
            </w:tcBorders>
            <w:vAlign w:val="center"/>
          </w:tcPr>
          <w:p w:rsidR="00A71E88" w:rsidRPr="00365144" w:rsidRDefault="00A71E88" w:rsidP="00002234">
            <w:pPr>
              <w:pStyle w:val="af3"/>
              <w:spacing w:before="60" w:beforeAutospacing="0" w:after="60" w:afterAutospacing="0"/>
              <w:jc w:val="center"/>
              <w:rPr>
                <w:rFonts w:ascii="Arial" w:hAnsi="Arial" w:cs="Arial"/>
                <w:color w:val="000000" w:themeColor="text1"/>
                <w:sz w:val="14"/>
                <w:szCs w:val="14"/>
                <w:lang w:val="en-US"/>
              </w:rPr>
            </w:pPr>
          </w:p>
        </w:tc>
        <w:tc>
          <w:tcPr>
            <w:tcW w:w="1004" w:type="dxa"/>
            <w:tcBorders>
              <w:top w:val="single" w:sz="6" w:space="0" w:color="auto"/>
              <w:left w:val="single" w:sz="6" w:space="0" w:color="auto"/>
              <w:bottom w:val="single" w:sz="6" w:space="0" w:color="auto"/>
              <w:right w:val="nil"/>
            </w:tcBorders>
          </w:tcPr>
          <w:p w:rsidR="00A71E88" w:rsidRPr="00365144" w:rsidRDefault="00A71E88" w:rsidP="00A71E88">
            <w:pPr>
              <w:pStyle w:val="af3"/>
              <w:spacing w:before="60" w:beforeAutospacing="0" w:after="60" w:afterAutospacing="0"/>
              <w:jc w:val="center"/>
              <w:rPr>
                <w:rFonts w:ascii="Arial" w:hAnsi="Arial" w:cs="Arial"/>
                <w:color w:val="000000" w:themeColor="text1"/>
                <w:sz w:val="14"/>
                <w:szCs w:val="14"/>
                <w:lang w:val="en-US"/>
              </w:rPr>
            </w:pPr>
            <w:r w:rsidRPr="00365144">
              <w:rPr>
                <w:rFonts w:ascii="Arial" w:hAnsi="Arial" w:cs="Arial"/>
                <w:color w:val="000000" w:themeColor="text1"/>
                <w:sz w:val="14"/>
                <w:szCs w:val="14"/>
                <w:lang w:val="en-US"/>
              </w:rPr>
              <w:t>2020</w:t>
            </w:r>
          </w:p>
        </w:tc>
        <w:tc>
          <w:tcPr>
            <w:tcW w:w="1004" w:type="dxa"/>
            <w:tcBorders>
              <w:top w:val="single" w:sz="6" w:space="0" w:color="auto"/>
              <w:left w:val="single" w:sz="6" w:space="0" w:color="auto"/>
              <w:bottom w:val="single" w:sz="6" w:space="0" w:color="auto"/>
              <w:right w:val="single" w:sz="6" w:space="0" w:color="auto"/>
            </w:tcBorders>
          </w:tcPr>
          <w:p w:rsidR="00A71E88" w:rsidRPr="00CF58D4" w:rsidRDefault="00A71E88" w:rsidP="00A71E88">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2021</w:t>
            </w:r>
          </w:p>
        </w:tc>
        <w:tc>
          <w:tcPr>
            <w:tcW w:w="1004" w:type="dxa"/>
            <w:tcBorders>
              <w:top w:val="single" w:sz="6" w:space="0" w:color="auto"/>
              <w:left w:val="single" w:sz="6" w:space="0" w:color="auto"/>
              <w:bottom w:val="single" w:sz="6" w:space="0" w:color="auto"/>
              <w:right w:val="single" w:sz="6" w:space="0" w:color="auto"/>
            </w:tcBorders>
          </w:tcPr>
          <w:p w:rsidR="00A71E88" w:rsidRPr="00CF58D4" w:rsidRDefault="00A71E88" w:rsidP="00A71E88">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1005" w:type="dxa"/>
            <w:tcBorders>
              <w:top w:val="single" w:sz="6" w:space="0" w:color="auto"/>
              <w:left w:val="single" w:sz="6" w:space="0" w:color="auto"/>
              <w:bottom w:val="single" w:sz="6" w:space="0" w:color="auto"/>
              <w:right w:val="single" w:sz="6" w:space="0" w:color="auto"/>
            </w:tcBorders>
          </w:tcPr>
          <w:p w:rsidR="00A71E88" w:rsidRPr="00CF58D4" w:rsidRDefault="00A71E88" w:rsidP="00002234">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2023</w:t>
            </w:r>
          </w:p>
        </w:tc>
        <w:tc>
          <w:tcPr>
            <w:tcW w:w="2948" w:type="dxa"/>
            <w:tcBorders>
              <w:top w:val="single" w:sz="6" w:space="0" w:color="auto"/>
              <w:left w:val="single" w:sz="6" w:space="0" w:color="auto"/>
              <w:bottom w:val="single" w:sz="6" w:space="0" w:color="auto"/>
              <w:right w:val="nil"/>
            </w:tcBorders>
            <w:tcMar>
              <w:left w:w="28" w:type="dxa"/>
            </w:tcMar>
            <w:vAlign w:val="center"/>
          </w:tcPr>
          <w:p w:rsidR="00A71E88" w:rsidRPr="00365144" w:rsidRDefault="00A71E88" w:rsidP="00002234">
            <w:pPr>
              <w:pStyle w:val="af3"/>
              <w:spacing w:before="60" w:beforeAutospacing="0" w:after="60" w:afterAutospacing="0"/>
              <w:jc w:val="center"/>
              <w:rPr>
                <w:rFonts w:ascii="Arial" w:hAnsi="Arial" w:cs="Arial"/>
                <w:color w:val="000000" w:themeColor="text1"/>
                <w:sz w:val="14"/>
                <w:szCs w:val="14"/>
              </w:rPr>
            </w:pPr>
          </w:p>
        </w:tc>
      </w:tr>
      <w:tr w:rsidR="00FA0948" w:rsidRPr="005D74F9" w:rsidTr="00A71E88">
        <w:trPr>
          <w:cantSplit/>
          <w:jc w:val="center"/>
        </w:trPr>
        <w:tc>
          <w:tcPr>
            <w:tcW w:w="2957" w:type="dxa"/>
            <w:tcBorders>
              <w:top w:val="nil"/>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rPr>
                <w:rFonts w:ascii="Arial" w:hAnsi="Arial" w:cs="Arial"/>
                <w:sz w:val="14"/>
                <w:szCs w:val="14"/>
              </w:rPr>
            </w:pPr>
            <w:r w:rsidRPr="00FA0948">
              <w:rPr>
                <w:rFonts w:ascii="Arial" w:hAnsi="Arial" w:cs="Arial"/>
                <w:sz w:val="14"/>
                <w:szCs w:val="14"/>
              </w:rPr>
              <w:t xml:space="preserve">Изделия ювелирные и их части; </w:t>
            </w:r>
            <w:r w:rsidRPr="00FA0948">
              <w:rPr>
                <w:rFonts w:ascii="Arial" w:hAnsi="Arial" w:cs="Arial"/>
                <w:sz w:val="14"/>
                <w:szCs w:val="14"/>
              </w:rPr>
              <w:br/>
              <w:t xml:space="preserve">ювелирные изделия из золота или </w:t>
            </w:r>
            <w:r w:rsidRPr="00FA0948">
              <w:rPr>
                <w:rFonts w:ascii="Arial" w:hAnsi="Arial" w:cs="Arial"/>
                <w:sz w:val="14"/>
                <w:szCs w:val="14"/>
              </w:rPr>
              <w:br/>
              <w:t xml:space="preserve">ювелирные изделия из серебра </w:t>
            </w:r>
            <w:r w:rsidRPr="00FA0948">
              <w:rPr>
                <w:rFonts w:ascii="Arial" w:hAnsi="Arial" w:cs="Arial"/>
                <w:sz w:val="14"/>
                <w:szCs w:val="14"/>
              </w:rPr>
              <w:br/>
              <w:t>и их части, млрд руб.</w:t>
            </w:r>
          </w:p>
        </w:tc>
        <w:tc>
          <w:tcPr>
            <w:tcW w:w="1004" w:type="dxa"/>
            <w:tcBorders>
              <w:top w:val="nil"/>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79,5</w:t>
            </w:r>
          </w:p>
        </w:tc>
        <w:tc>
          <w:tcPr>
            <w:tcW w:w="1004" w:type="dxa"/>
            <w:tcBorders>
              <w:top w:val="nil"/>
              <w:left w:val="single" w:sz="6" w:space="0" w:color="auto"/>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112</w:t>
            </w:r>
          </w:p>
        </w:tc>
        <w:tc>
          <w:tcPr>
            <w:tcW w:w="1004" w:type="dxa"/>
            <w:tcBorders>
              <w:top w:val="nil"/>
              <w:left w:val="single" w:sz="6" w:space="0" w:color="auto"/>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135</w:t>
            </w:r>
          </w:p>
        </w:tc>
        <w:tc>
          <w:tcPr>
            <w:tcW w:w="1005"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205</w:t>
            </w:r>
          </w:p>
        </w:tc>
        <w:tc>
          <w:tcPr>
            <w:tcW w:w="2948" w:type="dxa"/>
            <w:tcBorders>
              <w:top w:val="nil"/>
              <w:left w:val="single" w:sz="6" w:space="0" w:color="auto"/>
              <w:bottom w:val="nil"/>
              <w:right w:val="nil"/>
            </w:tcBorders>
            <w:tcMar>
              <w:left w:w="28" w:type="dxa"/>
            </w:tcMar>
            <w:vAlign w:val="bottom"/>
          </w:tcPr>
          <w:p w:rsidR="00FA0948" w:rsidRPr="00FA0948" w:rsidRDefault="00FA0948" w:rsidP="00A71E88">
            <w:pPr>
              <w:pStyle w:val="af3"/>
              <w:spacing w:before="80" w:beforeAutospacing="0" w:after="0" w:afterAutospacing="0" w:line="140" w:lineRule="exact"/>
              <w:rPr>
                <w:rFonts w:ascii="Arial" w:hAnsi="Arial" w:cs="Arial"/>
                <w:i/>
                <w:sz w:val="14"/>
                <w:szCs w:val="14"/>
                <w:lang w:val="en-US"/>
              </w:rPr>
            </w:pPr>
            <w:r w:rsidRPr="00FA0948">
              <w:rPr>
                <w:rFonts w:ascii="Arial" w:hAnsi="Arial" w:cs="Arial"/>
                <w:i/>
                <w:sz w:val="14"/>
                <w:szCs w:val="14"/>
                <w:lang w:val="en-US"/>
              </w:rPr>
              <w:t xml:space="preserve">Articles of jewellery and parts thereof; </w:t>
            </w:r>
            <w:r w:rsidRPr="00FA0948">
              <w:rPr>
                <w:rFonts w:ascii="Arial" w:hAnsi="Arial" w:cs="Arial"/>
                <w:i/>
                <w:sz w:val="14"/>
                <w:szCs w:val="14"/>
                <w:lang w:val="en-US"/>
              </w:rPr>
              <w:br/>
              <w:t>articles of goldsmiths' or silversmiths' wares and parts thereof, bln. roubles</w:t>
            </w:r>
          </w:p>
        </w:tc>
      </w:tr>
      <w:tr w:rsidR="00FA0948" w:rsidRPr="005D74F9" w:rsidTr="00A71E88">
        <w:trPr>
          <w:cantSplit/>
          <w:jc w:val="center"/>
        </w:trPr>
        <w:tc>
          <w:tcPr>
            <w:tcW w:w="2957" w:type="dxa"/>
            <w:tcBorders>
              <w:top w:val="nil"/>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rPr>
                <w:rFonts w:ascii="Arial" w:hAnsi="Arial" w:cs="Arial"/>
                <w:sz w:val="14"/>
                <w:szCs w:val="14"/>
              </w:rPr>
            </w:pPr>
            <w:r w:rsidRPr="00FA0948">
              <w:rPr>
                <w:rFonts w:ascii="Arial" w:hAnsi="Arial" w:cs="Arial"/>
                <w:sz w:val="14"/>
                <w:szCs w:val="14"/>
              </w:rPr>
              <w:t>Бижутерия и подобные изделия, млн руб.</w:t>
            </w:r>
          </w:p>
        </w:tc>
        <w:tc>
          <w:tcPr>
            <w:tcW w:w="1004" w:type="dxa"/>
            <w:tcBorders>
              <w:top w:val="nil"/>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lang w:val="en-US"/>
              </w:rPr>
            </w:pPr>
            <w:r w:rsidRPr="00FA0948">
              <w:rPr>
                <w:rFonts w:ascii="Arial" w:hAnsi="Arial" w:cs="Arial"/>
                <w:sz w:val="14"/>
                <w:szCs w:val="14"/>
                <w:lang w:val="en-US"/>
              </w:rPr>
              <w:t>870</w:t>
            </w:r>
          </w:p>
        </w:tc>
        <w:tc>
          <w:tcPr>
            <w:tcW w:w="1004" w:type="dxa"/>
            <w:tcBorders>
              <w:top w:val="nil"/>
              <w:left w:val="single" w:sz="6" w:space="0" w:color="auto"/>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1 145</w:t>
            </w:r>
          </w:p>
        </w:tc>
        <w:tc>
          <w:tcPr>
            <w:tcW w:w="1004" w:type="dxa"/>
            <w:tcBorders>
              <w:top w:val="nil"/>
              <w:left w:val="single" w:sz="6" w:space="0" w:color="auto"/>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1 736</w:t>
            </w:r>
          </w:p>
        </w:tc>
        <w:tc>
          <w:tcPr>
            <w:tcW w:w="1005"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2 414</w:t>
            </w:r>
          </w:p>
        </w:tc>
        <w:tc>
          <w:tcPr>
            <w:tcW w:w="2948" w:type="dxa"/>
            <w:tcBorders>
              <w:top w:val="nil"/>
              <w:left w:val="single" w:sz="6" w:space="0" w:color="auto"/>
              <w:bottom w:val="nil"/>
              <w:right w:val="nil"/>
            </w:tcBorders>
            <w:tcMar>
              <w:left w:w="28" w:type="dxa"/>
            </w:tcMar>
            <w:vAlign w:val="bottom"/>
          </w:tcPr>
          <w:p w:rsidR="00FA0948" w:rsidRPr="00FA0948" w:rsidRDefault="00FA0948" w:rsidP="00A71E88">
            <w:pPr>
              <w:pStyle w:val="af3"/>
              <w:spacing w:before="80" w:beforeAutospacing="0" w:after="0" w:afterAutospacing="0" w:line="140" w:lineRule="exact"/>
              <w:rPr>
                <w:rFonts w:ascii="Arial" w:hAnsi="Arial" w:cs="Arial"/>
                <w:i/>
                <w:sz w:val="14"/>
                <w:szCs w:val="14"/>
                <w:lang w:val="en-US"/>
              </w:rPr>
            </w:pPr>
            <w:r w:rsidRPr="00FA0948">
              <w:rPr>
                <w:rFonts w:ascii="Arial" w:hAnsi="Arial" w:cs="Arial"/>
                <w:i/>
                <w:sz w:val="14"/>
                <w:szCs w:val="14"/>
                <w:lang w:val="en-US"/>
              </w:rPr>
              <w:t xml:space="preserve">Imitation jewellery and related articles, </w:t>
            </w:r>
            <w:r w:rsidRPr="00FA0948">
              <w:rPr>
                <w:rFonts w:ascii="Arial" w:hAnsi="Arial" w:cs="Arial"/>
                <w:i/>
                <w:sz w:val="14"/>
                <w:szCs w:val="14"/>
                <w:lang w:val="en-US"/>
              </w:rPr>
              <w:br/>
              <w:t>mln. roubles</w:t>
            </w:r>
          </w:p>
        </w:tc>
      </w:tr>
      <w:tr w:rsidR="00FA0948" w:rsidRPr="00365144" w:rsidTr="00A71E88">
        <w:trPr>
          <w:cantSplit/>
          <w:jc w:val="center"/>
        </w:trPr>
        <w:tc>
          <w:tcPr>
            <w:tcW w:w="2957" w:type="dxa"/>
            <w:tcBorders>
              <w:top w:val="nil"/>
              <w:left w:val="nil"/>
              <w:right w:val="single" w:sz="6" w:space="0" w:color="auto"/>
            </w:tcBorders>
            <w:vAlign w:val="bottom"/>
          </w:tcPr>
          <w:p w:rsidR="00FA0948" w:rsidRPr="00FA0948" w:rsidRDefault="00FA0948" w:rsidP="00A71E88">
            <w:pPr>
              <w:pStyle w:val="af3"/>
              <w:spacing w:before="80" w:beforeAutospacing="0" w:after="0" w:afterAutospacing="0" w:line="140" w:lineRule="exact"/>
              <w:rPr>
                <w:rFonts w:ascii="Arial" w:hAnsi="Arial" w:cs="Arial"/>
                <w:sz w:val="14"/>
                <w:szCs w:val="14"/>
                <w:lang w:val="en-US"/>
              </w:rPr>
            </w:pPr>
            <w:r w:rsidRPr="00FA0948">
              <w:rPr>
                <w:rFonts w:ascii="Arial" w:hAnsi="Arial" w:cs="Arial"/>
                <w:sz w:val="14"/>
                <w:szCs w:val="14"/>
              </w:rPr>
              <w:t>Инструменты</w:t>
            </w:r>
            <w:r w:rsidRPr="00FA0948">
              <w:rPr>
                <w:rFonts w:ascii="Arial" w:hAnsi="Arial" w:cs="Arial"/>
                <w:sz w:val="14"/>
                <w:szCs w:val="14"/>
                <w:lang w:val="en-US"/>
              </w:rPr>
              <w:t xml:space="preserve"> </w:t>
            </w:r>
            <w:r w:rsidRPr="00FA0948">
              <w:rPr>
                <w:rFonts w:ascii="Arial" w:hAnsi="Arial" w:cs="Arial"/>
                <w:sz w:val="14"/>
                <w:szCs w:val="14"/>
              </w:rPr>
              <w:t>музыкальные</w:t>
            </w:r>
            <w:r w:rsidRPr="00FA0948">
              <w:rPr>
                <w:rFonts w:ascii="Arial" w:hAnsi="Arial" w:cs="Arial"/>
                <w:sz w:val="14"/>
                <w:szCs w:val="14"/>
                <w:lang w:val="en-US"/>
              </w:rPr>
              <w:t xml:space="preserve">, </w:t>
            </w:r>
            <w:r w:rsidRPr="00FA0948">
              <w:rPr>
                <w:rFonts w:ascii="Arial" w:hAnsi="Arial" w:cs="Arial"/>
                <w:sz w:val="14"/>
                <w:szCs w:val="14"/>
              </w:rPr>
              <w:t>млн</w:t>
            </w:r>
            <w:r w:rsidRPr="00FA0948">
              <w:rPr>
                <w:rFonts w:ascii="Arial" w:hAnsi="Arial" w:cs="Arial"/>
                <w:sz w:val="14"/>
                <w:szCs w:val="14"/>
                <w:lang w:val="en-US"/>
              </w:rPr>
              <w:t xml:space="preserve"> </w:t>
            </w:r>
            <w:r w:rsidRPr="00FA0948">
              <w:rPr>
                <w:rFonts w:ascii="Arial" w:hAnsi="Arial" w:cs="Arial"/>
                <w:sz w:val="14"/>
                <w:szCs w:val="14"/>
              </w:rPr>
              <w:t>руб</w:t>
            </w:r>
            <w:r w:rsidRPr="00FA0948">
              <w:rPr>
                <w:rFonts w:ascii="Arial" w:hAnsi="Arial" w:cs="Arial"/>
                <w:sz w:val="14"/>
                <w:szCs w:val="14"/>
                <w:lang w:val="en-US"/>
              </w:rPr>
              <w:t>.</w:t>
            </w:r>
          </w:p>
        </w:tc>
        <w:tc>
          <w:tcPr>
            <w:tcW w:w="1004" w:type="dxa"/>
            <w:tcBorders>
              <w:top w:val="nil"/>
              <w:left w:val="single" w:sz="6" w:space="0" w:color="auto"/>
              <w:right w:val="nil"/>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lang w:val="en-US"/>
              </w:rPr>
            </w:pPr>
            <w:r w:rsidRPr="00FA0948">
              <w:rPr>
                <w:rFonts w:ascii="Arial" w:hAnsi="Arial" w:cs="Arial"/>
                <w:sz w:val="14"/>
                <w:szCs w:val="14"/>
                <w:lang w:val="en-US"/>
              </w:rPr>
              <w:t>355</w:t>
            </w:r>
          </w:p>
        </w:tc>
        <w:tc>
          <w:tcPr>
            <w:tcW w:w="1004" w:type="dxa"/>
            <w:tcBorders>
              <w:top w:val="nil"/>
              <w:left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399</w:t>
            </w:r>
          </w:p>
        </w:tc>
        <w:tc>
          <w:tcPr>
            <w:tcW w:w="1004" w:type="dxa"/>
            <w:tcBorders>
              <w:top w:val="nil"/>
              <w:left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735</w:t>
            </w:r>
          </w:p>
        </w:tc>
        <w:tc>
          <w:tcPr>
            <w:tcW w:w="1005" w:type="dxa"/>
            <w:tcBorders>
              <w:top w:val="nil"/>
              <w:left w:val="single" w:sz="6" w:space="0" w:color="auto"/>
              <w:right w:val="single" w:sz="6" w:space="0" w:color="auto"/>
            </w:tcBorders>
            <w:vAlign w:val="bottom"/>
          </w:tcPr>
          <w:p w:rsidR="00FA0948" w:rsidRPr="00FA0948" w:rsidRDefault="00FA0948" w:rsidP="00F15502">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993</w:t>
            </w:r>
          </w:p>
        </w:tc>
        <w:tc>
          <w:tcPr>
            <w:tcW w:w="2948" w:type="dxa"/>
            <w:tcBorders>
              <w:top w:val="nil"/>
              <w:left w:val="single" w:sz="6" w:space="0" w:color="auto"/>
              <w:right w:val="nil"/>
            </w:tcBorders>
            <w:tcMar>
              <w:left w:w="28" w:type="dxa"/>
            </w:tcMar>
            <w:vAlign w:val="bottom"/>
          </w:tcPr>
          <w:p w:rsidR="00FA0948" w:rsidRPr="00FA0948" w:rsidRDefault="00FA0948" w:rsidP="00A71E88">
            <w:pPr>
              <w:pStyle w:val="af3"/>
              <w:spacing w:before="80" w:beforeAutospacing="0" w:after="0" w:afterAutospacing="0" w:line="140" w:lineRule="exact"/>
              <w:rPr>
                <w:rFonts w:ascii="Arial" w:hAnsi="Arial" w:cs="Arial"/>
                <w:i/>
                <w:sz w:val="14"/>
                <w:szCs w:val="14"/>
                <w:lang w:val="en-US"/>
              </w:rPr>
            </w:pPr>
            <w:r w:rsidRPr="00FA0948">
              <w:rPr>
                <w:rFonts w:ascii="Arial" w:hAnsi="Arial" w:cs="Arial"/>
                <w:i/>
                <w:sz w:val="14"/>
                <w:szCs w:val="14"/>
                <w:lang w:val="en-US"/>
              </w:rPr>
              <w:t>Musical instruments, mln. roubles</w:t>
            </w:r>
          </w:p>
        </w:tc>
      </w:tr>
      <w:tr w:rsidR="00FA0948" w:rsidRPr="00365144" w:rsidTr="00A71E88">
        <w:trPr>
          <w:cantSplit/>
          <w:jc w:val="center"/>
        </w:trPr>
        <w:tc>
          <w:tcPr>
            <w:tcW w:w="2957" w:type="dxa"/>
            <w:tcBorders>
              <w:top w:val="nil"/>
              <w:left w:val="nil"/>
              <w:right w:val="single" w:sz="6" w:space="0" w:color="auto"/>
            </w:tcBorders>
            <w:vAlign w:val="bottom"/>
          </w:tcPr>
          <w:p w:rsidR="00FA0948" w:rsidRPr="00FA0948" w:rsidRDefault="00FA0948" w:rsidP="00A71E88">
            <w:pPr>
              <w:pStyle w:val="af3"/>
              <w:spacing w:before="80" w:beforeAutospacing="0" w:after="0" w:afterAutospacing="0" w:line="140" w:lineRule="exact"/>
              <w:rPr>
                <w:rFonts w:ascii="Arial" w:hAnsi="Arial" w:cs="Arial"/>
                <w:sz w:val="14"/>
                <w:szCs w:val="14"/>
                <w:lang w:val="en-US"/>
              </w:rPr>
            </w:pPr>
            <w:r w:rsidRPr="00FA0948">
              <w:rPr>
                <w:rFonts w:ascii="Arial" w:hAnsi="Arial" w:cs="Arial"/>
                <w:sz w:val="14"/>
                <w:szCs w:val="14"/>
              </w:rPr>
              <w:t>Лыжи</w:t>
            </w:r>
            <w:r w:rsidRPr="00FA0948">
              <w:rPr>
                <w:rFonts w:ascii="Arial" w:hAnsi="Arial" w:cs="Arial"/>
                <w:sz w:val="14"/>
                <w:szCs w:val="14"/>
                <w:lang w:val="en-US"/>
              </w:rPr>
              <w:t xml:space="preserve">, </w:t>
            </w:r>
            <w:r w:rsidRPr="00FA0948">
              <w:rPr>
                <w:rFonts w:ascii="Arial" w:hAnsi="Arial" w:cs="Arial"/>
                <w:sz w:val="14"/>
                <w:szCs w:val="14"/>
              </w:rPr>
              <w:t>тыс</w:t>
            </w:r>
            <w:r w:rsidRPr="00FA0948">
              <w:rPr>
                <w:rFonts w:ascii="Arial" w:hAnsi="Arial" w:cs="Arial"/>
                <w:sz w:val="14"/>
                <w:szCs w:val="14"/>
                <w:lang w:val="en-US"/>
              </w:rPr>
              <w:t xml:space="preserve">. </w:t>
            </w:r>
            <w:r w:rsidRPr="00FA0948">
              <w:rPr>
                <w:rFonts w:ascii="Arial" w:hAnsi="Arial" w:cs="Arial"/>
                <w:sz w:val="14"/>
                <w:szCs w:val="14"/>
              </w:rPr>
              <w:t>пар</w:t>
            </w:r>
          </w:p>
        </w:tc>
        <w:tc>
          <w:tcPr>
            <w:tcW w:w="1004" w:type="dxa"/>
            <w:tcBorders>
              <w:top w:val="nil"/>
              <w:left w:val="single" w:sz="6" w:space="0" w:color="auto"/>
              <w:right w:val="nil"/>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lang w:val="en-US"/>
              </w:rPr>
            </w:pPr>
            <w:r w:rsidRPr="00FA0948">
              <w:rPr>
                <w:rFonts w:ascii="Arial" w:hAnsi="Arial" w:cs="Arial"/>
                <w:sz w:val="14"/>
                <w:szCs w:val="14"/>
                <w:lang w:val="en-US"/>
              </w:rPr>
              <w:t>656</w:t>
            </w:r>
          </w:p>
        </w:tc>
        <w:tc>
          <w:tcPr>
            <w:tcW w:w="1004" w:type="dxa"/>
            <w:tcBorders>
              <w:top w:val="nil"/>
              <w:left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858</w:t>
            </w:r>
          </w:p>
        </w:tc>
        <w:tc>
          <w:tcPr>
            <w:tcW w:w="1004" w:type="dxa"/>
            <w:tcBorders>
              <w:top w:val="nil"/>
              <w:left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910</w:t>
            </w:r>
          </w:p>
        </w:tc>
        <w:tc>
          <w:tcPr>
            <w:tcW w:w="1005" w:type="dxa"/>
            <w:tcBorders>
              <w:top w:val="nil"/>
              <w:left w:val="single" w:sz="6" w:space="0" w:color="auto"/>
              <w:right w:val="single" w:sz="6" w:space="0" w:color="auto"/>
            </w:tcBorders>
            <w:vAlign w:val="bottom"/>
          </w:tcPr>
          <w:p w:rsidR="00FA0948" w:rsidRPr="00FA0948" w:rsidRDefault="00FA0948" w:rsidP="00F15502">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598</w:t>
            </w:r>
          </w:p>
        </w:tc>
        <w:tc>
          <w:tcPr>
            <w:tcW w:w="2948" w:type="dxa"/>
            <w:tcBorders>
              <w:top w:val="nil"/>
              <w:left w:val="single" w:sz="6" w:space="0" w:color="auto"/>
              <w:right w:val="nil"/>
            </w:tcBorders>
            <w:tcMar>
              <w:left w:w="28" w:type="dxa"/>
            </w:tcMar>
            <w:vAlign w:val="bottom"/>
          </w:tcPr>
          <w:p w:rsidR="00FA0948" w:rsidRPr="00FA0948" w:rsidRDefault="00FA0948" w:rsidP="00A71E88">
            <w:pPr>
              <w:pStyle w:val="af3"/>
              <w:spacing w:before="80" w:beforeAutospacing="0" w:after="0" w:afterAutospacing="0" w:line="140" w:lineRule="exact"/>
              <w:rPr>
                <w:rFonts w:ascii="Arial" w:hAnsi="Arial" w:cs="Arial"/>
                <w:i/>
                <w:sz w:val="14"/>
                <w:szCs w:val="14"/>
                <w:lang w:val="en-US"/>
              </w:rPr>
            </w:pPr>
            <w:r w:rsidRPr="00FA0948">
              <w:rPr>
                <w:rFonts w:ascii="Arial" w:hAnsi="Arial" w:cs="Arial"/>
                <w:i/>
                <w:sz w:val="14"/>
                <w:szCs w:val="14"/>
                <w:lang w:val="en-US"/>
              </w:rPr>
              <w:t>Snow-skis, thou. pairs</w:t>
            </w:r>
          </w:p>
        </w:tc>
      </w:tr>
      <w:tr w:rsidR="00FA0948" w:rsidRPr="00365144" w:rsidTr="00A71E88">
        <w:trPr>
          <w:cantSplit/>
          <w:jc w:val="center"/>
        </w:trPr>
        <w:tc>
          <w:tcPr>
            <w:tcW w:w="2957" w:type="dxa"/>
            <w:tcBorders>
              <w:top w:val="nil"/>
              <w:left w:val="nil"/>
              <w:right w:val="single" w:sz="6" w:space="0" w:color="auto"/>
            </w:tcBorders>
            <w:vAlign w:val="bottom"/>
          </w:tcPr>
          <w:p w:rsidR="00FA0948" w:rsidRPr="00FA0948" w:rsidRDefault="00FA0948" w:rsidP="00A71E88">
            <w:pPr>
              <w:pStyle w:val="af3"/>
              <w:spacing w:before="80" w:beforeAutospacing="0" w:after="0" w:afterAutospacing="0" w:line="140" w:lineRule="exact"/>
              <w:ind w:left="170"/>
              <w:rPr>
                <w:rFonts w:ascii="Arial" w:hAnsi="Arial" w:cs="Arial"/>
                <w:sz w:val="14"/>
                <w:szCs w:val="14"/>
              </w:rPr>
            </w:pPr>
            <w:r w:rsidRPr="00FA0948">
              <w:rPr>
                <w:rFonts w:ascii="Arial" w:hAnsi="Arial" w:cs="Arial"/>
                <w:sz w:val="14"/>
                <w:szCs w:val="14"/>
              </w:rPr>
              <w:t>из них детские</w:t>
            </w:r>
          </w:p>
        </w:tc>
        <w:tc>
          <w:tcPr>
            <w:tcW w:w="1004" w:type="dxa"/>
            <w:tcBorders>
              <w:top w:val="nil"/>
              <w:left w:val="single" w:sz="6" w:space="0" w:color="auto"/>
              <w:right w:val="nil"/>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lang w:val="en-US"/>
              </w:rPr>
            </w:pPr>
            <w:r w:rsidRPr="00FA0948">
              <w:rPr>
                <w:rFonts w:ascii="Arial" w:hAnsi="Arial" w:cs="Arial"/>
                <w:sz w:val="14"/>
                <w:szCs w:val="14"/>
                <w:lang w:val="en-US"/>
              </w:rPr>
              <w:t>257</w:t>
            </w:r>
          </w:p>
        </w:tc>
        <w:tc>
          <w:tcPr>
            <w:tcW w:w="1004" w:type="dxa"/>
            <w:tcBorders>
              <w:top w:val="nil"/>
              <w:left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361</w:t>
            </w:r>
          </w:p>
        </w:tc>
        <w:tc>
          <w:tcPr>
            <w:tcW w:w="1004" w:type="dxa"/>
            <w:tcBorders>
              <w:top w:val="nil"/>
              <w:left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368</w:t>
            </w:r>
          </w:p>
        </w:tc>
        <w:tc>
          <w:tcPr>
            <w:tcW w:w="1005" w:type="dxa"/>
            <w:tcBorders>
              <w:top w:val="nil"/>
              <w:left w:val="single" w:sz="6" w:space="0" w:color="auto"/>
              <w:right w:val="single" w:sz="6" w:space="0" w:color="auto"/>
            </w:tcBorders>
            <w:vAlign w:val="bottom"/>
          </w:tcPr>
          <w:p w:rsidR="00FA0948" w:rsidRPr="00FA0948" w:rsidRDefault="00FA0948" w:rsidP="00F15502">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276</w:t>
            </w:r>
          </w:p>
        </w:tc>
        <w:tc>
          <w:tcPr>
            <w:tcW w:w="2948" w:type="dxa"/>
            <w:tcBorders>
              <w:top w:val="nil"/>
              <w:left w:val="single" w:sz="6" w:space="0" w:color="auto"/>
              <w:right w:val="nil"/>
            </w:tcBorders>
            <w:tcMar>
              <w:left w:w="28" w:type="dxa"/>
            </w:tcMar>
            <w:vAlign w:val="bottom"/>
          </w:tcPr>
          <w:p w:rsidR="00FA0948" w:rsidRPr="00FA0948" w:rsidRDefault="00FA0948" w:rsidP="00A71E88">
            <w:pPr>
              <w:pStyle w:val="af3"/>
              <w:spacing w:before="80" w:beforeAutospacing="0" w:after="0" w:afterAutospacing="0" w:line="140" w:lineRule="exact"/>
              <w:ind w:left="170"/>
              <w:rPr>
                <w:rFonts w:ascii="Arial" w:hAnsi="Arial" w:cs="Arial"/>
                <w:i/>
                <w:sz w:val="14"/>
                <w:szCs w:val="14"/>
                <w:lang w:val="en-US"/>
              </w:rPr>
            </w:pPr>
            <w:r w:rsidRPr="00FA0948">
              <w:rPr>
                <w:rFonts w:ascii="Arial" w:hAnsi="Arial" w:cs="Arial"/>
                <w:i/>
                <w:sz w:val="14"/>
                <w:szCs w:val="14"/>
                <w:lang w:val="en-US"/>
              </w:rPr>
              <w:t>of which for children</w:t>
            </w:r>
          </w:p>
        </w:tc>
      </w:tr>
      <w:tr w:rsidR="00FA0948" w:rsidRPr="005D74F9" w:rsidTr="00A71E88">
        <w:trPr>
          <w:cantSplit/>
          <w:jc w:val="center"/>
        </w:trPr>
        <w:tc>
          <w:tcPr>
            <w:tcW w:w="2957" w:type="dxa"/>
            <w:tcBorders>
              <w:top w:val="nil"/>
              <w:left w:val="nil"/>
              <w:right w:val="single" w:sz="6" w:space="0" w:color="auto"/>
            </w:tcBorders>
            <w:vAlign w:val="bottom"/>
          </w:tcPr>
          <w:p w:rsidR="00FA0948" w:rsidRPr="00FA0948" w:rsidRDefault="00FA0948" w:rsidP="00A71E88">
            <w:pPr>
              <w:pStyle w:val="af3"/>
              <w:spacing w:before="80" w:beforeAutospacing="0" w:after="0" w:afterAutospacing="0" w:line="140" w:lineRule="exact"/>
              <w:rPr>
                <w:rFonts w:ascii="Arial" w:hAnsi="Arial" w:cs="Arial"/>
                <w:sz w:val="14"/>
                <w:szCs w:val="14"/>
              </w:rPr>
            </w:pPr>
            <w:r w:rsidRPr="00FA0948">
              <w:rPr>
                <w:rFonts w:ascii="Arial" w:hAnsi="Arial" w:cs="Arial"/>
                <w:sz w:val="14"/>
                <w:szCs w:val="14"/>
              </w:rPr>
              <w:t xml:space="preserve">Снаряды, инвентарь и оборудование </w:t>
            </w:r>
            <w:r w:rsidRPr="00FA0948">
              <w:rPr>
                <w:rFonts w:ascii="Arial" w:hAnsi="Arial" w:cs="Arial"/>
                <w:sz w:val="14"/>
                <w:szCs w:val="14"/>
              </w:rPr>
              <w:br/>
              <w:t xml:space="preserve">для занятий физкультурой, гимнастикой </w:t>
            </w:r>
            <w:r w:rsidRPr="00FA0948">
              <w:rPr>
                <w:rFonts w:ascii="Arial" w:hAnsi="Arial" w:cs="Arial"/>
                <w:sz w:val="14"/>
                <w:szCs w:val="14"/>
              </w:rPr>
              <w:br/>
              <w:t xml:space="preserve">и атлетикой, занятий в спортзалах, </w:t>
            </w:r>
            <w:r w:rsidRPr="00FA0948">
              <w:rPr>
                <w:rFonts w:ascii="Arial" w:hAnsi="Arial" w:cs="Arial"/>
                <w:sz w:val="14"/>
                <w:szCs w:val="14"/>
              </w:rPr>
              <w:br/>
              <w:t>фитнес-центрах, млн руб.</w:t>
            </w:r>
          </w:p>
        </w:tc>
        <w:tc>
          <w:tcPr>
            <w:tcW w:w="1004" w:type="dxa"/>
            <w:tcBorders>
              <w:top w:val="nil"/>
              <w:left w:val="single" w:sz="6" w:space="0" w:color="auto"/>
              <w:right w:val="nil"/>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lang w:val="en-US"/>
              </w:rPr>
            </w:pPr>
            <w:r w:rsidRPr="00FA0948">
              <w:rPr>
                <w:rFonts w:ascii="Arial" w:hAnsi="Arial" w:cs="Arial"/>
                <w:sz w:val="14"/>
                <w:szCs w:val="14"/>
                <w:lang w:val="en-US"/>
              </w:rPr>
              <w:t>3</w:t>
            </w:r>
            <w:r w:rsidRPr="00FA0948">
              <w:rPr>
                <w:rFonts w:ascii="Arial" w:hAnsi="Arial" w:cs="Arial"/>
                <w:sz w:val="14"/>
                <w:szCs w:val="14"/>
              </w:rPr>
              <w:t> </w:t>
            </w:r>
            <w:r w:rsidRPr="00FA0948">
              <w:rPr>
                <w:rFonts w:ascii="Arial" w:hAnsi="Arial" w:cs="Arial"/>
                <w:sz w:val="14"/>
                <w:szCs w:val="14"/>
                <w:lang w:val="en-US"/>
              </w:rPr>
              <w:t>087</w:t>
            </w:r>
          </w:p>
        </w:tc>
        <w:tc>
          <w:tcPr>
            <w:tcW w:w="1004" w:type="dxa"/>
            <w:tcBorders>
              <w:top w:val="nil"/>
              <w:left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4</w:t>
            </w:r>
            <w:r w:rsidRPr="00FA0948">
              <w:rPr>
                <w:rFonts w:ascii="Arial" w:hAnsi="Arial" w:cs="Arial"/>
                <w:sz w:val="14"/>
                <w:szCs w:val="14"/>
                <w:lang w:val="en-US"/>
              </w:rPr>
              <w:t xml:space="preserve"> </w:t>
            </w:r>
            <w:r w:rsidRPr="00FA0948">
              <w:rPr>
                <w:rFonts w:ascii="Arial" w:hAnsi="Arial" w:cs="Arial"/>
                <w:sz w:val="14"/>
                <w:szCs w:val="14"/>
              </w:rPr>
              <w:t>429</w:t>
            </w:r>
          </w:p>
        </w:tc>
        <w:tc>
          <w:tcPr>
            <w:tcW w:w="1004" w:type="dxa"/>
            <w:tcBorders>
              <w:top w:val="nil"/>
              <w:left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5 213</w:t>
            </w:r>
          </w:p>
        </w:tc>
        <w:tc>
          <w:tcPr>
            <w:tcW w:w="1005" w:type="dxa"/>
            <w:tcBorders>
              <w:top w:val="nil"/>
              <w:left w:val="single" w:sz="6" w:space="0" w:color="auto"/>
              <w:right w:val="single" w:sz="6" w:space="0" w:color="auto"/>
            </w:tcBorders>
            <w:vAlign w:val="bottom"/>
          </w:tcPr>
          <w:p w:rsidR="00FA0948" w:rsidRPr="00FA0948" w:rsidRDefault="00FA0948" w:rsidP="00F15502">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5 354</w:t>
            </w:r>
          </w:p>
        </w:tc>
        <w:tc>
          <w:tcPr>
            <w:tcW w:w="2948" w:type="dxa"/>
            <w:tcBorders>
              <w:top w:val="nil"/>
              <w:left w:val="single" w:sz="6" w:space="0" w:color="auto"/>
              <w:right w:val="nil"/>
            </w:tcBorders>
            <w:tcMar>
              <w:left w:w="28" w:type="dxa"/>
            </w:tcMar>
            <w:vAlign w:val="bottom"/>
          </w:tcPr>
          <w:p w:rsidR="00FA0948" w:rsidRPr="00FA0948" w:rsidRDefault="00FA0948" w:rsidP="00A71E88">
            <w:pPr>
              <w:pStyle w:val="af3"/>
              <w:spacing w:before="80" w:beforeAutospacing="0" w:after="0" w:afterAutospacing="0" w:line="140" w:lineRule="exact"/>
              <w:rPr>
                <w:rFonts w:ascii="Arial" w:hAnsi="Arial" w:cs="Arial"/>
                <w:i/>
                <w:sz w:val="14"/>
                <w:szCs w:val="14"/>
                <w:lang w:val="en-US"/>
              </w:rPr>
            </w:pPr>
            <w:r w:rsidRPr="00FA0948">
              <w:rPr>
                <w:rFonts w:ascii="Arial" w:hAnsi="Arial" w:cs="Arial"/>
                <w:i/>
                <w:sz w:val="14"/>
                <w:szCs w:val="14"/>
                <w:lang w:val="en-US"/>
              </w:rPr>
              <w:t xml:space="preserve">Gymnasium, fitness centre or athletics </w:t>
            </w:r>
            <w:r w:rsidRPr="00FA0948">
              <w:rPr>
                <w:rFonts w:ascii="Arial" w:hAnsi="Arial" w:cs="Arial"/>
                <w:i/>
                <w:sz w:val="14"/>
                <w:szCs w:val="14"/>
                <w:lang w:val="en-US"/>
              </w:rPr>
              <w:br/>
              <w:t>articles and equipment, bln. roubles</w:t>
            </w:r>
          </w:p>
        </w:tc>
      </w:tr>
      <w:tr w:rsidR="00FA0948" w:rsidRPr="005D74F9" w:rsidTr="00A71E88">
        <w:trPr>
          <w:cantSplit/>
          <w:jc w:val="center"/>
        </w:trPr>
        <w:tc>
          <w:tcPr>
            <w:tcW w:w="2957" w:type="dxa"/>
            <w:tcBorders>
              <w:top w:val="nil"/>
              <w:left w:val="nil"/>
              <w:right w:val="single" w:sz="6" w:space="0" w:color="auto"/>
            </w:tcBorders>
            <w:vAlign w:val="bottom"/>
          </w:tcPr>
          <w:p w:rsidR="00FA0948" w:rsidRPr="00FA0948" w:rsidRDefault="00FA0948" w:rsidP="00A71E88">
            <w:pPr>
              <w:pStyle w:val="af3"/>
              <w:spacing w:before="80" w:beforeAutospacing="0" w:after="0" w:afterAutospacing="0" w:line="140" w:lineRule="exact"/>
              <w:rPr>
                <w:rFonts w:ascii="Arial" w:hAnsi="Arial" w:cs="Arial"/>
                <w:sz w:val="14"/>
                <w:szCs w:val="14"/>
              </w:rPr>
            </w:pPr>
            <w:r w:rsidRPr="00FA0948">
              <w:rPr>
                <w:rFonts w:ascii="Arial" w:hAnsi="Arial" w:cs="Arial"/>
                <w:sz w:val="14"/>
                <w:szCs w:val="14"/>
              </w:rPr>
              <w:t>Игры и игрушки, млрд руб.</w:t>
            </w:r>
          </w:p>
        </w:tc>
        <w:tc>
          <w:tcPr>
            <w:tcW w:w="1004" w:type="dxa"/>
            <w:tcBorders>
              <w:top w:val="nil"/>
              <w:left w:val="single" w:sz="6" w:space="0" w:color="auto"/>
              <w:right w:val="nil"/>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lang w:val="en-US"/>
              </w:rPr>
            </w:pPr>
            <w:r w:rsidRPr="00FA0948">
              <w:rPr>
                <w:rFonts w:ascii="Arial" w:hAnsi="Arial" w:cs="Arial"/>
                <w:sz w:val="14"/>
                <w:szCs w:val="14"/>
                <w:lang w:val="en-US"/>
              </w:rPr>
              <w:t>10,8</w:t>
            </w:r>
          </w:p>
        </w:tc>
        <w:tc>
          <w:tcPr>
            <w:tcW w:w="1004" w:type="dxa"/>
            <w:tcBorders>
              <w:top w:val="nil"/>
              <w:left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13,9</w:t>
            </w:r>
          </w:p>
        </w:tc>
        <w:tc>
          <w:tcPr>
            <w:tcW w:w="1004" w:type="dxa"/>
            <w:tcBorders>
              <w:top w:val="nil"/>
              <w:left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15,6</w:t>
            </w:r>
          </w:p>
        </w:tc>
        <w:tc>
          <w:tcPr>
            <w:tcW w:w="1005" w:type="dxa"/>
            <w:tcBorders>
              <w:top w:val="nil"/>
              <w:left w:val="single" w:sz="6" w:space="0" w:color="auto"/>
              <w:right w:val="single" w:sz="6" w:space="0" w:color="auto"/>
            </w:tcBorders>
            <w:vAlign w:val="bottom"/>
          </w:tcPr>
          <w:p w:rsidR="00FA0948" w:rsidRPr="00FA0948" w:rsidRDefault="00FA0948" w:rsidP="00F15502">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16,9</w:t>
            </w:r>
          </w:p>
        </w:tc>
        <w:tc>
          <w:tcPr>
            <w:tcW w:w="2948" w:type="dxa"/>
            <w:tcBorders>
              <w:top w:val="nil"/>
              <w:left w:val="single" w:sz="6" w:space="0" w:color="auto"/>
              <w:right w:val="nil"/>
            </w:tcBorders>
            <w:tcMar>
              <w:left w:w="28" w:type="dxa"/>
            </w:tcMar>
            <w:vAlign w:val="bottom"/>
          </w:tcPr>
          <w:p w:rsidR="00FA0948" w:rsidRPr="00FA0948" w:rsidRDefault="00FA0948" w:rsidP="00A71E88">
            <w:pPr>
              <w:pStyle w:val="af3"/>
              <w:spacing w:before="80" w:beforeAutospacing="0" w:after="0" w:afterAutospacing="0" w:line="140" w:lineRule="exact"/>
              <w:rPr>
                <w:rFonts w:ascii="Arial" w:hAnsi="Arial" w:cs="Arial"/>
                <w:i/>
                <w:sz w:val="14"/>
                <w:szCs w:val="14"/>
                <w:lang w:val="en-US"/>
              </w:rPr>
            </w:pPr>
            <w:r w:rsidRPr="00FA0948">
              <w:rPr>
                <w:rFonts w:ascii="Arial" w:hAnsi="Arial" w:cs="Arial"/>
                <w:i/>
                <w:sz w:val="14"/>
                <w:szCs w:val="14"/>
                <w:lang w:val="en-US"/>
              </w:rPr>
              <w:t>Games and toys, bln. roubles</w:t>
            </w:r>
          </w:p>
        </w:tc>
      </w:tr>
      <w:tr w:rsidR="00FA0948" w:rsidRPr="005D74F9" w:rsidTr="00A71E88">
        <w:trPr>
          <w:cantSplit/>
          <w:jc w:val="center"/>
        </w:trPr>
        <w:tc>
          <w:tcPr>
            <w:tcW w:w="2957" w:type="dxa"/>
            <w:tcBorders>
              <w:top w:val="nil"/>
              <w:left w:val="nil"/>
              <w:bottom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rPr>
                <w:rFonts w:ascii="Arial" w:hAnsi="Arial" w:cs="Arial"/>
                <w:sz w:val="14"/>
                <w:szCs w:val="14"/>
              </w:rPr>
            </w:pPr>
            <w:r w:rsidRPr="00FA0948">
              <w:rPr>
                <w:rFonts w:ascii="Arial" w:hAnsi="Arial" w:cs="Arial"/>
                <w:sz w:val="14"/>
                <w:szCs w:val="14"/>
              </w:rPr>
              <w:t xml:space="preserve">Изделия народных художественных </w:t>
            </w:r>
            <w:r w:rsidRPr="00FA0948">
              <w:rPr>
                <w:rFonts w:ascii="Arial" w:hAnsi="Arial" w:cs="Arial"/>
                <w:sz w:val="14"/>
                <w:szCs w:val="14"/>
              </w:rPr>
              <w:br/>
              <w:t>промыслов, млрд руб.</w:t>
            </w:r>
          </w:p>
        </w:tc>
        <w:tc>
          <w:tcPr>
            <w:tcW w:w="1004" w:type="dxa"/>
            <w:tcBorders>
              <w:top w:val="nil"/>
              <w:left w:val="single" w:sz="6" w:space="0" w:color="auto"/>
              <w:bottom w:val="single" w:sz="6" w:space="0" w:color="auto"/>
              <w:right w:val="nil"/>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lang w:val="en-US"/>
              </w:rPr>
            </w:pPr>
            <w:r w:rsidRPr="00FA0948">
              <w:rPr>
                <w:rFonts w:ascii="Arial" w:hAnsi="Arial" w:cs="Arial"/>
                <w:sz w:val="14"/>
                <w:szCs w:val="14"/>
                <w:lang w:val="en-US"/>
              </w:rPr>
              <w:t>7,2</w:t>
            </w:r>
          </w:p>
        </w:tc>
        <w:tc>
          <w:tcPr>
            <w:tcW w:w="1004" w:type="dxa"/>
            <w:tcBorders>
              <w:top w:val="nil"/>
              <w:left w:val="single" w:sz="6" w:space="0" w:color="auto"/>
              <w:bottom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7,0</w:t>
            </w:r>
          </w:p>
        </w:tc>
        <w:tc>
          <w:tcPr>
            <w:tcW w:w="1004" w:type="dxa"/>
            <w:tcBorders>
              <w:top w:val="nil"/>
              <w:left w:val="single" w:sz="6" w:space="0" w:color="auto"/>
              <w:bottom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8,4</w:t>
            </w:r>
          </w:p>
        </w:tc>
        <w:tc>
          <w:tcPr>
            <w:tcW w:w="1005" w:type="dxa"/>
            <w:tcBorders>
              <w:top w:val="nil"/>
              <w:left w:val="single" w:sz="6" w:space="0" w:color="auto"/>
              <w:bottom w:val="single" w:sz="6" w:space="0" w:color="auto"/>
              <w:right w:val="single" w:sz="6" w:space="0" w:color="auto"/>
            </w:tcBorders>
            <w:vAlign w:val="bottom"/>
          </w:tcPr>
          <w:p w:rsidR="00FA0948" w:rsidRPr="00FA0948" w:rsidRDefault="00FA0948" w:rsidP="00F15502">
            <w:pPr>
              <w:pStyle w:val="af3"/>
              <w:spacing w:before="80" w:beforeAutospacing="0" w:after="0" w:afterAutospacing="0" w:line="140" w:lineRule="exact"/>
              <w:ind w:right="340"/>
              <w:jc w:val="right"/>
              <w:rPr>
                <w:rFonts w:ascii="Arial" w:hAnsi="Arial" w:cs="Arial"/>
                <w:sz w:val="14"/>
                <w:szCs w:val="14"/>
              </w:rPr>
            </w:pPr>
            <w:r w:rsidRPr="00FA0948">
              <w:rPr>
                <w:rFonts w:ascii="Arial" w:hAnsi="Arial" w:cs="Arial"/>
                <w:sz w:val="14"/>
                <w:szCs w:val="14"/>
              </w:rPr>
              <w:t>9,6</w:t>
            </w:r>
          </w:p>
        </w:tc>
        <w:tc>
          <w:tcPr>
            <w:tcW w:w="2948" w:type="dxa"/>
            <w:tcBorders>
              <w:top w:val="nil"/>
              <w:left w:val="single" w:sz="6" w:space="0" w:color="auto"/>
              <w:bottom w:val="single" w:sz="6" w:space="0" w:color="auto"/>
              <w:right w:val="nil"/>
            </w:tcBorders>
            <w:tcMar>
              <w:left w:w="28" w:type="dxa"/>
            </w:tcMar>
            <w:vAlign w:val="bottom"/>
          </w:tcPr>
          <w:p w:rsidR="00FA0948" w:rsidRPr="00FA0948" w:rsidRDefault="00FA0948" w:rsidP="00A71E88">
            <w:pPr>
              <w:pStyle w:val="af3"/>
              <w:spacing w:before="80" w:beforeAutospacing="0" w:after="0" w:afterAutospacing="0" w:line="140" w:lineRule="exact"/>
              <w:rPr>
                <w:rFonts w:ascii="Arial" w:hAnsi="Arial" w:cs="Arial"/>
                <w:i/>
                <w:sz w:val="14"/>
                <w:szCs w:val="14"/>
                <w:lang w:val="en-US"/>
              </w:rPr>
            </w:pPr>
            <w:r w:rsidRPr="00FA0948">
              <w:rPr>
                <w:rFonts w:ascii="Arial" w:hAnsi="Arial" w:cs="Arial"/>
                <w:i/>
                <w:sz w:val="14"/>
                <w:szCs w:val="14"/>
                <w:lang w:val="en-US"/>
              </w:rPr>
              <w:t>Products of folk arts and crafts, bln. roubles</w:t>
            </w:r>
          </w:p>
        </w:tc>
      </w:tr>
    </w:tbl>
    <w:p w:rsidR="009254A2" w:rsidRPr="00365144" w:rsidRDefault="009254A2" w:rsidP="00A71E88">
      <w:pPr>
        <w:spacing w:before="360"/>
        <w:jc w:val="center"/>
        <w:rPr>
          <w:rFonts w:ascii="Arial" w:hAnsi="Arial" w:cs="Arial"/>
          <w:b/>
          <w:bCs/>
          <w:color w:val="000000" w:themeColor="text1"/>
          <w:sz w:val="24"/>
          <w:szCs w:val="24"/>
        </w:rPr>
      </w:pPr>
      <w:r w:rsidRPr="00365144">
        <w:rPr>
          <w:rFonts w:ascii="Arial" w:hAnsi="Arial" w:cs="Arial"/>
          <w:b/>
          <w:bCs/>
          <w:color w:val="000000" w:themeColor="text1"/>
          <w:sz w:val="24"/>
          <w:szCs w:val="24"/>
        </w:rPr>
        <w:t xml:space="preserve">ОБЕСПЕЧЕНИЕ ЭЛЕКТРИЧЕСКОЙ ЭНЕРГИЕЙ, ГАЗОМ И ПАРОМ; </w:t>
      </w:r>
      <w:r w:rsidR="00127CFE" w:rsidRPr="00365144">
        <w:rPr>
          <w:rFonts w:ascii="Arial" w:hAnsi="Arial" w:cs="Arial"/>
          <w:b/>
          <w:bCs/>
          <w:color w:val="000000" w:themeColor="text1"/>
          <w:sz w:val="24"/>
          <w:szCs w:val="24"/>
        </w:rPr>
        <w:br/>
      </w:r>
      <w:r w:rsidRPr="00365144">
        <w:rPr>
          <w:rFonts w:ascii="Arial" w:hAnsi="Arial" w:cs="Arial"/>
          <w:b/>
          <w:bCs/>
          <w:color w:val="000000" w:themeColor="text1"/>
          <w:sz w:val="24"/>
          <w:szCs w:val="24"/>
        </w:rPr>
        <w:t>КОНДИЦИОНИРОВАНИЕ ВОЗДУХА</w:t>
      </w:r>
    </w:p>
    <w:p w:rsidR="000B1A72" w:rsidRPr="00365144" w:rsidRDefault="000B1A72" w:rsidP="000B1A72">
      <w:pPr>
        <w:spacing w:before="60" w:after="240"/>
        <w:jc w:val="center"/>
        <w:rPr>
          <w:rFonts w:ascii="Arial" w:hAnsi="Arial" w:cs="Arial"/>
          <w:b/>
          <w:bCs/>
          <w:i/>
          <w:color w:val="000000" w:themeColor="text1"/>
          <w:sz w:val="24"/>
          <w:szCs w:val="24"/>
          <w:lang w:val="en-US"/>
        </w:rPr>
      </w:pPr>
      <w:r w:rsidRPr="00365144">
        <w:rPr>
          <w:rFonts w:ascii="Arial" w:hAnsi="Arial" w:cs="Arial"/>
          <w:b/>
          <w:bCs/>
          <w:i/>
          <w:color w:val="000000" w:themeColor="text1"/>
          <w:sz w:val="24"/>
          <w:szCs w:val="24"/>
          <w:lang w:val="en-US"/>
        </w:rPr>
        <w:t>ELECTRICITY, GAS, STEAM AND AIR CONDITIONING SUPPLY</w:t>
      </w:r>
    </w:p>
    <w:p w:rsidR="001C5B18" w:rsidRPr="00365144" w:rsidRDefault="004070E3" w:rsidP="006809C8">
      <w:pPr>
        <w:spacing w:before="480" w:after="60"/>
        <w:rPr>
          <w:rFonts w:ascii="Arial" w:hAnsi="Arial" w:cs="Arial"/>
          <w:b/>
          <w:bCs/>
          <w:color w:val="000000" w:themeColor="text1"/>
          <w:sz w:val="16"/>
          <w:szCs w:val="16"/>
          <w:lang w:val="en-US"/>
        </w:rPr>
      </w:pPr>
      <w:r w:rsidRPr="00365144">
        <w:rPr>
          <w:rFonts w:ascii="Arial" w:hAnsi="Arial" w:cs="Arial"/>
          <w:b/>
          <w:bCs/>
          <w:color w:val="000000" w:themeColor="text1"/>
          <w:sz w:val="16"/>
          <w:szCs w:val="16"/>
          <w:lang w:val="en-US"/>
        </w:rPr>
        <w:t>16.</w:t>
      </w:r>
      <w:r w:rsidR="00377B02" w:rsidRPr="00DC1E9A">
        <w:rPr>
          <w:rFonts w:ascii="Arial" w:hAnsi="Arial" w:cs="Arial"/>
          <w:b/>
          <w:bCs/>
          <w:color w:val="000000" w:themeColor="text1"/>
          <w:sz w:val="16"/>
          <w:szCs w:val="16"/>
          <w:lang w:val="en-US"/>
        </w:rPr>
        <w:t>3</w:t>
      </w:r>
      <w:r w:rsidR="00A71E88" w:rsidRPr="0024009B">
        <w:rPr>
          <w:rFonts w:ascii="Arial" w:hAnsi="Arial" w:cs="Arial"/>
          <w:b/>
          <w:bCs/>
          <w:color w:val="000000" w:themeColor="text1"/>
          <w:sz w:val="16"/>
          <w:szCs w:val="16"/>
          <w:lang w:val="en-US"/>
        </w:rPr>
        <w:t>8</w:t>
      </w:r>
      <w:r w:rsidR="001C5B18" w:rsidRPr="00365144">
        <w:rPr>
          <w:rFonts w:ascii="Arial" w:hAnsi="Arial" w:cs="Arial"/>
          <w:b/>
          <w:bCs/>
          <w:color w:val="000000" w:themeColor="text1"/>
          <w:sz w:val="16"/>
          <w:szCs w:val="16"/>
          <w:lang w:val="en-US"/>
        </w:rPr>
        <w:t xml:space="preserve">. </w:t>
      </w:r>
      <w:r w:rsidR="001C5B18" w:rsidRPr="00365144">
        <w:rPr>
          <w:rFonts w:ascii="Arial" w:hAnsi="Arial" w:cs="Arial"/>
          <w:b/>
          <w:bCs/>
          <w:color w:val="000000" w:themeColor="text1"/>
          <w:sz w:val="16"/>
          <w:szCs w:val="16"/>
        </w:rPr>
        <w:t>ЭЛЕКТРОБАЛАНС</w:t>
      </w:r>
    </w:p>
    <w:p w:rsidR="00B22DC8" w:rsidRPr="00365144" w:rsidRDefault="00B22DC8" w:rsidP="00B22DC8">
      <w:pPr>
        <w:spacing w:after="60"/>
        <w:ind w:left="482"/>
        <w:rPr>
          <w:color w:val="000000" w:themeColor="text1"/>
          <w:lang w:val="en-US"/>
        </w:rPr>
      </w:pPr>
      <w:r w:rsidRPr="00365144">
        <w:rPr>
          <w:rFonts w:ascii="Arial" w:hAnsi="Arial" w:cs="Arial"/>
          <w:b/>
          <w:bCs/>
          <w:i/>
          <w:color w:val="000000" w:themeColor="text1"/>
          <w:sz w:val="16"/>
          <w:szCs w:val="16"/>
          <w:lang w:val="en-US"/>
        </w:rPr>
        <w:t>ELECTRICITY BALANCE</w:t>
      </w:r>
    </w:p>
    <w:p w:rsidR="001C5B18" w:rsidRPr="0024009B" w:rsidRDefault="00B22DC8" w:rsidP="001C5B18">
      <w:pPr>
        <w:spacing w:after="60"/>
        <w:jc w:val="right"/>
        <w:rPr>
          <w:color w:val="000000" w:themeColor="text1"/>
          <w:lang w:val="en-US"/>
        </w:rPr>
      </w:pPr>
      <w:r w:rsidRPr="000457B4">
        <w:rPr>
          <w:rFonts w:ascii="Arial" w:hAnsi="Arial" w:cs="Arial"/>
          <w:color w:val="000000" w:themeColor="text1"/>
          <w:sz w:val="14"/>
          <w:szCs w:val="14"/>
          <w:lang w:val="en-US"/>
        </w:rPr>
        <w:t xml:space="preserve"> </w:t>
      </w:r>
      <w:r w:rsidR="001C5B18" w:rsidRPr="0024009B">
        <w:rPr>
          <w:rFonts w:ascii="Arial" w:hAnsi="Arial" w:cs="Arial"/>
          <w:color w:val="000000" w:themeColor="text1"/>
          <w:sz w:val="14"/>
          <w:szCs w:val="14"/>
          <w:lang w:val="en-US"/>
        </w:rPr>
        <w:t>(</w:t>
      </w:r>
      <w:r w:rsidR="001C5B18" w:rsidRPr="00365144">
        <w:rPr>
          <w:rFonts w:ascii="Arial" w:hAnsi="Arial" w:cs="Arial"/>
          <w:color w:val="000000" w:themeColor="text1"/>
          <w:sz w:val="14"/>
          <w:szCs w:val="14"/>
        </w:rPr>
        <w:t>миллиардов</w:t>
      </w:r>
      <w:r w:rsidR="001C5B18" w:rsidRPr="0024009B">
        <w:rPr>
          <w:rFonts w:ascii="Arial" w:hAnsi="Arial" w:cs="Arial"/>
          <w:color w:val="000000" w:themeColor="text1"/>
          <w:sz w:val="14"/>
          <w:szCs w:val="14"/>
          <w:lang w:val="en-US"/>
        </w:rPr>
        <w:t xml:space="preserve"> </w:t>
      </w:r>
      <w:r w:rsidR="001C5B18" w:rsidRPr="00365144">
        <w:rPr>
          <w:rFonts w:ascii="Arial" w:hAnsi="Arial" w:cs="Arial"/>
          <w:color w:val="000000" w:themeColor="text1"/>
          <w:sz w:val="14"/>
          <w:szCs w:val="14"/>
        </w:rPr>
        <w:t>киловатт</w:t>
      </w:r>
      <w:r w:rsidR="001E1538" w:rsidRPr="0024009B">
        <w:rPr>
          <w:rFonts w:ascii="Arial" w:hAnsi="Arial" w:cs="Arial"/>
          <w:color w:val="000000" w:themeColor="text1"/>
          <w:sz w:val="14"/>
          <w:szCs w:val="14"/>
          <w:lang w:val="en-US"/>
        </w:rPr>
        <w:t>-</w:t>
      </w:r>
      <w:r w:rsidR="001C5B18" w:rsidRPr="00365144">
        <w:rPr>
          <w:rFonts w:ascii="Arial" w:hAnsi="Arial" w:cs="Arial"/>
          <w:color w:val="000000" w:themeColor="text1"/>
          <w:sz w:val="14"/>
          <w:szCs w:val="14"/>
        </w:rPr>
        <w:t>часов</w:t>
      </w:r>
      <w:r w:rsidR="001C5B18" w:rsidRPr="0024009B">
        <w:rPr>
          <w:rFonts w:ascii="Arial" w:hAnsi="Arial" w:cs="Arial"/>
          <w:color w:val="000000" w:themeColor="text1"/>
          <w:sz w:val="14"/>
          <w:szCs w:val="14"/>
          <w:lang w:val="en-US"/>
        </w:rPr>
        <w:t xml:space="preserve"> / </w:t>
      </w:r>
      <w:r w:rsidR="001C5B18" w:rsidRPr="00365144">
        <w:rPr>
          <w:rFonts w:ascii="Arial" w:hAnsi="Arial" w:cs="Arial"/>
          <w:i/>
          <w:color w:val="000000" w:themeColor="text1"/>
          <w:sz w:val="14"/>
          <w:szCs w:val="14"/>
          <w:lang w:val="en-US"/>
        </w:rPr>
        <w:t>billion</w:t>
      </w:r>
      <w:r w:rsidR="001C5B18" w:rsidRPr="0024009B">
        <w:rPr>
          <w:rFonts w:ascii="Arial" w:hAnsi="Arial" w:cs="Arial"/>
          <w:i/>
          <w:color w:val="000000" w:themeColor="text1"/>
          <w:sz w:val="14"/>
          <w:szCs w:val="14"/>
          <w:lang w:val="en-US"/>
        </w:rPr>
        <w:t xml:space="preserve"> </w:t>
      </w:r>
      <w:r w:rsidR="001C5B18" w:rsidRPr="00365144">
        <w:rPr>
          <w:rFonts w:ascii="Arial" w:hAnsi="Arial" w:cs="Arial"/>
          <w:i/>
          <w:color w:val="000000" w:themeColor="text1"/>
          <w:sz w:val="14"/>
          <w:szCs w:val="14"/>
          <w:lang w:val="en-US"/>
        </w:rPr>
        <w:t>kilowatt</w:t>
      </w:r>
      <w:r w:rsidR="001E1538" w:rsidRPr="0024009B">
        <w:rPr>
          <w:rFonts w:ascii="Arial" w:hAnsi="Arial" w:cs="Arial"/>
          <w:i/>
          <w:color w:val="000000" w:themeColor="text1"/>
          <w:sz w:val="14"/>
          <w:szCs w:val="14"/>
          <w:lang w:val="en-US"/>
        </w:rPr>
        <w:t>-</w:t>
      </w:r>
      <w:r w:rsidR="001C5B18" w:rsidRPr="00365144">
        <w:rPr>
          <w:rFonts w:ascii="Arial" w:hAnsi="Arial" w:cs="Arial"/>
          <w:i/>
          <w:color w:val="000000" w:themeColor="text1"/>
          <w:sz w:val="14"/>
          <w:szCs w:val="14"/>
          <w:lang w:val="en-US"/>
        </w:rPr>
        <w:t>hour</w:t>
      </w:r>
      <w:r w:rsidR="001C5B18" w:rsidRPr="0024009B">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944"/>
        <w:gridCol w:w="1017"/>
        <w:gridCol w:w="1017"/>
        <w:gridCol w:w="999"/>
        <w:gridCol w:w="999"/>
        <w:gridCol w:w="2946"/>
      </w:tblGrid>
      <w:tr w:rsidR="00A71E88" w:rsidRPr="00365144" w:rsidTr="009E6E75">
        <w:trPr>
          <w:cantSplit/>
          <w:jc w:val="center"/>
        </w:trPr>
        <w:tc>
          <w:tcPr>
            <w:tcW w:w="2944" w:type="dxa"/>
            <w:tcBorders>
              <w:top w:val="single" w:sz="6" w:space="0" w:color="auto"/>
              <w:left w:val="nil"/>
              <w:bottom w:val="single" w:sz="6" w:space="0" w:color="auto"/>
              <w:right w:val="single" w:sz="6" w:space="0" w:color="auto"/>
            </w:tcBorders>
            <w:vAlign w:val="bottom"/>
          </w:tcPr>
          <w:p w:rsidR="00A71E88" w:rsidRPr="0024009B" w:rsidRDefault="00A71E88" w:rsidP="00CF5DB1">
            <w:pPr>
              <w:pStyle w:val="af3"/>
              <w:spacing w:before="60" w:beforeAutospacing="0" w:after="60" w:afterAutospacing="0"/>
              <w:jc w:val="center"/>
              <w:rPr>
                <w:rFonts w:ascii="Arial" w:hAnsi="Arial" w:cs="Arial"/>
                <w:color w:val="000000" w:themeColor="text1"/>
                <w:sz w:val="14"/>
                <w:szCs w:val="14"/>
                <w:lang w:val="en-US"/>
              </w:rPr>
            </w:pPr>
          </w:p>
        </w:tc>
        <w:tc>
          <w:tcPr>
            <w:tcW w:w="1017" w:type="dxa"/>
            <w:tcBorders>
              <w:top w:val="single" w:sz="6" w:space="0" w:color="auto"/>
              <w:left w:val="single" w:sz="6" w:space="0" w:color="auto"/>
              <w:bottom w:val="single" w:sz="6" w:space="0" w:color="auto"/>
              <w:right w:val="single" w:sz="6" w:space="0" w:color="auto"/>
            </w:tcBorders>
          </w:tcPr>
          <w:p w:rsidR="00A71E88" w:rsidRPr="00365144" w:rsidRDefault="00A71E88" w:rsidP="00A71E88">
            <w:pPr>
              <w:pStyle w:val="af3"/>
              <w:spacing w:before="60" w:beforeAutospacing="0" w:after="60" w:afterAutospacing="0"/>
              <w:jc w:val="center"/>
              <w:rPr>
                <w:rFonts w:ascii="Arial" w:hAnsi="Arial" w:cs="Arial"/>
                <w:color w:val="000000" w:themeColor="text1"/>
                <w:sz w:val="14"/>
                <w:szCs w:val="14"/>
              </w:rPr>
            </w:pPr>
            <w:r w:rsidRPr="00365144">
              <w:rPr>
                <w:rFonts w:ascii="Arial" w:hAnsi="Arial" w:cs="Arial"/>
                <w:color w:val="000000" w:themeColor="text1"/>
                <w:sz w:val="14"/>
                <w:szCs w:val="14"/>
                <w:lang w:val="en-US"/>
              </w:rPr>
              <w:t>20</w:t>
            </w:r>
            <w:r w:rsidRPr="00365144">
              <w:rPr>
                <w:rFonts w:ascii="Arial" w:hAnsi="Arial" w:cs="Arial"/>
                <w:color w:val="000000" w:themeColor="text1"/>
                <w:sz w:val="14"/>
                <w:szCs w:val="14"/>
              </w:rPr>
              <w:t>20</w:t>
            </w:r>
          </w:p>
        </w:tc>
        <w:tc>
          <w:tcPr>
            <w:tcW w:w="1017" w:type="dxa"/>
            <w:tcBorders>
              <w:top w:val="single" w:sz="6" w:space="0" w:color="auto"/>
              <w:left w:val="single" w:sz="6" w:space="0" w:color="auto"/>
              <w:bottom w:val="single" w:sz="6" w:space="0" w:color="auto"/>
              <w:right w:val="single" w:sz="6" w:space="0" w:color="auto"/>
            </w:tcBorders>
          </w:tcPr>
          <w:p w:rsidR="00A71E88" w:rsidRPr="00365144" w:rsidRDefault="00A71E88" w:rsidP="00A71E88">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2021</w:t>
            </w:r>
          </w:p>
        </w:tc>
        <w:tc>
          <w:tcPr>
            <w:tcW w:w="999" w:type="dxa"/>
            <w:tcBorders>
              <w:top w:val="single" w:sz="6" w:space="0" w:color="auto"/>
              <w:left w:val="single" w:sz="6" w:space="0" w:color="auto"/>
              <w:bottom w:val="single" w:sz="6" w:space="0" w:color="auto"/>
              <w:right w:val="single" w:sz="6" w:space="0" w:color="auto"/>
            </w:tcBorders>
          </w:tcPr>
          <w:p w:rsidR="00A71E88" w:rsidRPr="00365144" w:rsidRDefault="00A71E88" w:rsidP="00A71E88">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999" w:type="dxa"/>
            <w:tcBorders>
              <w:top w:val="single" w:sz="6" w:space="0" w:color="auto"/>
              <w:left w:val="single" w:sz="6" w:space="0" w:color="auto"/>
              <w:bottom w:val="single" w:sz="6" w:space="0" w:color="auto"/>
              <w:right w:val="single" w:sz="6" w:space="0" w:color="auto"/>
            </w:tcBorders>
          </w:tcPr>
          <w:p w:rsidR="00A71E88" w:rsidRPr="00365144" w:rsidRDefault="00A71E88" w:rsidP="00CF5DB1">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2023</w:t>
            </w:r>
          </w:p>
        </w:tc>
        <w:tc>
          <w:tcPr>
            <w:tcW w:w="2946" w:type="dxa"/>
            <w:tcBorders>
              <w:top w:val="single" w:sz="6" w:space="0" w:color="auto"/>
              <w:left w:val="single" w:sz="6" w:space="0" w:color="auto"/>
              <w:bottom w:val="single" w:sz="6" w:space="0" w:color="auto"/>
              <w:right w:val="nil"/>
            </w:tcBorders>
            <w:vAlign w:val="bottom"/>
          </w:tcPr>
          <w:p w:rsidR="00A71E88" w:rsidRPr="00365144" w:rsidRDefault="00A71E88" w:rsidP="00CF5DB1">
            <w:pPr>
              <w:pStyle w:val="af3"/>
              <w:spacing w:before="60" w:beforeAutospacing="0" w:after="60" w:afterAutospacing="0"/>
              <w:jc w:val="center"/>
              <w:rPr>
                <w:rFonts w:ascii="Arial" w:hAnsi="Arial" w:cs="Arial"/>
                <w:color w:val="000000" w:themeColor="text1"/>
                <w:sz w:val="14"/>
                <w:szCs w:val="14"/>
              </w:rPr>
            </w:pPr>
          </w:p>
        </w:tc>
      </w:tr>
      <w:tr w:rsidR="00FA0948" w:rsidRPr="00365144" w:rsidTr="0035503B">
        <w:trPr>
          <w:cantSplit/>
          <w:jc w:val="center"/>
        </w:trPr>
        <w:tc>
          <w:tcPr>
            <w:tcW w:w="2944" w:type="dxa"/>
            <w:tcBorders>
              <w:top w:val="single" w:sz="6" w:space="0" w:color="auto"/>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right="284"/>
              <w:rPr>
                <w:rFonts w:ascii="Arial" w:hAnsi="Arial" w:cs="Arial"/>
                <w:sz w:val="14"/>
                <w:szCs w:val="14"/>
                <w:lang w:val="en-US"/>
              </w:rPr>
            </w:pPr>
            <w:r w:rsidRPr="00FA0948">
              <w:rPr>
                <w:rFonts w:ascii="Arial" w:hAnsi="Arial" w:cs="Arial"/>
                <w:sz w:val="14"/>
                <w:szCs w:val="14"/>
              </w:rPr>
              <w:t>Произведено</w:t>
            </w:r>
            <w:r w:rsidRPr="00FA0948">
              <w:rPr>
                <w:rFonts w:ascii="Arial" w:hAnsi="Arial" w:cs="Arial"/>
                <w:sz w:val="14"/>
                <w:szCs w:val="14"/>
                <w:lang w:val="en-US"/>
              </w:rPr>
              <w:t xml:space="preserve"> </w:t>
            </w:r>
            <w:r w:rsidRPr="00FA0948">
              <w:rPr>
                <w:rFonts w:ascii="Arial" w:hAnsi="Arial" w:cs="Arial"/>
                <w:sz w:val="14"/>
                <w:szCs w:val="14"/>
              </w:rPr>
              <w:t>электроэнергии</w:t>
            </w:r>
          </w:p>
        </w:tc>
        <w:tc>
          <w:tcPr>
            <w:tcW w:w="1017" w:type="dxa"/>
            <w:tcBorders>
              <w:top w:val="single" w:sz="6" w:space="0" w:color="auto"/>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1 090</w:t>
            </w:r>
          </w:p>
        </w:tc>
        <w:tc>
          <w:tcPr>
            <w:tcW w:w="1017" w:type="dxa"/>
            <w:tcBorders>
              <w:top w:val="single" w:sz="6" w:space="0" w:color="auto"/>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1 159</w:t>
            </w:r>
          </w:p>
        </w:tc>
        <w:tc>
          <w:tcPr>
            <w:tcW w:w="999" w:type="dxa"/>
            <w:tcBorders>
              <w:top w:val="single" w:sz="6" w:space="0" w:color="auto"/>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1 170</w:t>
            </w:r>
          </w:p>
        </w:tc>
        <w:tc>
          <w:tcPr>
            <w:tcW w:w="999" w:type="dxa"/>
            <w:tcBorders>
              <w:top w:val="single" w:sz="6" w:space="0" w:color="auto"/>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1 181</w:t>
            </w:r>
          </w:p>
        </w:tc>
        <w:tc>
          <w:tcPr>
            <w:tcW w:w="2946" w:type="dxa"/>
            <w:tcBorders>
              <w:top w:val="single" w:sz="6" w:space="0" w:color="auto"/>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left="57" w:right="57"/>
              <w:rPr>
                <w:rFonts w:ascii="Arial" w:hAnsi="Arial" w:cs="Arial"/>
                <w:i/>
                <w:sz w:val="14"/>
                <w:szCs w:val="14"/>
              </w:rPr>
            </w:pPr>
            <w:r w:rsidRPr="00FA0948">
              <w:rPr>
                <w:rFonts w:ascii="Arial" w:hAnsi="Arial" w:cs="Arial"/>
                <w:i/>
                <w:sz w:val="14"/>
                <w:szCs w:val="14"/>
                <w:lang w:val="en-US"/>
              </w:rPr>
              <w:t>Generation of electricity</w:t>
            </w:r>
          </w:p>
        </w:tc>
      </w:tr>
      <w:tr w:rsidR="00FA0948" w:rsidRPr="005D74F9" w:rsidTr="0035503B">
        <w:trPr>
          <w:cantSplit/>
          <w:jc w:val="center"/>
        </w:trPr>
        <w:tc>
          <w:tcPr>
            <w:tcW w:w="2944" w:type="dxa"/>
            <w:tcBorders>
              <w:top w:val="nil"/>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rPr>
                <w:rFonts w:ascii="Arial" w:hAnsi="Arial" w:cs="Arial"/>
                <w:spacing w:val="-2"/>
                <w:sz w:val="14"/>
                <w:szCs w:val="14"/>
              </w:rPr>
            </w:pPr>
            <w:r w:rsidRPr="00FA0948">
              <w:rPr>
                <w:rFonts w:ascii="Arial" w:hAnsi="Arial" w:cs="Arial"/>
                <w:spacing w:val="-2"/>
                <w:sz w:val="14"/>
                <w:szCs w:val="14"/>
              </w:rPr>
              <w:t xml:space="preserve">Получено из-за пределов Российской </w:t>
            </w:r>
            <w:r w:rsidRPr="00FA0948">
              <w:rPr>
                <w:rFonts w:ascii="Arial" w:hAnsi="Arial" w:cs="Arial"/>
                <w:spacing w:val="-2"/>
                <w:sz w:val="14"/>
                <w:szCs w:val="14"/>
              </w:rPr>
              <w:br/>
              <w:t>Федерации</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lang w:val="en-US"/>
              </w:rPr>
              <w:t>3</w:t>
            </w:r>
            <w:r w:rsidRPr="00FA0948">
              <w:rPr>
                <w:rFonts w:ascii="Arial" w:hAnsi="Arial" w:cs="Arial"/>
                <w:sz w:val="14"/>
                <w:szCs w:val="14"/>
              </w:rPr>
              <w:t>,3</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2,6</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w:t>
            </w:r>
            <w:r w:rsidRPr="00FA0948">
              <w:rPr>
                <w:rFonts w:ascii="Arial" w:eastAsia="Arial Unicode MS" w:hAnsi="Arial" w:cs="Arial"/>
                <w:sz w:val="14"/>
                <w:szCs w:val="14"/>
                <w:vertAlign w:val="superscript"/>
              </w:rPr>
              <w:t>1)</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w:t>
            </w:r>
            <w:r w:rsidRPr="00FA0948">
              <w:rPr>
                <w:rFonts w:ascii="Arial" w:eastAsia="Arial Unicode MS" w:hAnsi="Arial" w:cs="Arial"/>
                <w:sz w:val="14"/>
                <w:szCs w:val="14"/>
                <w:vertAlign w:val="superscript"/>
              </w:rPr>
              <w:t>1)</w:t>
            </w:r>
          </w:p>
        </w:tc>
        <w:tc>
          <w:tcPr>
            <w:tcW w:w="2946" w:type="dxa"/>
            <w:tcBorders>
              <w:top w:val="nil"/>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left="57" w:right="57"/>
              <w:rPr>
                <w:rFonts w:ascii="Arial" w:hAnsi="Arial" w:cs="Arial"/>
                <w:i/>
                <w:sz w:val="14"/>
                <w:szCs w:val="14"/>
                <w:lang w:val="en-US"/>
              </w:rPr>
            </w:pPr>
            <w:r w:rsidRPr="00FA0948">
              <w:rPr>
                <w:rFonts w:ascii="Arial" w:hAnsi="Arial" w:cs="Arial"/>
                <w:i/>
                <w:sz w:val="14"/>
                <w:szCs w:val="14"/>
                <w:lang w:val="en-US"/>
              </w:rPr>
              <w:t xml:space="preserve">Received from outside the Russian </w:t>
            </w:r>
            <w:r w:rsidRPr="00FA0948">
              <w:rPr>
                <w:rFonts w:ascii="Arial" w:hAnsi="Arial" w:cs="Arial"/>
                <w:i/>
                <w:sz w:val="14"/>
                <w:szCs w:val="14"/>
                <w:lang w:val="en-US"/>
              </w:rPr>
              <w:br/>
              <w:t>Federation</w:t>
            </w:r>
          </w:p>
        </w:tc>
      </w:tr>
      <w:tr w:rsidR="00FA0948" w:rsidRPr="00365144" w:rsidTr="0035503B">
        <w:trPr>
          <w:cantSplit/>
          <w:jc w:val="center"/>
        </w:trPr>
        <w:tc>
          <w:tcPr>
            <w:tcW w:w="2944" w:type="dxa"/>
            <w:tcBorders>
              <w:top w:val="nil"/>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right="284"/>
              <w:rPr>
                <w:rFonts w:ascii="Arial" w:hAnsi="Arial" w:cs="Arial"/>
                <w:sz w:val="14"/>
                <w:szCs w:val="14"/>
              </w:rPr>
            </w:pPr>
            <w:r w:rsidRPr="00FA0948">
              <w:rPr>
                <w:rFonts w:ascii="Arial" w:hAnsi="Arial" w:cs="Arial"/>
                <w:sz w:val="14"/>
                <w:szCs w:val="14"/>
              </w:rPr>
              <w:t xml:space="preserve">Потреблено электроэнергии </w:t>
            </w:r>
            <w:r w:rsidRPr="00FA0948">
              <w:rPr>
                <w:rFonts w:ascii="Arial" w:hAnsi="Arial" w:cs="Arial"/>
                <w:sz w:val="14"/>
                <w:szCs w:val="14"/>
                <w:lang w:val="en-US"/>
              </w:rPr>
              <w:sym w:font="Symbol" w:char="F02D"/>
            </w:r>
            <w:r w:rsidRPr="00FA0948">
              <w:rPr>
                <w:rFonts w:ascii="Arial" w:hAnsi="Arial" w:cs="Arial"/>
                <w:sz w:val="14"/>
                <w:szCs w:val="14"/>
              </w:rPr>
              <w:t xml:space="preserve"> всего</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1 085</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1 135</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1 154</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1 172</w:t>
            </w:r>
          </w:p>
        </w:tc>
        <w:tc>
          <w:tcPr>
            <w:tcW w:w="2946" w:type="dxa"/>
            <w:tcBorders>
              <w:top w:val="nil"/>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left="57" w:right="57"/>
              <w:rPr>
                <w:rFonts w:ascii="Arial" w:hAnsi="Arial" w:cs="Arial"/>
                <w:i/>
                <w:sz w:val="14"/>
                <w:szCs w:val="14"/>
                <w:lang w:val="en-US"/>
              </w:rPr>
            </w:pPr>
            <w:r w:rsidRPr="00FA0948">
              <w:rPr>
                <w:rFonts w:ascii="Arial" w:hAnsi="Arial" w:cs="Arial"/>
                <w:i/>
                <w:sz w:val="14"/>
                <w:szCs w:val="14"/>
                <w:lang w:val="en-US"/>
              </w:rPr>
              <w:t xml:space="preserve">Consumption of electricity </w:t>
            </w:r>
            <w:r w:rsidRPr="00FA0948">
              <w:rPr>
                <w:rFonts w:ascii="Arial" w:hAnsi="Arial" w:cs="Arial"/>
                <w:i/>
                <w:sz w:val="14"/>
                <w:szCs w:val="14"/>
              </w:rPr>
              <w:sym w:font="Symbol" w:char="F02D"/>
            </w:r>
            <w:r w:rsidRPr="00FA0948">
              <w:rPr>
                <w:rFonts w:ascii="Arial" w:hAnsi="Arial" w:cs="Arial"/>
                <w:i/>
                <w:sz w:val="14"/>
                <w:szCs w:val="14"/>
                <w:lang w:val="en-US"/>
              </w:rPr>
              <w:t xml:space="preserve"> total</w:t>
            </w:r>
          </w:p>
        </w:tc>
      </w:tr>
      <w:tr w:rsidR="00FA0948" w:rsidRPr="00365144" w:rsidTr="0035503B">
        <w:trPr>
          <w:cantSplit/>
          <w:jc w:val="center"/>
        </w:trPr>
        <w:tc>
          <w:tcPr>
            <w:tcW w:w="2944" w:type="dxa"/>
            <w:tcBorders>
              <w:top w:val="nil"/>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left="284"/>
              <w:rPr>
                <w:rFonts w:ascii="Arial" w:hAnsi="Arial" w:cs="Arial"/>
                <w:sz w:val="14"/>
                <w:szCs w:val="14"/>
                <w:lang w:val="en-US"/>
              </w:rPr>
            </w:pPr>
            <w:r w:rsidRPr="00FA0948">
              <w:rPr>
                <w:rFonts w:ascii="Arial" w:hAnsi="Arial" w:cs="Arial"/>
                <w:sz w:val="14"/>
                <w:szCs w:val="14"/>
              </w:rPr>
              <w:t>в</w:t>
            </w:r>
            <w:r w:rsidRPr="00FA0948">
              <w:rPr>
                <w:rFonts w:ascii="Arial" w:hAnsi="Arial" w:cs="Arial"/>
                <w:sz w:val="14"/>
                <w:szCs w:val="14"/>
                <w:lang w:val="en-US"/>
              </w:rPr>
              <w:t xml:space="preserve"> </w:t>
            </w:r>
            <w:r w:rsidRPr="00FA0948">
              <w:rPr>
                <w:rFonts w:ascii="Arial" w:hAnsi="Arial" w:cs="Arial"/>
                <w:sz w:val="14"/>
                <w:szCs w:val="14"/>
              </w:rPr>
              <w:t>том</w:t>
            </w:r>
            <w:r w:rsidRPr="00FA0948">
              <w:rPr>
                <w:rFonts w:ascii="Arial" w:hAnsi="Arial" w:cs="Arial"/>
                <w:sz w:val="14"/>
                <w:szCs w:val="14"/>
                <w:lang w:val="en-US"/>
              </w:rPr>
              <w:t xml:space="preserve"> </w:t>
            </w:r>
            <w:r w:rsidRPr="00FA0948">
              <w:rPr>
                <w:rFonts w:ascii="Arial" w:hAnsi="Arial" w:cs="Arial"/>
                <w:sz w:val="14"/>
                <w:szCs w:val="14"/>
              </w:rPr>
              <w:t>числе:</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p>
        </w:tc>
        <w:tc>
          <w:tcPr>
            <w:tcW w:w="2946" w:type="dxa"/>
            <w:tcBorders>
              <w:top w:val="nil"/>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left="284"/>
              <w:rPr>
                <w:rFonts w:ascii="Arial" w:hAnsi="Arial" w:cs="Arial"/>
                <w:i/>
                <w:sz w:val="14"/>
                <w:szCs w:val="14"/>
                <w:lang w:val="en-US"/>
              </w:rPr>
            </w:pPr>
            <w:r w:rsidRPr="00FA0948">
              <w:rPr>
                <w:rFonts w:ascii="Arial" w:hAnsi="Arial" w:cs="Arial"/>
                <w:i/>
                <w:sz w:val="14"/>
                <w:szCs w:val="14"/>
                <w:lang w:val="en-US"/>
              </w:rPr>
              <w:t>including by:</w:t>
            </w:r>
          </w:p>
        </w:tc>
      </w:tr>
      <w:tr w:rsidR="00FA0948" w:rsidRPr="00365144" w:rsidTr="0035503B">
        <w:trPr>
          <w:cantSplit/>
          <w:jc w:val="center"/>
        </w:trPr>
        <w:tc>
          <w:tcPr>
            <w:tcW w:w="2944" w:type="dxa"/>
            <w:tcBorders>
              <w:top w:val="nil"/>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left="170" w:right="57"/>
              <w:rPr>
                <w:rFonts w:ascii="Arial" w:hAnsi="Arial" w:cs="Arial"/>
                <w:sz w:val="14"/>
                <w:szCs w:val="14"/>
              </w:rPr>
            </w:pPr>
            <w:r w:rsidRPr="00FA0948">
              <w:rPr>
                <w:rFonts w:ascii="Arial" w:hAnsi="Arial" w:cs="Arial"/>
                <w:sz w:val="14"/>
                <w:szCs w:val="14"/>
              </w:rPr>
              <w:t>промышленными организациями</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576</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594</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595</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610</w:t>
            </w:r>
          </w:p>
        </w:tc>
        <w:tc>
          <w:tcPr>
            <w:tcW w:w="2946" w:type="dxa"/>
            <w:tcBorders>
              <w:top w:val="nil"/>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left="170" w:right="284"/>
              <w:rPr>
                <w:rFonts w:ascii="Arial" w:hAnsi="Arial" w:cs="Arial"/>
                <w:i/>
                <w:sz w:val="14"/>
                <w:szCs w:val="14"/>
                <w:lang w:val="en-US"/>
              </w:rPr>
            </w:pPr>
            <w:r w:rsidRPr="00FA0948">
              <w:rPr>
                <w:rFonts w:ascii="Arial" w:hAnsi="Arial" w:cs="Arial"/>
                <w:i/>
                <w:sz w:val="14"/>
                <w:szCs w:val="14"/>
                <w:lang w:val="en-US"/>
              </w:rPr>
              <w:t>industrial organizations</w:t>
            </w:r>
          </w:p>
        </w:tc>
      </w:tr>
      <w:tr w:rsidR="00FA0948" w:rsidRPr="00365144" w:rsidTr="0035503B">
        <w:trPr>
          <w:cantSplit/>
          <w:jc w:val="center"/>
        </w:trPr>
        <w:tc>
          <w:tcPr>
            <w:tcW w:w="2944" w:type="dxa"/>
            <w:tcBorders>
              <w:top w:val="nil"/>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left="170" w:right="57"/>
              <w:rPr>
                <w:rFonts w:ascii="Arial" w:hAnsi="Arial" w:cs="Arial"/>
                <w:sz w:val="14"/>
                <w:szCs w:val="14"/>
              </w:rPr>
            </w:pPr>
            <w:r w:rsidRPr="00FA0948">
              <w:rPr>
                <w:rFonts w:ascii="Arial" w:hAnsi="Arial" w:cs="Arial"/>
                <w:sz w:val="14"/>
                <w:szCs w:val="14"/>
              </w:rPr>
              <w:t>сельское хозяйство, лесное хозяйство, охота, рыболовство и рыбоводство</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19,7</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21,4</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23,0</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23,9</w:t>
            </w:r>
          </w:p>
        </w:tc>
        <w:tc>
          <w:tcPr>
            <w:tcW w:w="2946" w:type="dxa"/>
            <w:tcBorders>
              <w:top w:val="nil"/>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left="170" w:right="284"/>
              <w:rPr>
                <w:rFonts w:ascii="Arial" w:hAnsi="Arial" w:cs="Arial"/>
                <w:i/>
                <w:sz w:val="14"/>
                <w:szCs w:val="14"/>
              </w:rPr>
            </w:pPr>
            <w:r w:rsidRPr="00FA0948">
              <w:rPr>
                <w:rFonts w:ascii="Arial" w:hAnsi="Arial" w:cs="Arial"/>
                <w:i/>
                <w:sz w:val="14"/>
                <w:szCs w:val="14"/>
                <w:lang w:val="en-US"/>
              </w:rPr>
              <w:t>agriculture</w:t>
            </w:r>
            <w:r w:rsidRPr="00FA0948">
              <w:rPr>
                <w:rFonts w:ascii="Arial" w:hAnsi="Arial" w:cs="Arial"/>
                <w:i/>
                <w:sz w:val="14"/>
                <w:szCs w:val="14"/>
              </w:rPr>
              <w:t xml:space="preserve">, </w:t>
            </w:r>
            <w:r w:rsidRPr="00FA0948">
              <w:rPr>
                <w:rFonts w:ascii="Arial" w:hAnsi="Arial" w:cs="Arial"/>
                <w:i/>
                <w:sz w:val="14"/>
                <w:szCs w:val="14"/>
                <w:lang w:val="en-US"/>
              </w:rPr>
              <w:t>hunting</w:t>
            </w:r>
            <w:r w:rsidRPr="00FA0948">
              <w:rPr>
                <w:rFonts w:ascii="Arial" w:hAnsi="Arial" w:cs="Arial"/>
                <w:i/>
                <w:sz w:val="14"/>
                <w:szCs w:val="14"/>
              </w:rPr>
              <w:t xml:space="preserve"> </w:t>
            </w:r>
            <w:r w:rsidRPr="00FA0948">
              <w:rPr>
                <w:rFonts w:ascii="Arial" w:hAnsi="Arial" w:cs="Arial"/>
                <w:i/>
                <w:sz w:val="14"/>
                <w:szCs w:val="14"/>
                <w:lang w:val="en-US"/>
              </w:rPr>
              <w:t>and</w:t>
            </w:r>
            <w:r w:rsidRPr="00FA0948">
              <w:rPr>
                <w:rFonts w:ascii="Arial" w:hAnsi="Arial" w:cs="Arial"/>
                <w:i/>
                <w:sz w:val="14"/>
                <w:szCs w:val="14"/>
              </w:rPr>
              <w:t xml:space="preserve"> </w:t>
            </w:r>
            <w:r w:rsidRPr="00FA0948">
              <w:rPr>
                <w:rFonts w:ascii="Arial" w:hAnsi="Arial" w:cs="Arial"/>
                <w:i/>
                <w:sz w:val="14"/>
                <w:szCs w:val="14"/>
                <w:lang w:val="en-US"/>
              </w:rPr>
              <w:t>forestry</w:t>
            </w:r>
            <w:r w:rsidRPr="00FA0948">
              <w:rPr>
                <w:rFonts w:ascii="Arial" w:hAnsi="Arial" w:cs="Arial"/>
                <w:i/>
                <w:sz w:val="14"/>
                <w:szCs w:val="14"/>
              </w:rPr>
              <w:t xml:space="preserve"> </w:t>
            </w:r>
          </w:p>
        </w:tc>
      </w:tr>
      <w:tr w:rsidR="00FA0948" w:rsidRPr="00365144" w:rsidTr="0035503B">
        <w:trPr>
          <w:cantSplit/>
          <w:jc w:val="center"/>
        </w:trPr>
        <w:tc>
          <w:tcPr>
            <w:tcW w:w="2944" w:type="dxa"/>
            <w:tcBorders>
              <w:top w:val="nil"/>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left="170" w:right="57"/>
              <w:rPr>
                <w:rFonts w:ascii="Arial" w:hAnsi="Arial" w:cs="Arial"/>
                <w:sz w:val="14"/>
                <w:szCs w:val="14"/>
              </w:rPr>
            </w:pPr>
            <w:r w:rsidRPr="00FA0948">
              <w:rPr>
                <w:rFonts w:ascii="Arial" w:hAnsi="Arial" w:cs="Arial"/>
                <w:sz w:val="14"/>
                <w:szCs w:val="14"/>
              </w:rPr>
              <w:t>строительство</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11,8</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12,6</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13,2</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13,2</w:t>
            </w:r>
          </w:p>
        </w:tc>
        <w:tc>
          <w:tcPr>
            <w:tcW w:w="2946" w:type="dxa"/>
            <w:tcBorders>
              <w:top w:val="nil"/>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left="170" w:right="284"/>
              <w:rPr>
                <w:rFonts w:ascii="Arial" w:hAnsi="Arial" w:cs="Arial"/>
                <w:i/>
                <w:sz w:val="14"/>
                <w:szCs w:val="14"/>
              </w:rPr>
            </w:pPr>
            <w:r w:rsidRPr="00FA0948">
              <w:rPr>
                <w:rFonts w:ascii="Arial" w:hAnsi="Arial" w:cs="Arial"/>
                <w:i/>
                <w:sz w:val="14"/>
                <w:szCs w:val="14"/>
                <w:lang w:val="en-AU"/>
              </w:rPr>
              <w:t>construction</w:t>
            </w:r>
          </w:p>
        </w:tc>
      </w:tr>
      <w:tr w:rsidR="00FA0948" w:rsidRPr="005D74F9" w:rsidTr="0035503B">
        <w:trPr>
          <w:cantSplit/>
          <w:jc w:val="center"/>
        </w:trPr>
        <w:tc>
          <w:tcPr>
            <w:tcW w:w="2944" w:type="dxa"/>
            <w:tcBorders>
              <w:top w:val="nil"/>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left="170" w:right="57"/>
              <w:rPr>
                <w:rFonts w:ascii="Arial" w:hAnsi="Arial" w:cs="Arial"/>
                <w:sz w:val="14"/>
                <w:szCs w:val="14"/>
              </w:rPr>
            </w:pPr>
            <w:r w:rsidRPr="00FA0948">
              <w:rPr>
                <w:rFonts w:ascii="Arial" w:hAnsi="Arial" w:cs="Arial"/>
                <w:sz w:val="14"/>
                <w:szCs w:val="14"/>
              </w:rPr>
              <w:t xml:space="preserve">торговля оптовая и розничная; ремонт </w:t>
            </w:r>
            <w:r w:rsidRPr="00FA0948">
              <w:rPr>
                <w:rFonts w:ascii="Arial" w:hAnsi="Arial" w:cs="Arial"/>
                <w:sz w:val="14"/>
                <w:szCs w:val="14"/>
              </w:rPr>
              <w:br/>
              <w:t>автотранспортных средств и мотоциклов</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29,5</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31,1</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33,3</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32,9</w:t>
            </w:r>
          </w:p>
        </w:tc>
        <w:tc>
          <w:tcPr>
            <w:tcW w:w="2946" w:type="dxa"/>
            <w:tcBorders>
              <w:top w:val="nil"/>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left="170" w:right="284"/>
              <w:rPr>
                <w:rFonts w:ascii="Arial" w:hAnsi="Arial" w:cs="Arial"/>
                <w:i/>
                <w:sz w:val="14"/>
                <w:szCs w:val="14"/>
                <w:lang w:val="en-US"/>
              </w:rPr>
            </w:pPr>
            <w:r w:rsidRPr="00FA0948">
              <w:rPr>
                <w:rFonts w:ascii="Arial" w:hAnsi="Arial" w:cs="Arial"/>
                <w:i/>
                <w:sz w:val="14"/>
                <w:szCs w:val="14"/>
                <w:lang w:val="en-US"/>
              </w:rPr>
              <w:t xml:space="preserve">wholesale and retail trade; repair </w:t>
            </w:r>
            <w:r w:rsidRPr="00FA0948">
              <w:rPr>
                <w:rFonts w:ascii="Arial" w:hAnsi="Arial" w:cs="Arial"/>
                <w:i/>
                <w:sz w:val="14"/>
                <w:szCs w:val="14"/>
                <w:lang w:val="en-US"/>
              </w:rPr>
              <w:br/>
              <w:t>of motor vehicles and motorcycles</w:t>
            </w:r>
          </w:p>
        </w:tc>
      </w:tr>
      <w:tr w:rsidR="00FA0948" w:rsidRPr="00365144" w:rsidTr="0035503B">
        <w:trPr>
          <w:cantSplit/>
          <w:jc w:val="center"/>
        </w:trPr>
        <w:tc>
          <w:tcPr>
            <w:tcW w:w="2944" w:type="dxa"/>
            <w:tcBorders>
              <w:top w:val="nil"/>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left="170" w:right="57"/>
              <w:rPr>
                <w:rFonts w:ascii="Arial" w:hAnsi="Arial" w:cs="Arial"/>
                <w:sz w:val="14"/>
                <w:szCs w:val="14"/>
                <w:lang w:val="en-US"/>
              </w:rPr>
            </w:pPr>
            <w:r w:rsidRPr="00FA0948">
              <w:rPr>
                <w:rFonts w:ascii="Arial" w:hAnsi="Arial" w:cs="Arial"/>
                <w:sz w:val="14"/>
                <w:szCs w:val="14"/>
              </w:rPr>
              <w:t>транспортировка</w:t>
            </w:r>
            <w:r w:rsidRPr="00FA0948">
              <w:rPr>
                <w:rFonts w:ascii="Arial" w:hAnsi="Arial" w:cs="Arial"/>
                <w:sz w:val="14"/>
                <w:szCs w:val="14"/>
                <w:lang w:val="en-US"/>
              </w:rPr>
              <w:t xml:space="preserve"> </w:t>
            </w:r>
            <w:r w:rsidRPr="00FA0948">
              <w:rPr>
                <w:rFonts w:ascii="Arial" w:hAnsi="Arial" w:cs="Arial"/>
                <w:sz w:val="14"/>
                <w:szCs w:val="14"/>
              </w:rPr>
              <w:t>и</w:t>
            </w:r>
            <w:r w:rsidRPr="00FA0948">
              <w:rPr>
                <w:rFonts w:ascii="Arial" w:hAnsi="Arial" w:cs="Arial"/>
                <w:sz w:val="14"/>
                <w:szCs w:val="14"/>
                <w:lang w:val="en-US"/>
              </w:rPr>
              <w:t xml:space="preserve"> </w:t>
            </w:r>
            <w:r w:rsidRPr="00FA0948">
              <w:rPr>
                <w:rFonts w:ascii="Arial" w:hAnsi="Arial" w:cs="Arial"/>
                <w:sz w:val="14"/>
                <w:szCs w:val="14"/>
              </w:rPr>
              <w:t>хранение</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85,2</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90,2</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94,1</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95,3</w:t>
            </w:r>
          </w:p>
        </w:tc>
        <w:tc>
          <w:tcPr>
            <w:tcW w:w="2946" w:type="dxa"/>
            <w:tcBorders>
              <w:top w:val="nil"/>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left="170" w:right="284"/>
              <w:rPr>
                <w:rFonts w:ascii="Arial" w:hAnsi="Arial" w:cs="Arial"/>
                <w:i/>
                <w:sz w:val="14"/>
                <w:szCs w:val="14"/>
                <w:lang w:val="en-US"/>
              </w:rPr>
            </w:pPr>
            <w:r w:rsidRPr="00FA0948">
              <w:rPr>
                <w:rFonts w:ascii="Arial" w:hAnsi="Arial" w:cs="Arial"/>
                <w:i/>
                <w:sz w:val="14"/>
                <w:szCs w:val="14"/>
                <w:lang w:val="en-US"/>
              </w:rPr>
              <w:t>transportation and storage</w:t>
            </w:r>
          </w:p>
        </w:tc>
      </w:tr>
      <w:tr w:rsidR="00FA0948" w:rsidRPr="00365144" w:rsidTr="0035503B">
        <w:trPr>
          <w:cantSplit/>
          <w:jc w:val="center"/>
        </w:trPr>
        <w:tc>
          <w:tcPr>
            <w:tcW w:w="2944" w:type="dxa"/>
            <w:tcBorders>
              <w:top w:val="nil"/>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left="170" w:right="57"/>
              <w:rPr>
                <w:rFonts w:ascii="Arial" w:hAnsi="Arial" w:cs="Arial"/>
                <w:sz w:val="14"/>
                <w:szCs w:val="14"/>
              </w:rPr>
            </w:pPr>
            <w:r w:rsidRPr="00FA0948">
              <w:rPr>
                <w:rFonts w:ascii="Arial" w:hAnsi="Arial" w:cs="Arial"/>
                <w:sz w:val="14"/>
                <w:szCs w:val="14"/>
              </w:rPr>
              <w:t xml:space="preserve">деятельность в области информации </w:t>
            </w:r>
            <w:r w:rsidRPr="00FA0948">
              <w:rPr>
                <w:rFonts w:ascii="Arial" w:hAnsi="Arial" w:cs="Arial"/>
                <w:sz w:val="14"/>
                <w:szCs w:val="14"/>
              </w:rPr>
              <w:br/>
              <w:t>и связи</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7,0</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7,6</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8,3</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8,3</w:t>
            </w:r>
          </w:p>
        </w:tc>
        <w:tc>
          <w:tcPr>
            <w:tcW w:w="2946" w:type="dxa"/>
            <w:tcBorders>
              <w:top w:val="nil"/>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left="170" w:right="284"/>
              <w:rPr>
                <w:rFonts w:ascii="Arial" w:hAnsi="Arial" w:cs="Arial"/>
                <w:i/>
                <w:sz w:val="14"/>
                <w:szCs w:val="14"/>
              </w:rPr>
            </w:pPr>
            <w:r w:rsidRPr="00FA0948">
              <w:rPr>
                <w:rFonts w:ascii="Arial" w:hAnsi="Arial" w:cs="Arial"/>
                <w:i/>
                <w:sz w:val="14"/>
                <w:szCs w:val="14"/>
                <w:lang w:val="en-US"/>
              </w:rPr>
              <w:t>information</w:t>
            </w:r>
            <w:r w:rsidRPr="00FA0948">
              <w:rPr>
                <w:rFonts w:ascii="Arial" w:hAnsi="Arial" w:cs="Arial"/>
                <w:i/>
                <w:sz w:val="14"/>
                <w:szCs w:val="14"/>
              </w:rPr>
              <w:t xml:space="preserve"> </w:t>
            </w:r>
            <w:r w:rsidRPr="00FA0948">
              <w:rPr>
                <w:rFonts w:ascii="Arial" w:hAnsi="Arial" w:cs="Arial"/>
                <w:i/>
                <w:sz w:val="14"/>
                <w:szCs w:val="14"/>
                <w:lang w:val="en-US"/>
              </w:rPr>
              <w:t>and</w:t>
            </w:r>
            <w:r w:rsidRPr="00FA0948">
              <w:rPr>
                <w:rFonts w:ascii="Arial" w:hAnsi="Arial" w:cs="Arial"/>
                <w:i/>
                <w:sz w:val="14"/>
                <w:szCs w:val="14"/>
              </w:rPr>
              <w:t xml:space="preserve"> </w:t>
            </w:r>
            <w:r w:rsidRPr="00FA0948">
              <w:rPr>
                <w:rFonts w:ascii="Arial" w:hAnsi="Arial" w:cs="Arial"/>
                <w:i/>
                <w:sz w:val="14"/>
                <w:szCs w:val="14"/>
                <w:lang w:val="en-US"/>
              </w:rPr>
              <w:t>communication</w:t>
            </w:r>
          </w:p>
        </w:tc>
      </w:tr>
      <w:tr w:rsidR="00FA0948" w:rsidRPr="00365144" w:rsidTr="0035503B">
        <w:trPr>
          <w:cantSplit/>
          <w:jc w:val="center"/>
        </w:trPr>
        <w:tc>
          <w:tcPr>
            <w:tcW w:w="2944" w:type="dxa"/>
            <w:tcBorders>
              <w:top w:val="nil"/>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left="170" w:right="57"/>
              <w:rPr>
                <w:rFonts w:ascii="Arial" w:hAnsi="Arial" w:cs="Arial"/>
                <w:sz w:val="14"/>
                <w:szCs w:val="14"/>
              </w:rPr>
            </w:pPr>
            <w:r w:rsidRPr="00FA0948">
              <w:rPr>
                <w:rFonts w:ascii="Arial" w:hAnsi="Arial" w:cs="Arial"/>
                <w:sz w:val="14"/>
                <w:szCs w:val="14"/>
              </w:rPr>
              <w:t xml:space="preserve">прочие виды экономической </w:t>
            </w:r>
            <w:r w:rsidRPr="00FA0948">
              <w:rPr>
                <w:rFonts w:ascii="Arial" w:hAnsi="Arial" w:cs="Arial"/>
                <w:sz w:val="14"/>
                <w:szCs w:val="14"/>
              </w:rPr>
              <w:br/>
              <w:t>деятельности</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96,9</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105</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107</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107</w:t>
            </w:r>
          </w:p>
        </w:tc>
        <w:tc>
          <w:tcPr>
            <w:tcW w:w="2946" w:type="dxa"/>
            <w:tcBorders>
              <w:top w:val="nil"/>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left="170" w:right="284"/>
              <w:rPr>
                <w:rFonts w:ascii="Arial" w:hAnsi="Arial" w:cs="Arial"/>
                <w:i/>
                <w:sz w:val="14"/>
                <w:szCs w:val="14"/>
              </w:rPr>
            </w:pPr>
            <w:r w:rsidRPr="00FA0948">
              <w:rPr>
                <w:rFonts w:ascii="Arial" w:hAnsi="Arial" w:cs="Arial"/>
                <w:i/>
                <w:sz w:val="14"/>
                <w:szCs w:val="14"/>
                <w:lang w:val="en-US"/>
              </w:rPr>
              <w:t>other</w:t>
            </w:r>
            <w:r w:rsidRPr="00FA0948">
              <w:rPr>
                <w:rFonts w:ascii="Arial" w:hAnsi="Arial" w:cs="Arial"/>
                <w:i/>
                <w:sz w:val="14"/>
                <w:szCs w:val="14"/>
              </w:rPr>
              <w:t xml:space="preserve"> </w:t>
            </w:r>
            <w:r w:rsidRPr="00FA0948">
              <w:rPr>
                <w:rFonts w:ascii="Arial" w:hAnsi="Arial" w:cs="Arial"/>
                <w:i/>
                <w:sz w:val="14"/>
                <w:szCs w:val="14"/>
                <w:lang w:val="en-US"/>
              </w:rPr>
              <w:t>economic</w:t>
            </w:r>
            <w:r w:rsidRPr="00FA0948">
              <w:rPr>
                <w:rFonts w:ascii="Arial" w:hAnsi="Arial" w:cs="Arial"/>
                <w:i/>
                <w:sz w:val="14"/>
                <w:szCs w:val="14"/>
              </w:rPr>
              <w:t xml:space="preserve"> </w:t>
            </w:r>
            <w:r w:rsidRPr="00FA0948">
              <w:rPr>
                <w:rFonts w:ascii="Arial" w:hAnsi="Arial" w:cs="Arial"/>
                <w:i/>
                <w:sz w:val="14"/>
                <w:szCs w:val="14"/>
                <w:lang w:val="en-US"/>
              </w:rPr>
              <w:t>activity</w:t>
            </w:r>
          </w:p>
        </w:tc>
      </w:tr>
      <w:tr w:rsidR="00FA0948" w:rsidRPr="00365144" w:rsidTr="0035503B">
        <w:trPr>
          <w:cantSplit/>
          <w:jc w:val="center"/>
        </w:trPr>
        <w:tc>
          <w:tcPr>
            <w:tcW w:w="2944" w:type="dxa"/>
            <w:tcBorders>
              <w:top w:val="nil"/>
              <w:left w:val="nil"/>
              <w:right w:val="single" w:sz="6" w:space="0" w:color="auto"/>
            </w:tcBorders>
            <w:vAlign w:val="bottom"/>
          </w:tcPr>
          <w:p w:rsidR="00FA0948" w:rsidRPr="00FA0948" w:rsidRDefault="00FA0948" w:rsidP="00A71E88">
            <w:pPr>
              <w:pStyle w:val="af3"/>
              <w:spacing w:before="80" w:beforeAutospacing="0" w:after="0" w:afterAutospacing="0" w:line="140" w:lineRule="exact"/>
              <w:ind w:left="170" w:right="57"/>
              <w:rPr>
                <w:rFonts w:ascii="Arial" w:hAnsi="Arial" w:cs="Arial"/>
                <w:sz w:val="14"/>
                <w:szCs w:val="14"/>
              </w:rPr>
            </w:pPr>
            <w:r w:rsidRPr="00FA0948">
              <w:rPr>
                <w:rFonts w:ascii="Arial" w:hAnsi="Arial" w:cs="Arial"/>
                <w:sz w:val="14"/>
                <w:szCs w:val="14"/>
              </w:rPr>
              <w:t>население</w:t>
            </w:r>
          </w:p>
        </w:tc>
        <w:tc>
          <w:tcPr>
            <w:tcW w:w="1017" w:type="dxa"/>
            <w:tcBorders>
              <w:top w:val="nil"/>
              <w:left w:val="single" w:sz="6" w:space="0" w:color="auto"/>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163</w:t>
            </w:r>
          </w:p>
        </w:tc>
        <w:tc>
          <w:tcPr>
            <w:tcW w:w="1017" w:type="dxa"/>
            <w:tcBorders>
              <w:top w:val="nil"/>
              <w:left w:val="single" w:sz="6" w:space="0" w:color="auto"/>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176</w:t>
            </w:r>
          </w:p>
        </w:tc>
        <w:tc>
          <w:tcPr>
            <w:tcW w:w="999" w:type="dxa"/>
            <w:tcBorders>
              <w:top w:val="nil"/>
              <w:left w:val="single" w:sz="6" w:space="0" w:color="auto"/>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181</w:t>
            </w:r>
          </w:p>
        </w:tc>
        <w:tc>
          <w:tcPr>
            <w:tcW w:w="999" w:type="dxa"/>
            <w:tcBorders>
              <w:top w:val="nil"/>
              <w:left w:val="single" w:sz="6" w:space="0" w:color="auto"/>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184</w:t>
            </w:r>
          </w:p>
        </w:tc>
        <w:tc>
          <w:tcPr>
            <w:tcW w:w="2946" w:type="dxa"/>
            <w:tcBorders>
              <w:top w:val="nil"/>
              <w:left w:val="single" w:sz="6" w:space="0" w:color="auto"/>
              <w:right w:val="nil"/>
            </w:tcBorders>
            <w:vAlign w:val="bottom"/>
          </w:tcPr>
          <w:p w:rsidR="00FA0948" w:rsidRPr="00FA0948" w:rsidRDefault="00FA0948" w:rsidP="00A71E88">
            <w:pPr>
              <w:pStyle w:val="af3"/>
              <w:spacing w:before="80" w:beforeAutospacing="0" w:after="0" w:afterAutospacing="0" w:line="140" w:lineRule="exact"/>
              <w:ind w:left="170" w:right="284"/>
              <w:rPr>
                <w:rFonts w:ascii="Arial" w:hAnsi="Arial" w:cs="Arial"/>
                <w:i/>
                <w:sz w:val="14"/>
                <w:szCs w:val="14"/>
              </w:rPr>
            </w:pPr>
            <w:r w:rsidRPr="00FA0948">
              <w:rPr>
                <w:rFonts w:ascii="Arial" w:hAnsi="Arial" w:cs="Arial"/>
                <w:i/>
                <w:sz w:val="14"/>
                <w:szCs w:val="14"/>
                <w:lang w:val="en-AU"/>
              </w:rPr>
              <w:t>population</w:t>
            </w:r>
          </w:p>
        </w:tc>
      </w:tr>
      <w:tr w:rsidR="00FA0948" w:rsidRPr="00365144" w:rsidTr="0035503B">
        <w:trPr>
          <w:cantSplit/>
          <w:jc w:val="center"/>
        </w:trPr>
        <w:tc>
          <w:tcPr>
            <w:tcW w:w="2944" w:type="dxa"/>
            <w:tcBorders>
              <w:top w:val="nil"/>
              <w:left w:val="nil"/>
              <w:bottom w:val="nil"/>
              <w:right w:val="single" w:sz="6" w:space="0" w:color="auto"/>
            </w:tcBorders>
            <w:vAlign w:val="bottom"/>
          </w:tcPr>
          <w:p w:rsidR="00FA0948" w:rsidRPr="00FA0948" w:rsidRDefault="00FA0948" w:rsidP="00A71E88">
            <w:pPr>
              <w:pStyle w:val="af3"/>
              <w:spacing w:before="80" w:beforeAutospacing="0" w:after="0" w:afterAutospacing="0" w:line="140" w:lineRule="exact"/>
              <w:ind w:left="170" w:right="57"/>
              <w:rPr>
                <w:rFonts w:ascii="Arial" w:hAnsi="Arial" w:cs="Arial"/>
                <w:sz w:val="12"/>
                <w:szCs w:val="12"/>
              </w:rPr>
            </w:pPr>
            <w:r w:rsidRPr="00FA0948">
              <w:rPr>
                <w:rFonts w:ascii="Arial" w:hAnsi="Arial" w:cs="Arial"/>
                <w:sz w:val="14"/>
                <w:szCs w:val="14"/>
              </w:rPr>
              <w:t>потери в электросетях</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95,6</w:t>
            </w:r>
          </w:p>
        </w:tc>
        <w:tc>
          <w:tcPr>
            <w:tcW w:w="1017" w:type="dxa"/>
            <w:tcBorders>
              <w:top w:val="nil"/>
              <w:left w:val="single" w:sz="6" w:space="0" w:color="auto"/>
              <w:bottom w:val="nil"/>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97,8</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98,5</w:t>
            </w:r>
          </w:p>
        </w:tc>
        <w:tc>
          <w:tcPr>
            <w:tcW w:w="999"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97,5</w:t>
            </w:r>
          </w:p>
        </w:tc>
        <w:tc>
          <w:tcPr>
            <w:tcW w:w="2946" w:type="dxa"/>
            <w:tcBorders>
              <w:top w:val="nil"/>
              <w:left w:val="single" w:sz="6" w:space="0" w:color="auto"/>
              <w:bottom w:val="nil"/>
              <w:right w:val="nil"/>
            </w:tcBorders>
            <w:vAlign w:val="bottom"/>
          </w:tcPr>
          <w:p w:rsidR="00FA0948" w:rsidRPr="00FA0948" w:rsidRDefault="00FA0948" w:rsidP="00A71E88">
            <w:pPr>
              <w:pStyle w:val="af3"/>
              <w:spacing w:before="80" w:beforeAutospacing="0" w:after="0" w:afterAutospacing="0" w:line="140" w:lineRule="exact"/>
              <w:ind w:left="170" w:right="284"/>
              <w:rPr>
                <w:rFonts w:ascii="Arial" w:hAnsi="Arial" w:cs="Arial"/>
                <w:i/>
                <w:sz w:val="14"/>
                <w:szCs w:val="14"/>
              </w:rPr>
            </w:pPr>
            <w:r w:rsidRPr="00FA0948">
              <w:rPr>
                <w:rFonts w:ascii="Arial" w:hAnsi="Arial" w:cs="Arial"/>
                <w:i/>
                <w:sz w:val="14"/>
                <w:szCs w:val="14"/>
                <w:lang w:val="en-US"/>
              </w:rPr>
              <w:t>losses</w:t>
            </w:r>
            <w:r w:rsidRPr="00FA0948">
              <w:rPr>
                <w:rFonts w:ascii="Arial" w:hAnsi="Arial" w:cs="Arial"/>
                <w:i/>
                <w:sz w:val="14"/>
                <w:szCs w:val="14"/>
              </w:rPr>
              <w:t xml:space="preserve"> in </w:t>
            </w:r>
            <w:r w:rsidRPr="00FA0948">
              <w:rPr>
                <w:rFonts w:ascii="Arial" w:hAnsi="Arial" w:cs="Arial"/>
                <w:i/>
                <w:sz w:val="14"/>
                <w:szCs w:val="14"/>
                <w:lang w:val="en-US"/>
              </w:rPr>
              <w:t>electric</w:t>
            </w:r>
            <w:r w:rsidRPr="00FA0948">
              <w:rPr>
                <w:rFonts w:ascii="Arial" w:hAnsi="Arial" w:cs="Arial"/>
                <w:i/>
                <w:sz w:val="14"/>
                <w:szCs w:val="14"/>
              </w:rPr>
              <w:t xml:space="preserve"> </w:t>
            </w:r>
            <w:r w:rsidRPr="00FA0948">
              <w:rPr>
                <w:rFonts w:ascii="Arial" w:hAnsi="Arial" w:cs="Arial"/>
                <w:i/>
                <w:sz w:val="14"/>
                <w:szCs w:val="14"/>
                <w:lang w:val="en-US"/>
              </w:rPr>
              <w:t>networks</w:t>
            </w:r>
          </w:p>
        </w:tc>
      </w:tr>
      <w:tr w:rsidR="00FA0948" w:rsidRPr="005D74F9" w:rsidTr="0035503B">
        <w:trPr>
          <w:cantSplit/>
          <w:jc w:val="center"/>
        </w:trPr>
        <w:tc>
          <w:tcPr>
            <w:tcW w:w="2944" w:type="dxa"/>
            <w:tcBorders>
              <w:top w:val="nil"/>
              <w:left w:val="nil"/>
              <w:bottom w:val="single" w:sz="6" w:space="0" w:color="auto"/>
              <w:right w:val="single" w:sz="6" w:space="0" w:color="auto"/>
            </w:tcBorders>
            <w:vAlign w:val="bottom"/>
          </w:tcPr>
          <w:p w:rsidR="00FA0948" w:rsidRPr="00FA0948" w:rsidRDefault="00FA0948" w:rsidP="00A71E88">
            <w:pPr>
              <w:pStyle w:val="af3"/>
              <w:spacing w:before="80" w:beforeAutospacing="0" w:after="0" w:afterAutospacing="0" w:line="140" w:lineRule="exact"/>
              <w:rPr>
                <w:rFonts w:ascii="Arial" w:hAnsi="Arial" w:cs="Arial"/>
                <w:sz w:val="12"/>
                <w:szCs w:val="12"/>
              </w:rPr>
            </w:pPr>
            <w:r w:rsidRPr="00FA0948">
              <w:rPr>
                <w:rFonts w:ascii="Arial" w:hAnsi="Arial" w:cs="Arial"/>
                <w:sz w:val="14"/>
                <w:szCs w:val="14"/>
              </w:rPr>
              <w:t xml:space="preserve">Отпущено за пределы Российской </w:t>
            </w:r>
            <w:r w:rsidRPr="00FA0948">
              <w:rPr>
                <w:rFonts w:ascii="Arial" w:hAnsi="Arial" w:cs="Arial"/>
                <w:sz w:val="14"/>
                <w:szCs w:val="14"/>
              </w:rPr>
              <w:br/>
              <w:t>Федерации</w:t>
            </w:r>
          </w:p>
        </w:tc>
        <w:tc>
          <w:tcPr>
            <w:tcW w:w="1017" w:type="dxa"/>
            <w:tcBorders>
              <w:top w:val="nil"/>
              <w:left w:val="single" w:sz="6" w:space="0" w:color="auto"/>
              <w:bottom w:val="single" w:sz="6" w:space="0" w:color="auto"/>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7,9</w:t>
            </w:r>
          </w:p>
        </w:tc>
        <w:tc>
          <w:tcPr>
            <w:tcW w:w="1017" w:type="dxa"/>
            <w:tcBorders>
              <w:top w:val="nil"/>
              <w:left w:val="single" w:sz="6" w:space="0" w:color="auto"/>
              <w:bottom w:val="single" w:sz="6" w:space="0" w:color="auto"/>
              <w:right w:val="single" w:sz="6" w:space="0" w:color="auto"/>
            </w:tcBorders>
            <w:vAlign w:val="bottom"/>
          </w:tcPr>
          <w:p w:rsidR="00FA0948" w:rsidRPr="00FA0948" w:rsidRDefault="00FA0948" w:rsidP="00F15502">
            <w:pPr>
              <w:pStyle w:val="af3"/>
              <w:spacing w:before="80" w:beforeAutospacing="0" w:after="0" w:afterAutospacing="0" w:line="140" w:lineRule="exact"/>
              <w:ind w:right="284"/>
              <w:jc w:val="right"/>
              <w:rPr>
                <w:rFonts w:ascii="Arial" w:hAnsi="Arial" w:cs="Arial"/>
                <w:sz w:val="14"/>
                <w:szCs w:val="14"/>
              </w:rPr>
            </w:pPr>
            <w:r w:rsidRPr="00FA0948">
              <w:rPr>
                <w:rFonts w:ascii="Arial" w:hAnsi="Arial" w:cs="Arial"/>
                <w:sz w:val="14"/>
                <w:szCs w:val="14"/>
              </w:rPr>
              <w:t>26,7</w:t>
            </w:r>
          </w:p>
        </w:tc>
        <w:tc>
          <w:tcPr>
            <w:tcW w:w="999" w:type="dxa"/>
            <w:tcBorders>
              <w:top w:val="nil"/>
              <w:left w:val="single" w:sz="6" w:space="0" w:color="auto"/>
              <w:bottom w:val="single" w:sz="6" w:space="0" w:color="auto"/>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w:t>
            </w:r>
            <w:r w:rsidRPr="00FA0948">
              <w:rPr>
                <w:rFonts w:ascii="Arial" w:eastAsia="Arial Unicode MS" w:hAnsi="Arial" w:cs="Arial"/>
                <w:sz w:val="14"/>
                <w:szCs w:val="14"/>
                <w:vertAlign w:val="superscript"/>
              </w:rPr>
              <w:t>1)</w:t>
            </w:r>
          </w:p>
        </w:tc>
        <w:tc>
          <w:tcPr>
            <w:tcW w:w="999" w:type="dxa"/>
            <w:tcBorders>
              <w:top w:val="nil"/>
              <w:left w:val="single" w:sz="6" w:space="0" w:color="auto"/>
              <w:bottom w:val="single" w:sz="6" w:space="0" w:color="auto"/>
              <w:right w:val="single" w:sz="6" w:space="0" w:color="auto"/>
            </w:tcBorders>
            <w:vAlign w:val="bottom"/>
          </w:tcPr>
          <w:p w:rsidR="00FA0948" w:rsidRPr="00FA0948" w:rsidRDefault="00FA0948" w:rsidP="00F15502">
            <w:pPr>
              <w:spacing w:before="80" w:line="140" w:lineRule="exact"/>
              <w:ind w:right="170"/>
              <w:jc w:val="right"/>
              <w:rPr>
                <w:rFonts w:ascii="Arial" w:eastAsia="Arial Unicode MS" w:hAnsi="Arial" w:cs="Arial"/>
                <w:sz w:val="14"/>
                <w:szCs w:val="14"/>
              </w:rPr>
            </w:pPr>
            <w:r w:rsidRPr="00FA0948">
              <w:rPr>
                <w:rFonts w:ascii="Arial" w:eastAsia="Arial Unicode MS" w:hAnsi="Arial" w:cs="Arial"/>
                <w:sz w:val="14"/>
                <w:szCs w:val="14"/>
              </w:rPr>
              <w:t>…</w:t>
            </w:r>
            <w:r w:rsidRPr="00FA0948">
              <w:rPr>
                <w:rFonts w:ascii="Arial" w:eastAsia="Arial Unicode MS" w:hAnsi="Arial" w:cs="Arial"/>
                <w:sz w:val="14"/>
                <w:szCs w:val="14"/>
                <w:vertAlign w:val="superscript"/>
              </w:rPr>
              <w:t>1)</w:t>
            </w:r>
          </w:p>
        </w:tc>
        <w:tc>
          <w:tcPr>
            <w:tcW w:w="2946" w:type="dxa"/>
            <w:tcBorders>
              <w:top w:val="nil"/>
              <w:left w:val="single" w:sz="6" w:space="0" w:color="auto"/>
              <w:bottom w:val="single" w:sz="6" w:space="0" w:color="auto"/>
              <w:right w:val="nil"/>
            </w:tcBorders>
            <w:vAlign w:val="bottom"/>
          </w:tcPr>
          <w:p w:rsidR="00FA0948" w:rsidRPr="00FA0948" w:rsidRDefault="00FA0948" w:rsidP="00A71E88">
            <w:pPr>
              <w:pStyle w:val="af3"/>
              <w:spacing w:before="80" w:beforeAutospacing="0" w:after="0" w:afterAutospacing="0" w:line="140" w:lineRule="exact"/>
              <w:ind w:left="57" w:right="57"/>
              <w:rPr>
                <w:rFonts w:ascii="Arial" w:hAnsi="Arial" w:cs="Arial"/>
                <w:i/>
                <w:sz w:val="14"/>
                <w:szCs w:val="14"/>
                <w:lang w:val="en-US"/>
              </w:rPr>
            </w:pPr>
            <w:r w:rsidRPr="00FA0948">
              <w:rPr>
                <w:rFonts w:ascii="Arial" w:hAnsi="Arial" w:cs="Arial"/>
                <w:i/>
                <w:sz w:val="14"/>
                <w:szCs w:val="14"/>
                <w:lang w:val="en-US"/>
              </w:rPr>
              <w:t>Shipped outside the Russian Federation</w:t>
            </w:r>
          </w:p>
        </w:tc>
      </w:tr>
    </w:tbl>
    <w:p w:rsidR="00B1042F" w:rsidRPr="006543FE" w:rsidRDefault="00B1042F" w:rsidP="00B1042F">
      <w:pPr>
        <w:spacing w:before="70" w:line="150" w:lineRule="exact"/>
        <w:ind w:right="284"/>
        <w:rPr>
          <w:rFonts w:ascii="Arial" w:eastAsia="Arial Unicode MS" w:hAnsi="Arial" w:cs="Arial"/>
          <w:sz w:val="12"/>
          <w:szCs w:val="12"/>
        </w:rPr>
      </w:pPr>
      <w:r w:rsidRPr="006543FE">
        <w:rPr>
          <w:rFonts w:ascii="Arial" w:eastAsia="Arial Unicode MS" w:hAnsi="Arial" w:cs="Arial"/>
          <w:sz w:val="12"/>
          <w:szCs w:val="12"/>
          <w:vertAlign w:val="superscript"/>
        </w:rPr>
        <w:t>1)</w:t>
      </w:r>
      <w:r w:rsidRPr="006543FE">
        <w:rPr>
          <w:rFonts w:ascii="Arial" w:eastAsia="Arial Unicode MS" w:hAnsi="Arial" w:cs="Arial"/>
          <w:sz w:val="12"/>
          <w:szCs w:val="12"/>
        </w:rPr>
        <w:t xml:space="preserve"> Приостановлено предоставление и распространение официальной статистической информации решением ФТС России. </w:t>
      </w:r>
    </w:p>
    <w:p w:rsidR="006543FE" w:rsidRPr="006543FE" w:rsidRDefault="006543FE" w:rsidP="006543FE">
      <w:pPr>
        <w:spacing w:before="70" w:line="150" w:lineRule="exact"/>
        <w:ind w:right="284"/>
        <w:rPr>
          <w:rFonts w:ascii="Arial" w:eastAsia="Arial Unicode MS" w:hAnsi="Arial" w:cs="Arial"/>
          <w:i/>
          <w:sz w:val="12"/>
          <w:szCs w:val="12"/>
          <w:lang w:val="en-US"/>
        </w:rPr>
      </w:pPr>
      <w:r w:rsidRPr="006543FE">
        <w:rPr>
          <w:rFonts w:ascii="Arial" w:eastAsia="Arial Unicode MS" w:hAnsi="Arial" w:cs="Arial"/>
          <w:i/>
          <w:sz w:val="12"/>
          <w:szCs w:val="12"/>
          <w:vertAlign w:val="superscript"/>
          <w:lang w:val="en-US"/>
        </w:rPr>
        <w:t>1)</w:t>
      </w:r>
      <w:r w:rsidRPr="006543FE">
        <w:rPr>
          <w:rFonts w:ascii="Arial" w:eastAsia="Arial Unicode MS" w:hAnsi="Arial" w:cs="Arial"/>
          <w:i/>
          <w:sz w:val="12"/>
          <w:szCs w:val="12"/>
          <w:lang w:val="en-US"/>
        </w:rPr>
        <w:t xml:space="preserve"> Official statistical information representation and dissemination is currently suspended by the order of the Federal Customs Service of the Russian Federation.</w:t>
      </w:r>
    </w:p>
    <w:p w:rsidR="00B1042F" w:rsidRPr="006543FE" w:rsidRDefault="00B1042F" w:rsidP="00B1042F">
      <w:pPr>
        <w:spacing w:before="60" w:after="60"/>
        <w:rPr>
          <w:rFonts w:ascii="Arial" w:hAnsi="Arial" w:cs="Arial"/>
          <w:b/>
          <w:bCs/>
          <w:i/>
          <w:color w:val="000000" w:themeColor="text1"/>
          <w:sz w:val="14"/>
          <w:szCs w:val="14"/>
          <w:lang w:val="en-US"/>
        </w:rPr>
      </w:pPr>
    </w:p>
    <w:p w:rsidR="00F26D8B" w:rsidRPr="00950543" w:rsidRDefault="004070E3" w:rsidP="00B1042F">
      <w:pPr>
        <w:spacing w:before="60" w:after="60"/>
        <w:rPr>
          <w:rFonts w:ascii="Arial" w:hAnsi="Arial" w:cs="Arial"/>
          <w:b/>
          <w:bCs/>
          <w:color w:val="000000" w:themeColor="text1"/>
          <w:sz w:val="16"/>
          <w:szCs w:val="16"/>
          <w:lang w:val="en-US"/>
        </w:rPr>
      </w:pPr>
      <w:r w:rsidRPr="00950543">
        <w:rPr>
          <w:rFonts w:ascii="Arial" w:hAnsi="Arial" w:cs="Arial"/>
          <w:b/>
          <w:bCs/>
          <w:color w:val="000000" w:themeColor="text1"/>
          <w:sz w:val="16"/>
          <w:szCs w:val="16"/>
          <w:lang w:val="en-US"/>
        </w:rPr>
        <w:t>16.</w:t>
      </w:r>
      <w:r w:rsidR="00A71E88" w:rsidRPr="0024009B">
        <w:rPr>
          <w:rFonts w:ascii="Arial" w:hAnsi="Arial" w:cs="Arial"/>
          <w:b/>
          <w:bCs/>
          <w:color w:val="000000" w:themeColor="text1"/>
          <w:sz w:val="16"/>
          <w:szCs w:val="16"/>
          <w:lang w:val="en-US"/>
        </w:rPr>
        <w:t>39</w:t>
      </w:r>
      <w:r w:rsidR="00F26D8B" w:rsidRPr="00950543">
        <w:rPr>
          <w:rFonts w:ascii="Arial" w:hAnsi="Arial" w:cs="Arial"/>
          <w:b/>
          <w:bCs/>
          <w:color w:val="000000" w:themeColor="text1"/>
          <w:sz w:val="16"/>
          <w:szCs w:val="16"/>
          <w:lang w:val="en-US"/>
        </w:rPr>
        <w:t xml:space="preserve">. </w:t>
      </w:r>
      <w:r w:rsidR="00F26D8B" w:rsidRPr="00365144">
        <w:rPr>
          <w:rFonts w:ascii="Arial" w:hAnsi="Arial" w:cs="Arial"/>
          <w:b/>
          <w:bCs/>
          <w:color w:val="000000" w:themeColor="text1"/>
          <w:sz w:val="16"/>
          <w:szCs w:val="16"/>
        </w:rPr>
        <w:t>ПРОИЗВОДСТВО</w:t>
      </w:r>
      <w:r w:rsidR="00F26D8B" w:rsidRPr="00950543">
        <w:rPr>
          <w:rFonts w:ascii="Arial" w:hAnsi="Arial" w:cs="Arial"/>
          <w:b/>
          <w:bCs/>
          <w:color w:val="000000" w:themeColor="text1"/>
          <w:sz w:val="16"/>
          <w:szCs w:val="16"/>
          <w:lang w:val="en-US"/>
        </w:rPr>
        <w:t xml:space="preserve"> </w:t>
      </w:r>
      <w:r w:rsidR="00F26D8B" w:rsidRPr="00365144">
        <w:rPr>
          <w:rFonts w:ascii="Arial" w:hAnsi="Arial" w:cs="Arial"/>
          <w:b/>
          <w:bCs/>
          <w:color w:val="000000" w:themeColor="text1"/>
          <w:sz w:val="16"/>
          <w:szCs w:val="16"/>
        </w:rPr>
        <w:t>ЭЛЕКТРОЭНЕРГИИ</w:t>
      </w:r>
      <w:r w:rsidR="00F26D8B" w:rsidRPr="00950543">
        <w:rPr>
          <w:rFonts w:ascii="Arial" w:hAnsi="Arial" w:cs="Arial"/>
          <w:b/>
          <w:bCs/>
          <w:color w:val="000000" w:themeColor="text1"/>
          <w:sz w:val="16"/>
          <w:szCs w:val="16"/>
          <w:lang w:val="en-US"/>
        </w:rPr>
        <w:t xml:space="preserve"> </w:t>
      </w:r>
      <w:r w:rsidR="00F26D8B" w:rsidRPr="00365144">
        <w:rPr>
          <w:rFonts w:ascii="Arial" w:hAnsi="Arial" w:cs="Arial"/>
          <w:b/>
          <w:bCs/>
          <w:color w:val="000000" w:themeColor="text1"/>
          <w:sz w:val="16"/>
          <w:szCs w:val="16"/>
        </w:rPr>
        <w:t>ПО</w:t>
      </w:r>
      <w:r w:rsidR="00F26D8B" w:rsidRPr="00950543">
        <w:rPr>
          <w:rFonts w:ascii="Arial" w:hAnsi="Arial" w:cs="Arial"/>
          <w:b/>
          <w:bCs/>
          <w:color w:val="000000" w:themeColor="text1"/>
          <w:sz w:val="16"/>
          <w:szCs w:val="16"/>
          <w:lang w:val="en-US"/>
        </w:rPr>
        <w:t xml:space="preserve"> </w:t>
      </w:r>
      <w:r w:rsidR="00F26D8B" w:rsidRPr="00365144">
        <w:rPr>
          <w:rFonts w:ascii="Arial" w:hAnsi="Arial" w:cs="Arial"/>
          <w:b/>
          <w:bCs/>
          <w:color w:val="000000" w:themeColor="text1"/>
          <w:sz w:val="16"/>
          <w:szCs w:val="16"/>
        </w:rPr>
        <w:t>ВИДАМ</w:t>
      </w:r>
      <w:r w:rsidR="00F26D8B" w:rsidRPr="00950543">
        <w:rPr>
          <w:rFonts w:ascii="Arial" w:hAnsi="Arial" w:cs="Arial"/>
          <w:b/>
          <w:bCs/>
          <w:color w:val="000000" w:themeColor="text1"/>
          <w:sz w:val="16"/>
          <w:szCs w:val="16"/>
          <w:lang w:val="en-US"/>
        </w:rPr>
        <w:t xml:space="preserve"> </w:t>
      </w:r>
      <w:r w:rsidR="00F26D8B" w:rsidRPr="00365144">
        <w:rPr>
          <w:rFonts w:ascii="Arial" w:hAnsi="Arial" w:cs="Arial"/>
          <w:b/>
          <w:bCs/>
          <w:color w:val="000000" w:themeColor="text1"/>
          <w:sz w:val="16"/>
          <w:szCs w:val="16"/>
        </w:rPr>
        <w:t>ЭЛЕКТРОСТАНЦИЙ</w:t>
      </w:r>
    </w:p>
    <w:p w:rsidR="00F26D8B" w:rsidRPr="00950543" w:rsidRDefault="00F26D8B" w:rsidP="00C704A9">
      <w:pPr>
        <w:tabs>
          <w:tab w:val="center" w:pos="6634"/>
        </w:tabs>
        <w:spacing w:after="60"/>
        <w:ind w:left="482"/>
        <w:rPr>
          <w:rFonts w:ascii="Arial" w:hAnsi="Arial" w:cs="Arial"/>
          <w:b/>
          <w:bCs/>
          <w:i/>
          <w:color w:val="000000" w:themeColor="text1"/>
          <w:sz w:val="16"/>
          <w:szCs w:val="16"/>
          <w:lang w:val="en-US"/>
        </w:rPr>
      </w:pPr>
      <w:r w:rsidRPr="00365144">
        <w:rPr>
          <w:rFonts w:ascii="Arial" w:hAnsi="Arial" w:cs="Arial"/>
          <w:b/>
          <w:bCs/>
          <w:i/>
          <w:color w:val="000000" w:themeColor="text1"/>
          <w:sz w:val="16"/>
          <w:szCs w:val="16"/>
          <w:lang w:val="en-US"/>
        </w:rPr>
        <w:t>ELECTRICITY</w:t>
      </w:r>
      <w:r w:rsidRPr="00950543">
        <w:rPr>
          <w:rFonts w:ascii="Arial" w:hAnsi="Arial" w:cs="Arial"/>
          <w:b/>
          <w:bCs/>
          <w:i/>
          <w:color w:val="000000" w:themeColor="text1"/>
          <w:sz w:val="16"/>
          <w:szCs w:val="16"/>
          <w:lang w:val="en-US"/>
        </w:rPr>
        <w:t xml:space="preserve"> </w:t>
      </w:r>
      <w:r w:rsidRPr="00365144">
        <w:rPr>
          <w:rFonts w:ascii="Arial" w:hAnsi="Arial" w:cs="Arial"/>
          <w:b/>
          <w:bCs/>
          <w:i/>
          <w:color w:val="000000" w:themeColor="text1"/>
          <w:sz w:val="16"/>
          <w:szCs w:val="16"/>
          <w:lang w:val="en-US"/>
        </w:rPr>
        <w:t>GENERATION</w:t>
      </w:r>
      <w:r w:rsidRPr="00950543">
        <w:rPr>
          <w:rFonts w:ascii="Arial" w:hAnsi="Arial" w:cs="Arial"/>
          <w:b/>
          <w:bCs/>
          <w:i/>
          <w:color w:val="000000" w:themeColor="text1"/>
          <w:sz w:val="16"/>
          <w:szCs w:val="16"/>
          <w:lang w:val="en-US"/>
        </w:rPr>
        <w:t xml:space="preserve"> </w:t>
      </w:r>
      <w:r w:rsidRPr="00365144">
        <w:rPr>
          <w:rFonts w:ascii="Arial" w:hAnsi="Arial" w:cs="Arial"/>
          <w:b/>
          <w:bCs/>
          <w:i/>
          <w:color w:val="000000" w:themeColor="text1"/>
          <w:sz w:val="16"/>
          <w:szCs w:val="16"/>
          <w:lang w:val="en-US"/>
        </w:rPr>
        <w:t>BY</w:t>
      </w:r>
      <w:r w:rsidRPr="00950543">
        <w:rPr>
          <w:rFonts w:ascii="Arial" w:hAnsi="Arial" w:cs="Arial"/>
          <w:b/>
          <w:bCs/>
          <w:i/>
          <w:color w:val="000000" w:themeColor="text1"/>
          <w:sz w:val="16"/>
          <w:szCs w:val="16"/>
          <w:lang w:val="en-US"/>
        </w:rPr>
        <w:t xml:space="preserve"> </w:t>
      </w:r>
      <w:r w:rsidRPr="00365144">
        <w:rPr>
          <w:rFonts w:ascii="Arial" w:hAnsi="Arial" w:cs="Arial"/>
          <w:b/>
          <w:bCs/>
          <w:i/>
          <w:color w:val="000000" w:themeColor="text1"/>
          <w:sz w:val="16"/>
          <w:szCs w:val="16"/>
          <w:lang w:val="en-US"/>
        </w:rPr>
        <w:t>TYPE</w:t>
      </w:r>
      <w:r w:rsidRPr="00950543">
        <w:rPr>
          <w:rFonts w:ascii="Arial" w:hAnsi="Arial" w:cs="Arial"/>
          <w:b/>
          <w:bCs/>
          <w:i/>
          <w:color w:val="000000" w:themeColor="text1"/>
          <w:sz w:val="16"/>
          <w:szCs w:val="16"/>
          <w:lang w:val="en-US"/>
        </w:rPr>
        <w:t xml:space="preserve"> </w:t>
      </w:r>
      <w:r w:rsidRPr="00365144">
        <w:rPr>
          <w:rFonts w:ascii="Arial" w:hAnsi="Arial" w:cs="Arial"/>
          <w:b/>
          <w:bCs/>
          <w:i/>
          <w:color w:val="000000" w:themeColor="text1"/>
          <w:sz w:val="16"/>
          <w:szCs w:val="16"/>
          <w:lang w:val="en-US"/>
        </w:rPr>
        <w:t>OF</w:t>
      </w:r>
      <w:r w:rsidRPr="00950543">
        <w:rPr>
          <w:rFonts w:ascii="Arial" w:hAnsi="Arial" w:cs="Arial"/>
          <w:b/>
          <w:bCs/>
          <w:i/>
          <w:color w:val="000000" w:themeColor="text1"/>
          <w:sz w:val="16"/>
          <w:szCs w:val="16"/>
          <w:lang w:val="en-US"/>
        </w:rPr>
        <w:t xml:space="preserve"> </w:t>
      </w:r>
      <w:r w:rsidRPr="00365144">
        <w:rPr>
          <w:rFonts w:ascii="Arial" w:hAnsi="Arial" w:cs="Arial"/>
          <w:b/>
          <w:bCs/>
          <w:i/>
          <w:color w:val="000000" w:themeColor="text1"/>
          <w:sz w:val="16"/>
          <w:szCs w:val="16"/>
          <w:lang w:val="en-US"/>
        </w:rPr>
        <w:t>POWER</w:t>
      </w:r>
      <w:r w:rsidRPr="00950543">
        <w:rPr>
          <w:rFonts w:ascii="Arial" w:hAnsi="Arial" w:cs="Arial"/>
          <w:b/>
          <w:bCs/>
          <w:i/>
          <w:color w:val="000000" w:themeColor="text1"/>
          <w:sz w:val="16"/>
          <w:szCs w:val="16"/>
          <w:lang w:val="en-US"/>
        </w:rPr>
        <w:t xml:space="preserve"> </w:t>
      </w:r>
      <w:r w:rsidRPr="00365144">
        <w:rPr>
          <w:rFonts w:ascii="Arial" w:hAnsi="Arial" w:cs="Arial"/>
          <w:b/>
          <w:bCs/>
          <w:i/>
          <w:color w:val="000000" w:themeColor="text1"/>
          <w:sz w:val="16"/>
          <w:szCs w:val="16"/>
          <w:lang w:val="en-US"/>
        </w:rPr>
        <w:t>PLANTS</w:t>
      </w:r>
    </w:p>
    <w:p w:rsidR="00F26D8B" w:rsidRPr="0024009B" w:rsidRDefault="00F26D8B" w:rsidP="00C704A9">
      <w:pPr>
        <w:tabs>
          <w:tab w:val="center" w:pos="6634"/>
        </w:tabs>
        <w:spacing w:after="60"/>
        <w:jc w:val="right"/>
        <w:rPr>
          <w:rFonts w:ascii="Arial" w:hAnsi="Arial" w:cs="Arial"/>
          <w:color w:val="000000" w:themeColor="text1"/>
          <w:sz w:val="14"/>
          <w:szCs w:val="14"/>
          <w:lang w:val="en-US"/>
        </w:rPr>
      </w:pPr>
      <w:r w:rsidRPr="0024009B">
        <w:rPr>
          <w:rFonts w:ascii="Arial" w:hAnsi="Arial" w:cs="Arial"/>
          <w:color w:val="000000" w:themeColor="text1"/>
          <w:sz w:val="14"/>
          <w:szCs w:val="14"/>
          <w:lang w:val="en-US"/>
        </w:rPr>
        <w:t>(</w:t>
      </w:r>
      <w:r w:rsidRPr="00365144">
        <w:rPr>
          <w:rFonts w:ascii="Arial" w:hAnsi="Arial" w:cs="Arial"/>
          <w:color w:val="000000" w:themeColor="text1"/>
          <w:sz w:val="14"/>
          <w:szCs w:val="14"/>
        </w:rPr>
        <w:t>миллиардов</w:t>
      </w:r>
      <w:r w:rsidRPr="0024009B">
        <w:rPr>
          <w:rFonts w:ascii="Arial" w:hAnsi="Arial" w:cs="Arial"/>
          <w:color w:val="000000" w:themeColor="text1"/>
          <w:sz w:val="14"/>
          <w:szCs w:val="14"/>
          <w:lang w:val="en-US"/>
        </w:rPr>
        <w:t xml:space="preserve"> </w:t>
      </w:r>
      <w:r w:rsidRPr="00365144">
        <w:rPr>
          <w:rFonts w:ascii="Arial" w:hAnsi="Arial" w:cs="Arial"/>
          <w:color w:val="000000" w:themeColor="text1"/>
          <w:sz w:val="14"/>
          <w:szCs w:val="14"/>
        </w:rPr>
        <w:t>киловатт</w:t>
      </w:r>
      <w:r w:rsidR="001E1538" w:rsidRPr="0024009B">
        <w:rPr>
          <w:rFonts w:ascii="Arial" w:hAnsi="Arial" w:cs="Arial"/>
          <w:color w:val="000000" w:themeColor="text1"/>
          <w:sz w:val="14"/>
          <w:szCs w:val="14"/>
          <w:lang w:val="en-US"/>
        </w:rPr>
        <w:t>-</w:t>
      </w:r>
      <w:r w:rsidRPr="00365144">
        <w:rPr>
          <w:rFonts w:ascii="Arial" w:hAnsi="Arial" w:cs="Arial"/>
          <w:color w:val="000000" w:themeColor="text1"/>
          <w:sz w:val="14"/>
          <w:szCs w:val="14"/>
        </w:rPr>
        <w:t>часов</w:t>
      </w:r>
      <w:r w:rsidRPr="0024009B">
        <w:rPr>
          <w:rFonts w:ascii="Arial" w:hAnsi="Arial" w:cs="Arial"/>
          <w:color w:val="000000" w:themeColor="text1"/>
          <w:sz w:val="14"/>
          <w:szCs w:val="14"/>
          <w:lang w:val="en-US"/>
        </w:rPr>
        <w:t xml:space="preserve"> / </w:t>
      </w:r>
      <w:r w:rsidRPr="00365144">
        <w:rPr>
          <w:rFonts w:ascii="Arial" w:hAnsi="Arial" w:cs="Arial"/>
          <w:i/>
          <w:color w:val="000000" w:themeColor="text1"/>
          <w:sz w:val="14"/>
          <w:szCs w:val="14"/>
          <w:lang w:val="en-US"/>
        </w:rPr>
        <w:t>billion</w:t>
      </w:r>
      <w:r w:rsidRPr="0024009B">
        <w:rPr>
          <w:rFonts w:ascii="Arial" w:hAnsi="Arial" w:cs="Arial"/>
          <w:i/>
          <w:color w:val="000000" w:themeColor="text1"/>
          <w:sz w:val="14"/>
          <w:szCs w:val="14"/>
          <w:lang w:val="en-US"/>
        </w:rPr>
        <w:t xml:space="preserve"> </w:t>
      </w:r>
      <w:r w:rsidRPr="00365144">
        <w:rPr>
          <w:rFonts w:ascii="Arial" w:hAnsi="Arial" w:cs="Arial"/>
          <w:i/>
          <w:color w:val="000000" w:themeColor="text1"/>
          <w:sz w:val="14"/>
          <w:szCs w:val="14"/>
          <w:lang w:val="en-US"/>
        </w:rPr>
        <w:t>kilowatt</w:t>
      </w:r>
      <w:r w:rsidR="001E1538" w:rsidRPr="0024009B">
        <w:rPr>
          <w:rFonts w:ascii="Arial" w:hAnsi="Arial" w:cs="Arial"/>
          <w:i/>
          <w:color w:val="000000" w:themeColor="text1"/>
          <w:sz w:val="14"/>
          <w:szCs w:val="14"/>
          <w:lang w:val="en-US"/>
        </w:rPr>
        <w:t>-</w:t>
      </w:r>
      <w:r w:rsidRPr="00365144">
        <w:rPr>
          <w:rFonts w:ascii="Arial" w:hAnsi="Arial" w:cs="Arial"/>
          <w:i/>
          <w:color w:val="000000" w:themeColor="text1"/>
          <w:sz w:val="14"/>
          <w:szCs w:val="14"/>
          <w:lang w:val="en-US"/>
        </w:rPr>
        <w:t>hour</w:t>
      </w:r>
      <w:r w:rsidR="001A25D1" w:rsidRPr="0024009B">
        <w:rPr>
          <w:rFonts w:ascii="Arial" w:hAnsi="Arial" w:cs="Arial"/>
          <w:i/>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957"/>
        <w:gridCol w:w="1004"/>
        <w:gridCol w:w="1004"/>
        <w:gridCol w:w="1004"/>
        <w:gridCol w:w="1005"/>
        <w:gridCol w:w="2948"/>
      </w:tblGrid>
      <w:tr w:rsidR="00A71E88" w:rsidRPr="00365144" w:rsidTr="00A71E88">
        <w:trPr>
          <w:cantSplit/>
          <w:jc w:val="center"/>
        </w:trPr>
        <w:tc>
          <w:tcPr>
            <w:tcW w:w="2957" w:type="dxa"/>
            <w:tcBorders>
              <w:top w:val="single" w:sz="6" w:space="0" w:color="auto"/>
              <w:left w:val="nil"/>
              <w:bottom w:val="single" w:sz="6" w:space="0" w:color="auto"/>
              <w:right w:val="single" w:sz="6" w:space="0" w:color="auto"/>
            </w:tcBorders>
          </w:tcPr>
          <w:p w:rsidR="00A71E88" w:rsidRPr="0024009B" w:rsidRDefault="00A71E88" w:rsidP="00CF5DB1">
            <w:pPr>
              <w:pStyle w:val="af3"/>
              <w:spacing w:before="60" w:beforeAutospacing="0" w:after="60" w:afterAutospacing="0"/>
              <w:jc w:val="center"/>
              <w:rPr>
                <w:rFonts w:ascii="Arial" w:hAnsi="Arial" w:cs="Arial"/>
                <w:color w:val="000000" w:themeColor="text1"/>
                <w:sz w:val="14"/>
                <w:szCs w:val="14"/>
                <w:lang w:val="en-US"/>
              </w:rPr>
            </w:pPr>
          </w:p>
        </w:tc>
        <w:tc>
          <w:tcPr>
            <w:tcW w:w="1004" w:type="dxa"/>
            <w:tcBorders>
              <w:top w:val="single" w:sz="6" w:space="0" w:color="auto"/>
              <w:left w:val="single" w:sz="6" w:space="0" w:color="auto"/>
              <w:bottom w:val="single" w:sz="6" w:space="0" w:color="auto"/>
              <w:right w:val="nil"/>
            </w:tcBorders>
          </w:tcPr>
          <w:p w:rsidR="00A71E88" w:rsidRPr="00365144" w:rsidRDefault="00A71E88" w:rsidP="00A71E88">
            <w:pPr>
              <w:pStyle w:val="af3"/>
              <w:spacing w:before="60" w:beforeAutospacing="0" w:after="60" w:afterAutospacing="0"/>
              <w:jc w:val="center"/>
              <w:rPr>
                <w:rFonts w:ascii="Arial" w:hAnsi="Arial" w:cs="Arial"/>
                <w:color w:val="000000" w:themeColor="text1"/>
                <w:sz w:val="14"/>
                <w:szCs w:val="14"/>
                <w:lang w:val="en-US"/>
              </w:rPr>
            </w:pPr>
            <w:r w:rsidRPr="00365144">
              <w:rPr>
                <w:rFonts w:ascii="Arial" w:hAnsi="Arial" w:cs="Arial"/>
                <w:color w:val="000000" w:themeColor="text1"/>
                <w:sz w:val="14"/>
                <w:szCs w:val="14"/>
                <w:lang w:val="en-US"/>
              </w:rPr>
              <w:t>2020</w:t>
            </w:r>
          </w:p>
        </w:tc>
        <w:tc>
          <w:tcPr>
            <w:tcW w:w="1004" w:type="dxa"/>
            <w:tcBorders>
              <w:top w:val="single" w:sz="6" w:space="0" w:color="auto"/>
              <w:left w:val="single" w:sz="6" w:space="0" w:color="auto"/>
              <w:bottom w:val="single" w:sz="6" w:space="0" w:color="auto"/>
              <w:right w:val="single" w:sz="6" w:space="0" w:color="auto"/>
            </w:tcBorders>
          </w:tcPr>
          <w:p w:rsidR="00A71E88" w:rsidRPr="00CF58D4" w:rsidRDefault="00A71E88" w:rsidP="00A71E88">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2021</w:t>
            </w:r>
          </w:p>
        </w:tc>
        <w:tc>
          <w:tcPr>
            <w:tcW w:w="1004" w:type="dxa"/>
            <w:tcBorders>
              <w:top w:val="single" w:sz="6" w:space="0" w:color="auto"/>
              <w:left w:val="single" w:sz="6" w:space="0" w:color="auto"/>
              <w:bottom w:val="single" w:sz="6" w:space="0" w:color="auto"/>
              <w:right w:val="single" w:sz="6" w:space="0" w:color="auto"/>
            </w:tcBorders>
          </w:tcPr>
          <w:p w:rsidR="00A71E88" w:rsidRPr="00CF58D4" w:rsidRDefault="00A71E88" w:rsidP="00A71E88">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1005" w:type="dxa"/>
            <w:tcBorders>
              <w:top w:val="single" w:sz="6" w:space="0" w:color="auto"/>
              <w:left w:val="single" w:sz="6" w:space="0" w:color="auto"/>
              <w:bottom w:val="single" w:sz="6" w:space="0" w:color="auto"/>
              <w:right w:val="single" w:sz="6" w:space="0" w:color="auto"/>
            </w:tcBorders>
          </w:tcPr>
          <w:p w:rsidR="00A71E88" w:rsidRPr="00CF58D4" w:rsidRDefault="00A71E88" w:rsidP="00CF5DB1">
            <w:pPr>
              <w:pStyle w:val="af3"/>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2023</w:t>
            </w:r>
          </w:p>
        </w:tc>
        <w:tc>
          <w:tcPr>
            <w:tcW w:w="2948" w:type="dxa"/>
            <w:tcBorders>
              <w:top w:val="single" w:sz="6" w:space="0" w:color="auto"/>
              <w:left w:val="single" w:sz="6" w:space="0" w:color="auto"/>
              <w:bottom w:val="single" w:sz="6" w:space="0" w:color="auto"/>
              <w:right w:val="nil"/>
            </w:tcBorders>
          </w:tcPr>
          <w:p w:rsidR="00A71E88" w:rsidRPr="00365144" w:rsidRDefault="00A71E88" w:rsidP="00CF5DB1">
            <w:pPr>
              <w:pStyle w:val="af3"/>
              <w:spacing w:before="60" w:beforeAutospacing="0" w:after="60" w:afterAutospacing="0"/>
              <w:jc w:val="center"/>
              <w:rPr>
                <w:rFonts w:ascii="Arial" w:hAnsi="Arial" w:cs="Arial"/>
                <w:color w:val="000000" w:themeColor="text1"/>
                <w:sz w:val="14"/>
                <w:szCs w:val="14"/>
              </w:rPr>
            </w:pPr>
          </w:p>
        </w:tc>
      </w:tr>
      <w:tr w:rsidR="00FA0948" w:rsidRPr="00365144" w:rsidTr="00A71E88">
        <w:trPr>
          <w:cantSplit/>
          <w:jc w:val="center"/>
        </w:trPr>
        <w:tc>
          <w:tcPr>
            <w:tcW w:w="2957" w:type="dxa"/>
            <w:tcBorders>
              <w:top w:val="single" w:sz="6" w:space="0" w:color="auto"/>
              <w:left w:val="nil"/>
              <w:bottom w:val="nil"/>
              <w:right w:val="single" w:sz="6" w:space="0" w:color="auto"/>
            </w:tcBorders>
            <w:vAlign w:val="bottom"/>
          </w:tcPr>
          <w:p w:rsidR="00FA0948" w:rsidRPr="00FA0948" w:rsidRDefault="00FA0948" w:rsidP="00A71E88">
            <w:pPr>
              <w:spacing w:before="80" w:line="140" w:lineRule="exact"/>
              <w:rPr>
                <w:rFonts w:ascii="Arial" w:hAnsi="Arial" w:cs="Arial"/>
                <w:b/>
                <w:bCs/>
                <w:sz w:val="14"/>
                <w:szCs w:val="14"/>
              </w:rPr>
            </w:pPr>
            <w:r w:rsidRPr="00FA0948">
              <w:rPr>
                <w:rFonts w:ascii="Arial" w:hAnsi="Arial" w:cs="Arial"/>
                <w:b/>
                <w:bCs/>
                <w:sz w:val="14"/>
                <w:szCs w:val="14"/>
              </w:rPr>
              <w:t>Электроэнергия</w:t>
            </w:r>
          </w:p>
        </w:tc>
        <w:tc>
          <w:tcPr>
            <w:tcW w:w="1004" w:type="dxa"/>
            <w:tcBorders>
              <w:top w:val="single" w:sz="6" w:space="0" w:color="auto"/>
              <w:left w:val="single" w:sz="6" w:space="0" w:color="auto"/>
              <w:bottom w:val="nil"/>
              <w:right w:val="nil"/>
            </w:tcBorders>
            <w:vAlign w:val="bottom"/>
          </w:tcPr>
          <w:p w:rsidR="00FA0948" w:rsidRPr="00FA0948" w:rsidRDefault="00FA0948" w:rsidP="00A71E88">
            <w:pPr>
              <w:spacing w:before="80" w:line="140" w:lineRule="exact"/>
              <w:ind w:right="340"/>
              <w:jc w:val="right"/>
              <w:rPr>
                <w:rFonts w:ascii="Arial" w:hAnsi="Arial" w:cs="Arial"/>
                <w:b/>
                <w:bCs/>
                <w:sz w:val="14"/>
                <w:szCs w:val="14"/>
              </w:rPr>
            </w:pPr>
            <w:r w:rsidRPr="00FA0948">
              <w:rPr>
                <w:rFonts w:ascii="Arial" w:hAnsi="Arial" w:cs="Arial"/>
                <w:b/>
                <w:bCs/>
                <w:sz w:val="14"/>
                <w:szCs w:val="14"/>
              </w:rPr>
              <w:t>1 090</w:t>
            </w:r>
          </w:p>
        </w:tc>
        <w:tc>
          <w:tcPr>
            <w:tcW w:w="1004" w:type="dxa"/>
            <w:tcBorders>
              <w:top w:val="single" w:sz="6" w:space="0" w:color="auto"/>
              <w:left w:val="single" w:sz="6" w:space="0" w:color="auto"/>
              <w:bottom w:val="nil"/>
              <w:right w:val="single" w:sz="6" w:space="0" w:color="auto"/>
            </w:tcBorders>
            <w:vAlign w:val="bottom"/>
          </w:tcPr>
          <w:p w:rsidR="00FA0948" w:rsidRPr="00FA0948" w:rsidRDefault="00FA0948" w:rsidP="00A71E88">
            <w:pPr>
              <w:spacing w:before="80" w:line="140" w:lineRule="exact"/>
              <w:ind w:right="340"/>
              <w:jc w:val="right"/>
              <w:rPr>
                <w:rFonts w:ascii="Arial" w:hAnsi="Arial" w:cs="Arial"/>
                <w:b/>
                <w:bCs/>
                <w:sz w:val="14"/>
                <w:szCs w:val="14"/>
              </w:rPr>
            </w:pPr>
            <w:r w:rsidRPr="00FA0948">
              <w:rPr>
                <w:rFonts w:ascii="Arial" w:hAnsi="Arial" w:cs="Arial"/>
                <w:b/>
                <w:bCs/>
                <w:sz w:val="14"/>
                <w:szCs w:val="14"/>
              </w:rPr>
              <w:t>1 159</w:t>
            </w:r>
          </w:p>
        </w:tc>
        <w:tc>
          <w:tcPr>
            <w:tcW w:w="1004" w:type="dxa"/>
            <w:tcBorders>
              <w:top w:val="single" w:sz="6" w:space="0" w:color="auto"/>
              <w:left w:val="single" w:sz="6" w:space="0" w:color="auto"/>
              <w:bottom w:val="nil"/>
              <w:right w:val="single" w:sz="6" w:space="0" w:color="auto"/>
            </w:tcBorders>
            <w:vAlign w:val="bottom"/>
          </w:tcPr>
          <w:p w:rsidR="00FA0948" w:rsidRPr="00FA0948" w:rsidRDefault="00FA0948" w:rsidP="00A71E88">
            <w:pPr>
              <w:spacing w:before="80" w:line="140" w:lineRule="exact"/>
              <w:ind w:right="340"/>
              <w:jc w:val="right"/>
              <w:rPr>
                <w:rFonts w:ascii="Arial" w:hAnsi="Arial" w:cs="Arial"/>
                <w:b/>
                <w:bCs/>
                <w:sz w:val="14"/>
                <w:szCs w:val="14"/>
              </w:rPr>
            </w:pPr>
            <w:r w:rsidRPr="00FA0948">
              <w:rPr>
                <w:rFonts w:ascii="Arial" w:hAnsi="Arial" w:cs="Arial"/>
                <w:b/>
                <w:bCs/>
                <w:sz w:val="14"/>
                <w:szCs w:val="14"/>
              </w:rPr>
              <w:t>1</w:t>
            </w:r>
            <w:r w:rsidRPr="00FA0948">
              <w:rPr>
                <w:rFonts w:ascii="Arial" w:hAnsi="Arial" w:cs="Arial"/>
                <w:sz w:val="14"/>
                <w:szCs w:val="14"/>
              </w:rPr>
              <w:t> </w:t>
            </w:r>
            <w:r w:rsidRPr="00FA0948">
              <w:rPr>
                <w:rFonts w:ascii="Arial" w:hAnsi="Arial" w:cs="Arial"/>
                <w:b/>
                <w:bCs/>
                <w:sz w:val="14"/>
                <w:szCs w:val="14"/>
              </w:rPr>
              <w:t>170</w:t>
            </w:r>
          </w:p>
        </w:tc>
        <w:tc>
          <w:tcPr>
            <w:tcW w:w="1005" w:type="dxa"/>
            <w:tcBorders>
              <w:top w:val="single" w:sz="6" w:space="0" w:color="auto"/>
              <w:left w:val="single" w:sz="6" w:space="0" w:color="auto"/>
              <w:bottom w:val="nil"/>
              <w:right w:val="single" w:sz="6" w:space="0" w:color="auto"/>
            </w:tcBorders>
            <w:vAlign w:val="bottom"/>
          </w:tcPr>
          <w:p w:rsidR="00FA0948" w:rsidRPr="00FA0948" w:rsidRDefault="00FA0948" w:rsidP="00F15502">
            <w:pPr>
              <w:spacing w:before="80" w:line="140" w:lineRule="exact"/>
              <w:ind w:right="340"/>
              <w:jc w:val="right"/>
              <w:rPr>
                <w:rFonts w:ascii="Arial" w:hAnsi="Arial" w:cs="Arial"/>
                <w:b/>
                <w:bCs/>
                <w:sz w:val="14"/>
                <w:szCs w:val="14"/>
              </w:rPr>
            </w:pPr>
            <w:r w:rsidRPr="00FA0948">
              <w:rPr>
                <w:rFonts w:ascii="Arial" w:hAnsi="Arial" w:cs="Arial"/>
                <w:b/>
                <w:bCs/>
                <w:sz w:val="14"/>
                <w:szCs w:val="14"/>
              </w:rPr>
              <w:t>1</w:t>
            </w:r>
            <w:r w:rsidRPr="00FA0948">
              <w:rPr>
                <w:rFonts w:ascii="Arial" w:hAnsi="Arial" w:cs="Arial"/>
                <w:sz w:val="14"/>
                <w:szCs w:val="14"/>
              </w:rPr>
              <w:t> </w:t>
            </w:r>
            <w:r w:rsidRPr="00FA0948">
              <w:rPr>
                <w:rFonts w:ascii="Arial" w:hAnsi="Arial" w:cs="Arial"/>
                <w:b/>
                <w:bCs/>
                <w:sz w:val="14"/>
                <w:szCs w:val="14"/>
              </w:rPr>
              <w:t>181</w:t>
            </w:r>
          </w:p>
        </w:tc>
        <w:tc>
          <w:tcPr>
            <w:tcW w:w="2948" w:type="dxa"/>
            <w:tcBorders>
              <w:top w:val="single" w:sz="6" w:space="0" w:color="auto"/>
              <w:left w:val="single" w:sz="6" w:space="0" w:color="auto"/>
              <w:bottom w:val="nil"/>
              <w:right w:val="nil"/>
            </w:tcBorders>
            <w:vAlign w:val="bottom"/>
          </w:tcPr>
          <w:p w:rsidR="00FA0948" w:rsidRPr="00FA0948" w:rsidRDefault="00FA0948" w:rsidP="00A71E88">
            <w:pPr>
              <w:spacing w:before="80" w:line="140" w:lineRule="exact"/>
              <w:ind w:left="57"/>
              <w:rPr>
                <w:rFonts w:ascii="Arial" w:hAnsi="Arial" w:cs="Arial"/>
                <w:b/>
                <w:bCs/>
                <w:i/>
                <w:sz w:val="14"/>
                <w:szCs w:val="14"/>
                <w:lang w:val="en-US"/>
              </w:rPr>
            </w:pPr>
            <w:r w:rsidRPr="00FA0948">
              <w:rPr>
                <w:rFonts w:ascii="Arial" w:hAnsi="Arial" w:cs="Arial"/>
                <w:b/>
                <w:bCs/>
                <w:i/>
                <w:sz w:val="14"/>
                <w:szCs w:val="14"/>
                <w:lang w:val="en-US"/>
              </w:rPr>
              <w:t>Electricity</w:t>
            </w:r>
          </w:p>
        </w:tc>
      </w:tr>
      <w:tr w:rsidR="00FA0948" w:rsidRPr="005D74F9" w:rsidTr="00A71E88">
        <w:trPr>
          <w:cantSplit/>
          <w:jc w:val="center"/>
        </w:trPr>
        <w:tc>
          <w:tcPr>
            <w:tcW w:w="2957" w:type="dxa"/>
            <w:tcBorders>
              <w:top w:val="nil"/>
              <w:left w:val="nil"/>
              <w:bottom w:val="nil"/>
              <w:right w:val="single" w:sz="6" w:space="0" w:color="auto"/>
            </w:tcBorders>
            <w:vAlign w:val="bottom"/>
          </w:tcPr>
          <w:p w:rsidR="00FA0948" w:rsidRPr="00FA0948" w:rsidRDefault="00FA0948" w:rsidP="00A71E88">
            <w:pPr>
              <w:spacing w:before="80" w:line="140" w:lineRule="exact"/>
              <w:ind w:left="340"/>
              <w:rPr>
                <w:rFonts w:ascii="Arial" w:hAnsi="Arial" w:cs="Arial"/>
                <w:sz w:val="14"/>
                <w:szCs w:val="14"/>
              </w:rPr>
            </w:pPr>
            <w:r w:rsidRPr="00FA0948">
              <w:rPr>
                <w:rFonts w:ascii="Arial" w:hAnsi="Arial" w:cs="Arial"/>
                <w:sz w:val="14"/>
                <w:szCs w:val="14"/>
              </w:rPr>
              <w:t xml:space="preserve">в том числе произведенная </w:t>
            </w:r>
            <w:r w:rsidRPr="00FA0948">
              <w:rPr>
                <w:rFonts w:ascii="Arial" w:hAnsi="Arial" w:cs="Arial"/>
                <w:sz w:val="14"/>
                <w:szCs w:val="14"/>
              </w:rPr>
              <w:br/>
              <w:t>электростанциями:</w:t>
            </w:r>
          </w:p>
        </w:tc>
        <w:tc>
          <w:tcPr>
            <w:tcW w:w="1004" w:type="dxa"/>
            <w:tcBorders>
              <w:top w:val="nil"/>
              <w:left w:val="single" w:sz="6" w:space="0" w:color="auto"/>
              <w:bottom w:val="nil"/>
              <w:right w:val="nil"/>
            </w:tcBorders>
            <w:vAlign w:val="bottom"/>
          </w:tcPr>
          <w:p w:rsidR="00FA0948" w:rsidRPr="00FA0948" w:rsidRDefault="00FA0948" w:rsidP="00A71E88">
            <w:pPr>
              <w:spacing w:before="80" w:line="140" w:lineRule="exact"/>
              <w:ind w:right="340"/>
              <w:jc w:val="right"/>
              <w:rPr>
                <w:rFonts w:ascii="Arial" w:hAnsi="Arial" w:cs="Arial"/>
                <w:sz w:val="14"/>
                <w:szCs w:val="14"/>
              </w:rPr>
            </w:pPr>
          </w:p>
        </w:tc>
        <w:tc>
          <w:tcPr>
            <w:tcW w:w="1004" w:type="dxa"/>
            <w:tcBorders>
              <w:top w:val="nil"/>
              <w:left w:val="single" w:sz="6" w:space="0" w:color="auto"/>
              <w:bottom w:val="nil"/>
              <w:right w:val="single" w:sz="6" w:space="0" w:color="auto"/>
            </w:tcBorders>
            <w:vAlign w:val="bottom"/>
          </w:tcPr>
          <w:p w:rsidR="00FA0948" w:rsidRPr="00FA0948" w:rsidRDefault="00FA0948" w:rsidP="00A71E88">
            <w:pPr>
              <w:spacing w:before="80" w:line="140" w:lineRule="exact"/>
              <w:ind w:right="340"/>
              <w:jc w:val="right"/>
              <w:rPr>
                <w:rFonts w:ascii="Arial" w:hAnsi="Arial" w:cs="Arial"/>
                <w:sz w:val="14"/>
                <w:szCs w:val="14"/>
              </w:rPr>
            </w:pPr>
          </w:p>
        </w:tc>
        <w:tc>
          <w:tcPr>
            <w:tcW w:w="1004" w:type="dxa"/>
            <w:tcBorders>
              <w:top w:val="nil"/>
              <w:left w:val="single" w:sz="6" w:space="0" w:color="auto"/>
              <w:bottom w:val="nil"/>
              <w:right w:val="single" w:sz="6" w:space="0" w:color="auto"/>
            </w:tcBorders>
            <w:vAlign w:val="bottom"/>
          </w:tcPr>
          <w:p w:rsidR="00FA0948" w:rsidRPr="00FA0948" w:rsidRDefault="00FA0948" w:rsidP="00A71E88">
            <w:pPr>
              <w:spacing w:before="80" w:line="140" w:lineRule="exact"/>
              <w:ind w:right="340"/>
              <w:jc w:val="right"/>
              <w:rPr>
                <w:rFonts w:ascii="Arial" w:hAnsi="Arial" w:cs="Arial"/>
                <w:sz w:val="14"/>
                <w:szCs w:val="14"/>
              </w:rPr>
            </w:pPr>
          </w:p>
        </w:tc>
        <w:tc>
          <w:tcPr>
            <w:tcW w:w="1005"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340"/>
              <w:jc w:val="right"/>
              <w:rPr>
                <w:rFonts w:ascii="Arial" w:hAnsi="Arial" w:cs="Arial"/>
                <w:sz w:val="14"/>
                <w:szCs w:val="14"/>
              </w:rPr>
            </w:pPr>
          </w:p>
        </w:tc>
        <w:tc>
          <w:tcPr>
            <w:tcW w:w="2948" w:type="dxa"/>
            <w:tcBorders>
              <w:top w:val="nil"/>
              <w:left w:val="single" w:sz="6" w:space="0" w:color="auto"/>
              <w:bottom w:val="nil"/>
              <w:right w:val="nil"/>
            </w:tcBorders>
            <w:vAlign w:val="bottom"/>
          </w:tcPr>
          <w:p w:rsidR="00FA0948" w:rsidRPr="00FA0948" w:rsidRDefault="00FA0948" w:rsidP="00A71E88">
            <w:pPr>
              <w:spacing w:before="80" w:line="140" w:lineRule="exact"/>
              <w:ind w:left="340"/>
              <w:rPr>
                <w:rFonts w:ascii="Arial" w:hAnsi="Arial" w:cs="Arial"/>
                <w:i/>
                <w:sz w:val="14"/>
                <w:szCs w:val="14"/>
                <w:lang w:val="en-US"/>
              </w:rPr>
            </w:pPr>
            <w:r w:rsidRPr="00FA0948">
              <w:rPr>
                <w:rFonts w:ascii="Arial" w:hAnsi="Arial" w:cs="Arial"/>
                <w:i/>
                <w:sz w:val="14"/>
                <w:szCs w:val="14"/>
                <w:lang w:val="en-US"/>
              </w:rPr>
              <w:t>including generated by</w:t>
            </w:r>
            <w:r w:rsidRPr="00FA0948">
              <w:rPr>
                <w:rFonts w:ascii="Arial" w:hAnsi="Arial" w:cs="Arial"/>
                <w:b/>
                <w:bCs/>
                <w:i/>
                <w:sz w:val="16"/>
                <w:szCs w:val="16"/>
                <w:lang w:val="en-US"/>
              </w:rPr>
              <w:t xml:space="preserve"> </w:t>
            </w:r>
            <w:r w:rsidRPr="00FA0948">
              <w:rPr>
                <w:rFonts w:ascii="Arial" w:hAnsi="Arial" w:cs="Arial"/>
                <w:bCs/>
                <w:i/>
                <w:sz w:val="14"/>
                <w:szCs w:val="14"/>
                <w:lang w:val="en-US"/>
              </w:rPr>
              <w:t>power plants</w:t>
            </w:r>
            <w:r w:rsidRPr="00FA0948">
              <w:rPr>
                <w:rFonts w:ascii="Arial" w:hAnsi="Arial" w:cs="Arial"/>
                <w:i/>
                <w:sz w:val="14"/>
                <w:szCs w:val="14"/>
                <w:lang w:val="en-US"/>
              </w:rPr>
              <w:t>:</w:t>
            </w:r>
          </w:p>
        </w:tc>
      </w:tr>
      <w:tr w:rsidR="00FA0948" w:rsidRPr="00365144" w:rsidTr="00A71E88">
        <w:trPr>
          <w:cantSplit/>
          <w:jc w:val="center"/>
        </w:trPr>
        <w:tc>
          <w:tcPr>
            <w:tcW w:w="2957" w:type="dxa"/>
            <w:tcBorders>
              <w:top w:val="nil"/>
              <w:left w:val="nil"/>
              <w:bottom w:val="nil"/>
              <w:right w:val="single" w:sz="6" w:space="0" w:color="auto"/>
            </w:tcBorders>
            <w:vAlign w:val="bottom"/>
          </w:tcPr>
          <w:p w:rsidR="00FA0948" w:rsidRPr="00FA0948" w:rsidRDefault="00FA0948" w:rsidP="00A71E88">
            <w:pPr>
              <w:spacing w:before="80" w:line="140" w:lineRule="exact"/>
              <w:ind w:left="113"/>
              <w:rPr>
                <w:rFonts w:ascii="Arial" w:hAnsi="Arial" w:cs="Arial"/>
                <w:sz w:val="14"/>
                <w:szCs w:val="14"/>
              </w:rPr>
            </w:pPr>
            <w:r w:rsidRPr="00FA0948">
              <w:rPr>
                <w:rFonts w:ascii="Arial" w:hAnsi="Arial" w:cs="Arial"/>
                <w:sz w:val="14"/>
                <w:szCs w:val="14"/>
              </w:rPr>
              <w:t>тепловыми</w:t>
            </w:r>
          </w:p>
        </w:tc>
        <w:tc>
          <w:tcPr>
            <w:tcW w:w="1004" w:type="dxa"/>
            <w:tcBorders>
              <w:top w:val="nil"/>
              <w:left w:val="single" w:sz="6" w:space="0" w:color="auto"/>
              <w:bottom w:val="nil"/>
              <w:right w:val="nil"/>
            </w:tcBorders>
            <w:vAlign w:val="bottom"/>
          </w:tcPr>
          <w:p w:rsidR="00FA0948" w:rsidRPr="00FA0948" w:rsidRDefault="00FA0948" w:rsidP="00A71E88">
            <w:pPr>
              <w:spacing w:before="80" w:line="140" w:lineRule="exact"/>
              <w:ind w:right="340"/>
              <w:jc w:val="right"/>
              <w:rPr>
                <w:rFonts w:ascii="Arial" w:hAnsi="Arial" w:cs="Arial"/>
                <w:sz w:val="14"/>
                <w:szCs w:val="14"/>
              </w:rPr>
            </w:pPr>
            <w:r w:rsidRPr="00FA0948">
              <w:rPr>
                <w:rFonts w:ascii="Arial" w:hAnsi="Arial" w:cs="Arial"/>
                <w:sz w:val="14"/>
                <w:szCs w:val="14"/>
              </w:rPr>
              <w:t>656</w:t>
            </w:r>
          </w:p>
        </w:tc>
        <w:tc>
          <w:tcPr>
            <w:tcW w:w="1004" w:type="dxa"/>
            <w:tcBorders>
              <w:top w:val="nil"/>
              <w:left w:val="single" w:sz="6" w:space="0" w:color="auto"/>
              <w:bottom w:val="nil"/>
              <w:right w:val="single" w:sz="6" w:space="0" w:color="auto"/>
            </w:tcBorders>
            <w:vAlign w:val="bottom"/>
          </w:tcPr>
          <w:p w:rsidR="00FA0948" w:rsidRPr="00FA0948" w:rsidRDefault="00FA0948" w:rsidP="00A71E88">
            <w:pPr>
              <w:spacing w:before="80" w:line="140" w:lineRule="exact"/>
              <w:ind w:right="340"/>
              <w:jc w:val="right"/>
              <w:rPr>
                <w:rFonts w:ascii="Arial" w:hAnsi="Arial" w:cs="Arial"/>
                <w:sz w:val="14"/>
                <w:szCs w:val="14"/>
              </w:rPr>
            </w:pPr>
            <w:r w:rsidRPr="00FA0948">
              <w:rPr>
                <w:rFonts w:ascii="Arial" w:hAnsi="Arial" w:cs="Arial"/>
                <w:sz w:val="14"/>
                <w:szCs w:val="14"/>
              </w:rPr>
              <w:t>715</w:t>
            </w:r>
          </w:p>
        </w:tc>
        <w:tc>
          <w:tcPr>
            <w:tcW w:w="1004" w:type="dxa"/>
            <w:tcBorders>
              <w:top w:val="nil"/>
              <w:left w:val="single" w:sz="6" w:space="0" w:color="auto"/>
              <w:bottom w:val="nil"/>
              <w:right w:val="single" w:sz="6" w:space="0" w:color="auto"/>
            </w:tcBorders>
            <w:vAlign w:val="bottom"/>
          </w:tcPr>
          <w:p w:rsidR="00FA0948" w:rsidRPr="00FA0948" w:rsidRDefault="00FA0948" w:rsidP="00A71E88">
            <w:pPr>
              <w:spacing w:before="80" w:line="140" w:lineRule="exact"/>
              <w:ind w:right="340"/>
              <w:jc w:val="right"/>
              <w:rPr>
                <w:rFonts w:ascii="Arial" w:hAnsi="Arial" w:cs="Arial"/>
                <w:sz w:val="14"/>
                <w:szCs w:val="14"/>
              </w:rPr>
            </w:pPr>
            <w:r w:rsidRPr="00FA0948">
              <w:rPr>
                <w:rFonts w:ascii="Arial" w:hAnsi="Arial" w:cs="Arial"/>
                <w:sz w:val="14"/>
                <w:szCs w:val="14"/>
              </w:rPr>
              <w:t>738</w:t>
            </w:r>
          </w:p>
        </w:tc>
        <w:tc>
          <w:tcPr>
            <w:tcW w:w="1005"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340"/>
              <w:jc w:val="right"/>
              <w:rPr>
                <w:rFonts w:ascii="Arial" w:hAnsi="Arial" w:cs="Arial"/>
                <w:sz w:val="14"/>
                <w:szCs w:val="14"/>
              </w:rPr>
            </w:pPr>
            <w:r w:rsidRPr="00FA0948">
              <w:rPr>
                <w:rFonts w:ascii="Arial" w:hAnsi="Arial" w:cs="Arial"/>
                <w:sz w:val="14"/>
                <w:szCs w:val="14"/>
              </w:rPr>
              <w:t>753</w:t>
            </w:r>
          </w:p>
        </w:tc>
        <w:tc>
          <w:tcPr>
            <w:tcW w:w="2948" w:type="dxa"/>
            <w:tcBorders>
              <w:top w:val="nil"/>
              <w:left w:val="single" w:sz="6" w:space="0" w:color="auto"/>
              <w:bottom w:val="nil"/>
              <w:right w:val="nil"/>
            </w:tcBorders>
            <w:vAlign w:val="bottom"/>
          </w:tcPr>
          <w:p w:rsidR="00FA0948" w:rsidRPr="00FA0948" w:rsidRDefault="00FA0948" w:rsidP="00A71E88">
            <w:pPr>
              <w:spacing w:before="80" w:line="140" w:lineRule="exact"/>
              <w:ind w:left="170"/>
              <w:rPr>
                <w:rFonts w:ascii="Arial" w:hAnsi="Arial" w:cs="Arial"/>
                <w:i/>
                <w:sz w:val="14"/>
                <w:szCs w:val="14"/>
                <w:lang w:val="en-US"/>
              </w:rPr>
            </w:pPr>
            <w:r w:rsidRPr="00FA0948">
              <w:rPr>
                <w:rFonts w:ascii="Arial" w:hAnsi="Arial" w:cs="Arial"/>
                <w:i/>
                <w:sz w:val="14"/>
                <w:szCs w:val="14"/>
                <w:lang w:val="en-US"/>
              </w:rPr>
              <w:t>thermal</w:t>
            </w:r>
          </w:p>
        </w:tc>
      </w:tr>
      <w:tr w:rsidR="00FA0948" w:rsidRPr="00365144" w:rsidTr="00A71E88">
        <w:trPr>
          <w:cantSplit/>
          <w:jc w:val="center"/>
        </w:trPr>
        <w:tc>
          <w:tcPr>
            <w:tcW w:w="2957" w:type="dxa"/>
            <w:tcBorders>
              <w:top w:val="nil"/>
              <w:left w:val="nil"/>
              <w:right w:val="single" w:sz="6" w:space="0" w:color="auto"/>
            </w:tcBorders>
            <w:vAlign w:val="bottom"/>
          </w:tcPr>
          <w:p w:rsidR="00FA0948" w:rsidRPr="00FA0948" w:rsidRDefault="00FA0948" w:rsidP="00A71E88">
            <w:pPr>
              <w:spacing w:before="80" w:line="140" w:lineRule="exact"/>
              <w:ind w:left="113"/>
              <w:rPr>
                <w:rFonts w:ascii="Arial" w:hAnsi="Arial" w:cs="Arial"/>
                <w:sz w:val="14"/>
                <w:szCs w:val="14"/>
              </w:rPr>
            </w:pPr>
            <w:r w:rsidRPr="00FA0948">
              <w:rPr>
                <w:rFonts w:ascii="Arial" w:hAnsi="Arial" w:cs="Arial"/>
                <w:sz w:val="14"/>
                <w:szCs w:val="14"/>
              </w:rPr>
              <w:t>гидроэлектростанциями</w:t>
            </w:r>
          </w:p>
        </w:tc>
        <w:tc>
          <w:tcPr>
            <w:tcW w:w="1004" w:type="dxa"/>
            <w:tcBorders>
              <w:top w:val="nil"/>
              <w:left w:val="single" w:sz="6" w:space="0" w:color="auto"/>
              <w:right w:val="nil"/>
            </w:tcBorders>
            <w:vAlign w:val="bottom"/>
          </w:tcPr>
          <w:p w:rsidR="00FA0948" w:rsidRPr="00FA0948" w:rsidRDefault="00FA0948" w:rsidP="00A71E88">
            <w:pPr>
              <w:spacing w:before="80" w:line="140" w:lineRule="exact"/>
              <w:ind w:right="340"/>
              <w:jc w:val="right"/>
              <w:rPr>
                <w:rFonts w:ascii="Arial" w:hAnsi="Arial" w:cs="Arial"/>
                <w:sz w:val="14"/>
                <w:szCs w:val="14"/>
              </w:rPr>
            </w:pPr>
            <w:r w:rsidRPr="00FA0948">
              <w:rPr>
                <w:rFonts w:ascii="Arial" w:hAnsi="Arial" w:cs="Arial"/>
                <w:sz w:val="14"/>
                <w:szCs w:val="14"/>
              </w:rPr>
              <w:t>214</w:t>
            </w:r>
          </w:p>
        </w:tc>
        <w:tc>
          <w:tcPr>
            <w:tcW w:w="1004" w:type="dxa"/>
            <w:tcBorders>
              <w:top w:val="nil"/>
              <w:left w:val="single" w:sz="6" w:space="0" w:color="auto"/>
              <w:right w:val="single" w:sz="6" w:space="0" w:color="auto"/>
            </w:tcBorders>
            <w:vAlign w:val="bottom"/>
          </w:tcPr>
          <w:p w:rsidR="00FA0948" w:rsidRPr="00FA0948" w:rsidRDefault="00FA0948" w:rsidP="00A71E88">
            <w:pPr>
              <w:spacing w:before="80" w:line="140" w:lineRule="exact"/>
              <w:ind w:right="340"/>
              <w:jc w:val="right"/>
              <w:rPr>
                <w:rFonts w:ascii="Arial" w:hAnsi="Arial" w:cs="Arial"/>
                <w:sz w:val="14"/>
                <w:szCs w:val="14"/>
              </w:rPr>
            </w:pPr>
            <w:r w:rsidRPr="00FA0948">
              <w:rPr>
                <w:rFonts w:ascii="Arial" w:hAnsi="Arial" w:cs="Arial"/>
                <w:sz w:val="14"/>
                <w:szCs w:val="14"/>
              </w:rPr>
              <w:t>216</w:t>
            </w:r>
          </w:p>
        </w:tc>
        <w:tc>
          <w:tcPr>
            <w:tcW w:w="1004" w:type="dxa"/>
            <w:tcBorders>
              <w:top w:val="nil"/>
              <w:left w:val="single" w:sz="6" w:space="0" w:color="auto"/>
              <w:right w:val="single" w:sz="6" w:space="0" w:color="auto"/>
            </w:tcBorders>
            <w:vAlign w:val="bottom"/>
          </w:tcPr>
          <w:p w:rsidR="00FA0948" w:rsidRPr="00FA0948" w:rsidRDefault="00FA0948" w:rsidP="00A71E88">
            <w:pPr>
              <w:spacing w:before="80" w:line="140" w:lineRule="exact"/>
              <w:ind w:right="340"/>
              <w:jc w:val="right"/>
              <w:rPr>
                <w:rFonts w:ascii="Arial" w:hAnsi="Arial" w:cs="Arial"/>
                <w:sz w:val="14"/>
                <w:szCs w:val="14"/>
              </w:rPr>
            </w:pPr>
            <w:r w:rsidRPr="00FA0948">
              <w:rPr>
                <w:rFonts w:ascii="Arial" w:hAnsi="Arial" w:cs="Arial"/>
                <w:sz w:val="14"/>
                <w:szCs w:val="14"/>
              </w:rPr>
              <w:t>199</w:t>
            </w:r>
          </w:p>
        </w:tc>
        <w:tc>
          <w:tcPr>
            <w:tcW w:w="1005" w:type="dxa"/>
            <w:tcBorders>
              <w:top w:val="nil"/>
              <w:left w:val="single" w:sz="6" w:space="0" w:color="auto"/>
              <w:right w:val="single" w:sz="6" w:space="0" w:color="auto"/>
            </w:tcBorders>
            <w:vAlign w:val="bottom"/>
          </w:tcPr>
          <w:p w:rsidR="00FA0948" w:rsidRPr="00FA0948" w:rsidRDefault="00FA0948" w:rsidP="00F15502">
            <w:pPr>
              <w:spacing w:before="80" w:line="140" w:lineRule="exact"/>
              <w:ind w:right="340"/>
              <w:jc w:val="right"/>
              <w:rPr>
                <w:rFonts w:ascii="Arial" w:hAnsi="Arial" w:cs="Arial"/>
                <w:sz w:val="14"/>
                <w:szCs w:val="14"/>
              </w:rPr>
            </w:pPr>
            <w:r w:rsidRPr="00FA0948">
              <w:rPr>
                <w:rFonts w:ascii="Arial" w:hAnsi="Arial" w:cs="Arial"/>
                <w:sz w:val="14"/>
                <w:szCs w:val="14"/>
              </w:rPr>
              <w:t>202</w:t>
            </w:r>
          </w:p>
        </w:tc>
        <w:tc>
          <w:tcPr>
            <w:tcW w:w="2948" w:type="dxa"/>
            <w:tcBorders>
              <w:top w:val="nil"/>
              <w:left w:val="single" w:sz="6" w:space="0" w:color="auto"/>
              <w:right w:val="nil"/>
            </w:tcBorders>
            <w:vAlign w:val="bottom"/>
          </w:tcPr>
          <w:p w:rsidR="00FA0948" w:rsidRPr="00FA0948" w:rsidRDefault="00FA0948" w:rsidP="00A71E88">
            <w:pPr>
              <w:spacing w:before="80" w:line="140" w:lineRule="exact"/>
              <w:ind w:left="170"/>
              <w:rPr>
                <w:rFonts w:ascii="Arial" w:hAnsi="Arial" w:cs="Arial"/>
                <w:i/>
                <w:sz w:val="14"/>
                <w:szCs w:val="14"/>
                <w:lang w:val="en-US"/>
              </w:rPr>
            </w:pPr>
            <w:r w:rsidRPr="00FA0948">
              <w:rPr>
                <w:rFonts w:ascii="Arial" w:hAnsi="Arial" w:cs="Arial"/>
                <w:i/>
                <w:sz w:val="14"/>
                <w:szCs w:val="14"/>
                <w:lang w:val="en-US"/>
              </w:rPr>
              <w:t>hydro</w:t>
            </w:r>
          </w:p>
        </w:tc>
      </w:tr>
      <w:tr w:rsidR="00FA0948" w:rsidRPr="00365144" w:rsidTr="00A71E88">
        <w:trPr>
          <w:cantSplit/>
          <w:jc w:val="center"/>
        </w:trPr>
        <w:tc>
          <w:tcPr>
            <w:tcW w:w="2957" w:type="dxa"/>
            <w:tcBorders>
              <w:top w:val="nil"/>
              <w:left w:val="nil"/>
              <w:bottom w:val="nil"/>
              <w:right w:val="single" w:sz="6" w:space="0" w:color="auto"/>
            </w:tcBorders>
            <w:vAlign w:val="bottom"/>
          </w:tcPr>
          <w:p w:rsidR="00FA0948" w:rsidRPr="00FA0948" w:rsidRDefault="00FA0948" w:rsidP="00A71E88">
            <w:pPr>
              <w:spacing w:before="80" w:line="140" w:lineRule="exact"/>
              <w:ind w:left="113"/>
              <w:rPr>
                <w:rFonts w:ascii="Arial" w:hAnsi="Arial" w:cs="Arial"/>
                <w:sz w:val="14"/>
                <w:szCs w:val="14"/>
              </w:rPr>
            </w:pPr>
            <w:r w:rsidRPr="00FA0948">
              <w:rPr>
                <w:rFonts w:ascii="Arial" w:hAnsi="Arial" w:cs="Arial"/>
                <w:sz w:val="14"/>
                <w:szCs w:val="14"/>
              </w:rPr>
              <w:t>атомными</w:t>
            </w:r>
          </w:p>
        </w:tc>
        <w:tc>
          <w:tcPr>
            <w:tcW w:w="1004" w:type="dxa"/>
            <w:tcBorders>
              <w:top w:val="nil"/>
              <w:left w:val="single" w:sz="6" w:space="0" w:color="auto"/>
              <w:bottom w:val="nil"/>
              <w:right w:val="nil"/>
            </w:tcBorders>
            <w:vAlign w:val="bottom"/>
          </w:tcPr>
          <w:p w:rsidR="00FA0948" w:rsidRPr="00FA0948" w:rsidRDefault="00FA0948" w:rsidP="00A71E88">
            <w:pPr>
              <w:spacing w:before="80" w:line="140" w:lineRule="exact"/>
              <w:ind w:right="340"/>
              <w:jc w:val="right"/>
              <w:rPr>
                <w:rFonts w:ascii="Arial" w:hAnsi="Arial" w:cs="Arial"/>
                <w:sz w:val="14"/>
                <w:szCs w:val="14"/>
              </w:rPr>
            </w:pPr>
            <w:r w:rsidRPr="00FA0948">
              <w:rPr>
                <w:rFonts w:ascii="Arial" w:hAnsi="Arial" w:cs="Arial"/>
                <w:sz w:val="14"/>
                <w:szCs w:val="14"/>
              </w:rPr>
              <w:t>216</w:t>
            </w:r>
          </w:p>
        </w:tc>
        <w:tc>
          <w:tcPr>
            <w:tcW w:w="1004" w:type="dxa"/>
            <w:tcBorders>
              <w:top w:val="nil"/>
              <w:left w:val="single" w:sz="6" w:space="0" w:color="auto"/>
              <w:bottom w:val="nil"/>
              <w:right w:val="single" w:sz="6" w:space="0" w:color="auto"/>
            </w:tcBorders>
            <w:vAlign w:val="bottom"/>
          </w:tcPr>
          <w:p w:rsidR="00FA0948" w:rsidRPr="00FA0948" w:rsidRDefault="00FA0948" w:rsidP="00A71E88">
            <w:pPr>
              <w:spacing w:before="80" w:line="140" w:lineRule="exact"/>
              <w:ind w:right="340"/>
              <w:jc w:val="right"/>
              <w:rPr>
                <w:rFonts w:ascii="Arial" w:hAnsi="Arial" w:cs="Arial"/>
                <w:sz w:val="14"/>
                <w:szCs w:val="14"/>
                <w:lang w:val="en-US"/>
              </w:rPr>
            </w:pPr>
            <w:r w:rsidRPr="00FA0948">
              <w:rPr>
                <w:rFonts w:ascii="Arial" w:hAnsi="Arial" w:cs="Arial"/>
                <w:sz w:val="14"/>
                <w:szCs w:val="14"/>
              </w:rPr>
              <w:t>22</w:t>
            </w:r>
            <w:r w:rsidRPr="00FA0948">
              <w:rPr>
                <w:rFonts w:ascii="Arial" w:hAnsi="Arial" w:cs="Arial"/>
                <w:sz w:val="14"/>
                <w:szCs w:val="14"/>
                <w:lang w:val="en-US"/>
              </w:rPr>
              <w:t>2</w:t>
            </w:r>
          </w:p>
        </w:tc>
        <w:tc>
          <w:tcPr>
            <w:tcW w:w="1004" w:type="dxa"/>
            <w:tcBorders>
              <w:top w:val="nil"/>
              <w:left w:val="single" w:sz="6" w:space="0" w:color="auto"/>
              <w:bottom w:val="nil"/>
              <w:right w:val="single" w:sz="6" w:space="0" w:color="auto"/>
            </w:tcBorders>
            <w:vAlign w:val="bottom"/>
          </w:tcPr>
          <w:p w:rsidR="00FA0948" w:rsidRPr="00FA0948" w:rsidRDefault="00FA0948" w:rsidP="00A71E88">
            <w:pPr>
              <w:spacing w:before="80" w:line="140" w:lineRule="exact"/>
              <w:ind w:right="340"/>
              <w:jc w:val="right"/>
              <w:rPr>
                <w:rFonts w:ascii="Arial" w:hAnsi="Arial" w:cs="Arial"/>
                <w:sz w:val="14"/>
                <w:szCs w:val="14"/>
              </w:rPr>
            </w:pPr>
            <w:r w:rsidRPr="00FA0948">
              <w:rPr>
                <w:rFonts w:ascii="Arial" w:hAnsi="Arial" w:cs="Arial"/>
                <w:sz w:val="14"/>
                <w:szCs w:val="14"/>
              </w:rPr>
              <w:t>224</w:t>
            </w:r>
          </w:p>
        </w:tc>
        <w:tc>
          <w:tcPr>
            <w:tcW w:w="1005" w:type="dxa"/>
            <w:tcBorders>
              <w:top w:val="nil"/>
              <w:left w:val="single" w:sz="6" w:space="0" w:color="auto"/>
              <w:bottom w:val="nil"/>
              <w:right w:val="single" w:sz="6" w:space="0" w:color="auto"/>
            </w:tcBorders>
            <w:vAlign w:val="bottom"/>
          </w:tcPr>
          <w:p w:rsidR="00FA0948" w:rsidRPr="00FA0948" w:rsidRDefault="00FA0948" w:rsidP="00F15502">
            <w:pPr>
              <w:spacing w:before="80" w:line="140" w:lineRule="exact"/>
              <w:ind w:right="340"/>
              <w:jc w:val="right"/>
              <w:rPr>
                <w:rFonts w:ascii="Arial" w:hAnsi="Arial" w:cs="Arial"/>
                <w:sz w:val="14"/>
                <w:szCs w:val="14"/>
              </w:rPr>
            </w:pPr>
            <w:r w:rsidRPr="00FA0948">
              <w:rPr>
                <w:rFonts w:ascii="Arial" w:hAnsi="Arial" w:cs="Arial"/>
                <w:sz w:val="14"/>
                <w:szCs w:val="14"/>
              </w:rPr>
              <w:t>218</w:t>
            </w:r>
          </w:p>
        </w:tc>
        <w:tc>
          <w:tcPr>
            <w:tcW w:w="2948" w:type="dxa"/>
            <w:tcBorders>
              <w:top w:val="nil"/>
              <w:left w:val="single" w:sz="6" w:space="0" w:color="auto"/>
              <w:bottom w:val="nil"/>
              <w:right w:val="nil"/>
            </w:tcBorders>
            <w:vAlign w:val="bottom"/>
          </w:tcPr>
          <w:p w:rsidR="00FA0948" w:rsidRPr="00FA0948" w:rsidRDefault="00FA0948" w:rsidP="00A71E88">
            <w:pPr>
              <w:spacing w:before="80" w:line="140" w:lineRule="exact"/>
              <w:ind w:left="170"/>
              <w:rPr>
                <w:rFonts w:ascii="Arial" w:hAnsi="Arial" w:cs="Arial"/>
                <w:i/>
                <w:sz w:val="14"/>
                <w:szCs w:val="14"/>
                <w:lang w:val="en-US"/>
              </w:rPr>
            </w:pPr>
            <w:r w:rsidRPr="00FA0948">
              <w:rPr>
                <w:rFonts w:ascii="Arial" w:hAnsi="Arial" w:cs="Arial"/>
                <w:i/>
                <w:sz w:val="14"/>
                <w:szCs w:val="14"/>
                <w:lang w:val="en-US"/>
              </w:rPr>
              <w:t>nuclear</w:t>
            </w:r>
          </w:p>
        </w:tc>
      </w:tr>
      <w:tr w:rsidR="00FA0948" w:rsidRPr="00365144" w:rsidTr="00A71E88">
        <w:trPr>
          <w:cantSplit/>
          <w:jc w:val="center"/>
        </w:trPr>
        <w:tc>
          <w:tcPr>
            <w:tcW w:w="2957" w:type="dxa"/>
            <w:tcBorders>
              <w:top w:val="nil"/>
              <w:left w:val="nil"/>
              <w:bottom w:val="single" w:sz="6" w:space="0" w:color="auto"/>
              <w:right w:val="single" w:sz="6" w:space="0" w:color="auto"/>
            </w:tcBorders>
            <w:vAlign w:val="bottom"/>
          </w:tcPr>
          <w:p w:rsidR="00FA0948" w:rsidRPr="00FA0948" w:rsidRDefault="00FA0948" w:rsidP="00A71E88">
            <w:pPr>
              <w:spacing w:before="80" w:line="140" w:lineRule="exact"/>
              <w:ind w:left="113"/>
              <w:rPr>
                <w:rFonts w:ascii="Arial" w:hAnsi="Arial" w:cs="Arial"/>
                <w:sz w:val="14"/>
                <w:szCs w:val="14"/>
              </w:rPr>
            </w:pPr>
            <w:r w:rsidRPr="00FA0948">
              <w:rPr>
                <w:rFonts w:ascii="Arial" w:hAnsi="Arial" w:cs="Arial"/>
                <w:sz w:val="14"/>
                <w:szCs w:val="14"/>
              </w:rPr>
              <w:t xml:space="preserve">работающими от возобновляемых </w:t>
            </w:r>
            <w:r w:rsidRPr="00FA0948">
              <w:rPr>
                <w:rFonts w:ascii="Arial" w:hAnsi="Arial" w:cs="Arial"/>
                <w:sz w:val="14"/>
                <w:szCs w:val="14"/>
              </w:rPr>
              <w:br/>
              <w:t>источников энергии</w:t>
            </w:r>
          </w:p>
        </w:tc>
        <w:tc>
          <w:tcPr>
            <w:tcW w:w="1004" w:type="dxa"/>
            <w:tcBorders>
              <w:top w:val="nil"/>
              <w:left w:val="single" w:sz="6" w:space="0" w:color="auto"/>
              <w:bottom w:val="single" w:sz="6" w:space="0" w:color="auto"/>
              <w:right w:val="nil"/>
            </w:tcBorders>
            <w:vAlign w:val="bottom"/>
          </w:tcPr>
          <w:p w:rsidR="00FA0948" w:rsidRPr="00FA0948" w:rsidRDefault="00FA0948" w:rsidP="00A71E88">
            <w:pPr>
              <w:spacing w:before="80" w:line="140" w:lineRule="exact"/>
              <w:ind w:right="340"/>
              <w:jc w:val="right"/>
              <w:rPr>
                <w:rFonts w:ascii="Arial" w:hAnsi="Arial" w:cs="Arial"/>
                <w:sz w:val="14"/>
                <w:szCs w:val="14"/>
              </w:rPr>
            </w:pPr>
            <w:r w:rsidRPr="00FA0948">
              <w:rPr>
                <w:rFonts w:ascii="Arial" w:hAnsi="Arial" w:cs="Arial"/>
                <w:sz w:val="14"/>
                <w:szCs w:val="14"/>
              </w:rPr>
              <w:t>3,7</w:t>
            </w:r>
          </w:p>
        </w:tc>
        <w:tc>
          <w:tcPr>
            <w:tcW w:w="1004" w:type="dxa"/>
            <w:tcBorders>
              <w:top w:val="nil"/>
              <w:left w:val="single" w:sz="6" w:space="0" w:color="auto"/>
              <w:bottom w:val="single" w:sz="6" w:space="0" w:color="auto"/>
              <w:right w:val="single" w:sz="6" w:space="0" w:color="auto"/>
            </w:tcBorders>
            <w:vAlign w:val="bottom"/>
          </w:tcPr>
          <w:p w:rsidR="00FA0948" w:rsidRPr="00FA0948" w:rsidRDefault="00FA0948" w:rsidP="00A71E88">
            <w:pPr>
              <w:spacing w:before="80" w:line="140" w:lineRule="exact"/>
              <w:ind w:right="340"/>
              <w:jc w:val="right"/>
              <w:rPr>
                <w:rFonts w:ascii="Arial" w:hAnsi="Arial" w:cs="Arial"/>
                <w:sz w:val="14"/>
                <w:szCs w:val="14"/>
              </w:rPr>
            </w:pPr>
            <w:r w:rsidRPr="00FA0948">
              <w:rPr>
                <w:rFonts w:ascii="Arial" w:hAnsi="Arial" w:cs="Arial"/>
                <w:sz w:val="14"/>
                <w:szCs w:val="14"/>
              </w:rPr>
              <w:t>6,0</w:t>
            </w:r>
          </w:p>
        </w:tc>
        <w:tc>
          <w:tcPr>
            <w:tcW w:w="1004" w:type="dxa"/>
            <w:tcBorders>
              <w:top w:val="nil"/>
              <w:left w:val="single" w:sz="6" w:space="0" w:color="auto"/>
              <w:bottom w:val="single" w:sz="6" w:space="0" w:color="auto"/>
              <w:right w:val="single" w:sz="6" w:space="0" w:color="auto"/>
            </w:tcBorders>
            <w:vAlign w:val="bottom"/>
          </w:tcPr>
          <w:p w:rsidR="00FA0948" w:rsidRPr="00FA0948" w:rsidRDefault="00FA0948" w:rsidP="00A71E88">
            <w:pPr>
              <w:spacing w:before="80" w:line="140" w:lineRule="exact"/>
              <w:ind w:right="340"/>
              <w:jc w:val="right"/>
              <w:rPr>
                <w:rFonts w:ascii="Arial" w:hAnsi="Arial" w:cs="Arial"/>
                <w:sz w:val="14"/>
                <w:szCs w:val="14"/>
              </w:rPr>
            </w:pPr>
            <w:r w:rsidRPr="00FA0948">
              <w:rPr>
                <w:rFonts w:ascii="Arial" w:hAnsi="Arial" w:cs="Arial"/>
                <w:sz w:val="14"/>
                <w:szCs w:val="14"/>
              </w:rPr>
              <w:t>8,6</w:t>
            </w:r>
          </w:p>
        </w:tc>
        <w:tc>
          <w:tcPr>
            <w:tcW w:w="1005" w:type="dxa"/>
            <w:tcBorders>
              <w:top w:val="nil"/>
              <w:left w:val="single" w:sz="6" w:space="0" w:color="auto"/>
              <w:bottom w:val="single" w:sz="6" w:space="0" w:color="auto"/>
              <w:right w:val="single" w:sz="6" w:space="0" w:color="auto"/>
            </w:tcBorders>
            <w:vAlign w:val="bottom"/>
          </w:tcPr>
          <w:p w:rsidR="00FA0948" w:rsidRPr="00FA0948" w:rsidRDefault="00FA0948" w:rsidP="00F15502">
            <w:pPr>
              <w:spacing w:before="80" w:line="140" w:lineRule="exact"/>
              <w:ind w:right="340"/>
              <w:jc w:val="right"/>
              <w:rPr>
                <w:rFonts w:ascii="Arial" w:hAnsi="Arial" w:cs="Arial"/>
                <w:sz w:val="14"/>
                <w:szCs w:val="14"/>
              </w:rPr>
            </w:pPr>
            <w:r w:rsidRPr="00FA0948">
              <w:rPr>
                <w:rFonts w:ascii="Arial" w:hAnsi="Arial" w:cs="Arial"/>
                <w:sz w:val="14"/>
                <w:szCs w:val="14"/>
              </w:rPr>
              <w:t>7,9</w:t>
            </w:r>
          </w:p>
        </w:tc>
        <w:tc>
          <w:tcPr>
            <w:tcW w:w="2948" w:type="dxa"/>
            <w:tcBorders>
              <w:top w:val="nil"/>
              <w:left w:val="single" w:sz="6" w:space="0" w:color="auto"/>
              <w:bottom w:val="single" w:sz="6" w:space="0" w:color="auto"/>
              <w:right w:val="nil"/>
            </w:tcBorders>
            <w:vAlign w:val="bottom"/>
          </w:tcPr>
          <w:p w:rsidR="00FA0948" w:rsidRPr="00FA0948" w:rsidRDefault="00FA0948" w:rsidP="00A71E88">
            <w:pPr>
              <w:spacing w:before="80" w:line="140" w:lineRule="exact"/>
              <w:ind w:left="170"/>
              <w:rPr>
                <w:rFonts w:ascii="Arial" w:hAnsi="Arial" w:cs="Arial"/>
                <w:i/>
                <w:sz w:val="14"/>
                <w:szCs w:val="14"/>
              </w:rPr>
            </w:pPr>
            <w:r w:rsidRPr="00FA0948">
              <w:rPr>
                <w:rFonts w:ascii="Arial" w:hAnsi="Arial" w:cs="Arial"/>
                <w:i/>
                <w:sz w:val="14"/>
                <w:szCs w:val="14"/>
                <w:lang w:val="en-US"/>
              </w:rPr>
              <w:t>used</w:t>
            </w:r>
            <w:r w:rsidRPr="00FA0948">
              <w:rPr>
                <w:rFonts w:ascii="Arial" w:hAnsi="Arial" w:cs="Arial"/>
                <w:i/>
                <w:sz w:val="14"/>
                <w:szCs w:val="14"/>
              </w:rPr>
              <w:t xml:space="preserve"> </w:t>
            </w:r>
            <w:r w:rsidRPr="00FA0948">
              <w:rPr>
                <w:rFonts w:ascii="Arial" w:hAnsi="Arial" w:cs="Arial"/>
                <w:i/>
                <w:sz w:val="14"/>
                <w:szCs w:val="14"/>
                <w:lang w:val="en-US"/>
              </w:rPr>
              <w:t>renewable</w:t>
            </w:r>
            <w:r w:rsidRPr="00FA0948">
              <w:rPr>
                <w:rFonts w:ascii="Arial" w:hAnsi="Arial" w:cs="Arial"/>
                <w:i/>
                <w:sz w:val="14"/>
                <w:szCs w:val="14"/>
              </w:rPr>
              <w:t xml:space="preserve"> </w:t>
            </w:r>
            <w:r w:rsidRPr="00FA0948">
              <w:rPr>
                <w:rFonts w:ascii="Arial" w:hAnsi="Arial" w:cs="Arial"/>
                <w:i/>
                <w:sz w:val="14"/>
                <w:szCs w:val="14"/>
                <w:lang w:val="en-US"/>
              </w:rPr>
              <w:t>energy</w:t>
            </w:r>
            <w:r w:rsidRPr="00FA0948">
              <w:rPr>
                <w:rFonts w:ascii="Arial" w:hAnsi="Arial" w:cs="Arial"/>
                <w:i/>
                <w:sz w:val="14"/>
                <w:szCs w:val="14"/>
              </w:rPr>
              <w:t xml:space="preserve"> </w:t>
            </w:r>
            <w:r w:rsidRPr="00FA0948">
              <w:rPr>
                <w:rFonts w:ascii="Arial" w:hAnsi="Arial" w:cs="Arial"/>
                <w:i/>
                <w:sz w:val="14"/>
                <w:szCs w:val="14"/>
                <w:lang w:val="en-US"/>
              </w:rPr>
              <w:t>sources</w:t>
            </w:r>
          </w:p>
        </w:tc>
      </w:tr>
    </w:tbl>
    <w:p w:rsidR="00777532" w:rsidRPr="00327C0B" w:rsidRDefault="004070E3" w:rsidP="00716FE4">
      <w:pPr>
        <w:pageBreakBefore/>
        <w:spacing w:after="60"/>
        <w:ind w:left="482" w:hanging="482"/>
        <w:rPr>
          <w:rFonts w:ascii="Arial" w:hAnsi="Arial" w:cs="Arial"/>
          <w:b/>
          <w:bCs/>
          <w:color w:val="000000"/>
          <w:sz w:val="16"/>
          <w:szCs w:val="16"/>
        </w:rPr>
      </w:pPr>
      <w:r>
        <w:rPr>
          <w:rFonts w:ascii="Arial" w:hAnsi="Arial" w:cs="Arial"/>
          <w:b/>
          <w:bCs/>
          <w:color w:val="000000"/>
          <w:sz w:val="16"/>
          <w:szCs w:val="16"/>
        </w:rPr>
        <w:t>16.</w:t>
      </w:r>
      <w:r w:rsidR="00777532" w:rsidRPr="00327C0B">
        <w:rPr>
          <w:rFonts w:ascii="Arial" w:hAnsi="Arial" w:cs="Arial"/>
          <w:b/>
          <w:bCs/>
          <w:color w:val="000000"/>
          <w:sz w:val="16"/>
          <w:szCs w:val="16"/>
        </w:rPr>
        <w:t>4</w:t>
      </w:r>
      <w:r w:rsidR="00A71E88">
        <w:rPr>
          <w:rFonts w:ascii="Arial" w:hAnsi="Arial" w:cs="Arial"/>
          <w:b/>
          <w:bCs/>
          <w:color w:val="000000"/>
          <w:sz w:val="16"/>
          <w:szCs w:val="16"/>
        </w:rPr>
        <w:t>0</w:t>
      </w:r>
      <w:r w:rsidR="00777532" w:rsidRPr="00327C0B">
        <w:rPr>
          <w:rFonts w:ascii="Arial" w:hAnsi="Arial" w:cs="Arial"/>
          <w:b/>
          <w:bCs/>
          <w:color w:val="000000"/>
          <w:sz w:val="16"/>
          <w:szCs w:val="16"/>
        </w:rPr>
        <w:t>. МОЩНОСТЬ ЭЛЕКТРОСТАНЦИЙ</w:t>
      </w:r>
      <w:r w:rsidR="00777532" w:rsidRPr="00327C0B">
        <w:rPr>
          <w:rFonts w:ascii="Arial" w:hAnsi="Arial" w:cs="Arial"/>
          <w:b/>
          <w:bCs/>
          <w:color w:val="000000"/>
          <w:sz w:val="16"/>
          <w:szCs w:val="16"/>
        </w:rPr>
        <w:br/>
      </w:r>
      <w:r w:rsidR="00777532" w:rsidRPr="00327C0B">
        <w:rPr>
          <w:rFonts w:ascii="Arial" w:hAnsi="Arial" w:cs="Arial"/>
          <w:color w:val="000000"/>
          <w:sz w:val="14"/>
          <w:szCs w:val="14"/>
        </w:rPr>
        <w:t>на конец года</w:t>
      </w:r>
    </w:p>
    <w:p w:rsidR="00777532" w:rsidRPr="00A373E5" w:rsidRDefault="00777532" w:rsidP="009D7D3B">
      <w:pPr>
        <w:spacing w:after="60"/>
        <w:ind w:left="482"/>
        <w:rPr>
          <w:color w:val="000000"/>
          <w:lang w:val="en-US"/>
        </w:rPr>
      </w:pPr>
      <w:r w:rsidRPr="00327C0B">
        <w:rPr>
          <w:rFonts w:ascii="Arial" w:hAnsi="Arial" w:cs="Arial"/>
          <w:b/>
          <w:bCs/>
          <w:i/>
          <w:color w:val="000000"/>
          <w:sz w:val="16"/>
          <w:szCs w:val="16"/>
          <w:lang w:val="en-US"/>
        </w:rPr>
        <w:t>CAPACITY</w:t>
      </w:r>
      <w:r w:rsidRPr="00A373E5">
        <w:rPr>
          <w:rFonts w:ascii="Arial" w:hAnsi="Arial" w:cs="Arial"/>
          <w:b/>
          <w:bCs/>
          <w:i/>
          <w:color w:val="000000"/>
          <w:sz w:val="16"/>
          <w:szCs w:val="16"/>
          <w:lang w:val="en-US"/>
        </w:rPr>
        <w:t xml:space="preserve"> </w:t>
      </w:r>
      <w:r w:rsidRPr="00327C0B">
        <w:rPr>
          <w:rFonts w:ascii="Arial" w:hAnsi="Arial" w:cs="Arial"/>
          <w:b/>
          <w:bCs/>
          <w:i/>
          <w:color w:val="000000"/>
          <w:sz w:val="16"/>
          <w:szCs w:val="16"/>
          <w:lang w:val="en-US"/>
        </w:rPr>
        <w:t>OF</w:t>
      </w:r>
      <w:r w:rsidRPr="00A373E5">
        <w:rPr>
          <w:rFonts w:ascii="Arial" w:hAnsi="Arial" w:cs="Arial"/>
          <w:b/>
          <w:bCs/>
          <w:i/>
          <w:color w:val="000000"/>
          <w:sz w:val="16"/>
          <w:szCs w:val="16"/>
          <w:lang w:val="en-US"/>
        </w:rPr>
        <w:t xml:space="preserve"> </w:t>
      </w:r>
      <w:r w:rsidRPr="00327C0B">
        <w:rPr>
          <w:rFonts w:ascii="Arial" w:hAnsi="Arial" w:cs="Arial"/>
          <w:b/>
          <w:bCs/>
          <w:i/>
          <w:color w:val="000000"/>
          <w:sz w:val="16"/>
          <w:szCs w:val="16"/>
          <w:lang w:val="en-US"/>
        </w:rPr>
        <w:t>POWER</w:t>
      </w:r>
      <w:r w:rsidRPr="00A373E5">
        <w:rPr>
          <w:rFonts w:ascii="Arial" w:hAnsi="Arial" w:cs="Arial"/>
          <w:b/>
          <w:bCs/>
          <w:i/>
          <w:color w:val="000000"/>
          <w:sz w:val="16"/>
          <w:szCs w:val="16"/>
          <w:lang w:val="en-US"/>
        </w:rPr>
        <w:t xml:space="preserve"> </w:t>
      </w:r>
      <w:r w:rsidRPr="00327C0B">
        <w:rPr>
          <w:rFonts w:ascii="Arial" w:hAnsi="Arial" w:cs="Arial"/>
          <w:b/>
          <w:bCs/>
          <w:i/>
          <w:color w:val="000000"/>
          <w:sz w:val="16"/>
          <w:szCs w:val="16"/>
          <w:lang w:val="en-US"/>
        </w:rPr>
        <w:t>PLANTS</w:t>
      </w:r>
      <w:r w:rsidRPr="00A373E5">
        <w:rPr>
          <w:rFonts w:ascii="Arial" w:hAnsi="Arial" w:cs="Arial"/>
          <w:b/>
          <w:bCs/>
          <w:i/>
          <w:color w:val="000000"/>
          <w:sz w:val="16"/>
          <w:szCs w:val="16"/>
          <w:lang w:val="en-US"/>
        </w:rPr>
        <w:br/>
      </w:r>
      <w:r w:rsidRPr="00327C0B">
        <w:rPr>
          <w:rFonts w:ascii="Arial" w:hAnsi="Arial" w:cs="Arial"/>
          <w:i/>
          <w:color w:val="000000"/>
          <w:sz w:val="14"/>
          <w:szCs w:val="14"/>
          <w:lang w:val="en-US"/>
        </w:rPr>
        <w:t>end</w:t>
      </w:r>
      <w:r w:rsidRPr="00A373E5">
        <w:rPr>
          <w:rFonts w:ascii="Arial" w:hAnsi="Arial" w:cs="Arial"/>
          <w:i/>
          <w:color w:val="000000"/>
          <w:sz w:val="14"/>
          <w:szCs w:val="14"/>
          <w:lang w:val="en-US"/>
        </w:rPr>
        <w:t xml:space="preserve"> </w:t>
      </w:r>
      <w:r w:rsidRPr="00327C0B">
        <w:rPr>
          <w:rFonts w:ascii="Arial" w:hAnsi="Arial" w:cs="Arial"/>
          <w:i/>
          <w:color w:val="000000"/>
          <w:sz w:val="14"/>
          <w:szCs w:val="14"/>
          <w:lang w:val="en-US"/>
        </w:rPr>
        <w:t>of</w:t>
      </w:r>
      <w:r w:rsidRPr="00A373E5">
        <w:rPr>
          <w:rFonts w:ascii="Arial" w:hAnsi="Arial" w:cs="Arial"/>
          <w:i/>
          <w:color w:val="000000"/>
          <w:sz w:val="14"/>
          <w:szCs w:val="14"/>
          <w:lang w:val="en-US"/>
        </w:rPr>
        <w:t xml:space="preserve"> </w:t>
      </w:r>
      <w:r w:rsidRPr="00327C0B">
        <w:rPr>
          <w:rFonts w:ascii="Arial" w:hAnsi="Arial" w:cs="Arial"/>
          <w:i/>
          <w:color w:val="000000"/>
          <w:sz w:val="14"/>
          <w:szCs w:val="14"/>
          <w:lang w:val="en-US"/>
        </w:rPr>
        <w:t>year</w:t>
      </w:r>
    </w:p>
    <w:p w:rsidR="00777532" w:rsidRPr="00327C0B" w:rsidRDefault="00777532" w:rsidP="009D7D3B">
      <w:pPr>
        <w:spacing w:after="60"/>
        <w:jc w:val="right"/>
        <w:rPr>
          <w:color w:val="000000"/>
        </w:rPr>
      </w:pPr>
      <w:r w:rsidRPr="00327C0B">
        <w:rPr>
          <w:rFonts w:ascii="Arial" w:hAnsi="Arial" w:cs="Arial"/>
          <w:color w:val="000000"/>
          <w:sz w:val="14"/>
          <w:szCs w:val="14"/>
        </w:rPr>
        <w:t>(миллионов киловатт /</w:t>
      </w:r>
      <w:r w:rsidRPr="00327C0B">
        <w:rPr>
          <w:rFonts w:ascii="Arial" w:hAnsi="Arial" w:cs="Arial"/>
          <w:i/>
          <w:color w:val="000000"/>
          <w:sz w:val="14"/>
          <w:szCs w:val="14"/>
        </w:rPr>
        <w:t xml:space="preserve"> </w:t>
      </w:r>
      <w:r w:rsidRPr="00327C0B">
        <w:rPr>
          <w:rFonts w:ascii="Arial" w:hAnsi="Arial" w:cs="Arial"/>
          <w:i/>
          <w:color w:val="000000"/>
          <w:sz w:val="14"/>
          <w:szCs w:val="14"/>
          <w:lang w:val="en-US"/>
        </w:rPr>
        <w:t>million</w:t>
      </w:r>
      <w:r w:rsidRPr="00327C0B">
        <w:rPr>
          <w:rFonts w:ascii="Arial" w:hAnsi="Arial" w:cs="Arial"/>
          <w:i/>
          <w:color w:val="000000"/>
          <w:sz w:val="14"/>
          <w:szCs w:val="14"/>
        </w:rPr>
        <w:t xml:space="preserve"> </w:t>
      </w:r>
      <w:r w:rsidRPr="00327C0B">
        <w:rPr>
          <w:rFonts w:ascii="Arial" w:hAnsi="Arial" w:cs="Arial"/>
          <w:i/>
          <w:color w:val="000000"/>
          <w:sz w:val="14"/>
          <w:szCs w:val="14"/>
          <w:lang w:val="en-US"/>
        </w:rPr>
        <w:t>kilowatt</w:t>
      </w:r>
      <w:r w:rsidRPr="00327C0B">
        <w:rPr>
          <w:rFonts w:ascii="Arial" w:hAnsi="Arial" w:cs="Arial"/>
          <w:color w:val="000000"/>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2752"/>
        <w:gridCol w:w="1106"/>
        <w:gridCol w:w="1105"/>
        <w:gridCol w:w="1105"/>
        <w:gridCol w:w="1105"/>
        <w:gridCol w:w="2749"/>
      </w:tblGrid>
      <w:tr w:rsidR="00A71E88" w:rsidRPr="00327C0B" w:rsidTr="009E6E75">
        <w:trPr>
          <w:cantSplit/>
          <w:jc w:val="center"/>
        </w:trPr>
        <w:tc>
          <w:tcPr>
            <w:tcW w:w="2752" w:type="dxa"/>
            <w:tcBorders>
              <w:top w:val="single" w:sz="6" w:space="0" w:color="auto"/>
              <w:left w:val="nil"/>
              <w:bottom w:val="single" w:sz="6" w:space="0" w:color="auto"/>
              <w:right w:val="single" w:sz="6" w:space="0" w:color="auto"/>
            </w:tcBorders>
          </w:tcPr>
          <w:p w:rsidR="00A71E88" w:rsidRPr="00327C0B" w:rsidRDefault="00A71E88" w:rsidP="00AF45BA">
            <w:pPr>
              <w:pStyle w:val="af3"/>
              <w:spacing w:before="60" w:beforeAutospacing="0" w:after="60" w:afterAutospacing="0"/>
              <w:jc w:val="right"/>
              <w:rPr>
                <w:rFonts w:ascii="Arial" w:hAnsi="Arial" w:cs="Arial"/>
                <w:color w:val="000000"/>
                <w:sz w:val="14"/>
                <w:szCs w:val="14"/>
              </w:rPr>
            </w:pPr>
          </w:p>
        </w:tc>
        <w:tc>
          <w:tcPr>
            <w:tcW w:w="1106" w:type="dxa"/>
            <w:tcBorders>
              <w:top w:val="single" w:sz="6" w:space="0" w:color="auto"/>
              <w:left w:val="single" w:sz="6" w:space="0" w:color="auto"/>
              <w:bottom w:val="single" w:sz="6" w:space="0" w:color="auto"/>
              <w:right w:val="nil"/>
            </w:tcBorders>
          </w:tcPr>
          <w:p w:rsidR="00A71E88" w:rsidRPr="00487AE2" w:rsidRDefault="00A71E88" w:rsidP="00A71E88">
            <w:pPr>
              <w:pStyle w:val="af3"/>
              <w:spacing w:before="60" w:beforeAutospacing="0" w:after="60" w:afterAutospacing="0"/>
              <w:jc w:val="center"/>
              <w:rPr>
                <w:rFonts w:ascii="Arial" w:hAnsi="Arial" w:cs="Arial"/>
                <w:color w:val="000000"/>
                <w:sz w:val="14"/>
                <w:szCs w:val="14"/>
                <w:lang w:val="en-US"/>
              </w:rPr>
            </w:pPr>
            <w:r>
              <w:rPr>
                <w:rFonts w:ascii="Arial" w:hAnsi="Arial" w:cs="Arial"/>
                <w:color w:val="000000"/>
                <w:sz w:val="14"/>
                <w:szCs w:val="14"/>
                <w:lang w:val="en-US"/>
              </w:rPr>
              <w:t>2020</w:t>
            </w:r>
          </w:p>
        </w:tc>
        <w:tc>
          <w:tcPr>
            <w:tcW w:w="1105" w:type="dxa"/>
            <w:tcBorders>
              <w:top w:val="single" w:sz="6" w:space="0" w:color="auto"/>
              <w:left w:val="single" w:sz="6" w:space="0" w:color="auto"/>
              <w:bottom w:val="single" w:sz="6" w:space="0" w:color="auto"/>
              <w:right w:val="single" w:sz="6" w:space="0" w:color="auto"/>
            </w:tcBorders>
          </w:tcPr>
          <w:p w:rsidR="00A71E88" w:rsidRPr="00CF58D4" w:rsidRDefault="00A71E88" w:rsidP="00A71E88">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2021</w:t>
            </w:r>
          </w:p>
        </w:tc>
        <w:tc>
          <w:tcPr>
            <w:tcW w:w="1105" w:type="dxa"/>
            <w:tcBorders>
              <w:top w:val="single" w:sz="6" w:space="0" w:color="auto"/>
              <w:left w:val="single" w:sz="6" w:space="0" w:color="auto"/>
              <w:bottom w:val="single" w:sz="6" w:space="0" w:color="auto"/>
              <w:right w:val="single" w:sz="6" w:space="0" w:color="auto"/>
            </w:tcBorders>
          </w:tcPr>
          <w:p w:rsidR="00A71E88" w:rsidRPr="00CF58D4" w:rsidRDefault="00A71E88" w:rsidP="00A71E88">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2022</w:t>
            </w:r>
          </w:p>
        </w:tc>
        <w:tc>
          <w:tcPr>
            <w:tcW w:w="1105" w:type="dxa"/>
            <w:tcBorders>
              <w:top w:val="single" w:sz="6" w:space="0" w:color="auto"/>
              <w:left w:val="single" w:sz="6" w:space="0" w:color="auto"/>
              <w:bottom w:val="single" w:sz="6" w:space="0" w:color="auto"/>
              <w:right w:val="single" w:sz="6" w:space="0" w:color="auto"/>
            </w:tcBorders>
          </w:tcPr>
          <w:p w:rsidR="00A71E88" w:rsidRPr="00CF58D4" w:rsidRDefault="00A71E88" w:rsidP="00CF5DB1">
            <w:pPr>
              <w:pStyle w:val="af3"/>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749" w:type="dxa"/>
            <w:tcBorders>
              <w:top w:val="single" w:sz="6" w:space="0" w:color="auto"/>
              <w:left w:val="single" w:sz="6" w:space="0" w:color="auto"/>
              <w:bottom w:val="single" w:sz="6" w:space="0" w:color="auto"/>
              <w:right w:val="nil"/>
            </w:tcBorders>
          </w:tcPr>
          <w:p w:rsidR="00A71E88" w:rsidRPr="00327C0B" w:rsidRDefault="00A71E88" w:rsidP="00CF5DB1">
            <w:pPr>
              <w:pStyle w:val="af3"/>
              <w:spacing w:before="60" w:beforeAutospacing="0" w:after="60" w:afterAutospacing="0"/>
              <w:jc w:val="center"/>
              <w:rPr>
                <w:rFonts w:ascii="Arial" w:hAnsi="Arial" w:cs="Arial"/>
                <w:color w:val="000000"/>
                <w:sz w:val="14"/>
                <w:szCs w:val="14"/>
              </w:rPr>
            </w:pPr>
          </w:p>
        </w:tc>
      </w:tr>
      <w:tr w:rsidR="00FA0948" w:rsidRPr="00327C0B" w:rsidTr="0035503B">
        <w:trPr>
          <w:cantSplit/>
          <w:jc w:val="center"/>
        </w:trPr>
        <w:tc>
          <w:tcPr>
            <w:tcW w:w="2752" w:type="dxa"/>
            <w:tcBorders>
              <w:top w:val="nil"/>
              <w:left w:val="nil"/>
              <w:bottom w:val="nil"/>
              <w:right w:val="single" w:sz="6" w:space="0" w:color="auto"/>
            </w:tcBorders>
            <w:vAlign w:val="bottom"/>
          </w:tcPr>
          <w:p w:rsidR="00FA0948" w:rsidRPr="00FA0948" w:rsidRDefault="00FA0948" w:rsidP="00B00393">
            <w:pPr>
              <w:spacing w:before="60"/>
              <w:rPr>
                <w:rFonts w:ascii="Arial" w:hAnsi="Arial" w:cs="Arial"/>
                <w:b/>
                <w:bCs/>
                <w:sz w:val="14"/>
                <w:szCs w:val="14"/>
              </w:rPr>
            </w:pPr>
            <w:r w:rsidRPr="00FA0948">
              <w:rPr>
                <w:rFonts w:ascii="Arial" w:hAnsi="Arial" w:cs="Arial"/>
                <w:b/>
                <w:bCs/>
                <w:sz w:val="14"/>
                <w:szCs w:val="14"/>
              </w:rPr>
              <w:t>Все электростанции</w:t>
            </w:r>
          </w:p>
        </w:tc>
        <w:tc>
          <w:tcPr>
            <w:tcW w:w="1106" w:type="dxa"/>
            <w:tcBorders>
              <w:top w:val="nil"/>
              <w:left w:val="single" w:sz="6" w:space="0" w:color="auto"/>
              <w:bottom w:val="nil"/>
              <w:right w:val="nil"/>
            </w:tcBorders>
            <w:vAlign w:val="bottom"/>
          </w:tcPr>
          <w:p w:rsidR="00FA0948" w:rsidRPr="00FA0948" w:rsidRDefault="00FA0948" w:rsidP="00F15502">
            <w:pPr>
              <w:spacing w:before="60"/>
              <w:ind w:right="340"/>
              <w:jc w:val="right"/>
              <w:rPr>
                <w:rFonts w:ascii="Arial" w:hAnsi="Arial" w:cs="Arial"/>
                <w:b/>
                <w:bCs/>
                <w:sz w:val="14"/>
                <w:szCs w:val="14"/>
              </w:rPr>
            </w:pPr>
            <w:r w:rsidRPr="00FA0948">
              <w:rPr>
                <w:rFonts w:ascii="Arial" w:hAnsi="Arial" w:cs="Arial"/>
                <w:b/>
                <w:bCs/>
                <w:sz w:val="14"/>
                <w:szCs w:val="14"/>
              </w:rPr>
              <w:t>270</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spacing w:before="60"/>
              <w:ind w:right="340"/>
              <w:jc w:val="right"/>
              <w:rPr>
                <w:rFonts w:ascii="Arial" w:hAnsi="Arial" w:cs="Arial"/>
                <w:b/>
                <w:bCs/>
                <w:sz w:val="14"/>
                <w:szCs w:val="14"/>
              </w:rPr>
            </w:pPr>
            <w:r w:rsidRPr="00FA0948">
              <w:rPr>
                <w:rFonts w:ascii="Arial" w:hAnsi="Arial" w:cs="Arial"/>
                <w:b/>
                <w:bCs/>
                <w:sz w:val="14"/>
                <w:szCs w:val="14"/>
              </w:rPr>
              <w:t>270</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spacing w:before="60"/>
              <w:ind w:right="340"/>
              <w:jc w:val="right"/>
              <w:rPr>
                <w:rFonts w:ascii="Arial" w:hAnsi="Arial" w:cs="Arial"/>
                <w:b/>
                <w:bCs/>
                <w:sz w:val="14"/>
                <w:szCs w:val="14"/>
              </w:rPr>
            </w:pPr>
            <w:r w:rsidRPr="00FA0948">
              <w:rPr>
                <w:rFonts w:ascii="Arial" w:hAnsi="Arial" w:cs="Arial"/>
                <w:b/>
                <w:bCs/>
                <w:sz w:val="14"/>
                <w:szCs w:val="14"/>
              </w:rPr>
              <w:t>270</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spacing w:before="60"/>
              <w:ind w:right="340"/>
              <w:jc w:val="right"/>
              <w:rPr>
                <w:rFonts w:ascii="Arial" w:hAnsi="Arial" w:cs="Arial"/>
                <w:b/>
                <w:bCs/>
                <w:sz w:val="14"/>
                <w:szCs w:val="14"/>
              </w:rPr>
            </w:pPr>
            <w:r w:rsidRPr="00FA0948">
              <w:rPr>
                <w:rFonts w:ascii="Arial" w:hAnsi="Arial" w:cs="Arial"/>
                <w:b/>
                <w:bCs/>
                <w:sz w:val="14"/>
                <w:szCs w:val="14"/>
              </w:rPr>
              <w:t>272</w:t>
            </w:r>
          </w:p>
        </w:tc>
        <w:tc>
          <w:tcPr>
            <w:tcW w:w="2749" w:type="dxa"/>
            <w:tcBorders>
              <w:top w:val="nil"/>
              <w:left w:val="single" w:sz="6" w:space="0" w:color="auto"/>
              <w:bottom w:val="nil"/>
              <w:right w:val="nil"/>
            </w:tcBorders>
            <w:vAlign w:val="bottom"/>
          </w:tcPr>
          <w:p w:rsidR="00FA0948" w:rsidRPr="00FA0948" w:rsidRDefault="00FA0948" w:rsidP="00171105">
            <w:pPr>
              <w:spacing w:before="60"/>
              <w:ind w:left="57"/>
              <w:rPr>
                <w:rFonts w:ascii="Arial" w:hAnsi="Arial" w:cs="Arial"/>
                <w:b/>
                <w:bCs/>
                <w:i/>
                <w:sz w:val="14"/>
                <w:szCs w:val="14"/>
                <w:lang w:val="en-US"/>
              </w:rPr>
            </w:pPr>
            <w:r w:rsidRPr="00FA0948">
              <w:rPr>
                <w:rFonts w:ascii="Arial" w:hAnsi="Arial" w:cs="Arial"/>
                <w:b/>
                <w:bCs/>
                <w:i/>
                <w:sz w:val="14"/>
                <w:szCs w:val="14"/>
                <w:lang w:val="en-US"/>
              </w:rPr>
              <w:t>All power plants</w:t>
            </w:r>
          </w:p>
        </w:tc>
      </w:tr>
      <w:tr w:rsidR="00FA0948" w:rsidRPr="00327C0B" w:rsidTr="0035503B">
        <w:trPr>
          <w:cantSplit/>
          <w:jc w:val="center"/>
        </w:trPr>
        <w:tc>
          <w:tcPr>
            <w:tcW w:w="2752" w:type="dxa"/>
            <w:tcBorders>
              <w:top w:val="nil"/>
              <w:left w:val="nil"/>
              <w:bottom w:val="nil"/>
              <w:right w:val="single" w:sz="6" w:space="0" w:color="auto"/>
            </w:tcBorders>
            <w:vAlign w:val="bottom"/>
          </w:tcPr>
          <w:p w:rsidR="00FA0948" w:rsidRPr="00FA0948" w:rsidRDefault="00FA0948" w:rsidP="00B00393">
            <w:pPr>
              <w:spacing w:before="60"/>
              <w:ind w:left="340"/>
              <w:rPr>
                <w:rFonts w:ascii="Arial" w:hAnsi="Arial" w:cs="Arial"/>
                <w:sz w:val="14"/>
                <w:szCs w:val="14"/>
              </w:rPr>
            </w:pPr>
            <w:r w:rsidRPr="00FA0948">
              <w:rPr>
                <w:rFonts w:ascii="Arial" w:hAnsi="Arial" w:cs="Arial"/>
                <w:sz w:val="14"/>
                <w:szCs w:val="14"/>
              </w:rPr>
              <w:t>в том числе:</w:t>
            </w:r>
          </w:p>
        </w:tc>
        <w:tc>
          <w:tcPr>
            <w:tcW w:w="1106" w:type="dxa"/>
            <w:tcBorders>
              <w:top w:val="nil"/>
              <w:left w:val="single" w:sz="6" w:space="0" w:color="auto"/>
              <w:bottom w:val="nil"/>
              <w:right w:val="nil"/>
            </w:tcBorders>
            <w:vAlign w:val="bottom"/>
          </w:tcPr>
          <w:p w:rsidR="00FA0948" w:rsidRPr="00FA0948" w:rsidRDefault="00FA0948" w:rsidP="00F15502">
            <w:pPr>
              <w:spacing w:before="60"/>
              <w:ind w:right="340"/>
              <w:jc w:val="right"/>
              <w:rPr>
                <w:rFonts w:ascii="Arial" w:hAnsi="Arial" w:cs="Arial"/>
                <w:sz w:val="14"/>
                <w:szCs w:val="14"/>
              </w:rPr>
            </w:pPr>
          </w:p>
        </w:tc>
        <w:tc>
          <w:tcPr>
            <w:tcW w:w="1105" w:type="dxa"/>
            <w:tcBorders>
              <w:top w:val="nil"/>
              <w:left w:val="single" w:sz="6" w:space="0" w:color="auto"/>
              <w:bottom w:val="nil"/>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p>
        </w:tc>
        <w:tc>
          <w:tcPr>
            <w:tcW w:w="1105" w:type="dxa"/>
            <w:tcBorders>
              <w:top w:val="nil"/>
              <w:left w:val="single" w:sz="6" w:space="0" w:color="auto"/>
              <w:bottom w:val="nil"/>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p>
        </w:tc>
        <w:tc>
          <w:tcPr>
            <w:tcW w:w="1105" w:type="dxa"/>
            <w:tcBorders>
              <w:top w:val="nil"/>
              <w:left w:val="single" w:sz="6" w:space="0" w:color="auto"/>
              <w:bottom w:val="nil"/>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p>
        </w:tc>
        <w:tc>
          <w:tcPr>
            <w:tcW w:w="2749" w:type="dxa"/>
            <w:tcBorders>
              <w:top w:val="nil"/>
              <w:left w:val="single" w:sz="6" w:space="0" w:color="auto"/>
              <w:bottom w:val="nil"/>
              <w:right w:val="nil"/>
            </w:tcBorders>
            <w:vAlign w:val="bottom"/>
          </w:tcPr>
          <w:p w:rsidR="00FA0948" w:rsidRPr="00FA0948" w:rsidRDefault="00FA0948" w:rsidP="00171105">
            <w:pPr>
              <w:spacing w:before="60"/>
              <w:ind w:left="397"/>
              <w:rPr>
                <w:rFonts w:ascii="Arial" w:hAnsi="Arial" w:cs="Arial"/>
                <w:i/>
                <w:sz w:val="14"/>
                <w:szCs w:val="14"/>
                <w:lang w:val="en-US"/>
              </w:rPr>
            </w:pPr>
            <w:r w:rsidRPr="00FA0948">
              <w:rPr>
                <w:rFonts w:ascii="Arial" w:hAnsi="Arial" w:cs="Arial"/>
                <w:i/>
                <w:sz w:val="14"/>
                <w:szCs w:val="14"/>
                <w:lang w:val="en-US"/>
              </w:rPr>
              <w:t>including:</w:t>
            </w:r>
          </w:p>
        </w:tc>
      </w:tr>
      <w:tr w:rsidR="00FA0948" w:rsidRPr="00327C0B" w:rsidTr="0035503B">
        <w:trPr>
          <w:cantSplit/>
          <w:jc w:val="center"/>
        </w:trPr>
        <w:tc>
          <w:tcPr>
            <w:tcW w:w="2752" w:type="dxa"/>
            <w:tcBorders>
              <w:top w:val="nil"/>
              <w:left w:val="nil"/>
              <w:bottom w:val="nil"/>
              <w:right w:val="single" w:sz="6" w:space="0" w:color="auto"/>
            </w:tcBorders>
            <w:vAlign w:val="bottom"/>
          </w:tcPr>
          <w:p w:rsidR="00FA0948" w:rsidRPr="00FA0948" w:rsidRDefault="00FA0948" w:rsidP="00B00393">
            <w:pPr>
              <w:spacing w:before="60"/>
              <w:ind w:left="113"/>
              <w:rPr>
                <w:rFonts w:ascii="Arial" w:hAnsi="Arial" w:cs="Arial"/>
                <w:sz w:val="14"/>
                <w:szCs w:val="14"/>
              </w:rPr>
            </w:pPr>
            <w:r w:rsidRPr="00FA0948">
              <w:rPr>
                <w:rFonts w:ascii="Arial" w:hAnsi="Arial" w:cs="Arial"/>
                <w:sz w:val="14"/>
                <w:szCs w:val="14"/>
              </w:rPr>
              <w:t>тепловые</w:t>
            </w:r>
          </w:p>
        </w:tc>
        <w:tc>
          <w:tcPr>
            <w:tcW w:w="1106" w:type="dxa"/>
            <w:tcBorders>
              <w:top w:val="nil"/>
              <w:left w:val="single" w:sz="6" w:space="0" w:color="auto"/>
              <w:bottom w:val="nil"/>
              <w:right w:val="nil"/>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186</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184</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184</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185</w:t>
            </w:r>
          </w:p>
        </w:tc>
        <w:tc>
          <w:tcPr>
            <w:tcW w:w="2749" w:type="dxa"/>
            <w:tcBorders>
              <w:top w:val="nil"/>
              <w:left w:val="single" w:sz="6" w:space="0" w:color="auto"/>
              <w:bottom w:val="nil"/>
              <w:right w:val="nil"/>
            </w:tcBorders>
            <w:vAlign w:val="bottom"/>
          </w:tcPr>
          <w:p w:rsidR="00FA0948" w:rsidRPr="00FA0948" w:rsidRDefault="00FA0948" w:rsidP="00171105">
            <w:pPr>
              <w:spacing w:before="60"/>
              <w:ind w:left="170"/>
              <w:rPr>
                <w:rFonts w:ascii="Arial" w:hAnsi="Arial" w:cs="Arial"/>
                <w:i/>
                <w:sz w:val="14"/>
                <w:szCs w:val="14"/>
                <w:lang w:val="en-US"/>
              </w:rPr>
            </w:pPr>
            <w:r w:rsidRPr="00FA0948">
              <w:rPr>
                <w:rFonts w:ascii="Arial" w:hAnsi="Arial" w:cs="Arial"/>
                <w:i/>
                <w:sz w:val="14"/>
                <w:szCs w:val="14"/>
                <w:lang w:val="en-US"/>
              </w:rPr>
              <w:t>thermal</w:t>
            </w:r>
          </w:p>
        </w:tc>
      </w:tr>
      <w:tr w:rsidR="00FA0948" w:rsidRPr="00327C0B" w:rsidTr="0035503B">
        <w:trPr>
          <w:cantSplit/>
          <w:jc w:val="center"/>
        </w:trPr>
        <w:tc>
          <w:tcPr>
            <w:tcW w:w="2752" w:type="dxa"/>
            <w:tcBorders>
              <w:top w:val="nil"/>
              <w:left w:val="nil"/>
              <w:right w:val="single" w:sz="6" w:space="0" w:color="auto"/>
            </w:tcBorders>
            <w:vAlign w:val="bottom"/>
          </w:tcPr>
          <w:p w:rsidR="00FA0948" w:rsidRPr="00FA0948" w:rsidRDefault="00FA0948" w:rsidP="00B00393">
            <w:pPr>
              <w:spacing w:before="60"/>
              <w:ind w:left="113"/>
              <w:rPr>
                <w:rFonts w:ascii="Arial" w:hAnsi="Arial" w:cs="Arial"/>
                <w:sz w:val="14"/>
                <w:szCs w:val="14"/>
              </w:rPr>
            </w:pPr>
            <w:r w:rsidRPr="00FA0948">
              <w:rPr>
                <w:rFonts w:ascii="Arial" w:hAnsi="Arial" w:cs="Arial"/>
                <w:sz w:val="14"/>
                <w:szCs w:val="14"/>
              </w:rPr>
              <w:t>гидроэлектростанции</w:t>
            </w:r>
          </w:p>
        </w:tc>
        <w:tc>
          <w:tcPr>
            <w:tcW w:w="1106" w:type="dxa"/>
            <w:tcBorders>
              <w:top w:val="nil"/>
              <w:left w:val="single" w:sz="6" w:space="0" w:color="auto"/>
              <w:right w:val="nil"/>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52,3</w:t>
            </w:r>
          </w:p>
        </w:tc>
        <w:tc>
          <w:tcPr>
            <w:tcW w:w="1105" w:type="dxa"/>
            <w:tcBorders>
              <w:top w:val="nil"/>
              <w:left w:val="single" w:sz="6" w:space="0" w:color="auto"/>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52,4</w:t>
            </w:r>
          </w:p>
        </w:tc>
        <w:tc>
          <w:tcPr>
            <w:tcW w:w="1105" w:type="dxa"/>
            <w:tcBorders>
              <w:top w:val="nil"/>
              <w:left w:val="single" w:sz="6" w:space="0" w:color="auto"/>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52,5</w:t>
            </w:r>
          </w:p>
        </w:tc>
        <w:tc>
          <w:tcPr>
            <w:tcW w:w="1105" w:type="dxa"/>
            <w:tcBorders>
              <w:top w:val="nil"/>
              <w:left w:val="single" w:sz="6" w:space="0" w:color="auto"/>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52,8</w:t>
            </w:r>
          </w:p>
        </w:tc>
        <w:tc>
          <w:tcPr>
            <w:tcW w:w="2749" w:type="dxa"/>
            <w:tcBorders>
              <w:top w:val="nil"/>
              <w:left w:val="single" w:sz="6" w:space="0" w:color="auto"/>
              <w:right w:val="nil"/>
            </w:tcBorders>
            <w:vAlign w:val="bottom"/>
          </w:tcPr>
          <w:p w:rsidR="00FA0948" w:rsidRPr="00FA0948" w:rsidRDefault="00FA0948" w:rsidP="00171105">
            <w:pPr>
              <w:spacing w:before="60"/>
              <w:ind w:left="170"/>
              <w:rPr>
                <w:rFonts w:ascii="Arial" w:hAnsi="Arial" w:cs="Arial"/>
                <w:i/>
                <w:sz w:val="14"/>
                <w:szCs w:val="14"/>
                <w:lang w:val="en-US"/>
              </w:rPr>
            </w:pPr>
            <w:r w:rsidRPr="00FA0948">
              <w:rPr>
                <w:rFonts w:ascii="Arial" w:hAnsi="Arial" w:cs="Arial"/>
                <w:i/>
                <w:sz w:val="14"/>
                <w:szCs w:val="14"/>
                <w:lang w:val="en-US"/>
              </w:rPr>
              <w:t>hydro</w:t>
            </w:r>
          </w:p>
        </w:tc>
      </w:tr>
      <w:tr w:rsidR="00FA0948" w:rsidRPr="00327C0B" w:rsidTr="0035503B">
        <w:trPr>
          <w:cantSplit/>
          <w:jc w:val="center"/>
        </w:trPr>
        <w:tc>
          <w:tcPr>
            <w:tcW w:w="2752" w:type="dxa"/>
            <w:tcBorders>
              <w:top w:val="nil"/>
              <w:left w:val="nil"/>
              <w:bottom w:val="nil"/>
              <w:right w:val="single" w:sz="6" w:space="0" w:color="auto"/>
            </w:tcBorders>
            <w:vAlign w:val="bottom"/>
          </w:tcPr>
          <w:p w:rsidR="00FA0948" w:rsidRPr="00FA0948" w:rsidRDefault="00FA0948" w:rsidP="00B00393">
            <w:pPr>
              <w:spacing w:before="60"/>
              <w:ind w:left="113"/>
              <w:rPr>
                <w:rFonts w:ascii="Arial" w:hAnsi="Arial" w:cs="Arial"/>
                <w:sz w:val="14"/>
                <w:szCs w:val="14"/>
              </w:rPr>
            </w:pPr>
            <w:r w:rsidRPr="00FA0948">
              <w:rPr>
                <w:rFonts w:ascii="Arial" w:hAnsi="Arial" w:cs="Arial"/>
                <w:sz w:val="14"/>
                <w:szCs w:val="14"/>
              </w:rPr>
              <w:t>атомные</w:t>
            </w:r>
          </w:p>
        </w:tc>
        <w:tc>
          <w:tcPr>
            <w:tcW w:w="1106" w:type="dxa"/>
            <w:tcBorders>
              <w:top w:val="nil"/>
              <w:left w:val="single" w:sz="6" w:space="0" w:color="auto"/>
              <w:bottom w:val="nil"/>
              <w:right w:val="nil"/>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29,4</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29,6</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29,6</w:t>
            </w:r>
          </w:p>
        </w:tc>
        <w:tc>
          <w:tcPr>
            <w:tcW w:w="1105" w:type="dxa"/>
            <w:tcBorders>
              <w:top w:val="nil"/>
              <w:left w:val="single" w:sz="6" w:space="0" w:color="auto"/>
              <w:bottom w:val="nil"/>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29,6</w:t>
            </w:r>
          </w:p>
        </w:tc>
        <w:tc>
          <w:tcPr>
            <w:tcW w:w="2749" w:type="dxa"/>
            <w:tcBorders>
              <w:top w:val="nil"/>
              <w:left w:val="single" w:sz="6" w:space="0" w:color="auto"/>
              <w:bottom w:val="nil"/>
              <w:right w:val="nil"/>
            </w:tcBorders>
            <w:vAlign w:val="bottom"/>
          </w:tcPr>
          <w:p w:rsidR="00FA0948" w:rsidRPr="00FA0948" w:rsidRDefault="00FA0948" w:rsidP="00171105">
            <w:pPr>
              <w:spacing w:before="60"/>
              <w:ind w:left="170"/>
              <w:rPr>
                <w:rFonts w:ascii="Arial" w:hAnsi="Arial" w:cs="Arial"/>
                <w:i/>
                <w:sz w:val="14"/>
                <w:szCs w:val="14"/>
                <w:lang w:val="en-US"/>
              </w:rPr>
            </w:pPr>
            <w:r w:rsidRPr="00FA0948">
              <w:rPr>
                <w:rFonts w:ascii="Arial" w:hAnsi="Arial" w:cs="Arial"/>
                <w:i/>
                <w:sz w:val="14"/>
                <w:szCs w:val="14"/>
                <w:lang w:val="en-US"/>
              </w:rPr>
              <w:t>nuclear</w:t>
            </w:r>
          </w:p>
        </w:tc>
      </w:tr>
      <w:tr w:rsidR="00FA0948" w:rsidRPr="00327C0B" w:rsidTr="0035503B">
        <w:trPr>
          <w:cantSplit/>
          <w:jc w:val="center"/>
        </w:trPr>
        <w:tc>
          <w:tcPr>
            <w:tcW w:w="2752" w:type="dxa"/>
            <w:tcBorders>
              <w:top w:val="nil"/>
              <w:left w:val="nil"/>
              <w:bottom w:val="single" w:sz="6" w:space="0" w:color="auto"/>
              <w:right w:val="single" w:sz="6" w:space="0" w:color="auto"/>
            </w:tcBorders>
            <w:vAlign w:val="bottom"/>
          </w:tcPr>
          <w:p w:rsidR="00FA0948" w:rsidRPr="00FA0948" w:rsidRDefault="00FA0948" w:rsidP="00E852C4">
            <w:pPr>
              <w:spacing w:before="60"/>
              <w:ind w:left="113"/>
              <w:rPr>
                <w:rFonts w:ascii="Arial" w:hAnsi="Arial" w:cs="Arial"/>
                <w:sz w:val="14"/>
                <w:szCs w:val="14"/>
              </w:rPr>
            </w:pPr>
            <w:r w:rsidRPr="00FA0948">
              <w:rPr>
                <w:rFonts w:ascii="Arial" w:hAnsi="Arial" w:cs="Arial"/>
                <w:sz w:val="14"/>
                <w:szCs w:val="14"/>
              </w:rPr>
              <w:t xml:space="preserve">работающие от возобновляемых </w:t>
            </w:r>
            <w:r w:rsidRPr="00FA0948">
              <w:rPr>
                <w:rFonts w:ascii="Arial" w:hAnsi="Arial" w:cs="Arial"/>
                <w:sz w:val="14"/>
                <w:szCs w:val="14"/>
              </w:rPr>
              <w:br/>
              <w:t>источников энергии</w:t>
            </w:r>
          </w:p>
        </w:tc>
        <w:tc>
          <w:tcPr>
            <w:tcW w:w="1106" w:type="dxa"/>
            <w:tcBorders>
              <w:top w:val="nil"/>
              <w:left w:val="single" w:sz="6" w:space="0" w:color="auto"/>
              <w:bottom w:val="single" w:sz="6" w:space="0" w:color="auto"/>
              <w:right w:val="nil"/>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2,9</w:t>
            </w:r>
          </w:p>
        </w:tc>
        <w:tc>
          <w:tcPr>
            <w:tcW w:w="1105" w:type="dxa"/>
            <w:tcBorders>
              <w:top w:val="nil"/>
              <w:left w:val="single" w:sz="6" w:space="0" w:color="auto"/>
              <w:bottom w:val="single" w:sz="6" w:space="0" w:color="auto"/>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3,5</w:t>
            </w:r>
          </w:p>
        </w:tc>
        <w:tc>
          <w:tcPr>
            <w:tcW w:w="1105" w:type="dxa"/>
            <w:tcBorders>
              <w:top w:val="nil"/>
              <w:left w:val="single" w:sz="6" w:space="0" w:color="auto"/>
              <w:bottom w:val="single" w:sz="6" w:space="0" w:color="auto"/>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3,9</w:t>
            </w:r>
          </w:p>
        </w:tc>
        <w:tc>
          <w:tcPr>
            <w:tcW w:w="1105" w:type="dxa"/>
            <w:tcBorders>
              <w:top w:val="nil"/>
              <w:left w:val="single" w:sz="6" w:space="0" w:color="auto"/>
              <w:bottom w:val="single" w:sz="6" w:space="0" w:color="auto"/>
              <w:right w:val="single" w:sz="6" w:space="0" w:color="auto"/>
            </w:tcBorders>
            <w:vAlign w:val="bottom"/>
          </w:tcPr>
          <w:p w:rsidR="00FA0948" w:rsidRPr="00FA0948" w:rsidRDefault="00FA0948" w:rsidP="00F15502">
            <w:pPr>
              <w:spacing w:before="60"/>
              <w:ind w:right="340"/>
              <w:jc w:val="right"/>
              <w:rPr>
                <w:rFonts w:ascii="Arial" w:hAnsi="Arial" w:cs="Arial"/>
                <w:sz w:val="14"/>
                <w:szCs w:val="14"/>
              </w:rPr>
            </w:pPr>
            <w:r w:rsidRPr="00FA0948">
              <w:rPr>
                <w:rFonts w:ascii="Arial" w:hAnsi="Arial" w:cs="Arial"/>
                <w:sz w:val="14"/>
                <w:szCs w:val="14"/>
              </w:rPr>
              <w:t>4,1</w:t>
            </w:r>
          </w:p>
        </w:tc>
        <w:tc>
          <w:tcPr>
            <w:tcW w:w="2749" w:type="dxa"/>
            <w:tcBorders>
              <w:top w:val="nil"/>
              <w:left w:val="single" w:sz="6" w:space="0" w:color="auto"/>
              <w:bottom w:val="single" w:sz="6" w:space="0" w:color="auto"/>
              <w:right w:val="nil"/>
            </w:tcBorders>
            <w:vAlign w:val="bottom"/>
          </w:tcPr>
          <w:p w:rsidR="00FA0948" w:rsidRPr="00FA0948" w:rsidRDefault="00FA0948" w:rsidP="00171105">
            <w:pPr>
              <w:spacing w:before="60"/>
              <w:ind w:left="170"/>
              <w:rPr>
                <w:rFonts w:ascii="Arial" w:hAnsi="Arial" w:cs="Arial"/>
                <w:i/>
                <w:sz w:val="14"/>
                <w:szCs w:val="14"/>
              </w:rPr>
            </w:pPr>
            <w:r w:rsidRPr="00FA0948">
              <w:rPr>
                <w:rFonts w:ascii="Arial" w:hAnsi="Arial" w:cs="Arial"/>
                <w:i/>
                <w:sz w:val="14"/>
                <w:szCs w:val="14"/>
                <w:lang w:val="en-US"/>
              </w:rPr>
              <w:t>using</w:t>
            </w:r>
            <w:r w:rsidRPr="00FA0948">
              <w:rPr>
                <w:rFonts w:ascii="Arial" w:hAnsi="Arial" w:cs="Arial"/>
                <w:i/>
                <w:sz w:val="14"/>
                <w:szCs w:val="14"/>
              </w:rPr>
              <w:t xml:space="preserve"> </w:t>
            </w:r>
            <w:r w:rsidRPr="00FA0948">
              <w:rPr>
                <w:rFonts w:ascii="Arial" w:hAnsi="Arial" w:cs="Arial"/>
                <w:i/>
                <w:sz w:val="14"/>
                <w:szCs w:val="14"/>
                <w:lang w:val="en-US"/>
              </w:rPr>
              <w:t>renewable</w:t>
            </w:r>
            <w:r w:rsidRPr="00FA0948">
              <w:rPr>
                <w:rFonts w:ascii="Arial" w:hAnsi="Arial" w:cs="Arial"/>
                <w:i/>
                <w:sz w:val="14"/>
                <w:szCs w:val="14"/>
              </w:rPr>
              <w:t xml:space="preserve"> </w:t>
            </w:r>
            <w:r w:rsidRPr="00FA0948">
              <w:rPr>
                <w:rFonts w:ascii="Arial" w:hAnsi="Arial" w:cs="Arial"/>
                <w:i/>
                <w:sz w:val="14"/>
                <w:szCs w:val="14"/>
                <w:lang w:val="en-US"/>
              </w:rPr>
              <w:t>energy</w:t>
            </w:r>
            <w:r w:rsidRPr="00FA0948">
              <w:rPr>
                <w:rFonts w:ascii="Arial" w:hAnsi="Arial" w:cs="Arial"/>
                <w:i/>
                <w:sz w:val="14"/>
                <w:szCs w:val="14"/>
              </w:rPr>
              <w:t xml:space="preserve"> </w:t>
            </w:r>
            <w:r w:rsidRPr="00FA0948">
              <w:rPr>
                <w:rFonts w:ascii="Arial" w:hAnsi="Arial" w:cs="Arial"/>
                <w:i/>
                <w:sz w:val="14"/>
                <w:szCs w:val="14"/>
                <w:lang w:val="en-US"/>
              </w:rPr>
              <w:t>sources</w:t>
            </w:r>
          </w:p>
        </w:tc>
      </w:tr>
    </w:tbl>
    <w:p w:rsidR="002F00F3" w:rsidRPr="00327C0B" w:rsidRDefault="002F00F3">
      <w:pPr>
        <w:rPr>
          <w:rFonts w:ascii="Arial" w:hAnsi="Arial" w:cs="Arial"/>
          <w:color w:val="000000"/>
          <w:sz w:val="14"/>
          <w:szCs w:val="14"/>
        </w:rPr>
      </w:pPr>
    </w:p>
    <w:p w:rsidR="00EC4755" w:rsidRPr="006510A7" w:rsidRDefault="00EC4755" w:rsidP="007B2989">
      <w:pPr>
        <w:jc w:val="center"/>
        <w:rPr>
          <w:rFonts w:ascii="Arial" w:hAnsi="Arial" w:cs="Arial"/>
          <w:bCs/>
          <w:color w:val="000000"/>
          <w:sz w:val="16"/>
          <w:szCs w:val="16"/>
          <w:lang w:val="en-US"/>
        </w:rPr>
      </w:pPr>
    </w:p>
    <w:p w:rsidR="00365144" w:rsidRPr="006510A7" w:rsidRDefault="00365144" w:rsidP="007B2989">
      <w:pPr>
        <w:jc w:val="center"/>
        <w:rPr>
          <w:rFonts w:ascii="Arial" w:hAnsi="Arial" w:cs="Arial"/>
          <w:bCs/>
          <w:color w:val="000000"/>
          <w:sz w:val="16"/>
          <w:szCs w:val="16"/>
          <w:lang w:val="en-US"/>
        </w:rPr>
      </w:pPr>
    </w:p>
    <w:p w:rsidR="004B44F9" w:rsidRPr="006510A7" w:rsidRDefault="004B44F9" w:rsidP="007B2989">
      <w:pPr>
        <w:jc w:val="center"/>
        <w:rPr>
          <w:rFonts w:ascii="Arial" w:hAnsi="Arial" w:cs="Arial"/>
          <w:bCs/>
          <w:color w:val="000000"/>
          <w:sz w:val="16"/>
          <w:szCs w:val="16"/>
          <w:lang w:val="en-US"/>
        </w:rPr>
      </w:pPr>
    </w:p>
    <w:p w:rsidR="009254A2" w:rsidRPr="00327C0B" w:rsidRDefault="009254A2" w:rsidP="004C3202">
      <w:pPr>
        <w:spacing w:after="120"/>
        <w:jc w:val="center"/>
        <w:rPr>
          <w:rFonts w:ascii="Arial" w:hAnsi="Arial" w:cs="Arial"/>
          <w:b/>
          <w:bCs/>
          <w:color w:val="000000"/>
          <w:sz w:val="16"/>
          <w:szCs w:val="16"/>
        </w:rPr>
      </w:pPr>
      <w:r w:rsidRPr="00327C0B">
        <w:rPr>
          <w:rFonts w:ascii="Arial" w:hAnsi="Arial" w:cs="Arial"/>
          <w:b/>
          <w:bCs/>
          <w:color w:val="000000"/>
        </w:rPr>
        <w:t>МЕТОДОЛОГИЧЕСКИЕ ПОЯСНЕНИЯ</w:t>
      </w:r>
    </w:p>
    <w:p w:rsidR="009254A2" w:rsidRPr="00327C0B" w:rsidRDefault="009254A2" w:rsidP="006B007D">
      <w:pPr>
        <w:spacing w:line="240" w:lineRule="exact"/>
        <w:ind w:firstLine="284"/>
        <w:jc w:val="both"/>
        <w:rPr>
          <w:rFonts w:ascii="Arial" w:hAnsi="Arial" w:cs="Arial"/>
          <w:color w:val="000000"/>
          <w:sz w:val="16"/>
          <w:szCs w:val="16"/>
        </w:rPr>
      </w:pPr>
      <w:r w:rsidRPr="00327C0B">
        <w:rPr>
          <w:rFonts w:ascii="Arial" w:hAnsi="Arial" w:cs="Arial"/>
          <w:b/>
          <w:bCs/>
          <w:color w:val="000000"/>
          <w:sz w:val="16"/>
          <w:szCs w:val="16"/>
        </w:rPr>
        <w:t xml:space="preserve">Табл. </w:t>
      </w:r>
      <w:r w:rsidR="004070E3">
        <w:rPr>
          <w:rFonts w:ascii="Arial" w:hAnsi="Arial" w:cs="Arial"/>
          <w:b/>
          <w:bCs/>
          <w:color w:val="000000"/>
          <w:sz w:val="16"/>
          <w:szCs w:val="16"/>
        </w:rPr>
        <w:t>16.</w:t>
      </w:r>
      <w:r w:rsidRPr="00327C0B">
        <w:rPr>
          <w:rFonts w:ascii="Arial" w:hAnsi="Arial" w:cs="Arial"/>
          <w:b/>
          <w:bCs/>
          <w:color w:val="000000"/>
          <w:sz w:val="16"/>
          <w:szCs w:val="16"/>
        </w:rPr>
        <w:t xml:space="preserve">1, </w:t>
      </w:r>
      <w:r w:rsidR="004070E3">
        <w:rPr>
          <w:rFonts w:ascii="Arial" w:hAnsi="Arial" w:cs="Arial"/>
          <w:b/>
          <w:bCs/>
          <w:color w:val="000000"/>
          <w:sz w:val="16"/>
          <w:szCs w:val="16"/>
        </w:rPr>
        <w:t>16.</w:t>
      </w:r>
      <w:r w:rsidR="0053458C" w:rsidRPr="00327C0B">
        <w:rPr>
          <w:rFonts w:ascii="Arial" w:hAnsi="Arial" w:cs="Arial"/>
          <w:b/>
          <w:bCs/>
          <w:color w:val="000000"/>
          <w:sz w:val="16"/>
          <w:szCs w:val="16"/>
        </w:rPr>
        <w:t xml:space="preserve">3, </w:t>
      </w:r>
      <w:r w:rsidR="004070E3">
        <w:rPr>
          <w:rFonts w:ascii="Arial" w:hAnsi="Arial" w:cs="Arial"/>
          <w:b/>
          <w:bCs/>
          <w:color w:val="000000"/>
          <w:sz w:val="16"/>
          <w:szCs w:val="16"/>
        </w:rPr>
        <w:t>16.</w:t>
      </w:r>
      <w:r w:rsidRPr="00327C0B">
        <w:rPr>
          <w:rFonts w:ascii="Arial" w:hAnsi="Arial" w:cs="Arial"/>
          <w:b/>
          <w:bCs/>
          <w:color w:val="000000"/>
          <w:sz w:val="16"/>
          <w:szCs w:val="16"/>
        </w:rPr>
        <w:t>4. Объем отгруженных товаров собственного производства,</w:t>
      </w:r>
      <w:r w:rsidRPr="00327C0B">
        <w:rPr>
          <w:rFonts w:ascii="Arial" w:hAnsi="Arial" w:cs="Arial"/>
          <w:color w:val="000000"/>
          <w:sz w:val="16"/>
          <w:szCs w:val="16"/>
        </w:rPr>
        <w:t xml:space="preserve"> </w:t>
      </w:r>
      <w:r w:rsidRPr="00327C0B">
        <w:rPr>
          <w:rFonts w:ascii="Arial" w:hAnsi="Arial" w:cs="Arial"/>
          <w:b/>
          <w:bCs/>
          <w:color w:val="000000"/>
          <w:sz w:val="16"/>
          <w:szCs w:val="16"/>
        </w:rPr>
        <w:t xml:space="preserve">выполненных работ и услуг </w:t>
      </w:r>
      <w:r w:rsidR="00CF58D4">
        <w:rPr>
          <w:rFonts w:ascii="Arial" w:hAnsi="Arial" w:cs="Arial"/>
          <w:b/>
          <w:bCs/>
          <w:color w:val="000000"/>
          <w:sz w:val="16"/>
          <w:szCs w:val="16"/>
        </w:rPr>
        <w:br/>
      </w:r>
      <w:r w:rsidRPr="00327C0B">
        <w:rPr>
          <w:rFonts w:ascii="Arial" w:hAnsi="Arial" w:cs="Arial"/>
          <w:b/>
          <w:bCs/>
          <w:color w:val="000000"/>
          <w:sz w:val="16"/>
          <w:szCs w:val="16"/>
        </w:rPr>
        <w:t>собственными силами</w:t>
      </w:r>
      <w:r w:rsidRPr="00327C0B">
        <w:rPr>
          <w:rFonts w:ascii="Arial" w:hAnsi="Arial" w:cs="Arial"/>
          <w:color w:val="000000"/>
          <w:sz w:val="16"/>
          <w:szCs w:val="16"/>
        </w:rPr>
        <w:t xml:space="preserve"> – стоимость отгруженных или отпущенных в порядке продажи, а также прямого обмена (по договору мены) всех товаров собственного производства, работ и услуг, выполненных (оказанных) собственными силами. </w:t>
      </w:r>
    </w:p>
    <w:p w:rsidR="009254A2" w:rsidRPr="00327C0B" w:rsidRDefault="009254A2" w:rsidP="006B007D">
      <w:pPr>
        <w:pStyle w:val="af3"/>
        <w:spacing w:before="0" w:beforeAutospacing="0" w:after="0" w:afterAutospacing="0" w:line="240" w:lineRule="exact"/>
        <w:ind w:firstLine="284"/>
        <w:jc w:val="both"/>
        <w:rPr>
          <w:rFonts w:ascii="Arial" w:hAnsi="Arial" w:cs="Arial"/>
          <w:color w:val="000000"/>
          <w:spacing w:val="-2"/>
          <w:sz w:val="16"/>
          <w:szCs w:val="16"/>
        </w:rPr>
      </w:pPr>
      <w:r w:rsidRPr="00327C0B">
        <w:rPr>
          <w:rFonts w:ascii="Arial" w:hAnsi="Arial" w:cs="Arial"/>
          <w:color w:val="000000"/>
          <w:spacing w:val="-2"/>
          <w:sz w:val="16"/>
          <w:szCs w:val="16"/>
        </w:rPr>
        <w:t xml:space="preserve">Объем отгруженных товаров представляет собой стоимость товаров, которые произведены данным юридическим лицом </w:t>
      </w:r>
      <w:r w:rsidR="00CF58D4">
        <w:rPr>
          <w:rFonts w:ascii="Arial" w:hAnsi="Arial" w:cs="Arial"/>
          <w:color w:val="000000"/>
          <w:spacing w:val="-2"/>
          <w:sz w:val="16"/>
          <w:szCs w:val="16"/>
        </w:rPr>
        <w:br/>
      </w:r>
      <w:r w:rsidRPr="00327C0B">
        <w:rPr>
          <w:rFonts w:ascii="Arial" w:hAnsi="Arial" w:cs="Arial"/>
          <w:color w:val="000000"/>
          <w:spacing w:val="-2"/>
          <w:sz w:val="16"/>
          <w:szCs w:val="16"/>
        </w:rPr>
        <w:t>и фактически отгружены (переданы) в отчетном периоде на сторону (другим юридическим и физическим лицам), включая товары, сданные по акту заказчику на месте, независимо от того, поступили деньги на счет продавца или нет.</w:t>
      </w:r>
    </w:p>
    <w:p w:rsidR="009254A2" w:rsidRPr="00327C0B" w:rsidRDefault="009254A2" w:rsidP="006B007D">
      <w:pPr>
        <w:pStyle w:val="af3"/>
        <w:spacing w:before="0" w:beforeAutospacing="0" w:after="0" w:afterAutospacing="0" w:line="240" w:lineRule="exact"/>
        <w:ind w:firstLine="284"/>
        <w:jc w:val="both"/>
        <w:rPr>
          <w:rFonts w:ascii="Arial" w:hAnsi="Arial" w:cs="Arial"/>
          <w:color w:val="000000"/>
          <w:spacing w:val="-2"/>
          <w:sz w:val="16"/>
          <w:szCs w:val="16"/>
        </w:rPr>
      </w:pPr>
      <w:r w:rsidRPr="00327C0B">
        <w:rPr>
          <w:rFonts w:ascii="Arial" w:hAnsi="Arial" w:cs="Arial"/>
          <w:color w:val="000000"/>
          <w:spacing w:val="-2"/>
          <w:sz w:val="16"/>
          <w:szCs w:val="16"/>
        </w:rPr>
        <w:t xml:space="preserve">Объем работ и услуг, выполненных собственными силами, представляет собой стоимость работ и услуг, оказанных </w:t>
      </w:r>
      <w:r w:rsidR="00CF58D4">
        <w:rPr>
          <w:rFonts w:ascii="Arial" w:hAnsi="Arial" w:cs="Arial"/>
          <w:color w:val="000000"/>
          <w:spacing w:val="-2"/>
          <w:sz w:val="16"/>
          <w:szCs w:val="16"/>
        </w:rPr>
        <w:br/>
      </w:r>
      <w:r w:rsidRPr="00327C0B">
        <w:rPr>
          <w:rFonts w:ascii="Arial" w:hAnsi="Arial" w:cs="Arial"/>
          <w:color w:val="000000"/>
          <w:spacing w:val="-2"/>
          <w:sz w:val="16"/>
          <w:szCs w:val="16"/>
        </w:rPr>
        <w:t>(выполненных) организацией другим юридическим и физическим лицам.</w:t>
      </w:r>
    </w:p>
    <w:p w:rsidR="009254A2" w:rsidRPr="00327C0B" w:rsidRDefault="009254A2" w:rsidP="006B007D">
      <w:pPr>
        <w:pStyle w:val="af3"/>
        <w:spacing w:before="0" w:beforeAutospacing="0" w:after="0" w:afterAutospacing="0" w:line="240" w:lineRule="exact"/>
        <w:ind w:firstLine="284"/>
        <w:jc w:val="both"/>
        <w:rPr>
          <w:rFonts w:ascii="Arial" w:hAnsi="Arial" w:cs="Arial"/>
          <w:color w:val="000000"/>
          <w:spacing w:val="-2"/>
          <w:sz w:val="16"/>
          <w:szCs w:val="16"/>
        </w:rPr>
      </w:pPr>
      <w:r w:rsidRPr="00327C0B">
        <w:rPr>
          <w:rFonts w:ascii="Arial" w:hAnsi="Arial" w:cs="Arial"/>
          <w:color w:val="000000"/>
          <w:spacing w:val="-2"/>
          <w:sz w:val="16"/>
          <w:szCs w:val="16"/>
        </w:rPr>
        <w:t xml:space="preserve">Данные приводятся в фактических отпускных ценах без налога на добавленную стоимость, акцизов и аналогичных обязательных платежей. </w:t>
      </w:r>
    </w:p>
    <w:p w:rsidR="009254A2" w:rsidRPr="00327C0B" w:rsidRDefault="009254A2" w:rsidP="006B007D">
      <w:pPr>
        <w:pStyle w:val="af3"/>
        <w:spacing w:before="0" w:beforeAutospacing="0" w:after="0" w:afterAutospacing="0" w:line="240" w:lineRule="exact"/>
        <w:ind w:firstLine="284"/>
        <w:jc w:val="both"/>
        <w:rPr>
          <w:rFonts w:ascii="Arial" w:hAnsi="Arial" w:cs="Arial"/>
          <w:color w:val="000000"/>
          <w:spacing w:val="-2"/>
          <w:sz w:val="16"/>
          <w:szCs w:val="16"/>
        </w:rPr>
      </w:pPr>
      <w:r w:rsidRPr="00327C0B">
        <w:rPr>
          <w:rFonts w:ascii="Arial" w:hAnsi="Arial" w:cs="Arial"/>
          <w:color w:val="000000"/>
          <w:spacing w:val="-2"/>
          <w:sz w:val="16"/>
          <w:szCs w:val="16"/>
        </w:rPr>
        <w:t xml:space="preserve">Группировки по видам деятельности представляют собой совокупность соответствующих фактических видов деятельности, </w:t>
      </w:r>
      <w:r w:rsidR="00BD7230" w:rsidRPr="00327C0B">
        <w:rPr>
          <w:rFonts w:ascii="Arial" w:hAnsi="Arial" w:cs="Arial"/>
          <w:color w:val="000000"/>
          <w:spacing w:val="-2"/>
          <w:sz w:val="16"/>
          <w:szCs w:val="16"/>
        </w:rPr>
        <w:br/>
      </w:r>
      <w:r w:rsidRPr="00327C0B">
        <w:rPr>
          <w:rFonts w:ascii="Arial" w:hAnsi="Arial" w:cs="Arial"/>
          <w:color w:val="000000"/>
          <w:spacing w:val="-2"/>
          <w:sz w:val="16"/>
          <w:szCs w:val="16"/>
        </w:rPr>
        <w:t>осуществляемых организациями, независимо от их основного вида деятельности.</w:t>
      </w:r>
    </w:p>
    <w:p w:rsidR="009254A2" w:rsidRPr="00327C0B" w:rsidRDefault="009254A2" w:rsidP="006B007D">
      <w:pPr>
        <w:spacing w:line="240" w:lineRule="exact"/>
        <w:ind w:firstLine="284"/>
        <w:jc w:val="both"/>
        <w:rPr>
          <w:rFonts w:ascii="Arial" w:hAnsi="Arial" w:cs="Arial"/>
          <w:color w:val="000000"/>
          <w:sz w:val="16"/>
          <w:szCs w:val="16"/>
        </w:rPr>
      </w:pPr>
      <w:r w:rsidRPr="00327C0B">
        <w:rPr>
          <w:rFonts w:ascii="Arial" w:hAnsi="Arial" w:cs="Arial"/>
          <w:b/>
          <w:bCs/>
          <w:color w:val="000000"/>
          <w:sz w:val="16"/>
          <w:szCs w:val="16"/>
        </w:rPr>
        <w:t xml:space="preserve">Табл. </w:t>
      </w:r>
      <w:r w:rsidR="004070E3">
        <w:rPr>
          <w:rFonts w:ascii="Arial" w:hAnsi="Arial" w:cs="Arial"/>
          <w:b/>
          <w:bCs/>
          <w:color w:val="000000"/>
          <w:sz w:val="16"/>
          <w:szCs w:val="16"/>
        </w:rPr>
        <w:t>16.</w:t>
      </w:r>
      <w:r w:rsidRPr="00327C0B">
        <w:rPr>
          <w:rFonts w:ascii="Arial" w:hAnsi="Arial" w:cs="Arial"/>
          <w:b/>
          <w:bCs/>
          <w:color w:val="000000"/>
          <w:sz w:val="16"/>
          <w:szCs w:val="16"/>
        </w:rPr>
        <w:t xml:space="preserve">2, </w:t>
      </w:r>
      <w:r w:rsidR="004070E3">
        <w:rPr>
          <w:rFonts w:ascii="Arial" w:hAnsi="Arial" w:cs="Arial"/>
          <w:b/>
          <w:bCs/>
          <w:color w:val="000000"/>
          <w:sz w:val="16"/>
          <w:szCs w:val="16"/>
        </w:rPr>
        <w:t>16.</w:t>
      </w:r>
      <w:r w:rsidRPr="00327C0B">
        <w:rPr>
          <w:rFonts w:ascii="Arial" w:hAnsi="Arial" w:cs="Arial"/>
          <w:b/>
          <w:bCs/>
          <w:color w:val="000000"/>
          <w:sz w:val="16"/>
          <w:szCs w:val="16"/>
        </w:rPr>
        <w:t>3. Индекс производства</w:t>
      </w:r>
      <w:r w:rsidRPr="00327C0B">
        <w:rPr>
          <w:rFonts w:ascii="Arial" w:hAnsi="Arial" w:cs="Arial"/>
          <w:color w:val="000000"/>
          <w:sz w:val="16"/>
          <w:szCs w:val="16"/>
        </w:rPr>
        <w:t xml:space="preserve"> </w:t>
      </w:r>
      <w:r w:rsidR="007223FB">
        <w:rPr>
          <w:rFonts w:ascii="Arial" w:hAnsi="Arial" w:cs="Arial"/>
          <w:color w:val="000000"/>
          <w:sz w:val="16"/>
          <w:szCs w:val="16"/>
        </w:rPr>
        <w:t>–</w:t>
      </w:r>
      <w:r w:rsidRPr="00327C0B">
        <w:rPr>
          <w:rFonts w:ascii="Arial" w:hAnsi="Arial" w:cs="Arial"/>
          <w:color w:val="000000"/>
          <w:sz w:val="16"/>
          <w:szCs w:val="16"/>
        </w:rPr>
        <w:t xml:space="preserve"> относительный показатель, характеризующий изменение масштабов производства </w:t>
      </w:r>
      <w:r w:rsidR="00BD7230" w:rsidRPr="00327C0B">
        <w:rPr>
          <w:rFonts w:ascii="Arial" w:hAnsi="Arial" w:cs="Arial"/>
          <w:color w:val="000000"/>
          <w:sz w:val="16"/>
          <w:szCs w:val="16"/>
        </w:rPr>
        <w:br/>
      </w:r>
      <w:r w:rsidRPr="00327C0B">
        <w:rPr>
          <w:rFonts w:ascii="Arial" w:hAnsi="Arial" w:cs="Arial"/>
          <w:color w:val="000000"/>
          <w:sz w:val="16"/>
          <w:szCs w:val="16"/>
        </w:rPr>
        <w:t xml:space="preserve">в сравниваемых периодах. Различают индивидуальные и сводные индексы производства. Индивидуальные индексы отражают </w:t>
      </w:r>
      <w:r w:rsidR="009A53E2">
        <w:rPr>
          <w:rFonts w:ascii="Arial" w:hAnsi="Arial" w:cs="Arial"/>
          <w:color w:val="000000"/>
          <w:sz w:val="16"/>
          <w:szCs w:val="16"/>
        </w:rPr>
        <w:br/>
      </w:r>
      <w:r w:rsidRPr="00327C0B">
        <w:rPr>
          <w:rFonts w:ascii="Arial" w:hAnsi="Arial" w:cs="Arial"/>
          <w:color w:val="000000"/>
          <w:sz w:val="16"/>
          <w:szCs w:val="16"/>
        </w:rPr>
        <w:t xml:space="preserve">изменение выпуска одного продукта и исчисляются как отношение объемов производства данного вида продукта </w:t>
      </w:r>
      <w:r w:rsidR="00341EA9">
        <w:rPr>
          <w:rFonts w:ascii="Arial" w:hAnsi="Arial" w:cs="Arial"/>
          <w:color w:val="000000"/>
          <w:sz w:val="16"/>
          <w:szCs w:val="16"/>
        </w:rPr>
        <w:br/>
      </w:r>
      <w:r w:rsidRPr="00327C0B">
        <w:rPr>
          <w:rFonts w:ascii="Arial" w:hAnsi="Arial" w:cs="Arial"/>
          <w:color w:val="000000"/>
          <w:sz w:val="16"/>
          <w:szCs w:val="16"/>
        </w:rPr>
        <w:t>в натурально</w:t>
      </w:r>
      <w:r w:rsidR="00DC1E9A">
        <w:rPr>
          <w:rFonts w:ascii="Arial" w:hAnsi="Arial" w:cs="Arial"/>
          <w:color w:val="000000"/>
          <w:sz w:val="16"/>
          <w:szCs w:val="16"/>
        </w:rPr>
        <w:t>–</w:t>
      </w:r>
      <w:r w:rsidRPr="00327C0B">
        <w:rPr>
          <w:rFonts w:ascii="Arial" w:hAnsi="Arial" w:cs="Arial"/>
          <w:color w:val="000000"/>
          <w:sz w:val="16"/>
          <w:szCs w:val="16"/>
        </w:rPr>
        <w:t xml:space="preserve">вещественном выражении в сравниваемых периодах. Сводный индекс производства характеризует совокупные </w:t>
      </w:r>
      <w:r w:rsidR="00341EA9">
        <w:rPr>
          <w:rFonts w:ascii="Arial" w:hAnsi="Arial" w:cs="Arial"/>
          <w:color w:val="000000"/>
          <w:sz w:val="16"/>
          <w:szCs w:val="16"/>
        </w:rPr>
        <w:br/>
      </w:r>
      <w:r w:rsidRPr="00327C0B">
        <w:rPr>
          <w:rFonts w:ascii="Arial" w:hAnsi="Arial" w:cs="Arial"/>
          <w:color w:val="000000"/>
          <w:sz w:val="16"/>
          <w:szCs w:val="16"/>
        </w:rPr>
        <w:t xml:space="preserve">изменения производства всех видов продукции и отражает изменение создаваемой в процессе производства стоимости </w:t>
      </w:r>
      <w:r w:rsidR="00341EA9">
        <w:rPr>
          <w:rFonts w:ascii="Arial" w:hAnsi="Arial" w:cs="Arial"/>
          <w:color w:val="000000"/>
          <w:sz w:val="16"/>
          <w:szCs w:val="16"/>
        </w:rPr>
        <w:br/>
      </w:r>
      <w:r w:rsidRPr="00327C0B">
        <w:rPr>
          <w:rFonts w:ascii="Arial" w:hAnsi="Arial" w:cs="Arial"/>
          <w:color w:val="000000"/>
          <w:sz w:val="16"/>
          <w:szCs w:val="16"/>
        </w:rPr>
        <w:t xml:space="preserve">в результате изменения только физического объема производимой продукции. Для исчисления сводного индекса производства индивидуальные индексы по конкретным видам продукции поэтапно агрегируются в индексы по группам, подклассам, классам </w:t>
      </w:r>
      <w:r w:rsidR="00341EA9">
        <w:rPr>
          <w:rFonts w:ascii="Arial" w:hAnsi="Arial" w:cs="Arial"/>
          <w:color w:val="000000"/>
          <w:sz w:val="16"/>
          <w:szCs w:val="16"/>
        </w:rPr>
        <w:br/>
        <w:t>и</w:t>
      </w:r>
      <w:r w:rsidRPr="00327C0B">
        <w:rPr>
          <w:rFonts w:ascii="Arial" w:hAnsi="Arial" w:cs="Arial"/>
          <w:color w:val="000000"/>
          <w:sz w:val="16"/>
          <w:szCs w:val="16"/>
        </w:rPr>
        <w:t xml:space="preserve"> разделам ОКВЭД2. Индекс промышленного производства </w:t>
      </w:r>
      <w:r w:rsidR="007223FB">
        <w:rPr>
          <w:rFonts w:ascii="Arial" w:hAnsi="Arial" w:cs="Arial"/>
          <w:color w:val="000000"/>
          <w:sz w:val="16"/>
          <w:szCs w:val="16"/>
        </w:rPr>
        <w:t>–</w:t>
      </w:r>
      <w:r w:rsidRPr="00327C0B">
        <w:rPr>
          <w:rFonts w:ascii="Arial" w:hAnsi="Arial" w:cs="Arial"/>
          <w:color w:val="000000"/>
          <w:sz w:val="16"/>
          <w:szCs w:val="16"/>
        </w:rPr>
        <w:t xml:space="preserve"> агрегированный индекс производства по видам экономической </w:t>
      </w:r>
      <w:r w:rsidR="00341EA9">
        <w:rPr>
          <w:rFonts w:ascii="Arial" w:hAnsi="Arial" w:cs="Arial"/>
          <w:color w:val="000000"/>
          <w:sz w:val="16"/>
          <w:szCs w:val="16"/>
        </w:rPr>
        <w:br/>
      </w:r>
      <w:r w:rsidRPr="00327C0B">
        <w:rPr>
          <w:rFonts w:ascii="Arial" w:hAnsi="Arial" w:cs="Arial"/>
          <w:color w:val="000000"/>
          <w:sz w:val="16"/>
          <w:szCs w:val="16"/>
        </w:rPr>
        <w:t xml:space="preserve">деятельности «Добыча полезных ископаемых», «Обрабатывающие производства», «Обеспечение электрической энергией, газом </w:t>
      </w:r>
      <w:r w:rsidR="00341EA9">
        <w:rPr>
          <w:rFonts w:ascii="Arial" w:hAnsi="Arial" w:cs="Arial"/>
          <w:color w:val="000000"/>
          <w:sz w:val="16"/>
          <w:szCs w:val="16"/>
        </w:rPr>
        <w:br/>
      </w:r>
      <w:r w:rsidRPr="00327C0B">
        <w:rPr>
          <w:rFonts w:ascii="Arial" w:hAnsi="Arial" w:cs="Arial"/>
          <w:color w:val="000000"/>
          <w:sz w:val="16"/>
          <w:szCs w:val="16"/>
        </w:rPr>
        <w:t>и паром; кондиционирование воздуха», «Водоснабжение; водоотведение, организация сбора и утилизации отходов, деятельность по ликвидации загрязнений»</w:t>
      </w:r>
      <w:r w:rsidRPr="00327C0B">
        <w:rPr>
          <w:rFonts w:ascii="Arial" w:hAnsi="Arial" w:cs="Arial"/>
          <w:color w:val="000000"/>
          <w:spacing w:val="-2"/>
          <w:sz w:val="16"/>
          <w:szCs w:val="16"/>
        </w:rPr>
        <w:t>.</w:t>
      </w:r>
      <w:r w:rsidRPr="00327C0B">
        <w:rPr>
          <w:rFonts w:ascii="Arial" w:hAnsi="Arial" w:cs="Arial"/>
          <w:color w:val="000000"/>
          <w:sz w:val="16"/>
          <w:szCs w:val="16"/>
        </w:rPr>
        <w:t xml:space="preserve"> </w:t>
      </w:r>
      <w:r w:rsidRPr="00327C0B">
        <w:rPr>
          <w:rFonts w:ascii="Arial" w:hAnsi="Arial" w:cs="Arial"/>
          <w:b/>
          <w:bCs/>
          <w:color w:val="000000"/>
          <w:sz w:val="16"/>
          <w:szCs w:val="16"/>
        </w:rPr>
        <w:tab/>
      </w:r>
      <w:r w:rsidRPr="00327C0B">
        <w:rPr>
          <w:rFonts w:ascii="Arial" w:hAnsi="Arial" w:cs="Arial"/>
          <w:b/>
          <w:bCs/>
          <w:color w:val="000000"/>
          <w:sz w:val="16"/>
          <w:szCs w:val="16"/>
        </w:rPr>
        <w:tab/>
      </w:r>
    </w:p>
    <w:p w:rsidR="009254A2" w:rsidRPr="00327C0B" w:rsidRDefault="009254A2" w:rsidP="006B007D">
      <w:pPr>
        <w:spacing w:line="240" w:lineRule="exact"/>
        <w:ind w:firstLine="284"/>
        <w:jc w:val="both"/>
        <w:rPr>
          <w:b/>
          <w:bCs/>
          <w:color w:val="000000"/>
          <w:sz w:val="16"/>
          <w:szCs w:val="16"/>
        </w:rPr>
      </w:pPr>
      <w:r w:rsidRPr="00327C0B">
        <w:rPr>
          <w:rFonts w:ascii="Arial" w:hAnsi="Arial" w:cs="Arial"/>
          <w:b/>
          <w:bCs/>
          <w:color w:val="000000"/>
          <w:sz w:val="16"/>
          <w:szCs w:val="16"/>
        </w:rPr>
        <w:t xml:space="preserve">Табл. </w:t>
      </w:r>
      <w:r w:rsidR="004070E3">
        <w:rPr>
          <w:rFonts w:ascii="Arial" w:hAnsi="Arial" w:cs="Arial"/>
          <w:b/>
          <w:bCs/>
          <w:color w:val="000000"/>
          <w:sz w:val="16"/>
          <w:szCs w:val="16"/>
        </w:rPr>
        <w:t>16.</w:t>
      </w:r>
      <w:r w:rsidRPr="00327C0B">
        <w:rPr>
          <w:rFonts w:ascii="Arial" w:hAnsi="Arial" w:cs="Arial"/>
          <w:b/>
          <w:bCs/>
          <w:color w:val="000000"/>
          <w:sz w:val="16"/>
          <w:szCs w:val="16"/>
        </w:rPr>
        <w:t>5. Производственная мощность</w:t>
      </w:r>
      <w:r w:rsidRPr="00327C0B">
        <w:rPr>
          <w:rFonts w:ascii="Arial" w:hAnsi="Arial" w:cs="Arial"/>
          <w:color w:val="000000"/>
          <w:sz w:val="16"/>
          <w:szCs w:val="16"/>
        </w:rPr>
        <w:t xml:space="preserve"> – максимально возможный выпуск продукции (за год, сутки, смену) или объем </w:t>
      </w:r>
      <w:r w:rsidR="009A53E2">
        <w:rPr>
          <w:rFonts w:ascii="Arial" w:hAnsi="Arial" w:cs="Arial"/>
          <w:color w:val="000000"/>
          <w:sz w:val="16"/>
          <w:szCs w:val="16"/>
        </w:rPr>
        <w:br/>
      </w:r>
      <w:r w:rsidRPr="00327C0B">
        <w:rPr>
          <w:rFonts w:ascii="Arial" w:hAnsi="Arial" w:cs="Arial"/>
          <w:color w:val="000000"/>
          <w:sz w:val="16"/>
          <w:szCs w:val="16"/>
        </w:rPr>
        <w:t xml:space="preserve">добычи и переработки сырья в номенклатуре и ассортименте. Определяется с учетом полного использования установленного </w:t>
      </w:r>
      <w:r w:rsidR="009A53E2">
        <w:rPr>
          <w:rFonts w:ascii="Arial" w:hAnsi="Arial" w:cs="Arial"/>
          <w:color w:val="000000"/>
          <w:sz w:val="16"/>
          <w:szCs w:val="16"/>
        </w:rPr>
        <w:br/>
      </w:r>
      <w:r w:rsidRPr="00327C0B">
        <w:rPr>
          <w:rFonts w:ascii="Arial" w:hAnsi="Arial" w:cs="Arial"/>
          <w:color w:val="000000"/>
          <w:sz w:val="16"/>
          <w:szCs w:val="16"/>
        </w:rPr>
        <w:t xml:space="preserve">режима работы производственного оборудования и производственных площадей. Величину мощности по выпуску конкретного </w:t>
      </w:r>
      <w:r w:rsidR="009A53E2">
        <w:rPr>
          <w:rFonts w:ascii="Arial" w:hAnsi="Arial" w:cs="Arial"/>
          <w:color w:val="000000"/>
          <w:sz w:val="16"/>
          <w:szCs w:val="16"/>
        </w:rPr>
        <w:br/>
      </w:r>
      <w:r w:rsidRPr="00327C0B">
        <w:rPr>
          <w:rFonts w:ascii="Arial" w:hAnsi="Arial" w:cs="Arial"/>
          <w:color w:val="000000"/>
          <w:sz w:val="16"/>
          <w:szCs w:val="16"/>
        </w:rPr>
        <w:t xml:space="preserve">вида продукции, факторы ее изменения и уровень использования характеризует баланс производственной мощности. По данным баланса производственной мощности рассчитываются среднегодовая производственная мощность, действовавшая в отчетном </w:t>
      </w:r>
      <w:r w:rsidR="009A53E2">
        <w:rPr>
          <w:rFonts w:ascii="Arial" w:hAnsi="Arial" w:cs="Arial"/>
          <w:color w:val="000000"/>
          <w:sz w:val="16"/>
          <w:szCs w:val="16"/>
        </w:rPr>
        <w:br/>
      </w:r>
      <w:r w:rsidRPr="00327C0B">
        <w:rPr>
          <w:rFonts w:ascii="Arial" w:hAnsi="Arial" w:cs="Arial"/>
          <w:color w:val="000000"/>
          <w:sz w:val="16"/>
          <w:szCs w:val="16"/>
        </w:rPr>
        <w:t xml:space="preserve">году, и уровень ее использования. Уровень использования среднегодовой производственной мощности – относительный </w:t>
      </w:r>
      <w:r w:rsidR="009A53E2">
        <w:rPr>
          <w:rFonts w:ascii="Arial" w:hAnsi="Arial" w:cs="Arial"/>
          <w:color w:val="000000"/>
          <w:sz w:val="16"/>
          <w:szCs w:val="16"/>
        </w:rPr>
        <w:br/>
      </w:r>
      <w:r w:rsidRPr="00327C0B">
        <w:rPr>
          <w:rFonts w:ascii="Arial" w:hAnsi="Arial" w:cs="Arial"/>
          <w:color w:val="000000"/>
          <w:sz w:val="16"/>
          <w:szCs w:val="16"/>
        </w:rPr>
        <w:t xml:space="preserve">показатель, характеризующий степень использования производственной мощности по выпуску конкретных видов продукции. </w:t>
      </w:r>
      <w:r w:rsidR="009A53E2">
        <w:rPr>
          <w:rFonts w:ascii="Arial" w:hAnsi="Arial" w:cs="Arial"/>
          <w:color w:val="000000"/>
          <w:sz w:val="16"/>
          <w:szCs w:val="16"/>
        </w:rPr>
        <w:br/>
      </w:r>
      <w:r w:rsidRPr="00327C0B">
        <w:rPr>
          <w:rFonts w:ascii="Arial" w:hAnsi="Arial" w:cs="Arial"/>
          <w:color w:val="000000"/>
          <w:sz w:val="16"/>
          <w:szCs w:val="16"/>
        </w:rPr>
        <w:t>Исчисляется как отношение фактического выпуска</w:t>
      </w:r>
      <w:r w:rsidRPr="00327C0B">
        <w:rPr>
          <w:b/>
          <w:bCs/>
          <w:color w:val="000000"/>
          <w:sz w:val="16"/>
          <w:szCs w:val="16"/>
        </w:rPr>
        <w:t xml:space="preserve"> </w:t>
      </w:r>
      <w:r w:rsidRPr="00327C0B">
        <w:rPr>
          <w:rFonts w:ascii="Arial" w:hAnsi="Arial" w:cs="Arial"/>
          <w:color w:val="000000"/>
          <w:sz w:val="16"/>
          <w:szCs w:val="16"/>
        </w:rPr>
        <w:t>продукции к среднегодовой производствен</w:t>
      </w:r>
      <w:r w:rsidRPr="00327C0B">
        <w:rPr>
          <w:rFonts w:ascii="Arial" w:hAnsi="Arial" w:cs="Arial"/>
          <w:color w:val="000000"/>
          <w:sz w:val="16"/>
          <w:szCs w:val="16"/>
        </w:rPr>
        <w:softHyphen/>
        <w:t xml:space="preserve">ной мощности, действовавшей </w:t>
      </w:r>
      <w:r w:rsidR="009A53E2">
        <w:rPr>
          <w:rFonts w:ascii="Arial" w:hAnsi="Arial" w:cs="Arial"/>
          <w:color w:val="000000"/>
          <w:sz w:val="16"/>
          <w:szCs w:val="16"/>
        </w:rPr>
        <w:br/>
      </w:r>
      <w:r w:rsidRPr="00327C0B">
        <w:rPr>
          <w:rFonts w:ascii="Arial" w:hAnsi="Arial" w:cs="Arial"/>
          <w:color w:val="000000"/>
          <w:sz w:val="16"/>
          <w:szCs w:val="16"/>
        </w:rPr>
        <w:t>в отчетном году по выпуску этой продукции.</w:t>
      </w:r>
    </w:p>
    <w:p w:rsidR="009254A2" w:rsidRPr="00365144" w:rsidRDefault="00A1126B" w:rsidP="006B007D">
      <w:pPr>
        <w:spacing w:line="240" w:lineRule="exact"/>
        <w:ind w:firstLine="284"/>
        <w:jc w:val="both"/>
        <w:rPr>
          <w:rFonts w:ascii="Arial" w:hAnsi="Arial" w:cs="Arial"/>
          <w:color w:val="000000" w:themeColor="text1"/>
          <w:spacing w:val="-2"/>
          <w:sz w:val="16"/>
          <w:szCs w:val="16"/>
        </w:rPr>
      </w:pPr>
      <w:r w:rsidRPr="00A1126B">
        <w:rPr>
          <w:rFonts w:ascii="Arial" w:hAnsi="Arial" w:cs="Arial"/>
          <w:b/>
          <w:bCs/>
          <w:sz w:val="16"/>
          <w:szCs w:val="16"/>
        </w:rPr>
        <w:t>Табл. 16.6, 16.1</w:t>
      </w:r>
      <w:r w:rsidR="00A71E88">
        <w:rPr>
          <w:rFonts w:ascii="Arial" w:hAnsi="Arial" w:cs="Arial"/>
          <w:b/>
          <w:bCs/>
          <w:sz w:val="16"/>
          <w:szCs w:val="16"/>
        </w:rPr>
        <w:t>1</w:t>
      </w:r>
      <w:r w:rsidRPr="00A1126B">
        <w:rPr>
          <w:rFonts w:ascii="Arial" w:hAnsi="Arial" w:cs="Arial"/>
          <w:b/>
          <w:bCs/>
          <w:sz w:val="16"/>
          <w:szCs w:val="16"/>
        </w:rPr>
        <w:t xml:space="preserve">. </w:t>
      </w:r>
      <w:r w:rsidR="009254A2" w:rsidRPr="00365144">
        <w:rPr>
          <w:rFonts w:ascii="Arial" w:hAnsi="Arial" w:cs="Arial"/>
          <w:color w:val="000000" w:themeColor="text1"/>
          <w:sz w:val="16"/>
          <w:szCs w:val="16"/>
        </w:rPr>
        <w:t>Для соизмерения различных видов топлива</w:t>
      </w:r>
      <w:r w:rsidR="009254A2" w:rsidRPr="00365144">
        <w:rPr>
          <w:rFonts w:ascii="Arial" w:hAnsi="Arial" w:cs="Arial"/>
          <w:b/>
          <w:bCs/>
          <w:color w:val="000000" w:themeColor="text1"/>
          <w:sz w:val="16"/>
          <w:szCs w:val="16"/>
        </w:rPr>
        <w:t xml:space="preserve"> </w:t>
      </w:r>
      <w:r w:rsidR="009254A2" w:rsidRPr="00365144">
        <w:rPr>
          <w:rFonts w:ascii="Arial" w:hAnsi="Arial" w:cs="Arial"/>
          <w:color w:val="000000" w:themeColor="text1"/>
          <w:sz w:val="16"/>
          <w:szCs w:val="16"/>
        </w:rPr>
        <w:t>применяется</w:t>
      </w:r>
      <w:r w:rsidR="009254A2" w:rsidRPr="00365144">
        <w:rPr>
          <w:rFonts w:ascii="Arial" w:hAnsi="Arial" w:cs="Arial"/>
          <w:b/>
          <w:bCs/>
          <w:color w:val="000000" w:themeColor="text1"/>
          <w:sz w:val="16"/>
          <w:szCs w:val="16"/>
        </w:rPr>
        <w:t xml:space="preserve"> </w:t>
      </w:r>
      <w:r w:rsidR="009254A2" w:rsidRPr="00365144">
        <w:rPr>
          <w:rFonts w:ascii="Arial" w:hAnsi="Arial" w:cs="Arial"/>
          <w:color w:val="000000" w:themeColor="text1"/>
          <w:sz w:val="16"/>
          <w:szCs w:val="16"/>
        </w:rPr>
        <w:t>условно</w:t>
      </w:r>
      <w:r w:rsidR="00DC1E9A">
        <w:rPr>
          <w:rFonts w:ascii="Arial" w:hAnsi="Arial" w:cs="Arial"/>
          <w:color w:val="000000" w:themeColor="text1"/>
          <w:sz w:val="16"/>
          <w:szCs w:val="16"/>
        </w:rPr>
        <w:t>–</w:t>
      </w:r>
      <w:r w:rsidR="009254A2" w:rsidRPr="00365144">
        <w:rPr>
          <w:rFonts w:ascii="Arial" w:hAnsi="Arial" w:cs="Arial"/>
          <w:color w:val="000000" w:themeColor="text1"/>
          <w:sz w:val="16"/>
          <w:szCs w:val="16"/>
        </w:rPr>
        <w:t xml:space="preserve">натуральная единица – </w:t>
      </w:r>
      <w:r w:rsidR="009254A2" w:rsidRPr="00365144">
        <w:rPr>
          <w:rFonts w:ascii="Arial" w:hAnsi="Arial" w:cs="Arial"/>
          <w:b/>
          <w:bCs/>
          <w:color w:val="000000" w:themeColor="text1"/>
          <w:sz w:val="16"/>
          <w:szCs w:val="16"/>
        </w:rPr>
        <w:t xml:space="preserve">условное </w:t>
      </w:r>
      <w:r>
        <w:rPr>
          <w:rFonts w:ascii="Arial" w:hAnsi="Arial" w:cs="Arial"/>
          <w:b/>
          <w:bCs/>
          <w:color w:val="000000" w:themeColor="text1"/>
          <w:sz w:val="16"/>
          <w:szCs w:val="16"/>
        </w:rPr>
        <w:br/>
      </w:r>
      <w:r w:rsidR="009254A2" w:rsidRPr="00365144">
        <w:rPr>
          <w:rFonts w:ascii="Arial" w:hAnsi="Arial" w:cs="Arial"/>
          <w:b/>
          <w:bCs/>
          <w:color w:val="000000" w:themeColor="text1"/>
          <w:sz w:val="16"/>
          <w:szCs w:val="16"/>
        </w:rPr>
        <w:t>топливо</w:t>
      </w:r>
      <w:r w:rsidR="009254A2" w:rsidRPr="00365144">
        <w:rPr>
          <w:rFonts w:ascii="Arial" w:hAnsi="Arial" w:cs="Arial"/>
          <w:color w:val="000000" w:themeColor="text1"/>
          <w:sz w:val="16"/>
          <w:szCs w:val="16"/>
        </w:rPr>
        <w:t>. Пересчет количества конкретного вида топлива в условное производится с помощью коэффициента</w:t>
      </w:r>
      <w:r w:rsidR="00487AE2" w:rsidRPr="00365144">
        <w:rPr>
          <w:rFonts w:ascii="Arial" w:hAnsi="Arial" w:cs="Arial"/>
          <w:color w:val="000000" w:themeColor="text1"/>
          <w:sz w:val="16"/>
          <w:szCs w:val="16"/>
        </w:rPr>
        <w:t xml:space="preserve"> пересчета </w:t>
      </w:r>
      <w:r>
        <w:rPr>
          <w:rFonts w:ascii="Arial" w:hAnsi="Arial" w:cs="Arial"/>
          <w:color w:val="000000" w:themeColor="text1"/>
          <w:sz w:val="16"/>
          <w:szCs w:val="16"/>
        </w:rPr>
        <w:br/>
      </w:r>
      <w:r w:rsidR="00487AE2" w:rsidRPr="00365144">
        <w:rPr>
          <w:rFonts w:ascii="Arial" w:hAnsi="Arial" w:cs="Arial"/>
          <w:color w:val="000000" w:themeColor="text1"/>
          <w:sz w:val="16"/>
          <w:szCs w:val="16"/>
        </w:rPr>
        <w:t>по угольному эквиваленту</w:t>
      </w:r>
      <w:r w:rsidR="009254A2" w:rsidRPr="00365144">
        <w:rPr>
          <w:rFonts w:ascii="Arial" w:hAnsi="Arial" w:cs="Arial"/>
          <w:color w:val="000000" w:themeColor="text1"/>
          <w:sz w:val="16"/>
          <w:szCs w:val="16"/>
        </w:rPr>
        <w:t xml:space="preserve">, равного отношению теплосодержания </w:t>
      </w:r>
      <w:smartTag w:uri="urn:schemas-microsoft-com:office:smarttags" w:element="metricconverter">
        <w:smartTagPr>
          <w:attr w:name="ProductID" w:val="1 кг"/>
        </w:smartTagPr>
        <w:r w:rsidR="009254A2" w:rsidRPr="00365144">
          <w:rPr>
            <w:rFonts w:ascii="Arial" w:hAnsi="Arial" w:cs="Arial"/>
            <w:color w:val="000000" w:themeColor="text1"/>
            <w:sz w:val="16"/>
            <w:szCs w:val="16"/>
          </w:rPr>
          <w:t xml:space="preserve">1 </w:t>
        </w:r>
        <w:r w:rsidR="009254A2" w:rsidRPr="00365144">
          <w:rPr>
            <w:rFonts w:ascii="Arial" w:hAnsi="Arial" w:cs="Arial"/>
            <w:color w:val="000000" w:themeColor="text1"/>
            <w:spacing w:val="-2"/>
            <w:sz w:val="16"/>
            <w:szCs w:val="16"/>
          </w:rPr>
          <w:t>кг</w:t>
        </w:r>
      </w:smartTag>
      <w:r w:rsidR="009254A2" w:rsidRPr="00365144">
        <w:rPr>
          <w:rFonts w:ascii="Arial" w:hAnsi="Arial" w:cs="Arial"/>
          <w:color w:val="000000" w:themeColor="text1"/>
          <w:spacing w:val="-2"/>
          <w:sz w:val="16"/>
          <w:szCs w:val="16"/>
        </w:rPr>
        <w:t xml:space="preserve"> топлива конкретного вида к теплосодержанию </w:t>
      </w:r>
      <w:smartTag w:uri="urn:schemas-microsoft-com:office:smarttags" w:element="metricconverter">
        <w:smartTagPr>
          <w:attr w:name="ProductID" w:val="1 кг"/>
        </w:smartTagPr>
        <w:r w:rsidR="009254A2" w:rsidRPr="00365144">
          <w:rPr>
            <w:rFonts w:ascii="Arial" w:hAnsi="Arial" w:cs="Arial"/>
            <w:color w:val="000000" w:themeColor="text1"/>
            <w:spacing w:val="-2"/>
            <w:sz w:val="16"/>
            <w:szCs w:val="16"/>
          </w:rPr>
          <w:t>1 кг</w:t>
        </w:r>
      </w:smartTag>
      <w:r w:rsidR="009254A2" w:rsidRPr="00365144">
        <w:rPr>
          <w:rFonts w:ascii="Arial" w:hAnsi="Arial" w:cs="Arial"/>
          <w:color w:val="000000" w:themeColor="text1"/>
          <w:spacing w:val="-2"/>
          <w:sz w:val="16"/>
          <w:szCs w:val="16"/>
        </w:rPr>
        <w:t xml:space="preserve"> условного </w:t>
      </w:r>
      <w:r>
        <w:rPr>
          <w:rFonts w:ascii="Arial" w:hAnsi="Arial" w:cs="Arial"/>
          <w:color w:val="000000" w:themeColor="text1"/>
          <w:spacing w:val="-2"/>
          <w:sz w:val="16"/>
          <w:szCs w:val="16"/>
        </w:rPr>
        <w:br/>
      </w:r>
      <w:r w:rsidR="009254A2" w:rsidRPr="00365144">
        <w:rPr>
          <w:rFonts w:ascii="Arial" w:hAnsi="Arial" w:cs="Arial"/>
          <w:color w:val="000000" w:themeColor="text1"/>
          <w:spacing w:val="-2"/>
          <w:sz w:val="16"/>
          <w:szCs w:val="16"/>
        </w:rPr>
        <w:t>топлива, которое принимается равным 29,3076 МДж.</w:t>
      </w:r>
    </w:p>
    <w:p w:rsidR="009254A2" w:rsidRPr="00365144" w:rsidRDefault="009254A2" w:rsidP="006B007D">
      <w:pPr>
        <w:spacing w:line="240" w:lineRule="exact"/>
        <w:ind w:firstLine="284"/>
        <w:jc w:val="both"/>
        <w:rPr>
          <w:rFonts w:ascii="Arial" w:hAnsi="Arial" w:cs="Arial"/>
          <w:color w:val="000000" w:themeColor="text1"/>
          <w:sz w:val="16"/>
          <w:szCs w:val="16"/>
        </w:rPr>
      </w:pPr>
      <w:r w:rsidRPr="009C4077">
        <w:rPr>
          <w:rFonts w:ascii="Arial" w:hAnsi="Arial" w:cs="Arial"/>
          <w:b/>
          <w:bCs/>
          <w:sz w:val="16"/>
          <w:szCs w:val="16"/>
        </w:rPr>
        <w:t xml:space="preserve">Табл. </w:t>
      </w:r>
      <w:r w:rsidR="004070E3" w:rsidRPr="009C4077">
        <w:rPr>
          <w:rFonts w:ascii="Arial" w:hAnsi="Arial" w:cs="Arial"/>
          <w:b/>
          <w:bCs/>
          <w:sz w:val="16"/>
          <w:szCs w:val="16"/>
        </w:rPr>
        <w:t>16.</w:t>
      </w:r>
      <w:r w:rsidR="00A71E88">
        <w:rPr>
          <w:rFonts w:ascii="Arial" w:hAnsi="Arial" w:cs="Arial"/>
          <w:b/>
          <w:bCs/>
          <w:sz w:val="16"/>
          <w:szCs w:val="16"/>
        </w:rPr>
        <w:t>9</w:t>
      </w:r>
      <w:r w:rsidR="008E1928" w:rsidRPr="009C4077">
        <w:rPr>
          <w:rFonts w:ascii="Arial" w:hAnsi="Arial" w:cs="Arial"/>
          <w:b/>
          <w:bCs/>
          <w:sz w:val="16"/>
          <w:szCs w:val="16"/>
        </w:rPr>
        <w:t xml:space="preserve">, </w:t>
      </w:r>
      <w:r w:rsidR="004070E3" w:rsidRPr="009C4077">
        <w:rPr>
          <w:rFonts w:ascii="Arial" w:hAnsi="Arial" w:cs="Arial"/>
          <w:b/>
          <w:bCs/>
          <w:sz w:val="16"/>
          <w:szCs w:val="16"/>
        </w:rPr>
        <w:t>16.</w:t>
      </w:r>
      <w:r w:rsidR="008E1928" w:rsidRPr="009C4077">
        <w:rPr>
          <w:rFonts w:ascii="Arial" w:hAnsi="Arial" w:cs="Arial"/>
          <w:b/>
          <w:bCs/>
          <w:sz w:val="16"/>
          <w:szCs w:val="16"/>
        </w:rPr>
        <w:t>1</w:t>
      </w:r>
      <w:r w:rsidR="00A71E88">
        <w:rPr>
          <w:rFonts w:ascii="Arial" w:hAnsi="Arial" w:cs="Arial"/>
          <w:b/>
          <w:bCs/>
          <w:sz w:val="16"/>
          <w:szCs w:val="16"/>
        </w:rPr>
        <w:t>0</w:t>
      </w:r>
      <w:r w:rsidR="008E1928" w:rsidRPr="009C4077">
        <w:rPr>
          <w:rFonts w:ascii="Arial" w:hAnsi="Arial" w:cs="Arial"/>
          <w:b/>
          <w:bCs/>
          <w:sz w:val="16"/>
          <w:szCs w:val="16"/>
        </w:rPr>
        <w:t>,</w:t>
      </w:r>
      <w:r w:rsidR="000457B4">
        <w:rPr>
          <w:rFonts w:ascii="Arial" w:hAnsi="Arial" w:cs="Arial"/>
          <w:b/>
          <w:bCs/>
          <w:sz w:val="16"/>
          <w:szCs w:val="16"/>
        </w:rPr>
        <w:t xml:space="preserve"> </w:t>
      </w:r>
      <w:r w:rsidR="009C4077" w:rsidRPr="009C4077">
        <w:rPr>
          <w:rFonts w:ascii="Arial" w:hAnsi="Arial" w:cs="Arial"/>
          <w:b/>
          <w:bCs/>
          <w:sz w:val="16"/>
          <w:szCs w:val="16"/>
        </w:rPr>
        <w:t>16.1</w:t>
      </w:r>
      <w:r w:rsidR="00A71E88">
        <w:rPr>
          <w:rFonts w:ascii="Arial" w:hAnsi="Arial" w:cs="Arial"/>
          <w:b/>
          <w:bCs/>
          <w:sz w:val="16"/>
          <w:szCs w:val="16"/>
        </w:rPr>
        <w:t>3</w:t>
      </w:r>
      <w:r w:rsidR="009C4077" w:rsidRPr="009C4077">
        <w:rPr>
          <w:rFonts w:ascii="Arial" w:hAnsi="Arial" w:cs="Arial"/>
          <w:b/>
          <w:bCs/>
          <w:sz w:val="16"/>
          <w:szCs w:val="16"/>
        </w:rPr>
        <w:t xml:space="preserve"> – 16.</w:t>
      </w:r>
      <w:r w:rsidR="00A71E88">
        <w:rPr>
          <w:rFonts w:ascii="Arial" w:hAnsi="Arial" w:cs="Arial"/>
          <w:b/>
          <w:bCs/>
          <w:sz w:val="16"/>
          <w:szCs w:val="16"/>
        </w:rPr>
        <w:t>19</w:t>
      </w:r>
      <w:r w:rsidR="009C4077" w:rsidRPr="009C4077">
        <w:rPr>
          <w:rFonts w:ascii="Arial" w:hAnsi="Arial" w:cs="Arial"/>
          <w:b/>
          <w:bCs/>
          <w:sz w:val="16"/>
          <w:szCs w:val="16"/>
        </w:rPr>
        <w:t>, 16.2</w:t>
      </w:r>
      <w:r w:rsidR="00A71E88">
        <w:rPr>
          <w:rFonts w:ascii="Arial" w:hAnsi="Arial" w:cs="Arial"/>
          <w:b/>
          <w:bCs/>
          <w:sz w:val="16"/>
          <w:szCs w:val="16"/>
        </w:rPr>
        <w:t>1</w:t>
      </w:r>
      <w:r w:rsidR="009C4077" w:rsidRPr="009C4077">
        <w:rPr>
          <w:rFonts w:ascii="Arial" w:hAnsi="Arial" w:cs="Arial"/>
          <w:b/>
          <w:bCs/>
          <w:sz w:val="16"/>
          <w:szCs w:val="16"/>
        </w:rPr>
        <w:t>, 16.2</w:t>
      </w:r>
      <w:r w:rsidR="00A71E88">
        <w:rPr>
          <w:rFonts w:ascii="Arial" w:hAnsi="Arial" w:cs="Arial"/>
          <w:b/>
          <w:bCs/>
          <w:sz w:val="16"/>
          <w:szCs w:val="16"/>
        </w:rPr>
        <w:t>3</w:t>
      </w:r>
      <w:r w:rsidR="009C4077" w:rsidRPr="009C4077">
        <w:rPr>
          <w:rFonts w:ascii="Arial" w:hAnsi="Arial" w:cs="Arial"/>
          <w:b/>
          <w:bCs/>
          <w:sz w:val="16"/>
          <w:szCs w:val="16"/>
        </w:rPr>
        <w:t xml:space="preserve"> – 16.3</w:t>
      </w:r>
      <w:r w:rsidR="00A71E88">
        <w:rPr>
          <w:rFonts w:ascii="Arial" w:hAnsi="Arial" w:cs="Arial"/>
          <w:b/>
          <w:bCs/>
          <w:sz w:val="16"/>
          <w:szCs w:val="16"/>
        </w:rPr>
        <w:t>0</w:t>
      </w:r>
      <w:r w:rsidR="009C4077" w:rsidRPr="009C4077">
        <w:rPr>
          <w:rFonts w:ascii="Arial" w:hAnsi="Arial" w:cs="Arial"/>
          <w:b/>
          <w:bCs/>
          <w:sz w:val="16"/>
          <w:szCs w:val="16"/>
        </w:rPr>
        <w:t>, 16.3</w:t>
      </w:r>
      <w:r w:rsidR="00A71E88">
        <w:rPr>
          <w:rFonts w:ascii="Arial" w:hAnsi="Arial" w:cs="Arial"/>
          <w:b/>
          <w:bCs/>
          <w:sz w:val="16"/>
          <w:szCs w:val="16"/>
        </w:rPr>
        <w:t>3</w:t>
      </w:r>
      <w:r w:rsidR="009C4077" w:rsidRPr="009C4077">
        <w:rPr>
          <w:rFonts w:ascii="Arial" w:hAnsi="Arial" w:cs="Arial"/>
          <w:b/>
          <w:bCs/>
          <w:sz w:val="16"/>
          <w:szCs w:val="16"/>
        </w:rPr>
        <w:t xml:space="preserve"> – 16.3</w:t>
      </w:r>
      <w:r w:rsidR="00A71E88">
        <w:rPr>
          <w:rFonts w:ascii="Arial" w:hAnsi="Arial" w:cs="Arial"/>
          <w:b/>
          <w:bCs/>
          <w:sz w:val="16"/>
          <w:szCs w:val="16"/>
        </w:rPr>
        <w:t>7</w:t>
      </w:r>
      <w:r w:rsidR="009C4077" w:rsidRPr="009C4077">
        <w:rPr>
          <w:rFonts w:ascii="Arial" w:hAnsi="Arial" w:cs="Arial"/>
          <w:b/>
          <w:bCs/>
          <w:sz w:val="16"/>
          <w:szCs w:val="16"/>
        </w:rPr>
        <w:t>, 16.</w:t>
      </w:r>
      <w:r w:rsidR="00A71E88">
        <w:rPr>
          <w:rFonts w:ascii="Arial" w:hAnsi="Arial" w:cs="Arial"/>
          <w:b/>
          <w:bCs/>
          <w:sz w:val="16"/>
          <w:szCs w:val="16"/>
        </w:rPr>
        <w:t>39</w:t>
      </w:r>
      <w:r w:rsidR="008E1928" w:rsidRPr="009C4077">
        <w:rPr>
          <w:rFonts w:ascii="Arial" w:hAnsi="Arial" w:cs="Arial"/>
          <w:b/>
          <w:bCs/>
          <w:sz w:val="16"/>
          <w:szCs w:val="16"/>
        </w:rPr>
        <w:t>.</w:t>
      </w:r>
      <w:r w:rsidRPr="009C4077">
        <w:rPr>
          <w:rFonts w:ascii="Arial" w:hAnsi="Arial" w:cs="Arial"/>
          <w:b/>
          <w:bCs/>
          <w:sz w:val="16"/>
          <w:szCs w:val="16"/>
        </w:rPr>
        <w:t xml:space="preserve"> Производство </w:t>
      </w:r>
      <w:r w:rsidRPr="00365144">
        <w:rPr>
          <w:rFonts w:ascii="Arial" w:hAnsi="Arial" w:cs="Arial"/>
          <w:b/>
          <w:bCs/>
          <w:color w:val="000000" w:themeColor="text1"/>
          <w:sz w:val="16"/>
          <w:szCs w:val="16"/>
        </w:rPr>
        <w:t>продукции в натуральном выраж</w:t>
      </w:r>
      <w:r w:rsidRPr="00365144">
        <w:rPr>
          <w:rFonts w:ascii="Arial" w:hAnsi="Arial" w:cs="Arial"/>
          <w:b/>
          <w:bCs/>
          <w:color w:val="000000" w:themeColor="text1"/>
          <w:sz w:val="16"/>
          <w:szCs w:val="16"/>
        </w:rPr>
        <w:t>е</w:t>
      </w:r>
      <w:r w:rsidRPr="00365144">
        <w:rPr>
          <w:rFonts w:ascii="Arial" w:hAnsi="Arial" w:cs="Arial"/>
          <w:b/>
          <w:bCs/>
          <w:color w:val="000000" w:themeColor="text1"/>
          <w:sz w:val="16"/>
          <w:szCs w:val="16"/>
        </w:rPr>
        <w:t>нии</w:t>
      </w:r>
      <w:r w:rsidRPr="00365144">
        <w:rPr>
          <w:rFonts w:ascii="Arial" w:hAnsi="Arial" w:cs="Arial"/>
          <w:color w:val="000000" w:themeColor="text1"/>
          <w:sz w:val="16"/>
          <w:szCs w:val="16"/>
        </w:rPr>
        <w:t xml:space="preserve"> включает продукцию, выработанную организацией (независимо от вида основной деятельности) как из собственного сырья и материалов, так и из неоплачиваемых сырья и материалов заказчика (давальческого), предназначенную для отпуска </w:t>
      </w:r>
      <w:r w:rsidR="009A53E2" w:rsidRPr="00365144">
        <w:rPr>
          <w:rFonts w:ascii="Arial" w:hAnsi="Arial" w:cs="Arial"/>
          <w:color w:val="000000" w:themeColor="text1"/>
          <w:sz w:val="16"/>
          <w:szCs w:val="16"/>
        </w:rPr>
        <w:br/>
      </w:r>
      <w:r w:rsidRPr="00365144">
        <w:rPr>
          <w:rFonts w:ascii="Arial" w:hAnsi="Arial" w:cs="Arial"/>
          <w:color w:val="000000" w:themeColor="text1"/>
          <w:sz w:val="16"/>
          <w:szCs w:val="16"/>
        </w:rPr>
        <w:t xml:space="preserve">другим юридическим и физическим лицам, своему капитальному строительству и своим подразделениям, зачисленную в состав основных средств или оборотных активов (например, спецодежда, спецоснастка), выданную своим работникам в счет оплаты </w:t>
      </w:r>
      <w:r w:rsidR="009A53E2" w:rsidRPr="00365144">
        <w:rPr>
          <w:rFonts w:ascii="Arial" w:hAnsi="Arial" w:cs="Arial"/>
          <w:color w:val="000000" w:themeColor="text1"/>
          <w:sz w:val="16"/>
          <w:szCs w:val="16"/>
        </w:rPr>
        <w:br/>
      </w:r>
      <w:r w:rsidRPr="00365144">
        <w:rPr>
          <w:rFonts w:ascii="Arial" w:hAnsi="Arial" w:cs="Arial"/>
          <w:color w:val="000000" w:themeColor="text1"/>
          <w:sz w:val="16"/>
          <w:szCs w:val="16"/>
        </w:rPr>
        <w:t xml:space="preserve">труда, а также израсходованную на собственные производственные нужды. Давальческое сырье </w:t>
      </w:r>
      <w:r w:rsidR="007223FB" w:rsidRPr="00365144">
        <w:rPr>
          <w:rFonts w:ascii="Arial" w:hAnsi="Arial" w:cs="Arial"/>
          <w:color w:val="000000" w:themeColor="text1"/>
          <w:sz w:val="16"/>
          <w:szCs w:val="16"/>
        </w:rPr>
        <w:t>–</w:t>
      </w:r>
      <w:r w:rsidRPr="00365144">
        <w:rPr>
          <w:rFonts w:ascii="Arial" w:hAnsi="Arial" w:cs="Arial"/>
          <w:color w:val="000000" w:themeColor="text1"/>
          <w:sz w:val="16"/>
          <w:szCs w:val="16"/>
        </w:rPr>
        <w:t xml:space="preserve"> это сырье, принадлежащее </w:t>
      </w:r>
      <w:r w:rsidR="009A53E2" w:rsidRPr="00365144">
        <w:rPr>
          <w:rFonts w:ascii="Arial" w:hAnsi="Arial" w:cs="Arial"/>
          <w:color w:val="000000" w:themeColor="text1"/>
          <w:sz w:val="16"/>
          <w:szCs w:val="16"/>
        </w:rPr>
        <w:br/>
      </w:r>
      <w:r w:rsidRPr="00365144">
        <w:rPr>
          <w:rFonts w:ascii="Arial" w:hAnsi="Arial" w:cs="Arial"/>
          <w:color w:val="000000" w:themeColor="text1"/>
          <w:sz w:val="16"/>
          <w:szCs w:val="16"/>
        </w:rPr>
        <w:t xml:space="preserve">заказчику и переданное на переработку другим организациям для производства из него продукции в соответствии с заключенными договорами. Данные приводятся с учетом деятельности физических лиц, занимающихся предпринимательской деятельностью </w:t>
      </w:r>
      <w:r w:rsidR="009A53E2" w:rsidRPr="00365144">
        <w:rPr>
          <w:rFonts w:ascii="Arial" w:hAnsi="Arial" w:cs="Arial"/>
          <w:color w:val="000000" w:themeColor="text1"/>
          <w:sz w:val="16"/>
          <w:szCs w:val="16"/>
        </w:rPr>
        <w:br/>
      </w:r>
      <w:r w:rsidRPr="00365144">
        <w:rPr>
          <w:rFonts w:ascii="Arial" w:hAnsi="Arial" w:cs="Arial"/>
          <w:color w:val="000000" w:themeColor="text1"/>
          <w:sz w:val="16"/>
          <w:szCs w:val="16"/>
        </w:rPr>
        <w:t>без образования юридического лица.</w:t>
      </w:r>
    </w:p>
    <w:p w:rsidR="009254A2" w:rsidRPr="00365144" w:rsidRDefault="009254A2" w:rsidP="006B007D">
      <w:pPr>
        <w:pStyle w:val="ae"/>
        <w:spacing w:after="0" w:line="240" w:lineRule="exact"/>
        <w:ind w:firstLine="284"/>
        <w:jc w:val="both"/>
        <w:rPr>
          <w:b w:val="0"/>
          <w:bCs w:val="0"/>
          <w:color w:val="000000" w:themeColor="text1"/>
          <w:spacing w:val="0"/>
          <w:sz w:val="16"/>
          <w:szCs w:val="16"/>
        </w:rPr>
      </w:pPr>
      <w:r w:rsidRPr="00365144">
        <w:rPr>
          <w:b w:val="0"/>
          <w:bCs w:val="0"/>
          <w:color w:val="000000" w:themeColor="text1"/>
          <w:spacing w:val="0"/>
          <w:sz w:val="16"/>
          <w:szCs w:val="16"/>
        </w:rPr>
        <w:t xml:space="preserve">В настоящем сборнике данные о производстве продукции в натуральном выражении приводятся в соответствии </w:t>
      </w:r>
      <w:r w:rsidR="00C41B6F">
        <w:rPr>
          <w:b w:val="0"/>
          <w:bCs w:val="0"/>
          <w:color w:val="000000" w:themeColor="text1"/>
          <w:spacing w:val="0"/>
          <w:sz w:val="16"/>
          <w:szCs w:val="16"/>
        </w:rPr>
        <w:br/>
      </w:r>
      <w:r w:rsidRPr="00365144">
        <w:rPr>
          <w:b w:val="0"/>
          <w:bCs w:val="0"/>
          <w:color w:val="000000" w:themeColor="text1"/>
          <w:spacing w:val="0"/>
          <w:sz w:val="16"/>
          <w:szCs w:val="16"/>
        </w:rPr>
        <w:t xml:space="preserve">с Общероссийским классификатором продукции по видам экономической деятельности (ОКПД2), внедренным в статистическую практику с 1 января </w:t>
      </w:r>
      <w:smartTag w:uri="urn:schemas-microsoft-com:office:smarttags" w:element="metricconverter">
        <w:smartTagPr>
          <w:attr w:name="ProductID" w:val="2017 г"/>
        </w:smartTagPr>
        <w:r w:rsidRPr="00365144">
          <w:rPr>
            <w:b w:val="0"/>
            <w:bCs w:val="0"/>
            <w:color w:val="000000" w:themeColor="text1"/>
            <w:spacing w:val="0"/>
            <w:sz w:val="16"/>
            <w:szCs w:val="16"/>
          </w:rPr>
          <w:t>2017 г</w:t>
        </w:r>
      </w:smartTag>
      <w:r w:rsidRPr="00365144">
        <w:rPr>
          <w:b w:val="0"/>
          <w:bCs w:val="0"/>
          <w:color w:val="000000" w:themeColor="text1"/>
          <w:spacing w:val="0"/>
          <w:sz w:val="16"/>
          <w:szCs w:val="16"/>
        </w:rPr>
        <w:t>.</w:t>
      </w:r>
    </w:p>
    <w:p w:rsidR="009254A2" w:rsidRPr="00365144" w:rsidRDefault="009254A2" w:rsidP="006B007D">
      <w:pPr>
        <w:spacing w:line="240" w:lineRule="exact"/>
        <w:ind w:firstLine="284"/>
        <w:jc w:val="both"/>
        <w:rPr>
          <w:rFonts w:ascii="Arial" w:hAnsi="Arial" w:cs="Arial"/>
          <w:bCs/>
          <w:color w:val="000000" w:themeColor="text1"/>
          <w:sz w:val="16"/>
          <w:szCs w:val="16"/>
        </w:rPr>
      </w:pPr>
      <w:r w:rsidRPr="00365144">
        <w:rPr>
          <w:rFonts w:ascii="Arial" w:hAnsi="Arial" w:cs="Arial"/>
          <w:b/>
          <w:bCs/>
          <w:color w:val="000000" w:themeColor="text1"/>
          <w:sz w:val="16"/>
          <w:szCs w:val="16"/>
        </w:rPr>
        <w:t xml:space="preserve">Табл. </w:t>
      </w:r>
      <w:r w:rsidR="004070E3" w:rsidRPr="00365144">
        <w:rPr>
          <w:rFonts w:ascii="Arial" w:hAnsi="Arial" w:cs="Arial"/>
          <w:b/>
          <w:bCs/>
          <w:color w:val="000000" w:themeColor="text1"/>
          <w:sz w:val="16"/>
          <w:szCs w:val="16"/>
        </w:rPr>
        <w:t>16.</w:t>
      </w:r>
      <w:r w:rsidRPr="00365144">
        <w:rPr>
          <w:rFonts w:ascii="Arial" w:hAnsi="Arial" w:cs="Arial"/>
          <w:b/>
          <w:bCs/>
          <w:color w:val="000000" w:themeColor="text1"/>
          <w:sz w:val="16"/>
          <w:szCs w:val="16"/>
        </w:rPr>
        <w:t>2</w:t>
      </w:r>
      <w:r w:rsidR="00A71E88">
        <w:rPr>
          <w:rFonts w:ascii="Arial" w:hAnsi="Arial" w:cs="Arial"/>
          <w:b/>
          <w:bCs/>
          <w:color w:val="000000" w:themeColor="text1"/>
          <w:sz w:val="16"/>
          <w:szCs w:val="16"/>
        </w:rPr>
        <w:t>2</w:t>
      </w:r>
      <w:r w:rsidRPr="00365144">
        <w:rPr>
          <w:rFonts w:ascii="Arial" w:hAnsi="Arial" w:cs="Arial"/>
          <w:b/>
          <w:bCs/>
          <w:color w:val="000000" w:themeColor="text1"/>
          <w:sz w:val="16"/>
          <w:szCs w:val="16"/>
        </w:rPr>
        <w:t xml:space="preserve">. Материалоемкость </w:t>
      </w:r>
      <w:r w:rsidRPr="00365144">
        <w:rPr>
          <w:rFonts w:ascii="Arial" w:hAnsi="Arial" w:cs="Arial"/>
          <w:bCs/>
          <w:color w:val="000000" w:themeColor="text1"/>
          <w:sz w:val="16"/>
          <w:szCs w:val="16"/>
        </w:rPr>
        <w:t xml:space="preserve">отдельного вида бумаги или картона рассчитывается как соотношение объема производства в тоннах с объемом </w:t>
      </w:r>
      <w:r w:rsidRPr="00365144">
        <w:rPr>
          <w:rFonts w:ascii="Arial" w:hAnsi="Arial" w:cs="Arial"/>
          <w:color w:val="000000" w:themeColor="text1"/>
          <w:sz w:val="16"/>
          <w:szCs w:val="16"/>
        </w:rPr>
        <w:t>производства</w:t>
      </w:r>
      <w:r w:rsidRPr="00365144">
        <w:rPr>
          <w:rFonts w:ascii="Arial" w:hAnsi="Arial" w:cs="Arial"/>
          <w:bCs/>
          <w:color w:val="000000" w:themeColor="text1"/>
          <w:sz w:val="16"/>
          <w:szCs w:val="16"/>
        </w:rPr>
        <w:t xml:space="preserve"> в миллионах квадратных метров.</w:t>
      </w:r>
    </w:p>
    <w:p w:rsidR="00EC4755" w:rsidRPr="00365144" w:rsidRDefault="00EC4755" w:rsidP="00F46FA6">
      <w:pPr>
        <w:spacing w:after="120"/>
        <w:jc w:val="center"/>
        <w:rPr>
          <w:rFonts w:ascii="Arial" w:hAnsi="Arial" w:cs="Arial"/>
          <w:b/>
          <w:bCs/>
          <w:i/>
          <w:color w:val="000000" w:themeColor="text1"/>
        </w:rPr>
      </w:pPr>
    </w:p>
    <w:p w:rsidR="009254A2" w:rsidRPr="00365144" w:rsidRDefault="009254A2" w:rsidP="00284F4A">
      <w:pPr>
        <w:spacing w:after="120"/>
        <w:jc w:val="center"/>
        <w:rPr>
          <w:rFonts w:ascii="Arial" w:hAnsi="Arial" w:cs="Arial"/>
          <w:b/>
          <w:bCs/>
          <w:i/>
          <w:color w:val="000000" w:themeColor="text1"/>
          <w:sz w:val="16"/>
          <w:szCs w:val="16"/>
          <w:lang w:val="en-US"/>
        </w:rPr>
      </w:pPr>
      <w:r w:rsidRPr="00365144">
        <w:rPr>
          <w:rFonts w:ascii="Arial" w:hAnsi="Arial" w:cs="Arial"/>
          <w:b/>
          <w:bCs/>
          <w:i/>
          <w:color w:val="000000" w:themeColor="text1"/>
          <w:lang w:val="en-US"/>
        </w:rPr>
        <w:t xml:space="preserve">METHODOLOGICAL NOTES </w:t>
      </w:r>
    </w:p>
    <w:p w:rsidR="00FD3DFC" w:rsidRPr="00365144" w:rsidRDefault="00FD3DFC" w:rsidP="006B007D">
      <w:pPr>
        <w:pStyle w:val="af3"/>
        <w:spacing w:before="0" w:beforeAutospacing="0" w:after="0" w:afterAutospacing="0" w:line="240" w:lineRule="exact"/>
        <w:ind w:firstLine="284"/>
        <w:jc w:val="both"/>
        <w:rPr>
          <w:rFonts w:ascii="Arial" w:hAnsi="Arial" w:cs="Arial"/>
          <w:i/>
          <w:color w:val="000000" w:themeColor="text1"/>
          <w:sz w:val="16"/>
          <w:szCs w:val="16"/>
          <w:lang w:val="en-US"/>
        </w:rPr>
      </w:pPr>
      <w:r w:rsidRPr="00365144">
        <w:rPr>
          <w:rFonts w:ascii="Arial" w:hAnsi="Arial" w:cs="Arial"/>
          <w:b/>
          <w:bCs/>
          <w:i/>
          <w:color w:val="000000" w:themeColor="text1"/>
          <w:sz w:val="16"/>
          <w:szCs w:val="16"/>
          <w:lang w:val="en-US"/>
        </w:rPr>
        <w:t xml:space="preserve">Tables </w:t>
      </w:r>
      <w:r w:rsidR="004070E3" w:rsidRPr="00365144">
        <w:rPr>
          <w:rFonts w:ascii="Arial" w:hAnsi="Arial" w:cs="Arial"/>
          <w:b/>
          <w:bCs/>
          <w:i/>
          <w:color w:val="000000" w:themeColor="text1"/>
          <w:sz w:val="16"/>
          <w:szCs w:val="16"/>
          <w:lang w:val="en-US"/>
        </w:rPr>
        <w:t>16.</w:t>
      </w:r>
      <w:r w:rsidRPr="00365144">
        <w:rPr>
          <w:rFonts w:ascii="Arial" w:hAnsi="Arial" w:cs="Arial"/>
          <w:b/>
          <w:bCs/>
          <w:i/>
          <w:color w:val="000000" w:themeColor="text1"/>
          <w:sz w:val="16"/>
          <w:szCs w:val="16"/>
          <w:lang w:val="en-US"/>
        </w:rPr>
        <w:t xml:space="preserve">1, </w:t>
      </w:r>
      <w:r w:rsidR="004070E3" w:rsidRPr="00365144">
        <w:rPr>
          <w:rFonts w:ascii="Arial" w:hAnsi="Arial" w:cs="Arial"/>
          <w:b/>
          <w:bCs/>
          <w:i/>
          <w:color w:val="000000" w:themeColor="text1"/>
          <w:sz w:val="16"/>
          <w:szCs w:val="16"/>
          <w:lang w:val="en-US"/>
        </w:rPr>
        <w:t>16.</w:t>
      </w:r>
      <w:r w:rsidRPr="00365144">
        <w:rPr>
          <w:rFonts w:ascii="Arial" w:hAnsi="Arial" w:cs="Arial"/>
          <w:b/>
          <w:bCs/>
          <w:i/>
          <w:color w:val="000000" w:themeColor="text1"/>
          <w:sz w:val="16"/>
          <w:szCs w:val="16"/>
          <w:lang w:val="en-US"/>
        </w:rPr>
        <w:t xml:space="preserve">3, </w:t>
      </w:r>
      <w:r w:rsidR="004070E3" w:rsidRPr="00365144">
        <w:rPr>
          <w:rFonts w:ascii="Arial" w:hAnsi="Arial" w:cs="Arial"/>
          <w:b/>
          <w:bCs/>
          <w:i/>
          <w:color w:val="000000" w:themeColor="text1"/>
          <w:sz w:val="16"/>
          <w:szCs w:val="16"/>
          <w:lang w:val="en-US"/>
        </w:rPr>
        <w:t>16.</w:t>
      </w:r>
      <w:r w:rsidRPr="00365144">
        <w:rPr>
          <w:rFonts w:ascii="Arial" w:hAnsi="Arial" w:cs="Arial"/>
          <w:b/>
          <w:bCs/>
          <w:i/>
          <w:color w:val="000000" w:themeColor="text1"/>
          <w:sz w:val="16"/>
          <w:szCs w:val="16"/>
          <w:lang w:val="en-US"/>
        </w:rPr>
        <w:t xml:space="preserve">4. Volume of shipped own produced goods, works performed and services rendered </w:t>
      </w:r>
      <w:r w:rsidRPr="00365144">
        <w:rPr>
          <w:rFonts w:ascii="Arial" w:hAnsi="Arial" w:cs="Arial"/>
          <w:i/>
          <w:color w:val="000000" w:themeColor="text1"/>
          <w:sz w:val="16"/>
          <w:szCs w:val="16"/>
          <w:lang w:val="en-US"/>
        </w:rPr>
        <w:t>is the cost of goods shipped or dispensed for the sales, as well as direct exchange (under an exchange agreement) of all own produced goods, works</w:t>
      </w:r>
      <w:r w:rsidR="00C41B6F" w:rsidRPr="00C41B6F">
        <w:rPr>
          <w:rFonts w:ascii="Arial" w:hAnsi="Arial" w:cs="Arial"/>
          <w:i/>
          <w:color w:val="000000" w:themeColor="text1"/>
          <w:sz w:val="16"/>
          <w:szCs w:val="16"/>
          <w:lang w:val="en-US"/>
        </w:rPr>
        <w:br/>
      </w:r>
      <w:r w:rsidRPr="00365144">
        <w:rPr>
          <w:rFonts w:ascii="Arial" w:hAnsi="Arial" w:cs="Arial"/>
          <w:i/>
          <w:color w:val="000000" w:themeColor="text1"/>
          <w:sz w:val="16"/>
          <w:szCs w:val="16"/>
          <w:lang w:val="en-US"/>
        </w:rPr>
        <w:t xml:space="preserve">performed and services rendered). </w:t>
      </w:r>
    </w:p>
    <w:p w:rsidR="00FD3DFC" w:rsidRPr="00365144" w:rsidRDefault="00FD3DFC" w:rsidP="006B007D">
      <w:pPr>
        <w:pStyle w:val="af3"/>
        <w:spacing w:before="0" w:beforeAutospacing="0" w:after="0" w:afterAutospacing="0" w:line="240" w:lineRule="exact"/>
        <w:ind w:firstLine="284"/>
        <w:jc w:val="both"/>
        <w:rPr>
          <w:rFonts w:ascii="Arial" w:hAnsi="Arial" w:cs="Arial"/>
          <w:color w:val="000000" w:themeColor="text1"/>
          <w:spacing w:val="-2"/>
          <w:sz w:val="16"/>
          <w:szCs w:val="16"/>
          <w:lang w:val="en-US"/>
        </w:rPr>
      </w:pPr>
      <w:r w:rsidRPr="00365144">
        <w:rPr>
          <w:rFonts w:ascii="Arial" w:hAnsi="Arial" w:cs="Arial"/>
          <w:i/>
          <w:color w:val="000000" w:themeColor="text1"/>
          <w:sz w:val="16"/>
          <w:szCs w:val="16"/>
          <w:lang w:val="en-US"/>
        </w:rPr>
        <w:t xml:space="preserve">Volume of shipped goods is the cost of goods produced by a legal entity and actually shipped  during the reference period (to other legal entities or individuals), including goods handed with official documents to customers at the place of production regardless of whether </w:t>
      </w:r>
      <w:r w:rsidR="009A53E2" w:rsidRPr="00365144">
        <w:rPr>
          <w:rFonts w:ascii="Arial" w:hAnsi="Arial" w:cs="Arial"/>
          <w:color w:val="000000" w:themeColor="text1"/>
          <w:sz w:val="16"/>
          <w:szCs w:val="16"/>
          <w:lang w:val="en-US"/>
        </w:rPr>
        <w:br/>
      </w:r>
      <w:r w:rsidRPr="00365144">
        <w:rPr>
          <w:rFonts w:ascii="Arial" w:hAnsi="Arial" w:cs="Arial"/>
          <w:i/>
          <w:color w:val="000000" w:themeColor="text1"/>
          <w:sz w:val="16"/>
          <w:szCs w:val="16"/>
          <w:lang w:val="en-US"/>
        </w:rPr>
        <w:t>the money has been credited to the seller’s account or not.</w:t>
      </w:r>
    </w:p>
    <w:p w:rsidR="00FD3DFC" w:rsidRPr="00365144" w:rsidRDefault="00FD3DFC" w:rsidP="006B007D">
      <w:pPr>
        <w:pStyle w:val="af3"/>
        <w:spacing w:before="0" w:beforeAutospacing="0" w:after="0" w:afterAutospacing="0" w:line="240" w:lineRule="exact"/>
        <w:ind w:firstLine="284"/>
        <w:jc w:val="both"/>
        <w:rPr>
          <w:rFonts w:ascii="Arial" w:hAnsi="Arial" w:cs="Arial"/>
          <w:i/>
          <w:color w:val="000000" w:themeColor="text1"/>
          <w:sz w:val="16"/>
          <w:szCs w:val="16"/>
          <w:lang w:val="en-US"/>
        </w:rPr>
      </w:pPr>
      <w:r w:rsidRPr="00365144">
        <w:rPr>
          <w:rFonts w:ascii="Arial" w:hAnsi="Arial" w:cs="Arial"/>
          <w:i/>
          <w:color w:val="000000" w:themeColor="text1"/>
          <w:sz w:val="16"/>
          <w:szCs w:val="16"/>
          <w:lang w:val="en-US"/>
        </w:rPr>
        <w:t xml:space="preserve">Volume of own </w:t>
      </w:r>
      <w:r w:rsidRPr="00365144">
        <w:rPr>
          <w:rFonts w:ascii="Arial" w:hAnsi="Arial" w:cs="Arial"/>
          <w:bCs/>
          <w:i/>
          <w:color w:val="000000" w:themeColor="text1"/>
          <w:sz w:val="16"/>
          <w:szCs w:val="16"/>
          <w:lang w:val="en-US"/>
        </w:rPr>
        <w:t>performed</w:t>
      </w:r>
      <w:r w:rsidRPr="00365144">
        <w:rPr>
          <w:rFonts w:ascii="Arial" w:hAnsi="Arial" w:cs="Arial"/>
          <w:b/>
          <w:bCs/>
          <w:i/>
          <w:color w:val="000000" w:themeColor="text1"/>
          <w:sz w:val="16"/>
          <w:szCs w:val="16"/>
          <w:lang w:val="en-US"/>
        </w:rPr>
        <w:t xml:space="preserve"> </w:t>
      </w:r>
      <w:r w:rsidRPr="00365144">
        <w:rPr>
          <w:rFonts w:ascii="Arial" w:hAnsi="Arial" w:cs="Arial"/>
          <w:i/>
          <w:color w:val="000000" w:themeColor="text1"/>
          <w:sz w:val="16"/>
          <w:szCs w:val="16"/>
          <w:lang w:val="en-US"/>
        </w:rPr>
        <w:t xml:space="preserve">works and </w:t>
      </w:r>
      <w:r w:rsidRPr="00365144">
        <w:rPr>
          <w:rFonts w:ascii="Arial" w:hAnsi="Arial" w:cs="Arial"/>
          <w:bCs/>
          <w:i/>
          <w:color w:val="000000" w:themeColor="text1"/>
          <w:sz w:val="16"/>
          <w:szCs w:val="16"/>
          <w:lang w:val="en-US"/>
        </w:rPr>
        <w:t>rendered</w:t>
      </w:r>
      <w:r w:rsidRPr="00365144">
        <w:rPr>
          <w:rFonts w:ascii="Arial" w:hAnsi="Arial" w:cs="Arial"/>
          <w:b/>
          <w:bCs/>
          <w:i/>
          <w:color w:val="000000" w:themeColor="text1"/>
          <w:sz w:val="16"/>
          <w:szCs w:val="16"/>
          <w:lang w:val="en-US"/>
        </w:rPr>
        <w:t xml:space="preserve"> </w:t>
      </w:r>
      <w:r w:rsidRPr="00365144">
        <w:rPr>
          <w:rFonts w:ascii="Arial" w:hAnsi="Arial" w:cs="Arial"/>
          <w:i/>
          <w:color w:val="000000" w:themeColor="text1"/>
          <w:sz w:val="16"/>
          <w:szCs w:val="16"/>
          <w:lang w:val="en-US"/>
        </w:rPr>
        <w:t xml:space="preserve">services is the cost of works and services rendered (performed) by the organization </w:t>
      </w:r>
      <w:r w:rsidR="009A53E2" w:rsidRPr="00365144">
        <w:rPr>
          <w:rFonts w:ascii="Arial" w:hAnsi="Arial" w:cs="Arial"/>
          <w:color w:val="000000" w:themeColor="text1"/>
          <w:sz w:val="16"/>
          <w:szCs w:val="16"/>
          <w:lang w:val="en-US"/>
        </w:rPr>
        <w:br/>
      </w:r>
      <w:r w:rsidRPr="00365144">
        <w:rPr>
          <w:rFonts w:ascii="Arial" w:hAnsi="Arial" w:cs="Arial"/>
          <w:i/>
          <w:color w:val="000000" w:themeColor="text1"/>
          <w:sz w:val="16"/>
          <w:szCs w:val="16"/>
          <w:lang w:val="en-US"/>
        </w:rPr>
        <w:t>to other legal entities and individuals.</w:t>
      </w:r>
    </w:p>
    <w:p w:rsidR="004602FE" w:rsidRPr="00365144" w:rsidRDefault="004602FE" w:rsidP="006B007D">
      <w:pPr>
        <w:pStyle w:val="af3"/>
        <w:spacing w:before="0" w:beforeAutospacing="0" w:after="0" w:afterAutospacing="0" w:line="240" w:lineRule="exact"/>
        <w:ind w:firstLine="284"/>
        <w:jc w:val="both"/>
        <w:rPr>
          <w:rFonts w:ascii="Arial" w:hAnsi="Arial" w:cs="Arial"/>
          <w:i/>
          <w:color w:val="000000" w:themeColor="text1"/>
          <w:sz w:val="16"/>
          <w:szCs w:val="16"/>
          <w:lang w:val="en-US"/>
        </w:rPr>
      </w:pPr>
      <w:r w:rsidRPr="00365144">
        <w:rPr>
          <w:rFonts w:ascii="Arial" w:hAnsi="Arial" w:cs="Arial"/>
          <w:i/>
          <w:color w:val="000000" w:themeColor="text1"/>
          <w:sz w:val="16"/>
          <w:szCs w:val="16"/>
          <w:lang w:val="en-US"/>
        </w:rPr>
        <w:t>Data are presented at current</w:t>
      </w:r>
      <w:r w:rsidRPr="00365144">
        <w:rPr>
          <w:rFonts w:ascii="Arial" w:hAnsi="Arial" w:cs="Arial"/>
          <w:i/>
          <w:color w:val="000000" w:themeColor="text1"/>
          <w:sz w:val="14"/>
          <w:szCs w:val="14"/>
          <w:lang w:val="en-US"/>
        </w:rPr>
        <w:t xml:space="preserve"> </w:t>
      </w:r>
      <w:r w:rsidRPr="00365144">
        <w:rPr>
          <w:rFonts w:ascii="Arial" w:hAnsi="Arial" w:cs="Arial"/>
          <w:i/>
          <w:color w:val="000000" w:themeColor="text1"/>
          <w:sz w:val="16"/>
          <w:szCs w:val="16"/>
          <w:lang w:val="en-US"/>
        </w:rPr>
        <w:t xml:space="preserve">wholesale factory prices without value added tax, excise taxes and other compulsory payments. </w:t>
      </w:r>
    </w:p>
    <w:p w:rsidR="004602FE" w:rsidRPr="00365144" w:rsidRDefault="004602FE" w:rsidP="006B007D">
      <w:pPr>
        <w:spacing w:line="240" w:lineRule="exact"/>
        <w:ind w:firstLine="284"/>
        <w:jc w:val="both"/>
        <w:rPr>
          <w:rFonts w:ascii="Arial" w:hAnsi="Arial" w:cs="Arial"/>
          <w:b/>
          <w:bCs/>
          <w:i/>
          <w:color w:val="000000" w:themeColor="text1"/>
          <w:sz w:val="16"/>
          <w:szCs w:val="16"/>
          <w:lang w:val="en-US"/>
        </w:rPr>
      </w:pPr>
      <w:r w:rsidRPr="00365144">
        <w:rPr>
          <w:rFonts w:ascii="Arial" w:hAnsi="Arial" w:cs="Arial"/>
          <w:i/>
          <w:color w:val="000000" w:themeColor="text1"/>
          <w:sz w:val="16"/>
          <w:szCs w:val="16"/>
          <w:lang w:val="en-US"/>
        </w:rPr>
        <w:t>Groupings by activity represent a set of  relevant activities carried out by organizations, regardless of their main activity.</w:t>
      </w:r>
    </w:p>
    <w:p w:rsidR="004B44F9" w:rsidRPr="00365144" w:rsidRDefault="004B44F9" w:rsidP="006B007D">
      <w:pPr>
        <w:spacing w:line="240" w:lineRule="exact"/>
        <w:ind w:firstLine="284"/>
        <w:jc w:val="both"/>
        <w:rPr>
          <w:rFonts w:ascii="Arial" w:hAnsi="Arial" w:cs="Arial"/>
          <w:color w:val="000000" w:themeColor="text1"/>
          <w:sz w:val="16"/>
          <w:szCs w:val="16"/>
          <w:lang w:val="en-US"/>
        </w:rPr>
      </w:pPr>
      <w:r w:rsidRPr="00365144">
        <w:rPr>
          <w:rFonts w:ascii="Arial" w:hAnsi="Arial" w:cs="Arial"/>
          <w:b/>
          <w:bCs/>
          <w:i/>
          <w:color w:val="000000" w:themeColor="text1"/>
          <w:sz w:val="16"/>
          <w:szCs w:val="16"/>
          <w:lang w:val="en-US"/>
        </w:rPr>
        <w:t xml:space="preserve">Tables </w:t>
      </w:r>
      <w:r w:rsidR="004070E3" w:rsidRPr="00365144">
        <w:rPr>
          <w:rFonts w:ascii="Arial" w:hAnsi="Arial" w:cs="Arial"/>
          <w:b/>
          <w:bCs/>
          <w:i/>
          <w:color w:val="000000" w:themeColor="text1"/>
          <w:sz w:val="16"/>
          <w:szCs w:val="16"/>
          <w:lang w:val="en-US"/>
        </w:rPr>
        <w:t>16.</w:t>
      </w:r>
      <w:r w:rsidRPr="00365144">
        <w:rPr>
          <w:rFonts w:ascii="Arial" w:hAnsi="Arial" w:cs="Arial"/>
          <w:b/>
          <w:bCs/>
          <w:i/>
          <w:color w:val="000000" w:themeColor="text1"/>
          <w:sz w:val="16"/>
          <w:szCs w:val="16"/>
          <w:lang w:val="en-US"/>
        </w:rPr>
        <w:t xml:space="preserve">2, </w:t>
      </w:r>
      <w:r w:rsidR="004070E3" w:rsidRPr="00365144">
        <w:rPr>
          <w:rFonts w:ascii="Arial" w:hAnsi="Arial" w:cs="Arial"/>
          <w:b/>
          <w:bCs/>
          <w:i/>
          <w:color w:val="000000" w:themeColor="text1"/>
          <w:sz w:val="16"/>
          <w:szCs w:val="16"/>
          <w:lang w:val="en-US"/>
        </w:rPr>
        <w:t>16.</w:t>
      </w:r>
      <w:r w:rsidRPr="00365144">
        <w:rPr>
          <w:rFonts w:ascii="Arial" w:hAnsi="Arial" w:cs="Arial"/>
          <w:b/>
          <w:bCs/>
          <w:i/>
          <w:color w:val="000000" w:themeColor="text1"/>
          <w:sz w:val="16"/>
          <w:szCs w:val="16"/>
          <w:lang w:val="en-US"/>
        </w:rPr>
        <w:t>3.</w:t>
      </w:r>
      <w:r w:rsidRPr="00365144">
        <w:rPr>
          <w:rFonts w:ascii="Arial" w:hAnsi="Arial" w:cs="Arial"/>
          <w:b/>
          <w:bCs/>
          <w:color w:val="000000" w:themeColor="text1"/>
          <w:sz w:val="16"/>
          <w:szCs w:val="16"/>
          <w:lang w:val="en-US"/>
        </w:rPr>
        <w:t xml:space="preserve"> </w:t>
      </w:r>
      <w:r w:rsidRPr="00365144">
        <w:rPr>
          <w:rFonts w:ascii="Arial" w:hAnsi="Arial" w:cs="Arial"/>
          <w:b/>
          <w:bCs/>
          <w:i/>
          <w:color w:val="000000" w:themeColor="text1"/>
          <w:sz w:val="16"/>
          <w:szCs w:val="16"/>
          <w:lang w:val="en-US"/>
        </w:rPr>
        <w:t>Index of production</w:t>
      </w:r>
      <w:r w:rsidRPr="00365144">
        <w:rPr>
          <w:rFonts w:ascii="Arial" w:hAnsi="Arial" w:cs="Arial"/>
          <w:i/>
          <w:color w:val="000000" w:themeColor="text1"/>
          <w:sz w:val="16"/>
          <w:szCs w:val="16"/>
          <w:lang w:val="en-US"/>
        </w:rPr>
        <w:t xml:space="preserve"> is a relative indicator characterizing changes in production output over comparable period </w:t>
      </w:r>
      <w:r w:rsidRPr="00365144">
        <w:rPr>
          <w:rFonts w:ascii="Arial" w:hAnsi="Arial" w:cs="Arial"/>
          <w:color w:val="000000" w:themeColor="text1"/>
          <w:sz w:val="16"/>
          <w:szCs w:val="16"/>
          <w:lang w:val="en-US"/>
        </w:rPr>
        <w:br/>
      </w:r>
      <w:r w:rsidRPr="00365144">
        <w:rPr>
          <w:rFonts w:ascii="Arial" w:hAnsi="Arial" w:cs="Arial"/>
          <w:i/>
          <w:color w:val="000000" w:themeColor="text1"/>
          <w:sz w:val="16"/>
          <w:szCs w:val="16"/>
          <w:lang w:val="en-US"/>
        </w:rPr>
        <w:t xml:space="preserve">of time. There are individual and aggregate indices of production. Individual index reflects changes of one product output and is calculated as a ratio of production volume of this type of product in natural terms in comparable periods of time. Aggregate  production index </w:t>
      </w:r>
      <w:r w:rsidR="00341EA9" w:rsidRPr="00341EA9">
        <w:rPr>
          <w:rFonts w:ascii="Arial" w:hAnsi="Arial" w:cs="Arial"/>
          <w:i/>
          <w:color w:val="000000" w:themeColor="text1"/>
          <w:sz w:val="16"/>
          <w:szCs w:val="16"/>
          <w:lang w:val="en-US"/>
        </w:rPr>
        <w:br/>
      </w:r>
      <w:r w:rsidRPr="00365144">
        <w:rPr>
          <w:rFonts w:ascii="Arial" w:hAnsi="Arial" w:cs="Arial"/>
          <w:i/>
          <w:color w:val="000000" w:themeColor="text1"/>
          <w:sz w:val="16"/>
          <w:szCs w:val="16"/>
          <w:lang w:val="en-US"/>
        </w:rPr>
        <w:t xml:space="preserve">characterizes the cumulative changes in the production of all types of products and reflects the change in the value created </w:t>
      </w:r>
      <w:r w:rsidR="00341EA9" w:rsidRPr="00341EA9">
        <w:rPr>
          <w:rFonts w:ascii="Arial" w:hAnsi="Arial" w:cs="Arial"/>
          <w:i/>
          <w:color w:val="000000" w:themeColor="text1"/>
          <w:sz w:val="16"/>
          <w:szCs w:val="16"/>
          <w:lang w:val="en-US"/>
        </w:rPr>
        <w:br/>
      </w:r>
      <w:r w:rsidRPr="00365144">
        <w:rPr>
          <w:rFonts w:ascii="Arial" w:hAnsi="Arial" w:cs="Arial"/>
          <w:i/>
          <w:color w:val="000000" w:themeColor="text1"/>
          <w:sz w:val="16"/>
          <w:szCs w:val="16"/>
          <w:lang w:val="en-US"/>
        </w:rPr>
        <w:t xml:space="preserve">in the production process as a result of changes in only the physical volume of production. To compile the aggregate index of production, individual indices for  types of products are aggregated step by step into indices of groups, divisions, subsections and </w:t>
      </w:r>
      <w:r w:rsidRPr="00365144">
        <w:rPr>
          <w:rFonts w:ascii="Arial" w:hAnsi="Arial" w:cs="Arial"/>
          <w:color w:val="000000" w:themeColor="text1"/>
          <w:sz w:val="16"/>
          <w:szCs w:val="16"/>
          <w:lang w:val="en-US"/>
        </w:rPr>
        <w:t xml:space="preserve">sections </w:t>
      </w:r>
      <w:r w:rsidRPr="00365144">
        <w:rPr>
          <w:rFonts w:ascii="Arial" w:hAnsi="Arial" w:cs="Arial"/>
          <w:i/>
          <w:color w:val="000000" w:themeColor="text1"/>
          <w:sz w:val="16"/>
          <w:szCs w:val="16"/>
          <w:lang w:val="en-US"/>
        </w:rPr>
        <w:t xml:space="preserve">of OKVED2. The industrial production index is the aggregate production index by kinds of economic activities “Mining and quarrying”, Manufacturing”, “Electricity, gas, steam and air conditioning supply "," Water supply; sewerage, waste management and remediation activities”. </w:t>
      </w:r>
    </w:p>
    <w:p w:rsidR="004602FE" w:rsidRPr="00365144" w:rsidRDefault="006F5E1F" w:rsidP="006B007D">
      <w:pPr>
        <w:pStyle w:val="ae"/>
        <w:spacing w:after="0" w:line="240" w:lineRule="exact"/>
        <w:ind w:firstLine="284"/>
        <w:jc w:val="both"/>
        <w:rPr>
          <w:b w:val="0"/>
          <w:i/>
          <w:color w:val="000000" w:themeColor="text1"/>
          <w:spacing w:val="0"/>
          <w:sz w:val="16"/>
          <w:szCs w:val="12"/>
          <w:lang w:val="en-US"/>
        </w:rPr>
      </w:pPr>
      <w:r w:rsidRPr="00365144">
        <w:rPr>
          <w:i/>
          <w:color w:val="000000" w:themeColor="text1"/>
          <w:spacing w:val="0"/>
          <w:sz w:val="16"/>
          <w:szCs w:val="12"/>
          <w:lang w:val="en-US"/>
        </w:rPr>
        <w:t xml:space="preserve">Table </w:t>
      </w:r>
      <w:r w:rsidR="004070E3" w:rsidRPr="00365144">
        <w:rPr>
          <w:i/>
          <w:color w:val="000000" w:themeColor="text1"/>
          <w:spacing w:val="0"/>
          <w:sz w:val="16"/>
          <w:szCs w:val="12"/>
          <w:lang w:val="en-US"/>
        </w:rPr>
        <w:t>16.</w:t>
      </w:r>
      <w:r w:rsidRPr="00365144">
        <w:rPr>
          <w:i/>
          <w:color w:val="000000" w:themeColor="text1"/>
          <w:spacing w:val="0"/>
          <w:sz w:val="16"/>
          <w:szCs w:val="12"/>
          <w:lang w:val="en-US"/>
        </w:rPr>
        <w:t>5. Production capacity</w:t>
      </w:r>
      <w:r w:rsidRPr="00365144">
        <w:rPr>
          <w:b w:val="0"/>
          <w:i/>
          <w:color w:val="000000" w:themeColor="text1"/>
          <w:spacing w:val="0"/>
          <w:sz w:val="16"/>
          <w:szCs w:val="12"/>
          <w:lang w:val="en-US"/>
        </w:rPr>
        <w:t xml:space="preserve"> is the maximum possible output of products (per year, day, shift) or the volume </w:t>
      </w:r>
      <w:r w:rsidR="004602FE" w:rsidRPr="00365144">
        <w:rPr>
          <w:b w:val="0"/>
          <w:i/>
          <w:color w:val="000000" w:themeColor="text1"/>
          <w:spacing w:val="0"/>
          <w:sz w:val="16"/>
          <w:szCs w:val="12"/>
          <w:lang w:val="en-US"/>
        </w:rPr>
        <w:t xml:space="preserve">of extracted </w:t>
      </w:r>
      <w:r w:rsidR="009A53E2" w:rsidRPr="00365144">
        <w:rPr>
          <w:color w:val="000000" w:themeColor="text1"/>
          <w:sz w:val="16"/>
          <w:szCs w:val="16"/>
          <w:lang w:val="en-US"/>
        </w:rPr>
        <w:br/>
      </w:r>
      <w:r w:rsidR="004602FE" w:rsidRPr="00365144">
        <w:rPr>
          <w:b w:val="0"/>
          <w:i/>
          <w:color w:val="000000" w:themeColor="text1"/>
          <w:spacing w:val="0"/>
          <w:sz w:val="16"/>
          <w:szCs w:val="12"/>
          <w:lang w:val="en-US"/>
        </w:rPr>
        <w:t xml:space="preserve">or processed raw materials in nomenclature and assortment. It is determined taking into account the full use of the established mode </w:t>
      </w:r>
      <w:r w:rsidR="009A53E2" w:rsidRPr="00365144">
        <w:rPr>
          <w:color w:val="000000" w:themeColor="text1"/>
          <w:sz w:val="16"/>
          <w:szCs w:val="16"/>
          <w:lang w:val="en-US"/>
        </w:rPr>
        <w:br/>
      </w:r>
      <w:r w:rsidR="004602FE" w:rsidRPr="00365144">
        <w:rPr>
          <w:b w:val="0"/>
          <w:i/>
          <w:color w:val="000000" w:themeColor="text1"/>
          <w:spacing w:val="0"/>
          <w:sz w:val="16"/>
          <w:szCs w:val="12"/>
          <w:lang w:val="en-US"/>
        </w:rPr>
        <w:t xml:space="preserve">of operation of production equipment and production facilities. Amount of capacity for the production of a particular type of product, factors of its change and level of use characterizes the balance of production capacity. According to the balance of production capacity, </w:t>
      </w:r>
      <w:r w:rsidR="009A53E2" w:rsidRPr="00365144">
        <w:rPr>
          <w:color w:val="000000" w:themeColor="text1"/>
          <w:sz w:val="16"/>
          <w:szCs w:val="16"/>
          <w:lang w:val="en-US"/>
        </w:rPr>
        <w:br/>
      </w:r>
      <w:r w:rsidR="004602FE" w:rsidRPr="00365144">
        <w:rPr>
          <w:b w:val="0"/>
          <w:i/>
          <w:color w:val="000000" w:themeColor="text1"/>
          <w:spacing w:val="0"/>
          <w:sz w:val="16"/>
          <w:szCs w:val="12"/>
          <w:lang w:val="en-US"/>
        </w:rPr>
        <w:t xml:space="preserve">the average annual production capacity operating in the reporting year and the level of its use are calculated. The level of utilization </w:t>
      </w:r>
      <w:r w:rsidR="009A53E2" w:rsidRPr="00365144">
        <w:rPr>
          <w:color w:val="000000" w:themeColor="text1"/>
          <w:sz w:val="16"/>
          <w:szCs w:val="16"/>
          <w:lang w:val="en-US"/>
        </w:rPr>
        <w:br/>
      </w:r>
      <w:r w:rsidR="004602FE" w:rsidRPr="00365144">
        <w:rPr>
          <w:b w:val="0"/>
          <w:i/>
          <w:color w:val="000000" w:themeColor="text1"/>
          <w:spacing w:val="0"/>
          <w:sz w:val="16"/>
          <w:szCs w:val="12"/>
          <w:lang w:val="en-US"/>
        </w:rPr>
        <w:t xml:space="preserve">of the average annual production capacity is a relative indicator characterizing the degree of use of production capacity for the production </w:t>
      </w:r>
      <w:r w:rsidR="009A53E2" w:rsidRPr="00365144">
        <w:rPr>
          <w:color w:val="000000" w:themeColor="text1"/>
          <w:sz w:val="16"/>
          <w:szCs w:val="16"/>
          <w:lang w:val="en-US"/>
        </w:rPr>
        <w:br/>
      </w:r>
      <w:r w:rsidR="004602FE" w:rsidRPr="00365144">
        <w:rPr>
          <w:b w:val="0"/>
          <w:i/>
          <w:color w:val="000000" w:themeColor="text1"/>
          <w:spacing w:val="0"/>
          <w:sz w:val="16"/>
          <w:szCs w:val="12"/>
          <w:lang w:val="en-US"/>
        </w:rPr>
        <w:t xml:space="preserve">of specific types of products. It is calculated as the ratio of actual production to the average annual production capacity, operated </w:t>
      </w:r>
      <w:r w:rsidR="009A53E2" w:rsidRPr="00365144">
        <w:rPr>
          <w:color w:val="000000" w:themeColor="text1"/>
          <w:sz w:val="16"/>
          <w:szCs w:val="16"/>
          <w:lang w:val="en-US"/>
        </w:rPr>
        <w:br/>
      </w:r>
      <w:r w:rsidR="004602FE" w:rsidRPr="00365144">
        <w:rPr>
          <w:b w:val="0"/>
          <w:i/>
          <w:color w:val="000000" w:themeColor="text1"/>
          <w:spacing w:val="0"/>
          <w:sz w:val="16"/>
          <w:szCs w:val="12"/>
          <w:lang w:val="en-US"/>
        </w:rPr>
        <w:t xml:space="preserve">in the reporting year for the production of this product. </w:t>
      </w:r>
    </w:p>
    <w:p w:rsidR="006F5E1F" w:rsidRPr="00365144" w:rsidRDefault="004602FE" w:rsidP="006B007D">
      <w:pPr>
        <w:spacing w:line="240" w:lineRule="exact"/>
        <w:ind w:firstLine="284"/>
        <w:jc w:val="both"/>
        <w:rPr>
          <w:rFonts w:ascii="Arial" w:hAnsi="Arial" w:cs="Arial"/>
          <w:i/>
          <w:color w:val="000000" w:themeColor="text1"/>
          <w:sz w:val="16"/>
          <w:szCs w:val="16"/>
          <w:lang w:val="en-US"/>
        </w:rPr>
      </w:pPr>
      <w:r w:rsidRPr="00365144">
        <w:rPr>
          <w:rFonts w:ascii="Arial" w:hAnsi="Arial" w:cs="Arial"/>
          <w:b/>
          <w:bCs/>
          <w:i/>
          <w:color w:val="000000" w:themeColor="text1"/>
          <w:sz w:val="16"/>
          <w:szCs w:val="16"/>
          <w:lang w:val="en-US"/>
        </w:rPr>
        <w:t xml:space="preserve">Tables </w:t>
      </w:r>
      <w:r w:rsidR="009C4077">
        <w:rPr>
          <w:rFonts w:ascii="Arial" w:hAnsi="Arial" w:cs="Arial"/>
          <w:b/>
          <w:bCs/>
          <w:i/>
          <w:color w:val="000000" w:themeColor="text1"/>
          <w:sz w:val="16"/>
          <w:szCs w:val="16"/>
          <w:lang w:val="en-US"/>
        </w:rPr>
        <w:t>16.6, 16.1</w:t>
      </w:r>
      <w:r w:rsidR="00A71E88" w:rsidRPr="00FE6884">
        <w:rPr>
          <w:rFonts w:ascii="Arial" w:hAnsi="Arial" w:cs="Arial"/>
          <w:b/>
          <w:bCs/>
          <w:i/>
          <w:color w:val="000000" w:themeColor="text1"/>
          <w:sz w:val="16"/>
          <w:szCs w:val="16"/>
          <w:lang w:val="en-US"/>
        </w:rPr>
        <w:t>1</w:t>
      </w:r>
      <w:r w:rsidR="009C4077" w:rsidRPr="009C4077">
        <w:rPr>
          <w:rFonts w:ascii="Arial" w:hAnsi="Arial" w:cs="Arial"/>
          <w:b/>
          <w:bCs/>
          <w:i/>
          <w:color w:val="000000" w:themeColor="text1"/>
          <w:sz w:val="16"/>
          <w:szCs w:val="16"/>
          <w:lang w:val="en-US"/>
        </w:rPr>
        <w:t>.</w:t>
      </w:r>
      <w:r w:rsidR="006D5750" w:rsidRPr="00365144">
        <w:rPr>
          <w:rFonts w:ascii="Arial" w:hAnsi="Arial" w:cs="Arial"/>
          <w:b/>
          <w:bCs/>
          <w:color w:val="000000" w:themeColor="text1"/>
          <w:sz w:val="16"/>
          <w:szCs w:val="16"/>
          <w:lang w:val="en-US"/>
        </w:rPr>
        <w:t xml:space="preserve"> </w:t>
      </w:r>
      <w:r w:rsidR="006F5E1F" w:rsidRPr="00365144">
        <w:rPr>
          <w:rFonts w:ascii="Arial" w:hAnsi="Arial" w:cs="Arial"/>
          <w:bCs/>
          <w:i/>
          <w:color w:val="000000" w:themeColor="text1"/>
          <w:sz w:val="16"/>
          <w:szCs w:val="16"/>
          <w:lang w:val="en-US"/>
        </w:rPr>
        <w:t>For</w:t>
      </w:r>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comparing</w:t>
      </w:r>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different types of fuel</w:t>
      </w:r>
      <w:r w:rsidR="006F5E1F" w:rsidRPr="00365144">
        <w:rPr>
          <w:rFonts w:ascii="Arial" w:hAnsi="Arial" w:cs="Arial"/>
          <w:i/>
          <w:color w:val="000000" w:themeColor="text1"/>
          <w:sz w:val="16"/>
          <w:szCs w:val="16"/>
          <w:lang w:val="en-US"/>
        </w:rPr>
        <w:t xml:space="preserve"> the</w:t>
      </w:r>
      <w:r w:rsidR="006F5E1F" w:rsidRPr="00365144">
        <w:rPr>
          <w:rFonts w:ascii="Arial" w:hAnsi="Arial" w:cs="Arial"/>
          <w:b/>
          <w:i/>
          <w:color w:val="000000" w:themeColor="text1"/>
          <w:lang w:val="en-US"/>
        </w:rPr>
        <w:t xml:space="preserve"> </w:t>
      </w:r>
      <w:r w:rsidRPr="00365144">
        <w:rPr>
          <w:rFonts w:ascii="Arial" w:hAnsi="Arial" w:cs="Arial"/>
          <w:b/>
          <w:i/>
          <w:color w:val="000000" w:themeColor="text1"/>
          <w:sz w:val="16"/>
          <w:szCs w:val="16"/>
          <w:lang w:val="en-US"/>
        </w:rPr>
        <w:t>oil</w:t>
      </w:r>
      <w:r w:rsidR="006F5E1F" w:rsidRPr="00365144">
        <w:rPr>
          <w:rFonts w:ascii="Arial" w:hAnsi="Arial" w:cs="Arial"/>
          <w:b/>
          <w:i/>
          <w:color w:val="000000" w:themeColor="text1"/>
          <w:sz w:val="16"/>
          <w:szCs w:val="16"/>
          <w:lang w:val="en-US"/>
        </w:rPr>
        <w:t xml:space="preserve"> equivalent</w:t>
      </w:r>
      <w:r w:rsidR="006F5E1F" w:rsidRPr="00365144">
        <w:rPr>
          <w:rFonts w:ascii="Arial" w:hAnsi="Arial" w:cs="Arial"/>
          <w:i/>
          <w:color w:val="000000" w:themeColor="text1"/>
          <w:sz w:val="16"/>
          <w:szCs w:val="16"/>
          <w:lang w:val="en-US"/>
        </w:rPr>
        <w:t xml:space="preserve"> is used as </w:t>
      </w:r>
      <w:r w:rsidR="006F5E1F" w:rsidRPr="00365144">
        <w:rPr>
          <w:rStyle w:val="hps"/>
          <w:rFonts w:ascii="Arial" w:hAnsi="Arial" w:cs="Arial"/>
          <w:i/>
          <w:color w:val="000000" w:themeColor="text1"/>
          <w:sz w:val="16"/>
          <w:szCs w:val="16"/>
          <w:lang w:val="en-US"/>
        </w:rPr>
        <w:t>standard natural unit.</w:t>
      </w:r>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 xml:space="preserve">Recalculation </w:t>
      </w:r>
      <w:r w:rsidR="00A1126B" w:rsidRPr="00A1126B">
        <w:rPr>
          <w:rStyle w:val="hps"/>
          <w:rFonts w:ascii="Arial" w:hAnsi="Arial" w:cs="Arial"/>
          <w:i/>
          <w:color w:val="000000" w:themeColor="text1"/>
          <w:sz w:val="16"/>
          <w:szCs w:val="16"/>
          <w:lang w:val="en-US"/>
        </w:rPr>
        <w:br/>
      </w:r>
      <w:r w:rsidR="006F5E1F" w:rsidRPr="00365144">
        <w:rPr>
          <w:rStyle w:val="hps"/>
          <w:rFonts w:ascii="Arial" w:hAnsi="Arial" w:cs="Arial"/>
          <w:i/>
          <w:color w:val="000000" w:themeColor="text1"/>
          <w:sz w:val="16"/>
          <w:szCs w:val="16"/>
          <w:lang w:val="en-US"/>
        </w:rPr>
        <w:t>of</w:t>
      </w:r>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 xml:space="preserve">amount of a type of fuel in </w:t>
      </w:r>
      <w:r w:rsidR="006F5E1F" w:rsidRPr="00365144">
        <w:rPr>
          <w:rFonts w:ascii="Arial" w:hAnsi="Arial" w:cs="Arial"/>
          <w:i/>
          <w:color w:val="000000" w:themeColor="text1"/>
          <w:sz w:val="16"/>
          <w:szCs w:val="16"/>
          <w:lang w:val="en-US"/>
        </w:rPr>
        <w:t xml:space="preserve">fuel </w:t>
      </w:r>
      <w:r w:rsidR="006F5E1F" w:rsidRPr="00365144">
        <w:rPr>
          <w:rStyle w:val="hps"/>
          <w:rFonts w:ascii="Arial" w:hAnsi="Arial" w:cs="Arial"/>
          <w:i/>
          <w:color w:val="000000" w:themeColor="text1"/>
          <w:sz w:val="16"/>
          <w:szCs w:val="16"/>
          <w:lang w:val="en-US"/>
        </w:rPr>
        <w:t xml:space="preserve">equivalent </w:t>
      </w:r>
      <w:r w:rsidR="006F5E1F" w:rsidRPr="00365144">
        <w:rPr>
          <w:rFonts w:ascii="Arial" w:hAnsi="Arial" w:cs="Arial"/>
          <w:i/>
          <w:color w:val="000000" w:themeColor="text1"/>
          <w:sz w:val="16"/>
          <w:szCs w:val="16"/>
          <w:lang w:val="en-US"/>
        </w:rPr>
        <w:t xml:space="preserve">produced </w:t>
      </w:r>
      <w:r w:rsidR="006F5E1F" w:rsidRPr="00365144">
        <w:rPr>
          <w:rStyle w:val="hps"/>
          <w:rFonts w:ascii="Arial" w:hAnsi="Arial" w:cs="Arial"/>
          <w:i/>
          <w:color w:val="000000" w:themeColor="text1"/>
          <w:sz w:val="16"/>
          <w:szCs w:val="16"/>
          <w:lang w:val="en-US"/>
        </w:rPr>
        <w:t>by a factor</w:t>
      </w:r>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equal to ratio</w:t>
      </w:r>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of heat content</w:t>
      </w:r>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 xml:space="preserve">of </w:t>
      </w:r>
      <w:smartTag w:uri="urn:schemas-microsoft-com:office:smarttags" w:element="metricconverter">
        <w:smartTagPr>
          <w:attr w:name="ProductID" w:val="1 kg"/>
        </w:smartTagPr>
        <w:r w:rsidR="006F5E1F" w:rsidRPr="00365144">
          <w:rPr>
            <w:rStyle w:val="hps"/>
            <w:rFonts w:ascii="Arial" w:hAnsi="Arial" w:cs="Arial"/>
            <w:i/>
            <w:color w:val="000000" w:themeColor="text1"/>
            <w:sz w:val="16"/>
            <w:szCs w:val="16"/>
            <w:lang w:val="en-US"/>
          </w:rPr>
          <w:t>1 kg</w:t>
        </w:r>
      </w:smartTag>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of this type of</w:t>
      </w:r>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fuel</w:t>
      </w:r>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to</w:t>
      </w:r>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heat content</w:t>
      </w:r>
      <w:r w:rsidR="006F5E1F" w:rsidRPr="00365144">
        <w:rPr>
          <w:rFonts w:ascii="Arial" w:hAnsi="Arial" w:cs="Arial"/>
          <w:i/>
          <w:color w:val="000000" w:themeColor="text1"/>
          <w:sz w:val="16"/>
          <w:szCs w:val="16"/>
          <w:lang w:val="en-US"/>
        </w:rPr>
        <w:t xml:space="preserve"> </w:t>
      </w:r>
      <w:r w:rsidR="00A1126B" w:rsidRPr="00A1126B">
        <w:rPr>
          <w:rFonts w:ascii="Arial" w:hAnsi="Arial" w:cs="Arial"/>
          <w:i/>
          <w:color w:val="000000" w:themeColor="text1"/>
          <w:sz w:val="16"/>
          <w:szCs w:val="16"/>
          <w:lang w:val="en-US"/>
        </w:rPr>
        <w:br/>
      </w:r>
      <w:r w:rsidR="006F5E1F" w:rsidRPr="00365144">
        <w:rPr>
          <w:rStyle w:val="hps"/>
          <w:rFonts w:ascii="Arial" w:hAnsi="Arial" w:cs="Arial"/>
          <w:i/>
          <w:color w:val="000000" w:themeColor="text1"/>
          <w:sz w:val="16"/>
          <w:szCs w:val="16"/>
          <w:lang w:val="en-US"/>
        </w:rPr>
        <w:t xml:space="preserve">of </w:t>
      </w:r>
      <w:smartTag w:uri="urn:schemas-microsoft-com:office:smarttags" w:element="metricconverter">
        <w:smartTagPr>
          <w:attr w:name="ProductID" w:val="1 kg"/>
        </w:smartTagPr>
        <w:r w:rsidR="006F5E1F" w:rsidRPr="00365144">
          <w:rPr>
            <w:rStyle w:val="hps"/>
            <w:rFonts w:ascii="Arial" w:hAnsi="Arial" w:cs="Arial"/>
            <w:i/>
            <w:color w:val="000000" w:themeColor="text1"/>
            <w:sz w:val="16"/>
            <w:szCs w:val="16"/>
            <w:lang w:val="en-US"/>
          </w:rPr>
          <w:t>1 kg</w:t>
        </w:r>
      </w:smartTag>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of oil equivalent,</w:t>
      </w:r>
      <w:r w:rsidR="006F5E1F" w:rsidRPr="00365144">
        <w:rPr>
          <w:rFonts w:ascii="Arial" w:hAnsi="Arial" w:cs="Arial"/>
          <w:i/>
          <w:color w:val="000000" w:themeColor="text1"/>
          <w:lang w:val="en-US"/>
        </w:rPr>
        <w:t xml:space="preserve"> </w:t>
      </w:r>
      <w:r w:rsidR="006F5E1F" w:rsidRPr="00365144">
        <w:rPr>
          <w:rStyle w:val="hps"/>
          <w:rFonts w:ascii="Arial" w:hAnsi="Arial" w:cs="Arial"/>
          <w:i/>
          <w:color w:val="000000" w:themeColor="text1"/>
          <w:sz w:val="16"/>
          <w:szCs w:val="16"/>
          <w:lang w:val="en-US"/>
        </w:rPr>
        <w:t>which</w:t>
      </w:r>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is taken equal to</w:t>
      </w:r>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29.3076</w:t>
      </w:r>
      <w:r w:rsidR="006F5E1F" w:rsidRPr="00365144">
        <w:rPr>
          <w:rFonts w:ascii="Arial" w:hAnsi="Arial" w:cs="Arial"/>
          <w:i/>
          <w:color w:val="000000" w:themeColor="text1"/>
          <w:sz w:val="16"/>
          <w:szCs w:val="16"/>
          <w:lang w:val="en-US"/>
        </w:rPr>
        <w:t xml:space="preserve"> </w:t>
      </w:r>
      <w:r w:rsidR="006F5E1F" w:rsidRPr="00365144">
        <w:rPr>
          <w:rStyle w:val="hps"/>
          <w:rFonts w:ascii="Arial" w:hAnsi="Arial" w:cs="Arial"/>
          <w:i/>
          <w:color w:val="000000" w:themeColor="text1"/>
          <w:sz w:val="16"/>
          <w:szCs w:val="16"/>
          <w:lang w:val="en-US"/>
        </w:rPr>
        <w:t>MJ.</w:t>
      </w:r>
    </w:p>
    <w:p w:rsidR="004602FE" w:rsidRPr="00365144" w:rsidRDefault="004602FE" w:rsidP="006B007D">
      <w:pPr>
        <w:spacing w:line="240" w:lineRule="exact"/>
        <w:ind w:firstLine="284"/>
        <w:jc w:val="both"/>
        <w:rPr>
          <w:rFonts w:ascii="Arial" w:hAnsi="Arial" w:cs="Arial"/>
          <w:i/>
          <w:color w:val="000000" w:themeColor="text1"/>
          <w:sz w:val="16"/>
          <w:szCs w:val="16"/>
          <w:lang w:val="en-US"/>
        </w:rPr>
      </w:pPr>
      <w:r w:rsidRPr="00365144">
        <w:rPr>
          <w:rFonts w:ascii="Arial" w:hAnsi="Arial" w:cs="Arial"/>
          <w:b/>
          <w:i/>
          <w:color w:val="000000" w:themeColor="text1"/>
          <w:sz w:val="16"/>
          <w:szCs w:val="16"/>
          <w:lang w:val="en-US"/>
        </w:rPr>
        <w:t>Tables</w:t>
      </w:r>
      <w:r w:rsidRPr="00365144">
        <w:rPr>
          <w:rFonts w:ascii="Arial" w:hAnsi="Arial" w:cs="Arial"/>
          <w:b/>
          <w:bCs/>
          <w:i/>
          <w:color w:val="000000" w:themeColor="text1"/>
          <w:sz w:val="16"/>
          <w:szCs w:val="16"/>
          <w:lang w:val="en-US"/>
        </w:rPr>
        <w:t xml:space="preserve"> </w:t>
      </w:r>
      <w:r w:rsidR="004070E3" w:rsidRPr="00365144">
        <w:rPr>
          <w:rFonts w:ascii="Arial" w:hAnsi="Arial" w:cs="Arial"/>
          <w:b/>
          <w:bCs/>
          <w:i/>
          <w:color w:val="000000" w:themeColor="text1"/>
          <w:sz w:val="16"/>
          <w:szCs w:val="16"/>
          <w:lang w:val="en-US"/>
        </w:rPr>
        <w:t>16.</w:t>
      </w:r>
      <w:r w:rsidR="00A71E88" w:rsidRPr="00FE6884">
        <w:rPr>
          <w:rFonts w:ascii="Arial" w:hAnsi="Arial" w:cs="Arial"/>
          <w:b/>
          <w:bCs/>
          <w:i/>
          <w:color w:val="000000" w:themeColor="text1"/>
          <w:sz w:val="16"/>
          <w:szCs w:val="16"/>
          <w:lang w:val="en-US"/>
        </w:rPr>
        <w:t>9</w:t>
      </w:r>
      <w:r w:rsidR="006F5E1F" w:rsidRPr="00365144">
        <w:rPr>
          <w:rFonts w:ascii="Arial" w:hAnsi="Arial" w:cs="Arial"/>
          <w:b/>
          <w:bCs/>
          <w:i/>
          <w:color w:val="000000" w:themeColor="text1"/>
          <w:sz w:val="16"/>
          <w:szCs w:val="16"/>
          <w:lang w:val="en-US"/>
        </w:rPr>
        <w:t xml:space="preserve">, </w:t>
      </w:r>
      <w:r w:rsidR="004070E3" w:rsidRPr="00365144">
        <w:rPr>
          <w:rFonts w:ascii="Arial" w:hAnsi="Arial" w:cs="Arial"/>
          <w:b/>
          <w:bCs/>
          <w:i/>
          <w:color w:val="000000" w:themeColor="text1"/>
          <w:sz w:val="16"/>
          <w:szCs w:val="16"/>
          <w:lang w:val="en-US"/>
        </w:rPr>
        <w:t>16.</w:t>
      </w:r>
      <w:r w:rsidR="006F5E1F" w:rsidRPr="00365144">
        <w:rPr>
          <w:rFonts w:ascii="Arial" w:hAnsi="Arial" w:cs="Arial"/>
          <w:b/>
          <w:bCs/>
          <w:i/>
          <w:color w:val="000000" w:themeColor="text1"/>
          <w:sz w:val="16"/>
          <w:szCs w:val="16"/>
          <w:lang w:val="en-US"/>
        </w:rPr>
        <w:t>1</w:t>
      </w:r>
      <w:r w:rsidR="00A71E88" w:rsidRPr="00FE6884">
        <w:rPr>
          <w:rFonts w:ascii="Arial" w:hAnsi="Arial" w:cs="Arial"/>
          <w:b/>
          <w:bCs/>
          <w:i/>
          <w:color w:val="000000" w:themeColor="text1"/>
          <w:sz w:val="16"/>
          <w:szCs w:val="16"/>
          <w:lang w:val="en-US"/>
        </w:rPr>
        <w:t>0</w:t>
      </w:r>
      <w:r w:rsidR="006F5E1F" w:rsidRPr="009C4077">
        <w:rPr>
          <w:rFonts w:ascii="Arial" w:hAnsi="Arial" w:cs="Arial"/>
          <w:b/>
          <w:bCs/>
          <w:i/>
          <w:sz w:val="16"/>
          <w:szCs w:val="16"/>
          <w:lang w:val="en-US"/>
        </w:rPr>
        <w:t xml:space="preserve">, </w:t>
      </w:r>
      <w:r w:rsidR="009C4077" w:rsidRPr="007E2834">
        <w:rPr>
          <w:rFonts w:ascii="Arial" w:hAnsi="Arial" w:cs="Arial"/>
          <w:b/>
          <w:bCs/>
          <w:i/>
          <w:sz w:val="16"/>
          <w:szCs w:val="16"/>
          <w:lang w:val="en-US"/>
        </w:rPr>
        <w:t>16.1</w:t>
      </w:r>
      <w:r w:rsidR="00A71E88" w:rsidRPr="00FE6884">
        <w:rPr>
          <w:rFonts w:ascii="Arial" w:hAnsi="Arial" w:cs="Arial"/>
          <w:b/>
          <w:bCs/>
          <w:i/>
          <w:sz w:val="16"/>
          <w:szCs w:val="16"/>
          <w:lang w:val="en-US"/>
        </w:rPr>
        <w:t>3</w:t>
      </w:r>
      <w:r w:rsidR="009C4077" w:rsidRPr="007E2834">
        <w:rPr>
          <w:rFonts w:ascii="Arial" w:hAnsi="Arial" w:cs="Arial"/>
          <w:b/>
          <w:bCs/>
          <w:i/>
          <w:sz w:val="16"/>
          <w:szCs w:val="16"/>
          <w:lang w:val="en-US"/>
        </w:rPr>
        <w:t xml:space="preserve"> – 16.</w:t>
      </w:r>
      <w:r w:rsidR="00A71E88" w:rsidRPr="00FE6884">
        <w:rPr>
          <w:rFonts w:ascii="Arial" w:hAnsi="Arial" w:cs="Arial"/>
          <w:b/>
          <w:bCs/>
          <w:i/>
          <w:sz w:val="16"/>
          <w:szCs w:val="16"/>
          <w:lang w:val="en-US"/>
        </w:rPr>
        <w:t>19</w:t>
      </w:r>
      <w:r w:rsidR="009C4077" w:rsidRPr="007E2834">
        <w:rPr>
          <w:rFonts w:ascii="Arial" w:hAnsi="Arial" w:cs="Arial"/>
          <w:b/>
          <w:bCs/>
          <w:i/>
          <w:sz w:val="16"/>
          <w:szCs w:val="16"/>
          <w:lang w:val="en-US"/>
        </w:rPr>
        <w:t>,</w:t>
      </w:r>
      <w:r w:rsidR="00583AE7" w:rsidRPr="00686E67">
        <w:rPr>
          <w:rFonts w:ascii="Arial" w:hAnsi="Arial" w:cs="Arial"/>
          <w:b/>
          <w:bCs/>
          <w:i/>
          <w:sz w:val="16"/>
          <w:szCs w:val="16"/>
          <w:lang w:val="en-US"/>
        </w:rPr>
        <w:t xml:space="preserve"> </w:t>
      </w:r>
      <w:r w:rsidR="009C4077" w:rsidRPr="007E2834">
        <w:rPr>
          <w:rFonts w:ascii="Arial" w:hAnsi="Arial" w:cs="Arial"/>
          <w:b/>
          <w:bCs/>
          <w:i/>
          <w:sz w:val="16"/>
          <w:szCs w:val="16"/>
          <w:lang w:val="en-US"/>
        </w:rPr>
        <w:t>16.2</w:t>
      </w:r>
      <w:r w:rsidR="00A71E88" w:rsidRPr="00FE6884">
        <w:rPr>
          <w:rFonts w:ascii="Arial" w:hAnsi="Arial" w:cs="Arial"/>
          <w:b/>
          <w:bCs/>
          <w:i/>
          <w:sz w:val="16"/>
          <w:szCs w:val="16"/>
          <w:lang w:val="en-US"/>
        </w:rPr>
        <w:t>1</w:t>
      </w:r>
      <w:r w:rsidR="009C4077" w:rsidRPr="007E2834">
        <w:rPr>
          <w:rFonts w:ascii="Arial" w:hAnsi="Arial" w:cs="Arial"/>
          <w:b/>
          <w:bCs/>
          <w:i/>
          <w:sz w:val="16"/>
          <w:szCs w:val="16"/>
          <w:lang w:val="en-US"/>
        </w:rPr>
        <w:t>, 16.2</w:t>
      </w:r>
      <w:r w:rsidR="00A71E88" w:rsidRPr="00FE6884">
        <w:rPr>
          <w:rFonts w:ascii="Arial" w:hAnsi="Arial" w:cs="Arial"/>
          <w:b/>
          <w:bCs/>
          <w:i/>
          <w:sz w:val="16"/>
          <w:szCs w:val="16"/>
          <w:lang w:val="en-US"/>
        </w:rPr>
        <w:t>3</w:t>
      </w:r>
      <w:r w:rsidR="009C4077" w:rsidRPr="007E2834">
        <w:rPr>
          <w:rFonts w:ascii="Arial" w:hAnsi="Arial" w:cs="Arial"/>
          <w:b/>
          <w:bCs/>
          <w:i/>
          <w:sz w:val="16"/>
          <w:szCs w:val="16"/>
          <w:lang w:val="en-US"/>
        </w:rPr>
        <w:t xml:space="preserve"> – 16.3</w:t>
      </w:r>
      <w:r w:rsidR="00A71E88" w:rsidRPr="00FE6884">
        <w:rPr>
          <w:rFonts w:ascii="Arial" w:hAnsi="Arial" w:cs="Arial"/>
          <w:b/>
          <w:bCs/>
          <w:i/>
          <w:sz w:val="16"/>
          <w:szCs w:val="16"/>
          <w:lang w:val="en-US"/>
        </w:rPr>
        <w:t>0</w:t>
      </w:r>
      <w:r w:rsidR="009C4077" w:rsidRPr="007E2834">
        <w:rPr>
          <w:rFonts w:ascii="Arial" w:hAnsi="Arial" w:cs="Arial"/>
          <w:b/>
          <w:bCs/>
          <w:i/>
          <w:sz w:val="16"/>
          <w:szCs w:val="16"/>
          <w:lang w:val="en-US"/>
        </w:rPr>
        <w:t>, 16.3</w:t>
      </w:r>
      <w:r w:rsidR="00A71E88" w:rsidRPr="00FE6884">
        <w:rPr>
          <w:rFonts w:ascii="Arial" w:hAnsi="Arial" w:cs="Arial"/>
          <w:b/>
          <w:bCs/>
          <w:i/>
          <w:sz w:val="16"/>
          <w:szCs w:val="16"/>
          <w:lang w:val="en-US"/>
        </w:rPr>
        <w:t>3</w:t>
      </w:r>
      <w:r w:rsidR="009C4077" w:rsidRPr="007E2834">
        <w:rPr>
          <w:rFonts w:ascii="Arial" w:hAnsi="Arial" w:cs="Arial"/>
          <w:b/>
          <w:bCs/>
          <w:i/>
          <w:sz w:val="16"/>
          <w:szCs w:val="16"/>
          <w:lang w:val="en-US"/>
        </w:rPr>
        <w:t xml:space="preserve"> – 16.3</w:t>
      </w:r>
      <w:r w:rsidR="00A71E88" w:rsidRPr="00FE6884">
        <w:rPr>
          <w:rFonts w:ascii="Arial" w:hAnsi="Arial" w:cs="Arial"/>
          <w:b/>
          <w:bCs/>
          <w:i/>
          <w:sz w:val="16"/>
          <w:szCs w:val="16"/>
          <w:lang w:val="en-US"/>
        </w:rPr>
        <w:t>7</w:t>
      </w:r>
      <w:r w:rsidR="009C4077" w:rsidRPr="007E2834">
        <w:rPr>
          <w:rFonts w:ascii="Arial" w:hAnsi="Arial" w:cs="Arial"/>
          <w:b/>
          <w:bCs/>
          <w:i/>
          <w:sz w:val="16"/>
          <w:szCs w:val="16"/>
          <w:lang w:val="en-US"/>
        </w:rPr>
        <w:t>, 16.</w:t>
      </w:r>
      <w:r w:rsidR="00D117D0" w:rsidRPr="00FE6884">
        <w:rPr>
          <w:rFonts w:ascii="Arial" w:hAnsi="Arial" w:cs="Arial"/>
          <w:b/>
          <w:bCs/>
          <w:i/>
          <w:sz w:val="16"/>
          <w:szCs w:val="16"/>
          <w:lang w:val="en-US"/>
        </w:rPr>
        <w:t>39</w:t>
      </w:r>
      <w:r w:rsidR="006F5E1F" w:rsidRPr="009C4077">
        <w:rPr>
          <w:rFonts w:ascii="Arial" w:hAnsi="Arial" w:cs="Arial"/>
          <w:b/>
          <w:bCs/>
          <w:sz w:val="16"/>
          <w:szCs w:val="16"/>
          <w:lang w:val="en-US"/>
        </w:rPr>
        <w:t xml:space="preserve">. </w:t>
      </w:r>
      <w:r w:rsidR="006F5E1F" w:rsidRPr="009C4077">
        <w:rPr>
          <w:rFonts w:ascii="Arial" w:hAnsi="Arial" w:cs="Arial"/>
          <w:b/>
          <w:i/>
          <w:sz w:val="16"/>
          <w:szCs w:val="16"/>
          <w:lang w:val="en-US"/>
        </w:rPr>
        <w:t xml:space="preserve">Manufacture </w:t>
      </w:r>
      <w:r w:rsidR="006F5E1F" w:rsidRPr="00365144">
        <w:rPr>
          <w:rFonts w:ascii="Arial" w:hAnsi="Arial" w:cs="Arial"/>
          <w:b/>
          <w:i/>
          <w:color w:val="000000" w:themeColor="text1"/>
          <w:sz w:val="16"/>
          <w:szCs w:val="16"/>
          <w:lang w:val="en-US"/>
        </w:rPr>
        <w:t xml:space="preserve">of products in physical terms </w:t>
      </w:r>
      <w:r w:rsidR="009A53E2" w:rsidRPr="00365144">
        <w:rPr>
          <w:rFonts w:ascii="Arial" w:hAnsi="Arial" w:cs="Arial"/>
          <w:color w:val="000000" w:themeColor="text1"/>
          <w:sz w:val="16"/>
          <w:szCs w:val="16"/>
          <w:lang w:val="en-US"/>
        </w:rPr>
        <w:br/>
      </w:r>
      <w:r w:rsidR="006F5E1F" w:rsidRPr="00365144">
        <w:rPr>
          <w:rFonts w:ascii="Arial" w:hAnsi="Arial" w:cs="Arial"/>
          <w:i/>
          <w:color w:val="000000" w:themeColor="text1"/>
          <w:sz w:val="16"/>
          <w:szCs w:val="16"/>
          <w:lang w:val="en-US"/>
        </w:rPr>
        <w:t xml:space="preserve">includes products produced by an organization (irrespective of its </w:t>
      </w:r>
      <w:r w:rsidRPr="00365144">
        <w:rPr>
          <w:rFonts w:ascii="Arial" w:hAnsi="Arial" w:cs="Arial"/>
          <w:i/>
          <w:color w:val="000000" w:themeColor="text1"/>
          <w:sz w:val="16"/>
          <w:szCs w:val="16"/>
          <w:lang w:val="en-US"/>
        </w:rPr>
        <w:t>main</w:t>
      </w:r>
      <w:r w:rsidR="006F5E1F" w:rsidRPr="00365144">
        <w:rPr>
          <w:rFonts w:ascii="Arial" w:hAnsi="Arial" w:cs="Arial"/>
          <w:i/>
          <w:color w:val="000000" w:themeColor="text1"/>
          <w:sz w:val="16"/>
          <w:szCs w:val="16"/>
          <w:lang w:val="en-US"/>
        </w:rPr>
        <w:t xml:space="preserve"> activity) both from own raw materials and other materials, and from unpaid raw materials and materials of the customer, intended for sale to other legal entities and private persons, own capital construction and its divisions (units), enrolled in fixed assets or current assets (for example, working clothes, special rigging) issued to employees </w:t>
      </w:r>
      <w:r w:rsidR="009A53E2" w:rsidRPr="00365144">
        <w:rPr>
          <w:rFonts w:ascii="Arial" w:hAnsi="Arial" w:cs="Arial"/>
          <w:color w:val="000000" w:themeColor="text1"/>
          <w:sz w:val="16"/>
          <w:szCs w:val="16"/>
          <w:lang w:val="en-US"/>
        </w:rPr>
        <w:br/>
      </w:r>
      <w:r w:rsidR="006F5E1F" w:rsidRPr="00365144">
        <w:rPr>
          <w:rFonts w:ascii="Arial" w:hAnsi="Arial" w:cs="Arial"/>
          <w:i/>
          <w:color w:val="000000" w:themeColor="text1"/>
          <w:sz w:val="16"/>
          <w:szCs w:val="16"/>
          <w:lang w:val="en-US"/>
        </w:rPr>
        <w:t xml:space="preserve">as wages, as well as consumed </w:t>
      </w:r>
      <w:r w:rsidRPr="00365144">
        <w:rPr>
          <w:rFonts w:ascii="Arial" w:hAnsi="Arial" w:cs="Arial"/>
          <w:i/>
          <w:color w:val="000000" w:themeColor="text1"/>
          <w:sz w:val="16"/>
          <w:szCs w:val="16"/>
          <w:lang w:val="en-US"/>
        </w:rPr>
        <w:t>for</w:t>
      </w:r>
      <w:r w:rsidR="006F5E1F" w:rsidRPr="00365144">
        <w:rPr>
          <w:rFonts w:ascii="Arial" w:hAnsi="Arial" w:cs="Arial"/>
          <w:i/>
          <w:color w:val="000000" w:themeColor="text1"/>
          <w:sz w:val="16"/>
          <w:szCs w:val="16"/>
          <w:lang w:val="en-US"/>
        </w:rPr>
        <w:t xml:space="preserve"> their own production needs. Customer</w:t>
      </w:r>
      <w:r w:rsidR="00DC1E9A">
        <w:rPr>
          <w:rFonts w:ascii="Arial" w:hAnsi="Arial" w:cs="Arial"/>
          <w:i/>
          <w:color w:val="000000" w:themeColor="text1"/>
          <w:sz w:val="16"/>
          <w:szCs w:val="16"/>
          <w:lang w:val="en-US"/>
        </w:rPr>
        <w:t>–</w:t>
      </w:r>
      <w:r w:rsidR="006F5E1F" w:rsidRPr="00365144">
        <w:rPr>
          <w:rFonts w:ascii="Arial" w:hAnsi="Arial" w:cs="Arial"/>
          <w:i/>
          <w:color w:val="000000" w:themeColor="text1"/>
          <w:sz w:val="16"/>
          <w:szCs w:val="16"/>
          <w:lang w:val="en-US"/>
        </w:rPr>
        <w:t xml:space="preserve">supplied raw materials are raw materials that belong </w:t>
      </w:r>
      <w:r w:rsidR="009A53E2" w:rsidRPr="00365144">
        <w:rPr>
          <w:rFonts w:ascii="Arial" w:hAnsi="Arial" w:cs="Arial"/>
          <w:color w:val="000000" w:themeColor="text1"/>
          <w:sz w:val="16"/>
          <w:szCs w:val="16"/>
          <w:lang w:val="en-US"/>
        </w:rPr>
        <w:br/>
      </w:r>
      <w:r w:rsidR="006F5E1F" w:rsidRPr="00365144">
        <w:rPr>
          <w:rFonts w:ascii="Arial" w:hAnsi="Arial" w:cs="Arial"/>
          <w:i/>
          <w:color w:val="000000" w:themeColor="text1"/>
          <w:sz w:val="16"/>
          <w:szCs w:val="16"/>
          <w:lang w:val="en-US"/>
        </w:rPr>
        <w:t xml:space="preserve">to the customer and transferred for processing to other organizations for production of products in accordance with the signed contracts. The data  presented include activities of private persons engaged in entrepreneurship </w:t>
      </w:r>
      <w:r w:rsidRPr="00365144">
        <w:rPr>
          <w:rFonts w:ascii="Arial" w:hAnsi="Arial" w:cs="Arial"/>
          <w:i/>
          <w:color w:val="000000" w:themeColor="text1"/>
          <w:sz w:val="16"/>
          <w:szCs w:val="16"/>
          <w:lang w:val="en-US"/>
        </w:rPr>
        <w:t>without establishing legal entity.</w:t>
      </w:r>
    </w:p>
    <w:p w:rsidR="006F5E1F" w:rsidRPr="00365144" w:rsidRDefault="006F5E1F" w:rsidP="006B007D">
      <w:pPr>
        <w:pStyle w:val="ae"/>
        <w:spacing w:after="0" w:line="240" w:lineRule="exact"/>
        <w:ind w:firstLine="284"/>
        <w:jc w:val="both"/>
        <w:rPr>
          <w:bCs w:val="0"/>
          <w:i/>
          <w:color w:val="000000" w:themeColor="text1"/>
          <w:spacing w:val="0"/>
          <w:sz w:val="16"/>
          <w:szCs w:val="16"/>
          <w:lang w:val="en-US"/>
        </w:rPr>
      </w:pPr>
      <w:r w:rsidRPr="00365144">
        <w:rPr>
          <w:b w:val="0"/>
          <w:bCs w:val="0"/>
          <w:i/>
          <w:color w:val="000000" w:themeColor="text1"/>
          <w:spacing w:val="0"/>
          <w:sz w:val="16"/>
          <w:szCs w:val="16"/>
          <w:lang w:val="en-US"/>
        </w:rPr>
        <w:t xml:space="preserve">In this yearbook data </w:t>
      </w:r>
      <w:r w:rsidRPr="00365144">
        <w:rPr>
          <w:b w:val="0"/>
          <w:i/>
          <w:color w:val="000000" w:themeColor="text1"/>
          <w:spacing w:val="0"/>
          <w:sz w:val="16"/>
          <w:szCs w:val="16"/>
          <w:lang w:val="en-US"/>
        </w:rPr>
        <w:t xml:space="preserve">on output of production in physical terms are presented </w:t>
      </w:r>
      <w:r w:rsidRPr="00365144">
        <w:rPr>
          <w:b w:val="0"/>
          <w:i/>
          <w:color w:val="000000" w:themeColor="text1"/>
          <w:spacing w:val="0"/>
          <w:sz w:val="16"/>
          <w:szCs w:val="12"/>
          <w:lang w:val="en-US"/>
        </w:rPr>
        <w:t xml:space="preserve">in accordance with the Russian Classification of Products by Economic Activity (OKPD2), </w:t>
      </w:r>
      <w:r w:rsidRPr="00365144">
        <w:rPr>
          <w:b w:val="0"/>
          <w:i/>
          <w:color w:val="000000" w:themeColor="text1"/>
          <w:spacing w:val="0"/>
          <w:sz w:val="16"/>
          <w:szCs w:val="16"/>
          <w:lang w:val="en-US"/>
        </w:rPr>
        <w:t>implemented in statistical practice since January 1, 20</w:t>
      </w:r>
      <w:r w:rsidR="004070E3" w:rsidRPr="00365144">
        <w:rPr>
          <w:b w:val="0"/>
          <w:i/>
          <w:color w:val="000000" w:themeColor="text1"/>
          <w:spacing w:val="0"/>
          <w:sz w:val="16"/>
          <w:szCs w:val="16"/>
          <w:lang w:val="en-US"/>
        </w:rPr>
        <w:t>16.</w:t>
      </w:r>
      <w:r w:rsidRPr="00365144">
        <w:rPr>
          <w:bCs w:val="0"/>
          <w:i/>
          <w:color w:val="000000" w:themeColor="text1"/>
          <w:spacing w:val="0"/>
          <w:sz w:val="16"/>
          <w:szCs w:val="16"/>
          <w:lang w:val="en-US"/>
        </w:rPr>
        <w:t xml:space="preserve"> </w:t>
      </w:r>
    </w:p>
    <w:p w:rsidR="006F5E1F" w:rsidRPr="00365144" w:rsidRDefault="006F5E1F" w:rsidP="006B007D">
      <w:pPr>
        <w:pStyle w:val="ae"/>
        <w:spacing w:after="0" w:line="240" w:lineRule="exact"/>
        <w:ind w:firstLine="284"/>
        <w:jc w:val="both"/>
        <w:rPr>
          <w:b w:val="0"/>
          <w:i/>
          <w:color w:val="000000" w:themeColor="text1"/>
          <w:spacing w:val="0"/>
          <w:sz w:val="16"/>
          <w:szCs w:val="12"/>
          <w:lang w:val="en-US"/>
        </w:rPr>
      </w:pPr>
      <w:r w:rsidRPr="00365144">
        <w:rPr>
          <w:i/>
          <w:color w:val="000000" w:themeColor="text1"/>
          <w:spacing w:val="0"/>
          <w:sz w:val="16"/>
          <w:szCs w:val="12"/>
          <w:lang w:val="en-US"/>
        </w:rPr>
        <w:t xml:space="preserve">Table </w:t>
      </w:r>
      <w:r w:rsidR="004070E3" w:rsidRPr="00365144">
        <w:rPr>
          <w:i/>
          <w:color w:val="000000" w:themeColor="text1"/>
          <w:spacing w:val="0"/>
          <w:sz w:val="16"/>
          <w:szCs w:val="12"/>
          <w:lang w:val="en-US"/>
        </w:rPr>
        <w:t>16.</w:t>
      </w:r>
      <w:r w:rsidRPr="00365144">
        <w:rPr>
          <w:i/>
          <w:color w:val="000000" w:themeColor="text1"/>
          <w:spacing w:val="0"/>
          <w:sz w:val="16"/>
          <w:szCs w:val="12"/>
          <w:lang w:val="en-US"/>
        </w:rPr>
        <w:t>2</w:t>
      </w:r>
      <w:r w:rsidR="00D117D0" w:rsidRPr="00FE6884">
        <w:rPr>
          <w:i/>
          <w:color w:val="000000" w:themeColor="text1"/>
          <w:spacing w:val="0"/>
          <w:sz w:val="16"/>
          <w:szCs w:val="12"/>
          <w:lang w:val="en-US"/>
        </w:rPr>
        <w:t>2</w:t>
      </w:r>
      <w:r w:rsidRPr="00365144">
        <w:rPr>
          <w:i/>
          <w:color w:val="000000" w:themeColor="text1"/>
          <w:spacing w:val="0"/>
          <w:sz w:val="16"/>
          <w:szCs w:val="12"/>
          <w:lang w:val="en-US"/>
        </w:rPr>
        <w:t>. Specific consumption of materials</w:t>
      </w:r>
      <w:r w:rsidRPr="00365144">
        <w:rPr>
          <w:b w:val="0"/>
          <w:i/>
          <w:color w:val="000000" w:themeColor="text1"/>
          <w:spacing w:val="0"/>
          <w:sz w:val="16"/>
          <w:szCs w:val="12"/>
          <w:lang w:val="en-US"/>
        </w:rPr>
        <w:t xml:space="preserve"> </w:t>
      </w:r>
      <w:r w:rsidR="004602FE" w:rsidRPr="00365144">
        <w:rPr>
          <w:b w:val="0"/>
          <w:i/>
          <w:color w:val="000000" w:themeColor="text1"/>
          <w:spacing w:val="0"/>
          <w:sz w:val="16"/>
          <w:szCs w:val="12"/>
          <w:lang w:val="en-US"/>
        </w:rPr>
        <w:t xml:space="preserve">for certain type of paper or cardboard is calculated as ratio of volume of production </w:t>
      </w:r>
      <w:r w:rsidR="009A53E2" w:rsidRPr="00365144">
        <w:rPr>
          <w:color w:val="000000" w:themeColor="text1"/>
          <w:sz w:val="16"/>
          <w:szCs w:val="16"/>
          <w:lang w:val="en-US"/>
        </w:rPr>
        <w:br/>
      </w:r>
      <w:r w:rsidR="004602FE" w:rsidRPr="00365144">
        <w:rPr>
          <w:b w:val="0"/>
          <w:i/>
          <w:color w:val="000000" w:themeColor="text1"/>
          <w:spacing w:val="0"/>
          <w:sz w:val="16"/>
          <w:szCs w:val="12"/>
          <w:lang w:val="en-US"/>
        </w:rPr>
        <w:t>in tonnes to volume of production in million square meters.</w:t>
      </w:r>
    </w:p>
    <w:sectPr w:rsidR="006F5E1F" w:rsidRPr="00365144" w:rsidSect="00A56FE0">
      <w:headerReference w:type="even" r:id="rId9"/>
      <w:headerReference w:type="default" r:id="rId10"/>
      <w:footerReference w:type="even" r:id="rId11"/>
      <w:footerReference w:type="default" r:id="rId12"/>
      <w:footerReference w:type="first" r:id="rId13"/>
      <w:type w:val="continuous"/>
      <w:pgSz w:w="11907" w:h="16840" w:code="9"/>
      <w:pgMar w:top="1191" w:right="851" w:bottom="1758" w:left="1134" w:header="680" w:footer="1134" w:gutter="0"/>
      <w:pgNumType w:start="360"/>
      <w:cols w:space="284"/>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1423" w:rsidRDefault="001B1423">
      <w:r>
        <w:separator/>
      </w:r>
    </w:p>
  </w:endnote>
  <w:endnote w:type="continuationSeparator" w:id="0">
    <w:p w:rsidR="001B1423" w:rsidRDefault="001B1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ragmaticaC">
    <w:altName w:val="Courier New"/>
    <w:charset w:val="00"/>
    <w:family w:val="decorative"/>
    <w:pitch w:val="variable"/>
  </w:font>
  <w:font w:name="Arial CYR">
    <w:panose1 w:val="020B0604020202020204"/>
    <w:charset w:val="CC"/>
    <w:family w:val="swiss"/>
    <w:pitch w:val="variable"/>
    <w:sig w:usb0="E0002EFF" w:usb1="C000785B" w:usb2="00000009" w:usb3="00000000" w:csb0="000001FF" w:csb1="00000000"/>
  </w:font>
  <w:font w:name="JournalRub">
    <w:altName w:val="Arial"/>
    <w:panose1 w:val="00000000000000000000"/>
    <w:charset w:val="00"/>
    <w:family w:val="swiss"/>
    <w:notTrueType/>
    <w:pitch w:val="default"/>
    <w:sig w:usb0="00000003" w:usb1="00000000" w:usb2="00000000" w:usb3="00000000" w:csb0="00000001" w:csb1="00000000"/>
  </w:font>
  <w:font w:name="Times New Roman CYR">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ItalicMT">
    <w:altName w:val="Arial"/>
    <w:panose1 w:val="00000000000000000000"/>
    <w:charset w:val="00"/>
    <w:family w:val="swiss"/>
    <w:notTrueType/>
    <w:pitch w:val="default"/>
    <w:sig w:usb0="00000003" w:usb1="00000000" w:usb2="00000000" w:usb3="00000000" w:csb0="00000001"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6"/>
      <w:gridCol w:w="4822"/>
    </w:tblGrid>
    <w:tr w:rsidR="001B1423">
      <w:trPr>
        <w:jc w:val="center"/>
      </w:trPr>
      <w:tc>
        <w:tcPr>
          <w:tcW w:w="565" w:type="dxa"/>
        </w:tcPr>
        <w:p w:rsidR="001B1423" w:rsidRDefault="001B1423" w:rsidP="000D66B3">
          <w:pPr>
            <w:pStyle w:val="ac"/>
            <w:spacing w:before="120"/>
            <w:rPr>
              <w:rFonts w:ascii="GaramondCTT" w:hAnsi="GaramondCTT"/>
              <w:i/>
              <w:sz w:val="16"/>
            </w:rPr>
          </w:pPr>
          <w:r>
            <w:rPr>
              <w:rStyle w:val="a9"/>
            </w:rPr>
            <w:fldChar w:fldCharType="begin"/>
          </w:r>
          <w:r>
            <w:rPr>
              <w:rStyle w:val="a9"/>
            </w:rPr>
            <w:instrText xml:space="preserve"> PAGE </w:instrText>
          </w:r>
          <w:r>
            <w:rPr>
              <w:rStyle w:val="a9"/>
            </w:rPr>
            <w:fldChar w:fldCharType="separate"/>
          </w:r>
          <w:r w:rsidR="002B3134">
            <w:rPr>
              <w:rStyle w:val="a9"/>
              <w:noProof/>
            </w:rPr>
            <w:t>362</w:t>
          </w:r>
          <w:r>
            <w:rPr>
              <w:rStyle w:val="a9"/>
            </w:rPr>
            <w:fldChar w:fldCharType="end"/>
          </w:r>
        </w:p>
      </w:tc>
      <w:tc>
        <w:tcPr>
          <w:tcW w:w="4536" w:type="dxa"/>
        </w:tcPr>
        <w:p w:rsidR="001B1423" w:rsidRDefault="001B1423" w:rsidP="000D66B3">
          <w:pPr>
            <w:pStyle w:val="ac"/>
            <w:pBdr>
              <w:bottom w:val="single" w:sz="6" w:space="1" w:color="auto"/>
            </w:pBdr>
            <w:spacing w:before="20"/>
            <w:rPr>
              <w:rFonts w:ascii="GaramondCTT" w:hAnsi="GaramondCTT"/>
              <w:i/>
              <w:sz w:val="16"/>
            </w:rPr>
          </w:pPr>
        </w:p>
      </w:tc>
      <w:tc>
        <w:tcPr>
          <w:tcW w:w="4822" w:type="dxa"/>
        </w:tcPr>
        <w:p w:rsidR="001B1423" w:rsidRDefault="001B1423" w:rsidP="00684C9C">
          <w:pPr>
            <w:pStyle w:val="ac"/>
            <w:spacing w:before="120"/>
            <w:jc w:val="right"/>
            <w:rPr>
              <w:rFonts w:ascii="GaramondCTT" w:hAnsi="GaramondCTT"/>
              <w:i/>
              <w:sz w:val="16"/>
            </w:rPr>
          </w:pPr>
          <w:r>
            <w:rPr>
              <w:i/>
            </w:rPr>
            <w:t>Российский статистический ежегодник. 202</w:t>
          </w:r>
          <w:r>
            <w:rPr>
              <w:i/>
              <w:lang w:val="en-US"/>
            </w:rPr>
            <w:t>4</w:t>
          </w:r>
        </w:p>
      </w:tc>
    </w:tr>
  </w:tbl>
  <w:p w:rsidR="001B1423" w:rsidRDefault="001B1423">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19"/>
      <w:gridCol w:w="4537"/>
      <w:gridCol w:w="567"/>
    </w:tblGrid>
    <w:tr w:rsidR="001B1423">
      <w:trPr>
        <w:jc w:val="center"/>
      </w:trPr>
      <w:tc>
        <w:tcPr>
          <w:tcW w:w="4819" w:type="dxa"/>
        </w:tcPr>
        <w:p w:rsidR="001B1423" w:rsidRPr="00684C9C" w:rsidRDefault="001B1423" w:rsidP="00684C9C">
          <w:pPr>
            <w:pStyle w:val="ac"/>
            <w:spacing w:before="120"/>
            <w:rPr>
              <w:rFonts w:ascii="GaramondCTT" w:hAnsi="GaramondCTT"/>
              <w:i/>
              <w:sz w:val="16"/>
              <w:lang w:val="en-US"/>
            </w:rPr>
          </w:pPr>
          <w:r>
            <w:rPr>
              <w:i/>
            </w:rPr>
            <w:t>Российский статистический ежегодник. 202</w:t>
          </w:r>
          <w:r>
            <w:rPr>
              <w:i/>
              <w:lang w:val="en-US"/>
            </w:rPr>
            <w:t>4</w:t>
          </w:r>
        </w:p>
      </w:tc>
      <w:tc>
        <w:tcPr>
          <w:tcW w:w="4537" w:type="dxa"/>
        </w:tcPr>
        <w:p w:rsidR="001B1423" w:rsidRDefault="001B1423" w:rsidP="000D66B3">
          <w:pPr>
            <w:pStyle w:val="ac"/>
            <w:pBdr>
              <w:bottom w:val="single" w:sz="6" w:space="1" w:color="auto"/>
            </w:pBdr>
            <w:spacing w:before="20"/>
            <w:rPr>
              <w:rFonts w:ascii="GaramondCTT" w:hAnsi="GaramondCTT"/>
              <w:i/>
              <w:sz w:val="16"/>
            </w:rPr>
          </w:pPr>
        </w:p>
      </w:tc>
      <w:tc>
        <w:tcPr>
          <w:tcW w:w="567" w:type="dxa"/>
        </w:tcPr>
        <w:p w:rsidR="001B1423" w:rsidRDefault="001B1423" w:rsidP="000D66B3">
          <w:pPr>
            <w:pStyle w:val="ac"/>
            <w:spacing w:before="120"/>
            <w:jc w:val="right"/>
            <w:rPr>
              <w:iCs/>
            </w:rPr>
          </w:pPr>
          <w:r>
            <w:rPr>
              <w:rStyle w:val="a9"/>
            </w:rPr>
            <w:fldChar w:fldCharType="begin"/>
          </w:r>
          <w:r>
            <w:rPr>
              <w:rStyle w:val="a9"/>
            </w:rPr>
            <w:instrText xml:space="preserve"> PAGE </w:instrText>
          </w:r>
          <w:r>
            <w:rPr>
              <w:rStyle w:val="a9"/>
            </w:rPr>
            <w:fldChar w:fldCharType="separate"/>
          </w:r>
          <w:r w:rsidR="002B3134">
            <w:rPr>
              <w:rStyle w:val="a9"/>
              <w:noProof/>
            </w:rPr>
            <w:t>361</w:t>
          </w:r>
          <w:r>
            <w:rPr>
              <w:rStyle w:val="a9"/>
            </w:rPr>
            <w:fldChar w:fldCharType="end"/>
          </w:r>
        </w:p>
      </w:tc>
    </w:tr>
  </w:tbl>
  <w:p w:rsidR="001B1423" w:rsidRDefault="001B1423">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6"/>
      <w:gridCol w:w="4822"/>
    </w:tblGrid>
    <w:tr w:rsidR="00A56FE0" w:rsidTr="0016660A">
      <w:trPr>
        <w:jc w:val="center"/>
      </w:trPr>
      <w:tc>
        <w:tcPr>
          <w:tcW w:w="565" w:type="dxa"/>
        </w:tcPr>
        <w:p w:rsidR="00A56FE0" w:rsidRDefault="00A56FE0" w:rsidP="0016660A">
          <w:pPr>
            <w:pStyle w:val="ac"/>
            <w:spacing w:before="120"/>
            <w:rPr>
              <w:rFonts w:ascii="GaramondCTT" w:hAnsi="GaramondCTT"/>
              <w:i/>
              <w:sz w:val="16"/>
            </w:rPr>
          </w:pPr>
          <w:r>
            <w:rPr>
              <w:rStyle w:val="a9"/>
            </w:rPr>
            <w:fldChar w:fldCharType="begin"/>
          </w:r>
          <w:r>
            <w:rPr>
              <w:rStyle w:val="a9"/>
            </w:rPr>
            <w:instrText xml:space="preserve"> PAGE </w:instrText>
          </w:r>
          <w:r>
            <w:rPr>
              <w:rStyle w:val="a9"/>
            </w:rPr>
            <w:fldChar w:fldCharType="separate"/>
          </w:r>
          <w:r w:rsidR="002B3134">
            <w:rPr>
              <w:rStyle w:val="a9"/>
              <w:noProof/>
            </w:rPr>
            <w:t>360</w:t>
          </w:r>
          <w:r>
            <w:rPr>
              <w:rStyle w:val="a9"/>
            </w:rPr>
            <w:fldChar w:fldCharType="end"/>
          </w:r>
        </w:p>
      </w:tc>
      <w:tc>
        <w:tcPr>
          <w:tcW w:w="4536" w:type="dxa"/>
        </w:tcPr>
        <w:p w:rsidR="00A56FE0" w:rsidRDefault="00A56FE0" w:rsidP="0016660A">
          <w:pPr>
            <w:pStyle w:val="ac"/>
            <w:pBdr>
              <w:bottom w:val="single" w:sz="6" w:space="1" w:color="auto"/>
            </w:pBdr>
            <w:spacing w:before="20"/>
            <w:rPr>
              <w:rFonts w:ascii="GaramondCTT" w:hAnsi="GaramondCTT"/>
              <w:i/>
              <w:sz w:val="16"/>
            </w:rPr>
          </w:pPr>
        </w:p>
      </w:tc>
      <w:tc>
        <w:tcPr>
          <w:tcW w:w="4822" w:type="dxa"/>
        </w:tcPr>
        <w:p w:rsidR="00A56FE0" w:rsidRDefault="00A56FE0" w:rsidP="0016660A">
          <w:pPr>
            <w:pStyle w:val="ac"/>
            <w:spacing w:before="120"/>
            <w:jc w:val="right"/>
            <w:rPr>
              <w:rFonts w:ascii="GaramondCTT" w:hAnsi="GaramondCTT"/>
              <w:i/>
              <w:sz w:val="16"/>
            </w:rPr>
          </w:pPr>
          <w:r>
            <w:rPr>
              <w:i/>
            </w:rPr>
            <w:t>Российский статистический ежегодник. 202</w:t>
          </w:r>
          <w:r>
            <w:rPr>
              <w:i/>
              <w:lang w:val="en-US"/>
            </w:rPr>
            <w:t>4</w:t>
          </w:r>
        </w:p>
      </w:tc>
    </w:tr>
  </w:tbl>
  <w:p w:rsidR="001B1423" w:rsidRPr="009233B4" w:rsidRDefault="001B1423">
    <w:pPr>
      <w:pStyle w:val="ac"/>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1423" w:rsidRDefault="001B1423">
      <w:r>
        <w:separator/>
      </w:r>
    </w:p>
  </w:footnote>
  <w:footnote w:type="continuationSeparator" w:id="0">
    <w:p w:rsidR="001B1423" w:rsidRDefault="001B14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1423" w:rsidRPr="00C120C1" w:rsidRDefault="001B1423" w:rsidP="00A6049E">
    <w:pPr>
      <w:pBdr>
        <w:bottom w:val="single" w:sz="6" w:space="1" w:color="auto"/>
      </w:pBdr>
      <w:jc w:val="center"/>
      <w:rPr>
        <w:lang w:val="en-US"/>
      </w:rPr>
    </w:pPr>
    <w:r w:rsidRPr="00C120C1">
      <w:rPr>
        <w:spacing w:val="-4"/>
        <w:sz w:val="14"/>
        <w:szCs w:val="14"/>
        <w:lang w:val="en-US"/>
      </w:rPr>
      <w:t>1</w:t>
    </w:r>
    <w:r>
      <w:rPr>
        <w:spacing w:val="-4"/>
        <w:sz w:val="14"/>
        <w:szCs w:val="14"/>
        <w:lang w:val="en-US"/>
      </w:rPr>
      <w:t>6</w:t>
    </w:r>
    <w:r w:rsidRPr="00C120C1">
      <w:rPr>
        <w:spacing w:val="-4"/>
        <w:sz w:val="14"/>
        <w:szCs w:val="14"/>
        <w:lang w:val="en-US"/>
      </w:rPr>
      <w:t xml:space="preserve">. </w:t>
    </w:r>
    <w:r w:rsidRPr="008770D9">
      <w:rPr>
        <w:spacing w:val="-4"/>
        <w:sz w:val="14"/>
        <w:szCs w:val="14"/>
      </w:rPr>
      <w:t>ПРОМЫШЛЕННОЕ</w:t>
    </w:r>
    <w:r w:rsidRPr="008770D9">
      <w:rPr>
        <w:spacing w:val="-4"/>
        <w:sz w:val="14"/>
        <w:szCs w:val="14"/>
        <w:lang w:val="en-US"/>
      </w:rPr>
      <w:t xml:space="preserve"> </w:t>
    </w:r>
    <w:r w:rsidRPr="008770D9">
      <w:rPr>
        <w:spacing w:val="-4"/>
        <w:sz w:val="14"/>
        <w:szCs w:val="14"/>
      </w:rPr>
      <w:t>ПРОИЗВОДСТВО</w:t>
    </w:r>
    <w:r w:rsidRPr="008770D9">
      <w:rPr>
        <w:sz w:val="14"/>
        <w:szCs w:val="14"/>
        <w:lang w:val="en-US"/>
      </w:rPr>
      <w:t xml:space="preserve"> / </w:t>
    </w:r>
    <w:r w:rsidRPr="008770D9">
      <w:rPr>
        <w:bCs/>
        <w:i/>
        <w:sz w:val="14"/>
        <w:szCs w:val="14"/>
        <w:lang w:val="en-US"/>
      </w:rPr>
      <w:t>INDUSTRIAL PRODUCTION</w:t>
    </w:r>
  </w:p>
  <w:p w:rsidR="001B1423" w:rsidRPr="00C120C1" w:rsidRDefault="001B1423">
    <w:pPr>
      <w:pStyle w:val="aa"/>
      <w:rPr>
        <w:sz w:val="16"/>
        <w:szCs w:val="16"/>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1423" w:rsidRPr="008770D9" w:rsidRDefault="001B1423" w:rsidP="00A6049E">
    <w:pPr>
      <w:pBdr>
        <w:bottom w:val="single" w:sz="6" w:space="1" w:color="auto"/>
      </w:pBdr>
      <w:jc w:val="center"/>
      <w:rPr>
        <w:lang w:val="en-US"/>
      </w:rPr>
    </w:pPr>
    <w:r w:rsidRPr="008770D9">
      <w:rPr>
        <w:spacing w:val="-4"/>
        <w:sz w:val="14"/>
        <w:szCs w:val="14"/>
        <w:lang w:val="en-US"/>
      </w:rPr>
      <w:t>1</w:t>
    </w:r>
    <w:r>
      <w:rPr>
        <w:spacing w:val="-4"/>
        <w:sz w:val="14"/>
        <w:szCs w:val="14"/>
        <w:lang w:val="en-US"/>
      </w:rPr>
      <w:t>6</w:t>
    </w:r>
    <w:r w:rsidRPr="008770D9">
      <w:rPr>
        <w:spacing w:val="-4"/>
        <w:sz w:val="14"/>
        <w:szCs w:val="14"/>
        <w:lang w:val="en-US"/>
      </w:rPr>
      <w:t xml:space="preserve">. </w:t>
    </w:r>
    <w:r w:rsidRPr="008770D9">
      <w:rPr>
        <w:spacing w:val="-4"/>
        <w:sz w:val="14"/>
        <w:szCs w:val="14"/>
      </w:rPr>
      <w:t>ПРОМЫШЛЕННОЕ</w:t>
    </w:r>
    <w:r w:rsidRPr="008770D9">
      <w:rPr>
        <w:spacing w:val="-4"/>
        <w:sz w:val="14"/>
        <w:szCs w:val="14"/>
        <w:lang w:val="en-US"/>
      </w:rPr>
      <w:t xml:space="preserve"> </w:t>
    </w:r>
    <w:r w:rsidRPr="008770D9">
      <w:rPr>
        <w:spacing w:val="-4"/>
        <w:sz w:val="14"/>
        <w:szCs w:val="14"/>
      </w:rPr>
      <w:t>ПРОИЗВОДСТВО</w:t>
    </w:r>
    <w:r w:rsidRPr="008770D9">
      <w:rPr>
        <w:sz w:val="14"/>
        <w:szCs w:val="14"/>
        <w:lang w:val="en-US"/>
      </w:rPr>
      <w:t xml:space="preserve"> / </w:t>
    </w:r>
    <w:r w:rsidRPr="008770D9">
      <w:rPr>
        <w:bCs/>
        <w:i/>
        <w:sz w:val="14"/>
        <w:szCs w:val="14"/>
        <w:lang w:val="en-US"/>
      </w:rPr>
      <w:t>INDUSTRIAL PRODUCTION</w:t>
    </w:r>
  </w:p>
  <w:p w:rsidR="001B1423" w:rsidRPr="00C120C1" w:rsidRDefault="001B1423">
    <w:pPr>
      <w:pStyle w:val="aa"/>
      <w:rPr>
        <w:sz w:val="16"/>
        <w:szCs w:val="16"/>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01BB7"/>
    <w:multiLevelType w:val="hybridMultilevel"/>
    <w:tmpl w:val="45483252"/>
    <w:lvl w:ilvl="0" w:tplc="A3C42138">
      <w:start w:val="1"/>
      <w:numFmt w:val="upperRoman"/>
      <w:lvlText w:val="%1."/>
      <w:lvlJc w:val="left"/>
      <w:pPr>
        <w:tabs>
          <w:tab w:val="num" w:pos="721"/>
        </w:tabs>
        <w:ind w:left="721" w:hanging="720"/>
      </w:pPr>
      <w:rPr>
        <w:rFonts w:hint="default"/>
      </w:rPr>
    </w:lvl>
    <w:lvl w:ilvl="1" w:tplc="C8A60BCA">
      <w:start w:val="1"/>
      <w:numFmt w:val="upperLetter"/>
      <w:lvlText w:val="%2."/>
      <w:lvlJc w:val="left"/>
      <w:pPr>
        <w:tabs>
          <w:tab w:val="num" w:pos="1081"/>
        </w:tabs>
        <w:ind w:left="1081" w:hanging="360"/>
      </w:pPr>
      <w:rPr>
        <w:rFonts w:hint="default"/>
      </w:rPr>
    </w:lvl>
    <w:lvl w:ilvl="2" w:tplc="04190001">
      <w:start w:val="1"/>
      <w:numFmt w:val="bullet"/>
      <w:lvlText w:val=""/>
      <w:lvlJc w:val="left"/>
      <w:pPr>
        <w:tabs>
          <w:tab w:val="num" w:pos="1981"/>
        </w:tabs>
        <w:ind w:left="1981" w:hanging="360"/>
      </w:pPr>
      <w:rPr>
        <w:rFonts w:ascii="Symbol" w:hAnsi="Symbol" w:cs="Times New Roman" w:hint="default"/>
      </w:rPr>
    </w:lvl>
    <w:lvl w:ilvl="3" w:tplc="0419000F">
      <w:start w:val="1"/>
      <w:numFmt w:val="decimal"/>
      <w:lvlText w:val="%4."/>
      <w:lvlJc w:val="left"/>
      <w:pPr>
        <w:tabs>
          <w:tab w:val="num" w:pos="2521"/>
        </w:tabs>
        <w:ind w:left="2521" w:hanging="360"/>
      </w:pPr>
    </w:lvl>
    <w:lvl w:ilvl="4" w:tplc="04190019">
      <w:start w:val="1"/>
      <w:numFmt w:val="lowerLetter"/>
      <w:lvlText w:val="%5."/>
      <w:lvlJc w:val="left"/>
      <w:pPr>
        <w:tabs>
          <w:tab w:val="num" w:pos="3241"/>
        </w:tabs>
        <w:ind w:left="3241" w:hanging="360"/>
      </w:pPr>
    </w:lvl>
    <w:lvl w:ilvl="5" w:tplc="0419001B">
      <w:start w:val="1"/>
      <w:numFmt w:val="lowerRoman"/>
      <w:lvlText w:val="%6."/>
      <w:lvlJc w:val="right"/>
      <w:pPr>
        <w:tabs>
          <w:tab w:val="num" w:pos="3961"/>
        </w:tabs>
        <w:ind w:left="3961" w:hanging="180"/>
      </w:pPr>
    </w:lvl>
    <w:lvl w:ilvl="6" w:tplc="0419000F">
      <w:start w:val="1"/>
      <w:numFmt w:val="decimal"/>
      <w:lvlText w:val="%7."/>
      <w:lvlJc w:val="left"/>
      <w:pPr>
        <w:tabs>
          <w:tab w:val="num" w:pos="4681"/>
        </w:tabs>
        <w:ind w:left="4681" w:hanging="360"/>
      </w:pPr>
    </w:lvl>
    <w:lvl w:ilvl="7" w:tplc="04190019">
      <w:start w:val="1"/>
      <w:numFmt w:val="lowerLetter"/>
      <w:lvlText w:val="%8."/>
      <w:lvlJc w:val="left"/>
      <w:pPr>
        <w:tabs>
          <w:tab w:val="num" w:pos="5401"/>
        </w:tabs>
        <w:ind w:left="5401" w:hanging="360"/>
      </w:pPr>
    </w:lvl>
    <w:lvl w:ilvl="8" w:tplc="0419001B">
      <w:start w:val="1"/>
      <w:numFmt w:val="lowerRoman"/>
      <w:lvlText w:val="%9."/>
      <w:lvlJc w:val="right"/>
      <w:pPr>
        <w:tabs>
          <w:tab w:val="num" w:pos="6121"/>
        </w:tabs>
        <w:ind w:left="6121" w:hanging="180"/>
      </w:pPr>
    </w:lvl>
  </w:abstractNum>
  <w:abstractNum w:abstractNumId="1">
    <w:nsid w:val="24D3677C"/>
    <w:multiLevelType w:val="hybridMultilevel"/>
    <w:tmpl w:val="7CA43C0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nsid w:val="4DB90437"/>
    <w:multiLevelType w:val="hybridMultilevel"/>
    <w:tmpl w:val="777E8D7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intFractionalCharacterWidth/>
  <w:hideGrammaticalErrors/>
  <w:activeWritingStyle w:appName="MSWord" w:lang="ru-MO" w:vendorID="1" w:dllVersion="512" w:checkStyle="0"/>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142"/>
  <w:doNotHyphenateCaps/>
  <w:evenAndOddHeaders/>
  <w:displayHorizontalDrawingGridEvery w:val="0"/>
  <w:displayVerticalDrawingGridEvery w:val="0"/>
  <w:doNotUseMarginsForDrawingGridOrigin/>
  <w:doNotShadeFormData/>
  <w:characterSpacingControl w:val="doNotCompress"/>
  <w:hdrShapeDefaults>
    <o:shapedefaults v:ext="edit" spidmax="1914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231"/>
    <w:rsid w:val="000002B3"/>
    <w:rsid w:val="00000465"/>
    <w:rsid w:val="000008FC"/>
    <w:rsid w:val="00001371"/>
    <w:rsid w:val="00001DC5"/>
    <w:rsid w:val="00002234"/>
    <w:rsid w:val="00002918"/>
    <w:rsid w:val="000043E0"/>
    <w:rsid w:val="00005E2A"/>
    <w:rsid w:val="00006667"/>
    <w:rsid w:val="00007555"/>
    <w:rsid w:val="00007742"/>
    <w:rsid w:val="00010731"/>
    <w:rsid w:val="000121BF"/>
    <w:rsid w:val="000122DE"/>
    <w:rsid w:val="000125BD"/>
    <w:rsid w:val="00013186"/>
    <w:rsid w:val="000136DE"/>
    <w:rsid w:val="00013A69"/>
    <w:rsid w:val="00014564"/>
    <w:rsid w:val="000151AB"/>
    <w:rsid w:val="00016216"/>
    <w:rsid w:val="00016CA8"/>
    <w:rsid w:val="00016D73"/>
    <w:rsid w:val="00017269"/>
    <w:rsid w:val="00017BB1"/>
    <w:rsid w:val="00020642"/>
    <w:rsid w:val="000209B0"/>
    <w:rsid w:val="00020C33"/>
    <w:rsid w:val="0002122E"/>
    <w:rsid w:val="00021B33"/>
    <w:rsid w:val="00021C85"/>
    <w:rsid w:val="00023789"/>
    <w:rsid w:val="00023E2C"/>
    <w:rsid w:val="00024C39"/>
    <w:rsid w:val="00024F40"/>
    <w:rsid w:val="000300D7"/>
    <w:rsid w:val="000302D3"/>
    <w:rsid w:val="00030AE9"/>
    <w:rsid w:val="00031716"/>
    <w:rsid w:val="00032AE2"/>
    <w:rsid w:val="00033539"/>
    <w:rsid w:val="00033FEE"/>
    <w:rsid w:val="00034B81"/>
    <w:rsid w:val="00034C5C"/>
    <w:rsid w:val="0003561C"/>
    <w:rsid w:val="000364D6"/>
    <w:rsid w:val="00036770"/>
    <w:rsid w:val="00036CD3"/>
    <w:rsid w:val="00037AF9"/>
    <w:rsid w:val="00037CDB"/>
    <w:rsid w:val="0004025F"/>
    <w:rsid w:val="00040BAE"/>
    <w:rsid w:val="00040DD7"/>
    <w:rsid w:val="00040FD1"/>
    <w:rsid w:val="000412DA"/>
    <w:rsid w:val="00041619"/>
    <w:rsid w:val="00041C11"/>
    <w:rsid w:val="00041C57"/>
    <w:rsid w:val="00041E78"/>
    <w:rsid w:val="00042AB2"/>
    <w:rsid w:val="0004357E"/>
    <w:rsid w:val="00043697"/>
    <w:rsid w:val="000457B4"/>
    <w:rsid w:val="00047D80"/>
    <w:rsid w:val="00050D80"/>
    <w:rsid w:val="0005118D"/>
    <w:rsid w:val="00051243"/>
    <w:rsid w:val="0005202F"/>
    <w:rsid w:val="00052291"/>
    <w:rsid w:val="00052A63"/>
    <w:rsid w:val="000540CE"/>
    <w:rsid w:val="0005511A"/>
    <w:rsid w:val="00056571"/>
    <w:rsid w:val="0005746A"/>
    <w:rsid w:val="00057798"/>
    <w:rsid w:val="00057CFA"/>
    <w:rsid w:val="00057EC0"/>
    <w:rsid w:val="00060A89"/>
    <w:rsid w:val="00062C0D"/>
    <w:rsid w:val="00062D69"/>
    <w:rsid w:val="00063301"/>
    <w:rsid w:val="00063397"/>
    <w:rsid w:val="00063C60"/>
    <w:rsid w:val="000663E6"/>
    <w:rsid w:val="00067126"/>
    <w:rsid w:val="0006759A"/>
    <w:rsid w:val="00067A5B"/>
    <w:rsid w:val="00067AB3"/>
    <w:rsid w:val="000705AB"/>
    <w:rsid w:val="0007097B"/>
    <w:rsid w:val="0007192F"/>
    <w:rsid w:val="00071BEB"/>
    <w:rsid w:val="00071C1E"/>
    <w:rsid w:val="000729C1"/>
    <w:rsid w:val="000729E4"/>
    <w:rsid w:val="0007307F"/>
    <w:rsid w:val="0007442B"/>
    <w:rsid w:val="00074E69"/>
    <w:rsid w:val="0007537C"/>
    <w:rsid w:val="0007698D"/>
    <w:rsid w:val="00077839"/>
    <w:rsid w:val="00080378"/>
    <w:rsid w:val="00080BA0"/>
    <w:rsid w:val="0008126B"/>
    <w:rsid w:val="00081FBB"/>
    <w:rsid w:val="00082752"/>
    <w:rsid w:val="000833E1"/>
    <w:rsid w:val="000835C2"/>
    <w:rsid w:val="00084DAE"/>
    <w:rsid w:val="00085CA1"/>
    <w:rsid w:val="00087E09"/>
    <w:rsid w:val="0009074A"/>
    <w:rsid w:val="0009097F"/>
    <w:rsid w:val="000914C4"/>
    <w:rsid w:val="000915A3"/>
    <w:rsid w:val="00091973"/>
    <w:rsid w:val="0009286D"/>
    <w:rsid w:val="0009369F"/>
    <w:rsid w:val="000939B2"/>
    <w:rsid w:val="0009490E"/>
    <w:rsid w:val="000952A4"/>
    <w:rsid w:val="000952C9"/>
    <w:rsid w:val="00096F03"/>
    <w:rsid w:val="000972EE"/>
    <w:rsid w:val="000975E0"/>
    <w:rsid w:val="000A2109"/>
    <w:rsid w:val="000A2E2A"/>
    <w:rsid w:val="000A39AE"/>
    <w:rsid w:val="000A3E41"/>
    <w:rsid w:val="000A460D"/>
    <w:rsid w:val="000A5340"/>
    <w:rsid w:val="000A5453"/>
    <w:rsid w:val="000A58D2"/>
    <w:rsid w:val="000A772B"/>
    <w:rsid w:val="000B04D6"/>
    <w:rsid w:val="000B0B4E"/>
    <w:rsid w:val="000B0F35"/>
    <w:rsid w:val="000B1A72"/>
    <w:rsid w:val="000B1BA9"/>
    <w:rsid w:val="000B1CE1"/>
    <w:rsid w:val="000B2689"/>
    <w:rsid w:val="000B3577"/>
    <w:rsid w:val="000B372F"/>
    <w:rsid w:val="000B3A6B"/>
    <w:rsid w:val="000B3AA3"/>
    <w:rsid w:val="000B49DE"/>
    <w:rsid w:val="000B5748"/>
    <w:rsid w:val="000B5C7D"/>
    <w:rsid w:val="000B68D3"/>
    <w:rsid w:val="000C0E8C"/>
    <w:rsid w:val="000C1477"/>
    <w:rsid w:val="000C176B"/>
    <w:rsid w:val="000C1E17"/>
    <w:rsid w:val="000C3C6E"/>
    <w:rsid w:val="000C4094"/>
    <w:rsid w:val="000C48FA"/>
    <w:rsid w:val="000C5828"/>
    <w:rsid w:val="000C58EA"/>
    <w:rsid w:val="000C5BA0"/>
    <w:rsid w:val="000C7504"/>
    <w:rsid w:val="000D11BC"/>
    <w:rsid w:val="000D1351"/>
    <w:rsid w:val="000D206C"/>
    <w:rsid w:val="000D336C"/>
    <w:rsid w:val="000D3473"/>
    <w:rsid w:val="000D3D98"/>
    <w:rsid w:val="000D3E67"/>
    <w:rsid w:val="000D593F"/>
    <w:rsid w:val="000D6659"/>
    <w:rsid w:val="000D66B3"/>
    <w:rsid w:val="000D6CFE"/>
    <w:rsid w:val="000D7DDA"/>
    <w:rsid w:val="000E102C"/>
    <w:rsid w:val="000E12F4"/>
    <w:rsid w:val="000E16F1"/>
    <w:rsid w:val="000E1A45"/>
    <w:rsid w:val="000E2A77"/>
    <w:rsid w:val="000E2E34"/>
    <w:rsid w:val="000E381C"/>
    <w:rsid w:val="000E43A6"/>
    <w:rsid w:val="000E4846"/>
    <w:rsid w:val="000E5A75"/>
    <w:rsid w:val="000E5F32"/>
    <w:rsid w:val="000E691D"/>
    <w:rsid w:val="000E6B25"/>
    <w:rsid w:val="000E6F81"/>
    <w:rsid w:val="000F01BF"/>
    <w:rsid w:val="000F0B11"/>
    <w:rsid w:val="000F20DC"/>
    <w:rsid w:val="000F2FB2"/>
    <w:rsid w:val="000F31C7"/>
    <w:rsid w:val="000F3D30"/>
    <w:rsid w:val="000F4052"/>
    <w:rsid w:val="000F51EC"/>
    <w:rsid w:val="000F6882"/>
    <w:rsid w:val="000F6C57"/>
    <w:rsid w:val="000F784B"/>
    <w:rsid w:val="000F7B95"/>
    <w:rsid w:val="001002D1"/>
    <w:rsid w:val="00103DC2"/>
    <w:rsid w:val="0010492C"/>
    <w:rsid w:val="0010494E"/>
    <w:rsid w:val="0010744B"/>
    <w:rsid w:val="001078E9"/>
    <w:rsid w:val="00107937"/>
    <w:rsid w:val="001107B7"/>
    <w:rsid w:val="00110D5D"/>
    <w:rsid w:val="0011128D"/>
    <w:rsid w:val="00111726"/>
    <w:rsid w:val="001119F1"/>
    <w:rsid w:val="00111E0F"/>
    <w:rsid w:val="001138F3"/>
    <w:rsid w:val="00113B2C"/>
    <w:rsid w:val="001142D9"/>
    <w:rsid w:val="001147F9"/>
    <w:rsid w:val="00115FDB"/>
    <w:rsid w:val="00116B95"/>
    <w:rsid w:val="00117A11"/>
    <w:rsid w:val="00117CEE"/>
    <w:rsid w:val="00120328"/>
    <w:rsid w:val="001204C5"/>
    <w:rsid w:val="00121278"/>
    <w:rsid w:val="00121C9D"/>
    <w:rsid w:val="00121CD4"/>
    <w:rsid w:val="0012498B"/>
    <w:rsid w:val="00124C7F"/>
    <w:rsid w:val="00125F15"/>
    <w:rsid w:val="001266C8"/>
    <w:rsid w:val="00126D12"/>
    <w:rsid w:val="00126DCE"/>
    <w:rsid w:val="00127CFE"/>
    <w:rsid w:val="0013032B"/>
    <w:rsid w:val="00130D23"/>
    <w:rsid w:val="00130E9F"/>
    <w:rsid w:val="00131A0F"/>
    <w:rsid w:val="00131A53"/>
    <w:rsid w:val="00131BAC"/>
    <w:rsid w:val="00131D08"/>
    <w:rsid w:val="00131E59"/>
    <w:rsid w:val="00132935"/>
    <w:rsid w:val="00132BF8"/>
    <w:rsid w:val="00132F69"/>
    <w:rsid w:val="00133870"/>
    <w:rsid w:val="00135646"/>
    <w:rsid w:val="00135BC2"/>
    <w:rsid w:val="00136529"/>
    <w:rsid w:val="0013708C"/>
    <w:rsid w:val="0013774B"/>
    <w:rsid w:val="00137BB3"/>
    <w:rsid w:val="00137F68"/>
    <w:rsid w:val="00140842"/>
    <w:rsid w:val="00140E99"/>
    <w:rsid w:val="00142FEE"/>
    <w:rsid w:val="00144849"/>
    <w:rsid w:val="0014583D"/>
    <w:rsid w:val="00146695"/>
    <w:rsid w:val="0014674C"/>
    <w:rsid w:val="001469D4"/>
    <w:rsid w:val="00151D2F"/>
    <w:rsid w:val="00152254"/>
    <w:rsid w:val="00152B95"/>
    <w:rsid w:val="00153050"/>
    <w:rsid w:val="00154ABB"/>
    <w:rsid w:val="00154E37"/>
    <w:rsid w:val="001553B7"/>
    <w:rsid w:val="00157C3A"/>
    <w:rsid w:val="00157EA5"/>
    <w:rsid w:val="00161B84"/>
    <w:rsid w:val="00161E60"/>
    <w:rsid w:val="00164C1C"/>
    <w:rsid w:val="00167513"/>
    <w:rsid w:val="00167771"/>
    <w:rsid w:val="00170532"/>
    <w:rsid w:val="00171105"/>
    <w:rsid w:val="00171881"/>
    <w:rsid w:val="00171A7A"/>
    <w:rsid w:val="001721F5"/>
    <w:rsid w:val="00172556"/>
    <w:rsid w:val="00172CF9"/>
    <w:rsid w:val="00174707"/>
    <w:rsid w:val="0017597A"/>
    <w:rsid w:val="00177F96"/>
    <w:rsid w:val="001823A8"/>
    <w:rsid w:val="0018486B"/>
    <w:rsid w:val="00184E95"/>
    <w:rsid w:val="0018548C"/>
    <w:rsid w:val="001856EF"/>
    <w:rsid w:val="001870C5"/>
    <w:rsid w:val="001874F7"/>
    <w:rsid w:val="00187ECE"/>
    <w:rsid w:val="00187F03"/>
    <w:rsid w:val="00187F26"/>
    <w:rsid w:val="00191036"/>
    <w:rsid w:val="001912FF"/>
    <w:rsid w:val="001915C3"/>
    <w:rsid w:val="001925BB"/>
    <w:rsid w:val="0019360A"/>
    <w:rsid w:val="00194678"/>
    <w:rsid w:val="001952DA"/>
    <w:rsid w:val="0019560A"/>
    <w:rsid w:val="0019581A"/>
    <w:rsid w:val="0019609B"/>
    <w:rsid w:val="001964F4"/>
    <w:rsid w:val="00196A06"/>
    <w:rsid w:val="001A0599"/>
    <w:rsid w:val="001A0C93"/>
    <w:rsid w:val="001A108B"/>
    <w:rsid w:val="001A157D"/>
    <w:rsid w:val="001A1A3D"/>
    <w:rsid w:val="001A25D1"/>
    <w:rsid w:val="001A2B5C"/>
    <w:rsid w:val="001A397E"/>
    <w:rsid w:val="001A560A"/>
    <w:rsid w:val="001A59FD"/>
    <w:rsid w:val="001A6EDD"/>
    <w:rsid w:val="001B1423"/>
    <w:rsid w:val="001B159B"/>
    <w:rsid w:val="001B1619"/>
    <w:rsid w:val="001B17C3"/>
    <w:rsid w:val="001B1A48"/>
    <w:rsid w:val="001B1F74"/>
    <w:rsid w:val="001B2008"/>
    <w:rsid w:val="001B2295"/>
    <w:rsid w:val="001B37B3"/>
    <w:rsid w:val="001B3B44"/>
    <w:rsid w:val="001B3F47"/>
    <w:rsid w:val="001B4575"/>
    <w:rsid w:val="001B57E4"/>
    <w:rsid w:val="001B6408"/>
    <w:rsid w:val="001B6CD6"/>
    <w:rsid w:val="001B7847"/>
    <w:rsid w:val="001B7B1C"/>
    <w:rsid w:val="001C1C25"/>
    <w:rsid w:val="001C2662"/>
    <w:rsid w:val="001C29D3"/>
    <w:rsid w:val="001C49BC"/>
    <w:rsid w:val="001C4A52"/>
    <w:rsid w:val="001C4EBC"/>
    <w:rsid w:val="001C5B18"/>
    <w:rsid w:val="001C604B"/>
    <w:rsid w:val="001C6900"/>
    <w:rsid w:val="001C7C75"/>
    <w:rsid w:val="001D2832"/>
    <w:rsid w:val="001D3018"/>
    <w:rsid w:val="001D376A"/>
    <w:rsid w:val="001D42E8"/>
    <w:rsid w:val="001D572B"/>
    <w:rsid w:val="001D6068"/>
    <w:rsid w:val="001D622E"/>
    <w:rsid w:val="001D6676"/>
    <w:rsid w:val="001D73FF"/>
    <w:rsid w:val="001D75EC"/>
    <w:rsid w:val="001E0308"/>
    <w:rsid w:val="001E128B"/>
    <w:rsid w:val="001E1538"/>
    <w:rsid w:val="001E1E83"/>
    <w:rsid w:val="001E2E77"/>
    <w:rsid w:val="001E4FB7"/>
    <w:rsid w:val="001E52CE"/>
    <w:rsid w:val="001E5C6B"/>
    <w:rsid w:val="001E611A"/>
    <w:rsid w:val="001E6C1C"/>
    <w:rsid w:val="001E7846"/>
    <w:rsid w:val="001F075D"/>
    <w:rsid w:val="001F1FF1"/>
    <w:rsid w:val="001F25A4"/>
    <w:rsid w:val="001F3257"/>
    <w:rsid w:val="001F3342"/>
    <w:rsid w:val="001F5318"/>
    <w:rsid w:val="001F5614"/>
    <w:rsid w:val="001F582B"/>
    <w:rsid w:val="001F5986"/>
    <w:rsid w:val="001F61DD"/>
    <w:rsid w:val="001F6C95"/>
    <w:rsid w:val="002000FB"/>
    <w:rsid w:val="00200202"/>
    <w:rsid w:val="00200E03"/>
    <w:rsid w:val="00201DE3"/>
    <w:rsid w:val="0020355F"/>
    <w:rsid w:val="002042B1"/>
    <w:rsid w:val="00204C08"/>
    <w:rsid w:val="00205949"/>
    <w:rsid w:val="002059B4"/>
    <w:rsid w:val="00205A80"/>
    <w:rsid w:val="0020725E"/>
    <w:rsid w:val="00207281"/>
    <w:rsid w:val="00207855"/>
    <w:rsid w:val="00207A09"/>
    <w:rsid w:val="00207CA4"/>
    <w:rsid w:val="002102D4"/>
    <w:rsid w:val="00210777"/>
    <w:rsid w:val="00211D1E"/>
    <w:rsid w:val="002145C4"/>
    <w:rsid w:val="002148C0"/>
    <w:rsid w:val="0021538A"/>
    <w:rsid w:val="00220283"/>
    <w:rsid w:val="002204B8"/>
    <w:rsid w:val="00220933"/>
    <w:rsid w:val="00220E27"/>
    <w:rsid w:val="002215C7"/>
    <w:rsid w:val="002220C3"/>
    <w:rsid w:val="002221A7"/>
    <w:rsid w:val="00222A94"/>
    <w:rsid w:val="00222F1F"/>
    <w:rsid w:val="00223754"/>
    <w:rsid w:val="00223A29"/>
    <w:rsid w:val="0022437E"/>
    <w:rsid w:val="00226853"/>
    <w:rsid w:val="00227DE0"/>
    <w:rsid w:val="00230029"/>
    <w:rsid w:val="00230728"/>
    <w:rsid w:val="00231250"/>
    <w:rsid w:val="00231CCD"/>
    <w:rsid w:val="0023340A"/>
    <w:rsid w:val="00234DB6"/>
    <w:rsid w:val="00234F9E"/>
    <w:rsid w:val="00235009"/>
    <w:rsid w:val="0023555F"/>
    <w:rsid w:val="00236A7E"/>
    <w:rsid w:val="00237B2A"/>
    <w:rsid w:val="0024009B"/>
    <w:rsid w:val="0024216E"/>
    <w:rsid w:val="002421EA"/>
    <w:rsid w:val="00242ECA"/>
    <w:rsid w:val="002471AA"/>
    <w:rsid w:val="00247534"/>
    <w:rsid w:val="0025146E"/>
    <w:rsid w:val="0025183A"/>
    <w:rsid w:val="00252198"/>
    <w:rsid w:val="00252317"/>
    <w:rsid w:val="002531DF"/>
    <w:rsid w:val="00253D66"/>
    <w:rsid w:val="00254E65"/>
    <w:rsid w:val="00255388"/>
    <w:rsid w:val="00255627"/>
    <w:rsid w:val="0025586E"/>
    <w:rsid w:val="002562BE"/>
    <w:rsid w:val="00256516"/>
    <w:rsid w:val="00256E30"/>
    <w:rsid w:val="002575EE"/>
    <w:rsid w:val="00260B64"/>
    <w:rsid w:val="00263CB1"/>
    <w:rsid w:val="00264B99"/>
    <w:rsid w:val="002658ED"/>
    <w:rsid w:val="00265E4B"/>
    <w:rsid w:val="00266B06"/>
    <w:rsid w:val="00267B3C"/>
    <w:rsid w:val="00267BF3"/>
    <w:rsid w:val="002706C7"/>
    <w:rsid w:val="00270D28"/>
    <w:rsid w:val="00271066"/>
    <w:rsid w:val="00271129"/>
    <w:rsid w:val="00273994"/>
    <w:rsid w:val="002742BA"/>
    <w:rsid w:val="00275B60"/>
    <w:rsid w:val="00275C7E"/>
    <w:rsid w:val="00277FD9"/>
    <w:rsid w:val="00280439"/>
    <w:rsid w:val="002824C7"/>
    <w:rsid w:val="002828CF"/>
    <w:rsid w:val="00283BDB"/>
    <w:rsid w:val="002840DE"/>
    <w:rsid w:val="00284F4A"/>
    <w:rsid w:val="002853F6"/>
    <w:rsid w:val="002870C8"/>
    <w:rsid w:val="002909B9"/>
    <w:rsid w:val="00292838"/>
    <w:rsid w:val="00292C59"/>
    <w:rsid w:val="002931D7"/>
    <w:rsid w:val="00293BEC"/>
    <w:rsid w:val="00295949"/>
    <w:rsid w:val="00295E87"/>
    <w:rsid w:val="00297210"/>
    <w:rsid w:val="002A036E"/>
    <w:rsid w:val="002A0B1A"/>
    <w:rsid w:val="002A0F0D"/>
    <w:rsid w:val="002A182E"/>
    <w:rsid w:val="002A1DC7"/>
    <w:rsid w:val="002A2053"/>
    <w:rsid w:val="002A36C3"/>
    <w:rsid w:val="002A4B66"/>
    <w:rsid w:val="002A7A7B"/>
    <w:rsid w:val="002B0A95"/>
    <w:rsid w:val="002B1B07"/>
    <w:rsid w:val="002B290A"/>
    <w:rsid w:val="002B3134"/>
    <w:rsid w:val="002B3B00"/>
    <w:rsid w:val="002B3E87"/>
    <w:rsid w:val="002B4159"/>
    <w:rsid w:val="002B5653"/>
    <w:rsid w:val="002B56DD"/>
    <w:rsid w:val="002B590E"/>
    <w:rsid w:val="002B7412"/>
    <w:rsid w:val="002C2192"/>
    <w:rsid w:val="002C251C"/>
    <w:rsid w:val="002C4346"/>
    <w:rsid w:val="002C4552"/>
    <w:rsid w:val="002C4E59"/>
    <w:rsid w:val="002C53F0"/>
    <w:rsid w:val="002C6832"/>
    <w:rsid w:val="002C68FF"/>
    <w:rsid w:val="002C7036"/>
    <w:rsid w:val="002C7939"/>
    <w:rsid w:val="002D0871"/>
    <w:rsid w:val="002D1188"/>
    <w:rsid w:val="002D2987"/>
    <w:rsid w:val="002D29B5"/>
    <w:rsid w:val="002D2DFC"/>
    <w:rsid w:val="002D3653"/>
    <w:rsid w:val="002D5473"/>
    <w:rsid w:val="002D55AC"/>
    <w:rsid w:val="002D5AC6"/>
    <w:rsid w:val="002D5F7F"/>
    <w:rsid w:val="002D6106"/>
    <w:rsid w:val="002D69F4"/>
    <w:rsid w:val="002D6C79"/>
    <w:rsid w:val="002D6E1B"/>
    <w:rsid w:val="002D73CC"/>
    <w:rsid w:val="002D7D8D"/>
    <w:rsid w:val="002D7E18"/>
    <w:rsid w:val="002E013E"/>
    <w:rsid w:val="002E0414"/>
    <w:rsid w:val="002E0636"/>
    <w:rsid w:val="002E0C71"/>
    <w:rsid w:val="002E296B"/>
    <w:rsid w:val="002E3182"/>
    <w:rsid w:val="002E467E"/>
    <w:rsid w:val="002E598F"/>
    <w:rsid w:val="002E5FDA"/>
    <w:rsid w:val="002E755D"/>
    <w:rsid w:val="002E75DA"/>
    <w:rsid w:val="002E7B2D"/>
    <w:rsid w:val="002E7CA3"/>
    <w:rsid w:val="002E7CEE"/>
    <w:rsid w:val="002F00F3"/>
    <w:rsid w:val="002F0125"/>
    <w:rsid w:val="002F01E3"/>
    <w:rsid w:val="002F0B16"/>
    <w:rsid w:val="002F16D9"/>
    <w:rsid w:val="002F1F46"/>
    <w:rsid w:val="002F27AE"/>
    <w:rsid w:val="002F2D1C"/>
    <w:rsid w:val="002F3E74"/>
    <w:rsid w:val="002F63E4"/>
    <w:rsid w:val="002F6CD0"/>
    <w:rsid w:val="002F70F0"/>
    <w:rsid w:val="002F7BD0"/>
    <w:rsid w:val="003020F1"/>
    <w:rsid w:val="003034CB"/>
    <w:rsid w:val="003044F2"/>
    <w:rsid w:val="003056EC"/>
    <w:rsid w:val="00307112"/>
    <w:rsid w:val="00307340"/>
    <w:rsid w:val="00307CC0"/>
    <w:rsid w:val="00311847"/>
    <w:rsid w:val="00311959"/>
    <w:rsid w:val="00311BDE"/>
    <w:rsid w:val="00312B93"/>
    <w:rsid w:val="00312EC1"/>
    <w:rsid w:val="003132C4"/>
    <w:rsid w:val="003135F0"/>
    <w:rsid w:val="00313F7A"/>
    <w:rsid w:val="00316707"/>
    <w:rsid w:val="003169EF"/>
    <w:rsid w:val="00320600"/>
    <w:rsid w:val="00320769"/>
    <w:rsid w:val="00321BDB"/>
    <w:rsid w:val="00323106"/>
    <w:rsid w:val="0032358D"/>
    <w:rsid w:val="003235A3"/>
    <w:rsid w:val="00323A01"/>
    <w:rsid w:val="00323C3D"/>
    <w:rsid w:val="003245D6"/>
    <w:rsid w:val="003258F6"/>
    <w:rsid w:val="0032671B"/>
    <w:rsid w:val="003273BB"/>
    <w:rsid w:val="00327B09"/>
    <w:rsid w:val="00327C0B"/>
    <w:rsid w:val="00330324"/>
    <w:rsid w:val="00330DC4"/>
    <w:rsid w:val="003310B8"/>
    <w:rsid w:val="00331424"/>
    <w:rsid w:val="003324C5"/>
    <w:rsid w:val="003340DA"/>
    <w:rsid w:val="00334F03"/>
    <w:rsid w:val="00340AF8"/>
    <w:rsid w:val="00341EA9"/>
    <w:rsid w:val="00342686"/>
    <w:rsid w:val="00342A7B"/>
    <w:rsid w:val="00342C0A"/>
    <w:rsid w:val="0034339B"/>
    <w:rsid w:val="00343525"/>
    <w:rsid w:val="00345436"/>
    <w:rsid w:val="00345597"/>
    <w:rsid w:val="00345732"/>
    <w:rsid w:val="003464D3"/>
    <w:rsid w:val="00347073"/>
    <w:rsid w:val="00347F06"/>
    <w:rsid w:val="003508F4"/>
    <w:rsid w:val="00351EE4"/>
    <w:rsid w:val="00352A83"/>
    <w:rsid w:val="003539D7"/>
    <w:rsid w:val="003546EF"/>
    <w:rsid w:val="00354720"/>
    <w:rsid w:val="00354A09"/>
    <w:rsid w:val="0035503B"/>
    <w:rsid w:val="003567C2"/>
    <w:rsid w:val="00357D4A"/>
    <w:rsid w:val="003601F3"/>
    <w:rsid w:val="003604C6"/>
    <w:rsid w:val="00360E6B"/>
    <w:rsid w:val="003613AF"/>
    <w:rsid w:val="0036185F"/>
    <w:rsid w:val="00362D2D"/>
    <w:rsid w:val="00363455"/>
    <w:rsid w:val="0036345C"/>
    <w:rsid w:val="003639B1"/>
    <w:rsid w:val="003648AA"/>
    <w:rsid w:val="00364EA3"/>
    <w:rsid w:val="00365144"/>
    <w:rsid w:val="00370508"/>
    <w:rsid w:val="00370EBA"/>
    <w:rsid w:val="00372611"/>
    <w:rsid w:val="0037265D"/>
    <w:rsid w:val="00373727"/>
    <w:rsid w:val="0037413E"/>
    <w:rsid w:val="00374606"/>
    <w:rsid w:val="00376F5D"/>
    <w:rsid w:val="00377288"/>
    <w:rsid w:val="003775A5"/>
    <w:rsid w:val="00377B02"/>
    <w:rsid w:val="00377E07"/>
    <w:rsid w:val="00380DF3"/>
    <w:rsid w:val="003815F9"/>
    <w:rsid w:val="00382740"/>
    <w:rsid w:val="003849D7"/>
    <w:rsid w:val="00384DC6"/>
    <w:rsid w:val="003874E4"/>
    <w:rsid w:val="00387CAA"/>
    <w:rsid w:val="00387CD2"/>
    <w:rsid w:val="00387D05"/>
    <w:rsid w:val="00390425"/>
    <w:rsid w:val="0039162F"/>
    <w:rsid w:val="00391CBE"/>
    <w:rsid w:val="00392089"/>
    <w:rsid w:val="00393739"/>
    <w:rsid w:val="00394109"/>
    <w:rsid w:val="00396D52"/>
    <w:rsid w:val="00396F19"/>
    <w:rsid w:val="003972FC"/>
    <w:rsid w:val="003A0377"/>
    <w:rsid w:val="003A0679"/>
    <w:rsid w:val="003A2C7E"/>
    <w:rsid w:val="003A3546"/>
    <w:rsid w:val="003A4358"/>
    <w:rsid w:val="003A4EC7"/>
    <w:rsid w:val="003A7698"/>
    <w:rsid w:val="003A7849"/>
    <w:rsid w:val="003A7AC7"/>
    <w:rsid w:val="003B0599"/>
    <w:rsid w:val="003B084C"/>
    <w:rsid w:val="003B0FA9"/>
    <w:rsid w:val="003B1AD3"/>
    <w:rsid w:val="003B31AD"/>
    <w:rsid w:val="003B35EE"/>
    <w:rsid w:val="003B3B79"/>
    <w:rsid w:val="003B3C4D"/>
    <w:rsid w:val="003B3FD2"/>
    <w:rsid w:val="003B40CB"/>
    <w:rsid w:val="003B4B9B"/>
    <w:rsid w:val="003B51F9"/>
    <w:rsid w:val="003B62EA"/>
    <w:rsid w:val="003B6E40"/>
    <w:rsid w:val="003B75F6"/>
    <w:rsid w:val="003B7F44"/>
    <w:rsid w:val="003C00E7"/>
    <w:rsid w:val="003C0286"/>
    <w:rsid w:val="003C0751"/>
    <w:rsid w:val="003C12A6"/>
    <w:rsid w:val="003C15C7"/>
    <w:rsid w:val="003C28CB"/>
    <w:rsid w:val="003C2C45"/>
    <w:rsid w:val="003C3737"/>
    <w:rsid w:val="003C3F97"/>
    <w:rsid w:val="003C4432"/>
    <w:rsid w:val="003C4718"/>
    <w:rsid w:val="003C63E3"/>
    <w:rsid w:val="003C67ED"/>
    <w:rsid w:val="003C6952"/>
    <w:rsid w:val="003C69CD"/>
    <w:rsid w:val="003C765D"/>
    <w:rsid w:val="003C7CF3"/>
    <w:rsid w:val="003D01F4"/>
    <w:rsid w:val="003D09E7"/>
    <w:rsid w:val="003D13AB"/>
    <w:rsid w:val="003D1C23"/>
    <w:rsid w:val="003D2CD4"/>
    <w:rsid w:val="003D32AD"/>
    <w:rsid w:val="003D365B"/>
    <w:rsid w:val="003D3A2C"/>
    <w:rsid w:val="003D449F"/>
    <w:rsid w:val="003D44B0"/>
    <w:rsid w:val="003D4753"/>
    <w:rsid w:val="003D5262"/>
    <w:rsid w:val="003D613A"/>
    <w:rsid w:val="003D692F"/>
    <w:rsid w:val="003D70A3"/>
    <w:rsid w:val="003D7ADA"/>
    <w:rsid w:val="003E15CA"/>
    <w:rsid w:val="003E251B"/>
    <w:rsid w:val="003E3392"/>
    <w:rsid w:val="003E3A32"/>
    <w:rsid w:val="003E3DE1"/>
    <w:rsid w:val="003E4683"/>
    <w:rsid w:val="003E588B"/>
    <w:rsid w:val="003E615C"/>
    <w:rsid w:val="003E6677"/>
    <w:rsid w:val="003E66CE"/>
    <w:rsid w:val="003F01E1"/>
    <w:rsid w:val="003F1285"/>
    <w:rsid w:val="003F38B2"/>
    <w:rsid w:val="003F3B5E"/>
    <w:rsid w:val="003F3FFB"/>
    <w:rsid w:val="003F4642"/>
    <w:rsid w:val="003F4D4A"/>
    <w:rsid w:val="003F4FC6"/>
    <w:rsid w:val="003F567C"/>
    <w:rsid w:val="003F77E0"/>
    <w:rsid w:val="00400431"/>
    <w:rsid w:val="004004A0"/>
    <w:rsid w:val="00400622"/>
    <w:rsid w:val="0040123B"/>
    <w:rsid w:val="004012A8"/>
    <w:rsid w:val="004015CF"/>
    <w:rsid w:val="00401C0B"/>
    <w:rsid w:val="004036F7"/>
    <w:rsid w:val="00404527"/>
    <w:rsid w:val="00404885"/>
    <w:rsid w:val="00404F30"/>
    <w:rsid w:val="00406012"/>
    <w:rsid w:val="0040682E"/>
    <w:rsid w:val="004068FB"/>
    <w:rsid w:val="00406FF1"/>
    <w:rsid w:val="004070E3"/>
    <w:rsid w:val="004100D6"/>
    <w:rsid w:val="0041016B"/>
    <w:rsid w:val="00412E79"/>
    <w:rsid w:val="00413068"/>
    <w:rsid w:val="00413AD6"/>
    <w:rsid w:val="00413B68"/>
    <w:rsid w:val="00415280"/>
    <w:rsid w:val="0041610A"/>
    <w:rsid w:val="00417079"/>
    <w:rsid w:val="00417872"/>
    <w:rsid w:val="00422094"/>
    <w:rsid w:val="0042211E"/>
    <w:rsid w:val="0042303C"/>
    <w:rsid w:val="00424628"/>
    <w:rsid w:val="00424C58"/>
    <w:rsid w:val="0042752C"/>
    <w:rsid w:val="00427D2B"/>
    <w:rsid w:val="00430554"/>
    <w:rsid w:val="00430AA9"/>
    <w:rsid w:val="00430DE3"/>
    <w:rsid w:val="00431BC3"/>
    <w:rsid w:val="00433646"/>
    <w:rsid w:val="0043422A"/>
    <w:rsid w:val="004345EE"/>
    <w:rsid w:val="004358FA"/>
    <w:rsid w:val="00435ED6"/>
    <w:rsid w:val="0043772F"/>
    <w:rsid w:val="00440DF3"/>
    <w:rsid w:val="00441060"/>
    <w:rsid w:val="0044138A"/>
    <w:rsid w:val="00443BEA"/>
    <w:rsid w:val="00444858"/>
    <w:rsid w:val="00444EC8"/>
    <w:rsid w:val="00445B1F"/>
    <w:rsid w:val="00445DB2"/>
    <w:rsid w:val="00446EA4"/>
    <w:rsid w:val="00447291"/>
    <w:rsid w:val="00447494"/>
    <w:rsid w:val="0044785F"/>
    <w:rsid w:val="00450C8B"/>
    <w:rsid w:val="0045129A"/>
    <w:rsid w:val="00451BCF"/>
    <w:rsid w:val="0045316E"/>
    <w:rsid w:val="0045378C"/>
    <w:rsid w:val="004547FC"/>
    <w:rsid w:val="0045524D"/>
    <w:rsid w:val="00455413"/>
    <w:rsid w:val="004559E8"/>
    <w:rsid w:val="0045646A"/>
    <w:rsid w:val="00457253"/>
    <w:rsid w:val="004602FE"/>
    <w:rsid w:val="004605A3"/>
    <w:rsid w:val="0046061B"/>
    <w:rsid w:val="004610A2"/>
    <w:rsid w:val="0046110C"/>
    <w:rsid w:val="004612BA"/>
    <w:rsid w:val="00461BDE"/>
    <w:rsid w:val="00464095"/>
    <w:rsid w:val="004643E4"/>
    <w:rsid w:val="00464987"/>
    <w:rsid w:val="00466AC0"/>
    <w:rsid w:val="00466B13"/>
    <w:rsid w:val="00466DAE"/>
    <w:rsid w:val="00467044"/>
    <w:rsid w:val="00467AF0"/>
    <w:rsid w:val="00467D08"/>
    <w:rsid w:val="00470EB1"/>
    <w:rsid w:val="00471183"/>
    <w:rsid w:val="00471A66"/>
    <w:rsid w:val="00472D9D"/>
    <w:rsid w:val="00473A6C"/>
    <w:rsid w:val="00475305"/>
    <w:rsid w:val="004757B6"/>
    <w:rsid w:val="00475DB7"/>
    <w:rsid w:val="004779B7"/>
    <w:rsid w:val="00480688"/>
    <w:rsid w:val="004809A9"/>
    <w:rsid w:val="00480B7F"/>
    <w:rsid w:val="004820B0"/>
    <w:rsid w:val="00482CC1"/>
    <w:rsid w:val="00483853"/>
    <w:rsid w:val="00483C47"/>
    <w:rsid w:val="00484484"/>
    <w:rsid w:val="00484B5D"/>
    <w:rsid w:val="0048560D"/>
    <w:rsid w:val="00485CB4"/>
    <w:rsid w:val="004863B2"/>
    <w:rsid w:val="00486B71"/>
    <w:rsid w:val="00487AE2"/>
    <w:rsid w:val="004907F8"/>
    <w:rsid w:val="00490983"/>
    <w:rsid w:val="00490ACC"/>
    <w:rsid w:val="00490CDD"/>
    <w:rsid w:val="00492781"/>
    <w:rsid w:val="00492A9A"/>
    <w:rsid w:val="00495E66"/>
    <w:rsid w:val="00496539"/>
    <w:rsid w:val="00496F29"/>
    <w:rsid w:val="00497AB5"/>
    <w:rsid w:val="004A0F74"/>
    <w:rsid w:val="004A13B2"/>
    <w:rsid w:val="004A1631"/>
    <w:rsid w:val="004A2BB6"/>
    <w:rsid w:val="004A41EE"/>
    <w:rsid w:val="004A4884"/>
    <w:rsid w:val="004A5024"/>
    <w:rsid w:val="004A533B"/>
    <w:rsid w:val="004A5963"/>
    <w:rsid w:val="004A5F56"/>
    <w:rsid w:val="004A622B"/>
    <w:rsid w:val="004A6F2D"/>
    <w:rsid w:val="004B0A14"/>
    <w:rsid w:val="004B1029"/>
    <w:rsid w:val="004B134B"/>
    <w:rsid w:val="004B13E3"/>
    <w:rsid w:val="004B17CE"/>
    <w:rsid w:val="004B21DD"/>
    <w:rsid w:val="004B23BF"/>
    <w:rsid w:val="004B36A9"/>
    <w:rsid w:val="004B3DC7"/>
    <w:rsid w:val="004B44F9"/>
    <w:rsid w:val="004B76AE"/>
    <w:rsid w:val="004C03DE"/>
    <w:rsid w:val="004C1211"/>
    <w:rsid w:val="004C19C2"/>
    <w:rsid w:val="004C2A2D"/>
    <w:rsid w:val="004C3128"/>
    <w:rsid w:val="004C3202"/>
    <w:rsid w:val="004C3211"/>
    <w:rsid w:val="004C3FD5"/>
    <w:rsid w:val="004C46B5"/>
    <w:rsid w:val="004C4DFC"/>
    <w:rsid w:val="004C5B33"/>
    <w:rsid w:val="004C5CCF"/>
    <w:rsid w:val="004C61CA"/>
    <w:rsid w:val="004C6A48"/>
    <w:rsid w:val="004C7DB2"/>
    <w:rsid w:val="004D0004"/>
    <w:rsid w:val="004D0046"/>
    <w:rsid w:val="004D0746"/>
    <w:rsid w:val="004D16BB"/>
    <w:rsid w:val="004D175F"/>
    <w:rsid w:val="004D21A9"/>
    <w:rsid w:val="004D2A04"/>
    <w:rsid w:val="004D2D64"/>
    <w:rsid w:val="004D2E33"/>
    <w:rsid w:val="004D4109"/>
    <w:rsid w:val="004D5403"/>
    <w:rsid w:val="004D560F"/>
    <w:rsid w:val="004D570C"/>
    <w:rsid w:val="004D5E65"/>
    <w:rsid w:val="004D65ED"/>
    <w:rsid w:val="004D6D9F"/>
    <w:rsid w:val="004D78B0"/>
    <w:rsid w:val="004E195D"/>
    <w:rsid w:val="004E1B9E"/>
    <w:rsid w:val="004E22FF"/>
    <w:rsid w:val="004E3242"/>
    <w:rsid w:val="004E39AC"/>
    <w:rsid w:val="004E3B61"/>
    <w:rsid w:val="004E43E5"/>
    <w:rsid w:val="004E4801"/>
    <w:rsid w:val="004E6C59"/>
    <w:rsid w:val="004E7621"/>
    <w:rsid w:val="004E7C51"/>
    <w:rsid w:val="004F0682"/>
    <w:rsid w:val="004F08AF"/>
    <w:rsid w:val="004F1721"/>
    <w:rsid w:val="004F1E16"/>
    <w:rsid w:val="004F3946"/>
    <w:rsid w:val="004F4279"/>
    <w:rsid w:val="004F4B01"/>
    <w:rsid w:val="004F52B6"/>
    <w:rsid w:val="00500168"/>
    <w:rsid w:val="00502228"/>
    <w:rsid w:val="00505FCD"/>
    <w:rsid w:val="005076EB"/>
    <w:rsid w:val="00507CAC"/>
    <w:rsid w:val="00507F6E"/>
    <w:rsid w:val="0051026C"/>
    <w:rsid w:val="00510536"/>
    <w:rsid w:val="00510A26"/>
    <w:rsid w:val="00510D1C"/>
    <w:rsid w:val="00512079"/>
    <w:rsid w:val="00512572"/>
    <w:rsid w:val="00512B18"/>
    <w:rsid w:val="005136F9"/>
    <w:rsid w:val="0051432E"/>
    <w:rsid w:val="0051481D"/>
    <w:rsid w:val="00515D19"/>
    <w:rsid w:val="00515F3E"/>
    <w:rsid w:val="0051633E"/>
    <w:rsid w:val="00516AE6"/>
    <w:rsid w:val="00516C3F"/>
    <w:rsid w:val="00517677"/>
    <w:rsid w:val="00517C87"/>
    <w:rsid w:val="00517D46"/>
    <w:rsid w:val="005203C9"/>
    <w:rsid w:val="00520DF0"/>
    <w:rsid w:val="00520E03"/>
    <w:rsid w:val="005229CA"/>
    <w:rsid w:val="005230C6"/>
    <w:rsid w:val="00524D21"/>
    <w:rsid w:val="00525EAB"/>
    <w:rsid w:val="00526C45"/>
    <w:rsid w:val="00527277"/>
    <w:rsid w:val="00527F5C"/>
    <w:rsid w:val="00531420"/>
    <w:rsid w:val="005333E7"/>
    <w:rsid w:val="0053458C"/>
    <w:rsid w:val="00534AA0"/>
    <w:rsid w:val="00536528"/>
    <w:rsid w:val="00536A4A"/>
    <w:rsid w:val="00540566"/>
    <w:rsid w:val="00540BBA"/>
    <w:rsid w:val="005419A6"/>
    <w:rsid w:val="00541BDE"/>
    <w:rsid w:val="0054293D"/>
    <w:rsid w:val="00542C4F"/>
    <w:rsid w:val="0054511F"/>
    <w:rsid w:val="005458F6"/>
    <w:rsid w:val="00547592"/>
    <w:rsid w:val="005477A8"/>
    <w:rsid w:val="0055131D"/>
    <w:rsid w:val="00551674"/>
    <w:rsid w:val="00551AA1"/>
    <w:rsid w:val="00551AFF"/>
    <w:rsid w:val="00551D26"/>
    <w:rsid w:val="00555FA9"/>
    <w:rsid w:val="0055630D"/>
    <w:rsid w:val="00556B7C"/>
    <w:rsid w:val="005604AC"/>
    <w:rsid w:val="00560C01"/>
    <w:rsid w:val="005614FD"/>
    <w:rsid w:val="005619D5"/>
    <w:rsid w:val="005625F4"/>
    <w:rsid w:val="005633F4"/>
    <w:rsid w:val="00563CB2"/>
    <w:rsid w:val="00564C53"/>
    <w:rsid w:val="00565F80"/>
    <w:rsid w:val="00566083"/>
    <w:rsid w:val="00567516"/>
    <w:rsid w:val="00570ACA"/>
    <w:rsid w:val="00570D01"/>
    <w:rsid w:val="005722DB"/>
    <w:rsid w:val="0057287B"/>
    <w:rsid w:val="00573D4A"/>
    <w:rsid w:val="005742CD"/>
    <w:rsid w:val="005754E4"/>
    <w:rsid w:val="00575550"/>
    <w:rsid w:val="005759BC"/>
    <w:rsid w:val="00575CE4"/>
    <w:rsid w:val="00576272"/>
    <w:rsid w:val="00576B39"/>
    <w:rsid w:val="005774C1"/>
    <w:rsid w:val="005777C8"/>
    <w:rsid w:val="00577A15"/>
    <w:rsid w:val="0058006B"/>
    <w:rsid w:val="00580482"/>
    <w:rsid w:val="00580706"/>
    <w:rsid w:val="005811D1"/>
    <w:rsid w:val="0058343E"/>
    <w:rsid w:val="00583AE7"/>
    <w:rsid w:val="0058441A"/>
    <w:rsid w:val="005859C8"/>
    <w:rsid w:val="005864B3"/>
    <w:rsid w:val="00586A7F"/>
    <w:rsid w:val="005901E8"/>
    <w:rsid w:val="00590A4E"/>
    <w:rsid w:val="00590B29"/>
    <w:rsid w:val="005917DC"/>
    <w:rsid w:val="00592474"/>
    <w:rsid w:val="00593B9A"/>
    <w:rsid w:val="00593BCE"/>
    <w:rsid w:val="00595E74"/>
    <w:rsid w:val="00595E9B"/>
    <w:rsid w:val="0059654C"/>
    <w:rsid w:val="00597A90"/>
    <w:rsid w:val="00597B42"/>
    <w:rsid w:val="005A3340"/>
    <w:rsid w:val="005A39A1"/>
    <w:rsid w:val="005A3BEC"/>
    <w:rsid w:val="005A4E5C"/>
    <w:rsid w:val="005A51F9"/>
    <w:rsid w:val="005A56EB"/>
    <w:rsid w:val="005A596E"/>
    <w:rsid w:val="005A6B1A"/>
    <w:rsid w:val="005A6BB1"/>
    <w:rsid w:val="005B0AB2"/>
    <w:rsid w:val="005B0D1E"/>
    <w:rsid w:val="005B1E14"/>
    <w:rsid w:val="005B24EA"/>
    <w:rsid w:val="005B2EA1"/>
    <w:rsid w:val="005B3B22"/>
    <w:rsid w:val="005B52C2"/>
    <w:rsid w:val="005B5A29"/>
    <w:rsid w:val="005B6D36"/>
    <w:rsid w:val="005B7877"/>
    <w:rsid w:val="005B79B6"/>
    <w:rsid w:val="005C0463"/>
    <w:rsid w:val="005C078F"/>
    <w:rsid w:val="005C1238"/>
    <w:rsid w:val="005C1D58"/>
    <w:rsid w:val="005C1EDF"/>
    <w:rsid w:val="005C2A9B"/>
    <w:rsid w:val="005C2DD1"/>
    <w:rsid w:val="005C31D7"/>
    <w:rsid w:val="005C48F1"/>
    <w:rsid w:val="005C5817"/>
    <w:rsid w:val="005C661C"/>
    <w:rsid w:val="005C6640"/>
    <w:rsid w:val="005C6A23"/>
    <w:rsid w:val="005C6C26"/>
    <w:rsid w:val="005C6C6E"/>
    <w:rsid w:val="005C7A2C"/>
    <w:rsid w:val="005C7BD6"/>
    <w:rsid w:val="005D0807"/>
    <w:rsid w:val="005D1164"/>
    <w:rsid w:val="005D1999"/>
    <w:rsid w:val="005D344C"/>
    <w:rsid w:val="005D3D8F"/>
    <w:rsid w:val="005D3EF3"/>
    <w:rsid w:val="005D4DD8"/>
    <w:rsid w:val="005D5DF8"/>
    <w:rsid w:val="005D5F73"/>
    <w:rsid w:val="005D6041"/>
    <w:rsid w:val="005D619D"/>
    <w:rsid w:val="005D68BB"/>
    <w:rsid w:val="005D74F9"/>
    <w:rsid w:val="005D7B8D"/>
    <w:rsid w:val="005D7EFF"/>
    <w:rsid w:val="005E0180"/>
    <w:rsid w:val="005E0A6E"/>
    <w:rsid w:val="005E0FDC"/>
    <w:rsid w:val="005E32C5"/>
    <w:rsid w:val="005E3FBC"/>
    <w:rsid w:val="005E455D"/>
    <w:rsid w:val="005E4B16"/>
    <w:rsid w:val="005E4CB9"/>
    <w:rsid w:val="005E6F16"/>
    <w:rsid w:val="005E6F44"/>
    <w:rsid w:val="005E75AB"/>
    <w:rsid w:val="005E7F8A"/>
    <w:rsid w:val="005F2144"/>
    <w:rsid w:val="005F393C"/>
    <w:rsid w:val="005F3DC2"/>
    <w:rsid w:val="005F4025"/>
    <w:rsid w:val="005F48C3"/>
    <w:rsid w:val="005F5ACF"/>
    <w:rsid w:val="005F7AE1"/>
    <w:rsid w:val="00602921"/>
    <w:rsid w:val="006030BA"/>
    <w:rsid w:val="006033FF"/>
    <w:rsid w:val="00603FCB"/>
    <w:rsid w:val="00606656"/>
    <w:rsid w:val="00607A5E"/>
    <w:rsid w:val="00607E51"/>
    <w:rsid w:val="00607F5B"/>
    <w:rsid w:val="00607F91"/>
    <w:rsid w:val="00610008"/>
    <w:rsid w:val="006109C6"/>
    <w:rsid w:val="00610C62"/>
    <w:rsid w:val="00611148"/>
    <w:rsid w:val="006112C3"/>
    <w:rsid w:val="00612066"/>
    <w:rsid w:val="00614149"/>
    <w:rsid w:val="00614F26"/>
    <w:rsid w:val="00615138"/>
    <w:rsid w:val="00615E14"/>
    <w:rsid w:val="006166E2"/>
    <w:rsid w:val="006177D0"/>
    <w:rsid w:val="00622795"/>
    <w:rsid w:val="00623B80"/>
    <w:rsid w:val="00624299"/>
    <w:rsid w:val="006242B2"/>
    <w:rsid w:val="006242E7"/>
    <w:rsid w:val="006267DB"/>
    <w:rsid w:val="00626825"/>
    <w:rsid w:val="006305BA"/>
    <w:rsid w:val="00632172"/>
    <w:rsid w:val="00633F7A"/>
    <w:rsid w:val="0063431F"/>
    <w:rsid w:val="00635017"/>
    <w:rsid w:val="006351DF"/>
    <w:rsid w:val="00635E8E"/>
    <w:rsid w:val="0063657D"/>
    <w:rsid w:val="006368D0"/>
    <w:rsid w:val="006369AB"/>
    <w:rsid w:val="006404D9"/>
    <w:rsid w:val="006406FA"/>
    <w:rsid w:val="00641013"/>
    <w:rsid w:val="00641B45"/>
    <w:rsid w:val="0064243B"/>
    <w:rsid w:val="00643CF9"/>
    <w:rsid w:val="00643DE3"/>
    <w:rsid w:val="00643F22"/>
    <w:rsid w:val="00643FDA"/>
    <w:rsid w:val="00646204"/>
    <w:rsid w:val="00646E7E"/>
    <w:rsid w:val="0064754E"/>
    <w:rsid w:val="006477C1"/>
    <w:rsid w:val="00647A4E"/>
    <w:rsid w:val="0065002D"/>
    <w:rsid w:val="00650E7B"/>
    <w:rsid w:val="0065103F"/>
    <w:rsid w:val="006510A7"/>
    <w:rsid w:val="00651540"/>
    <w:rsid w:val="00651EC4"/>
    <w:rsid w:val="006525AE"/>
    <w:rsid w:val="00652791"/>
    <w:rsid w:val="00652F2D"/>
    <w:rsid w:val="006538FA"/>
    <w:rsid w:val="00653F59"/>
    <w:rsid w:val="006543FE"/>
    <w:rsid w:val="00654B05"/>
    <w:rsid w:val="00654E22"/>
    <w:rsid w:val="0065585E"/>
    <w:rsid w:val="0065652E"/>
    <w:rsid w:val="0066029A"/>
    <w:rsid w:val="0066274F"/>
    <w:rsid w:val="006632C8"/>
    <w:rsid w:val="00664B7F"/>
    <w:rsid w:val="00665DCE"/>
    <w:rsid w:val="00665FF8"/>
    <w:rsid w:val="00667C5F"/>
    <w:rsid w:val="006710DF"/>
    <w:rsid w:val="00672660"/>
    <w:rsid w:val="00673DC8"/>
    <w:rsid w:val="00675180"/>
    <w:rsid w:val="00675884"/>
    <w:rsid w:val="00676D29"/>
    <w:rsid w:val="00680340"/>
    <w:rsid w:val="006809C8"/>
    <w:rsid w:val="006827D3"/>
    <w:rsid w:val="00682A98"/>
    <w:rsid w:val="006830DD"/>
    <w:rsid w:val="0068363D"/>
    <w:rsid w:val="0068454F"/>
    <w:rsid w:val="0068474C"/>
    <w:rsid w:val="00684C1F"/>
    <w:rsid w:val="00684C9C"/>
    <w:rsid w:val="006855FE"/>
    <w:rsid w:val="006869DA"/>
    <w:rsid w:val="00686E67"/>
    <w:rsid w:val="00687042"/>
    <w:rsid w:val="006873A2"/>
    <w:rsid w:val="0068740F"/>
    <w:rsid w:val="00687DA9"/>
    <w:rsid w:val="00690C60"/>
    <w:rsid w:val="0069133B"/>
    <w:rsid w:val="00692D98"/>
    <w:rsid w:val="00692F69"/>
    <w:rsid w:val="00693612"/>
    <w:rsid w:val="0069489B"/>
    <w:rsid w:val="00694B40"/>
    <w:rsid w:val="00696B96"/>
    <w:rsid w:val="00697087"/>
    <w:rsid w:val="0069725B"/>
    <w:rsid w:val="006A114D"/>
    <w:rsid w:val="006A16FE"/>
    <w:rsid w:val="006A1B16"/>
    <w:rsid w:val="006A22C5"/>
    <w:rsid w:val="006A2A3E"/>
    <w:rsid w:val="006A3431"/>
    <w:rsid w:val="006A41B2"/>
    <w:rsid w:val="006A5E14"/>
    <w:rsid w:val="006A5ECA"/>
    <w:rsid w:val="006A6758"/>
    <w:rsid w:val="006A790E"/>
    <w:rsid w:val="006A7E23"/>
    <w:rsid w:val="006B007D"/>
    <w:rsid w:val="006B04EE"/>
    <w:rsid w:val="006B0A3C"/>
    <w:rsid w:val="006B0BDB"/>
    <w:rsid w:val="006B1163"/>
    <w:rsid w:val="006B12F3"/>
    <w:rsid w:val="006B183C"/>
    <w:rsid w:val="006B2533"/>
    <w:rsid w:val="006B3508"/>
    <w:rsid w:val="006B35C9"/>
    <w:rsid w:val="006B4473"/>
    <w:rsid w:val="006B4F59"/>
    <w:rsid w:val="006B57C2"/>
    <w:rsid w:val="006B5A51"/>
    <w:rsid w:val="006B72F1"/>
    <w:rsid w:val="006B7DB6"/>
    <w:rsid w:val="006C0D84"/>
    <w:rsid w:val="006C1ABE"/>
    <w:rsid w:val="006C20A9"/>
    <w:rsid w:val="006C448B"/>
    <w:rsid w:val="006C4F77"/>
    <w:rsid w:val="006C578A"/>
    <w:rsid w:val="006C6535"/>
    <w:rsid w:val="006C69B1"/>
    <w:rsid w:val="006D075A"/>
    <w:rsid w:val="006D1939"/>
    <w:rsid w:val="006D1D18"/>
    <w:rsid w:val="006D4A84"/>
    <w:rsid w:val="006D5750"/>
    <w:rsid w:val="006D5D14"/>
    <w:rsid w:val="006D5FD1"/>
    <w:rsid w:val="006D7791"/>
    <w:rsid w:val="006D7CD2"/>
    <w:rsid w:val="006E0442"/>
    <w:rsid w:val="006E083E"/>
    <w:rsid w:val="006E106C"/>
    <w:rsid w:val="006E1541"/>
    <w:rsid w:val="006E1B9A"/>
    <w:rsid w:val="006E1F3B"/>
    <w:rsid w:val="006E1FD4"/>
    <w:rsid w:val="006E2739"/>
    <w:rsid w:val="006E2CF8"/>
    <w:rsid w:val="006E3152"/>
    <w:rsid w:val="006E5D12"/>
    <w:rsid w:val="006E69BE"/>
    <w:rsid w:val="006E70AA"/>
    <w:rsid w:val="006E7931"/>
    <w:rsid w:val="006E7B95"/>
    <w:rsid w:val="006F01B2"/>
    <w:rsid w:val="006F100A"/>
    <w:rsid w:val="006F1E9D"/>
    <w:rsid w:val="006F2450"/>
    <w:rsid w:val="006F2525"/>
    <w:rsid w:val="006F320A"/>
    <w:rsid w:val="006F42F5"/>
    <w:rsid w:val="006F46C9"/>
    <w:rsid w:val="006F4898"/>
    <w:rsid w:val="006F49F9"/>
    <w:rsid w:val="006F57BE"/>
    <w:rsid w:val="006F5E1F"/>
    <w:rsid w:val="006F65BC"/>
    <w:rsid w:val="006F7AAD"/>
    <w:rsid w:val="007005A4"/>
    <w:rsid w:val="00700EBF"/>
    <w:rsid w:val="00700F1B"/>
    <w:rsid w:val="007013E6"/>
    <w:rsid w:val="007015BA"/>
    <w:rsid w:val="00701CA9"/>
    <w:rsid w:val="0070288F"/>
    <w:rsid w:val="00702A68"/>
    <w:rsid w:val="00703529"/>
    <w:rsid w:val="0070393A"/>
    <w:rsid w:val="00704AA6"/>
    <w:rsid w:val="00705855"/>
    <w:rsid w:val="00705F78"/>
    <w:rsid w:val="00706345"/>
    <w:rsid w:val="00707DF8"/>
    <w:rsid w:val="00710E58"/>
    <w:rsid w:val="007116CB"/>
    <w:rsid w:val="007122BE"/>
    <w:rsid w:val="0071273D"/>
    <w:rsid w:val="00712920"/>
    <w:rsid w:val="00713633"/>
    <w:rsid w:val="00713748"/>
    <w:rsid w:val="00714642"/>
    <w:rsid w:val="00714A20"/>
    <w:rsid w:val="00714BC3"/>
    <w:rsid w:val="00714DFD"/>
    <w:rsid w:val="00714E88"/>
    <w:rsid w:val="007158B3"/>
    <w:rsid w:val="00715F70"/>
    <w:rsid w:val="00716041"/>
    <w:rsid w:val="00716D23"/>
    <w:rsid w:val="00716FE4"/>
    <w:rsid w:val="0071736F"/>
    <w:rsid w:val="00717E52"/>
    <w:rsid w:val="00720513"/>
    <w:rsid w:val="007209FF"/>
    <w:rsid w:val="00720C6F"/>
    <w:rsid w:val="00720FFB"/>
    <w:rsid w:val="00721158"/>
    <w:rsid w:val="0072122E"/>
    <w:rsid w:val="00721699"/>
    <w:rsid w:val="007223FB"/>
    <w:rsid w:val="0072335D"/>
    <w:rsid w:val="00723F18"/>
    <w:rsid w:val="007241B9"/>
    <w:rsid w:val="00724745"/>
    <w:rsid w:val="0072476F"/>
    <w:rsid w:val="007251E2"/>
    <w:rsid w:val="0072627B"/>
    <w:rsid w:val="0072672A"/>
    <w:rsid w:val="00726CAA"/>
    <w:rsid w:val="00730E58"/>
    <w:rsid w:val="007318E2"/>
    <w:rsid w:val="00733C61"/>
    <w:rsid w:val="0073539A"/>
    <w:rsid w:val="00735C61"/>
    <w:rsid w:val="007372C9"/>
    <w:rsid w:val="007421B3"/>
    <w:rsid w:val="00742A98"/>
    <w:rsid w:val="0074384C"/>
    <w:rsid w:val="00743C2C"/>
    <w:rsid w:val="00744D2F"/>
    <w:rsid w:val="0074586A"/>
    <w:rsid w:val="00746AD1"/>
    <w:rsid w:val="00747998"/>
    <w:rsid w:val="007502D7"/>
    <w:rsid w:val="00750893"/>
    <w:rsid w:val="0075173B"/>
    <w:rsid w:val="007519D5"/>
    <w:rsid w:val="00752CD2"/>
    <w:rsid w:val="007554A8"/>
    <w:rsid w:val="00755D7F"/>
    <w:rsid w:val="00756032"/>
    <w:rsid w:val="00756636"/>
    <w:rsid w:val="00756637"/>
    <w:rsid w:val="00757818"/>
    <w:rsid w:val="007602C8"/>
    <w:rsid w:val="007604E8"/>
    <w:rsid w:val="00760E52"/>
    <w:rsid w:val="00761180"/>
    <w:rsid w:val="00761C8D"/>
    <w:rsid w:val="00762B3C"/>
    <w:rsid w:val="007634CD"/>
    <w:rsid w:val="00763764"/>
    <w:rsid w:val="007647E6"/>
    <w:rsid w:val="0076633E"/>
    <w:rsid w:val="007671A6"/>
    <w:rsid w:val="0077088F"/>
    <w:rsid w:val="00770CC8"/>
    <w:rsid w:val="00771A63"/>
    <w:rsid w:val="00772418"/>
    <w:rsid w:val="007726E2"/>
    <w:rsid w:val="00773486"/>
    <w:rsid w:val="00777532"/>
    <w:rsid w:val="007807F3"/>
    <w:rsid w:val="0078090E"/>
    <w:rsid w:val="00781846"/>
    <w:rsid w:val="00781EBA"/>
    <w:rsid w:val="0078436A"/>
    <w:rsid w:val="00784601"/>
    <w:rsid w:val="00784890"/>
    <w:rsid w:val="007849E9"/>
    <w:rsid w:val="0078595D"/>
    <w:rsid w:val="00785F58"/>
    <w:rsid w:val="00786301"/>
    <w:rsid w:val="00787A77"/>
    <w:rsid w:val="00787A84"/>
    <w:rsid w:val="0079205C"/>
    <w:rsid w:val="0079231A"/>
    <w:rsid w:val="007929D5"/>
    <w:rsid w:val="007935C0"/>
    <w:rsid w:val="00793F3C"/>
    <w:rsid w:val="00794806"/>
    <w:rsid w:val="00794AB0"/>
    <w:rsid w:val="00794E5F"/>
    <w:rsid w:val="00794F26"/>
    <w:rsid w:val="00795127"/>
    <w:rsid w:val="0079583E"/>
    <w:rsid w:val="00795B30"/>
    <w:rsid w:val="00796714"/>
    <w:rsid w:val="00796F53"/>
    <w:rsid w:val="007A0F8E"/>
    <w:rsid w:val="007A2C4C"/>
    <w:rsid w:val="007A2E3F"/>
    <w:rsid w:val="007A2EDD"/>
    <w:rsid w:val="007A3970"/>
    <w:rsid w:val="007A4105"/>
    <w:rsid w:val="007A432F"/>
    <w:rsid w:val="007A5850"/>
    <w:rsid w:val="007A5E65"/>
    <w:rsid w:val="007A69BF"/>
    <w:rsid w:val="007A7AF9"/>
    <w:rsid w:val="007A7FBF"/>
    <w:rsid w:val="007B0317"/>
    <w:rsid w:val="007B03D5"/>
    <w:rsid w:val="007B0AE4"/>
    <w:rsid w:val="007B263C"/>
    <w:rsid w:val="007B2989"/>
    <w:rsid w:val="007B362C"/>
    <w:rsid w:val="007B387E"/>
    <w:rsid w:val="007B6120"/>
    <w:rsid w:val="007C109F"/>
    <w:rsid w:val="007C1541"/>
    <w:rsid w:val="007C1FA0"/>
    <w:rsid w:val="007C22DA"/>
    <w:rsid w:val="007C299E"/>
    <w:rsid w:val="007C3C39"/>
    <w:rsid w:val="007C46B6"/>
    <w:rsid w:val="007C46BB"/>
    <w:rsid w:val="007C4711"/>
    <w:rsid w:val="007C5A8F"/>
    <w:rsid w:val="007C63CE"/>
    <w:rsid w:val="007C6CF4"/>
    <w:rsid w:val="007C6EAA"/>
    <w:rsid w:val="007C77CA"/>
    <w:rsid w:val="007D0AC8"/>
    <w:rsid w:val="007D1CBB"/>
    <w:rsid w:val="007D2996"/>
    <w:rsid w:val="007D3D3A"/>
    <w:rsid w:val="007D3E55"/>
    <w:rsid w:val="007D4021"/>
    <w:rsid w:val="007D4414"/>
    <w:rsid w:val="007D46BE"/>
    <w:rsid w:val="007D586F"/>
    <w:rsid w:val="007D5DAF"/>
    <w:rsid w:val="007D66D9"/>
    <w:rsid w:val="007D7A9B"/>
    <w:rsid w:val="007D7F13"/>
    <w:rsid w:val="007E0F4D"/>
    <w:rsid w:val="007E22FB"/>
    <w:rsid w:val="007E2834"/>
    <w:rsid w:val="007E329D"/>
    <w:rsid w:val="007E3658"/>
    <w:rsid w:val="007E40EE"/>
    <w:rsid w:val="007E5734"/>
    <w:rsid w:val="007E573D"/>
    <w:rsid w:val="007E6372"/>
    <w:rsid w:val="007E69A5"/>
    <w:rsid w:val="007F056A"/>
    <w:rsid w:val="007F1621"/>
    <w:rsid w:val="007F1C33"/>
    <w:rsid w:val="007F3235"/>
    <w:rsid w:val="007F32C2"/>
    <w:rsid w:val="007F398D"/>
    <w:rsid w:val="007F4195"/>
    <w:rsid w:val="007F41AA"/>
    <w:rsid w:val="007F4EBB"/>
    <w:rsid w:val="007F5299"/>
    <w:rsid w:val="007F5C39"/>
    <w:rsid w:val="007F6700"/>
    <w:rsid w:val="007F67CF"/>
    <w:rsid w:val="007F7B5D"/>
    <w:rsid w:val="007F7EE9"/>
    <w:rsid w:val="00800824"/>
    <w:rsid w:val="00800C43"/>
    <w:rsid w:val="008012B7"/>
    <w:rsid w:val="0080210F"/>
    <w:rsid w:val="00803CEF"/>
    <w:rsid w:val="00805E11"/>
    <w:rsid w:val="008060FF"/>
    <w:rsid w:val="00806AA2"/>
    <w:rsid w:val="00807655"/>
    <w:rsid w:val="00807B5A"/>
    <w:rsid w:val="0081156E"/>
    <w:rsid w:val="008120E5"/>
    <w:rsid w:val="008131B2"/>
    <w:rsid w:val="008134A7"/>
    <w:rsid w:val="008140E3"/>
    <w:rsid w:val="008152B6"/>
    <w:rsid w:val="00815668"/>
    <w:rsid w:val="008159C2"/>
    <w:rsid w:val="00817C18"/>
    <w:rsid w:val="00817D04"/>
    <w:rsid w:val="008205EE"/>
    <w:rsid w:val="008226BC"/>
    <w:rsid w:val="00822AF0"/>
    <w:rsid w:val="00822E26"/>
    <w:rsid w:val="00823E71"/>
    <w:rsid w:val="00824181"/>
    <w:rsid w:val="00824A41"/>
    <w:rsid w:val="00824E35"/>
    <w:rsid w:val="00825368"/>
    <w:rsid w:val="00827C44"/>
    <w:rsid w:val="00830654"/>
    <w:rsid w:val="00830945"/>
    <w:rsid w:val="0083148F"/>
    <w:rsid w:val="008316FC"/>
    <w:rsid w:val="00831F8C"/>
    <w:rsid w:val="00832549"/>
    <w:rsid w:val="00832829"/>
    <w:rsid w:val="008344B9"/>
    <w:rsid w:val="00834A19"/>
    <w:rsid w:val="00834A1C"/>
    <w:rsid w:val="00834E3E"/>
    <w:rsid w:val="00834F71"/>
    <w:rsid w:val="008368B6"/>
    <w:rsid w:val="008378B6"/>
    <w:rsid w:val="00837F6A"/>
    <w:rsid w:val="00840DEF"/>
    <w:rsid w:val="00841521"/>
    <w:rsid w:val="008418A2"/>
    <w:rsid w:val="0084314D"/>
    <w:rsid w:val="00843AB5"/>
    <w:rsid w:val="00844B0E"/>
    <w:rsid w:val="008450C8"/>
    <w:rsid w:val="0084531E"/>
    <w:rsid w:val="00845882"/>
    <w:rsid w:val="008461C3"/>
    <w:rsid w:val="008464BA"/>
    <w:rsid w:val="0084729E"/>
    <w:rsid w:val="008500D4"/>
    <w:rsid w:val="0085140B"/>
    <w:rsid w:val="00851555"/>
    <w:rsid w:val="0085181D"/>
    <w:rsid w:val="0085230A"/>
    <w:rsid w:val="00852346"/>
    <w:rsid w:val="008533D1"/>
    <w:rsid w:val="00853DB1"/>
    <w:rsid w:val="00853DB3"/>
    <w:rsid w:val="008541DF"/>
    <w:rsid w:val="00854229"/>
    <w:rsid w:val="00854BD7"/>
    <w:rsid w:val="00854CD7"/>
    <w:rsid w:val="008563EC"/>
    <w:rsid w:val="008565A9"/>
    <w:rsid w:val="0085685C"/>
    <w:rsid w:val="0085715B"/>
    <w:rsid w:val="0086178E"/>
    <w:rsid w:val="00861BDA"/>
    <w:rsid w:val="008627FA"/>
    <w:rsid w:val="00862EA2"/>
    <w:rsid w:val="008632F5"/>
    <w:rsid w:val="00863724"/>
    <w:rsid w:val="0086488D"/>
    <w:rsid w:val="00864E5A"/>
    <w:rsid w:val="00865470"/>
    <w:rsid w:val="008654AC"/>
    <w:rsid w:val="00866310"/>
    <w:rsid w:val="00866A82"/>
    <w:rsid w:val="00866EBA"/>
    <w:rsid w:val="00867EB9"/>
    <w:rsid w:val="0087091A"/>
    <w:rsid w:val="00870E4F"/>
    <w:rsid w:val="008718AB"/>
    <w:rsid w:val="00872006"/>
    <w:rsid w:val="008722C7"/>
    <w:rsid w:val="0087292A"/>
    <w:rsid w:val="00872D3B"/>
    <w:rsid w:val="0087362A"/>
    <w:rsid w:val="00874240"/>
    <w:rsid w:val="008751C0"/>
    <w:rsid w:val="00876138"/>
    <w:rsid w:val="00876268"/>
    <w:rsid w:val="00876890"/>
    <w:rsid w:val="00876C81"/>
    <w:rsid w:val="008770D9"/>
    <w:rsid w:val="00877636"/>
    <w:rsid w:val="00880067"/>
    <w:rsid w:val="00880D4D"/>
    <w:rsid w:val="00881212"/>
    <w:rsid w:val="00881607"/>
    <w:rsid w:val="008817FF"/>
    <w:rsid w:val="00881D77"/>
    <w:rsid w:val="00884820"/>
    <w:rsid w:val="00887FAD"/>
    <w:rsid w:val="00890708"/>
    <w:rsid w:val="00890937"/>
    <w:rsid w:val="00890D6C"/>
    <w:rsid w:val="00890F34"/>
    <w:rsid w:val="00893D0C"/>
    <w:rsid w:val="008955A5"/>
    <w:rsid w:val="00895B37"/>
    <w:rsid w:val="00895C89"/>
    <w:rsid w:val="008963CF"/>
    <w:rsid w:val="00897379"/>
    <w:rsid w:val="008973A9"/>
    <w:rsid w:val="008A0C60"/>
    <w:rsid w:val="008A10DE"/>
    <w:rsid w:val="008A1D83"/>
    <w:rsid w:val="008A2927"/>
    <w:rsid w:val="008A2E98"/>
    <w:rsid w:val="008A327F"/>
    <w:rsid w:val="008A33E0"/>
    <w:rsid w:val="008A36A1"/>
    <w:rsid w:val="008A4120"/>
    <w:rsid w:val="008A4997"/>
    <w:rsid w:val="008A5311"/>
    <w:rsid w:val="008A532F"/>
    <w:rsid w:val="008A7B47"/>
    <w:rsid w:val="008B03C5"/>
    <w:rsid w:val="008B1075"/>
    <w:rsid w:val="008B1E90"/>
    <w:rsid w:val="008B3D0C"/>
    <w:rsid w:val="008B50FA"/>
    <w:rsid w:val="008B5DCF"/>
    <w:rsid w:val="008B6010"/>
    <w:rsid w:val="008B6987"/>
    <w:rsid w:val="008B6E6C"/>
    <w:rsid w:val="008B7371"/>
    <w:rsid w:val="008B7B88"/>
    <w:rsid w:val="008B7F9B"/>
    <w:rsid w:val="008C00F0"/>
    <w:rsid w:val="008C0C35"/>
    <w:rsid w:val="008C0CF3"/>
    <w:rsid w:val="008C177A"/>
    <w:rsid w:val="008C1E6B"/>
    <w:rsid w:val="008C22C2"/>
    <w:rsid w:val="008C303D"/>
    <w:rsid w:val="008C4857"/>
    <w:rsid w:val="008C61A2"/>
    <w:rsid w:val="008C6E33"/>
    <w:rsid w:val="008D092B"/>
    <w:rsid w:val="008D0D4C"/>
    <w:rsid w:val="008D10FE"/>
    <w:rsid w:val="008D2171"/>
    <w:rsid w:val="008D2FCC"/>
    <w:rsid w:val="008D33A6"/>
    <w:rsid w:val="008D4224"/>
    <w:rsid w:val="008D4E15"/>
    <w:rsid w:val="008D5291"/>
    <w:rsid w:val="008D59EE"/>
    <w:rsid w:val="008D74F0"/>
    <w:rsid w:val="008E02BE"/>
    <w:rsid w:val="008E06B4"/>
    <w:rsid w:val="008E1071"/>
    <w:rsid w:val="008E1928"/>
    <w:rsid w:val="008E1EAC"/>
    <w:rsid w:val="008E2C09"/>
    <w:rsid w:val="008E36DF"/>
    <w:rsid w:val="008E448B"/>
    <w:rsid w:val="008E5043"/>
    <w:rsid w:val="008E5560"/>
    <w:rsid w:val="008E5B5F"/>
    <w:rsid w:val="008E5D42"/>
    <w:rsid w:val="008E779B"/>
    <w:rsid w:val="008F160A"/>
    <w:rsid w:val="008F1E4B"/>
    <w:rsid w:val="008F1EAD"/>
    <w:rsid w:val="008F3099"/>
    <w:rsid w:val="008F38D1"/>
    <w:rsid w:val="008F3F0D"/>
    <w:rsid w:val="008F44B8"/>
    <w:rsid w:val="008F4E9E"/>
    <w:rsid w:val="008F4F84"/>
    <w:rsid w:val="008F5F83"/>
    <w:rsid w:val="008F634F"/>
    <w:rsid w:val="008F6594"/>
    <w:rsid w:val="008F6D1C"/>
    <w:rsid w:val="008F712C"/>
    <w:rsid w:val="008F748D"/>
    <w:rsid w:val="00901336"/>
    <w:rsid w:val="009027B0"/>
    <w:rsid w:val="00902DA4"/>
    <w:rsid w:val="00903B0E"/>
    <w:rsid w:val="00903E99"/>
    <w:rsid w:val="00904847"/>
    <w:rsid w:val="0090650E"/>
    <w:rsid w:val="00906618"/>
    <w:rsid w:val="0091039B"/>
    <w:rsid w:val="0091078C"/>
    <w:rsid w:val="00910F0B"/>
    <w:rsid w:val="00913652"/>
    <w:rsid w:val="00913E52"/>
    <w:rsid w:val="0091408F"/>
    <w:rsid w:val="00914228"/>
    <w:rsid w:val="0091465A"/>
    <w:rsid w:val="0091491D"/>
    <w:rsid w:val="009174A4"/>
    <w:rsid w:val="0091791B"/>
    <w:rsid w:val="00920472"/>
    <w:rsid w:val="00921052"/>
    <w:rsid w:val="0092222F"/>
    <w:rsid w:val="00922351"/>
    <w:rsid w:val="009233B4"/>
    <w:rsid w:val="009236EE"/>
    <w:rsid w:val="00923849"/>
    <w:rsid w:val="00923923"/>
    <w:rsid w:val="009250F3"/>
    <w:rsid w:val="00925362"/>
    <w:rsid w:val="009254A2"/>
    <w:rsid w:val="009254C1"/>
    <w:rsid w:val="00925529"/>
    <w:rsid w:val="00925DF7"/>
    <w:rsid w:val="00926323"/>
    <w:rsid w:val="00927881"/>
    <w:rsid w:val="00927C60"/>
    <w:rsid w:val="00927CAB"/>
    <w:rsid w:val="009300E0"/>
    <w:rsid w:val="00930683"/>
    <w:rsid w:val="00932590"/>
    <w:rsid w:val="00933C06"/>
    <w:rsid w:val="00934536"/>
    <w:rsid w:val="00934D32"/>
    <w:rsid w:val="00935320"/>
    <w:rsid w:val="00935A4B"/>
    <w:rsid w:val="009372D3"/>
    <w:rsid w:val="00937324"/>
    <w:rsid w:val="00937522"/>
    <w:rsid w:val="0093796C"/>
    <w:rsid w:val="009402FA"/>
    <w:rsid w:val="00940942"/>
    <w:rsid w:val="0094256E"/>
    <w:rsid w:val="00942D54"/>
    <w:rsid w:val="009437C7"/>
    <w:rsid w:val="009453A7"/>
    <w:rsid w:val="00945477"/>
    <w:rsid w:val="00945D50"/>
    <w:rsid w:val="009470BA"/>
    <w:rsid w:val="009478A1"/>
    <w:rsid w:val="009478C6"/>
    <w:rsid w:val="00950543"/>
    <w:rsid w:val="0095114D"/>
    <w:rsid w:val="00952A65"/>
    <w:rsid w:val="00952E95"/>
    <w:rsid w:val="00953050"/>
    <w:rsid w:val="009533E9"/>
    <w:rsid w:val="00953FD5"/>
    <w:rsid w:val="00955328"/>
    <w:rsid w:val="00955428"/>
    <w:rsid w:val="00955A97"/>
    <w:rsid w:val="00955DBC"/>
    <w:rsid w:val="00955E48"/>
    <w:rsid w:val="00956663"/>
    <w:rsid w:val="009567C3"/>
    <w:rsid w:val="009568F9"/>
    <w:rsid w:val="00956D1A"/>
    <w:rsid w:val="00957177"/>
    <w:rsid w:val="0095737F"/>
    <w:rsid w:val="00960AFA"/>
    <w:rsid w:val="00960E3C"/>
    <w:rsid w:val="00961806"/>
    <w:rsid w:val="00961C53"/>
    <w:rsid w:val="0096219E"/>
    <w:rsid w:val="009627DA"/>
    <w:rsid w:val="0096346A"/>
    <w:rsid w:val="009639D1"/>
    <w:rsid w:val="00963C28"/>
    <w:rsid w:val="0096450A"/>
    <w:rsid w:val="0096463A"/>
    <w:rsid w:val="00964B88"/>
    <w:rsid w:val="00966AC0"/>
    <w:rsid w:val="00970EA0"/>
    <w:rsid w:val="0097261B"/>
    <w:rsid w:val="009727F7"/>
    <w:rsid w:val="00972F75"/>
    <w:rsid w:val="00972F9B"/>
    <w:rsid w:val="00973917"/>
    <w:rsid w:val="009746FB"/>
    <w:rsid w:val="009748B4"/>
    <w:rsid w:val="00974975"/>
    <w:rsid w:val="00975F07"/>
    <w:rsid w:val="0097709C"/>
    <w:rsid w:val="009770DE"/>
    <w:rsid w:val="0097784C"/>
    <w:rsid w:val="00980532"/>
    <w:rsid w:val="00980C96"/>
    <w:rsid w:val="00981DC5"/>
    <w:rsid w:val="00981E9C"/>
    <w:rsid w:val="00983471"/>
    <w:rsid w:val="00983BBE"/>
    <w:rsid w:val="0098433A"/>
    <w:rsid w:val="00984562"/>
    <w:rsid w:val="00984E95"/>
    <w:rsid w:val="00984EEC"/>
    <w:rsid w:val="00984FE1"/>
    <w:rsid w:val="00985601"/>
    <w:rsid w:val="009865F4"/>
    <w:rsid w:val="00986B8E"/>
    <w:rsid w:val="0098765D"/>
    <w:rsid w:val="0098794A"/>
    <w:rsid w:val="009906AB"/>
    <w:rsid w:val="009909EE"/>
    <w:rsid w:val="00990F53"/>
    <w:rsid w:val="00991162"/>
    <w:rsid w:val="009914D1"/>
    <w:rsid w:val="00991788"/>
    <w:rsid w:val="00991CA3"/>
    <w:rsid w:val="00992C54"/>
    <w:rsid w:val="0099340D"/>
    <w:rsid w:val="00993B2F"/>
    <w:rsid w:val="00993F39"/>
    <w:rsid w:val="00994473"/>
    <w:rsid w:val="00994BDC"/>
    <w:rsid w:val="00997681"/>
    <w:rsid w:val="00997D6F"/>
    <w:rsid w:val="009A0543"/>
    <w:rsid w:val="009A23D2"/>
    <w:rsid w:val="009A2C99"/>
    <w:rsid w:val="009A3EA3"/>
    <w:rsid w:val="009A45B4"/>
    <w:rsid w:val="009A507D"/>
    <w:rsid w:val="009A53E2"/>
    <w:rsid w:val="009A5483"/>
    <w:rsid w:val="009A549E"/>
    <w:rsid w:val="009A5DAF"/>
    <w:rsid w:val="009A5E53"/>
    <w:rsid w:val="009A6092"/>
    <w:rsid w:val="009A66B8"/>
    <w:rsid w:val="009A6928"/>
    <w:rsid w:val="009B19A2"/>
    <w:rsid w:val="009B4F39"/>
    <w:rsid w:val="009B5DFC"/>
    <w:rsid w:val="009B5FAC"/>
    <w:rsid w:val="009B62F2"/>
    <w:rsid w:val="009B6DEE"/>
    <w:rsid w:val="009B7D79"/>
    <w:rsid w:val="009C03E0"/>
    <w:rsid w:val="009C09B5"/>
    <w:rsid w:val="009C0B78"/>
    <w:rsid w:val="009C1AF9"/>
    <w:rsid w:val="009C1B9A"/>
    <w:rsid w:val="009C26B8"/>
    <w:rsid w:val="009C2927"/>
    <w:rsid w:val="009C2C64"/>
    <w:rsid w:val="009C3231"/>
    <w:rsid w:val="009C3238"/>
    <w:rsid w:val="009C3E7F"/>
    <w:rsid w:val="009C402D"/>
    <w:rsid w:val="009C4077"/>
    <w:rsid w:val="009C516F"/>
    <w:rsid w:val="009C519C"/>
    <w:rsid w:val="009C6110"/>
    <w:rsid w:val="009C6A8E"/>
    <w:rsid w:val="009C70A4"/>
    <w:rsid w:val="009C70C4"/>
    <w:rsid w:val="009D0A9B"/>
    <w:rsid w:val="009D0BD9"/>
    <w:rsid w:val="009D0CF0"/>
    <w:rsid w:val="009D0EDB"/>
    <w:rsid w:val="009D1358"/>
    <w:rsid w:val="009D2F1F"/>
    <w:rsid w:val="009D3123"/>
    <w:rsid w:val="009D3668"/>
    <w:rsid w:val="009D399E"/>
    <w:rsid w:val="009D4BD6"/>
    <w:rsid w:val="009D5072"/>
    <w:rsid w:val="009D5211"/>
    <w:rsid w:val="009D57AA"/>
    <w:rsid w:val="009D5F55"/>
    <w:rsid w:val="009D634A"/>
    <w:rsid w:val="009D6B28"/>
    <w:rsid w:val="009D6C46"/>
    <w:rsid w:val="009D7370"/>
    <w:rsid w:val="009D7D3B"/>
    <w:rsid w:val="009E01D7"/>
    <w:rsid w:val="009E0633"/>
    <w:rsid w:val="009E0FF9"/>
    <w:rsid w:val="009E1CB6"/>
    <w:rsid w:val="009E27DE"/>
    <w:rsid w:val="009E2E5A"/>
    <w:rsid w:val="009E4028"/>
    <w:rsid w:val="009E4315"/>
    <w:rsid w:val="009E5232"/>
    <w:rsid w:val="009E5A91"/>
    <w:rsid w:val="009E6E75"/>
    <w:rsid w:val="009F1528"/>
    <w:rsid w:val="009F3673"/>
    <w:rsid w:val="009F3A94"/>
    <w:rsid w:val="009F3DC7"/>
    <w:rsid w:val="009F4805"/>
    <w:rsid w:val="009F4820"/>
    <w:rsid w:val="009F49CB"/>
    <w:rsid w:val="009F4A56"/>
    <w:rsid w:val="009F7FC6"/>
    <w:rsid w:val="00A00909"/>
    <w:rsid w:val="00A01700"/>
    <w:rsid w:val="00A0255C"/>
    <w:rsid w:val="00A0365E"/>
    <w:rsid w:val="00A03B8A"/>
    <w:rsid w:val="00A05BB2"/>
    <w:rsid w:val="00A063FA"/>
    <w:rsid w:val="00A064FF"/>
    <w:rsid w:val="00A067CE"/>
    <w:rsid w:val="00A06A85"/>
    <w:rsid w:val="00A07521"/>
    <w:rsid w:val="00A10412"/>
    <w:rsid w:val="00A10627"/>
    <w:rsid w:val="00A10899"/>
    <w:rsid w:val="00A1126B"/>
    <w:rsid w:val="00A119C8"/>
    <w:rsid w:val="00A11AF2"/>
    <w:rsid w:val="00A13D1D"/>
    <w:rsid w:val="00A14CE2"/>
    <w:rsid w:val="00A14E4D"/>
    <w:rsid w:val="00A14F03"/>
    <w:rsid w:val="00A150C9"/>
    <w:rsid w:val="00A158B2"/>
    <w:rsid w:val="00A16696"/>
    <w:rsid w:val="00A168B5"/>
    <w:rsid w:val="00A17652"/>
    <w:rsid w:val="00A17C9D"/>
    <w:rsid w:val="00A201E1"/>
    <w:rsid w:val="00A21071"/>
    <w:rsid w:val="00A224B1"/>
    <w:rsid w:val="00A238C2"/>
    <w:rsid w:val="00A244D9"/>
    <w:rsid w:val="00A24C48"/>
    <w:rsid w:val="00A25E33"/>
    <w:rsid w:val="00A274C1"/>
    <w:rsid w:val="00A3013A"/>
    <w:rsid w:val="00A30EE4"/>
    <w:rsid w:val="00A3173F"/>
    <w:rsid w:val="00A3297C"/>
    <w:rsid w:val="00A32B0F"/>
    <w:rsid w:val="00A33C91"/>
    <w:rsid w:val="00A33DCF"/>
    <w:rsid w:val="00A34C63"/>
    <w:rsid w:val="00A35B85"/>
    <w:rsid w:val="00A35CDB"/>
    <w:rsid w:val="00A36846"/>
    <w:rsid w:val="00A36E98"/>
    <w:rsid w:val="00A3721E"/>
    <w:rsid w:val="00A373E5"/>
    <w:rsid w:val="00A374D4"/>
    <w:rsid w:val="00A375A5"/>
    <w:rsid w:val="00A37683"/>
    <w:rsid w:val="00A37DA6"/>
    <w:rsid w:val="00A4015C"/>
    <w:rsid w:val="00A40888"/>
    <w:rsid w:val="00A422DA"/>
    <w:rsid w:val="00A42B5E"/>
    <w:rsid w:val="00A438FC"/>
    <w:rsid w:val="00A43B6F"/>
    <w:rsid w:val="00A446BD"/>
    <w:rsid w:val="00A45E0A"/>
    <w:rsid w:val="00A46F9F"/>
    <w:rsid w:val="00A50E5C"/>
    <w:rsid w:val="00A51499"/>
    <w:rsid w:val="00A51549"/>
    <w:rsid w:val="00A518CE"/>
    <w:rsid w:val="00A51AD6"/>
    <w:rsid w:val="00A51E37"/>
    <w:rsid w:val="00A52A46"/>
    <w:rsid w:val="00A53BD3"/>
    <w:rsid w:val="00A5473A"/>
    <w:rsid w:val="00A55C50"/>
    <w:rsid w:val="00A56048"/>
    <w:rsid w:val="00A5614E"/>
    <w:rsid w:val="00A56FE0"/>
    <w:rsid w:val="00A60075"/>
    <w:rsid w:val="00A60100"/>
    <w:rsid w:val="00A6049E"/>
    <w:rsid w:val="00A609B9"/>
    <w:rsid w:val="00A60A63"/>
    <w:rsid w:val="00A61F81"/>
    <w:rsid w:val="00A62174"/>
    <w:rsid w:val="00A64618"/>
    <w:rsid w:val="00A65BDB"/>
    <w:rsid w:val="00A7172A"/>
    <w:rsid w:val="00A71E88"/>
    <w:rsid w:val="00A725E1"/>
    <w:rsid w:val="00A7352D"/>
    <w:rsid w:val="00A738A6"/>
    <w:rsid w:val="00A74F79"/>
    <w:rsid w:val="00A7524A"/>
    <w:rsid w:val="00A75C37"/>
    <w:rsid w:val="00A760B8"/>
    <w:rsid w:val="00A760CD"/>
    <w:rsid w:val="00A76663"/>
    <w:rsid w:val="00A77F8A"/>
    <w:rsid w:val="00A81CE9"/>
    <w:rsid w:val="00A82F58"/>
    <w:rsid w:val="00A837B2"/>
    <w:rsid w:val="00A868DF"/>
    <w:rsid w:val="00A876BE"/>
    <w:rsid w:val="00A90733"/>
    <w:rsid w:val="00A93A49"/>
    <w:rsid w:val="00A93C8A"/>
    <w:rsid w:val="00A94049"/>
    <w:rsid w:val="00A95328"/>
    <w:rsid w:val="00A971CB"/>
    <w:rsid w:val="00AA03AC"/>
    <w:rsid w:val="00AA09E8"/>
    <w:rsid w:val="00AA0DAD"/>
    <w:rsid w:val="00AA10C2"/>
    <w:rsid w:val="00AA13D5"/>
    <w:rsid w:val="00AA177B"/>
    <w:rsid w:val="00AA1F5F"/>
    <w:rsid w:val="00AA3455"/>
    <w:rsid w:val="00AA3744"/>
    <w:rsid w:val="00AA411B"/>
    <w:rsid w:val="00AA5025"/>
    <w:rsid w:val="00AA53FE"/>
    <w:rsid w:val="00AA5696"/>
    <w:rsid w:val="00AA58D3"/>
    <w:rsid w:val="00AA65AF"/>
    <w:rsid w:val="00AA699E"/>
    <w:rsid w:val="00AA7332"/>
    <w:rsid w:val="00AB0B59"/>
    <w:rsid w:val="00AB0DC9"/>
    <w:rsid w:val="00AB17D6"/>
    <w:rsid w:val="00AB30A1"/>
    <w:rsid w:val="00AB369D"/>
    <w:rsid w:val="00AB4929"/>
    <w:rsid w:val="00AB4D26"/>
    <w:rsid w:val="00AB504F"/>
    <w:rsid w:val="00AB7700"/>
    <w:rsid w:val="00AC0C64"/>
    <w:rsid w:val="00AC0D09"/>
    <w:rsid w:val="00AC3AA8"/>
    <w:rsid w:val="00AC3EDF"/>
    <w:rsid w:val="00AC4025"/>
    <w:rsid w:val="00AC546D"/>
    <w:rsid w:val="00AC6CAA"/>
    <w:rsid w:val="00AC7118"/>
    <w:rsid w:val="00AD13D0"/>
    <w:rsid w:val="00AD260D"/>
    <w:rsid w:val="00AD3532"/>
    <w:rsid w:val="00AD431E"/>
    <w:rsid w:val="00AD5AA8"/>
    <w:rsid w:val="00AD6432"/>
    <w:rsid w:val="00AD72C1"/>
    <w:rsid w:val="00AE1879"/>
    <w:rsid w:val="00AE198D"/>
    <w:rsid w:val="00AE1BCE"/>
    <w:rsid w:val="00AE1F2F"/>
    <w:rsid w:val="00AE265A"/>
    <w:rsid w:val="00AE3466"/>
    <w:rsid w:val="00AE3588"/>
    <w:rsid w:val="00AE43A3"/>
    <w:rsid w:val="00AE5A0B"/>
    <w:rsid w:val="00AE5D25"/>
    <w:rsid w:val="00AE60F0"/>
    <w:rsid w:val="00AE6293"/>
    <w:rsid w:val="00AE63AD"/>
    <w:rsid w:val="00AE6C47"/>
    <w:rsid w:val="00AE7671"/>
    <w:rsid w:val="00AF0549"/>
    <w:rsid w:val="00AF1054"/>
    <w:rsid w:val="00AF1829"/>
    <w:rsid w:val="00AF2130"/>
    <w:rsid w:val="00AF32E6"/>
    <w:rsid w:val="00AF3BBA"/>
    <w:rsid w:val="00AF447A"/>
    <w:rsid w:val="00AF45BA"/>
    <w:rsid w:val="00AF626B"/>
    <w:rsid w:val="00AF6C98"/>
    <w:rsid w:val="00AF736C"/>
    <w:rsid w:val="00AF798C"/>
    <w:rsid w:val="00B00393"/>
    <w:rsid w:val="00B010AA"/>
    <w:rsid w:val="00B01B7B"/>
    <w:rsid w:val="00B028A7"/>
    <w:rsid w:val="00B03A40"/>
    <w:rsid w:val="00B03A98"/>
    <w:rsid w:val="00B04207"/>
    <w:rsid w:val="00B04F1D"/>
    <w:rsid w:val="00B06DEE"/>
    <w:rsid w:val="00B07007"/>
    <w:rsid w:val="00B0755A"/>
    <w:rsid w:val="00B07D25"/>
    <w:rsid w:val="00B1042F"/>
    <w:rsid w:val="00B10D54"/>
    <w:rsid w:val="00B10E78"/>
    <w:rsid w:val="00B111F8"/>
    <w:rsid w:val="00B11214"/>
    <w:rsid w:val="00B12BE6"/>
    <w:rsid w:val="00B135A9"/>
    <w:rsid w:val="00B14013"/>
    <w:rsid w:val="00B1461C"/>
    <w:rsid w:val="00B15B6F"/>
    <w:rsid w:val="00B1608A"/>
    <w:rsid w:val="00B2005D"/>
    <w:rsid w:val="00B20114"/>
    <w:rsid w:val="00B202D8"/>
    <w:rsid w:val="00B20C1E"/>
    <w:rsid w:val="00B22AB6"/>
    <w:rsid w:val="00B22DC8"/>
    <w:rsid w:val="00B23308"/>
    <w:rsid w:val="00B233BA"/>
    <w:rsid w:val="00B23BCE"/>
    <w:rsid w:val="00B2469B"/>
    <w:rsid w:val="00B24F07"/>
    <w:rsid w:val="00B24FA3"/>
    <w:rsid w:val="00B25358"/>
    <w:rsid w:val="00B25D67"/>
    <w:rsid w:val="00B26599"/>
    <w:rsid w:val="00B26D8A"/>
    <w:rsid w:val="00B30840"/>
    <w:rsid w:val="00B309DB"/>
    <w:rsid w:val="00B313D4"/>
    <w:rsid w:val="00B33915"/>
    <w:rsid w:val="00B34A48"/>
    <w:rsid w:val="00B36B0B"/>
    <w:rsid w:val="00B37E6E"/>
    <w:rsid w:val="00B37FE6"/>
    <w:rsid w:val="00B40490"/>
    <w:rsid w:val="00B40B74"/>
    <w:rsid w:val="00B41A71"/>
    <w:rsid w:val="00B42144"/>
    <w:rsid w:val="00B426CA"/>
    <w:rsid w:val="00B432CA"/>
    <w:rsid w:val="00B4362E"/>
    <w:rsid w:val="00B44D1B"/>
    <w:rsid w:val="00B46227"/>
    <w:rsid w:val="00B4666E"/>
    <w:rsid w:val="00B472FB"/>
    <w:rsid w:val="00B50861"/>
    <w:rsid w:val="00B53854"/>
    <w:rsid w:val="00B54133"/>
    <w:rsid w:val="00B54B5D"/>
    <w:rsid w:val="00B54E19"/>
    <w:rsid w:val="00B55561"/>
    <w:rsid w:val="00B558BF"/>
    <w:rsid w:val="00B5591F"/>
    <w:rsid w:val="00B55BF7"/>
    <w:rsid w:val="00B55CF0"/>
    <w:rsid w:val="00B55D59"/>
    <w:rsid w:val="00B56189"/>
    <w:rsid w:val="00B5635C"/>
    <w:rsid w:val="00B569CB"/>
    <w:rsid w:val="00B5733A"/>
    <w:rsid w:val="00B573A7"/>
    <w:rsid w:val="00B574FA"/>
    <w:rsid w:val="00B60294"/>
    <w:rsid w:val="00B605E1"/>
    <w:rsid w:val="00B6177C"/>
    <w:rsid w:val="00B626CF"/>
    <w:rsid w:val="00B628D6"/>
    <w:rsid w:val="00B6399F"/>
    <w:rsid w:val="00B63DF3"/>
    <w:rsid w:val="00B63E29"/>
    <w:rsid w:val="00B63FC9"/>
    <w:rsid w:val="00B64772"/>
    <w:rsid w:val="00B6550F"/>
    <w:rsid w:val="00B65B44"/>
    <w:rsid w:val="00B65F5D"/>
    <w:rsid w:val="00B70598"/>
    <w:rsid w:val="00B7112A"/>
    <w:rsid w:val="00B7163B"/>
    <w:rsid w:val="00B721B9"/>
    <w:rsid w:val="00B72EBA"/>
    <w:rsid w:val="00B734D0"/>
    <w:rsid w:val="00B740AC"/>
    <w:rsid w:val="00B761FE"/>
    <w:rsid w:val="00B76CD5"/>
    <w:rsid w:val="00B77026"/>
    <w:rsid w:val="00B802A9"/>
    <w:rsid w:val="00B8282D"/>
    <w:rsid w:val="00B82A98"/>
    <w:rsid w:val="00B83374"/>
    <w:rsid w:val="00B83B44"/>
    <w:rsid w:val="00B84EF4"/>
    <w:rsid w:val="00B858EB"/>
    <w:rsid w:val="00B85BDF"/>
    <w:rsid w:val="00B879E9"/>
    <w:rsid w:val="00B911B6"/>
    <w:rsid w:val="00B91E13"/>
    <w:rsid w:val="00B9398A"/>
    <w:rsid w:val="00B93D8C"/>
    <w:rsid w:val="00B95E54"/>
    <w:rsid w:val="00B97F3F"/>
    <w:rsid w:val="00BA0554"/>
    <w:rsid w:val="00BA1D11"/>
    <w:rsid w:val="00BA2836"/>
    <w:rsid w:val="00BA7939"/>
    <w:rsid w:val="00BB038D"/>
    <w:rsid w:val="00BB069D"/>
    <w:rsid w:val="00BB09E9"/>
    <w:rsid w:val="00BB0CF6"/>
    <w:rsid w:val="00BB2334"/>
    <w:rsid w:val="00BB247A"/>
    <w:rsid w:val="00BB34C9"/>
    <w:rsid w:val="00BB4D00"/>
    <w:rsid w:val="00BB4D3F"/>
    <w:rsid w:val="00BB5023"/>
    <w:rsid w:val="00BB7072"/>
    <w:rsid w:val="00BB7406"/>
    <w:rsid w:val="00BB77D7"/>
    <w:rsid w:val="00BB7BEE"/>
    <w:rsid w:val="00BC0806"/>
    <w:rsid w:val="00BC1DD3"/>
    <w:rsid w:val="00BC1DFC"/>
    <w:rsid w:val="00BC360E"/>
    <w:rsid w:val="00BC3D4F"/>
    <w:rsid w:val="00BC42F1"/>
    <w:rsid w:val="00BC4398"/>
    <w:rsid w:val="00BC4658"/>
    <w:rsid w:val="00BC4E51"/>
    <w:rsid w:val="00BC6388"/>
    <w:rsid w:val="00BC7B6F"/>
    <w:rsid w:val="00BD0952"/>
    <w:rsid w:val="00BD0DF4"/>
    <w:rsid w:val="00BD155D"/>
    <w:rsid w:val="00BD1C64"/>
    <w:rsid w:val="00BD224B"/>
    <w:rsid w:val="00BD2367"/>
    <w:rsid w:val="00BD2B5F"/>
    <w:rsid w:val="00BD3BCB"/>
    <w:rsid w:val="00BD3C32"/>
    <w:rsid w:val="00BD4A22"/>
    <w:rsid w:val="00BD4B0B"/>
    <w:rsid w:val="00BD4BC0"/>
    <w:rsid w:val="00BD54E6"/>
    <w:rsid w:val="00BD5793"/>
    <w:rsid w:val="00BD611E"/>
    <w:rsid w:val="00BD7230"/>
    <w:rsid w:val="00BD7B00"/>
    <w:rsid w:val="00BE03D0"/>
    <w:rsid w:val="00BE2A25"/>
    <w:rsid w:val="00BE3A79"/>
    <w:rsid w:val="00BE3CFF"/>
    <w:rsid w:val="00BE4B4F"/>
    <w:rsid w:val="00BE4B6B"/>
    <w:rsid w:val="00BE4BD6"/>
    <w:rsid w:val="00BE5903"/>
    <w:rsid w:val="00BE667E"/>
    <w:rsid w:val="00BE6DDA"/>
    <w:rsid w:val="00BE6DE5"/>
    <w:rsid w:val="00BE7993"/>
    <w:rsid w:val="00BF0408"/>
    <w:rsid w:val="00BF1F5E"/>
    <w:rsid w:val="00BF233F"/>
    <w:rsid w:val="00BF342A"/>
    <w:rsid w:val="00BF36E8"/>
    <w:rsid w:val="00BF45D2"/>
    <w:rsid w:val="00BF4AD0"/>
    <w:rsid w:val="00BF6991"/>
    <w:rsid w:val="00BF7514"/>
    <w:rsid w:val="00BF775F"/>
    <w:rsid w:val="00C005C4"/>
    <w:rsid w:val="00C01510"/>
    <w:rsid w:val="00C02815"/>
    <w:rsid w:val="00C041E0"/>
    <w:rsid w:val="00C05A63"/>
    <w:rsid w:val="00C07BC0"/>
    <w:rsid w:val="00C10508"/>
    <w:rsid w:val="00C10A1F"/>
    <w:rsid w:val="00C10D8A"/>
    <w:rsid w:val="00C11619"/>
    <w:rsid w:val="00C11A80"/>
    <w:rsid w:val="00C120C1"/>
    <w:rsid w:val="00C121E5"/>
    <w:rsid w:val="00C1250A"/>
    <w:rsid w:val="00C12788"/>
    <w:rsid w:val="00C12BCB"/>
    <w:rsid w:val="00C135D4"/>
    <w:rsid w:val="00C137EA"/>
    <w:rsid w:val="00C152EF"/>
    <w:rsid w:val="00C15597"/>
    <w:rsid w:val="00C15EFE"/>
    <w:rsid w:val="00C1611F"/>
    <w:rsid w:val="00C16B1A"/>
    <w:rsid w:val="00C16CC5"/>
    <w:rsid w:val="00C200AE"/>
    <w:rsid w:val="00C20D90"/>
    <w:rsid w:val="00C21820"/>
    <w:rsid w:val="00C21BD4"/>
    <w:rsid w:val="00C237DE"/>
    <w:rsid w:val="00C25273"/>
    <w:rsid w:val="00C25611"/>
    <w:rsid w:val="00C25E90"/>
    <w:rsid w:val="00C267EE"/>
    <w:rsid w:val="00C26B57"/>
    <w:rsid w:val="00C271CE"/>
    <w:rsid w:val="00C30DF1"/>
    <w:rsid w:val="00C31932"/>
    <w:rsid w:val="00C31F3F"/>
    <w:rsid w:val="00C32442"/>
    <w:rsid w:val="00C32BFF"/>
    <w:rsid w:val="00C32F43"/>
    <w:rsid w:val="00C33E3B"/>
    <w:rsid w:val="00C34887"/>
    <w:rsid w:val="00C34897"/>
    <w:rsid w:val="00C352C7"/>
    <w:rsid w:val="00C3551F"/>
    <w:rsid w:val="00C35B28"/>
    <w:rsid w:val="00C360A5"/>
    <w:rsid w:val="00C36E55"/>
    <w:rsid w:val="00C3765C"/>
    <w:rsid w:val="00C379C8"/>
    <w:rsid w:val="00C37C88"/>
    <w:rsid w:val="00C40314"/>
    <w:rsid w:val="00C403D4"/>
    <w:rsid w:val="00C40F90"/>
    <w:rsid w:val="00C41AFB"/>
    <w:rsid w:val="00C41B6F"/>
    <w:rsid w:val="00C4205D"/>
    <w:rsid w:val="00C42FCE"/>
    <w:rsid w:val="00C43621"/>
    <w:rsid w:val="00C43F88"/>
    <w:rsid w:val="00C44653"/>
    <w:rsid w:val="00C44860"/>
    <w:rsid w:val="00C450D5"/>
    <w:rsid w:val="00C45354"/>
    <w:rsid w:val="00C45DD4"/>
    <w:rsid w:val="00C46B57"/>
    <w:rsid w:val="00C46C91"/>
    <w:rsid w:val="00C472B3"/>
    <w:rsid w:val="00C47F78"/>
    <w:rsid w:val="00C5075E"/>
    <w:rsid w:val="00C50BE7"/>
    <w:rsid w:val="00C52A90"/>
    <w:rsid w:val="00C54711"/>
    <w:rsid w:val="00C55669"/>
    <w:rsid w:val="00C55972"/>
    <w:rsid w:val="00C563DB"/>
    <w:rsid w:val="00C566E9"/>
    <w:rsid w:val="00C60483"/>
    <w:rsid w:val="00C60776"/>
    <w:rsid w:val="00C61CE0"/>
    <w:rsid w:val="00C61FB7"/>
    <w:rsid w:val="00C6221A"/>
    <w:rsid w:val="00C64648"/>
    <w:rsid w:val="00C654A8"/>
    <w:rsid w:val="00C65995"/>
    <w:rsid w:val="00C666C1"/>
    <w:rsid w:val="00C67647"/>
    <w:rsid w:val="00C704A9"/>
    <w:rsid w:val="00C7182E"/>
    <w:rsid w:val="00C71E39"/>
    <w:rsid w:val="00C7251D"/>
    <w:rsid w:val="00C7261E"/>
    <w:rsid w:val="00C72EDD"/>
    <w:rsid w:val="00C73510"/>
    <w:rsid w:val="00C73D4F"/>
    <w:rsid w:val="00C7592F"/>
    <w:rsid w:val="00C75DC3"/>
    <w:rsid w:val="00C761D7"/>
    <w:rsid w:val="00C76A58"/>
    <w:rsid w:val="00C77092"/>
    <w:rsid w:val="00C775F5"/>
    <w:rsid w:val="00C8034A"/>
    <w:rsid w:val="00C809C8"/>
    <w:rsid w:val="00C81E23"/>
    <w:rsid w:val="00C823C4"/>
    <w:rsid w:val="00C826D4"/>
    <w:rsid w:val="00C82876"/>
    <w:rsid w:val="00C82EA2"/>
    <w:rsid w:val="00C82F0C"/>
    <w:rsid w:val="00C83A14"/>
    <w:rsid w:val="00C84825"/>
    <w:rsid w:val="00C84D32"/>
    <w:rsid w:val="00C900CF"/>
    <w:rsid w:val="00C900FD"/>
    <w:rsid w:val="00C90DA8"/>
    <w:rsid w:val="00C90F88"/>
    <w:rsid w:val="00C92C10"/>
    <w:rsid w:val="00C9505D"/>
    <w:rsid w:val="00C9611A"/>
    <w:rsid w:val="00C9782C"/>
    <w:rsid w:val="00C978AF"/>
    <w:rsid w:val="00C97932"/>
    <w:rsid w:val="00CA11EE"/>
    <w:rsid w:val="00CA1517"/>
    <w:rsid w:val="00CA210A"/>
    <w:rsid w:val="00CA3665"/>
    <w:rsid w:val="00CA4026"/>
    <w:rsid w:val="00CA4EE0"/>
    <w:rsid w:val="00CA55F7"/>
    <w:rsid w:val="00CA58ED"/>
    <w:rsid w:val="00CA5B86"/>
    <w:rsid w:val="00CA5FC8"/>
    <w:rsid w:val="00CA61D8"/>
    <w:rsid w:val="00CA72F8"/>
    <w:rsid w:val="00CB0779"/>
    <w:rsid w:val="00CB10CA"/>
    <w:rsid w:val="00CB30B2"/>
    <w:rsid w:val="00CB3487"/>
    <w:rsid w:val="00CB3E8F"/>
    <w:rsid w:val="00CB609B"/>
    <w:rsid w:val="00CB6A82"/>
    <w:rsid w:val="00CB71A2"/>
    <w:rsid w:val="00CC06A9"/>
    <w:rsid w:val="00CC08B7"/>
    <w:rsid w:val="00CC0C03"/>
    <w:rsid w:val="00CC0D30"/>
    <w:rsid w:val="00CC0D9F"/>
    <w:rsid w:val="00CC2E27"/>
    <w:rsid w:val="00CC3115"/>
    <w:rsid w:val="00CC316A"/>
    <w:rsid w:val="00CC3E2F"/>
    <w:rsid w:val="00CC3E70"/>
    <w:rsid w:val="00CC4951"/>
    <w:rsid w:val="00CC553E"/>
    <w:rsid w:val="00CC5851"/>
    <w:rsid w:val="00CC6F64"/>
    <w:rsid w:val="00CC7130"/>
    <w:rsid w:val="00CC7188"/>
    <w:rsid w:val="00CD0462"/>
    <w:rsid w:val="00CD0611"/>
    <w:rsid w:val="00CD0A7E"/>
    <w:rsid w:val="00CD0BB9"/>
    <w:rsid w:val="00CD1780"/>
    <w:rsid w:val="00CD321A"/>
    <w:rsid w:val="00CD3461"/>
    <w:rsid w:val="00CD3C3F"/>
    <w:rsid w:val="00CD3EA9"/>
    <w:rsid w:val="00CD52F9"/>
    <w:rsid w:val="00CD54C8"/>
    <w:rsid w:val="00CD64C2"/>
    <w:rsid w:val="00CE12FC"/>
    <w:rsid w:val="00CE26E6"/>
    <w:rsid w:val="00CE4B68"/>
    <w:rsid w:val="00CE6521"/>
    <w:rsid w:val="00CE69F7"/>
    <w:rsid w:val="00CF0336"/>
    <w:rsid w:val="00CF1F11"/>
    <w:rsid w:val="00CF31C0"/>
    <w:rsid w:val="00CF3AC3"/>
    <w:rsid w:val="00CF4483"/>
    <w:rsid w:val="00CF4973"/>
    <w:rsid w:val="00CF4F83"/>
    <w:rsid w:val="00CF52A7"/>
    <w:rsid w:val="00CF58D4"/>
    <w:rsid w:val="00CF5DB1"/>
    <w:rsid w:val="00CF5FC0"/>
    <w:rsid w:val="00CF73CD"/>
    <w:rsid w:val="00CF7FC4"/>
    <w:rsid w:val="00D002B0"/>
    <w:rsid w:val="00D00417"/>
    <w:rsid w:val="00D00611"/>
    <w:rsid w:val="00D00624"/>
    <w:rsid w:val="00D009EA"/>
    <w:rsid w:val="00D009EF"/>
    <w:rsid w:val="00D00BCF"/>
    <w:rsid w:val="00D00DAC"/>
    <w:rsid w:val="00D00EF2"/>
    <w:rsid w:val="00D013EA"/>
    <w:rsid w:val="00D01482"/>
    <w:rsid w:val="00D018DB"/>
    <w:rsid w:val="00D0376A"/>
    <w:rsid w:val="00D0386E"/>
    <w:rsid w:val="00D04AF7"/>
    <w:rsid w:val="00D07082"/>
    <w:rsid w:val="00D0788E"/>
    <w:rsid w:val="00D07B9F"/>
    <w:rsid w:val="00D100A0"/>
    <w:rsid w:val="00D10AA7"/>
    <w:rsid w:val="00D10D7F"/>
    <w:rsid w:val="00D10DFB"/>
    <w:rsid w:val="00D117D0"/>
    <w:rsid w:val="00D12838"/>
    <w:rsid w:val="00D1348A"/>
    <w:rsid w:val="00D13710"/>
    <w:rsid w:val="00D1521E"/>
    <w:rsid w:val="00D16940"/>
    <w:rsid w:val="00D179D5"/>
    <w:rsid w:val="00D20649"/>
    <w:rsid w:val="00D21039"/>
    <w:rsid w:val="00D23914"/>
    <w:rsid w:val="00D24121"/>
    <w:rsid w:val="00D2553B"/>
    <w:rsid w:val="00D257B2"/>
    <w:rsid w:val="00D25F86"/>
    <w:rsid w:val="00D27B1D"/>
    <w:rsid w:val="00D30182"/>
    <w:rsid w:val="00D32316"/>
    <w:rsid w:val="00D3257F"/>
    <w:rsid w:val="00D32FBE"/>
    <w:rsid w:val="00D3315D"/>
    <w:rsid w:val="00D342D3"/>
    <w:rsid w:val="00D343E0"/>
    <w:rsid w:val="00D34597"/>
    <w:rsid w:val="00D346F7"/>
    <w:rsid w:val="00D3644D"/>
    <w:rsid w:val="00D37865"/>
    <w:rsid w:val="00D379BB"/>
    <w:rsid w:val="00D40063"/>
    <w:rsid w:val="00D415E3"/>
    <w:rsid w:val="00D437A2"/>
    <w:rsid w:val="00D43CEC"/>
    <w:rsid w:val="00D44A72"/>
    <w:rsid w:val="00D452D4"/>
    <w:rsid w:val="00D460B2"/>
    <w:rsid w:val="00D464D4"/>
    <w:rsid w:val="00D467FF"/>
    <w:rsid w:val="00D46FE7"/>
    <w:rsid w:val="00D479FF"/>
    <w:rsid w:val="00D507EE"/>
    <w:rsid w:val="00D5110D"/>
    <w:rsid w:val="00D51D20"/>
    <w:rsid w:val="00D520E9"/>
    <w:rsid w:val="00D544F2"/>
    <w:rsid w:val="00D54629"/>
    <w:rsid w:val="00D55386"/>
    <w:rsid w:val="00D55448"/>
    <w:rsid w:val="00D5553E"/>
    <w:rsid w:val="00D56424"/>
    <w:rsid w:val="00D56952"/>
    <w:rsid w:val="00D56FB5"/>
    <w:rsid w:val="00D60FE1"/>
    <w:rsid w:val="00D65865"/>
    <w:rsid w:val="00D65B08"/>
    <w:rsid w:val="00D6674C"/>
    <w:rsid w:val="00D67BD8"/>
    <w:rsid w:val="00D704DD"/>
    <w:rsid w:val="00D70668"/>
    <w:rsid w:val="00D71214"/>
    <w:rsid w:val="00D7286D"/>
    <w:rsid w:val="00D72F88"/>
    <w:rsid w:val="00D73F58"/>
    <w:rsid w:val="00D75AC9"/>
    <w:rsid w:val="00D767B3"/>
    <w:rsid w:val="00D8066E"/>
    <w:rsid w:val="00D823CC"/>
    <w:rsid w:val="00D82C30"/>
    <w:rsid w:val="00D844DA"/>
    <w:rsid w:val="00D8615F"/>
    <w:rsid w:val="00D8738B"/>
    <w:rsid w:val="00D873E4"/>
    <w:rsid w:val="00D9154B"/>
    <w:rsid w:val="00D91AA8"/>
    <w:rsid w:val="00D91C98"/>
    <w:rsid w:val="00D9203C"/>
    <w:rsid w:val="00D92E08"/>
    <w:rsid w:val="00D92E9B"/>
    <w:rsid w:val="00D93263"/>
    <w:rsid w:val="00D93F0D"/>
    <w:rsid w:val="00D94280"/>
    <w:rsid w:val="00D94BFF"/>
    <w:rsid w:val="00D94EC4"/>
    <w:rsid w:val="00D94F00"/>
    <w:rsid w:val="00D94FF4"/>
    <w:rsid w:val="00D95989"/>
    <w:rsid w:val="00DA0368"/>
    <w:rsid w:val="00DA06CB"/>
    <w:rsid w:val="00DA1646"/>
    <w:rsid w:val="00DA1A72"/>
    <w:rsid w:val="00DA215A"/>
    <w:rsid w:val="00DA2567"/>
    <w:rsid w:val="00DA2D13"/>
    <w:rsid w:val="00DA43B2"/>
    <w:rsid w:val="00DA4B14"/>
    <w:rsid w:val="00DA6FB5"/>
    <w:rsid w:val="00DB1645"/>
    <w:rsid w:val="00DB23EA"/>
    <w:rsid w:val="00DB27CE"/>
    <w:rsid w:val="00DB2BCE"/>
    <w:rsid w:val="00DB394E"/>
    <w:rsid w:val="00DB3DB8"/>
    <w:rsid w:val="00DB4BAC"/>
    <w:rsid w:val="00DB548D"/>
    <w:rsid w:val="00DB6A55"/>
    <w:rsid w:val="00DB7CD4"/>
    <w:rsid w:val="00DB7E20"/>
    <w:rsid w:val="00DC0B61"/>
    <w:rsid w:val="00DC14C0"/>
    <w:rsid w:val="00DC17DA"/>
    <w:rsid w:val="00DC1897"/>
    <w:rsid w:val="00DC1904"/>
    <w:rsid w:val="00DC1E9A"/>
    <w:rsid w:val="00DC2D46"/>
    <w:rsid w:val="00DC3D21"/>
    <w:rsid w:val="00DC3D3B"/>
    <w:rsid w:val="00DC426E"/>
    <w:rsid w:val="00DC475E"/>
    <w:rsid w:val="00DC524A"/>
    <w:rsid w:val="00DC5F3A"/>
    <w:rsid w:val="00DC6A27"/>
    <w:rsid w:val="00DC6E1C"/>
    <w:rsid w:val="00DD153B"/>
    <w:rsid w:val="00DD28C0"/>
    <w:rsid w:val="00DD3EC6"/>
    <w:rsid w:val="00DD412F"/>
    <w:rsid w:val="00DD441D"/>
    <w:rsid w:val="00DD4C42"/>
    <w:rsid w:val="00DD5895"/>
    <w:rsid w:val="00DD7B33"/>
    <w:rsid w:val="00DD7DC9"/>
    <w:rsid w:val="00DE1550"/>
    <w:rsid w:val="00DE2B44"/>
    <w:rsid w:val="00DE3D30"/>
    <w:rsid w:val="00DE4321"/>
    <w:rsid w:val="00DE4A03"/>
    <w:rsid w:val="00DE516B"/>
    <w:rsid w:val="00DE6A6B"/>
    <w:rsid w:val="00DE7107"/>
    <w:rsid w:val="00DE7D4A"/>
    <w:rsid w:val="00DF004C"/>
    <w:rsid w:val="00DF1488"/>
    <w:rsid w:val="00DF1FD0"/>
    <w:rsid w:val="00DF2523"/>
    <w:rsid w:val="00DF2884"/>
    <w:rsid w:val="00DF43CC"/>
    <w:rsid w:val="00DF49F5"/>
    <w:rsid w:val="00DF4A60"/>
    <w:rsid w:val="00DF52E7"/>
    <w:rsid w:val="00DF5704"/>
    <w:rsid w:val="00DF5ACD"/>
    <w:rsid w:val="00DF66CB"/>
    <w:rsid w:val="00DF771A"/>
    <w:rsid w:val="00DF7ADA"/>
    <w:rsid w:val="00DF7E2B"/>
    <w:rsid w:val="00DF7EA3"/>
    <w:rsid w:val="00E00B4D"/>
    <w:rsid w:val="00E036DA"/>
    <w:rsid w:val="00E04101"/>
    <w:rsid w:val="00E04990"/>
    <w:rsid w:val="00E05206"/>
    <w:rsid w:val="00E055B4"/>
    <w:rsid w:val="00E100D8"/>
    <w:rsid w:val="00E10403"/>
    <w:rsid w:val="00E11325"/>
    <w:rsid w:val="00E11C33"/>
    <w:rsid w:val="00E12841"/>
    <w:rsid w:val="00E13F46"/>
    <w:rsid w:val="00E1413C"/>
    <w:rsid w:val="00E15057"/>
    <w:rsid w:val="00E152A0"/>
    <w:rsid w:val="00E159CE"/>
    <w:rsid w:val="00E163B1"/>
    <w:rsid w:val="00E16B54"/>
    <w:rsid w:val="00E17BF1"/>
    <w:rsid w:val="00E17F82"/>
    <w:rsid w:val="00E20946"/>
    <w:rsid w:val="00E218BB"/>
    <w:rsid w:val="00E22D6B"/>
    <w:rsid w:val="00E23B44"/>
    <w:rsid w:val="00E23D83"/>
    <w:rsid w:val="00E23F94"/>
    <w:rsid w:val="00E25C80"/>
    <w:rsid w:val="00E27A86"/>
    <w:rsid w:val="00E30816"/>
    <w:rsid w:val="00E30B8B"/>
    <w:rsid w:val="00E326A8"/>
    <w:rsid w:val="00E33339"/>
    <w:rsid w:val="00E3495B"/>
    <w:rsid w:val="00E35CF0"/>
    <w:rsid w:val="00E35D82"/>
    <w:rsid w:val="00E36486"/>
    <w:rsid w:val="00E40DC0"/>
    <w:rsid w:val="00E41427"/>
    <w:rsid w:val="00E41EFE"/>
    <w:rsid w:val="00E420F0"/>
    <w:rsid w:val="00E434DB"/>
    <w:rsid w:val="00E43667"/>
    <w:rsid w:val="00E43CAA"/>
    <w:rsid w:val="00E44669"/>
    <w:rsid w:val="00E447D5"/>
    <w:rsid w:val="00E45430"/>
    <w:rsid w:val="00E45583"/>
    <w:rsid w:val="00E457CA"/>
    <w:rsid w:val="00E46574"/>
    <w:rsid w:val="00E46B89"/>
    <w:rsid w:val="00E46CB2"/>
    <w:rsid w:val="00E46D2E"/>
    <w:rsid w:val="00E47967"/>
    <w:rsid w:val="00E47AF9"/>
    <w:rsid w:val="00E47D8E"/>
    <w:rsid w:val="00E538F1"/>
    <w:rsid w:val="00E53B12"/>
    <w:rsid w:val="00E54272"/>
    <w:rsid w:val="00E54D05"/>
    <w:rsid w:val="00E55A68"/>
    <w:rsid w:val="00E55CBC"/>
    <w:rsid w:val="00E55FCB"/>
    <w:rsid w:val="00E56445"/>
    <w:rsid w:val="00E56CD2"/>
    <w:rsid w:val="00E573B1"/>
    <w:rsid w:val="00E57A67"/>
    <w:rsid w:val="00E57F90"/>
    <w:rsid w:val="00E6120C"/>
    <w:rsid w:val="00E63A7E"/>
    <w:rsid w:val="00E652F7"/>
    <w:rsid w:val="00E6535E"/>
    <w:rsid w:val="00E66F36"/>
    <w:rsid w:val="00E67A39"/>
    <w:rsid w:val="00E67B4B"/>
    <w:rsid w:val="00E67CD2"/>
    <w:rsid w:val="00E7006A"/>
    <w:rsid w:val="00E70635"/>
    <w:rsid w:val="00E71A52"/>
    <w:rsid w:val="00E71D37"/>
    <w:rsid w:val="00E7270E"/>
    <w:rsid w:val="00E72C87"/>
    <w:rsid w:val="00E735C2"/>
    <w:rsid w:val="00E737AF"/>
    <w:rsid w:val="00E739EE"/>
    <w:rsid w:val="00E742F1"/>
    <w:rsid w:val="00E74597"/>
    <w:rsid w:val="00E7474A"/>
    <w:rsid w:val="00E74D6B"/>
    <w:rsid w:val="00E75839"/>
    <w:rsid w:val="00E763EF"/>
    <w:rsid w:val="00E80668"/>
    <w:rsid w:val="00E81BF9"/>
    <w:rsid w:val="00E82073"/>
    <w:rsid w:val="00E82466"/>
    <w:rsid w:val="00E83D26"/>
    <w:rsid w:val="00E849A2"/>
    <w:rsid w:val="00E852C4"/>
    <w:rsid w:val="00E86EA2"/>
    <w:rsid w:val="00E8734E"/>
    <w:rsid w:val="00E87D7A"/>
    <w:rsid w:val="00E87E49"/>
    <w:rsid w:val="00E90882"/>
    <w:rsid w:val="00E90914"/>
    <w:rsid w:val="00E92223"/>
    <w:rsid w:val="00E9285D"/>
    <w:rsid w:val="00E9303F"/>
    <w:rsid w:val="00E9330A"/>
    <w:rsid w:val="00E93332"/>
    <w:rsid w:val="00E94026"/>
    <w:rsid w:val="00E94127"/>
    <w:rsid w:val="00E943F0"/>
    <w:rsid w:val="00E94529"/>
    <w:rsid w:val="00E962B2"/>
    <w:rsid w:val="00E96FC4"/>
    <w:rsid w:val="00E97375"/>
    <w:rsid w:val="00EA0350"/>
    <w:rsid w:val="00EA1A5B"/>
    <w:rsid w:val="00EA1F5E"/>
    <w:rsid w:val="00EA46C7"/>
    <w:rsid w:val="00EA5C12"/>
    <w:rsid w:val="00EA6D96"/>
    <w:rsid w:val="00EA751A"/>
    <w:rsid w:val="00EB1E70"/>
    <w:rsid w:val="00EB20E3"/>
    <w:rsid w:val="00EB2A88"/>
    <w:rsid w:val="00EB2B48"/>
    <w:rsid w:val="00EB3D90"/>
    <w:rsid w:val="00EB5625"/>
    <w:rsid w:val="00EB7421"/>
    <w:rsid w:val="00EB7830"/>
    <w:rsid w:val="00EC0344"/>
    <w:rsid w:val="00EC0872"/>
    <w:rsid w:val="00EC0AB4"/>
    <w:rsid w:val="00EC0D86"/>
    <w:rsid w:val="00EC3428"/>
    <w:rsid w:val="00EC3939"/>
    <w:rsid w:val="00EC39BA"/>
    <w:rsid w:val="00EC4436"/>
    <w:rsid w:val="00EC4755"/>
    <w:rsid w:val="00EC4B17"/>
    <w:rsid w:val="00ED0B3F"/>
    <w:rsid w:val="00ED0BE7"/>
    <w:rsid w:val="00ED0FB6"/>
    <w:rsid w:val="00ED1859"/>
    <w:rsid w:val="00ED1885"/>
    <w:rsid w:val="00ED1AD0"/>
    <w:rsid w:val="00ED2BBD"/>
    <w:rsid w:val="00ED2BC3"/>
    <w:rsid w:val="00ED34E6"/>
    <w:rsid w:val="00ED353A"/>
    <w:rsid w:val="00ED3DB2"/>
    <w:rsid w:val="00ED4303"/>
    <w:rsid w:val="00ED480A"/>
    <w:rsid w:val="00ED59B2"/>
    <w:rsid w:val="00ED5FC9"/>
    <w:rsid w:val="00ED60B4"/>
    <w:rsid w:val="00ED63A3"/>
    <w:rsid w:val="00ED6812"/>
    <w:rsid w:val="00ED7AAA"/>
    <w:rsid w:val="00EE011F"/>
    <w:rsid w:val="00EE0F80"/>
    <w:rsid w:val="00EE0FE9"/>
    <w:rsid w:val="00EE11A2"/>
    <w:rsid w:val="00EE4C12"/>
    <w:rsid w:val="00EE54F6"/>
    <w:rsid w:val="00EE60DD"/>
    <w:rsid w:val="00EE6DB8"/>
    <w:rsid w:val="00EE7025"/>
    <w:rsid w:val="00EF04A1"/>
    <w:rsid w:val="00EF0EF3"/>
    <w:rsid w:val="00EF12C0"/>
    <w:rsid w:val="00EF1505"/>
    <w:rsid w:val="00EF3645"/>
    <w:rsid w:val="00EF4810"/>
    <w:rsid w:val="00EF63D4"/>
    <w:rsid w:val="00EF7DCB"/>
    <w:rsid w:val="00F003E0"/>
    <w:rsid w:val="00F022FD"/>
    <w:rsid w:val="00F0298B"/>
    <w:rsid w:val="00F02B2C"/>
    <w:rsid w:val="00F03494"/>
    <w:rsid w:val="00F04654"/>
    <w:rsid w:val="00F052AC"/>
    <w:rsid w:val="00F05D6F"/>
    <w:rsid w:val="00F05F48"/>
    <w:rsid w:val="00F05F73"/>
    <w:rsid w:val="00F1107A"/>
    <w:rsid w:val="00F113A1"/>
    <w:rsid w:val="00F11411"/>
    <w:rsid w:val="00F12E73"/>
    <w:rsid w:val="00F14021"/>
    <w:rsid w:val="00F15502"/>
    <w:rsid w:val="00F15CFF"/>
    <w:rsid w:val="00F17B02"/>
    <w:rsid w:val="00F208D8"/>
    <w:rsid w:val="00F21A92"/>
    <w:rsid w:val="00F22619"/>
    <w:rsid w:val="00F22D75"/>
    <w:rsid w:val="00F23573"/>
    <w:rsid w:val="00F2380F"/>
    <w:rsid w:val="00F25546"/>
    <w:rsid w:val="00F26BDA"/>
    <w:rsid w:val="00F26D8B"/>
    <w:rsid w:val="00F30469"/>
    <w:rsid w:val="00F31CE3"/>
    <w:rsid w:val="00F32036"/>
    <w:rsid w:val="00F3275D"/>
    <w:rsid w:val="00F32827"/>
    <w:rsid w:val="00F32DBD"/>
    <w:rsid w:val="00F33983"/>
    <w:rsid w:val="00F341EC"/>
    <w:rsid w:val="00F35323"/>
    <w:rsid w:val="00F3552F"/>
    <w:rsid w:val="00F361D0"/>
    <w:rsid w:val="00F36222"/>
    <w:rsid w:val="00F36F38"/>
    <w:rsid w:val="00F37769"/>
    <w:rsid w:val="00F40DB1"/>
    <w:rsid w:val="00F41503"/>
    <w:rsid w:val="00F425F2"/>
    <w:rsid w:val="00F42BA3"/>
    <w:rsid w:val="00F42DF5"/>
    <w:rsid w:val="00F43154"/>
    <w:rsid w:val="00F4451B"/>
    <w:rsid w:val="00F44582"/>
    <w:rsid w:val="00F44F45"/>
    <w:rsid w:val="00F46AFA"/>
    <w:rsid w:val="00F46FA6"/>
    <w:rsid w:val="00F475FB"/>
    <w:rsid w:val="00F5025B"/>
    <w:rsid w:val="00F5060E"/>
    <w:rsid w:val="00F506FE"/>
    <w:rsid w:val="00F516A6"/>
    <w:rsid w:val="00F516C5"/>
    <w:rsid w:val="00F52FD7"/>
    <w:rsid w:val="00F53012"/>
    <w:rsid w:val="00F533B6"/>
    <w:rsid w:val="00F5365C"/>
    <w:rsid w:val="00F5491E"/>
    <w:rsid w:val="00F54AEA"/>
    <w:rsid w:val="00F56CC9"/>
    <w:rsid w:val="00F57D3F"/>
    <w:rsid w:val="00F57F6F"/>
    <w:rsid w:val="00F607A9"/>
    <w:rsid w:val="00F607FF"/>
    <w:rsid w:val="00F61CAE"/>
    <w:rsid w:val="00F6243E"/>
    <w:rsid w:val="00F62EA3"/>
    <w:rsid w:val="00F631C5"/>
    <w:rsid w:val="00F64BF3"/>
    <w:rsid w:val="00F67BAF"/>
    <w:rsid w:val="00F67E35"/>
    <w:rsid w:val="00F67F27"/>
    <w:rsid w:val="00F67FF7"/>
    <w:rsid w:val="00F704D4"/>
    <w:rsid w:val="00F70A04"/>
    <w:rsid w:val="00F7154E"/>
    <w:rsid w:val="00F72741"/>
    <w:rsid w:val="00F7331E"/>
    <w:rsid w:val="00F73364"/>
    <w:rsid w:val="00F733F8"/>
    <w:rsid w:val="00F739B1"/>
    <w:rsid w:val="00F744CD"/>
    <w:rsid w:val="00F74EEB"/>
    <w:rsid w:val="00F7513A"/>
    <w:rsid w:val="00F7602C"/>
    <w:rsid w:val="00F76966"/>
    <w:rsid w:val="00F77DC3"/>
    <w:rsid w:val="00F81B5C"/>
    <w:rsid w:val="00F823D3"/>
    <w:rsid w:val="00F832CA"/>
    <w:rsid w:val="00F83819"/>
    <w:rsid w:val="00F85606"/>
    <w:rsid w:val="00F86746"/>
    <w:rsid w:val="00F90DF4"/>
    <w:rsid w:val="00F90E2E"/>
    <w:rsid w:val="00F92B5C"/>
    <w:rsid w:val="00F93B56"/>
    <w:rsid w:val="00F95C4F"/>
    <w:rsid w:val="00F978CC"/>
    <w:rsid w:val="00F97B3B"/>
    <w:rsid w:val="00FA0948"/>
    <w:rsid w:val="00FA27C3"/>
    <w:rsid w:val="00FA382D"/>
    <w:rsid w:val="00FA42FD"/>
    <w:rsid w:val="00FA464B"/>
    <w:rsid w:val="00FA678A"/>
    <w:rsid w:val="00FA68F8"/>
    <w:rsid w:val="00FA7B15"/>
    <w:rsid w:val="00FA7CF1"/>
    <w:rsid w:val="00FB0D2F"/>
    <w:rsid w:val="00FB1231"/>
    <w:rsid w:val="00FB1DDB"/>
    <w:rsid w:val="00FB329E"/>
    <w:rsid w:val="00FB460C"/>
    <w:rsid w:val="00FB5E0E"/>
    <w:rsid w:val="00FB61C2"/>
    <w:rsid w:val="00FB67F5"/>
    <w:rsid w:val="00FB7C14"/>
    <w:rsid w:val="00FB7EC5"/>
    <w:rsid w:val="00FC0ED9"/>
    <w:rsid w:val="00FC1CFD"/>
    <w:rsid w:val="00FC2290"/>
    <w:rsid w:val="00FC263B"/>
    <w:rsid w:val="00FC2B03"/>
    <w:rsid w:val="00FC3079"/>
    <w:rsid w:val="00FC35D8"/>
    <w:rsid w:val="00FC5811"/>
    <w:rsid w:val="00FC67CA"/>
    <w:rsid w:val="00FC722A"/>
    <w:rsid w:val="00FC7883"/>
    <w:rsid w:val="00FD0FB0"/>
    <w:rsid w:val="00FD1231"/>
    <w:rsid w:val="00FD141C"/>
    <w:rsid w:val="00FD1FE6"/>
    <w:rsid w:val="00FD236B"/>
    <w:rsid w:val="00FD2B32"/>
    <w:rsid w:val="00FD3DFC"/>
    <w:rsid w:val="00FD4447"/>
    <w:rsid w:val="00FD4A6A"/>
    <w:rsid w:val="00FD4BCE"/>
    <w:rsid w:val="00FD4EA1"/>
    <w:rsid w:val="00FD5108"/>
    <w:rsid w:val="00FD565B"/>
    <w:rsid w:val="00FD59EF"/>
    <w:rsid w:val="00FD5E9A"/>
    <w:rsid w:val="00FD62C0"/>
    <w:rsid w:val="00FD658A"/>
    <w:rsid w:val="00FD73CE"/>
    <w:rsid w:val="00FE3789"/>
    <w:rsid w:val="00FE5038"/>
    <w:rsid w:val="00FE5891"/>
    <w:rsid w:val="00FE6884"/>
    <w:rsid w:val="00FE6A62"/>
    <w:rsid w:val="00FE6AB1"/>
    <w:rsid w:val="00FE6CB5"/>
    <w:rsid w:val="00FE6E04"/>
    <w:rsid w:val="00FF03DD"/>
    <w:rsid w:val="00FF0486"/>
    <w:rsid w:val="00FF0E05"/>
    <w:rsid w:val="00FF0FEF"/>
    <w:rsid w:val="00FF127C"/>
    <w:rsid w:val="00FF13FB"/>
    <w:rsid w:val="00FF2EDD"/>
    <w:rsid w:val="00FF3ABD"/>
    <w:rsid w:val="00FF4D01"/>
    <w:rsid w:val="00FF60E5"/>
    <w:rsid w:val="00FF613E"/>
    <w:rsid w:val="00FF69C0"/>
    <w:rsid w:val="00FF77C8"/>
    <w:rsid w:val="00FF7997"/>
    <w:rsid w:val="00FF7A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914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B3D90"/>
  </w:style>
  <w:style w:type="paragraph" w:styleId="1">
    <w:name w:val="heading 1"/>
    <w:basedOn w:val="a"/>
    <w:next w:val="a"/>
    <w:qFormat/>
    <w:pPr>
      <w:spacing w:before="240"/>
      <w:outlineLvl w:val="0"/>
    </w:pPr>
    <w:rPr>
      <w:rFonts w:ascii="Arial" w:hAnsi="Arial" w:cs="Arial"/>
      <w:b/>
      <w:bCs/>
      <w:sz w:val="24"/>
      <w:szCs w:val="24"/>
      <w:u w:val="single"/>
    </w:rPr>
  </w:style>
  <w:style w:type="paragraph" w:styleId="2">
    <w:name w:val="heading 2"/>
    <w:basedOn w:val="a"/>
    <w:next w:val="a"/>
    <w:qFormat/>
    <w:pPr>
      <w:spacing w:before="120"/>
      <w:outlineLvl w:val="1"/>
    </w:pPr>
    <w:rPr>
      <w:rFonts w:ascii="Arial" w:hAnsi="Arial" w:cs="Arial"/>
      <w:b/>
      <w:bCs/>
      <w:sz w:val="24"/>
      <w:szCs w:val="24"/>
    </w:rPr>
  </w:style>
  <w:style w:type="paragraph" w:styleId="3">
    <w:name w:val="heading 3"/>
    <w:basedOn w:val="a"/>
    <w:next w:val="a0"/>
    <w:qFormat/>
    <w:pPr>
      <w:ind w:left="354"/>
      <w:outlineLvl w:val="2"/>
    </w:pPr>
    <w:rPr>
      <w:b/>
      <w:bCs/>
      <w:sz w:val="24"/>
      <w:szCs w:val="24"/>
    </w:rPr>
  </w:style>
  <w:style w:type="paragraph" w:styleId="4">
    <w:name w:val="heading 4"/>
    <w:basedOn w:val="a"/>
    <w:next w:val="a0"/>
    <w:qFormat/>
    <w:pPr>
      <w:ind w:left="354"/>
      <w:outlineLvl w:val="3"/>
    </w:pPr>
    <w:rPr>
      <w:sz w:val="24"/>
      <w:szCs w:val="24"/>
      <w:u w:val="single"/>
    </w:rPr>
  </w:style>
  <w:style w:type="paragraph" w:styleId="5">
    <w:name w:val="heading 5"/>
    <w:basedOn w:val="a"/>
    <w:next w:val="a0"/>
    <w:qFormat/>
    <w:pPr>
      <w:ind w:left="708"/>
      <w:outlineLvl w:val="4"/>
    </w:pPr>
    <w:rPr>
      <w:b/>
      <w:bCs/>
    </w:rPr>
  </w:style>
  <w:style w:type="paragraph" w:styleId="6">
    <w:name w:val="heading 6"/>
    <w:basedOn w:val="a"/>
    <w:next w:val="a0"/>
    <w:qFormat/>
    <w:pPr>
      <w:ind w:left="708"/>
      <w:outlineLvl w:val="5"/>
    </w:pPr>
    <w:rPr>
      <w:u w:val="single"/>
    </w:rPr>
  </w:style>
  <w:style w:type="paragraph" w:styleId="7">
    <w:name w:val="heading 7"/>
    <w:basedOn w:val="a"/>
    <w:next w:val="a0"/>
    <w:qFormat/>
    <w:pPr>
      <w:ind w:left="708"/>
      <w:outlineLvl w:val="6"/>
    </w:pPr>
    <w:rPr>
      <w:i/>
      <w:iCs/>
    </w:rPr>
  </w:style>
  <w:style w:type="paragraph" w:styleId="8">
    <w:name w:val="heading 8"/>
    <w:basedOn w:val="a"/>
    <w:next w:val="a0"/>
    <w:qFormat/>
    <w:pPr>
      <w:ind w:left="708"/>
      <w:outlineLvl w:val="7"/>
    </w:pPr>
    <w:rPr>
      <w:i/>
      <w:iCs/>
    </w:rPr>
  </w:style>
  <w:style w:type="paragraph" w:styleId="9">
    <w:name w:val="heading 9"/>
    <w:basedOn w:val="a"/>
    <w:next w:val="a0"/>
    <w:qFormat/>
    <w:pPr>
      <w:ind w:left="708"/>
      <w:outlineLvl w:val="8"/>
    </w:pPr>
    <w:rPr>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708"/>
    </w:pPr>
  </w:style>
  <w:style w:type="paragraph" w:styleId="a4">
    <w:name w:val="annotation text"/>
    <w:basedOn w:val="a"/>
    <w:link w:val="a5"/>
    <w:semiHidden/>
  </w:style>
  <w:style w:type="paragraph" w:styleId="80">
    <w:name w:val="toc 8"/>
    <w:basedOn w:val="a"/>
    <w:next w:val="a"/>
    <w:autoRedefine/>
    <w:semiHidden/>
    <w:rsid w:val="00643F22"/>
    <w:pPr>
      <w:tabs>
        <w:tab w:val="left" w:leader="dot" w:pos="8646"/>
        <w:tab w:val="right" w:pos="9072"/>
      </w:tabs>
    </w:pPr>
  </w:style>
  <w:style w:type="paragraph" w:styleId="70">
    <w:name w:val="toc 7"/>
    <w:basedOn w:val="a"/>
    <w:next w:val="a"/>
    <w:autoRedefine/>
    <w:semiHidden/>
    <w:pPr>
      <w:tabs>
        <w:tab w:val="left" w:leader="dot" w:pos="8646"/>
        <w:tab w:val="right" w:pos="9072"/>
      </w:tabs>
      <w:ind w:left="4253" w:right="850"/>
    </w:pPr>
  </w:style>
  <w:style w:type="paragraph" w:styleId="60">
    <w:name w:val="toc 6"/>
    <w:basedOn w:val="a"/>
    <w:next w:val="a"/>
    <w:autoRedefine/>
    <w:semiHidden/>
    <w:pPr>
      <w:tabs>
        <w:tab w:val="left" w:leader="dot" w:pos="8646"/>
        <w:tab w:val="right" w:pos="9072"/>
      </w:tabs>
      <w:ind w:left="3544" w:right="850"/>
    </w:pPr>
  </w:style>
  <w:style w:type="paragraph" w:styleId="50">
    <w:name w:val="toc 5"/>
    <w:basedOn w:val="a"/>
    <w:next w:val="a"/>
    <w:autoRedefine/>
    <w:semiHidden/>
    <w:pPr>
      <w:tabs>
        <w:tab w:val="left" w:leader="dot" w:pos="8646"/>
        <w:tab w:val="right" w:pos="9072"/>
      </w:tabs>
      <w:ind w:left="2835" w:right="850"/>
    </w:pPr>
  </w:style>
  <w:style w:type="paragraph" w:styleId="40">
    <w:name w:val="toc 4"/>
    <w:basedOn w:val="a"/>
    <w:next w:val="a"/>
    <w:autoRedefine/>
    <w:semiHidden/>
    <w:pPr>
      <w:tabs>
        <w:tab w:val="left" w:leader="dot" w:pos="8646"/>
        <w:tab w:val="right" w:pos="9072"/>
      </w:tabs>
      <w:ind w:left="2126" w:right="850"/>
    </w:pPr>
  </w:style>
  <w:style w:type="paragraph" w:styleId="30">
    <w:name w:val="toc 3"/>
    <w:basedOn w:val="a"/>
    <w:next w:val="a"/>
    <w:autoRedefine/>
    <w:semiHidden/>
    <w:pPr>
      <w:tabs>
        <w:tab w:val="left" w:leader="dot" w:pos="8646"/>
        <w:tab w:val="right" w:pos="9072"/>
      </w:tabs>
      <w:ind w:left="1418" w:right="850"/>
    </w:pPr>
  </w:style>
  <w:style w:type="paragraph" w:styleId="20">
    <w:name w:val="toc 2"/>
    <w:basedOn w:val="a"/>
    <w:next w:val="a"/>
    <w:autoRedefine/>
    <w:semiHidden/>
    <w:pPr>
      <w:tabs>
        <w:tab w:val="left" w:leader="dot" w:pos="8646"/>
        <w:tab w:val="right" w:pos="9072"/>
      </w:tabs>
      <w:ind w:left="709" w:right="850"/>
    </w:pPr>
  </w:style>
  <w:style w:type="paragraph" w:styleId="10">
    <w:name w:val="toc 1"/>
    <w:basedOn w:val="a"/>
    <w:next w:val="a"/>
    <w:autoRedefine/>
    <w:semiHidden/>
    <w:pPr>
      <w:tabs>
        <w:tab w:val="left" w:leader="dot" w:pos="8646"/>
        <w:tab w:val="right" w:pos="9072"/>
      </w:tabs>
      <w:ind w:right="850"/>
    </w:pPr>
  </w:style>
  <w:style w:type="paragraph" w:styleId="71">
    <w:name w:val="index 7"/>
    <w:basedOn w:val="a"/>
    <w:next w:val="a"/>
    <w:autoRedefine/>
    <w:semiHidden/>
    <w:pPr>
      <w:ind w:left="1698"/>
    </w:pPr>
  </w:style>
  <w:style w:type="paragraph" w:styleId="61">
    <w:name w:val="index 6"/>
    <w:basedOn w:val="a"/>
    <w:next w:val="a"/>
    <w:autoRedefine/>
    <w:semiHidden/>
    <w:rsid w:val="00973917"/>
    <w:pPr>
      <w:ind w:left="180"/>
    </w:pPr>
    <w:rPr>
      <w:rFonts w:ascii="Arial" w:hAnsi="Arial" w:cs="Arial"/>
      <w:bCs/>
      <w:i/>
      <w:iCs/>
      <w:sz w:val="14"/>
      <w:szCs w:val="14"/>
      <w:lang w:val="en-US"/>
    </w:rPr>
  </w:style>
  <w:style w:type="paragraph" w:styleId="51">
    <w:name w:val="index 5"/>
    <w:basedOn w:val="a"/>
    <w:next w:val="a"/>
    <w:autoRedefine/>
    <w:semiHidden/>
    <w:pPr>
      <w:ind w:left="1132"/>
    </w:pPr>
  </w:style>
  <w:style w:type="paragraph" w:styleId="41">
    <w:name w:val="index 4"/>
    <w:basedOn w:val="a"/>
    <w:next w:val="a"/>
    <w:autoRedefine/>
    <w:semiHidden/>
    <w:pPr>
      <w:ind w:left="849"/>
    </w:pPr>
  </w:style>
  <w:style w:type="paragraph" w:styleId="31">
    <w:name w:val="index 3"/>
    <w:basedOn w:val="a"/>
    <w:next w:val="a"/>
    <w:autoRedefine/>
    <w:semiHidden/>
    <w:pPr>
      <w:ind w:left="566"/>
    </w:pPr>
  </w:style>
  <w:style w:type="paragraph" w:styleId="21">
    <w:name w:val="index 2"/>
    <w:basedOn w:val="a"/>
    <w:next w:val="a"/>
    <w:autoRedefine/>
    <w:semiHidden/>
    <w:pPr>
      <w:ind w:left="283"/>
    </w:pPr>
  </w:style>
  <w:style w:type="paragraph" w:styleId="11">
    <w:name w:val="index 1"/>
    <w:basedOn w:val="a"/>
    <w:next w:val="a"/>
    <w:autoRedefine/>
    <w:semiHidden/>
  </w:style>
  <w:style w:type="paragraph" w:styleId="a6">
    <w:name w:val="index heading"/>
    <w:basedOn w:val="a"/>
    <w:next w:val="11"/>
    <w:semiHidden/>
  </w:style>
  <w:style w:type="paragraph" w:styleId="a7">
    <w:name w:val="footnote text"/>
    <w:basedOn w:val="a"/>
    <w:semiHidden/>
  </w:style>
  <w:style w:type="paragraph" w:customStyle="1" w:styleId="a8">
    <w:name w:val="текст конц. сноски"/>
    <w:basedOn w:val="a"/>
  </w:style>
  <w:style w:type="paragraph" w:customStyle="1" w:styleId="TableText">
    <w:name w:val="Table Text"/>
    <w:basedOn w:val="a"/>
    <w:rPr>
      <w:noProof/>
    </w:rPr>
  </w:style>
  <w:style w:type="paragraph" w:customStyle="1" w:styleId="22">
    <w:name w:val="текст конц. сноски2"/>
    <w:basedOn w:val="a"/>
  </w:style>
  <w:style w:type="character" w:styleId="a9">
    <w:name w:val="page number"/>
    <w:basedOn w:val="a1"/>
  </w:style>
  <w:style w:type="paragraph" w:styleId="aa">
    <w:name w:val="header"/>
    <w:basedOn w:val="a"/>
    <w:link w:val="ab"/>
    <w:pPr>
      <w:tabs>
        <w:tab w:val="center" w:pos="4153"/>
        <w:tab w:val="right" w:pos="8306"/>
      </w:tabs>
    </w:pPr>
  </w:style>
  <w:style w:type="paragraph" w:styleId="ac">
    <w:name w:val="footer"/>
    <w:basedOn w:val="a"/>
    <w:link w:val="ad"/>
    <w:pPr>
      <w:tabs>
        <w:tab w:val="center" w:pos="4153"/>
        <w:tab w:val="right" w:pos="8306"/>
      </w:tabs>
    </w:pPr>
  </w:style>
  <w:style w:type="paragraph" w:styleId="ae">
    <w:name w:val="Body Text Indent"/>
    <w:basedOn w:val="a"/>
    <w:pPr>
      <w:spacing w:after="360"/>
      <w:jc w:val="center"/>
    </w:pPr>
    <w:rPr>
      <w:rFonts w:ascii="Arial" w:hAnsi="Arial" w:cs="Arial"/>
      <w:b/>
      <w:bCs/>
      <w:spacing w:val="15"/>
    </w:rPr>
  </w:style>
  <w:style w:type="paragraph" w:styleId="af">
    <w:name w:val="Body Text"/>
    <w:basedOn w:val="a"/>
    <w:link w:val="af0"/>
    <w:pPr>
      <w:tabs>
        <w:tab w:val="center" w:pos="6634"/>
      </w:tabs>
      <w:jc w:val="center"/>
    </w:pPr>
    <w:rPr>
      <w:rFonts w:ascii="Arial" w:hAnsi="Arial" w:cs="Arial"/>
      <w:b/>
      <w:bCs/>
      <w:sz w:val="16"/>
      <w:szCs w:val="16"/>
    </w:rPr>
  </w:style>
  <w:style w:type="character" w:customStyle="1" w:styleId="af0">
    <w:name w:val="Основной текст Знак"/>
    <w:link w:val="af"/>
    <w:rsid w:val="005742CD"/>
    <w:rPr>
      <w:rFonts w:ascii="Arial" w:hAnsi="Arial" w:cs="Arial"/>
      <w:b/>
      <w:bCs/>
      <w:sz w:val="16"/>
      <w:szCs w:val="16"/>
      <w:lang w:val="ru-RU" w:eastAsia="ru-RU" w:bidi="ar-SA"/>
    </w:rPr>
  </w:style>
  <w:style w:type="paragraph" w:styleId="23">
    <w:name w:val="Body Text Indent 2"/>
    <w:basedOn w:val="a"/>
    <w:pPr>
      <w:spacing w:line="180" w:lineRule="exact"/>
      <w:ind w:left="113" w:firstLine="284"/>
      <w:jc w:val="both"/>
    </w:pPr>
    <w:rPr>
      <w:rFonts w:ascii="Arial" w:hAnsi="Arial" w:cs="Arial"/>
      <w:sz w:val="16"/>
      <w:szCs w:val="16"/>
    </w:rPr>
  </w:style>
  <w:style w:type="paragraph" w:styleId="af1">
    <w:name w:val="caption"/>
    <w:basedOn w:val="a"/>
    <w:next w:val="a"/>
    <w:qFormat/>
    <w:pPr>
      <w:spacing w:before="120" w:after="120"/>
      <w:jc w:val="center"/>
    </w:pPr>
    <w:rPr>
      <w:rFonts w:ascii="Arial" w:hAnsi="Arial" w:cs="Arial"/>
      <w:b/>
      <w:bCs/>
      <w:spacing w:val="15"/>
    </w:rPr>
  </w:style>
  <w:style w:type="paragraph" w:styleId="32">
    <w:name w:val="Body Text Indent 3"/>
    <w:basedOn w:val="a"/>
    <w:pPr>
      <w:spacing w:line="200" w:lineRule="exact"/>
      <w:ind w:left="113"/>
      <w:jc w:val="both"/>
    </w:pPr>
    <w:rPr>
      <w:rFonts w:ascii="Arial" w:hAnsi="Arial" w:cs="Arial"/>
      <w:sz w:val="16"/>
      <w:szCs w:val="16"/>
    </w:rPr>
  </w:style>
  <w:style w:type="paragraph" w:styleId="33">
    <w:name w:val="Body Text 3"/>
    <w:basedOn w:val="a"/>
    <w:pPr>
      <w:spacing w:before="20" w:line="120" w:lineRule="exact"/>
      <w:ind w:right="57"/>
      <w:jc w:val="right"/>
    </w:pPr>
    <w:rPr>
      <w:rFonts w:ascii="Arial" w:hAnsi="Arial" w:cs="Arial"/>
      <w:color w:val="000000"/>
      <w:sz w:val="14"/>
      <w:szCs w:val="14"/>
    </w:rPr>
  </w:style>
  <w:style w:type="paragraph" w:customStyle="1" w:styleId="xl24">
    <w:name w:val="xl24"/>
    <w:basedOn w:val="a"/>
    <w:pPr>
      <w:spacing w:before="100" w:beforeAutospacing="1" w:after="100" w:afterAutospacing="1"/>
      <w:jc w:val="right"/>
    </w:pPr>
    <w:rPr>
      <w:rFonts w:ascii="Arial" w:eastAsia="Arial Unicode MS" w:hAnsi="Arial"/>
      <w:b/>
      <w:bCs/>
      <w:i/>
      <w:iCs/>
      <w:sz w:val="24"/>
      <w:szCs w:val="24"/>
    </w:rPr>
  </w:style>
  <w:style w:type="paragraph" w:customStyle="1" w:styleId="xl25">
    <w:name w:val="xl25"/>
    <w:basedOn w:val="a"/>
    <w:pPr>
      <w:spacing w:before="100" w:beforeAutospacing="1" w:after="100" w:afterAutospacing="1"/>
      <w:jc w:val="right"/>
    </w:pPr>
    <w:rPr>
      <w:rFonts w:ascii="Arial Unicode MS" w:eastAsia="Arial Unicode MS" w:hAnsi="Arial Unicode MS"/>
      <w:sz w:val="24"/>
      <w:szCs w:val="24"/>
    </w:rPr>
  </w:style>
  <w:style w:type="paragraph" w:customStyle="1" w:styleId="xl26">
    <w:name w:val="xl26"/>
    <w:basedOn w:val="a"/>
    <w:pPr>
      <w:spacing w:before="100" w:beforeAutospacing="1" w:after="100" w:afterAutospacing="1"/>
      <w:jc w:val="right"/>
    </w:pPr>
    <w:rPr>
      <w:rFonts w:ascii="Arial" w:eastAsia="Arial Unicode MS" w:hAnsi="Arial"/>
      <w:b/>
      <w:bCs/>
      <w:i/>
      <w:iCs/>
      <w:sz w:val="24"/>
      <w:szCs w:val="24"/>
    </w:rPr>
  </w:style>
  <w:style w:type="paragraph" w:customStyle="1" w:styleId="oaenoeiioniinee">
    <w:name w:val="oaeno eiio. niinee"/>
    <w:basedOn w:val="a"/>
  </w:style>
  <w:style w:type="paragraph" w:customStyle="1" w:styleId="01-golovka">
    <w:name w:val="01-golovka"/>
    <w:basedOn w:val="a"/>
    <w:pPr>
      <w:spacing w:before="80" w:after="80"/>
      <w:jc w:val="center"/>
    </w:pPr>
    <w:rPr>
      <w:rFonts w:ascii="PragmaticaC" w:hAnsi="PragmaticaC"/>
      <w:sz w:val="14"/>
      <w:szCs w:val="14"/>
    </w:rPr>
  </w:style>
  <w:style w:type="paragraph" w:styleId="af2">
    <w:name w:val="Title"/>
    <w:basedOn w:val="a"/>
    <w:qFormat/>
    <w:pPr>
      <w:spacing w:after="120"/>
      <w:ind w:right="-290"/>
      <w:jc w:val="center"/>
    </w:pPr>
    <w:rPr>
      <w:b/>
      <w:bCs/>
      <w:sz w:val="24"/>
      <w:szCs w:val="24"/>
    </w:rPr>
  </w:style>
  <w:style w:type="paragraph" w:styleId="af3">
    <w:name w:val="Normal (Web)"/>
    <w:basedOn w:val="a"/>
    <w:pPr>
      <w:spacing w:before="100" w:beforeAutospacing="1" w:after="100" w:afterAutospacing="1"/>
    </w:pPr>
    <w:rPr>
      <w:rFonts w:ascii="Arial Unicode MS" w:eastAsia="Arial Unicode MS" w:hAnsi="Arial Unicode MS"/>
      <w:sz w:val="24"/>
      <w:szCs w:val="24"/>
    </w:rPr>
  </w:style>
  <w:style w:type="paragraph" w:customStyle="1" w:styleId="xl47">
    <w:name w:val="xl47"/>
    <w:basedOn w:val="a"/>
    <w:pPr>
      <w:spacing w:before="100" w:beforeAutospacing="1" w:after="100" w:afterAutospacing="1"/>
      <w:textAlignment w:val="top"/>
    </w:pPr>
    <w:rPr>
      <w:rFonts w:eastAsia="Arial Unicode MS"/>
      <w:color w:val="000000"/>
      <w:sz w:val="24"/>
      <w:szCs w:val="24"/>
    </w:rPr>
  </w:style>
  <w:style w:type="paragraph" w:customStyle="1" w:styleId="12">
    <w:name w:val="текст конц. сноски1"/>
    <w:basedOn w:val="a"/>
  </w:style>
  <w:style w:type="paragraph" w:customStyle="1" w:styleId="xl27">
    <w:name w:val="xl27"/>
    <w:basedOn w:val="a"/>
    <w:pPr>
      <w:shd w:val="clear" w:color="auto" w:fill="FFFFFF"/>
      <w:spacing w:before="100" w:beforeAutospacing="1" w:after="100" w:afterAutospacing="1"/>
    </w:pPr>
    <w:rPr>
      <w:rFonts w:ascii="Arial" w:eastAsia="Arial Unicode MS" w:hAnsi="Arial"/>
      <w:sz w:val="16"/>
      <w:szCs w:val="16"/>
    </w:rPr>
  </w:style>
  <w:style w:type="paragraph" w:customStyle="1" w:styleId="xl23">
    <w:name w:val="xl23"/>
    <w:basedOn w:val="a"/>
    <w:pPr>
      <w:spacing w:before="100" w:beforeAutospacing="1" w:after="100" w:afterAutospacing="1"/>
      <w:jc w:val="right"/>
    </w:pPr>
    <w:rPr>
      <w:rFonts w:ascii="Arial" w:eastAsia="Arial Unicode MS" w:hAnsi="Arial"/>
      <w:sz w:val="14"/>
      <w:szCs w:val="14"/>
    </w:rPr>
  </w:style>
  <w:style w:type="paragraph" w:styleId="24">
    <w:name w:val="Body Text 2"/>
    <w:basedOn w:val="a"/>
    <w:pPr>
      <w:jc w:val="right"/>
    </w:pPr>
    <w:rPr>
      <w:rFonts w:ascii="Arial" w:hAnsi="Arial" w:cs="Arial"/>
      <w:color w:val="000000"/>
      <w:sz w:val="14"/>
      <w:szCs w:val="14"/>
    </w:rPr>
  </w:style>
  <w:style w:type="paragraph" w:customStyle="1" w:styleId="xl40">
    <w:name w:val="xl40"/>
    <w:basedOn w:val="a"/>
    <w:rsid w:val="008718AB"/>
    <w:pPr>
      <w:spacing w:before="100" w:after="100"/>
    </w:pPr>
    <w:rPr>
      <w:rFonts w:ascii="Courier New" w:eastAsia="Arial Unicode MS" w:hAnsi="Courier New"/>
      <w:sz w:val="16"/>
    </w:rPr>
  </w:style>
  <w:style w:type="paragraph" w:customStyle="1" w:styleId="xl2415">
    <w:name w:val="xl2415"/>
    <w:basedOn w:val="a"/>
    <w:rsid w:val="00B83374"/>
    <w:pPr>
      <w:pBdr>
        <w:bottom w:val="single" w:sz="4" w:space="0" w:color="808080"/>
        <w:right w:val="single" w:sz="4" w:space="0" w:color="808080"/>
      </w:pBdr>
      <w:spacing w:before="100" w:after="100"/>
      <w:jc w:val="right"/>
    </w:pPr>
    <w:rPr>
      <w:rFonts w:eastAsia="Arial CYR"/>
      <w:sz w:val="16"/>
    </w:rPr>
  </w:style>
  <w:style w:type="paragraph" w:customStyle="1" w:styleId="Noparagraphstyle">
    <w:name w:val="[No paragraph style]"/>
    <w:rsid w:val="00D32FBE"/>
    <w:pPr>
      <w:autoSpaceDE w:val="0"/>
      <w:autoSpaceDN w:val="0"/>
      <w:adjustRightInd w:val="0"/>
      <w:spacing w:line="288" w:lineRule="auto"/>
      <w:textAlignment w:val="center"/>
    </w:pPr>
    <w:rPr>
      <w:color w:val="000000"/>
      <w:sz w:val="24"/>
      <w:szCs w:val="24"/>
    </w:rPr>
  </w:style>
  <w:style w:type="paragraph" w:customStyle="1" w:styleId="af4">
    <w:name w:val="цифры"/>
    <w:basedOn w:val="a"/>
    <w:rsid w:val="00260B64"/>
    <w:pPr>
      <w:spacing w:before="72"/>
      <w:ind w:right="57"/>
      <w:jc w:val="right"/>
    </w:pPr>
    <w:rPr>
      <w:rFonts w:ascii="JournalRub" w:hAnsi="JournalRub"/>
      <w:sz w:val="18"/>
    </w:rPr>
  </w:style>
  <w:style w:type="paragraph" w:customStyle="1" w:styleId="xl22">
    <w:name w:val="xl22"/>
    <w:basedOn w:val="a"/>
    <w:rsid w:val="00260B64"/>
    <w:pPr>
      <w:spacing w:before="100" w:beforeAutospacing="1" w:after="100" w:afterAutospacing="1"/>
    </w:pPr>
    <w:rPr>
      <w:rFonts w:ascii="Arial" w:eastAsia="Arial Unicode MS" w:hAnsi="Arial" w:cs="Arial Unicode MS"/>
      <w:sz w:val="14"/>
      <w:szCs w:val="14"/>
    </w:rPr>
  </w:style>
  <w:style w:type="paragraph" w:customStyle="1" w:styleId="BodyText21">
    <w:name w:val="Body Text 21"/>
    <w:basedOn w:val="a"/>
    <w:rsid w:val="00260B64"/>
    <w:pPr>
      <w:spacing w:line="220" w:lineRule="exact"/>
      <w:ind w:firstLine="284"/>
      <w:jc w:val="both"/>
    </w:pPr>
    <w:rPr>
      <w:rFonts w:ascii="Arial" w:hAnsi="Arial"/>
    </w:rPr>
  </w:style>
  <w:style w:type="paragraph" w:customStyle="1" w:styleId="af5">
    <w:name w:val="боковик"/>
    <w:basedOn w:val="a"/>
    <w:rsid w:val="00260B64"/>
    <w:pPr>
      <w:jc w:val="both"/>
    </w:pPr>
    <w:rPr>
      <w:rFonts w:ascii="Arial" w:hAnsi="Arial"/>
      <w:sz w:val="16"/>
    </w:rPr>
  </w:style>
  <w:style w:type="paragraph" w:customStyle="1" w:styleId="13">
    <w:name w:val="боковик1"/>
    <w:basedOn w:val="a"/>
    <w:rsid w:val="00260B64"/>
    <w:pPr>
      <w:ind w:left="227"/>
      <w:jc w:val="both"/>
    </w:pPr>
    <w:rPr>
      <w:rFonts w:ascii="Arial" w:hAnsi="Arial"/>
      <w:sz w:val="16"/>
    </w:rPr>
  </w:style>
  <w:style w:type="paragraph" w:customStyle="1" w:styleId="25">
    <w:name w:val="боковик2"/>
    <w:basedOn w:val="af5"/>
    <w:rsid w:val="00260B64"/>
    <w:pPr>
      <w:ind w:left="113"/>
    </w:pPr>
  </w:style>
  <w:style w:type="paragraph" w:customStyle="1" w:styleId="14">
    <w:name w:val="цифры1"/>
    <w:basedOn w:val="af4"/>
    <w:rsid w:val="00260B64"/>
    <w:pPr>
      <w:spacing w:before="76"/>
      <w:ind w:right="113"/>
    </w:pPr>
    <w:rPr>
      <w:sz w:val="16"/>
    </w:rPr>
  </w:style>
  <w:style w:type="paragraph" w:customStyle="1" w:styleId="34">
    <w:name w:val="боковик3"/>
    <w:basedOn w:val="af5"/>
    <w:rsid w:val="00260B64"/>
    <w:pPr>
      <w:spacing w:before="72"/>
      <w:jc w:val="center"/>
    </w:pPr>
    <w:rPr>
      <w:rFonts w:ascii="JournalRub" w:hAnsi="JournalRub"/>
      <w:b/>
      <w:sz w:val="20"/>
    </w:rPr>
  </w:style>
  <w:style w:type="paragraph" w:customStyle="1" w:styleId="Cells">
    <w:name w:val="Cells"/>
    <w:basedOn w:val="a"/>
    <w:rsid w:val="00260B64"/>
    <w:rPr>
      <w:rFonts w:ascii="Arial" w:hAnsi="Arial"/>
      <w:sz w:val="16"/>
      <w:lang w:val="en-US"/>
    </w:rPr>
  </w:style>
  <w:style w:type="paragraph" w:customStyle="1" w:styleId="xl29">
    <w:name w:val="xl29"/>
    <w:basedOn w:val="a"/>
    <w:rsid w:val="00260B64"/>
    <w:pPr>
      <w:spacing w:before="100" w:beforeAutospacing="1" w:after="100" w:afterAutospacing="1"/>
    </w:pPr>
    <w:rPr>
      <w:rFonts w:ascii="Arial CYR" w:eastAsia="Arial Unicode MS" w:hAnsi="Arial CYR" w:cs="Arial CYR"/>
      <w:sz w:val="14"/>
      <w:szCs w:val="14"/>
    </w:rPr>
  </w:style>
  <w:style w:type="paragraph" w:customStyle="1" w:styleId="xl30">
    <w:name w:val="xl30"/>
    <w:basedOn w:val="a"/>
    <w:rsid w:val="00260B64"/>
    <w:pPr>
      <w:spacing w:before="100" w:beforeAutospacing="1" w:after="100" w:afterAutospacing="1"/>
    </w:pPr>
    <w:rPr>
      <w:rFonts w:ascii="Arial CYR" w:eastAsia="Arial Unicode MS" w:hAnsi="Arial CYR" w:cs="Arial CYR"/>
      <w:sz w:val="14"/>
      <w:szCs w:val="14"/>
    </w:rPr>
  </w:style>
  <w:style w:type="paragraph" w:customStyle="1" w:styleId="xl31">
    <w:name w:val="xl31"/>
    <w:basedOn w:val="a"/>
    <w:rsid w:val="00260B64"/>
    <w:pPr>
      <w:spacing w:before="100" w:beforeAutospacing="1" w:after="100" w:afterAutospacing="1"/>
    </w:pPr>
    <w:rPr>
      <w:rFonts w:ascii="Arial CYR" w:eastAsia="Arial Unicode MS" w:hAnsi="Arial CYR" w:cs="Arial CYR"/>
      <w:sz w:val="14"/>
      <w:szCs w:val="14"/>
    </w:rPr>
  </w:style>
  <w:style w:type="paragraph" w:customStyle="1" w:styleId="xl32">
    <w:name w:val="xl32"/>
    <w:basedOn w:val="a"/>
    <w:rsid w:val="00260B64"/>
    <w:pPr>
      <w:spacing w:before="100" w:beforeAutospacing="1" w:after="100" w:afterAutospacing="1"/>
      <w:jc w:val="right"/>
    </w:pPr>
    <w:rPr>
      <w:rFonts w:ascii="Arial CYR" w:eastAsia="Arial Unicode MS" w:hAnsi="Arial CYR" w:cs="Arial CYR"/>
      <w:color w:val="000000"/>
      <w:sz w:val="14"/>
      <w:szCs w:val="14"/>
    </w:rPr>
  </w:style>
  <w:style w:type="paragraph" w:customStyle="1" w:styleId="xl28">
    <w:name w:val="xl28"/>
    <w:basedOn w:val="a"/>
    <w:rsid w:val="00260B64"/>
    <w:pPr>
      <w:shd w:val="clear" w:color="auto" w:fill="FFFFFF"/>
      <w:spacing w:before="100" w:beforeAutospacing="1" w:after="100" w:afterAutospacing="1"/>
    </w:pPr>
    <w:rPr>
      <w:rFonts w:ascii="Arial" w:eastAsia="Arial Unicode MS" w:hAnsi="Arial" w:cs="Arial"/>
      <w:b/>
      <w:bCs/>
      <w:sz w:val="16"/>
      <w:szCs w:val="16"/>
    </w:rPr>
  </w:style>
  <w:style w:type="paragraph" w:customStyle="1" w:styleId="xl44">
    <w:name w:val="xl44"/>
    <w:basedOn w:val="a"/>
    <w:rsid w:val="00260B64"/>
    <w:pPr>
      <w:spacing w:before="100" w:beforeAutospacing="1" w:after="100" w:afterAutospacing="1"/>
    </w:pPr>
    <w:rPr>
      <w:rFonts w:ascii="Arial" w:eastAsia="Arial Unicode MS" w:hAnsi="Arial" w:cs="Arial"/>
      <w:sz w:val="14"/>
      <w:szCs w:val="14"/>
    </w:rPr>
  </w:style>
  <w:style w:type="paragraph" w:customStyle="1" w:styleId="xl45">
    <w:name w:val="xl45"/>
    <w:basedOn w:val="a"/>
    <w:rsid w:val="00260B64"/>
    <w:pPr>
      <w:shd w:val="clear" w:color="auto" w:fill="FFFF00"/>
      <w:spacing w:before="100" w:beforeAutospacing="1" w:after="100" w:afterAutospacing="1"/>
    </w:pPr>
    <w:rPr>
      <w:rFonts w:ascii="Arial" w:eastAsia="Arial Unicode MS" w:hAnsi="Arial" w:cs="Arial"/>
      <w:sz w:val="14"/>
      <w:szCs w:val="14"/>
    </w:rPr>
  </w:style>
  <w:style w:type="paragraph" w:customStyle="1" w:styleId="xl33">
    <w:name w:val="xl33"/>
    <w:basedOn w:val="a"/>
    <w:rsid w:val="00260B64"/>
    <w:pPr>
      <w:shd w:val="clear" w:color="auto" w:fill="FFFF00"/>
      <w:spacing w:before="100" w:beforeAutospacing="1" w:after="100" w:afterAutospacing="1"/>
      <w:jc w:val="right"/>
    </w:pPr>
    <w:rPr>
      <w:rFonts w:ascii="Times New Roman CYR" w:eastAsia="Arial Unicode MS" w:hAnsi="Times New Roman CYR" w:cs="Times New Roman CYR"/>
      <w:sz w:val="24"/>
      <w:szCs w:val="24"/>
    </w:rPr>
  </w:style>
  <w:style w:type="paragraph" w:customStyle="1" w:styleId="xl35">
    <w:name w:val="xl35"/>
    <w:basedOn w:val="a"/>
    <w:rsid w:val="00260B64"/>
    <w:pPr>
      <w:spacing w:before="100" w:beforeAutospacing="1" w:after="100" w:afterAutospacing="1"/>
      <w:jc w:val="right"/>
    </w:pPr>
    <w:rPr>
      <w:rFonts w:ascii="Arial" w:eastAsia="Arial Unicode MS" w:hAnsi="Arial" w:cs="Arial"/>
      <w:b/>
      <w:bCs/>
      <w:sz w:val="14"/>
      <w:szCs w:val="14"/>
    </w:rPr>
  </w:style>
  <w:style w:type="paragraph" w:customStyle="1" w:styleId="xl36">
    <w:name w:val="xl36"/>
    <w:basedOn w:val="a"/>
    <w:rsid w:val="00260B64"/>
    <w:pPr>
      <w:spacing w:before="100" w:beforeAutospacing="1" w:after="100" w:afterAutospacing="1"/>
      <w:jc w:val="right"/>
    </w:pPr>
    <w:rPr>
      <w:rFonts w:ascii="Arial" w:eastAsia="Arial Unicode MS" w:hAnsi="Arial" w:cs="Arial"/>
      <w:sz w:val="14"/>
      <w:szCs w:val="14"/>
    </w:rPr>
  </w:style>
  <w:style w:type="paragraph" w:customStyle="1" w:styleId="xl37">
    <w:name w:val="xl37"/>
    <w:basedOn w:val="a"/>
    <w:rsid w:val="00260B64"/>
    <w:pPr>
      <w:pBdr>
        <w:top w:val="single" w:sz="4" w:space="0" w:color="auto"/>
      </w:pBdr>
      <w:spacing w:before="100" w:beforeAutospacing="1" w:after="100" w:afterAutospacing="1"/>
      <w:jc w:val="right"/>
    </w:pPr>
    <w:rPr>
      <w:rFonts w:ascii="Arial" w:eastAsia="Arial Unicode MS" w:hAnsi="Arial" w:cs="Arial"/>
      <w:b/>
      <w:bCs/>
      <w:sz w:val="14"/>
      <w:szCs w:val="14"/>
    </w:rPr>
  </w:style>
  <w:style w:type="paragraph" w:customStyle="1" w:styleId="xl38">
    <w:name w:val="xl38"/>
    <w:basedOn w:val="a"/>
    <w:rsid w:val="00260B64"/>
    <w:pPr>
      <w:spacing w:before="100" w:beforeAutospacing="1" w:after="100" w:afterAutospacing="1"/>
      <w:jc w:val="right"/>
    </w:pPr>
    <w:rPr>
      <w:rFonts w:ascii="Arial" w:eastAsia="Arial Unicode MS" w:hAnsi="Arial" w:cs="Arial"/>
      <w:b/>
      <w:bCs/>
      <w:sz w:val="14"/>
      <w:szCs w:val="14"/>
    </w:rPr>
  </w:style>
  <w:style w:type="character" w:styleId="af6">
    <w:name w:val="Hyperlink"/>
    <w:rsid w:val="00F733F8"/>
    <w:rPr>
      <w:color w:val="0000FF"/>
      <w:u w:val="single"/>
    </w:rPr>
  </w:style>
  <w:style w:type="paragraph" w:customStyle="1" w:styleId="35">
    <w:name w:val="çàãîëîâîê 3"/>
    <w:basedOn w:val="a"/>
    <w:next w:val="a"/>
    <w:rsid w:val="00F52FD7"/>
    <w:pPr>
      <w:keepNext/>
      <w:widowControl w:val="0"/>
      <w:spacing w:before="120" w:after="120"/>
      <w:jc w:val="center"/>
    </w:pPr>
    <w:rPr>
      <w:b/>
      <w:sz w:val="16"/>
    </w:rPr>
  </w:style>
  <w:style w:type="character" w:customStyle="1" w:styleId="15">
    <w:name w:val="Знак Знак1"/>
    <w:rsid w:val="00171881"/>
    <w:rPr>
      <w:rFonts w:ascii="Arial" w:hAnsi="Arial" w:cs="Arial"/>
      <w:b/>
      <w:bCs/>
      <w:sz w:val="16"/>
      <w:szCs w:val="16"/>
      <w:lang w:val="ru-RU" w:eastAsia="ru-RU" w:bidi="ar-SA"/>
    </w:rPr>
  </w:style>
  <w:style w:type="paragraph" w:styleId="af7">
    <w:name w:val="Balloon Text"/>
    <w:basedOn w:val="a"/>
    <w:link w:val="af8"/>
    <w:rsid w:val="00171881"/>
    <w:rPr>
      <w:rFonts w:ascii="Tahoma" w:hAnsi="Tahoma" w:cs="Tahoma"/>
      <w:sz w:val="16"/>
      <w:szCs w:val="16"/>
    </w:rPr>
  </w:style>
  <w:style w:type="character" w:customStyle="1" w:styleId="af8">
    <w:name w:val="Текст выноски Знак"/>
    <w:link w:val="af7"/>
    <w:rsid w:val="00171881"/>
    <w:rPr>
      <w:rFonts w:ascii="Tahoma" w:hAnsi="Tahoma" w:cs="Tahoma"/>
      <w:sz w:val="16"/>
      <w:szCs w:val="16"/>
      <w:lang w:val="ru-RU" w:eastAsia="ru-RU" w:bidi="ar-SA"/>
    </w:rPr>
  </w:style>
  <w:style w:type="character" w:customStyle="1" w:styleId="ab">
    <w:name w:val="Верхний колонтитул Знак"/>
    <w:link w:val="aa"/>
    <w:rsid w:val="00A05BB2"/>
    <w:rPr>
      <w:lang w:val="ru-RU" w:eastAsia="ru-RU" w:bidi="ar-SA"/>
    </w:rPr>
  </w:style>
  <w:style w:type="table" w:styleId="af9">
    <w:name w:val="Table Grid"/>
    <w:basedOn w:val="a2"/>
    <w:rsid w:val="00A05B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ps">
    <w:name w:val="hps"/>
    <w:basedOn w:val="a1"/>
    <w:rsid w:val="00932590"/>
  </w:style>
  <w:style w:type="character" w:customStyle="1" w:styleId="shorttext">
    <w:name w:val="short_text"/>
    <w:basedOn w:val="a1"/>
    <w:rsid w:val="00340AF8"/>
  </w:style>
  <w:style w:type="character" w:customStyle="1" w:styleId="a5">
    <w:name w:val="Текст примечания Знак"/>
    <w:link w:val="a4"/>
    <w:semiHidden/>
    <w:rsid w:val="0010492C"/>
    <w:rPr>
      <w:lang w:eastAsia="ru-RU"/>
    </w:rPr>
  </w:style>
  <w:style w:type="character" w:customStyle="1" w:styleId="longtext">
    <w:name w:val="long_text"/>
    <w:rsid w:val="008226BC"/>
  </w:style>
  <w:style w:type="character" w:customStyle="1" w:styleId="ad">
    <w:name w:val="Нижний колонтитул Знак"/>
    <w:link w:val="ac"/>
    <w:rsid w:val="00F95C4F"/>
    <w:rPr>
      <w:lang w:eastAsia="ru-RU"/>
    </w:rPr>
  </w:style>
  <w:style w:type="character" w:customStyle="1" w:styleId="16">
    <w:name w:val="Основной текст Знак1"/>
    <w:rsid w:val="00256E30"/>
    <w:rPr>
      <w:rFonts w:ascii="Arial" w:hAnsi="Arial" w:cs="Arial"/>
      <w:b/>
      <w:bCs/>
      <w:sz w:val="16"/>
      <w:szCs w:val="16"/>
      <w:lang w:val="ru-RU" w:eastAsia="ru-RU" w:bidi="ar-SA"/>
    </w:rPr>
  </w:style>
  <w:style w:type="character" w:customStyle="1" w:styleId="alt-edited">
    <w:name w:val="alt-edited"/>
    <w:basedOn w:val="a1"/>
    <w:rsid w:val="00275B60"/>
  </w:style>
  <w:style w:type="character" w:styleId="afa">
    <w:name w:val="annotation reference"/>
    <w:rsid w:val="00D71214"/>
    <w:rPr>
      <w:sz w:val="16"/>
      <w:szCs w:val="16"/>
    </w:rPr>
  </w:style>
  <w:style w:type="paragraph" w:styleId="afb">
    <w:name w:val="annotation subject"/>
    <w:basedOn w:val="a4"/>
    <w:next w:val="a4"/>
    <w:link w:val="afc"/>
    <w:rsid w:val="00D71214"/>
    <w:rPr>
      <w:b/>
      <w:bCs/>
    </w:rPr>
  </w:style>
  <w:style w:type="character" w:customStyle="1" w:styleId="afc">
    <w:name w:val="Тема примечания Знак"/>
    <w:link w:val="afb"/>
    <w:rsid w:val="00D71214"/>
    <w:rPr>
      <w:b/>
      <w:bCs/>
      <w:lang w:val="ru-RU" w:eastAsia="ru-RU"/>
    </w:rPr>
  </w:style>
  <w:style w:type="paragraph" w:styleId="afd">
    <w:name w:val="List Paragraph"/>
    <w:basedOn w:val="a"/>
    <w:uiPriority w:val="34"/>
    <w:qFormat/>
    <w:rsid w:val="003B0FA9"/>
    <w:pPr>
      <w:ind w:left="720"/>
      <w:contextualSpacing/>
    </w:pPr>
  </w:style>
  <w:style w:type="character" w:styleId="afe">
    <w:name w:val="Emphasis"/>
    <w:basedOn w:val="a1"/>
    <w:uiPriority w:val="20"/>
    <w:qFormat/>
    <w:rsid w:val="00686E6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B3D90"/>
  </w:style>
  <w:style w:type="paragraph" w:styleId="1">
    <w:name w:val="heading 1"/>
    <w:basedOn w:val="a"/>
    <w:next w:val="a"/>
    <w:qFormat/>
    <w:pPr>
      <w:spacing w:before="240"/>
      <w:outlineLvl w:val="0"/>
    </w:pPr>
    <w:rPr>
      <w:rFonts w:ascii="Arial" w:hAnsi="Arial" w:cs="Arial"/>
      <w:b/>
      <w:bCs/>
      <w:sz w:val="24"/>
      <w:szCs w:val="24"/>
      <w:u w:val="single"/>
    </w:rPr>
  </w:style>
  <w:style w:type="paragraph" w:styleId="2">
    <w:name w:val="heading 2"/>
    <w:basedOn w:val="a"/>
    <w:next w:val="a"/>
    <w:qFormat/>
    <w:pPr>
      <w:spacing w:before="120"/>
      <w:outlineLvl w:val="1"/>
    </w:pPr>
    <w:rPr>
      <w:rFonts w:ascii="Arial" w:hAnsi="Arial" w:cs="Arial"/>
      <w:b/>
      <w:bCs/>
      <w:sz w:val="24"/>
      <w:szCs w:val="24"/>
    </w:rPr>
  </w:style>
  <w:style w:type="paragraph" w:styleId="3">
    <w:name w:val="heading 3"/>
    <w:basedOn w:val="a"/>
    <w:next w:val="a0"/>
    <w:qFormat/>
    <w:pPr>
      <w:ind w:left="354"/>
      <w:outlineLvl w:val="2"/>
    </w:pPr>
    <w:rPr>
      <w:b/>
      <w:bCs/>
      <w:sz w:val="24"/>
      <w:szCs w:val="24"/>
    </w:rPr>
  </w:style>
  <w:style w:type="paragraph" w:styleId="4">
    <w:name w:val="heading 4"/>
    <w:basedOn w:val="a"/>
    <w:next w:val="a0"/>
    <w:qFormat/>
    <w:pPr>
      <w:ind w:left="354"/>
      <w:outlineLvl w:val="3"/>
    </w:pPr>
    <w:rPr>
      <w:sz w:val="24"/>
      <w:szCs w:val="24"/>
      <w:u w:val="single"/>
    </w:rPr>
  </w:style>
  <w:style w:type="paragraph" w:styleId="5">
    <w:name w:val="heading 5"/>
    <w:basedOn w:val="a"/>
    <w:next w:val="a0"/>
    <w:qFormat/>
    <w:pPr>
      <w:ind w:left="708"/>
      <w:outlineLvl w:val="4"/>
    </w:pPr>
    <w:rPr>
      <w:b/>
      <w:bCs/>
    </w:rPr>
  </w:style>
  <w:style w:type="paragraph" w:styleId="6">
    <w:name w:val="heading 6"/>
    <w:basedOn w:val="a"/>
    <w:next w:val="a0"/>
    <w:qFormat/>
    <w:pPr>
      <w:ind w:left="708"/>
      <w:outlineLvl w:val="5"/>
    </w:pPr>
    <w:rPr>
      <w:u w:val="single"/>
    </w:rPr>
  </w:style>
  <w:style w:type="paragraph" w:styleId="7">
    <w:name w:val="heading 7"/>
    <w:basedOn w:val="a"/>
    <w:next w:val="a0"/>
    <w:qFormat/>
    <w:pPr>
      <w:ind w:left="708"/>
      <w:outlineLvl w:val="6"/>
    </w:pPr>
    <w:rPr>
      <w:i/>
      <w:iCs/>
    </w:rPr>
  </w:style>
  <w:style w:type="paragraph" w:styleId="8">
    <w:name w:val="heading 8"/>
    <w:basedOn w:val="a"/>
    <w:next w:val="a0"/>
    <w:qFormat/>
    <w:pPr>
      <w:ind w:left="708"/>
      <w:outlineLvl w:val="7"/>
    </w:pPr>
    <w:rPr>
      <w:i/>
      <w:iCs/>
    </w:rPr>
  </w:style>
  <w:style w:type="paragraph" w:styleId="9">
    <w:name w:val="heading 9"/>
    <w:basedOn w:val="a"/>
    <w:next w:val="a0"/>
    <w:qFormat/>
    <w:pPr>
      <w:ind w:left="708"/>
      <w:outlineLvl w:val="8"/>
    </w:pPr>
    <w:rPr>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708"/>
    </w:pPr>
  </w:style>
  <w:style w:type="paragraph" w:styleId="a4">
    <w:name w:val="annotation text"/>
    <w:basedOn w:val="a"/>
    <w:link w:val="a5"/>
    <w:semiHidden/>
  </w:style>
  <w:style w:type="paragraph" w:styleId="80">
    <w:name w:val="toc 8"/>
    <w:basedOn w:val="a"/>
    <w:next w:val="a"/>
    <w:autoRedefine/>
    <w:semiHidden/>
    <w:rsid w:val="00643F22"/>
    <w:pPr>
      <w:tabs>
        <w:tab w:val="left" w:leader="dot" w:pos="8646"/>
        <w:tab w:val="right" w:pos="9072"/>
      </w:tabs>
    </w:pPr>
  </w:style>
  <w:style w:type="paragraph" w:styleId="70">
    <w:name w:val="toc 7"/>
    <w:basedOn w:val="a"/>
    <w:next w:val="a"/>
    <w:autoRedefine/>
    <w:semiHidden/>
    <w:pPr>
      <w:tabs>
        <w:tab w:val="left" w:leader="dot" w:pos="8646"/>
        <w:tab w:val="right" w:pos="9072"/>
      </w:tabs>
      <w:ind w:left="4253" w:right="850"/>
    </w:pPr>
  </w:style>
  <w:style w:type="paragraph" w:styleId="60">
    <w:name w:val="toc 6"/>
    <w:basedOn w:val="a"/>
    <w:next w:val="a"/>
    <w:autoRedefine/>
    <w:semiHidden/>
    <w:pPr>
      <w:tabs>
        <w:tab w:val="left" w:leader="dot" w:pos="8646"/>
        <w:tab w:val="right" w:pos="9072"/>
      </w:tabs>
      <w:ind w:left="3544" w:right="850"/>
    </w:pPr>
  </w:style>
  <w:style w:type="paragraph" w:styleId="50">
    <w:name w:val="toc 5"/>
    <w:basedOn w:val="a"/>
    <w:next w:val="a"/>
    <w:autoRedefine/>
    <w:semiHidden/>
    <w:pPr>
      <w:tabs>
        <w:tab w:val="left" w:leader="dot" w:pos="8646"/>
        <w:tab w:val="right" w:pos="9072"/>
      </w:tabs>
      <w:ind w:left="2835" w:right="850"/>
    </w:pPr>
  </w:style>
  <w:style w:type="paragraph" w:styleId="40">
    <w:name w:val="toc 4"/>
    <w:basedOn w:val="a"/>
    <w:next w:val="a"/>
    <w:autoRedefine/>
    <w:semiHidden/>
    <w:pPr>
      <w:tabs>
        <w:tab w:val="left" w:leader="dot" w:pos="8646"/>
        <w:tab w:val="right" w:pos="9072"/>
      </w:tabs>
      <w:ind w:left="2126" w:right="850"/>
    </w:pPr>
  </w:style>
  <w:style w:type="paragraph" w:styleId="30">
    <w:name w:val="toc 3"/>
    <w:basedOn w:val="a"/>
    <w:next w:val="a"/>
    <w:autoRedefine/>
    <w:semiHidden/>
    <w:pPr>
      <w:tabs>
        <w:tab w:val="left" w:leader="dot" w:pos="8646"/>
        <w:tab w:val="right" w:pos="9072"/>
      </w:tabs>
      <w:ind w:left="1418" w:right="850"/>
    </w:pPr>
  </w:style>
  <w:style w:type="paragraph" w:styleId="20">
    <w:name w:val="toc 2"/>
    <w:basedOn w:val="a"/>
    <w:next w:val="a"/>
    <w:autoRedefine/>
    <w:semiHidden/>
    <w:pPr>
      <w:tabs>
        <w:tab w:val="left" w:leader="dot" w:pos="8646"/>
        <w:tab w:val="right" w:pos="9072"/>
      </w:tabs>
      <w:ind w:left="709" w:right="850"/>
    </w:pPr>
  </w:style>
  <w:style w:type="paragraph" w:styleId="10">
    <w:name w:val="toc 1"/>
    <w:basedOn w:val="a"/>
    <w:next w:val="a"/>
    <w:autoRedefine/>
    <w:semiHidden/>
    <w:pPr>
      <w:tabs>
        <w:tab w:val="left" w:leader="dot" w:pos="8646"/>
        <w:tab w:val="right" w:pos="9072"/>
      </w:tabs>
      <w:ind w:right="850"/>
    </w:pPr>
  </w:style>
  <w:style w:type="paragraph" w:styleId="71">
    <w:name w:val="index 7"/>
    <w:basedOn w:val="a"/>
    <w:next w:val="a"/>
    <w:autoRedefine/>
    <w:semiHidden/>
    <w:pPr>
      <w:ind w:left="1698"/>
    </w:pPr>
  </w:style>
  <w:style w:type="paragraph" w:styleId="61">
    <w:name w:val="index 6"/>
    <w:basedOn w:val="a"/>
    <w:next w:val="a"/>
    <w:autoRedefine/>
    <w:semiHidden/>
    <w:rsid w:val="00973917"/>
    <w:pPr>
      <w:ind w:left="180"/>
    </w:pPr>
    <w:rPr>
      <w:rFonts w:ascii="Arial" w:hAnsi="Arial" w:cs="Arial"/>
      <w:bCs/>
      <w:i/>
      <w:iCs/>
      <w:sz w:val="14"/>
      <w:szCs w:val="14"/>
      <w:lang w:val="en-US"/>
    </w:rPr>
  </w:style>
  <w:style w:type="paragraph" w:styleId="51">
    <w:name w:val="index 5"/>
    <w:basedOn w:val="a"/>
    <w:next w:val="a"/>
    <w:autoRedefine/>
    <w:semiHidden/>
    <w:pPr>
      <w:ind w:left="1132"/>
    </w:pPr>
  </w:style>
  <w:style w:type="paragraph" w:styleId="41">
    <w:name w:val="index 4"/>
    <w:basedOn w:val="a"/>
    <w:next w:val="a"/>
    <w:autoRedefine/>
    <w:semiHidden/>
    <w:pPr>
      <w:ind w:left="849"/>
    </w:pPr>
  </w:style>
  <w:style w:type="paragraph" w:styleId="31">
    <w:name w:val="index 3"/>
    <w:basedOn w:val="a"/>
    <w:next w:val="a"/>
    <w:autoRedefine/>
    <w:semiHidden/>
    <w:pPr>
      <w:ind w:left="566"/>
    </w:pPr>
  </w:style>
  <w:style w:type="paragraph" w:styleId="21">
    <w:name w:val="index 2"/>
    <w:basedOn w:val="a"/>
    <w:next w:val="a"/>
    <w:autoRedefine/>
    <w:semiHidden/>
    <w:pPr>
      <w:ind w:left="283"/>
    </w:pPr>
  </w:style>
  <w:style w:type="paragraph" w:styleId="11">
    <w:name w:val="index 1"/>
    <w:basedOn w:val="a"/>
    <w:next w:val="a"/>
    <w:autoRedefine/>
    <w:semiHidden/>
  </w:style>
  <w:style w:type="paragraph" w:styleId="a6">
    <w:name w:val="index heading"/>
    <w:basedOn w:val="a"/>
    <w:next w:val="11"/>
    <w:semiHidden/>
  </w:style>
  <w:style w:type="paragraph" w:styleId="a7">
    <w:name w:val="footnote text"/>
    <w:basedOn w:val="a"/>
    <w:semiHidden/>
  </w:style>
  <w:style w:type="paragraph" w:customStyle="1" w:styleId="a8">
    <w:name w:val="текст конц. сноски"/>
    <w:basedOn w:val="a"/>
  </w:style>
  <w:style w:type="paragraph" w:customStyle="1" w:styleId="TableText">
    <w:name w:val="Table Text"/>
    <w:basedOn w:val="a"/>
    <w:rPr>
      <w:noProof/>
    </w:rPr>
  </w:style>
  <w:style w:type="paragraph" w:customStyle="1" w:styleId="22">
    <w:name w:val="текст конц. сноски2"/>
    <w:basedOn w:val="a"/>
  </w:style>
  <w:style w:type="character" w:styleId="a9">
    <w:name w:val="page number"/>
    <w:basedOn w:val="a1"/>
  </w:style>
  <w:style w:type="paragraph" w:styleId="aa">
    <w:name w:val="header"/>
    <w:basedOn w:val="a"/>
    <w:link w:val="ab"/>
    <w:pPr>
      <w:tabs>
        <w:tab w:val="center" w:pos="4153"/>
        <w:tab w:val="right" w:pos="8306"/>
      </w:tabs>
    </w:pPr>
  </w:style>
  <w:style w:type="paragraph" w:styleId="ac">
    <w:name w:val="footer"/>
    <w:basedOn w:val="a"/>
    <w:link w:val="ad"/>
    <w:pPr>
      <w:tabs>
        <w:tab w:val="center" w:pos="4153"/>
        <w:tab w:val="right" w:pos="8306"/>
      </w:tabs>
    </w:pPr>
  </w:style>
  <w:style w:type="paragraph" w:styleId="ae">
    <w:name w:val="Body Text Indent"/>
    <w:basedOn w:val="a"/>
    <w:pPr>
      <w:spacing w:after="360"/>
      <w:jc w:val="center"/>
    </w:pPr>
    <w:rPr>
      <w:rFonts w:ascii="Arial" w:hAnsi="Arial" w:cs="Arial"/>
      <w:b/>
      <w:bCs/>
      <w:spacing w:val="15"/>
    </w:rPr>
  </w:style>
  <w:style w:type="paragraph" w:styleId="af">
    <w:name w:val="Body Text"/>
    <w:basedOn w:val="a"/>
    <w:link w:val="af0"/>
    <w:pPr>
      <w:tabs>
        <w:tab w:val="center" w:pos="6634"/>
      </w:tabs>
      <w:jc w:val="center"/>
    </w:pPr>
    <w:rPr>
      <w:rFonts w:ascii="Arial" w:hAnsi="Arial" w:cs="Arial"/>
      <w:b/>
      <w:bCs/>
      <w:sz w:val="16"/>
      <w:szCs w:val="16"/>
    </w:rPr>
  </w:style>
  <w:style w:type="character" w:customStyle="1" w:styleId="af0">
    <w:name w:val="Основной текст Знак"/>
    <w:link w:val="af"/>
    <w:rsid w:val="005742CD"/>
    <w:rPr>
      <w:rFonts w:ascii="Arial" w:hAnsi="Arial" w:cs="Arial"/>
      <w:b/>
      <w:bCs/>
      <w:sz w:val="16"/>
      <w:szCs w:val="16"/>
      <w:lang w:val="ru-RU" w:eastAsia="ru-RU" w:bidi="ar-SA"/>
    </w:rPr>
  </w:style>
  <w:style w:type="paragraph" w:styleId="23">
    <w:name w:val="Body Text Indent 2"/>
    <w:basedOn w:val="a"/>
    <w:pPr>
      <w:spacing w:line="180" w:lineRule="exact"/>
      <w:ind w:left="113" w:firstLine="284"/>
      <w:jc w:val="both"/>
    </w:pPr>
    <w:rPr>
      <w:rFonts w:ascii="Arial" w:hAnsi="Arial" w:cs="Arial"/>
      <w:sz w:val="16"/>
      <w:szCs w:val="16"/>
    </w:rPr>
  </w:style>
  <w:style w:type="paragraph" w:styleId="af1">
    <w:name w:val="caption"/>
    <w:basedOn w:val="a"/>
    <w:next w:val="a"/>
    <w:qFormat/>
    <w:pPr>
      <w:spacing w:before="120" w:after="120"/>
      <w:jc w:val="center"/>
    </w:pPr>
    <w:rPr>
      <w:rFonts w:ascii="Arial" w:hAnsi="Arial" w:cs="Arial"/>
      <w:b/>
      <w:bCs/>
      <w:spacing w:val="15"/>
    </w:rPr>
  </w:style>
  <w:style w:type="paragraph" w:styleId="32">
    <w:name w:val="Body Text Indent 3"/>
    <w:basedOn w:val="a"/>
    <w:pPr>
      <w:spacing w:line="200" w:lineRule="exact"/>
      <w:ind w:left="113"/>
      <w:jc w:val="both"/>
    </w:pPr>
    <w:rPr>
      <w:rFonts w:ascii="Arial" w:hAnsi="Arial" w:cs="Arial"/>
      <w:sz w:val="16"/>
      <w:szCs w:val="16"/>
    </w:rPr>
  </w:style>
  <w:style w:type="paragraph" w:styleId="33">
    <w:name w:val="Body Text 3"/>
    <w:basedOn w:val="a"/>
    <w:pPr>
      <w:spacing w:before="20" w:line="120" w:lineRule="exact"/>
      <w:ind w:right="57"/>
      <w:jc w:val="right"/>
    </w:pPr>
    <w:rPr>
      <w:rFonts w:ascii="Arial" w:hAnsi="Arial" w:cs="Arial"/>
      <w:color w:val="000000"/>
      <w:sz w:val="14"/>
      <w:szCs w:val="14"/>
    </w:rPr>
  </w:style>
  <w:style w:type="paragraph" w:customStyle="1" w:styleId="xl24">
    <w:name w:val="xl24"/>
    <w:basedOn w:val="a"/>
    <w:pPr>
      <w:spacing w:before="100" w:beforeAutospacing="1" w:after="100" w:afterAutospacing="1"/>
      <w:jc w:val="right"/>
    </w:pPr>
    <w:rPr>
      <w:rFonts w:ascii="Arial" w:eastAsia="Arial Unicode MS" w:hAnsi="Arial"/>
      <w:b/>
      <w:bCs/>
      <w:i/>
      <w:iCs/>
      <w:sz w:val="24"/>
      <w:szCs w:val="24"/>
    </w:rPr>
  </w:style>
  <w:style w:type="paragraph" w:customStyle="1" w:styleId="xl25">
    <w:name w:val="xl25"/>
    <w:basedOn w:val="a"/>
    <w:pPr>
      <w:spacing w:before="100" w:beforeAutospacing="1" w:after="100" w:afterAutospacing="1"/>
      <w:jc w:val="right"/>
    </w:pPr>
    <w:rPr>
      <w:rFonts w:ascii="Arial Unicode MS" w:eastAsia="Arial Unicode MS" w:hAnsi="Arial Unicode MS"/>
      <w:sz w:val="24"/>
      <w:szCs w:val="24"/>
    </w:rPr>
  </w:style>
  <w:style w:type="paragraph" w:customStyle="1" w:styleId="xl26">
    <w:name w:val="xl26"/>
    <w:basedOn w:val="a"/>
    <w:pPr>
      <w:spacing w:before="100" w:beforeAutospacing="1" w:after="100" w:afterAutospacing="1"/>
      <w:jc w:val="right"/>
    </w:pPr>
    <w:rPr>
      <w:rFonts w:ascii="Arial" w:eastAsia="Arial Unicode MS" w:hAnsi="Arial"/>
      <w:b/>
      <w:bCs/>
      <w:i/>
      <w:iCs/>
      <w:sz w:val="24"/>
      <w:szCs w:val="24"/>
    </w:rPr>
  </w:style>
  <w:style w:type="paragraph" w:customStyle="1" w:styleId="oaenoeiioniinee">
    <w:name w:val="oaeno eiio. niinee"/>
    <w:basedOn w:val="a"/>
  </w:style>
  <w:style w:type="paragraph" w:customStyle="1" w:styleId="01-golovka">
    <w:name w:val="01-golovka"/>
    <w:basedOn w:val="a"/>
    <w:pPr>
      <w:spacing w:before="80" w:after="80"/>
      <w:jc w:val="center"/>
    </w:pPr>
    <w:rPr>
      <w:rFonts w:ascii="PragmaticaC" w:hAnsi="PragmaticaC"/>
      <w:sz w:val="14"/>
      <w:szCs w:val="14"/>
    </w:rPr>
  </w:style>
  <w:style w:type="paragraph" w:styleId="af2">
    <w:name w:val="Title"/>
    <w:basedOn w:val="a"/>
    <w:qFormat/>
    <w:pPr>
      <w:spacing w:after="120"/>
      <w:ind w:right="-290"/>
      <w:jc w:val="center"/>
    </w:pPr>
    <w:rPr>
      <w:b/>
      <w:bCs/>
      <w:sz w:val="24"/>
      <w:szCs w:val="24"/>
    </w:rPr>
  </w:style>
  <w:style w:type="paragraph" w:styleId="af3">
    <w:name w:val="Normal (Web)"/>
    <w:basedOn w:val="a"/>
    <w:pPr>
      <w:spacing w:before="100" w:beforeAutospacing="1" w:after="100" w:afterAutospacing="1"/>
    </w:pPr>
    <w:rPr>
      <w:rFonts w:ascii="Arial Unicode MS" w:eastAsia="Arial Unicode MS" w:hAnsi="Arial Unicode MS"/>
      <w:sz w:val="24"/>
      <w:szCs w:val="24"/>
    </w:rPr>
  </w:style>
  <w:style w:type="paragraph" w:customStyle="1" w:styleId="xl47">
    <w:name w:val="xl47"/>
    <w:basedOn w:val="a"/>
    <w:pPr>
      <w:spacing w:before="100" w:beforeAutospacing="1" w:after="100" w:afterAutospacing="1"/>
      <w:textAlignment w:val="top"/>
    </w:pPr>
    <w:rPr>
      <w:rFonts w:eastAsia="Arial Unicode MS"/>
      <w:color w:val="000000"/>
      <w:sz w:val="24"/>
      <w:szCs w:val="24"/>
    </w:rPr>
  </w:style>
  <w:style w:type="paragraph" w:customStyle="1" w:styleId="12">
    <w:name w:val="текст конц. сноски1"/>
    <w:basedOn w:val="a"/>
  </w:style>
  <w:style w:type="paragraph" w:customStyle="1" w:styleId="xl27">
    <w:name w:val="xl27"/>
    <w:basedOn w:val="a"/>
    <w:pPr>
      <w:shd w:val="clear" w:color="auto" w:fill="FFFFFF"/>
      <w:spacing w:before="100" w:beforeAutospacing="1" w:after="100" w:afterAutospacing="1"/>
    </w:pPr>
    <w:rPr>
      <w:rFonts w:ascii="Arial" w:eastAsia="Arial Unicode MS" w:hAnsi="Arial"/>
      <w:sz w:val="16"/>
      <w:szCs w:val="16"/>
    </w:rPr>
  </w:style>
  <w:style w:type="paragraph" w:customStyle="1" w:styleId="xl23">
    <w:name w:val="xl23"/>
    <w:basedOn w:val="a"/>
    <w:pPr>
      <w:spacing w:before="100" w:beforeAutospacing="1" w:after="100" w:afterAutospacing="1"/>
      <w:jc w:val="right"/>
    </w:pPr>
    <w:rPr>
      <w:rFonts w:ascii="Arial" w:eastAsia="Arial Unicode MS" w:hAnsi="Arial"/>
      <w:sz w:val="14"/>
      <w:szCs w:val="14"/>
    </w:rPr>
  </w:style>
  <w:style w:type="paragraph" w:styleId="24">
    <w:name w:val="Body Text 2"/>
    <w:basedOn w:val="a"/>
    <w:pPr>
      <w:jc w:val="right"/>
    </w:pPr>
    <w:rPr>
      <w:rFonts w:ascii="Arial" w:hAnsi="Arial" w:cs="Arial"/>
      <w:color w:val="000000"/>
      <w:sz w:val="14"/>
      <w:szCs w:val="14"/>
    </w:rPr>
  </w:style>
  <w:style w:type="paragraph" w:customStyle="1" w:styleId="xl40">
    <w:name w:val="xl40"/>
    <w:basedOn w:val="a"/>
    <w:rsid w:val="008718AB"/>
    <w:pPr>
      <w:spacing w:before="100" w:after="100"/>
    </w:pPr>
    <w:rPr>
      <w:rFonts w:ascii="Courier New" w:eastAsia="Arial Unicode MS" w:hAnsi="Courier New"/>
      <w:sz w:val="16"/>
    </w:rPr>
  </w:style>
  <w:style w:type="paragraph" w:customStyle="1" w:styleId="xl2415">
    <w:name w:val="xl2415"/>
    <w:basedOn w:val="a"/>
    <w:rsid w:val="00B83374"/>
    <w:pPr>
      <w:pBdr>
        <w:bottom w:val="single" w:sz="4" w:space="0" w:color="808080"/>
        <w:right w:val="single" w:sz="4" w:space="0" w:color="808080"/>
      </w:pBdr>
      <w:spacing w:before="100" w:after="100"/>
      <w:jc w:val="right"/>
    </w:pPr>
    <w:rPr>
      <w:rFonts w:eastAsia="Arial CYR"/>
      <w:sz w:val="16"/>
    </w:rPr>
  </w:style>
  <w:style w:type="paragraph" w:customStyle="1" w:styleId="Noparagraphstyle">
    <w:name w:val="[No paragraph style]"/>
    <w:rsid w:val="00D32FBE"/>
    <w:pPr>
      <w:autoSpaceDE w:val="0"/>
      <w:autoSpaceDN w:val="0"/>
      <w:adjustRightInd w:val="0"/>
      <w:spacing w:line="288" w:lineRule="auto"/>
      <w:textAlignment w:val="center"/>
    </w:pPr>
    <w:rPr>
      <w:color w:val="000000"/>
      <w:sz w:val="24"/>
      <w:szCs w:val="24"/>
    </w:rPr>
  </w:style>
  <w:style w:type="paragraph" w:customStyle="1" w:styleId="af4">
    <w:name w:val="цифры"/>
    <w:basedOn w:val="a"/>
    <w:rsid w:val="00260B64"/>
    <w:pPr>
      <w:spacing w:before="72"/>
      <w:ind w:right="57"/>
      <w:jc w:val="right"/>
    </w:pPr>
    <w:rPr>
      <w:rFonts w:ascii="JournalRub" w:hAnsi="JournalRub"/>
      <w:sz w:val="18"/>
    </w:rPr>
  </w:style>
  <w:style w:type="paragraph" w:customStyle="1" w:styleId="xl22">
    <w:name w:val="xl22"/>
    <w:basedOn w:val="a"/>
    <w:rsid w:val="00260B64"/>
    <w:pPr>
      <w:spacing w:before="100" w:beforeAutospacing="1" w:after="100" w:afterAutospacing="1"/>
    </w:pPr>
    <w:rPr>
      <w:rFonts w:ascii="Arial" w:eastAsia="Arial Unicode MS" w:hAnsi="Arial" w:cs="Arial Unicode MS"/>
      <w:sz w:val="14"/>
      <w:szCs w:val="14"/>
    </w:rPr>
  </w:style>
  <w:style w:type="paragraph" w:customStyle="1" w:styleId="BodyText21">
    <w:name w:val="Body Text 21"/>
    <w:basedOn w:val="a"/>
    <w:rsid w:val="00260B64"/>
    <w:pPr>
      <w:spacing w:line="220" w:lineRule="exact"/>
      <w:ind w:firstLine="284"/>
      <w:jc w:val="both"/>
    </w:pPr>
    <w:rPr>
      <w:rFonts w:ascii="Arial" w:hAnsi="Arial"/>
    </w:rPr>
  </w:style>
  <w:style w:type="paragraph" w:customStyle="1" w:styleId="af5">
    <w:name w:val="боковик"/>
    <w:basedOn w:val="a"/>
    <w:rsid w:val="00260B64"/>
    <w:pPr>
      <w:jc w:val="both"/>
    </w:pPr>
    <w:rPr>
      <w:rFonts w:ascii="Arial" w:hAnsi="Arial"/>
      <w:sz w:val="16"/>
    </w:rPr>
  </w:style>
  <w:style w:type="paragraph" w:customStyle="1" w:styleId="13">
    <w:name w:val="боковик1"/>
    <w:basedOn w:val="a"/>
    <w:rsid w:val="00260B64"/>
    <w:pPr>
      <w:ind w:left="227"/>
      <w:jc w:val="both"/>
    </w:pPr>
    <w:rPr>
      <w:rFonts w:ascii="Arial" w:hAnsi="Arial"/>
      <w:sz w:val="16"/>
    </w:rPr>
  </w:style>
  <w:style w:type="paragraph" w:customStyle="1" w:styleId="25">
    <w:name w:val="боковик2"/>
    <w:basedOn w:val="af5"/>
    <w:rsid w:val="00260B64"/>
    <w:pPr>
      <w:ind w:left="113"/>
    </w:pPr>
  </w:style>
  <w:style w:type="paragraph" w:customStyle="1" w:styleId="14">
    <w:name w:val="цифры1"/>
    <w:basedOn w:val="af4"/>
    <w:rsid w:val="00260B64"/>
    <w:pPr>
      <w:spacing w:before="76"/>
      <w:ind w:right="113"/>
    </w:pPr>
    <w:rPr>
      <w:sz w:val="16"/>
    </w:rPr>
  </w:style>
  <w:style w:type="paragraph" w:customStyle="1" w:styleId="34">
    <w:name w:val="боковик3"/>
    <w:basedOn w:val="af5"/>
    <w:rsid w:val="00260B64"/>
    <w:pPr>
      <w:spacing w:before="72"/>
      <w:jc w:val="center"/>
    </w:pPr>
    <w:rPr>
      <w:rFonts w:ascii="JournalRub" w:hAnsi="JournalRub"/>
      <w:b/>
      <w:sz w:val="20"/>
    </w:rPr>
  </w:style>
  <w:style w:type="paragraph" w:customStyle="1" w:styleId="Cells">
    <w:name w:val="Cells"/>
    <w:basedOn w:val="a"/>
    <w:rsid w:val="00260B64"/>
    <w:rPr>
      <w:rFonts w:ascii="Arial" w:hAnsi="Arial"/>
      <w:sz w:val="16"/>
      <w:lang w:val="en-US"/>
    </w:rPr>
  </w:style>
  <w:style w:type="paragraph" w:customStyle="1" w:styleId="xl29">
    <w:name w:val="xl29"/>
    <w:basedOn w:val="a"/>
    <w:rsid w:val="00260B64"/>
    <w:pPr>
      <w:spacing w:before="100" w:beforeAutospacing="1" w:after="100" w:afterAutospacing="1"/>
    </w:pPr>
    <w:rPr>
      <w:rFonts w:ascii="Arial CYR" w:eastAsia="Arial Unicode MS" w:hAnsi="Arial CYR" w:cs="Arial CYR"/>
      <w:sz w:val="14"/>
      <w:szCs w:val="14"/>
    </w:rPr>
  </w:style>
  <w:style w:type="paragraph" w:customStyle="1" w:styleId="xl30">
    <w:name w:val="xl30"/>
    <w:basedOn w:val="a"/>
    <w:rsid w:val="00260B64"/>
    <w:pPr>
      <w:spacing w:before="100" w:beforeAutospacing="1" w:after="100" w:afterAutospacing="1"/>
    </w:pPr>
    <w:rPr>
      <w:rFonts w:ascii="Arial CYR" w:eastAsia="Arial Unicode MS" w:hAnsi="Arial CYR" w:cs="Arial CYR"/>
      <w:sz w:val="14"/>
      <w:szCs w:val="14"/>
    </w:rPr>
  </w:style>
  <w:style w:type="paragraph" w:customStyle="1" w:styleId="xl31">
    <w:name w:val="xl31"/>
    <w:basedOn w:val="a"/>
    <w:rsid w:val="00260B64"/>
    <w:pPr>
      <w:spacing w:before="100" w:beforeAutospacing="1" w:after="100" w:afterAutospacing="1"/>
    </w:pPr>
    <w:rPr>
      <w:rFonts w:ascii="Arial CYR" w:eastAsia="Arial Unicode MS" w:hAnsi="Arial CYR" w:cs="Arial CYR"/>
      <w:sz w:val="14"/>
      <w:szCs w:val="14"/>
    </w:rPr>
  </w:style>
  <w:style w:type="paragraph" w:customStyle="1" w:styleId="xl32">
    <w:name w:val="xl32"/>
    <w:basedOn w:val="a"/>
    <w:rsid w:val="00260B64"/>
    <w:pPr>
      <w:spacing w:before="100" w:beforeAutospacing="1" w:after="100" w:afterAutospacing="1"/>
      <w:jc w:val="right"/>
    </w:pPr>
    <w:rPr>
      <w:rFonts w:ascii="Arial CYR" w:eastAsia="Arial Unicode MS" w:hAnsi="Arial CYR" w:cs="Arial CYR"/>
      <w:color w:val="000000"/>
      <w:sz w:val="14"/>
      <w:szCs w:val="14"/>
    </w:rPr>
  </w:style>
  <w:style w:type="paragraph" w:customStyle="1" w:styleId="xl28">
    <w:name w:val="xl28"/>
    <w:basedOn w:val="a"/>
    <w:rsid w:val="00260B64"/>
    <w:pPr>
      <w:shd w:val="clear" w:color="auto" w:fill="FFFFFF"/>
      <w:spacing w:before="100" w:beforeAutospacing="1" w:after="100" w:afterAutospacing="1"/>
    </w:pPr>
    <w:rPr>
      <w:rFonts w:ascii="Arial" w:eastAsia="Arial Unicode MS" w:hAnsi="Arial" w:cs="Arial"/>
      <w:b/>
      <w:bCs/>
      <w:sz w:val="16"/>
      <w:szCs w:val="16"/>
    </w:rPr>
  </w:style>
  <w:style w:type="paragraph" w:customStyle="1" w:styleId="xl44">
    <w:name w:val="xl44"/>
    <w:basedOn w:val="a"/>
    <w:rsid w:val="00260B64"/>
    <w:pPr>
      <w:spacing w:before="100" w:beforeAutospacing="1" w:after="100" w:afterAutospacing="1"/>
    </w:pPr>
    <w:rPr>
      <w:rFonts w:ascii="Arial" w:eastAsia="Arial Unicode MS" w:hAnsi="Arial" w:cs="Arial"/>
      <w:sz w:val="14"/>
      <w:szCs w:val="14"/>
    </w:rPr>
  </w:style>
  <w:style w:type="paragraph" w:customStyle="1" w:styleId="xl45">
    <w:name w:val="xl45"/>
    <w:basedOn w:val="a"/>
    <w:rsid w:val="00260B64"/>
    <w:pPr>
      <w:shd w:val="clear" w:color="auto" w:fill="FFFF00"/>
      <w:spacing w:before="100" w:beforeAutospacing="1" w:after="100" w:afterAutospacing="1"/>
    </w:pPr>
    <w:rPr>
      <w:rFonts w:ascii="Arial" w:eastAsia="Arial Unicode MS" w:hAnsi="Arial" w:cs="Arial"/>
      <w:sz w:val="14"/>
      <w:szCs w:val="14"/>
    </w:rPr>
  </w:style>
  <w:style w:type="paragraph" w:customStyle="1" w:styleId="xl33">
    <w:name w:val="xl33"/>
    <w:basedOn w:val="a"/>
    <w:rsid w:val="00260B64"/>
    <w:pPr>
      <w:shd w:val="clear" w:color="auto" w:fill="FFFF00"/>
      <w:spacing w:before="100" w:beforeAutospacing="1" w:after="100" w:afterAutospacing="1"/>
      <w:jc w:val="right"/>
    </w:pPr>
    <w:rPr>
      <w:rFonts w:ascii="Times New Roman CYR" w:eastAsia="Arial Unicode MS" w:hAnsi="Times New Roman CYR" w:cs="Times New Roman CYR"/>
      <w:sz w:val="24"/>
      <w:szCs w:val="24"/>
    </w:rPr>
  </w:style>
  <w:style w:type="paragraph" w:customStyle="1" w:styleId="xl35">
    <w:name w:val="xl35"/>
    <w:basedOn w:val="a"/>
    <w:rsid w:val="00260B64"/>
    <w:pPr>
      <w:spacing w:before="100" w:beforeAutospacing="1" w:after="100" w:afterAutospacing="1"/>
      <w:jc w:val="right"/>
    </w:pPr>
    <w:rPr>
      <w:rFonts w:ascii="Arial" w:eastAsia="Arial Unicode MS" w:hAnsi="Arial" w:cs="Arial"/>
      <w:b/>
      <w:bCs/>
      <w:sz w:val="14"/>
      <w:szCs w:val="14"/>
    </w:rPr>
  </w:style>
  <w:style w:type="paragraph" w:customStyle="1" w:styleId="xl36">
    <w:name w:val="xl36"/>
    <w:basedOn w:val="a"/>
    <w:rsid w:val="00260B64"/>
    <w:pPr>
      <w:spacing w:before="100" w:beforeAutospacing="1" w:after="100" w:afterAutospacing="1"/>
      <w:jc w:val="right"/>
    </w:pPr>
    <w:rPr>
      <w:rFonts w:ascii="Arial" w:eastAsia="Arial Unicode MS" w:hAnsi="Arial" w:cs="Arial"/>
      <w:sz w:val="14"/>
      <w:szCs w:val="14"/>
    </w:rPr>
  </w:style>
  <w:style w:type="paragraph" w:customStyle="1" w:styleId="xl37">
    <w:name w:val="xl37"/>
    <w:basedOn w:val="a"/>
    <w:rsid w:val="00260B64"/>
    <w:pPr>
      <w:pBdr>
        <w:top w:val="single" w:sz="4" w:space="0" w:color="auto"/>
      </w:pBdr>
      <w:spacing w:before="100" w:beforeAutospacing="1" w:after="100" w:afterAutospacing="1"/>
      <w:jc w:val="right"/>
    </w:pPr>
    <w:rPr>
      <w:rFonts w:ascii="Arial" w:eastAsia="Arial Unicode MS" w:hAnsi="Arial" w:cs="Arial"/>
      <w:b/>
      <w:bCs/>
      <w:sz w:val="14"/>
      <w:szCs w:val="14"/>
    </w:rPr>
  </w:style>
  <w:style w:type="paragraph" w:customStyle="1" w:styleId="xl38">
    <w:name w:val="xl38"/>
    <w:basedOn w:val="a"/>
    <w:rsid w:val="00260B64"/>
    <w:pPr>
      <w:spacing w:before="100" w:beforeAutospacing="1" w:after="100" w:afterAutospacing="1"/>
      <w:jc w:val="right"/>
    </w:pPr>
    <w:rPr>
      <w:rFonts w:ascii="Arial" w:eastAsia="Arial Unicode MS" w:hAnsi="Arial" w:cs="Arial"/>
      <w:b/>
      <w:bCs/>
      <w:sz w:val="14"/>
      <w:szCs w:val="14"/>
    </w:rPr>
  </w:style>
  <w:style w:type="character" w:styleId="af6">
    <w:name w:val="Hyperlink"/>
    <w:rsid w:val="00F733F8"/>
    <w:rPr>
      <w:color w:val="0000FF"/>
      <w:u w:val="single"/>
    </w:rPr>
  </w:style>
  <w:style w:type="paragraph" w:customStyle="1" w:styleId="35">
    <w:name w:val="çàãîëîâîê 3"/>
    <w:basedOn w:val="a"/>
    <w:next w:val="a"/>
    <w:rsid w:val="00F52FD7"/>
    <w:pPr>
      <w:keepNext/>
      <w:widowControl w:val="0"/>
      <w:spacing w:before="120" w:after="120"/>
      <w:jc w:val="center"/>
    </w:pPr>
    <w:rPr>
      <w:b/>
      <w:sz w:val="16"/>
    </w:rPr>
  </w:style>
  <w:style w:type="character" w:customStyle="1" w:styleId="15">
    <w:name w:val="Знак Знак1"/>
    <w:rsid w:val="00171881"/>
    <w:rPr>
      <w:rFonts w:ascii="Arial" w:hAnsi="Arial" w:cs="Arial"/>
      <w:b/>
      <w:bCs/>
      <w:sz w:val="16"/>
      <w:szCs w:val="16"/>
      <w:lang w:val="ru-RU" w:eastAsia="ru-RU" w:bidi="ar-SA"/>
    </w:rPr>
  </w:style>
  <w:style w:type="paragraph" w:styleId="af7">
    <w:name w:val="Balloon Text"/>
    <w:basedOn w:val="a"/>
    <w:link w:val="af8"/>
    <w:rsid w:val="00171881"/>
    <w:rPr>
      <w:rFonts w:ascii="Tahoma" w:hAnsi="Tahoma" w:cs="Tahoma"/>
      <w:sz w:val="16"/>
      <w:szCs w:val="16"/>
    </w:rPr>
  </w:style>
  <w:style w:type="character" w:customStyle="1" w:styleId="af8">
    <w:name w:val="Текст выноски Знак"/>
    <w:link w:val="af7"/>
    <w:rsid w:val="00171881"/>
    <w:rPr>
      <w:rFonts w:ascii="Tahoma" w:hAnsi="Tahoma" w:cs="Tahoma"/>
      <w:sz w:val="16"/>
      <w:szCs w:val="16"/>
      <w:lang w:val="ru-RU" w:eastAsia="ru-RU" w:bidi="ar-SA"/>
    </w:rPr>
  </w:style>
  <w:style w:type="character" w:customStyle="1" w:styleId="ab">
    <w:name w:val="Верхний колонтитул Знак"/>
    <w:link w:val="aa"/>
    <w:rsid w:val="00A05BB2"/>
    <w:rPr>
      <w:lang w:val="ru-RU" w:eastAsia="ru-RU" w:bidi="ar-SA"/>
    </w:rPr>
  </w:style>
  <w:style w:type="table" w:styleId="af9">
    <w:name w:val="Table Grid"/>
    <w:basedOn w:val="a2"/>
    <w:rsid w:val="00A05B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ps">
    <w:name w:val="hps"/>
    <w:basedOn w:val="a1"/>
    <w:rsid w:val="00932590"/>
  </w:style>
  <w:style w:type="character" w:customStyle="1" w:styleId="shorttext">
    <w:name w:val="short_text"/>
    <w:basedOn w:val="a1"/>
    <w:rsid w:val="00340AF8"/>
  </w:style>
  <w:style w:type="character" w:customStyle="1" w:styleId="a5">
    <w:name w:val="Текст примечания Знак"/>
    <w:link w:val="a4"/>
    <w:semiHidden/>
    <w:rsid w:val="0010492C"/>
    <w:rPr>
      <w:lang w:eastAsia="ru-RU"/>
    </w:rPr>
  </w:style>
  <w:style w:type="character" w:customStyle="1" w:styleId="longtext">
    <w:name w:val="long_text"/>
    <w:rsid w:val="008226BC"/>
  </w:style>
  <w:style w:type="character" w:customStyle="1" w:styleId="ad">
    <w:name w:val="Нижний колонтитул Знак"/>
    <w:link w:val="ac"/>
    <w:rsid w:val="00F95C4F"/>
    <w:rPr>
      <w:lang w:eastAsia="ru-RU"/>
    </w:rPr>
  </w:style>
  <w:style w:type="character" w:customStyle="1" w:styleId="16">
    <w:name w:val="Основной текст Знак1"/>
    <w:rsid w:val="00256E30"/>
    <w:rPr>
      <w:rFonts w:ascii="Arial" w:hAnsi="Arial" w:cs="Arial"/>
      <w:b/>
      <w:bCs/>
      <w:sz w:val="16"/>
      <w:szCs w:val="16"/>
      <w:lang w:val="ru-RU" w:eastAsia="ru-RU" w:bidi="ar-SA"/>
    </w:rPr>
  </w:style>
  <w:style w:type="character" w:customStyle="1" w:styleId="alt-edited">
    <w:name w:val="alt-edited"/>
    <w:basedOn w:val="a1"/>
    <w:rsid w:val="00275B60"/>
  </w:style>
  <w:style w:type="character" w:styleId="afa">
    <w:name w:val="annotation reference"/>
    <w:rsid w:val="00D71214"/>
    <w:rPr>
      <w:sz w:val="16"/>
      <w:szCs w:val="16"/>
    </w:rPr>
  </w:style>
  <w:style w:type="paragraph" w:styleId="afb">
    <w:name w:val="annotation subject"/>
    <w:basedOn w:val="a4"/>
    <w:next w:val="a4"/>
    <w:link w:val="afc"/>
    <w:rsid w:val="00D71214"/>
    <w:rPr>
      <w:b/>
      <w:bCs/>
    </w:rPr>
  </w:style>
  <w:style w:type="character" w:customStyle="1" w:styleId="afc">
    <w:name w:val="Тема примечания Знак"/>
    <w:link w:val="afb"/>
    <w:rsid w:val="00D71214"/>
    <w:rPr>
      <w:b/>
      <w:bCs/>
      <w:lang w:val="ru-RU" w:eastAsia="ru-RU"/>
    </w:rPr>
  </w:style>
  <w:style w:type="paragraph" w:styleId="afd">
    <w:name w:val="List Paragraph"/>
    <w:basedOn w:val="a"/>
    <w:uiPriority w:val="34"/>
    <w:qFormat/>
    <w:rsid w:val="003B0FA9"/>
    <w:pPr>
      <w:ind w:left="720"/>
      <w:contextualSpacing/>
    </w:pPr>
  </w:style>
  <w:style w:type="character" w:styleId="afe">
    <w:name w:val="Emphasis"/>
    <w:basedOn w:val="a1"/>
    <w:uiPriority w:val="20"/>
    <w:qFormat/>
    <w:rsid w:val="00686E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43504">
      <w:bodyDiv w:val="1"/>
      <w:marLeft w:val="0"/>
      <w:marRight w:val="0"/>
      <w:marTop w:val="0"/>
      <w:marBottom w:val="0"/>
      <w:divBdr>
        <w:top w:val="none" w:sz="0" w:space="0" w:color="auto"/>
        <w:left w:val="none" w:sz="0" w:space="0" w:color="auto"/>
        <w:bottom w:val="none" w:sz="0" w:space="0" w:color="auto"/>
        <w:right w:val="none" w:sz="0" w:space="0" w:color="auto"/>
      </w:divBdr>
    </w:div>
    <w:div w:id="127557187">
      <w:bodyDiv w:val="1"/>
      <w:marLeft w:val="0"/>
      <w:marRight w:val="0"/>
      <w:marTop w:val="0"/>
      <w:marBottom w:val="0"/>
      <w:divBdr>
        <w:top w:val="none" w:sz="0" w:space="0" w:color="auto"/>
        <w:left w:val="none" w:sz="0" w:space="0" w:color="auto"/>
        <w:bottom w:val="none" w:sz="0" w:space="0" w:color="auto"/>
        <w:right w:val="none" w:sz="0" w:space="0" w:color="auto"/>
      </w:divBdr>
    </w:div>
    <w:div w:id="229390467">
      <w:bodyDiv w:val="1"/>
      <w:marLeft w:val="0"/>
      <w:marRight w:val="0"/>
      <w:marTop w:val="0"/>
      <w:marBottom w:val="0"/>
      <w:divBdr>
        <w:top w:val="none" w:sz="0" w:space="0" w:color="auto"/>
        <w:left w:val="none" w:sz="0" w:space="0" w:color="auto"/>
        <w:bottom w:val="none" w:sz="0" w:space="0" w:color="auto"/>
        <w:right w:val="none" w:sz="0" w:space="0" w:color="auto"/>
      </w:divBdr>
    </w:div>
    <w:div w:id="445924206">
      <w:bodyDiv w:val="1"/>
      <w:marLeft w:val="0"/>
      <w:marRight w:val="0"/>
      <w:marTop w:val="0"/>
      <w:marBottom w:val="0"/>
      <w:divBdr>
        <w:top w:val="none" w:sz="0" w:space="0" w:color="auto"/>
        <w:left w:val="none" w:sz="0" w:space="0" w:color="auto"/>
        <w:bottom w:val="none" w:sz="0" w:space="0" w:color="auto"/>
        <w:right w:val="none" w:sz="0" w:space="0" w:color="auto"/>
      </w:divBdr>
    </w:div>
    <w:div w:id="517891686">
      <w:bodyDiv w:val="1"/>
      <w:marLeft w:val="0"/>
      <w:marRight w:val="0"/>
      <w:marTop w:val="0"/>
      <w:marBottom w:val="0"/>
      <w:divBdr>
        <w:top w:val="none" w:sz="0" w:space="0" w:color="auto"/>
        <w:left w:val="none" w:sz="0" w:space="0" w:color="auto"/>
        <w:bottom w:val="none" w:sz="0" w:space="0" w:color="auto"/>
        <w:right w:val="none" w:sz="0" w:space="0" w:color="auto"/>
      </w:divBdr>
    </w:div>
    <w:div w:id="562182008">
      <w:bodyDiv w:val="1"/>
      <w:marLeft w:val="0"/>
      <w:marRight w:val="0"/>
      <w:marTop w:val="0"/>
      <w:marBottom w:val="0"/>
      <w:divBdr>
        <w:top w:val="none" w:sz="0" w:space="0" w:color="auto"/>
        <w:left w:val="none" w:sz="0" w:space="0" w:color="auto"/>
        <w:bottom w:val="none" w:sz="0" w:space="0" w:color="auto"/>
        <w:right w:val="none" w:sz="0" w:space="0" w:color="auto"/>
      </w:divBdr>
    </w:div>
    <w:div w:id="768737282">
      <w:bodyDiv w:val="1"/>
      <w:marLeft w:val="0"/>
      <w:marRight w:val="0"/>
      <w:marTop w:val="0"/>
      <w:marBottom w:val="0"/>
      <w:divBdr>
        <w:top w:val="none" w:sz="0" w:space="0" w:color="auto"/>
        <w:left w:val="none" w:sz="0" w:space="0" w:color="auto"/>
        <w:bottom w:val="none" w:sz="0" w:space="0" w:color="auto"/>
        <w:right w:val="none" w:sz="0" w:space="0" w:color="auto"/>
      </w:divBdr>
    </w:div>
    <w:div w:id="941187842">
      <w:bodyDiv w:val="1"/>
      <w:marLeft w:val="0"/>
      <w:marRight w:val="0"/>
      <w:marTop w:val="0"/>
      <w:marBottom w:val="0"/>
      <w:divBdr>
        <w:top w:val="none" w:sz="0" w:space="0" w:color="auto"/>
        <w:left w:val="none" w:sz="0" w:space="0" w:color="auto"/>
        <w:bottom w:val="none" w:sz="0" w:space="0" w:color="auto"/>
        <w:right w:val="none" w:sz="0" w:space="0" w:color="auto"/>
      </w:divBdr>
    </w:div>
    <w:div w:id="948466083">
      <w:bodyDiv w:val="1"/>
      <w:marLeft w:val="0"/>
      <w:marRight w:val="0"/>
      <w:marTop w:val="0"/>
      <w:marBottom w:val="0"/>
      <w:divBdr>
        <w:top w:val="none" w:sz="0" w:space="0" w:color="auto"/>
        <w:left w:val="none" w:sz="0" w:space="0" w:color="auto"/>
        <w:bottom w:val="none" w:sz="0" w:space="0" w:color="auto"/>
        <w:right w:val="none" w:sz="0" w:space="0" w:color="auto"/>
      </w:divBdr>
    </w:div>
    <w:div w:id="986327045">
      <w:bodyDiv w:val="1"/>
      <w:marLeft w:val="0"/>
      <w:marRight w:val="0"/>
      <w:marTop w:val="0"/>
      <w:marBottom w:val="0"/>
      <w:divBdr>
        <w:top w:val="none" w:sz="0" w:space="0" w:color="auto"/>
        <w:left w:val="none" w:sz="0" w:space="0" w:color="auto"/>
        <w:bottom w:val="none" w:sz="0" w:space="0" w:color="auto"/>
        <w:right w:val="none" w:sz="0" w:space="0" w:color="auto"/>
      </w:divBdr>
    </w:div>
    <w:div w:id="1075322146">
      <w:bodyDiv w:val="1"/>
      <w:marLeft w:val="0"/>
      <w:marRight w:val="0"/>
      <w:marTop w:val="0"/>
      <w:marBottom w:val="0"/>
      <w:divBdr>
        <w:top w:val="none" w:sz="0" w:space="0" w:color="auto"/>
        <w:left w:val="none" w:sz="0" w:space="0" w:color="auto"/>
        <w:bottom w:val="none" w:sz="0" w:space="0" w:color="auto"/>
        <w:right w:val="none" w:sz="0" w:space="0" w:color="auto"/>
      </w:divBdr>
    </w:div>
    <w:div w:id="1139762985">
      <w:bodyDiv w:val="1"/>
      <w:marLeft w:val="0"/>
      <w:marRight w:val="0"/>
      <w:marTop w:val="0"/>
      <w:marBottom w:val="0"/>
      <w:divBdr>
        <w:top w:val="none" w:sz="0" w:space="0" w:color="auto"/>
        <w:left w:val="none" w:sz="0" w:space="0" w:color="auto"/>
        <w:bottom w:val="none" w:sz="0" w:space="0" w:color="auto"/>
        <w:right w:val="none" w:sz="0" w:space="0" w:color="auto"/>
      </w:divBdr>
    </w:div>
    <w:div w:id="1208489124">
      <w:bodyDiv w:val="1"/>
      <w:marLeft w:val="0"/>
      <w:marRight w:val="0"/>
      <w:marTop w:val="0"/>
      <w:marBottom w:val="0"/>
      <w:divBdr>
        <w:top w:val="none" w:sz="0" w:space="0" w:color="auto"/>
        <w:left w:val="none" w:sz="0" w:space="0" w:color="auto"/>
        <w:bottom w:val="none" w:sz="0" w:space="0" w:color="auto"/>
        <w:right w:val="none" w:sz="0" w:space="0" w:color="auto"/>
      </w:divBdr>
    </w:div>
    <w:div w:id="1255935305">
      <w:bodyDiv w:val="1"/>
      <w:marLeft w:val="0"/>
      <w:marRight w:val="0"/>
      <w:marTop w:val="0"/>
      <w:marBottom w:val="0"/>
      <w:divBdr>
        <w:top w:val="none" w:sz="0" w:space="0" w:color="auto"/>
        <w:left w:val="none" w:sz="0" w:space="0" w:color="auto"/>
        <w:bottom w:val="none" w:sz="0" w:space="0" w:color="auto"/>
        <w:right w:val="none" w:sz="0" w:space="0" w:color="auto"/>
      </w:divBdr>
    </w:div>
    <w:div w:id="1266156518">
      <w:bodyDiv w:val="1"/>
      <w:marLeft w:val="0"/>
      <w:marRight w:val="0"/>
      <w:marTop w:val="0"/>
      <w:marBottom w:val="0"/>
      <w:divBdr>
        <w:top w:val="none" w:sz="0" w:space="0" w:color="auto"/>
        <w:left w:val="none" w:sz="0" w:space="0" w:color="auto"/>
        <w:bottom w:val="none" w:sz="0" w:space="0" w:color="auto"/>
        <w:right w:val="none" w:sz="0" w:space="0" w:color="auto"/>
      </w:divBdr>
    </w:div>
    <w:div w:id="1268855651">
      <w:bodyDiv w:val="1"/>
      <w:marLeft w:val="0"/>
      <w:marRight w:val="0"/>
      <w:marTop w:val="0"/>
      <w:marBottom w:val="0"/>
      <w:divBdr>
        <w:top w:val="none" w:sz="0" w:space="0" w:color="auto"/>
        <w:left w:val="none" w:sz="0" w:space="0" w:color="auto"/>
        <w:bottom w:val="none" w:sz="0" w:space="0" w:color="auto"/>
        <w:right w:val="none" w:sz="0" w:space="0" w:color="auto"/>
      </w:divBdr>
    </w:div>
    <w:div w:id="1337808432">
      <w:bodyDiv w:val="1"/>
      <w:marLeft w:val="0"/>
      <w:marRight w:val="0"/>
      <w:marTop w:val="0"/>
      <w:marBottom w:val="0"/>
      <w:divBdr>
        <w:top w:val="none" w:sz="0" w:space="0" w:color="auto"/>
        <w:left w:val="none" w:sz="0" w:space="0" w:color="auto"/>
        <w:bottom w:val="none" w:sz="0" w:space="0" w:color="auto"/>
        <w:right w:val="none" w:sz="0" w:space="0" w:color="auto"/>
      </w:divBdr>
    </w:div>
    <w:div w:id="1392267476">
      <w:bodyDiv w:val="1"/>
      <w:marLeft w:val="0"/>
      <w:marRight w:val="0"/>
      <w:marTop w:val="0"/>
      <w:marBottom w:val="0"/>
      <w:divBdr>
        <w:top w:val="none" w:sz="0" w:space="0" w:color="auto"/>
        <w:left w:val="none" w:sz="0" w:space="0" w:color="auto"/>
        <w:bottom w:val="none" w:sz="0" w:space="0" w:color="auto"/>
        <w:right w:val="none" w:sz="0" w:space="0" w:color="auto"/>
      </w:divBdr>
    </w:div>
    <w:div w:id="1481732075">
      <w:bodyDiv w:val="1"/>
      <w:marLeft w:val="0"/>
      <w:marRight w:val="0"/>
      <w:marTop w:val="0"/>
      <w:marBottom w:val="0"/>
      <w:divBdr>
        <w:top w:val="none" w:sz="0" w:space="0" w:color="auto"/>
        <w:left w:val="none" w:sz="0" w:space="0" w:color="auto"/>
        <w:bottom w:val="none" w:sz="0" w:space="0" w:color="auto"/>
        <w:right w:val="none" w:sz="0" w:space="0" w:color="auto"/>
      </w:divBdr>
    </w:div>
    <w:div w:id="1552961541">
      <w:bodyDiv w:val="1"/>
      <w:marLeft w:val="0"/>
      <w:marRight w:val="0"/>
      <w:marTop w:val="0"/>
      <w:marBottom w:val="0"/>
      <w:divBdr>
        <w:top w:val="none" w:sz="0" w:space="0" w:color="auto"/>
        <w:left w:val="none" w:sz="0" w:space="0" w:color="auto"/>
        <w:bottom w:val="none" w:sz="0" w:space="0" w:color="auto"/>
        <w:right w:val="none" w:sz="0" w:space="0" w:color="auto"/>
      </w:divBdr>
    </w:div>
    <w:div w:id="1642421344">
      <w:bodyDiv w:val="1"/>
      <w:marLeft w:val="0"/>
      <w:marRight w:val="0"/>
      <w:marTop w:val="0"/>
      <w:marBottom w:val="0"/>
      <w:divBdr>
        <w:top w:val="none" w:sz="0" w:space="0" w:color="auto"/>
        <w:left w:val="none" w:sz="0" w:space="0" w:color="auto"/>
        <w:bottom w:val="none" w:sz="0" w:space="0" w:color="auto"/>
        <w:right w:val="none" w:sz="0" w:space="0" w:color="auto"/>
      </w:divBdr>
    </w:div>
    <w:div w:id="1879197517">
      <w:bodyDiv w:val="1"/>
      <w:marLeft w:val="0"/>
      <w:marRight w:val="0"/>
      <w:marTop w:val="0"/>
      <w:marBottom w:val="0"/>
      <w:divBdr>
        <w:top w:val="none" w:sz="0" w:space="0" w:color="auto"/>
        <w:left w:val="none" w:sz="0" w:space="0" w:color="auto"/>
        <w:bottom w:val="none" w:sz="0" w:space="0" w:color="auto"/>
        <w:right w:val="none" w:sz="0" w:space="0" w:color="auto"/>
      </w:divBdr>
    </w:div>
    <w:div w:id="1916084496">
      <w:bodyDiv w:val="1"/>
      <w:marLeft w:val="0"/>
      <w:marRight w:val="0"/>
      <w:marTop w:val="0"/>
      <w:marBottom w:val="0"/>
      <w:divBdr>
        <w:top w:val="none" w:sz="0" w:space="0" w:color="auto"/>
        <w:left w:val="none" w:sz="0" w:space="0" w:color="auto"/>
        <w:bottom w:val="none" w:sz="0" w:space="0" w:color="auto"/>
        <w:right w:val="none" w:sz="0" w:space="0" w:color="auto"/>
      </w:divBdr>
    </w:div>
    <w:div w:id="1985544921">
      <w:bodyDiv w:val="1"/>
      <w:marLeft w:val="0"/>
      <w:marRight w:val="0"/>
      <w:marTop w:val="0"/>
      <w:marBottom w:val="0"/>
      <w:divBdr>
        <w:top w:val="none" w:sz="0" w:space="0" w:color="auto"/>
        <w:left w:val="none" w:sz="0" w:space="0" w:color="auto"/>
        <w:bottom w:val="none" w:sz="0" w:space="0" w:color="auto"/>
        <w:right w:val="none" w:sz="0" w:space="0" w:color="auto"/>
      </w:divBdr>
    </w:div>
    <w:div w:id="2013603879">
      <w:bodyDiv w:val="1"/>
      <w:marLeft w:val="0"/>
      <w:marRight w:val="0"/>
      <w:marTop w:val="0"/>
      <w:marBottom w:val="0"/>
      <w:divBdr>
        <w:top w:val="none" w:sz="0" w:space="0" w:color="auto"/>
        <w:left w:val="none" w:sz="0" w:space="0" w:color="auto"/>
        <w:bottom w:val="none" w:sz="0" w:space="0" w:color="auto"/>
        <w:right w:val="none" w:sz="0" w:space="0" w:color="auto"/>
      </w:divBdr>
    </w:div>
    <w:div w:id="2106529823">
      <w:bodyDiv w:val="1"/>
      <w:marLeft w:val="0"/>
      <w:marRight w:val="0"/>
      <w:marTop w:val="0"/>
      <w:marBottom w:val="0"/>
      <w:divBdr>
        <w:top w:val="none" w:sz="0" w:space="0" w:color="auto"/>
        <w:left w:val="none" w:sz="0" w:space="0" w:color="auto"/>
        <w:bottom w:val="none" w:sz="0" w:space="0" w:color="auto"/>
        <w:right w:val="none" w:sz="0" w:space="0" w:color="auto"/>
      </w:divBdr>
    </w:div>
    <w:div w:id="213223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21FFFB-EA25-491C-9673-772DF0530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1699</TotalTime>
  <Pages>24</Pages>
  <Words>15221</Words>
  <Characters>86772</Characters>
  <Application>Microsoft Office Word</Application>
  <DocSecurity>0</DocSecurity>
  <Lines>723</Lines>
  <Paragraphs>203</Paragraphs>
  <ScaleCrop>false</ScaleCrop>
  <HeadingPairs>
    <vt:vector size="2" baseType="variant">
      <vt:variant>
        <vt:lpstr>Название</vt:lpstr>
      </vt:variant>
      <vt:variant>
        <vt:i4>1</vt:i4>
      </vt:variant>
    </vt:vector>
  </HeadingPairs>
  <TitlesOfParts>
    <vt:vector size="1" baseType="lpstr">
      <vt:lpstr>XIV</vt:lpstr>
    </vt:vector>
  </TitlesOfParts>
  <Company>ВЦ ГКС РФ</Company>
  <LinksUpToDate>false</LinksUpToDate>
  <CharactersWithSpaces>101790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XIV</dc:title>
  <dc:creator>Alexandre Katalov</dc:creator>
  <cp:lastModifiedBy>Новикова Ольга Евгеньевна</cp:lastModifiedBy>
  <cp:revision>150</cp:revision>
  <cp:lastPrinted>2019-12-25T13:47:00Z</cp:lastPrinted>
  <dcterms:created xsi:type="dcterms:W3CDTF">2019-11-26T14:40:00Z</dcterms:created>
  <dcterms:modified xsi:type="dcterms:W3CDTF">2025-03-03T07:43:00Z</dcterms:modified>
</cp:coreProperties>
</file>