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02BF5B5" w14:textId="45A6B712" w:rsidR="00B73A1B" w:rsidRPr="00D443D6" w:rsidRDefault="0012557C">
      <w:pPr>
        <w:jc w:val="center"/>
      </w:pPr>
      <w:r w:rsidRPr="00D443D6">
        <w:rPr>
          <w:rFonts w:ascii="Arial" w:hAnsi="Arial" w:cs="Arial"/>
          <w:b/>
          <w:sz w:val="32"/>
          <w:szCs w:val="32"/>
        </w:rPr>
        <w:t>11</w:t>
      </w:r>
      <w:r w:rsidR="00B73A1B" w:rsidRPr="00D443D6">
        <w:rPr>
          <w:rFonts w:ascii="Arial" w:hAnsi="Arial" w:cs="Arial"/>
          <w:b/>
          <w:sz w:val="32"/>
          <w:szCs w:val="32"/>
        </w:rPr>
        <w:t>. ОБЩЕСТВЕННЫЕ ОБЪЕДИНЕНИЯ</w:t>
      </w:r>
    </w:p>
    <w:p w14:paraId="517DEB28" w14:textId="2BE18C32" w:rsidR="00B73A1B" w:rsidRPr="00D443D6" w:rsidRDefault="00D443D6">
      <w:pPr>
        <w:pBdr>
          <w:top w:val="none" w:sz="0" w:space="0" w:color="000000"/>
          <w:left w:val="none" w:sz="0" w:space="0" w:color="000000"/>
          <w:bottom w:val="single" w:sz="18" w:space="1" w:color="000000"/>
          <w:right w:val="none" w:sz="0" w:space="0" w:color="000000"/>
        </w:pBdr>
        <w:spacing w:after="360"/>
        <w:ind w:firstLine="284"/>
        <w:jc w:val="center"/>
      </w:pPr>
      <w:r w:rsidRPr="00D443D6">
        <w:rPr>
          <w:rFonts w:ascii="Arial" w:hAnsi="Arial" w:cs="Arial"/>
          <w:b/>
          <w:i/>
          <w:sz w:val="32"/>
          <w:szCs w:val="32"/>
          <w:lang w:val="en-US"/>
        </w:rPr>
        <w:t>PUBLIC</w:t>
      </w:r>
      <w:r w:rsidRPr="00D443D6">
        <w:rPr>
          <w:rFonts w:ascii="Arial" w:hAnsi="Arial" w:cs="Arial"/>
          <w:b/>
          <w:i/>
          <w:sz w:val="32"/>
          <w:szCs w:val="32"/>
        </w:rPr>
        <w:t xml:space="preserve"> </w:t>
      </w:r>
      <w:r w:rsidRPr="00D443D6">
        <w:rPr>
          <w:rFonts w:ascii="Arial" w:hAnsi="Arial" w:cs="Arial"/>
          <w:b/>
          <w:i/>
          <w:sz w:val="32"/>
          <w:szCs w:val="32"/>
          <w:lang w:val="en-US"/>
        </w:rPr>
        <w:t>ALLIANCES</w:t>
      </w:r>
    </w:p>
    <w:p w14:paraId="38C3045C" w14:textId="77777777" w:rsidR="00D87517" w:rsidRPr="00D443D6" w:rsidRDefault="006D5AAD" w:rsidP="00D87517">
      <w:pPr>
        <w:pStyle w:val="a9"/>
        <w:spacing w:line="160" w:lineRule="exact"/>
        <w:rPr>
          <w:iCs/>
        </w:rPr>
      </w:pPr>
      <w:r w:rsidRPr="00D443D6">
        <w:rPr>
          <w:iCs/>
        </w:rPr>
        <w:t xml:space="preserve">В разделе приведены данные </w:t>
      </w:r>
      <w:r w:rsidR="00D87517" w:rsidRPr="00D443D6">
        <w:rPr>
          <w:iCs/>
        </w:rPr>
        <w:t xml:space="preserve">о числе общественных объединений, политических партий, некоммерческих организаций </w:t>
      </w:r>
      <w:r w:rsidR="00D87517" w:rsidRPr="00D443D6">
        <w:rPr>
          <w:iCs/>
        </w:rPr>
        <w:br/>
        <w:t>и религиозных организаций.</w:t>
      </w:r>
    </w:p>
    <w:p w14:paraId="72399EBE" w14:textId="22A159D5" w:rsidR="006D5AAD" w:rsidRPr="00D443D6" w:rsidRDefault="00D87517" w:rsidP="00D87517">
      <w:pPr>
        <w:pStyle w:val="a9"/>
        <w:spacing w:line="160" w:lineRule="exact"/>
      </w:pPr>
      <w:r w:rsidRPr="00D443D6">
        <w:rPr>
          <w:iCs/>
        </w:rPr>
        <w:t xml:space="preserve">Содержатся сведения об участии в деятельности общественных, добровольных и благотворительных организаций (движений), полученные по итогам Комплексного наблюдения условий жизни населения. </w:t>
      </w:r>
    </w:p>
    <w:p w14:paraId="123F06DB" w14:textId="17556B37" w:rsidR="00D87517" w:rsidRPr="00D443D6" w:rsidRDefault="00D443D6" w:rsidP="00D443D6">
      <w:pPr>
        <w:pStyle w:val="a9"/>
        <w:spacing w:before="120" w:line="160" w:lineRule="exact"/>
        <w:rPr>
          <w:i/>
          <w:lang w:val="en-US"/>
        </w:rPr>
      </w:pPr>
      <w:r w:rsidRPr="00D443D6">
        <w:rPr>
          <w:i/>
          <w:lang w:val="en-US"/>
        </w:rPr>
        <w:t xml:space="preserve">The section contains data on public alliances, political parties, non-profit institutions and religious organizations as well as information on participation in activities of public, voluntary and charitable organizations (movements), obtained using results of the Comprehensive </w:t>
      </w:r>
      <w:r w:rsidRPr="00D443D6">
        <w:rPr>
          <w:i/>
          <w:lang w:val="en-US"/>
        </w:rPr>
        <w:br/>
        <w:t>Survey of Living Conditions of Population.</w:t>
      </w:r>
    </w:p>
    <w:p w14:paraId="6DEE9F60" w14:textId="08841A3E" w:rsidR="00B73A1B" w:rsidRPr="002F472F" w:rsidRDefault="0012557C" w:rsidP="00A26929">
      <w:pPr>
        <w:spacing w:before="360" w:after="60"/>
        <w:ind w:left="414" w:hanging="414"/>
        <w:rPr>
          <w:color w:val="000000"/>
        </w:rPr>
      </w:pPr>
      <w:r w:rsidRPr="00C7039B">
        <w:rPr>
          <w:rFonts w:ascii="Arial" w:hAnsi="Arial" w:cs="Arial"/>
          <w:b/>
          <w:color w:val="000000"/>
          <w:sz w:val="16"/>
          <w:szCs w:val="16"/>
        </w:rPr>
        <w:t>11</w:t>
      </w:r>
      <w:r w:rsidR="00B73A1B" w:rsidRPr="002F472F">
        <w:rPr>
          <w:rFonts w:ascii="Arial" w:hAnsi="Arial" w:cs="Arial"/>
          <w:b/>
          <w:color w:val="000000"/>
          <w:sz w:val="16"/>
          <w:szCs w:val="16"/>
        </w:rPr>
        <w:t>.</w:t>
      </w:r>
      <w:r w:rsidR="00A26929" w:rsidRPr="004C42E7">
        <w:rPr>
          <w:rFonts w:ascii="Arial" w:hAnsi="Arial" w:cs="Arial"/>
          <w:b/>
          <w:color w:val="000000"/>
          <w:sz w:val="16"/>
          <w:szCs w:val="16"/>
        </w:rPr>
        <w:t>1</w:t>
      </w:r>
      <w:r w:rsidR="00B73A1B" w:rsidRPr="002F472F">
        <w:rPr>
          <w:rFonts w:ascii="Arial" w:hAnsi="Arial" w:cs="Arial"/>
          <w:b/>
          <w:color w:val="000000"/>
          <w:sz w:val="16"/>
          <w:szCs w:val="16"/>
        </w:rPr>
        <w:t xml:space="preserve">. СРЕДНЕСПИСОЧНАЯ ЧИСЛЕННОСТЬ И СРЕДНЕМЕСЯЧНАЯ НАЧИСЛЕННАЯ ЗАРАБОТНАЯ ПЛАТА </w:t>
      </w:r>
      <w:r w:rsidR="00B73A1B" w:rsidRPr="002F472F">
        <w:rPr>
          <w:rFonts w:ascii="Arial" w:hAnsi="Arial" w:cs="Arial"/>
          <w:b/>
          <w:color w:val="000000"/>
          <w:sz w:val="16"/>
          <w:szCs w:val="16"/>
        </w:rPr>
        <w:br/>
        <w:t xml:space="preserve">РАБОТНИКОВ ОБЩЕСТВЕННЫХ ОБЪЕДИНЕНИЙ </w:t>
      </w:r>
    </w:p>
    <w:p w14:paraId="76651238" w14:textId="77777777" w:rsidR="00B73A1B" w:rsidRPr="00B86B93" w:rsidRDefault="00B73A1B">
      <w:pPr>
        <w:tabs>
          <w:tab w:val="left" w:leader="dot" w:pos="4026"/>
        </w:tabs>
        <w:snapToGrid w:val="0"/>
        <w:spacing w:after="60"/>
        <w:ind w:left="425"/>
        <w:rPr>
          <w:color w:val="000000"/>
          <w:lang w:val="en-US"/>
        </w:rPr>
      </w:pPr>
      <w:r w:rsidRPr="00B86B93">
        <w:rPr>
          <w:rFonts w:ascii="Arial" w:hAnsi="Arial" w:cs="Arial"/>
          <w:b/>
          <w:i/>
          <w:color w:val="000000"/>
          <w:sz w:val="16"/>
          <w:szCs w:val="16"/>
          <w:lang w:val="en-US"/>
        </w:rPr>
        <w:t xml:space="preserve">AVERAGE NUMBER </w:t>
      </w:r>
      <w:r w:rsidR="004F3642" w:rsidRPr="00B86B93">
        <w:rPr>
          <w:rFonts w:ascii="Arial" w:hAnsi="Arial" w:cs="Arial"/>
          <w:b/>
          <w:i/>
          <w:color w:val="000000"/>
          <w:sz w:val="16"/>
          <w:szCs w:val="16"/>
          <w:lang w:val="en-US"/>
        </w:rPr>
        <w:t>AND GROSS AVERAGE MONTHLY WAGES OF EMPLOYEES OF PUBLIC ALLIANCES</w:t>
      </w:r>
    </w:p>
    <w:tbl>
      <w:tblPr>
        <w:tblW w:w="9930" w:type="dxa"/>
        <w:tblBorders>
          <w:top w:val="single" w:sz="6" w:space="0" w:color="000000"/>
          <w:bottom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3"/>
        <w:gridCol w:w="808"/>
        <w:gridCol w:w="808"/>
        <w:gridCol w:w="808"/>
        <w:gridCol w:w="809"/>
        <w:gridCol w:w="3334"/>
      </w:tblGrid>
      <w:tr w:rsidR="002B7B98" w:rsidRPr="002F472F" w14:paraId="7E98A587" w14:textId="77777777" w:rsidTr="00A143DD">
        <w:tc>
          <w:tcPr>
            <w:tcW w:w="33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E78E15C" w14:textId="77777777" w:rsidR="002B7B98" w:rsidRPr="002F472F" w:rsidRDefault="002B7B98">
            <w:pPr>
              <w:snapToGrid w:val="0"/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E6A595F" w14:textId="77777777" w:rsidR="002B7B98" w:rsidRPr="002F472F" w:rsidRDefault="002B7B9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F472F">
              <w:rPr>
                <w:rFonts w:ascii="Arial" w:hAnsi="Arial" w:cs="Arial"/>
                <w:color w:val="000000"/>
                <w:sz w:val="14"/>
                <w:szCs w:val="14"/>
              </w:rPr>
              <w:t>2010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0F347E8" w14:textId="6ADCEC1A" w:rsidR="002B7B98" w:rsidRPr="002F472F" w:rsidRDefault="002B7B98" w:rsidP="00A143DD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2020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01A8A8A" w14:textId="385A9FD0" w:rsidR="002B7B98" w:rsidRPr="002F472F" w:rsidRDefault="002B7B98" w:rsidP="00A143DD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2021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541A254" w14:textId="490D0585" w:rsidR="002B7B98" w:rsidRPr="00A26929" w:rsidRDefault="002B7B9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2022</w:t>
            </w:r>
          </w:p>
        </w:tc>
        <w:tc>
          <w:tcPr>
            <w:tcW w:w="33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1FD5452" w14:textId="77777777" w:rsidR="002B7B98" w:rsidRPr="002F472F" w:rsidRDefault="002B7B98">
            <w:pPr>
              <w:snapToGrid w:val="0"/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07870" w:rsidRPr="00D33BF8" w14:paraId="3B0CA278" w14:textId="77777777" w:rsidTr="00A143DD">
        <w:tc>
          <w:tcPr>
            <w:tcW w:w="3363" w:type="dxa"/>
            <w:tcBorders>
              <w:top w:val="single" w:sz="6" w:space="0" w:color="000000"/>
            </w:tcBorders>
            <w:shd w:val="clear" w:color="auto" w:fill="auto"/>
          </w:tcPr>
          <w:p w14:paraId="411320C8" w14:textId="77777777" w:rsidR="00807870" w:rsidRPr="00A143DD" w:rsidRDefault="00807870" w:rsidP="00A26929">
            <w:pPr>
              <w:spacing w:before="80" w:line="16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143DD">
              <w:rPr>
                <w:rFonts w:ascii="Arial" w:hAnsi="Arial" w:cs="Arial"/>
                <w:color w:val="000000"/>
                <w:sz w:val="14"/>
                <w:szCs w:val="14"/>
              </w:rPr>
              <w:t>Среднесписочная численность работников,</w:t>
            </w:r>
            <w:r w:rsidRPr="00A143DD">
              <w:rPr>
                <w:rFonts w:ascii="Arial" w:hAnsi="Arial" w:cs="Arial"/>
                <w:color w:val="000000"/>
                <w:sz w:val="14"/>
                <w:szCs w:val="14"/>
              </w:rPr>
              <w:br/>
              <w:t>тыс. человек</w:t>
            </w:r>
          </w:p>
        </w:tc>
        <w:tc>
          <w:tcPr>
            <w:tcW w:w="808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15DD7280" w14:textId="77777777" w:rsidR="00807870" w:rsidRPr="00A143DD" w:rsidRDefault="00807870" w:rsidP="00A26929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143DD">
              <w:rPr>
                <w:rFonts w:ascii="Arial" w:hAnsi="Arial" w:cs="Arial"/>
                <w:color w:val="000000"/>
                <w:sz w:val="14"/>
                <w:szCs w:val="14"/>
              </w:rPr>
              <w:t>82,5</w:t>
            </w:r>
          </w:p>
        </w:tc>
        <w:tc>
          <w:tcPr>
            <w:tcW w:w="808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6B7E43CE" w14:textId="6EA541E4" w:rsidR="00807870" w:rsidRPr="00A143DD" w:rsidRDefault="00807870" w:rsidP="00A26929">
            <w:pPr>
              <w:snapToGrid w:val="0"/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C6AFA">
              <w:rPr>
                <w:rFonts w:ascii="Arial" w:hAnsi="Arial" w:cs="Arial"/>
                <w:sz w:val="14"/>
                <w:szCs w:val="14"/>
              </w:rPr>
              <w:t>78</w:t>
            </w:r>
            <w:r w:rsidRPr="004C6AFA">
              <w:rPr>
                <w:rFonts w:ascii="Arial" w:hAnsi="Arial" w:cs="Arial"/>
                <w:sz w:val="14"/>
                <w:szCs w:val="14"/>
                <w:lang w:val="en-US"/>
              </w:rPr>
              <w:t>,1</w:t>
            </w:r>
          </w:p>
        </w:tc>
        <w:tc>
          <w:tcPr>
            <w:tcW w:w="808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65FC3596" w14:textId="54DDAB68" w:rsidR="00807870" w:rsidRPr="004C6AFA" w:rsidRDefault="00807870" w:rsidP="00A26929">
            <w:pPr>
              <w:snapToGrid w:val="0"/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6AFA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809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17A0B029" w14:textId="11E67191" w:rsidR="00807870" w:rsidRPr="00807870" w:rsidRDefault="00807870" w:rsidP="00A26929">
            <w:pPr>
              <w:snapToGrid w:val="0"/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07870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3334" w:type="dxa"/>
            <w:tcBorders>
              <w:top w:val="single" w:sz="6" w:space="0" w:color="000000"/>
            </w:tcBorders>
            <w:shd w:val="clear" w:color="auto" w:fill="auto"/>
          </w:tcPr>
          <w:p w14:paraId="0A92C141" w14:textId="77777777" w:rsidR="00807870" w:rsidRPr="00FF25D4" w:rsidRDefault="00807870" w:rsidP="00A26929">
            <w:pPr>
              <w:spacing w:before="8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FF25D4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Average number of employees</w:t>
            </w:r>
            <w:proofErr w:type="gramStart"/>
            <w:r w:rsidRPr="00FF25D4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,</w:t>
            </w:r>
            <w:proofErr w:type="gramEnd"/>
            <w:r w:rsidRPr="00FF25D4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  <w:t>thou. persons</w:t>
            </w:r>
          </w:p>
        </w:tc>
      </w:tr>
      <w:tr w:rsidR="00807870" w:rsidRPr="00AE5280" w14:paraId="139980C0" w14:textId="77777777" w:rsidTr="00A143DD">
        <w:tc>
          <w:tcPr>
            <w:tcW w:w="3363" w:type="dxa"/>
            <w:shd w:val="clear" w:color="auto" w:fill="auto"/>
          </w:tcPr>
          <w:p w14:paraId="6EC1B6D9" w14:textId="77777777" w:rsidR="00807870" w:rsidRPr="00A143DD" w:rsidRDefault="00807870" w:rsidP="00A26929">
            <w:pPr>
              <w:spacing w:before="80" w:line="16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143DD">
              <w:rPr>
                <w:rFonts w:ascii="Arial" w:hAnsi="Arial" w:cs="Arial"/>
                <w:color w:val="000000"/>
                <w:sz w:val="14"/>
                <w:szCs w:val="14"/>
              </w:rPr>
              <w:t>Среднемесячная начисленная заработная плата, руб.</w:t>
            </w:r>
          </w:p>
        </w:tc>
        <w:tc>
          <w:tcPr>
            <w:tcW w:w="808" w:type="dxa"/>
            <w:shd w:val="clear" w:color="auto" w:fill="auto"/>
            <w:vAlign w:val="bottom"/>
          </w:tcPr>
          <w:p w14:paraId="18909A32" w14:textId="45390BE7" w:rsidR="00807870" w:rsidRPr="00A143DD" w:rsidRDefault="00807870" w:rsidP="00A26929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143D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 </w:t>
            </w:r>
            <w:r w:rsidRPr="00A143D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494</w:t>
            </w:r>
          </w:p>
        </w:tc>
        <w:tc>
          <w:tcPr>
            <w:tcW w:w="808" w:type="dxa"/>
            <w:shd w:val="clear" w:color="auto" w:fill="auto"/>
            <w:vAlign w:val="bottom"/>
          </w:tcPr>
          <w:p w14:paraId="7E783146" w14:textId="0D8D60CC" w:rsidR="00807870" w:rsidRPr="00A143DD" w:rsidRDefault="00807870" w:rsidP="00A26929">
            <w:pPr>
              <w:snapToGrid w:val="0"/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C6AFA">
              <w:rPr>
                <w:rFonts w:ascii="Arial" w:hAnsi="Arial" w:cs="Arial"/>
                <w:sz w:val="14"/>
                <w:szCs w:val="14"/>
                <w:lang w:val="en-US"/>
              </w:rPr>
              <w:t>62 112</w:t>
            </w:r>
          </w:p>
        </w:tc>
        <w:tc>
          <w:tcPr>
            <w:tcW w:w="808" w:type="dxa"/>
            <w:shd w:val="clear" w:color="auto" w:fill="auto"/>
            <w:vAlign w:val="bottom"/>
          </w:tcPr>
          <w:p w14:paraId="640744B6" w14:textId="03C72032" w:rsidR="00807870" w:rsidRPr="004C6AFA" w:rsidRDefault="00807870" w:rsidP="00A26929">
            <w:pPr>
              <w:snapToGrid w:val="0"/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6AFA">
              <w:rPr>
                <w:rFonts w:ascii="Arial" w:hAnsi="Arial" w:cs="Arial"/>
                <w:sz w:val="14"/>
                <w:szCs w:val="14"/>
              </w:rPr>
              <w:t>61 387</w:t>
            </w:r>
          </w:p>
        </w:tc>
        <w:tc>
          <w:tcPr>
            <w:tcW w:w="809" w:type="dxa"/>
            <w:shd w:val="clear" w:color="auto" w:fill="auto"/>
            <w:vAlign w:val="bottom"/>
          </w:tcPr>
          <w:p w14:paraId="05E3E4BE" w14:textId="509F8DCF" w:rsidR="00807870" w:rsidRPr="00807870" w:rsidRDefault="00807870" w:rsidP="00A26929">
            <w:pPr>
              <w:snapToGrid w:val="0"/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07870">
              <w:rPr>
                <w:rFonts w:ascii="Arial" w:hAnsi="Arial" w:cs="Arial"/>
                <w:sz w:val="14"/>
                <w:szCs w:val="14"/>
              </w:rPr>
              <w:t>67 648</w:t>
            </w:r>
          </w:p>
        </w:tc>
        <w:tc>
          <w:tcPr>
            <w:tcW w:w="3334" w:type="dxa"/>
            <w:shd w:val="clear" w:color="auto" w:fill="auto"/>
          </w:tcPr>
          <w:p w14:paraId="12CB12B6" w14:textId="1AFB0E49" w:rsidR="00807870" w:rsidRPr="00F619C6" w:rsidRDefault="00807870" w:rsidP="00A26929">
            <w:pPr>
              <w:spacing w:before="8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FF25D4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Gross</w:t>
            </w:r>
            <w:r w:rsidRPr="00F619C6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FF25D4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average</w:t>
            </w:r>
            <w:r w:rsidRPr="00F619C6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FF25D4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monthly</w:t>
            </w:r>
            <w:r w:rsidRPr="00F619C6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FF25D4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wages</w:t>
            </w:r>
            <w:r w:rsidRPr="00F619C6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FF25D4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of</w:t>
            </w:r>
            <w:r w:rsidRPr="00F619C6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FF25D4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employees</w:t>
            </w:r>
            <w:r w:rsidRPr="00F619C6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r w:rsidRPr="00F619C6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proofErr w:type="spellStart"/>
            <w:r w:rsidRPr="00FF25D4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roubles</w:t>
            </w:r>
            <w:proofErr w:type="spellEnd"/>
          </w:p>
        </w:tc>
      </w:tr>
    </w:tbl>
    <w:p w14:paraId="57785F5F" w14:textId="14F0E16B" w:rsidR="008E1350" w:rsidRPr="00E6472B" w:rsidRDefault="008E1350" w:rsidP="00A26929">
      <w:pPr>
        <w:spacing w:before="360" w:after="60"/>
        <w:ind w:left="414" w:hanging="414"/>
        <w:rPr>
          <w:rFonts w:ascii="Arial" w:hAnsi="Arial" w:cs="Arial"/>
          <w:color w:val="000000"/>
          <w:sz w:val="14"/>
          <w:szCs w:val="14"/>
        </w:rPr>
      </w:pPr>
      <w:r w:rsidRPr="00AE766A">
        <w:rPr>
          <w:rFonts w:ascii="Arial" w:hAnsi="Arial" w:cs="Arial"/>
          <w:b/>
          <w:color w:val="000000"/>
          <w:sz w:val="16"/>
          <w:szCs w:val="16"/>
        </w:rPr>
        <w:t>1</w:t>
      </w:r>
      <w:r w:rsidR="0012557C" w:rsidRPr="00AE766A">
        <w:rPr>
          <w:rFonts w:ascii="Arial" w:hAnsi="Arial" w:cs="Arial"/>
          <w:b/>
          <w:color w:val="000000"/>
          <w:sz w:val="16"/>
          <w:szCs w:val="16"/>
        </w:rPr>
        <w:t>1</w:t>
      </w:r>
      <w:r w:rsidR="00105D96">
        <w:rPr>
          <w:rFonts w:ascii="Arial" w:hAnsi="Arial" w:cs="Arial"/>
          <w:b/>
          <w:color w:val="000000"/>
          <w:sz w:val="16"/>
          <w:szCs w:val="16"/>
        </w:rPr>
        <w:t>.</w:t>
      </w:r>
      <w:r w:rsidR="00A26929" w:rsidRPr="00A26929">
        <w:rPr>
          <w:rFonts w:ascii="Arial" w:hAnsi="Arial" w:cs="Arial"/>
          <w:b/>
          <w:color w:val="000000"/>
          <w:sz w:val="16"/>
          <w:szCs w:val="16"/>
        </w:rPr>
        <w:t>2</w:t>
      </w:r>
      <w:r w:rsidRPr="00AE766A">
        <w:rPr>
          <w:rFonts w:ascii="Arial" w:hAnsi="Arial" w:cs="Arial"/>
          <w:b/>
          <w:color w:val="000000"/>
          <w:sz w:val="16"/>
          <w:szCs w:val="16"/>
        </w:rPr>
        <w:t xml:space="preserve">. </w:t>
      </w:r>
      <w:r w:rsidRPr="007D2CFB">
        <w:rPr>
          <w:rFonts w:ascii="Arial" w:hAnsi="Arial" w:cs="Arial"/>
          <w:b/>
          <w:color w:val="000000"/>
          <w:sz w:val="16"/>
        </w:rPr>
        <w:t xml:space="preserve">УЧАСТИЕ В ДЕЯТЕЛЬНОСТИ </w:t>
      </w:r>
      <w:r w:rsidRPr="007D2CFB">
        <w:rPr>
          <w:rFonts w:ascii="Arial" w:hAnsi="Arial" w:cs="Arial"/>
          <w:b/>
          <w:color w:val="000000"/>
          <w:sz w:val="16"/>
          <w:szCs w:val="16"/>
        </w:rPr>
        <w:t>ОБЩЕСТВЕННЫХ,</w:t>
      </w:r>
      <w:r w:rsidRPr="007D2CFB">
        <w:rPr>
          <w:rFonts w:ascii="Arial" w:hAnsi="Arial" w:cs="Arial"/>
          <w:b/>
          <w:color w:val="000000"/>
          <w:sz w:val="16"/>
        </w:rPr>
        <w:t xml:space="preserve"> ДОБРОВОЛЬНЫХ И БЛАГОТВОРИТЕЛЬНЫХ </w:t>
      </w:r>
      <w:r w:rsidRPr="007D2CFB">
        <w:rPr>
          <w:rFonts w:ascii="Arial" w:hAnsi="Arial" w:cs="Arial"/>
          <w:b/>
          <w:color w:val="000000"/>
          <w:sz w:val="16"/>
        </w:rPr>
        <w:br/>
        <w:t>ОРГАНИЗАЦИЙ (ДВИЖЕНИЙ) В ЗАВИСИМОСТИ ОТ МЕСТА ПРОЖИВАНИЯ в 20</w:t>
      </w:r>
      <w:r w:rsidR="00D51B94">
        <w:rPr>
          <w:rFonts w:ascii="Arial" w:hAnsi="Arial" w:cs="Arial"/>
          <w:b/>
          <w:color w:val="000000"/>
          <w:sz w:val="16"/>
        </w:rPr>
        <w:t>22</w:t>
      </w:r>
      <w:r w:rsidR="00A26929" w:rsidRPr="00A26929">
        <w:rPr>
          <w:rFonts w:ascii="Arial" w:hAnsi="Arial" w:cs="Arial"/>
          <w:b/>
          <w:color w:val="000000"/>
          <w:sz w:val="16"/>
        </w:rPr>
        <w:t xml:space="preserve"> </w:t>
      </w:r>
      <w:r w:rsidRPr="007D2CFB">
        <w:rPr>
          <w:rFonts w:ascii="Arial" w:hAnsi="Arial" w:cs="Arial"/>
          <w:b/>
          <w:color w:val="000000"/>
          <w:sz w:val="16"/>
        </w:rPr>
        <w:t>г.</w:t>
      </w:r>
      <w:r w:rsidR="00E6472B" w:rsidRPr="00E6472B">
        <w:rPr>
          <w:rFonts w:ascii="Arial" w:hAnsi="Arial" w:cs="Arial"/>
          <w:b/>
          <w:color w:val="000000"/>
          <w:sz w:val="16"/>
          <w:vertAlign w:val="superscript"/>
        </w:rPr>
        <w:t>1)</w:t>
      </w:r>
      <w:r w:rsidRPr="007D2CFB">
        <w:rPr>
          <w:rFonts w:ascii="Arial" w:hAnsi="Arial" w:cs="Arial"/>
          <w:b/>
          <w:color w:val="000000"/>
          <w:sz w:val="16"/>
          <w:vertAlign w:val="superscript"/>
        </w:rPr>
        <w:br/>
      </w:r>
      <w:r w:rsidRPr="00E6472B">
        <w:rPr>
          <w:rFonts w:ascii="Arial" w:hAnsi="Arial" w:cs="Arial"/>
          <w:color w:val="000000"/>
          <w:sz w:val="14"/>
          <w:szCs w:val="14"/>
        </w:rPr>
        <w:t>(</w:t>
      </w:r>
      <w:r w:rsidRPr="007D2CFB">
        <w:rPr>
          <w:rFonts w:ascii="Arial" w:hAnsi="Arial" w:cs="Arial"/>
          <w:color w:val="000000"/>
          <w:sz w:val="14"/>
          <w:szCs w:val="14"/>
        </w:rPr>
        <w:t>по</w:t>
      </w:r>
      <w:r w:rsidRPr="00E6472B">
        <w:rPr>
          <w:rFonts w:ascii="Arial" w:hAnsi="Arial" w:cs="Arial"/>
          <w:color w:val="000000"/>
          <w:sz w:val="14"/>
          <w:szCs w:val="14"/>
        </w:rPr>
        <w:t xml:space="preserve"> </w:t>
      </w:r>
      <w:r w:rsidRPr="007D2CFB">
        <w:rPr>
          <w:rFonts w:ascii="Arial" w:hAnsi="Arial" w:cs="Arial"/>
          <w:color w:val="000000"/>
          <w:sz w:val="14"/>
          <w:szCs w:val="14"/>
        </w:rPr>
        <w:t>итогам</w:t>
      </w:r>
      <w:r w:rsidRPr="00E6472B">
        <w:rPr>
          <w:rFonts w:ascii="Arial" w:hAnsi="Arial" w:cs="Arial"/>
          <w:color w:val="000000"/>
          <w:sz w:val="14"/>
          <w:szCs w:val="14"/>
        </w:rPr>
        <w:t xml:space="preserve"> </w:t>
      </w:r>
      <w:r w:rsidRPr="007D2CFB">
        <w:rPr>
          <w:rFonts w:ascii="Arial" w:hAnsi="Arial" w:cs="Arial"/>
          <w:color w:val="000000"/>
          <w:sz w:val="14"/>
          <w:szCs w:val="14"/>
        </w:rPr>
        <w:t>Комплексного</w:t>
      </w:r>
      <w:r w:rsidRPr="00E6472B">
        <w:rPr>
          <w:rFonts w:ascii="Arial" w:hAnsi="Arial" w:cs="Arial"/>
          <w:color w:val="000000"/>
          <w:sz w:val="14"/>
          <w:szCs w:val="14"/>
        </w:rPr>
        <w:t xml:space="preserve"> </w:t>
      </w:r>
      <w:r w:rsidRPr="007D2CFB">
        <w:rPr>
          <w:rFonts w:ascii="Arial" w:hAnsi="Arial" w:cs="Arial"/>
          <w:color w:val="000000"/>
          <w:sz w:val="14"/>
          <w:szCs w:val="14"/>
        </w:rPr>
        <w:t>наблюдения</w:t>
      </w:r>
      <w:r w:rsidRPr="00E6472B">
        <w:rPr>
          <w:rFonts w:ascii="Arial" w:hAnsi="Arial" w:cs="Arial"/>
          <w:color w:val="000000"/>
          <w:sz w:val="14"/>
          <w:szCs w:val="14"/>
        </w:rPr>
        <w:t xml:space="preserve"> </w:t>
      </w:r>
      <w:r w:rsidRPr="007D2CFB">
        <w:rPr>
          <w:rFonts w:ascii="Arial" w:hAnsi="Arial" w:cs="Arial"/>
          <w:color w:val="000000"/>
          <w:sz w:val="14"/>
          <w:szCs w:val="14"/>
        </w:rPr>
        <w:t>условий</w:t>
      </w:r>
      <w:r w:rsidRPr="00E6472B">
        <w:rPr>
          <w:rFonts w:ascii="Arial" w:hAnsi="Arial" w:cs="Arial"/>
          <w:color w:val="000000"/>
          <w:sz w:val="14"/>
          <w:szCs w:val="14"/>
        </w:rPr>
        <w:t xml:space="preserve"> </w:t>
      </w:r>
      <w:r w:rsidRPr="007D2CFB">
        <w:rPr>
          <w:rFonts w:ascii="Arial" w:hAnsi="Arial" w:cs="Arial"/>
          <w:color w:val="000000"/>
          <w:sz w:val="14"/>
          <w:szCs w:val="14"/>
        </w:rPr>
        <w:t>жизни</w:t>
      </w:r>
      <w:r w:rsidRPr="00E6472B">
        <w:rPr>
          <w:rFonts w:ascii="Arial" w:hAnsi="Arial" w:cs="Arial"/>
          <w:color w:val="000000"/>
          <w:sz w:val="14"/>
          <w:szCs w:val="14"/>
        </w:rPr>
        <w:t xml:space="preserve"> </w:t>
      </w:r>
      <w:r w:rsidRPr="007D2CFB">
        <w:rPr>
          <w:rFonts w:ascii="Arial" w:hAnsi="Arial" w:cs="Arial"/>
          <w:color w:val="000000"/>
          <w:sz w:val="14"/>
          <w:szCs w:val="14"/>
        </w:rPr>
        <w:t>населения</w:t>
      </w:r>
      <w:r w:rsidRPr="00E6472B">
        <w:rPr>
          <w:rFonts w:ascii="Arial" w:hAnsi="Arial" w:cs="Arial"/>
          <w:color w:val="000000"/>
          <w:sz w:val="14"/>
          <w:szCs w:val="14"/>
        </w:rPr>
        <w:t>)</w:t>
      </w:r>
    </w:p>
    <w:p w14:paraId="3FEFA5DE" w14:textId="4FB779E5" w:rsidR="008E1350" w:rsidRPr="007D2CFB" w:rsidRDefault="008E1350" w:rsidP="008E1350">
      <w:pPr>
        <w:tabs>
          <w:tab w:val="left" w:leader="dot" w:pos="4026"/>
        </w:tabs>
        <w:snapToGrid w:val="0"/>
        <w:spacing w:after="60"/>
        <w:ind w:left="397"/>
        <w:rPr>
          <w:rFonts w:ascii="Arial" w:hAnsi="Arial" w:cs="Arial"/>
          <w:b/>
          <w:i/>
          <w:color w:val="000000"/>
          <w:spacing w:val="-6"/>
          <w:sz w:val="16"/>
          <w:szCs w:val="16"/>
          <w:lang w:val="en-US"/>
        </w:rPr>
      </w:pPr>
      <w:r w:rsidRPr="00B86B93">
        <w:rPr>
          <w:rFonts w:ascii="Arial" w:hAnsi="Arial" w:cs="Arial"/>
          <w:b/>
          <w:i/>
          <w:color w:val="000000"/>
          <w:sz w:val="16"/>
          <w:szCs w:val="16"/>
          <w:lang w:val="en-US"/>
        </w:rPr>
        <w:t xml:space="preserve">PARTICIPATION IN ACTIVITIES OF PUBLIC, VOLUNTARY AND CHARITABLE </w:t>
      </w:r>
      <w:r w:rsidRPr="00B86B93">
        <w:rPr>
          <w:rFonts w:ascii="Arial" w:hAnsi="Arial" w:cs="Arial"/>
          <w:b/>
          <w:i/>
          <w:color w:val="000000"/>
          <w:sz w:val="16"/>
          <w:szCs w:val="16"/>
          <w:lang w:val="en-US"/>
        </w:rPr>
        <w:br/>
        <w:t>ORGANIZATIONS (MOVEMENTS) DEPENDING ON THE PLACE OF RESIDENCE in 20</w:t>
      </w:r>
      <w:r w:rsidR="00E6472B">
        <w:rPr>
          <w:rFonts w:ascii="Arial" w:hAnsi="Arial" w:cs="Arial"/>
          <w:b/>
          <w:i/>
          <w:color w:val="000000"/>
          <w:sz w:val="16"/>
          <w:szCs w:val="16"/>
          <w:lang w:val="en-US"/>
        </w:rPr>
        <w:t>22</w:t>
      </w:r>
      <w:r w:rsidR="00E6472B">
        <w:rPr>
          <w:rFonts w:ascii="Arial" w:hAnsi="Arial" w:cs="Arial"/>
          <w:b/>
          <w:i/>
          <w:color w:val="000000"/>
          <w:sz w:val="16"/>
          <w:szCs w:val="16"/>
          <w:vertAlign w:val="superscript"/>
          <w:lang w:val="en-US"/>
        </w:rPr>
        <w:t>1</w:t>
      </w:r>
      <w:proofErr w:type="gramStart"/>
      <w:r w:rsidR="00E6472B">
        <w:rPr>
          <w:rFonts w:ascii="Arial" w:hAnsi="Arial" w:cs="Arial"/>
          <w:b/>
          <w:i/>
          <w:color w:val="000000"/>
          <w:sz w:val="16"/>
          <w:szCs w:val="16"/>
          <w:vertAlign w:val="superscript"/>
          <w:lang w:val="en-US"/>
        </w:rPr>
        <w:t>)</w:t>
      </w:r>
      <w:proofErr w:type="gramEnd"/>
      <w:r w:rsidRPr="007D2CFB">
        <w:rPr>
          <w:rFonts w:ascii="Arial" w:hAnsi="Arial" w:cs="Arial"/>
          <w:b/>
          <w:color w:val="000000"/>
          <w:sz w:val="16"/>
          <w:vertAlign w:val="superscript"/>
          <w:lang w:val="en-US"/>
        </w:rPr>
        <w:br/>
      </w:r>
      <w:r w:rsidRPr="007D2CFB">
        <w:rPr>
          <w:rFonts w:ascii="Arial" w:hAnsi="Arial" w:cs="Arial"/>
          <w:i/>
          <w:color w:val="000000"/>
          <w:sz w:val="14"/>
          <w:szCs w:val="14"/>
          <w:lang w:val="en-US"/>
        </w:rPr>
        <w:t>(based on Comprehensive Survey of Living Conditions of Population)</w:t>
      </w:r>
    </w:p>
    <w:p w14:paraId="67BB04C5" w14:textId="77777777" w:rsidR="008E1350" w:rsidRPr="007D2CFB" w:rsidRDefault="008E1350" w:rsidP="008E1350">
      <w:pPr>
        <w:spacing w:after="60"/>
        <w:jc w:val="right"/>
        <w:rPr>
          <w:color w:val="000000"/>
          <w:lang w:val="en-US"/>
        </w:rPr>
      </w:pPr>
      <w:r w:rsidRPr="007D2CFB">
        <w:rPr>
          <w:rFonts w:ascii="Arial" w:hAnsi="Arial" w:cs="Arial"/>
          <w:bCs/>
          <w:color w:val="000000"/>
          <w:sz w:val="14"/>
          <w:szCs w:val="14"/>
          <w:lang w:val="en-US"/>
        </w:rPr>
        <w:t>(</w:t>
      </w:r>
      <w:proofErr w:type="gramStart"/>
      <w:r w:rsidRPr="007D2CFB">
        <w:rPr>
          <w:rFonts w:ascii="Arial" w:hAnsi="Arial" w:cs="Arial"/>
          <w:bCs/>
          <w:color w:val="000000"/>
          <w:sz w:val="14"/>
          <w:szCs w:val="14"/>
          <w:lang w:val="en-US"/>
        </w:rPr>
        <w:t>в</w:t>
      </w:r>
      <w:proofErr w:type="gramEnd"/>
      <w:r w:rsidRPr="007D2CFB">
        <w:rPr>
          <w:rFonts w:ascii="Arial" w:hAnsi="Arial" w:cs="Arial"/>
          <w:bCs/>
          <w:color w:val="000000"/>
          <w:sz w:val="14"/>
          <w:szCs w:val="14"/>
          <w:lang w:val="en-US"/>
        </w:rPr>
        <w:t xml:space="preserve"> </w:t>
      </w:r>
      <w:proofErr w:type="spellStart"/>
      <w:r w:rsidRPr="007D2CFB">
        <w:rPr>
          <w:rFonts w:ascii="Arial" w:hAnsi="Arial" w:cs="Arial"/>
          <w:bCs/>
          <w:color w:val="000000"/>
          <w:sz w:val="14"/>
          <w:szCs w:val="14"/>
          <w:lang w:val="en-US"/>
        </w:rPr>
        <w:t>процентах</w:t>
      </w:r>
      <w:proofErr w:type="spellEnd"/>
      <w:r w:rsidRPr="007D2CFB">
        <w:rPr>
          <w:rFonts w:ascii="Arial" w:hAnsi="Arial" w:cs="Arial"/>
          <w:bCs/>
          <w:color w:val="000000"/>
          <w:sz w:val="14"/>
          <w:szCs w:val="14"/>
          <w:lang w:val="en-US"/>
        </w:rPr>
        <w:t xml:space="preserve"> / </w:t>
      </w:r>
      <w:r w:rsidRPr="007D2CFB">
        <w:rPr>
          <w:rFonts w:ascii="Arial" w:hAnsi="Arial" w:cs="Arial"/>
          <w:bCs/>
          <w:i/>
          <w:color w:val="000000"/>
          <w:sz w:val="14"/>
          <w:szCs w:val="14"/>
          <w:lang w:val="en-US"/>
        </w:rPr>
        <w:t>percent)</w:t>
      </w:r>
    </w:p>
    <w:tbl>
      <w:tblPr>
        <w:tblW w:w="4998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1"/>
        <w:gridCol w:w="1077"/>
        <w:gridCol w:w="1078"/>
        <w:gridCol w:w="1078"/>
        <w:gridCol w:w="3323"/>
      </w:tblGrid>
      <w:tr w:rsidR="00A143DD" w:rsidRPr="007D2CFB" w14:paraId="6BCE6DA7" w14:textId="77777777" w:rsidTr="00A143DD">
        <w:trPr>
          <w:trHeight w:val="23"/>
          <w:jc w:val="center"/>
        </w:trPr>
        <w:tc>
          <w:tcPr>
            <w:tcW w:w="3361" w:type="dxa"/>
            <w:vMerge w:val="restar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CB2F294" w14:textId="77777777" w:rsidR="00A143DD" w:rsidRPr="007D2CFB" w:rsidRDefault="00A143DD" w:rsidP="006A7C9D">
            <w:pPr>
              <w:spacing w:before="20" w:after="20"/>
              <w:rPr>
                <w:color w:val="000000"/>
                <w:lang w:val="en-US"/>
              </w:rPr>
            </w:pPr>
            <w:r w:rsidRPr="007D2CFB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10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810D8A7" w14:textId="77777777" w:rsidR="00A143DD" w:rsidRPr="007D2CFB" w:rsidRDefault="00A143DD" w:rsidP="006A7C9D">
            <w:pPr>
              <w:spacing w:before="20" w:after="20"/>
              <w:ind w:left="57"/>
              <w:rPr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>Все</w:t>
            </w:r>
            <w:r w:rsidRPr="007D2CFB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 xml:space="preserve"> </w:t>
            </w: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>респонденты</w:t>
            </w:r>
          </w:p>
          <w:p w14:paraId="4954640C" w14:textId="77777777" w:rsidR="00A143DD" w:rsidRPr="007D2CFB" w:rsidRDefault="00A143DD" w:rsidP="006A7C9D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All respondents</w:t>
            </w:r>
          </w:p>
        </w:tc>
        <w:tc>
          <w:tcPr>
            <w:tcW w:w="21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6F1BFA8" w14:textId="77777777" w:rsidR="00A143DD" w:rsidRPr="007D2CFB" w:rsidRDefault="00A143DD" w:rsidP="006A7C9D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>в том числе</w:t>
            </w:r>
          </w:p>
          <w:p w14:paraId="17BFB81C" w14:textId="1AE1E3ED" w:rsidR="00A143DD" w:rsidRPr="007D2CFB" w:rsidRDefault="00A143DD" w:rsidP="006A7C9D">
            <w:pPr>
              <w:spacing w:before="20" w:after="20"/>
              <w:ind w:left="57"/>
              <w:rPr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including</w:t>
            </w:r>
          </w:p>
        </w:tc>
        <w:tc>
          <w:tcPr>
            <w:tcW w:w="3323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3106C55E" w14:textId="77777777" w:rsidR="00A143DD" w:rsidRPr="007D2CFB" w:rsidRDefault="00A143DD" w:rsidP="006A7C9D">
            <w:pPr>
              <w:snapToGrid w:val="0"/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A143DD" w:rsidRPr="007D2CFB" w14:paraId="4FFB2F67" w14:textId="77777777" w:rsidTr="00A143DD">
        <w:trPr>
          <w:trHeight w:val="23"/>
          <w:jc w:val="center"/>
        </w:trPr>
        <w:tc>
          <w:tcPr>
            <w:tcW w:w="3361" w:type="dxa"/>
            <w:vMerge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9519CF2" w14:textId="77777777" w:rsidR="00A143DD" w:rsidRPr="007D2CFB" w:rsidRDefault="00A143DD" w:rsidP="006A7C9D">
            <w:pPr>
              <w:snapToGrid w:val="0"/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0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EE4B9" w14:textId="77777777" w:rsidR="00A143DD" w:rsidRPr="007D2CFB" w:rsidRDefault="00A143DD" w:rsidP="006A7C9D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99943B" w14:textId="482D40C7" w:rsidR="00A143DD" w:rsidRPr="007D2CFB" w:rsidRDefault="00A143DD" w:rsidP="006A7C9D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 xml:space="preserve">в городских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 xml:space="preserve">населенных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 xml:space="preserve">пунктах </w:t>
            </w:r>
          </w:p>
          <w:p w14:paraId="61D85B32" w14:textId="0B1AF6DA" w:rsidR="00A143DD" w:rsidRPr="007D2CFB" w:rsidRDefault="00A143DD" w:rsidP="006A7C9D">
            <w:pPr>
              <w:spacing w:before="20" w:after="20"/>
              <w:ind w:left="57"/>
              <w:rPr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in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urban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  <w:sz w:val="12"/>
                <w:szCs w:val="12"/>
              </w:rPr>
              <w:br/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settlements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5A5D2CA" w14:textId="0C1EA7D2" w:rsidR="00A143DD" w:rsidRDefault="00A143DD" w:rsidP="006A7C9D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 xml:space="preserve">в сельских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 xml:space="preserve">населенных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 xml:space="preserve">пунктах </w:t>
            </w:r>
          </w:p>
          <w:p w14:paraId="442F7D1B" w14:textId="247CB388" w:rsidR="00A143DD" w:rsidRPr="007D2CFB" w:rsidRDefault="00A143DD" w:rsidP="006A7C9D">
            <w:pPr>
              <w:spacing w:before="20" w:after="20"/>
              <w:ind w:left="57"/>
              <w:rPr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in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rural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  <w:sz w:val="12"/>
                <w:szCs w:val="12"/>
              </w:rPr>
              <w:br/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settlements</w:t>
            </w:r>
          </w:p>
        </w:tc>
        <w:tc>
          <w:tcPr>
            <w:tcW w:w="3323" w:type="dxa"/>
            <w:vMerge/>
            <w:tcBorders>
              <w:left w:val="single" w:sz="6" w:space="0" w:color="000000"/>
            </w:tcBorders>
            <w:shd w:val="clear" w:color="auto" w:fill="auto"/>
          </w:tcPr>
          <w:p w14:paraId="6CDF5CE2" w14:textId="77777777" w:rsidR="00A143DD" w:rsidRPr="007D2CFB" w:rsidRDefault="00A143DD" w:rsidP="006A7C9D">
            <w:pPr>
              <w:snapToGrid w:val="0"/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8E1350" w:rsidRPr="00AE5280" w14:paraId="450B1CA8" w14:textId="77777777" w:rsidTr="00A143DD">
        <w:trPr>
          <w:jc w:val="center"/>
        </w:trPr>
        <w:tc>
          <w:tcPr>
            <w:tcW w:w="3361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7256726F" w14:textId="77777777" w:rsidR="008E1350" w:rsidRPr="00D51B94" w:rsidRDefault="008E1350" w:rsidP="00A26929">
            <w:pPr>
              <w:spacing w:before="80" w:line="160" w:lineRule="exac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Лица в возрасте 15 лет и более – всего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7970FB5D" w14:textId="77777777" w:rsidR="008E1350" w:rsidRPr="00D51B94" w:rsidRDefault="008E1350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bottom"/>
          </w:tcPr>
          <w:p w14:paraId="7E68267A" w14:textId="77777777" w:rsidR="008E1350" w:rsidRPr="00D51B94" w:rsidRDefault="008E1350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bottom"/>
          </w:tcPr>
          <w:p w14:paraId="7C9914B9" w14:textId="77777777" w:rsidR="008E1350" w:rsidRPr="00D51B94" w:rsidRDefault="008E1350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bottom"/>
          </w:tcPr>
          <w:p w14:paraId="17BCE788" w14:textId="77777777" w:rsidR="008E1350" w:rsidRPr="00D51B94" w:rsidRDefault="008E1350" w:rsidP="00A26929">
            <w:pPr>
              <w:spacing w:before="80" w:line="160" w:lineRule="exact"/>
              <w:ind w:left="57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Persons aged 15 years and over </w:t>
            </w:r>
            <w:r w:rsidR="00DF5D33"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–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total</w:t>
            </w:r>
          </w:p>
        </w:tc>
      </w:tr>
      <w:tr w:rsidR="00D51B94" w:rsidRPr="00AE5280" w14:paraId="0157E0C8" w14:textId="77777777" w:rsidTr="00A143DD">
        <w:trPr>
          <w:jc w:val="center"/>
        </w:trPr>
        <w:tc>
          <w:tcPr>
            <w:tcW w:w="3361" w:type="dxa"/>
            <w:shd w:val="clear" w:color="auto" w:fill="auto"/>
            <w:vAlign w:val="bottom"/>
          </w:tcPr>
          <w:p w14:paraId="5657211C" w14:textId="77777777" w:rsidR="00D51B94" w:rsidRPr="00D51B94" w:rsidRDefault="00D51B94" w:rsidP="00A26929">
            <w:pPr>
              <w:spacing w:before="8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из них являются членами каких-либо общ</w:t>
            </w:r>
            <w:r w:rsidRPr="00D51B94">
              <w:rPr>
                <w:rFonts w:ascii="Arial" w:hAnsi="Arial" w:cs="Arial"/>
                <w:sz w:val="14"/>
                <w:szCs w:val="14"/>
              </w:rPr>
              <w:t>е</w:t>
            </w:r>
            <w:r w:rsidRPr="00D51B94">
              <w:rPr>
                <w:rFonts w:ascii="Arial" w:hAnsi="Arial" w:cs="Arial"/>
                <w:sz w:val="14"/>
                <w:szCs w:val="14"/>
              </w:rPr>
              <w:t>ственных, добровольных или благотворител</w:t>
            </w:r>
            <w:r w:rsidRPr="00D51B94">
              <w:rPr>
                <w:rFonts w:ascii="Arial" w:hAnsi="Arial" w:cs="Arial"/>
                <w:sz w:val="14"/>
                <w:szCs w:val="14"/>
              </w:rPr>
              <w:t>ь</w:t>
            </w:r>
            <w:r w:rsidRPr="00D51B94">
              <w:rPr>
                <w:rFonts w:ascii="Arial" w:hAnsi="Arial" w:cs="Arial"/>
                <w:sz w:val="14"/>
                <w:szCs w:val="14"/>
              </w:rPr>
              <w:t>ных организаций (движений)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679E2555" w14:textId="44EE37CD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  <w:r w:rsidRPr="00D51B94">
              <w:rPr>
                <w:rFonts w:ascii="Arial" w:hAnsi="Arial" w:cs="Arial"/>
                <w:sz w:val="14"/>
                <w:szCs w:val="14"/>
              </w:rPr>
              <w:t>,8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390B18E1" w14:textId="788204A1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79C631E6" w14:textId="0E091A09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4,</w:t>
            </w:r>
            <w:r w:rsidRPr="00D51B94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3323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43752D4E" w14:textId="6DE3E8ED" w:rsidR="00D51B94" w:rsidRPr="00D51B94" w:rsidRDefault="00D51B94" w:rsidP="00A26929">
            <w:pPr>
              <w:spacing w:before="80" w:line="160" w:lineRule="exact"/>
              <w:ind w:left="170"/>
              <w:rPr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of which members of any public, voluntary 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and charitable organizations (movements)</w:t>
            </w:r>
          </w:p>
        </w:tc>
      </w:tr>
      <w:tr w:rsidR="00D51B94" w:rsidRPr="00AE5280" w14:paraId="38EA64B2" w14:textId="77777777" w:rsidTr="00A143DD">
        <w:trPr>
          <w:jc w:val="center"/>
        </w:trPr>
        <w:tc>
          <w:tcPr>
            <w:tcW w:w="3361" w:type="dxa"/>
            <w:shd w:val="clear" w:color="auto" w:fill="auto"/>
            <w:vAlign w:val="bottom"/>
          </w:tcPr>
          <w:p w14:paraId="23570B29" w14:textId="77777777" w:rsidR="00D51B94" w:rsidRPr="00D51B94" w:rsidRDefault="00D51B94" w:rsidP="00A26929">
            <w:pPr>
              <w:spacing w:before="80" w:line="160" w:lineRule="exac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Лица в возрасте 15 лет и более, являющиеся членами каких-либо общественных, добровольных или благотворительных организаций (движений) – всего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5D53E7B4" w14:textId="297FCA42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76ECD87D" w14:textId="723CF167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773A31BC" w14:textId="291B6FB8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3323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0E930318" w14:textId="2570A7D9" w:rsidR="00D51B94" w:rsidRPr="00D51B94" w:rsidRDefault="00D51B94" w:rsidP="00A26929">
            <w:pPr>
              <w:spacing w:before="80" w:line="160" w:lineRule="exact"/>
              <w:ind w:left="57"/>
              <w:rPr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Persons aged 15 years and over -members 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of any public, voluntary and charitable organization (movement) – total</w:t>
            </w:r>
          </w:p>
        </w:tc>
      </w:tr>
      <w:tr w:rsidR="00D51B94" w:rsidRPr="00AE5280" w14:paraId="29EB3B17" w14:textId="77777777" w:rsidTr="00A143DD">
        <w:trPr>
          <w:jc w:val="center"/>
        </w:trPr>
        <w:tc>
          <w:tcPr>
            <w:tcW w:w="3361" w:type="dxa"/>
            <w:shd w:val="clear" w:color="auto" w:fill="auto"/>
            <w:vAlign w:val="bottom"/>
          </w:tcPr>
          <w:p w14:paraId="1325C441" w14:textId="530CFA96" w:rsidR="00D51B94" w:rsidRPr="00D51B94" w:rsidRDefault="00D51B94" w:rsidP="00A26929">
            <w:pPr>
              <w:spacing w:before="80" w:line="16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из них принимают участие в деятельности: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2AE69EF2" w14:textId="77777777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6C6C7FA1" w14:textId="77777777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19693BE7" w14:textId="77777777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23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752BBC7F" w14:textId="77777777" w:rsidR="00D51B94" w:rsidRPr="00D51B94" w:rsidRDefault="00D51B94" w:rsidP="00A26929">
            <w:pPr>
              <w:spacing w:before="80" w:line="160" w:lineRule="exact"/>
              <w:ind w:left="340"/>
              <w:rPr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of which take part in activities of:</w:t>
            </w:r>
          </w:p>
        </w:tc>
      </w:tr>
      <w:tr w:rsidR="00D51B94" w:rsidRPr="007D2CFB" w14:paraId="1649F065" w14:textId="77777777" w:rsidTr="00A143DD">
        <w:trPr>
          <w:jc w:val="center"/>
        </w:trPr>
        <w:tc>
          <w:tcPr>
            <w:tcW w:w="3361" w:type="dxa"/>
            <w:shd w:val="clear" w:color="auto" w:fill="auto"/>
            <w:vAlign w:val="bottom"/>
          </w:tcPr>
          <w:p w14:paraId="4046AB03" w14:textId="77777777" w:rsidR="00D51B94" w:rsidRPr="00D51B94" w:rsidRDefault="00D51B94" w:rsidP="00A26929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профсоюзной</w:t>
            </w:r>
            <w:r w:rsidRPr="00D51B94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D51B94">
              <w:rPr>
                <w:rFonts w:ascii="Arial" w:hAnsi="Arial" w:cs="Arial"/>
                <w:sz w:val="14"/>
                <w:szCs w:val="14"/>
              </w:rPr>
              <w:t>организации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721B5AC4" w14:textId="4DCC373E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1E7618C0" w14:textId="1EAC61BE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33A047DB" w14:textId="51C814AD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3323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26F168B0" w14:textId="77777777" w:rsidR="00D51B94" w:rsidRPr="00D51B94" w:rsidRDefault="00D51B94" w:rsidP="00A26929">
            <w:pPr>
              <w:spacing w:before="80" w:line="160" w:lineRule="exact"/>
              <w:ind w:left="113"/>
              <w:rPr>
                <w:sz w:val="14"/>
                <w:szCs w:val="14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trade unions</w:t>
            </w:r>
          </w:p>
        </w:tc>
      </w:tr>
      <w:tr w:rsidR="00D51B94" w:rsidRPr="007D2CFB" w14:paraId="7013C0D8" w14:textId="77777777" w:rsidTr="00A143DD">
        <w:trPr>
          <w:jc w:val="center"/>
        </w:trPr>
        <w:tc>
          <w:tcPr>
            <w:tcW w:w="3361" w:type="dxa"/>
            <w:shd w:val="clear" w:color="auto" w:fill="auto"/>
            <w:vAlign w:val="bottom"/>
          </w:tcPr>
          <w:p w14:paraId="2D981EF8" w14:textId="60C7C35B" w:rsidR="00D51B94" w:rsidRPr="00D51B94" w:rsidRDefault="00D51B94" w:rsidP="00A26929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 xml:space="preserve">политических партий, массовых молодежных объединений, женских союзов, обществ </w:t>
            </w:r>
            <w:r w:rsidRPr="00D51B94">
              <w:rPr>
                <w:rFonts w:ascii="Arial" w:hAnsi="Arial" w:cs="Arial"/>
                <w:sz w:val="14"/>
                <w:szCs w:val="14"/>
              </w:rPr>
              <w:br/>
              <w:t>инвалидов и т.п.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3FE8E67D" w14:textId="10CAC724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64DF0D71" w14:textId="7E99A26B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5C13A58E" w14:textId="7243A311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3323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78C31BF0" w14:textId="77777777" w:rsidR="00D51B94" w:rsidRPr="00D51B94" w:rsidRDefault="00D51B94" w:rsidP="00A26929">
            <w:pPr>
              <w:spacing w:before="80" w:line="160" w:lineRule="exact"/>
              <w:ind w:left="113"/>
              <w:rPr>
                <w:sz w:val="14"/>
                <w:szCs w:val="14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public</w:t>
            </w:r>
            <w:r w:rsidRPr="00D51B94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organizations</w:t>
            </w:r>
            <w:r w:rsidRPr="00D51B94">
              <w:rPr>
                <w:rFonts w:ascii="Arial" w:hAnsi="Arial" w:cs="Arial"/>
                <w:i/>
                <w:sz w:val="14"/>
                <w:szCs w:val="14"/>
              </w:rPr>
              <w:t xml:space="preserve">, 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movements</w:t>
            </w:r>
          </w:p>
        </w:tc>
      </w:tr>
      <w:tr w:rsidR="00D51B94" w:rsidRPr="00AE5280" w14:paraId="2BEE3702" w14:textId="77777777" w:rsidTr="00A143DD">
        <w:trPr>
          <w:jc w:val="center"/>
        </w:trPr>
        <w:tc>
          <w:tcPr>
            <w:tcW w:w="3361" w:type="dxa"/>
            <w:shd w:val="clear" w:color="auto" w:fill="auto"/>
            <w:vAlign w:val="bottom"/>
          </w:tcPr>
          <w:p w14:paraId="40DA05A5" w14:textId="61359CA8" w:rsidR="00D51B94" w:rsidRPr="00D51B94" w:rsidRDefault="00D51B94" w:rsidP="00A26929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 xml:space="preserve">творческих союзов, добровольных обществ, </w:t>
            </w:r>
            <w:r w:rsidRPr="00D51B94">
              <w:rPr>
                <w:rFonts w:ascii="Arial" w:hAnsi="Arial" w:cs="Arial"/>
                <w:sz w:val="14"/>
                <w:szCs w:val="14"/>
              </w:rPr>
              <w:br/>
              <w:t xml:space="preserve">ассоциаций профессиональных работников </w:t>
            </w:r>
            <w:r w:rsidRPr="00D51B94">
              <w:rPr>
                <w:rFonts w:ascii="Arial" w:hAnsi="Arial" w:cs="Arial"/>
                <w:sz w:val="14"/>
                <w:szCs w:val="14"/>
              </w:rPr>
              <w:br/>
              <w:t>и т.п.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0717696E" w14:textId="00E45E9C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28345650" w14:textId="3F89449C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7ADFFB1F" w14:textId="4D0B32D5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3323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7DB1E013" w14:textId="77777777" w:rsidR="00D51B94" w:rsidRPr="00D51B94" w:rsidRDefault="00D51B94" w:rsidP="00A26929">
            <w:pPr>
              <w:spacing w:before="80" w:line="160" w:lineRule="exact"/>
              <w:ind w:left="113"/>
              <w:rPr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councils and organizing committees 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to prepare any events</w:t>
            </w:r>
          </w:p>
        </w:tc>
      </w:tr>
      <w:tr w:rsidR="00D51B94" w:rsidRPr="007D2CFB" w14:paraId="0C3D6ADF" w14:textId="77777777" w:rsidTr="00A143DD">
        <w:trPr>
          <w:jc w:val="center"/>
        </w:trPr>
        <w:tc>
          <w:tcPr>
            <w:tcW w:w="3361" w:type="dxa"/>
            <w:shd w:val="clear" w:color="auto" w:fill="auto"/>
            <w:vAlign w:val="bottom"/>
          </w:tcPr>
          <w:p w14:paraId="6CC1162D" w14:textId="77777777" w:rsidR="00D51B94" w:rsidRPr="00D51B94" w:rsidRDefault="00D51B94" w:rsidP="00A26929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 xml:space="preserve">религиозных организаций 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467C9D01" w14:textId="2EEF0D28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35A0157E" w14:textId="4300A135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59654C5A" w14:textId="36A32ED8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3323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1E2F00C6" w14:textId="77777777" w:rsidR="00D51B94" w:rsidRPr="00D51B94" w:rsidRDefault="00D51B94" w:rsidP="00A26929">
            <w:pPr>
              <w:spacing w:before="80" w:line="160" w:lineRule="exact"/>
              <w:ind w:left="113"/>
              <w:rPr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councils</w:t>
            </w:r>
            <w:r w:rsidRPr="00D51B94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of</w:t>
            </w:r>
            <w:r w:rsidRPr="00D51B94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veterans</w:t>
            </w:r>
          </w:p>
        </w:tc>
      </w:tr>
      <w:tr w:rsidR="00D51B94" w:rsidRPr="00AE5280" w14:paraId="3BC4BC89" w14:textId="77777777" w:rsidTr="00A143DD">
        <w:trPr>
          <w:jc w:val="center"/>
        </w:trPr>
        <w:tc>
          <w:tcPr>
            <w:tcW w:w="3361" w:type="dxa"/>
            <w:shd w:val="clear" w:color="auto" w:fill="auto"/>
            <w:vAlign w:val="bottom"/>
          </w:tcPr>
          <w:p w14:paraId="2B39B6AB" w14:textId="42A43C1A" w:rsidR="00D51B94" w:rsidRPr="00D51B94" w:rsidRDefault="00D51B94" w:rsidP="00A26929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 xml:space="preserve">общественных комитетов (советов) при органах государственного управления (местного </w:t>
            </w:r>
            <w:r w:rsidRPr="00D51B94">
              <w:rPr>
                <w:rFonts w:ascii="Arial" w:hAnsi="Arial" w:cs="Arial"/>
                <w:sz w:val="14"/>
                <w:szCs w:val="14"/>
              </w:rPr>
              <w:br/>
              <w:t xml:space="preserve">самоуправления) и т.п. 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602186CD" w14:textId="5FBD7775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013D47A9" w14:textId="520FD3CE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26F2C210" w14:textId="0415FB4C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3323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4A0BA4F9" w14:textId="6A9E613C" w:rsidR="00D51B94" w:rsidRPr="00D51B94" w:rsidRDefault="00D51B94" w:rsidP="00A26929">
            <w:pPr>
              <w:spacing w:before="80" w:line="160" w:lineRule="exact"/>
              <w:ind w:left="113"/>
              <w:rPr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councils, voluntary unions for family and youth 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affairs</w:t>
            </w:r>
          </w:p>
        </w:tc>
      </w:tr>
      <w:tr w:rsidR="00D51B94" w:rsidRPr="007D2CFB" w14:paraId="59889895" w14:textId="77777777" w:rsidTr="00A143DD">
        <w:trPr>
          <w:jc w:val="center"/>
        </w:trPr>
        <w:tc>
          <w:tcPr>
            <w:tcW w:w="3361" w:type="dxa"/>
            <w:shd w:val="clear" w:color="auto" w:fill="auto"/>
            <w:vAlign w:val="bottom"/>
          </w:tcPr>
          <w:p w14:paraId="0581AE49" w14:textId="77777777" w:rsidR="00D51B94" w:rsidRPr="00D51B94" w:rsidRDefault="00D51B94" w:rsidP="00A26929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общественных самодеятельных политических, социальных, экологических движений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5B07EA2E" w14:textId="3D860C3D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59AFC15F" w14:textId="6E2FEB4D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469A5179" w14:textId="4CB881C9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3323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29346161" w14:textId="77777777" w:rsidR="00D51B94" w:rsidRPr="00D51B94" w:rsidRDefault="00D51B94" w:rsidP="00A26929">
            <w:pPr>
              <w:spacing w:before="80" w:line="160" w:lineRule="exact"/>
              <w:ind w:left="113"/>
              <w:rPr>
                <w:sz w:val="14"/>
                <w:szCs w:val="14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animal</w:t>
            </w:r>
            <w:r w:rsidRPr="00D51B94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protection</w:t>
            </w:r>
            <w:r w:rsidRPr="00D51B94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movements</w:t>
            </w:r>
          </w:p>
        </w:tc>
      </w:tr>
      <w:tr w:rsidR="00D51B94" w:rsidRPr="007D2CFB" w14:paraId="7283DAC0" w14:textId="77777777" w:rsidTr="00A143DD">
        <w:trPr>
          <w:jc w:val="center"/>
        </w:trPr>
        <w:tc>
          <w:tcPr>
            <w:tcW w:w="3361" w:type="dxa"/>
            <w:shd w:val="clear" w:color="auto" w:fill="auto"/>
            <w:vAlign w:val="bottom"/>
          </w:tcPr>
          <w:p w14:paraId="68527DDE" w14:textId="7CECE819" w:rsidR="00D51B94" w:rsidRPr="00D51B94" w:rsidRDefault="00D51B94" w:rsidP="00A26929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 xml:space="preserve">общественных инициативных движений, групп </w:t>
            </w:r>
            <w:r w:rsidRPr="00D51B94">
              <w:rPr>
                <w:rFonts w:ascii="Arial" w:hAnsi="Arial" w:cs="Arial"/>
                <w:sz w:val="14"/>
                <w:szCs w:val="14"/>
              </w:rPr>
              <w:br/>
              <w:t>по формированию комфортной городской среды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3FB3A383" w14:textId="1012AF4F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6994A7B6" w14:textId="143263AF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06F2EA21" w14:textId="2C8BA6F0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3323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300CB4E1" w14:textId="77777777" w:rsidR="00D51B94" w:rsidRPr="00D51B94" w:rsidRDefault="00D51B94" w:rsidP="00A26929">
            <w:pPr>
              <w:spacing w:before="80" w:line="160" w:lineRule="exact"/>
              <w:ind w:left="113"/>
              <w:rPr>
                <w:sz w:val="14"/>
                <w:szCs w:val="14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religious</w:t>
            </w:r>
            <w:r w:rsidRPr="00D51B94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community</w:t>
            </w:r>
          </w:p>
        </w:tc>
      </w:tr>
      <w:tr w:rsidR="00D51B94" w:rsidRPr="00AE5280" w14:paraId="791D8C66" w14:textId="77777777" w:rsidTr="004C42E7">
        <w:trPr>
          <w:jc w:val="center"/>
        </w:trPr>
        <w:tc>
          <w:tcPr>
            <w:tcW w:w="3361" w:type="dxa"/>
            <w:shd w:val="clear" w:color="auto" w:fill="auto"/>
            <w:vAlign w:val="bottom"/>
          </w:tcPr>
          <w:p w14:paraId="476BEEBC" w14:textId="77777777" w:rsidR="00D51B94" w:rsidRPr="00D51B94" w:rsidRDefault="00D51B94" w:rsidP="00A26929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 xml:space="preserve">неформальных объединений (по </w:t>
            </w:r>
            <w:r w:rsidRPr="00D51B94">
              <w:rPr>
                <w:rFonts w:ascii="Arial" w:hAnsi="Arial" w:cs="Arial"/>
                <w:spacing w:val="-2"/>
                <w:sz w:val="14"/>
                <w:szCs w:val="14"/>
              </w:rPr>
              <w:t>любительским увлечениям, интересам и т.п.)</w:t>
            </w:r>
          </w:p>
        </w:tc>
        <w:tc>
          <w:tcPr>
            <w:tcW w:w="1077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12B28D39" w14:textId="2512031A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66E07EE6" w14:textId="0BE6399E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078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4D712A6D" w14:textId="32AB5900" w:rsidR="00D51B94" w:rsidRPr="00D51B94" w:rsidRDefault="00D51B94" w:rsidP="00A26929">
            <w:pPr>
              <w:spacing w:before="8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3323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09756E85" w14:textId="77777777" w:rsidR="00D51B94" w:rsidRPr="00D51B94" w:rsidRDefault="00D51B94" w:rsidP="00A26929">
            <w:pPr>
              <w:spacing w:before="80" w:line="160" w:lineRule="exact"/>
              <w:ind w:left="113"/>
              <w:rPr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other public, voluntary or charitable 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organization</w:t>
            </w:r>
          </w:p>
        </w:tc>
      </w:tr>
      <w:tr w:rsidR="00D51B94" w:rsidRPr="004C42E7" w14:paraId="41A5C97F" w14:textId="77777777" w:rsidTr="004C42E7">
        <w:trPr>
          <w:trHeight w:val="333"/>
          <w:jc w:val="center"/>
        </w:trPr>
        <w:tc>
          <w:tcPr>
            <w:tcW w:w="3361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5EF6AC0" w14:textId="33BE376A" w:rsidR="00D51B94" w:rsidRPr="00D51B94" w:rsidRDefault="00D51B94" w:rsidP="004C42E7">
            <w:pPr>
              <w:spacing w:before="80" w:after="2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волонтерских движений (организаций)</w:t>
            </w:r>
          </w:p>
        </w:tc>
        <w:tc>
          <w:tcPr>
            <w:tcW w:w="10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DF2796" w14:textId="03CAE822" w:rsidR="00D51B94" w:rsidRPr="00D51B94" w:rsidRDefault="00D51B94" w:rsidP="004C42E7">
            <w:pPr>
              <w:spacing w:before="80" w:after="2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107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07FE652F" w14:textId="71891E46" w:rsidR="00D51B94" w:rsidRPr="00D51B94" w:rsidRDefault="00D51B94" w:rsidP="004C42E7">
            <w:pPr>
              <w:spacing w:before="80" w:after="2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107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457C7EAF" w14:textId="31604BB8" w:rsidR="00D51B94" w:rsidRPr="00D51B94" w:rsidRDefault="00D51B94" w:rsidP="004C42E7">
            <w:pPr>
              <w:spacing w:before="80" w:after="2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332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5414EBC5" w14:textId="38B1D67D" w:rsidR="00D51B94" w:rsidRPr="00D51B94" w:rsidRDefault="00D51B94" w:rsidP="00A456AD">
            <w:pPr>
              <w:spacing w:before="80" w:line="160" w:lineRule="exact"/>
              <w:ind w:left="113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volunteer movements (organizations)</w:t>
            </w:r>
          </w:p>
        </w:tc>
      </w:tr>
    </w:tbl>
    <w:p w14:paraId="43EDAF7D" w14:textId="29D00B7B" w:rsidR="001011BF" w:rsidRPr="00AE5280" w:rsidRDefault="001011BF" w:rsidP="001011BF">
      <w:pPr>
        <w:pStyle w:val="af3"/>
        <w:spacing w:before="60"/>
        <w:rPr>
          <w:rFonts w:ascii="Arial" w:hAnsi="Arial" w:cs="Arial"/>
          <w:sz w:val="12"/>
          <w:szCs w:val="12"/>
        </w:rPr>
      </w:pPr>
      <w:r w:rsidRPr="001011BF">
        <w:rPr>
          <w:rStyle w:val="af5"/>
          <w:rFonts w:ascii="Arial" w:hAnsi="Arial" w:cs="Arial"/>
          <w:sz w:val="12"/>
          <w:szCs w:val="12"/>
        </w:rPr>
        <w:footnoteRef/>
      </w:r>
      <w:r w:rsidRPr="001011BF">
        <w:rPr>
          <w:rFonts w:ascii="Arial" w:hAnsi="Arial" w:cs="Arial"/>
          <w:sz w:val="12"/>
          <w:szCs w:val="12"/>
          <w:vertAlign w:val="superscript"/>
        </w:rPr>
        <w:t>)</w:t>
      </w:r>
      <w:r w:rsidRPr="001011BF">
        <w:rPr>
          <w:rFonts w:ascii="Arial" w:hAnsi="Arial" w:cs="Arial"/>
          <w:sz w:val="12"/>
          <w:szCs w:val="12"/>
        </w:rPr>
        <w:t xml:space="preserve"> Здесь и в таблице 11.3 данные за 2022 год публикуются без учета итогов ВПН-2020</w:t>
      </w:r>
      <w:r w:rsidR="00AE5280" w:rsidRPr="00AE5280">
        <w:rPr>
          <w:rFonts w:ascii="Arial" w:hAnsi="Arial" w:cs="Arial"/>
          <w:sz w:val="12"/>
          <w:szCs w:val="12"/>
        </w:rPr>
        <w:t>.</w:t>
      </w:r>
    </w:p>
    <w:p w14:paraId="107215E5" w14:textId="77777777" w:rsidR="001011BF" w:rsidRPr="001011BF" w:rsidRDefault="001011BF" w:rsidP="001011BF">
      <w:pPr>
        <w:pStyle w:val="af3"/>
        <w:spacing w:before="60"/>
        <w:rPr>
          <w:rFonts w:ascii="Arial" w:hAnsi="Arial" w:cs="Arial"/>
          <w:i/>
          <w:sz w:val="12"/>
          <w:szCs w:val="12"/>
          <w:lang w:val="en-US"/>
        </w:rPr>
      </w:pPr>
      <w:r w:rsidRPr="001011BF">
        <w:rPr>
          <w:rStyle w:val="af5"/>
          <w:rFonts w:ascii="Arial" w:hAnsi="Arial" w:cs="Arial"/>
          <w:i/>
          <w:sz w:val="12"/>
          <w:szCs w:val="12"/>
        </w:rPr>
        <w:footnoteRef/>
      </w:r>
      <w:r w:rsidRPr="001011BF">
        <w:rPr>
          <w:rFonts w:ascii="Arial" w:hAnsi="Arial" w:cs="Arial"/>
          <w:i/>
          <w:sz w:val="12"/>
          <w:szCs w:val="12"/>
          <w:vertAlign w:val="superscript"/>
          <w:lang w:val="en-US"/>
        </w:rPr>
        <w:t>)</w:t>
      </w:r>
      <w:r w:rsidRPr="001011BF">
        <w:rPr>
          <w:rFonts w:ascii="Arial" w:hAnsi="Arial" w:cs="Arial"/>
          <w:i/>
          <w:sz w:val="12"/>
          <w:szCs w:val="12"/>
          <w:lang w:val="en-US"/>
        </w:rPr>
        <w:t xml:space="preserve"> Here and in the Table 11.3 for 2022 the indicators are calculated without using the All-Russian Population Census of 2020 results.</w:t>
      </w:r>
    </w:p>
    <w:p w14:paraId="7DA02C12" w14:textId="4FDAD88B" w:rsidR="007D2CFB" w:rsidRPr="007D2CFB" w:rsidRDefault="007D2CFB" w:rsidP="00A26929">
      <w:pPr>
        <w:pageBreakBefore/>
        <w:spacing w:after="60"/>
        <w:ind w:left="425" w:hanging="425"/>
        <w:rPr>
          <w:rFonts w:ascii="Arial" w:hAnsi="Arial" w:cs="Arial"/>
          <w:color w:val="000000"/>
          <w:sz w:val="14"/>
          <w:szCs w:val="14"/>
        </w:rPr>
      </w:pPr>
      <w:r w:rsidRPr="00AE766A">
        <w:rPr>
          <w:rFonts w:ascii="Arial" w:hAnsi="Arial" w:cs="Arial"/>
          <w:b/>
          <w:color w:val="000000"/>
          <w:sz w:val="16"/>
        </w:rPr>
        <w:lastRenderedPageBreak/>
        <w:t>1</w:t>
      </w:r>
      <w:r w:rsidR="0012557C" w:rsidRPr="00AE766A">
        <w:rPr>
          <w:rFonts w:ascii="Arial" w:hAnsi="Arial" w:cs="Arial"/>
          <w:b/>
          <w:color w:val="000000"/>
          <w:sz w:val="16"/>
        </w:rPr>
        <w:t>1</w:t>
      </w:r>
      <w:r w:rsidR="00105D96">
        <w:rPr>
          <w:rFonts w:ascii="Arial" w:hAnsi="Arial" w:cs="Arial"/>
          <w:b/>
          <w:color w:val="000000"/>
          <w:sz w:val="16"/>
        </w:rPr>
        <w:t>.</w:t>
      </w:r>
      <w:r w:rsidR="00A26929" w:rsidRPr="00A26929">
        <w:rPr>
          <w:rFonts w:ascii="Arial" w:hAnsi="Arial" w:cs="Arial"/>
          <w:b/>
          <w:color w:val="000000"/>
          <w:sz w:val="16"/>
        </w:rPr>
        <w:t>3</w:t>
      </w:r>
      <w:r w:rsidRPr="00AE766A">
        <w:rPr>
          <w:rFonts w:ascii="Arial" w:hAnsi="Arial" w:cs="Arial"/>
          <w:b/>
          <w:color w:val="000000"/>
          <w:sz w:val="16"/>
        </w:rPr>
        <w:t xml:space="preserve">. </w:t>
      </w:r>
      <w:r w:rsidRPr="007D2CFB">
        <w:rPr>
          <w:rFonts w:ascii="Arial" w:hAnsi="Arial" w:cs="Arial"/>
          <w:b/>
          <w:color w:val="000000"/>
          <w:sz w:val="16"/>
        </w:rPr>
        <w:t xml:space="preserve">УЧАСТИЕ В ДЕЯТЕЛЬНОСТИ ОБЩЕСТВЕННЫХ, ДОБРОВОЛЬНЫХ И БЛАГОТВОРИТЕЛЬНЫХ </w:t>
      </w:r>
      <w:r w:rsidRPr="007D2CFB">
        <w:rPr>
          <w:rFonts w:ascii="Arial" w:hAnsi="Arial" w:cs="Arial"/>
          <w:b/>
          <w:color w:val="000000"/>
          <w:sz w:val="16"/>
        </w:rPr>
        <w:br/>
        <w:t>ОРГАНИЗАЦИЙ (ДВИЖЕНИЙ) ПО ВОЗРАСТНЫМ КАТЕГОРИЯМ в 20</w:t>
      </w:r>
      <w:r w:rsidR="00A26929" w:rsidRPr="00A26929">
        <w:rPr>
          <w:rFonts w:ascii="Arial" w:hAnsi="Arial" w:cs="Arial"/>
          <w:b/>
          <w:color w:val="000000"/>
          <w:sz w:val="16"/>
        </w:rPr>
        <w:t>2</w:t>
      </w:r>
      <w:r w:rsidR="00D51B94">
        <w:rPr>
          <w:rFonts w:ascii="Arial" w:hAnsi="Arial" w:cs="Arial"/>
          <w:b/>
          <w:color w:val="000000"/>
          <w:sz w:val="16"/>
        </w:rPr>
        <w:t>2</w:t>
      </w:r>
      <w:r w:rsidRPr="007D2CFB">
        <w:rPr>
          <w:rFonts w:ascii="Arial" w:hAnsi="Arial" w:cs="Arial"/>
          <w:b/>
          <w:color w:val="000000"/>
          <w:sz w:val="16"/>
        </w:rPr>
        <w:t xml:space="preserve"> г.</w:t>
      </w:r>
      <w:r w:rsidRPr="007D2CFB">
        <w:rPr>
          <w:rFonts w:ascii="Arial" w:hAnsi="Arial" w:cs="Arial"/>
          <w:b/>
          <w:color w:val="000000"/>
          <w:sz w:val="16"/>
          <w:vertAlign w:val="superscript"/>
        </w:rPr>
        <w:br/>
      </w:r>
      <w:r w:rsidRPr="007D2CFB">
        <w:rPr>
          <w:rFonts w:ascii="Arial" w:hAnsi="Arial" w:cs="Arial"/>
          <w:color w:val="000000"/>
          <w:sz w:val="14"/>
          <w:szCs w:val="14"/>
        </w:rPr>
        <w:t>(по итогам Комплексного наблюдения условий жизни населения)</w:t>
      </w:r>
    </w:p>
    <w:p w14:paraId="04C7BB09" w14:textId="63195B8A" w:rsidR="007D2CFB" w:rsidRPr="007D2CFB" w:rsidRDefault="007D2CFB" w:rsidP="00B86B93">
      <w:pPr>
        <w:spacing w:after="60"/>
        <w:ind w:left="425"/>
        <w:rPr>
          <w:rFonts w:ascii="Arial" w:hAnsi="Arial" w:cs="Arial"/>
          <w:i/>
          <w:color w:val="000000"/>
          <w:sz w:val="14"/>
          <w:szCs w:val="14"/>
          <w:lang w:val="en-US"/>
        </w:rPr>
      </w:pPr>
      <w:r w:rsidRPr="00B86B93">
        <w:rPr>
          <w:rFonts w:ascii="Arial" w:hAnsi="Arial" w:cs="Arial"/>
          <w:b/>
          <w:i/>
          <w:color w:val="000000"/>
          <w:sz w:val="16"/>
          <w:szCs w:val="16"/>
          <w:lang w:val="en-US"/>
        </w:rPr>
        <w:t xml:space="preserve">PARTICIPATION IN ACTIVITIES OF PUBLIC, VOLUNTARY AND CHARITABLE </w:t>
      </w:r>
      <w:r w:rsidRPr="00B86B93">
        <w:rPr>
          <w:rFonts w:ascii="Arial" w:hAnsi="Arial" w:cs="Arial"/>
          <w:b/>
          <w:i/>
          <w:color w:val="000000"/>
          <w:sz w:val="16"/>
          <w:szCs w:val="16"/>
          <w:lang w:val="en-US"/>
        </w:rPr>
        <w:br/>
        <w:t>ORGANIZATIONS (MOVEMENTS) BY AGE CATEGORIES in 20</w:t>
      </w:r>
      <w:r w:rsidR="00A26929" w:rsidRPr="00B86B93">
        <w:rPr>
          <w:rFonts w:ascii="Arial" w:hAnsi="Arial" w:cs="Arial"/>
          <w:b/>
          <w:i/>
          <w:color w:val="000000"/>
          <w:sz w:val="16"/>
          <w:szCs w:val="16"/>
          <w:lang w:val="en-US"/>
        </w:rPr>
        <w:t>2</w:t>
      </w:r>
      <w:r w:rsidR="00D51B94" w:rsidRPr="00D51B94">
        <w:rPr>
          <w:rFonts w:ascii="Arial" w:hAnsi="Arial" w:cs="Arial"/>
          <w:b/>
          <w:i/>
          <w:color w:val="000000"/>
          <w:sz w:val="16"/>
          <w:szCs w:val="16"/>
          <w:lang w:val="en-US"/>
        </w:rPr>
        <w:t>2</w:t>
      </w:r>
      <w:r w:rsidRPr="00B86B93">
        <w:rPr>
          <w:rFonts w:ascii="Arial" w:hAnsi="Arial" w:cs="Arial"/>
          <w:b/>
          <w:i/>
          <w:color w:val="000000"/>
          <w:sz w:val="16"/>
          <w:szCs w:val="16"/>
          <w:lang w:val="en-US"/>
        </w:rPr>
        <w:t xml:space="preserve"> </w:t>
      </w:r>
      <w:r w:rsidRPr="00B86B93">
        <w:rPr>
          <w:rFonts w:ascii="Arial" w:hAnsi="Arial" w:cs="Arial"/>
          <w:b/>
          <w:i/>
          <w:color w:val="000000"/>
          <w:sz w:val="16"/>
          <w:szCs w:val="16"/>
          <w:lang w:val="en-US"/>
        </w:rPr>
        <w:br/>
      </w:r>
      <w:r w:rsidRPr="007D2CFB">
        <w:rPr>
          <w:rFonts w:ascii="Arial" w:hAnsi="Arial" w:cs="Arial"/>
          <w:i/>
          <w:color w:val="000000"/>
          <w:sz w:val="14"/>
          <w:szCs w:val="14"/>
          <w:lang w:val="en-US"/>
        </w:rPr>
        <w:t>(based on Comprehensive Survey of Living Conditions of Population)</w:t>
      </w:r>
    </w:p>
    <w:p w14:paraId="7D5EEB8F" w14:textId="77777777" w:rsidR="007D2CFB" w:rsidRPr="007D2CFB" w:rsidRDefault="007D2CFB" w:rsidP="007D2CFB">
      <w:pPr>
        <w:spacing w:after="60"/>
        <w:jc w:val="right"/>
        <w:rPr>
          <w:color w:val="000000"/>
          <w:lang w:val="en-US"/>
        </w:rPr>
      </w:pPr>
      <w:r w:rsidRPr="007D2CFB">
        <w:rPr>
          <w:rFonts w:ascii="Arial" w:hAnsi="Arial" w:cs="Arial"/>
          <w:bCs/>
          <w:color w:val="000000"/>
          <w:sz w:val="14"/>
          <w:szCs w:val="14"/>
          <w:lang w:val="en-US"/>
        </w:rPr>
        <w:t>(</w:t>
      </w:r>
      <w:proofErr w:type="gramStart"/>
      <w:r w:rsidRPr="007D2CFB">
        <w:rPr>
          <w:rFonts w:ascii="Arial" w:hAnsi="Arial" w:cs="Arial"/>
          <w:bCs/>
          <w:color w:val="000000"/>
          <w:sz w:val="14"/>
          <w:szCs w:val="14"/>
          <w:lang w:val="en-US"/>
        </w:rPr>
        <w:t>в</w:t>
      </w:r>
      <w:proofErr w:type="gramEnd"/>
      <w:r w:rsidRPr="007D2CFB">
        <w:rPr>
          <w:rFonts w:ascii="Arial" w:hAnsi="Arial" w:cs="Arial"/>
          <w:bCs/>
          <w:color w:val="000000"/>
          <w:sz w:val="14"/>
          <w:szCs w:val="14"/>
          <w:lang w:val="en-US"/>
        </w:rPr>
        <w:t xml:space="preserve"> </w:t>
      </w:r>
      <w:proofErr w:type="spellStart"/>
      <w:r w:rsidRPr="007D2CFB">
        <w:rPr>
          <w:rFonts w:ascii="Arial" w:hAnsi="Arial" w:cs="Arial"/>
          <w:bCs/>
          <w:color w:val="000000"/>
          <w:sz w:val="14"/>
          <w:szCs w:val="14"/>
          <w:lang w:val="en-US"/>
        </w:rPr>
        <w:t>процентах</w:t>
      </w:r>
      <w:proofErr w:type="spellEnd"/>
      <w:r w:rsidRPr="007D2CFB">
        <w:rPr>
          <w:rFonts w:ascii="Arial" w:hAnsi="Arial" w:cs="Arial"/>
          <w:bCs/>
          <w:color w:val="000000"/>
          <w:sz w:val="14"/>
          <w:szCs w:val="14"/>
          <w:lang w:val="en-US"/>
        </w:rPr>
        <w:t xml:space="preserve"> / </w:t>
      </w:r>
      <w:r w:rsidRPr="007D2CFB">
        <w:rPr>
          <w:rFonts w:ascii="Arial" w:hAnsi="Arial" w:cs="Arial"/>
          <w:bCs/>
          <w:i/>
          <w:color w:val="000000"/>
          <w:sz w:val="14"/>
          <w:szCs w:val="14"/>
          <w:lang w:val="en-US"/>
        </w:rPr>
        <w:t>percent</w:t>
      </w:r>
      <w:r w:rsidRPr="007D2CFB">
        <w:rPr>
          <w:rFonts w:ascii="Arial" w:hAnsi="Arial" w:cs="Arial"/>
          <w:bCs/>
          <w:i/>
          <w:color w:val="000000"/>
          <w:sz w:val="14"/>
          <w:szCs w:val="14"/>
        </w:rPr>
        <w:t>)</w:t>
      </w:r>
    </w:p>
    <w:tbl>
      <w:tblPr>
        <w:tblW w:w="4998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27"/>
        <w:gridCol w:w="1386"/>
        <w:gridCol w:w="1336"/>
        <w:gridCol w:w="1361"/>
        <w:gridCol w:w="2907"/>
      </w:tblGrid>
      <w:tr w:rsidR="007D2CFB" w:rsidRPr="007D2CFB" w14:paraId="47187C18" w14:textId="77777777" w:rsidTr="00F210A7">
        <w:trPr>
          <w:trHeight w:val="371"/>
          <w:jc w:val="center"/>
        </w:trPr>
        <w:tc>
          <w:tcPr>
            <w:tcW w:w="292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D7FBBFE" w14:textId="77777777" w:rsidR="007D2CFB" w:rsidRPr="007D2CFB" w:rsidRDefault="007D2CFB" w:rsidP="006A7C9D">
            <w:pPr>
              <w:spacing w:before="20" w:after="20"/>
              <w:rPr>
                <w:color w:val="000000"/>
                <w:lang w:val="en-US"/>
              </w:rPr>
            </w:pPr>
            <w:r w:rsidRPr="007D2CFB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85BE09A" w14:textId="77777777" w:rsidR="007D2CFB" w:rsidRPr="007D2CFB" w:rsidRDefault="007D2CFB" w:rsidP="006A7C9D">
            <w:pPr>
              <w:spacing w:before="20" w:after="20"/>
              <w:ind w:left="57"/>
              <w:rPr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>Респонденты в труд</w:t>
            </w: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>о</w:t>
            </w: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>способном возрасте</w:t>
            </w:r>
          </w:p>
          <w:p w14:paraId="27C47247" w14:textId="77777777" w:rsidR="007D2CFB" w:rsidRPr="007D2CFB" w:rsidRDefault="007D2CFB" w:rsidP="006A7C9D">
            <w:pPr>
              <w:spacing w:before="20" w:after="20"/>
              <w:ind w:left="57"/>
              <w:rPr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Respondents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at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working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age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3660CAB6" w14:textId="77777777" w:rsidR="007D2CFB" w:rsidRPr="007D2CFB" w:rsidRDefault="007D2CFB" w:rsidP="006A7C9D">
            <w:pPr>
              <w:spacing w:before="20" w:after="20"/>
              <w:ind w:left="57"/>
              <w:rPr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 xml:space="preserve">из них молодежь </w:t>
            </w: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br/>
              <w:t>в возрасте 16</w:t>
            </w:r>
            <w:r w:rsidR="00DF5D33">
              <w:rPr>
                <w:rFonts w:ascii="Arial" w:hAnsi="Arial" w:cs="Arial"/>
                <w:color w:val="000000"/>
                <w:sz w:val="12"/>
                <w:szCs w:val="12"/>
              </w:rPr>
              <w:t>–</w:t>
            </w: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>29 лет</w:t>
            </w:r>
          </w:p>
          <w:p w14:paraId="3A4D7572" w14:textId="77777777" w:rsidR="007D2CFB" w:rsidRPr="007D2CFB" w:rsidRDefault="007D2CFB" w:rsidP="006A7C9D">
            <w:pPr>
              <w:spacing w:before="20" w:after="20"/>
              <w:ind w:left="57"/>
              <w:rPr>
                <w:color w:val="000000"/>
                <w:sz w:val="12"/>
                <w:szCs w:val="12"/>
                <w:lang w:val="en-US"/>
              </w:rPr>
            </w:pP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of them young people aged  16</w:t>
            </w:r>
            <w:r w:rsidR="00DF5D3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–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29 years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489F5B46" w14:textId="77777777" w:rsidR="007D2CFB" w:rsidRPr="007D2CFB" w:rsidRDefault="007D2CFB" w:rsidP="006A7C9D">
            <w:pPr>
              <w:spacing w:before="20" w:after="20"/>
              <w:ind w:left="57"/>
              <w:rPr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t xml:space="preserve">Респонденты старше трудоспособного </w:t>
            </w:r>
            <w:r w:rsidRPr="007D2CFB">
              <w:rPr>
                <w:rFonts w:ascii="Arial" w:hAnsi="Arial" w:cs="Arial"/>
                <w:color w:val="000000"/>
                <w:sz w:val="12"/>
                <w:szCs w:val="12"/>
              </w:rPr>
              <w:br/>
              <w:t>возраста</w:t>
            </w:r>
          </w:p>
          <w:p w14:paraId="247D6380" w14:textId="77777777" w:rsidR="007D2CFB" w:rsidRPr="007D2CFB" w:rsidRDefault="007D2CFB" w:rsidP="006A7C9D">
            <w:pPr>
              <w:spacing w:before="20" w:after="20"/>
              <w:ind w:left="57"/>
              <w:rPr>
                <w:color w:val="000000"/>
                <w:sz w:val="12"/>
                <w:szCs w:val="12"/>
              </w:rPr>
            </w:pP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Respondents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above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working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7D2CFB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age</w:t>
            </w:r>
          </w:p>
        </w:tc>
        <w:tc>
          <w:tcPr>
            <w:tcW w:w="290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795EDB85" w14:textId="77777777" w:rsidR="007D2CFB" w:rsidRPr="007D2CFB" w:rsidRDefault="007D2CFB" w:rsidP="006A7C9D">
            <w:pPr>
              <w:snapToGrid w:val="0"/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7D2CFB" w:rsidRPr="00AE5280" w14:paraId="12C21761" w14:textId="77777777" w:rsidTr="00F210A7">
        <w:trPr>
          <w:jc w:val="center"/>
        </w:trPr>
        <w:tc>
          <w:tcPr>
            <w:tcW w:w="2927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115D8B73" w14:textId="77777777" w:rsidR="007D2CFB" w:rsidRPr="00D51B94" w:rsidRDefault="007D2CFB" w:rsidP="00A26929">
            <w:pPr>
              <w:spacing w:before="100" w:line="180" w:lineRule="exac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Лица в возрасте 15 лет и более – всего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4CBB6F60" w14:textId="77777777" w:rsidR="007D2CFB" w:rsidRPr="00D51B94" w:rsidRDefault="007D2CFB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bottom"/>
          </w:tcPr>
          <w:p w14:paraId="4DACA358" w14:textId="77777777" w:rsidR="007D2CFB" w:rsidRPr="00D51B94" w:rsidRDefault="007D2CFB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bottom"/>
          </w:tcPr>
          <w:p w14:paraId="73034F44" w14:textId="77777777" w:rsidR="007D2CFB" w:rsidRPr="00D51B94" w:rsidRDefault="007D2CFB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290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bottom"/>
          </w:tcPr>
          <w:p w14:paraId="6104DDE9" w14:textId="77777777" w:rsidR="007D2CFB" w:rsidRPr="00D51B94" w:rsidRDefault="007D2CFB" w:rsidP="00A26929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Persons aged 15 years and over </w:t>
            </w:r>
            <w:r w:rsidR="00DF5D33"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–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total</w:t>
            </w:r>
          </w:p>
        </w:tc>
      </w:tr>
      <w:tr w:rsidR="00D51B94" w:rsidRPr="00AE5280" w14:paraId="73DD0DB0" w14:textId="77777777" w:rsidTr="00F210A7">
        <w:trPr>
          <w:jc w:val="center"/>
        </w:trPr>
        <w:tc>
          <w:tcPr>
            <w:tcW w:w="2927" w:type="dxa"/>
            <w:shd w:val="clear" w:color="auto" w:fill="auto"/>
            <w:vAlign w:val="bottom"/>
          </w:tcPr>
          <w:p w14:paraId="3B078EA6" w14:textId="05507412" w:rsidR="00D51B94" w:rsidRPr="00D51B94" w:rsidRDefault="00D51B94" w:rsidP="00A26929">
            <w:pPr>
              <w:spacing w:before="100" w:line="18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 xml:space="preserve">из них являются членами каких-либо </w:t>
            </w:r>
            <w:r w:rsidRPr="00D51B94">
              <w:rPr>
                <w:rFonts w:ascii="Arial" w:hAnsi="Arial" w:cs="Arial"/>
                <w:sz w:val="14"/>
                <w:szCs w:val="14"/>
              </w:rPr>
              <w:br/>
              <w:t xml:space="preserve">общественных, добровольных или </w:t>
            </w:r>
            <w:r w:rsidRPr="00D51B94">
              <w:rPr>
                <w:rFonts w:ascii="Arial" w:hAnsi="Arial" w:cs="Arial"/>
                <w:sz w:val="14"/>
                <w:szCs w:val="14"/>
              </w:rPr>
              <w:br/>
              <w:t xml:space="preserve">благотворительных организаций </w:t>
            </w:r>
            <w:r w:rsidRPr="00D51B94">
              <w:rPr>
                <w:rFonts w:ascii="Arial" w:hAnsi="Arial" w:cs="Arial"/>
                <w:sz w:val="14"/>
                <w:szCs w:val="14"/>
              </w:rPr>
              <w:br/>
              <w:t>(движений)</w:t>
            </w:r>
          </w:p>
        </w:tc>
        <w:tc>
          <w:tcPr>
            <w:tcW w:w="1386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2BF848CD" w14:textId="06D3A2CC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336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6F0DB9C9" w14:textId="5DE385EA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361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7C9D41A3" w14:textId="084353C9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2907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37EC0087" w14:textId="77777777" w:rsidR="00D51B94" w:rsidRPr="00D51B94" w:rsidRDefault="00D51B94" w:rsidP="00A26929">
            <w:pPr>
              <w:spacing w:before="100" w:line="180" w:lineRule="exact"/>
              <w:ind w:left="170"/>
              <w:rPr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of which members of any public, voluntary and charitable organizations (movements)</w:t>
            </w:r>
          </w:p>
        </w:tc>
      </w:tr>
      <w:tr w:rsidR="00D51B94" w:rsidRPr="00AE5280" w14:paraId="32B64EA9" w14:textId="77777777" w:rsidTr="00F210A7">
        <w:trPr>
          <w:jc w:val="center"/>
        </w:trPr>
        <w:tc>
          <w:tcPr>
            <w:tcW w:w="2927" w:type="dxa"/>
            <w:shd w:val="clear" w:color="auto" w:fill="auto"/>
            <w:vAlign w:val="bottom"/>
          </w:tcPr>
          <w:p w14:paraId="02630031" w14:textId="020DA058" w:rsidR="00D51B94" w:rsidRPr="00D51B94" w:rsidRDefault="00D51B94" w:rsidP="00A26929">
            <w:pPr>
              <w:spacing w:before="100" w:line="180" w:lineRule="exac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 xml:space="preserve">Лица в возрасте 15 лет и более, </w:t>
            </w:r>
            <w:r w:rsidRPr="00D51B94">
              <w:rPr>
                <w:rFonts w:ascii="Arial" w:hAnsi="Arial" w:cs="Arial"/>
                <w:sz w:val="14"/>
                <w:szCs w:val="14"/>
              </w:rPr>
              <w:br/>
              <w:t xml:space="preserve">являющиеся членами каких-либо </w:t>
            </w:r>
            <w:r w:rsidRPr="00D51B94">
              <w:rPr>
                <w:rFonts w:ascii="Arial" w:hAnsi="Arial" w:cs="Arial"/>
                <w:sz w:val="14"/>
                <w:szCs w:val="14"/>
              </w:rPr>
              <w:br/>
              <w:t xml:space="preserve">общественных, добровольных </w:t>
            </w:r>
            <w:r w:rsidRPr="00D51B94">
              <w:rPr>
                <w:rFonts w:ascii="Arial" w:hAnsi="Arial" w:cs="Arial"/>
                <w:sz w:val="14"/>
                <w:szCs w:val="14"/>
              </w:rPr>
              <w:br/>
              <w:t xml:space="preserve">или благотворительных организаций </w:t>
            </w:r>
            <w:r w:rsidRPr="00D51B94">
              <w:rPr>
                <w:rFonts w:ascii="Arial" w:hAnsi="Arial" w:cs="Arial"/>
                <w:sz w:val="14"/>
                <w:szCs w:val="14"/>
              </w:rPr>
              <w:br/>
              <w:t>(движений) – всего</w:t>
            </w:r>
          </w:p>
        </w:tc>
        <w:tc>
          <w:tcPr>
            <w:tcW w:w="1386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2B0B16F8" w14:textId="71AA1E11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1336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637CE04A" w14:textId="75525B3A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1361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48B57091" w14:textId="780EC6A8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2907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73AC43EA" w14:textId="31A29AA5" w:rsidR="00D51B94" w:rsidRPr="00D51B94" w:rsidRDefault="00D51B94" w:rsidP="00A26929">
            <w:pPr>
              <w:spacing w:before="100" w:line="180" w:lineRule="exact"/>
              <w:ind w:left="57"/>
              <w:rPr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Persons aged 15 years and over -members of any public, voluntary and charitable 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organization (movement) – total</w:t>
            </w:r>
          </w:p>
        </w:tc>
      </w:tr>
      <w:tr w:rsidR="00D51B94" w:rsidRPr="00AE5280" w14:paraId="1E85A6AA" w14:textId="77777777" w:rsidTr="00F210A7">
        <w:trPr>
          <w:jc w:val="center"/>
        </w:trPr>
        <w:tc>
          <w:tcPr>
            <w:tcW w:w="2927" w:type="dxa"/>
            <w:shd w:val="clear" w:color="auto" w:fill="auto"/>
            <w:vAlign w:val="bottom"/>
          </w:tcPr>
          <w:p w14:paraId="16F47D8B" w14:textId="77777777" w:rsidR="00D51B94" w:rsidRPr="00D51B94" w:rsidRDefault="00D51B94" w:rsidP="00A26929">
            <w:pPr>
              <w:spacing w:before="100" w:line="18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 xml:space="preserve">из них принимают участие </w:t>
            </w:r>
            <w:r w:rsidRPr="00D51B94">
              <w:rPr>
                <w:rFonts w:ascii="Arial" w:hAnsi="Arial" w:cs="Arial"/>
                <w:sz w:val="14"/>
                <w:szCs w:val="14"/>
              </w:rPr>
              <w:br/>
              <w:t>в деятельности:</w:t>
            </w:r>
          </w:p>
        </w:tc>
        <w:tc>
          <w:tcPr>
            <w:tcW w:w="1386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3C80F04C" w14:textId="77777777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6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398F734B" w14:textId="77777777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4F46DC5C" w14:textId="77777777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07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6C80A6A3" w14:textId="77777777" w:rsidR="00D51B94" w:rsidRPr="00D51B94" w:rsidRDefault="00D51B94" w:rsidP="00A26929">
            <w:pPr>
              <w:spacing w:before="100" w:line="180" w:lineRule="exact"/>
              <w:ind w:left="340"/>
              <w:rPr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of which take part in activities of:</w:t>
            </w:r>
          </w:p>
        </w:tc>
      </w:tr>
      <w:tr w:rsidR="00D51B94" w:rsidRPr="007D2CFB" w14:paraId="5518E0B9" w14:textId="77777777" w:rsidTr="00F210A7">
        <w:trPr>
          <w:jc w:val="center"/>
        </w:trPr>
        <w:tc>
          <w:tcPr>
            <w:tcW w:w="2927" w:type="dxa"/>
            <w:shd w:val="clear" w:color="auto" w:fill="auto"/>
            <w:vAlign w:val="bottom"/>
          </w:tcPr>
          <w:p w14:paraId="08578D85" w14:textId="77777777" w:rsidR="00D51B94" w:rsidRPr="00D51B94" w:rsidRDefault="00D51B94" w:rsidP="00A26929">
            <w:pPr>
              <w:spacing w:before="100" w:line="180" w:lineRule="exact"/>
              <w:ind w:left="113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профсоюзной</w:t>
            </w:r>
            <w:r w:rsidRPr="00D51B94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D51B94">
              <w:rPr>
                <w:rFonts w:ascii="Arial" w:hAnsi="Arial" w:cs="Arial"/>
                <w:sz w:val="14"/>
                <w:szCs w:val="14"/>
              </w:rPr>
              <w:t>организации</w:t>
            </w:r>
          </w:p>
        </w:tc>
        <w:tc>
          <w:tcPr>
            <w:tcW w:w="1386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21DCDEEA" w14:textId="073EABFF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1336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3160884E" w14:textId="16B67894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1361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5F59F53F" w14:textId="391AE4A7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2907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192254B8" w14:textId="77777777" w:rsidR="00D51B94" w:rsidRPr="00D51B94" w:rsidRDefault="00D51B94" w:rsidP="00A26929">
            <w:pPr>
              <w:spacing w:before="100" w:line="180" w:lineRule="exact"/>
              <w:ind w:left="113"/>
              <w:rPr>
                <w:sz w:val="14"/>
                <w:szCs w:val="14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trade unions</w:t>
            </w:r>
          </w:p>
        </w:tc>
      </w:tr>
      <w:tr w:rsidR="00D51B94" w:rsidRPr="007D2CFB" w14:paraId="5577D883" w14:textId="77777777" w:rsidTr="00F210A7">
        <w:trPr>
          <w:jc w:val="center"/>
        </w:trPr>
        <w:tc>
          <w:tcPr>
            <w:tcW w:w="2927" w:type="dxa"/>
            <w:shd w:val="clear" w:color="auto" w:fill="auto"/>
            <w:vAlign w:val="bottom"/>
          </w:tcPr>
          <w:p w14:paraId="3671F6CB" w14:textId="77777777" w:rsidR="00D51B94" w:rsidRPr="00D51B94" w:rsidRDefault="00D51B94" w:rsidP="00A26929">
            <w:pPr>
              <w:spacing w:before="100" w:line="18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 xml:space="preserve">политических партий, массовых </w:t>
            </w:r>
            <w:r w:rsidRPr="00D51B94">
              <w:rPr>
                <w:rFonts w:ascii="Arial" w:hAnsi="Arial" w:cs="Arial"/>
                <w:sz w:val="14"/>
                <w:szCs w:val="14"/>
              </w:rPr>
              <w:br/>
              <w:t xml:space="preserve">молодежных объединений, женских </w:t>
            </w:r>
            <w:r w:rsidRPr="00D51B94">
              <w:rPr>
                <w:rFonts w:ascii="Arial" w:hAnsi="Arial" w:cs="Arial"/>
                <w:sz w:val="14"/>
                <w:szCs w:val="14"/>
              </w:rPr>
              <w:br/>
              <w:t>союзов, обществ инвалидов и т.п.</w:t>
            </w:r>
          </w:p>
        </w:tc>
        <w:tc>
          <w:tcPr>
            <w:tcW w:w="1386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4D159E90" w14:textId="611B4D59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336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5170EBD4" w14:textId="33916588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1361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741404F8" w14:textId="13A709F1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2907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3F0F9FF2" w14:textId="77777777" w:rsidR="00D51B94" w:rsidRPr="00D51B94" w:rsidRDefault="00D51B94" w:rsidP="00A26929">
            <w:pPr>
              <w:spacing w:before="100" w:line="180" w:lineRule="exact"/>
              <w:ind w:left="113"/>
              <w:rPr>
                <w:sz w:val="14"/>
                <w:szCs w:val="14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public</w:t>
            </w:r>
            <w:r w:rsidRPr="00D51B94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organizations</w:t>
            </w:r>
            <w:r w:rsidRPr="00D51B94">
              <w:rPr>
                <w:rFonts w:ascii="Arial" w:hAnsi="Arial" w:cs="Arial"/>
                <w:i/>
                <w:sz w:val="14"/>
                <w:szCs w:val="14"/>
              </w:rPr>
              <w:t xml:space="preserve">, 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movements</w:t>
            </w:r>
          </w:p>
        </w:tc>
      </w:tr>
      <w:tr w:rsidR="00D51B94" w:rsidRPr="00AE5280" w14:paraId="1BCB8A4F" w14:textId="77777777" w:rsidTr="00F210A7">
        <w:trPr>
          <w:jc w:val="center"/>
        </w:trPr>
        <w:tc>
          <w:tcPr>
            <w:tcW w:w="2927" w:type="dxa"/>
            <w:shd w:val="clear" w:color="auto" w:fill="auto"/>
            <w:vAlign w:val="bottom"/>
          </w:tcPr>
          <w:p w14:paraId="71B9EC02" w14:textId="77777777" w:rsidR="00D51B94" w:rsidRPr="00D51B94" w:rsidRDefault="00D51B94" w:rsidP="00A26929">
            <w:pPr>
              <w:spacing w:before="100" w:line="18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 xml:space="preserve">творческих союзов, добровольных </w:t>
            </w:r>
            <w:r w:rsidRPr="00D51B94">
              <w:rPr>
                <w:rFonts w:ascii="Arial" w:hAnsi="Arial" w:cs="Arial"/>
                <w:sz w:val="14"/>
                <w:szCs w:val="14"/>
              </w:rPr>
              <w:br/>
              <w:t>обществ, ассоциаций профессиональных работников и т.п.</w:t>
            </w:r>
          </w:p>
        </w:tc>
        <w:tc>
          <w:tcPr>
            <w:tcW w:w="1386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04A00171" w14:textId="342A3EBB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336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0963F125" w14:textId="6E288FF7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1361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5A26C88B" w14:textId="0784143B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2907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1CE86DDD" w14:textId="77777777" w:rsidR="00D51B94" w:rsidRPr="00D51B94" w:rsidRDefault="00D51B94" w:rsidP="00A26929">
            <w:pPr>
              <w:spacing w:before="100" w:line="180" w:lineRule="exact"/>
              <w:ind w:left="113"/>
              <w:rPr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councils and organizing committees 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to prepare any events</w:t>
            </w:r>
          </w:p>
        </w:tc>
      </w:tr>
      <w:tr w:rsidR="00D51B94" w:rsidRPr="007D2CFB" w14:paraId="6DDDE650" w14:textId="77777777" w:rsidTr="00F210A7">
        <w:trPr>
          <w:jc w:val="center"/>
        </w:trPr>
        <w:tc>
          <w:tcPr>
            <w:tcW w:w="2927" w:type="dxa"/>
            <w:shd w:val="clear" w:color="auto" w:fill="auto"/>
            <w:vAlign w:val="bottom"/>
          </w:tcPr>
          <w:p w14:paraId="6A85B610" w14:textId="77777777" w:rsidR="00D51B94" w:rsidRPr="00D51B94" w:rsidRDefault="00D51B94" w:rsidP="00A26929">
            <w:pPr>
              <w:spacing w:before="100" w:line="18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 xml:space="preserve">религиозных организаций </w:t>
            </w:r>
          </w:p>
        </w:tc>
        <w:tc>
          <w:tcPr>
            <w:tcW w:w="1386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26A67AF3" w14:textId="7CD39156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336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5BC78EC6" w14:textId="2C1111CE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361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11BD1B3F" w14:textId="5543FDF2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2907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1ECB0725" w14:textId="77777777" w:rsidR="00D51B94" w:rsidRPr="00D51B94" w:rsidRDefault="00D51B94" w:rsidP="00A26929">
            <w:pPr>
              <w:spacing w:before="100" w:line="180" w:lineRule="exact"/>
              <w:ind w:left="113"/>
              <w:rPr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councils</w:t>
            </w:r>
            <w:r w:rsidRPr="00D51B94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of</w:t>
            </w:r>
            <w:r w:rsidRPr="00D51B94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veterans</w:t>
            </w:r>
          </w:p>
        </w:tc>
      </w:tr>
      <w:tr w:rsidR="00D51B94" w:rsidRPr="00AE5280" w14:paraId="0747524F" w14:textId="77777777" w:rsidTr="00F210A7">
        <w:trPr>
          <w:jc w:val="center"/>
        </w:trPr>
        <w:tc>
          <w:tcPr>
            <w:tcW w:w="2927" w:type="dxa"/>
            <w:shd w:val="clear" w:color="auto" w:fill="auto"/>
            <w:vAlign w:val="bottom"/>
          </w:tcPr>
          <w:p w14:paraId="74D97D07" w14:textId="77777777" w:rsidR="00D51B94" w:rsidRPr="00D51B94" w:rsidRDefault="00D51B94" w:rsidP="00A26929">
            <w:pPr>
              <w:spacing w:before="100" w:line="18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 xml:space="preserve">общественных комитетов (советов) </w:t>
            </w:r>
            <w:r w:rsidRPr="00D51B94">
              <w:rPr>
                <w:rFonts w:ascii="Arial" w:hAnsi="Arial" w:cs="Arial"/>
                <w:sz w:val="14"/>
                <w:szCs w:val="14"/>
              </w:rPr>
              <w:br/>
              <w:t xml:space="preserve">при органах государственного управления (местного самоуправления) и т.п. </w:t>
            </w:r>
          </w:p>
        </w:tc>
        <w:tc>
          <w:tcPr>
            <w:tcW w:w="1386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569E5A05" w14:textId="30A76730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1336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13F061FD" w14:textId="0C1DCEC2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361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07EBD72B" w14:textId="611BE834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2907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7DAA3F32" w14:textId="1CAF3BEE" w:rsidR="00D51B94" w:rsidRPr="00D51B94" w:rsidRDefault="00D51B94" w:rsidP="00A26929">
            <w:pPr>
              <w:spacing w:before="100" w:line="180" w:lineRule="exact"/>
              <w:ind w:left="113"/>
              <w:rPr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councils, voluntary unions for family 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and youth affairs</w:t>
            </w:r>
          </w:p>
        </w:tc>
      </w:tr>
      <w:tr w:rsidR="00D51B94" w:rsidRPr="007D2CFB" w14:paraId="4C3F9131" w14:textId="77777777" w:rsidTr="00F210A7">
        <w:trPr>
          <w:jc w:val="center"/>
        </w:trPr>
        <w:tc>
          <w:tcPr>
            <w:tcW w:w="2927" w:type="dxa"/>
            <w:shd w:val="clear" w:color="auto" w:fill="auto"/>
            <w:vAlign w:val="bottom"/>
          </w:tcPr>
          <w:p w14:paraId="562D5EF7" w14:textId="77777777" w:rsidR="00D51B94" w:rsidRPr="00D51B94" w:rsidRDefault="00D51B94" w:rsidP="00A26929">
            <w:pPr>
              <w:spacing w:before="100" w:line="18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 xml:space="preserve">общественных самодеятельных </w:t>
            </w:r>
            <w:r w:rsidRPr="00D51B94">
              <w:rPr>
                <w:rFonts w:ascii="Arial" w:hAnsi="Arial" w:cs="Arial"/>
                <w:sz w:val="14"/>
                <w:szCs w:val="14"/>
              </w:rPr>
              <w:br/>
              <w:t xml:space="preserve">политических, социальных, </w:t>
            </w:r>
            <w:r w:rsidRPr="00D51B94">
              <w:rPr>
                <w:rFonts w:ascii="Arial" w:hAnsi="Arial" w:cs="Arial"/>
                <w:sz w:val="14"/>
                <w:szCs w:val="14"/>
              </w:rPr>
              <w:br/>
              <w:t>экологических движений</w:t>
            </w:r>
          </w:p>
        </w:tc>
        <w:tc>
          <w:tcPr>
            <w:tcW w:w="1386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25A10166" w14:textId="73375358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336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2CBF6D76" w14:textId="112093BC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361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46D725AD" w14:textId="39D861D4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2907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46CD4792" w14:textId="77777777" w:rsidR="00D51B94" w:rsidRPr="00D51B94" w:rsidRDefault="00D51B94" w:rsidP="00A26929">
            <w:pPr>
              <w:spacing w:before="100" w:line="180" w:lineRule="exact"/>
              <w:ind w:left="113"/>
              <w:rPr>
                <w:sz w:val="14"/>
                <w:szCs w:val="14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animal</w:t>
            </w:r>
            <w:r w:rsidRPr="00D51B94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protection</w:t>
            </w:r>
            <w:r w:rsidRPr="00D51B94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movements</w:t>
            </w:r>
          </w:p>
        </w:tc>
      </w:tr>
      <w:tr w:rsidR="00D51B94" w:rsidRPr="007D2CFB" w14:paraId="1C36AC6F" w14:textId="77777777" w:rsidTr="00F210A7">
        <w:trPr>
          <w:jc w:val="center"/>
        </w:trPr>
        <w:tc>
          <w:tcPr>
            <w:tcW w:w="2927" w:type="dxa"/>
            <w:shd w:val="clear" w:color="auto" w:fill="auto"/>
            <w:vAlign w:val="bottom"/>
          </w:tcPr>
          <w:p w14:paraId="3DB1E6E2" w14:textId="77777777" w:rsidR="00D51B94" w:rsidRPr="00D51B94" w:rsidRDefault="00D51B94" w:rsidP="00A26929">
            <w:pPr>
              <w:spacing w:before="100" w:line="18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 xml:space="preserve">общественных инициативных движений, групп по формированию комфортной </w:t>
            </w:r>
            <w:r w:rsidRPr="00D51B94">
              <w:rPr>
                <w:rFonts w:ascii="Arial" w:hAnsi="Arial" w:cs="Arial"/>
                <w:sz w:val="14"/>
                <w:szCs w:val="14"/>
              </w:rPr>
              <w:br/>
              <w:t>городской среды</w:t>
            </w:r>
          </w:p>
        </w:tc>
        <w:tc>
          <w:tcPr>
            <w:tcW w:w="1386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6CF33D06" w14:textId="25047EF6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336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4A78EF9D" w14:textId="40C14D17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361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1C8D2B2F" w14:textId="5BA443CF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2907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6EBE790C" w14:textId="77777777" w:rsidR="00D51B94" w:rsidRPr="00D51B94" w:rsidRDefault="00D51B94" w:rsidP="00A26929">
            <w:pPr>
              <w:spacing w:before="100" w:line="180" w:lineRule="exact"/>
              <w:ind w:left="113"/>
              <w:rPr>
                <w:sz w:val="14"/>
                <w:szCs w:val="14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religious community</w:t>
            </w:r>
          </w:p>
        </w:tc>
      </w:tr>
      <w:tr w:rsidR="00D51B94" w:rsidRPr="00AE5280" w14:paraId="6DCB86A8" w14:textId="77777777" w:rsidTr="004C42E7">
        <w:trPr>
          <w:jc w:val="center"/>
        </w:trPr>
        <w:tc>
          <w:tcPr>
            <w:tcW w:w="2927" w:type="dxa"/>
            <w:shd w:val="clear" w:color="auto" w:fill="auto"/>
            <w:vAlign w:val="bottom"/>
          </w:tcPr>
          <w:p w14:paraId="7881E787" w14:textId="02AE36DE" w:rsidR="00D51B94" w:rsidRPr="00D51B94" w:rsidRDefault="00D51B94" w:rsidP="00A26929">
            <w:pPr>
              <w:spacing w:before="100" w:line="180" w:lineRule="exact"/>
              <w:ind w:left="113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51B94">
              <w:rPr>
                <w:rFonts w:ascii="Arial" w:hAnsi="Arial" w:cs="Arial"/>
                <w:spacing w:val="-2"/>
                <w:sz w:val="14"/>
                <w:szCs w:val="14"/>
              </w:rPr>
              <w:t xml:space="preserve">неформальных объединений </w:t>
            </w:r>
            <w:r w:rsidRPr="00D51B94">
              <w:rPr>
                <w:rFonts w:ascii="Arial" w:hAnsi="Arial" w:cs="Arial"/>
                <w:i/>
                <w:sz w:val="14"/>
                <w:szCs w:val="14"/>
              </w:rPr>
              <w:br/>
            </w:r>
            <w:r w:rsidRPr="00D51B94">
              <w:rPr>
                <w:rFonts w:ascii="Arial" w:hAnsi="Arial" w:cs="Arial"/>
                <w:spacing w:val="-2"/>
                <w:sz w:val="14"/>
                <w:szCs w:val="14"/>
              </w:rPr>
              <w:t>(по любительским увлечениям, интересам и т.п.)</w:t>
            </w:r>
          </w:p>
        </w:tc>
        <w:tc>
          <w:tcPr>
            <w:tcW w:w="1386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14:paraId="2A9C11A4" w14:textId="362B70EA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336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405D9420" w14:textId="40A3B972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1361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61085768" w14:textId="0DEABF48" w:rsidR="00D51B94" w:rsidRPr="00D51B94" w:rsidRDefault="00D51B94" w:rsidP="00A26929">
            <w:pPr>
              <w:spacing w:before="10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2907" w:type="dxa"/>
            <w:tcBorders>
              <w:left w:val="single" w:sz="6" w:space="0" w:color="000000"/>
            </w:tcBorders>
            <w:shd w:val="clear" w:color="auto" w:fill="auto"/>
            <w:vAlign w:val="bottom"/>
          </w:tcPr>
          <w:p w14:paraId="180E0B13" w14:textId="77777777" w:rsidR="00D51B94" w:rsidRPr="00D51B94" w:rsidRDefault="00D51B94" w:rsidP="00A26929">
            <w:pPr>
              <w:spacing w:before="100" w:line="180" w:lineRule="exact"/>
              <w:ind w:left="113"/>
              <w:rPr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other public, voluntary or charitable </w:t>
            </w: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organization</w:t>
            </w:r>
          </w:p>
        </w:tc>
      </w:tr>
      <w:tr w:rsidR="00D51B94" w:rsidRPr="004C42E7" w14:paraId="276DCDFE" w14:textId="77777777" w:rsidTr="00F210A7">
        <w:trPr>
          <w:jc w:val="center"/>
        </w:trPr>
        <w:tc>
          <w:tcPr>
            <w:tcW w:w="2927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0E7892F2" w14:textId="3EE8E19F" w:rsidR="00D51B94" w:rsidRPr="00D51B94" w:rsidRDefault="00D51B94" w:rsidP="004C42E7">
            <w:pPr>
              <w:spacing w:before="100" w:after="20" w:line="180" w:lineRule="exact"/>
              <w:ind w:left="113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волонтерских движений (организаций)</w:t>
            </w:r>
          </w:p>
        </w:tc>
        <w:tc>
          <w:tcPr>
            <w:tcW w:w="13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AA042A" w14:textId="2A976F28" w:rsidR="00D51B94" w:rsidRPr="00D51B94" w:rsidRDefault="00D51B94" w:rsidP="004C42E7">
            <w:pPr>
              <w:spacing w:before="100" w:after="2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13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0F6E8638" w14:textId="4AA37248" w:rsidR="00D51B94" w:rsidRPr="00D51B94" w:rsidRDefault="00D51B94" w:rsidP="004C42E7">
            <w:pPr>
              <w:spacing w:before="100" w:after="2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136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1E1FC659" w14:textId="4B2022CA" w:rsidR="00D51B94" w:rsidRPr="00D51B94" w:rsidRDefault="00D51B94" w:rsidP="004C42E7">
            <w:pPr>
              <w:spacing w:before="100" w:after="20" w:line="18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51B9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290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4408FA0E" w14:textId="6850AA03" w:rsidR="00D51B94" w:rsidRPr="00D51B94" w:rsidRDefault="00D51B94" w:rsidP="004C42E7">
            <w:pPr>
              <w:spacing w:before="100" w:after="20" w:line="180" w:lineRule="exact"/>
              <w:ind w:left="113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D51B94">
              <w:rPr>
                <w:rFonts w:ascii="Arial" w:hAnsi="Arial" w:cs="Arial"/>
                <w:i/>
                <w:sz w:val="14"/>
                <w:szCs w:val="14"/>
                <w:lang w:val="en-US"/>
              </w:rPr>
              <w:t>volunteer movements (organizations)</w:t>
            </w:r>
          </w:p>
        </w:tc>
      </w:tr>
    </w:tbl>
    <w:p w14:paraId="33F9C20F" w14:textId="77777777" w:rsidR="007D2CFB" w:rsidRPr="007D2CFB" w:rsidRDefault="007D2CFB" w:rsidP="00FC420D">
      <w:pPr>
        <w:pStyle w:val="Cells"/>
        <w:jc w:val="both"/>
        <w:rPr>
          <w:color w:val="000000"/>
        </w:rPr>
      </w:pPr>
    </w:p>
    <w:p w14:paraId="0F968A00" w14:textId="77777777" w:rsidR="00B73A1B" w:rsidRPr="00283034" w:rsidRDefault="00B73A1B" w:rsidP="002C3EAA">
      <w:pPr>
        <w:pStyle w:val="Cells"/>
        <w:spacing w:before="120" w:after="60"/>
        <w:jc w:val="center"/>
        <w:rPr>
          <w:color w:val="000000"/>
          <w:lang w:val="ru-RU"/>
        </w:rPr>
      </w:pPr>
      <w:r w:rsidRPr="002F472F">
        <w:rPr>
          <w:b/>
          <w:color w:val="000000"/>
          <w:sz w:val="20"/>
          <w:lang w:val="ru-RU"/>
        </w:rPr>
        <w:t>МЕТОДОЛОГИЧЕСКИЕ</w:t>
      </w:r>
      <w:r w:rsidRPr="00283034">
        <w:rPr>
          <w:b/>
          <w:color w:val="000000"/>
          <w:sz w:val="20"/>
          <w:lang w:val="ru-RU"/>
        </w:rPr>
        <w:t xml:space="preserve"> </w:t>
      </w:r>
      <w:r w:rsidRPr="002F472F">
        <w:rPr>
          <w:b/>
          <w:color w:val="000000"/>
          <w:sz w:val="20"/>
          <w:lang w:val="ru-RU"/>
        </w:rPr>
        <w:t>ПОЯСНЕНИЯ</w:t>
      </w:r>
    </w:p>
    <w:p w14:paraId="0C3712E8" w14:textId="225A6C1E" w:rsidR="00B73A1B" w:rsidRPr="00DF5D33" w:rsidRDefault="00105D96" w:rsidP="002C3EAA">
      <w:pPr>
        <w:pStyle w:val="17"/>
        <w:spacing w:before="0" w:after="0" w:line="200" w:lineRule="exact"/>
        <w:ind w:firstLine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Табл. 11.</w:t>
      </w:r>
      <w:r w:rsidR="00A26929" w:rsidRPr="004C42E7">
        <w:rPr>
          <w:rFonts w:ascii="Arial" w:hAnsi="Arial" w:cs="Arial"/>
          <w:b/>
          <w:sz w:val="16"/>
          <w:szCs w:val="16"/>
        </w:rPr>
        <w:t>2</w:t>
      </w:r>
      <w:r w:rsidR="00E20476">
        <w:rPr>
          <w:rFonts w:ascii="Arial" w:hAnsi="Arial" w:cs="Arial"/>
          <w:b/>
          <w:sz w:val="16"/>
          <w:szCs w:val="16"/>
        </w:rPr>
        <w:t xml:space="preserve">, </w:t>
      </w:r>
      <w:r w:rsidR="009F5673" w:rsidRPr="00DF5D33">
        <w:rPr>
          <w:rFonts w:ascii="Arial" w:hAnsi="Arial" w:cs="Arial"/>
          <w:b/>
          <w:sz w:val="16"/>
          <w:szCs w:val="16"/>
        </w:rPr>
        <w:t>11.</w:t>
      </w:r>
      <w:r w:rsidR="00A26929" w:rsidRPr="004C42E7">
        <w:rPr>
          <w:rFonts w:ascii="Arial" w:hAnsi="Arial" w:cs="Arial"/>
          <w:b/>
          <w:sz w:val="16"/>
          <w:szCs w:val="16"/>
        </w:rPr>
        <w:t>3</w:t>
      </w:r>
      <w:r w:rsidR="009F5673" w:rsidRPr="00DF5D33">
        <w:rPr>
          <w:rFonts w:ascii="Arial" w:hAnsi="Arial" w:cs="Arial"/>
          <w:b/>
          <w:sz w:val="16"/>
          <w:szCs w:val="16"/>
        </w:rPr>
        <w:t xml:space="preserve">. </w:t>
      </w:r>
      <w:r w:rsidR="009F5673" w:rsidRPr="00DF5D33">
        <w:rPr>
          <w:rFonts w:ascii="Arial" w:hAnsi="Arial" w:cs="Arial"/>
          <w:sz w:val="16"/>
          <w:szCs w:val="16"/>
        </w:rPr>
        <w:t xml:space="preserve">Участие в деятельности общественных, добровольных и благотворительных организаций (движений) </w:t>
      </w:r>
      <w:r w:rsidR="00500469" w:rsidRPr="00500469">
        <w:rPr>
          <w:rFonts w:ascii="Arial" w:hAnsi="Arial" w:cs="Arial"/>
          <w:color w:val="000000"/>
          <w:sz w:val="14"/>
          <w:szCs w:val="14"/>
        </w:rPr>
        <w:br/>
      </w:r>
      <w:r w:rsidR="009F5673" w:rsidRPr="00DF5D33">
        <w:rPr>
          <w:rFonts w:ascii="Arial" w:hAnsi="Arial" w:cs="Arial"/>
          <w:sz w:val="16"/>
          <w:szCs w:val="16"/>
        </w:rPr>
        <w:t xml:space="preserve">получено по итогам </w:t>
      </w:r>
      <w:r w:rsidR="007A3BB2">
        <w:rPr>
          <w:rFonts w:ascii="Arial" w:hAnsi="Arial" w:cs="Arial"/>
          <w:sz w:val="16"/>
          <w:szCs w:val="16"/>
        </w:rPr>
        <w:t>К</w:t>
      </w:r>
      <w:r w:rsidR="009F5673" w:rsidRPr="00DF5D33">
        <w:rPr>
          <w:rFonts w:ascii="Arial" w:hAnsi="Arial" w:cs="Arial"/>
          <w:sz w:val="16"/>
          <w:szCs w:val="16"/>
        </w:rPr>
        <w:t xml:space="preserve">омплексного наблюдения условий жизни населения, начиная с 2014 г. наблюдение проводится 1 раз в 2 года </w:t>
      </w:r>
      <w:r w:rsidR="002C3EAA" w:rsidRPr="002C3EAA">
        <w:rPr>
          <w:rFonts w:ascii="Arial" w:hAnsi="Arial" w:cs="Arial"/>
          <w:sz w:val="16"/>
          <w:szCs w:val="16"/>
        </w:rPr>
        <w:br/>
      </w:r>
      <w:r w:rsidR="009F5673" w:rsidRPr="00DF5D33">
        <w:rPr>
          <w:rFonts w:ascii="Arial" w:hAnsi="Arial" w:cs="Arial"/>
          <w:sz w:val="16"/>
          <w:szCs w:val="16"/>
        </w:rPr>
        <w:t>с охватом 60 тыс. домохозяйств.</w:t>
      </w:r>
    </w:p>
    <w:p w14:paraId="37DD025B" w14:textId="77777777" w:rsidR="00B73A1B" w:rsidRPr="00D443D6" w:rsidRDefault="00B73A1B" w:rsidP="002C3EAA">
      <w:pPr>
        <w:pStyle w:val="17"/>
        <w:spacing w:before="240" w:after="60"/>
        <w:jc w:val="center"/>
        <w:rPr>
          <w:rFonts w:ascii="Arial" w:hAnsi="Arial" w:cs="Arial"/>
          <w:color w:val="000000"/>
          <w:lang w:val="en-US"/>
        </w:rPr>
      </w:pPr>
      <w:r w:rsidRPr="00D443D6">
        <w:rPr>
          <w:rFonts w:ascii="Arial" w:hAnsi="Arial" w:cs="Arial"/>
          <w:b/>
          <w:i/>
          <w:color w:val="000000"/>
          <w:sz w:val="20"/>
          <w:szCs w:val="20"/>
          <w:lang w:val="en-US"/>
        </w:rPr>
        <w:t xml:space="preserve">METHODOLOGICAL NOTES </w:t>
      </w:r>
    </w:p>
    <w:p w14:paraId="3C265603" w14:textId="1D0F5384" w:rsidR="00DF5D33" w:rsidRPr="00DF5D33" w:rsidRDefault="00DF5D33" w:rsidP="002C3EAA">
      <w:pPr>
        <w:pStyle w:val="17"/>
        <w:spacing w:before="0" w:after="0" w:line="200" w:lineRule="exact"/>
        <w:ind w:firstLine="284"/>
        <w:jc w:val="both"/>
        <w:rPr>
          <w:rFonts w:ascii="Arial" w:hAnsi="Arial" w:cs="Arial"/>
          <w:i/>
          <w:sz w:val="16"/>
          <w:szCs w:val="16"/>
          <w:lang w:val="en-US"/>
        </w:rPr>
      </w:pPr>
      <w:bookmarkStart w:id="0" w:name="_Hlk485134541"/>
      <w:bookmarkEnd w:id="0"/>
      <w:proofErr w:type="gramStart"/>
      <w:r w:rsidRPr="00DF5D33">
        <w:rPr>
          <w:rFonts w:ascii="Arial" w:hAnsi="Arial" w:cs="Arial"/>
          <w:b/>
          <w:i/>
          <w:sz w:val="16"/>
          <w:szCs w:val="16"/>
          <w:lang w:val="en-US"/>
        </w:rPr>
        <w:t xml:space="preserve">Tables </w:t>
      </w:r>
      <w:r w:rsidR="00105D96">
        <w:rPr>
          <w:rFonts w:ascii="Arial" w:hAnsi="Arial" w:cs="Arial"/>
          <w:b/>
          <w:i/>
          <w:sz w:val="16"/>
          <w:szCs w:val="16"/>
          <w:lang w:val="en-US"/>
        </w:rPr>
        <w:t>11.</w:t>
      </w:r>
      <w:r w:rsidR="00A26929">
        <w:rPr>
          <w:rFonts w:ascii="Arial" w:hAnsi="Arial" w:cs="Arial"/>
          <w:b/>
          <w:i/>
          <w:sz w:val="16"/>
          <w:szCs w:val="16"/>
          <w:lang w:val="en-US"/>
        </w:rPr>
        <w:t>2</w:t>
      </w:r>
      <w:r w:rsidR="00E20476" w:rsidRPr="002C3EAA">
        <w:rPr>
          <w:rFonts w:ascii="Arial" w:hAnsi="Arial" w:cs="Arial"/>
          <w:b/>
          <w:i/>
          <w:sz w:val="16"/>
          <w:szCs w:val="16"/>
          <w:lang w:val="en-US"/>
        </w:rPr>
        <w:t xml:space="preserve">, </w:t>
      </w:r>
      <w:r w:rsidR="00BB4DC3" w:rsidRPr="00BB4DC3">
        <w:rPr>
          <w:rFonts w:ascii="Arial" w:hAnsi="Arial" w:cs="Arial"/>
          <w:b/>
          <w:i/>
          <w:sz w:val="16"/>
          <w:szCs w:val="16"/>
          <w:lang w:val="en-US"/>
        </w:rPr>
        <w:t>11.</w:t>
      </w:r>
      <w:r w:rsidR="00A26929">
        <w:rPr>
          <w:rFonts w:ascii="Arial" w:hAnsi="Arial" w:cs="Arial"/>
          <w:b/>
          <w:i/>
          <w:sz w:val="16"/>
          <w:szCs w:val="16"/>
          <w:lang w:val="en-US"/>
        </w:rPr>
        <w:t>3</w:t>
      </w:r>
      <w:r w:rsidRPr="00DF5D33">
        <w:rPr>
          <w:rFonts w:ascii="Arial" w:hAnsi="Arial" w:cs="Arial"/>
          <w:b/>
          <w:i/>
          <w:sz w:val="16"/>
          <w:szCs w:val="16"/>
          <w:lang w:val="en-US"/>
        </w:rPr>
        <w:t>.</w:t>
      </w:r>
      <w:proofErr w:type="gramEnd"/>
      <w:r w:rsidRPr="00DF5D33">
        <w:rPr>
          <w:rFonts w:ascii="Arial" w:hAnsi="Arial" w:cs="Arial"/>
          <w:b/>
          <w:i/>
          <w:sz w:val="16"/>
          <w:szCs w:val="16"/>
          <w:lang w:val="en-US"/>
        </w:rPr>
        <w:t xml:space="preserve"> </w:t>
      </w:r>
      <w:r w:rsidRPr="00DF5D33">
        <w:rPr>
          <w:rFonts w:ascii="Arial" w:hAnsi="Arial" w:cs="Arial"/>
          <w:i/>
          <w:sz w:val="16"/>
          <w:szCs w:val="16"/>
          <w:lang w:val="en-US"/>
        </w:rPr>
        <w:t xml:space="preserve">Information on participation in the activities of public, voluntary and charitable organizations (movements) was </w:t>
      </w:r>
      <w:r w:rsidR="00E52DD3">
        <w:rPr>
          <w:rFonts w:ascii="Arial" w:hAnsi="Arial" w:cs="Arial"/>
          <w:i/>
          <w:sz w:val="16"/>
          <w:szCs w:val="16"/>
          <w:lang w:val="en-US"/>
        </w:rPr>
        <w:br/>
      </w:r>
      <w:r w:rsidRPr="00DF5D33">
        <w:rPr>
          <w:rFonts w:ascii="Arial" w:hAnsi="Arial" w:cs="Arial"/>
          <w:i/>
          <w:sz w:val="16"/>
          <w:szCs w:val="16"/>
          <w:lang w:val="en-US"/>
        </w:rPr>
        <w:t>obtained using results of the Comprehensive Survey of Living Conditions of Population, starting since 2014 the survey is carried out once every 2 years, covering 60 thousand households.</w:t>
      </w:r>
      <w:bookmarkStart w:id="1" w:name="_GoBack"/>
      <w:bookmarkEnd w:id="1"/>
    </w:p>
    <w:sectPr w:rsidR="00DF5D33" w:rsidRPr="00DF5D33" w:rsidSect="00D33BF8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191" w:right="851" w:bottom="1758" w:left="1134" w:header="680" w:footer="1134" w:gutter="0"/>
      <w:pgNumType w:start="26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DDBDD0" w14:textId="77777777" w:rsidR="00A143DD" w:rsidRDefault="00A143DD">
      <w:r>
        <w:separator/>
      </w:r>
    </w:p>
  </w:endnote>
  <w:endnote w:type="continuationSeparator" w:id="0">
    <w:p w14:paraId="01C1D155" w14:textId="77777777" w:rsidR="00A143DD" w:rsidRDefault="00A14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charset w:val="00"/>
    <w:family w:val="decorative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ctt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99"/>
      <w:gridCol w:w="4811"/>
      <w:gridCol w:w="4511"/>
    </w:tblGrid>
    <w:tr w:rsidR="00A143DD" w14:paraId="182D27C8" w14:textId="77777777">
      <w:trPr>
        <w:jc w:val="center"/>
      </w:trPr>
      <w:tc>
        <w:tcPr>
          <w:tcW w:w="561" w:type="dxa"/>
          <w:shd w:val="clear" w:color="auto" w:fill="auto"/>
        </w:tcPr>
        <w:p w14:paraId="71032D97" w14:textId="77777777" w:rsidR="00A143DD" w:rsidRDefault="00A143DD">
          <w:pPr>
            <w:pStyle w:val="ab"/>
            <w:snapToGrid w:val="0"/>
            <w:spacing w:before="120"/>
            <w:rPr>
              <w:rFonts w:ascii="garamondctt" w:hAnsi="garamondctt" w:cs="garamondctt"/>
              <w:i/>
              <w:sz w:val="16"/>
              <w:szCs w:val="20"/>
            </w:rPr>
          </w:pPr>
          <w:r>
            <w:rPr>
              <w:rStyle w:val="a3"/>
              <w:sz w:val="20"/>
              <w:szCs w:val="20"/>
            </w:rPr>
            <w:fldChar w:fldCharType="begin"/>
          </w:r>
          <w:r>
            <w:rPr>
              <w:rStyle w:val="a3"/>
              <w:sz w:val="20"/>
              <w:szCs w:val="20"/>
            </w:rPr>
            <w:instrText xml:space="preserve"> PAGE </w:instrText>
          </w:r>
          <w:r>
            <w:rPr>
              <w:rStyle w:val="a3"/>
              <w:sz w:val="20"/>
              <w:szCs w:val="20"/>
            </w:rPr>
            <w:fldChar w:fldCharType="separate"/>
          </w:r>
          <w:r w:rsidR="00212731">
            <w:rPr>
              <w:rStyle w:val="a3"/>
              <w:noProof/>
              <w:sz w:val="20"/>
              <w:szCs w:val="20"/>
            </w:rPr>
            <w:t>258</w:t>
          </w:r>
          <w:r>
            <w:rPr>
              <w:rStyle w:val="a3"/>
              <w:sz w:val="20"/>
              <w:szCs w:val="20"/>
            </w:rPr>
            <w:fldChar w:fldCharType="end"/>
          </w:r>
        </w:p>
      </w:tc>
      <w:tc>
        <w:tcPr>
          <w:tcW w:w="4510" w:type="dxa"/>
          <w:shd w:val="clear" w:color="auto" w:fill="auto"/>
        </w:tcPr>
        <w:p w14:paraId="21F8DE90" w14:textId="77777777" w:rsidR="00A143DD" w:rsidRDefault="00A143DD">
          <w:pPr>
            <w:pStyle w:val="ab"/>
            <w:pBdr>
              <w:top w:val="none" w:sz="0" w:space="0" w:color="000000"/>
              <w:left w:val="none" w:sz="0" w:space="0" w:color="000000"/>
              <w:bottom w:val="single" w:sz="6" w:space="1" w:color="000000"/>
              <w:right w:val="none" w:sz="0" w:space="0" w:color="000000"/>
            </w:pBdr>
            <w:snapToGrid w:val="0"/>
            <w:spacing w:before="20"/>
            <w:jc w:val="right"/>
            <w:rPr>
              <w:rFonts w:ascii="garamondctt" w:hAnsi="garamondctt" w:cs="garamondctt"/>
              <w:i/>
              <w:sz w:val="16"/>
              <w:szCs w:val="20"/>
            </w:rPr>
          </w:pPr>
        </w:p>
      </w:tc>
      <w:tc>
        <w:tcPr>
          <w:tcW w:w="4229" w:type="dxa"/>
          <w:shd w:val="clear" w:color="auto" w:fill="auto"/>
        </w:tcPr>
        <w:p w14:paraId="637EF295" w14:textId="1910664C" w:rsidR="00A143DD" w:rsidRPr="00A26929" w:rsidRDefault="00A143DD" w:rsidP="00A26929">
          <w:pPr>
            <w:pStyle w:val="ab"/>
            <w:snapToGrid w:val="0"/>
            <w:spacing w:before="120"/>
            <w:ind w:right="113"/>
            <w:jc w:val="right"/>
            <w:rPr>
              <w:lang w:val="en-US"/>
            </w:rPr>
          </w:pPr>
          <w:r>
            <w:rPr>
              <w:i/>
              <w:sz w:val="20"/>
            </w:rPr>
            <w:t>Российский статистический ежегодник. 202</w:t>
          </w:r>
          <w:r w:rsidR="00A26929">
            <w:rPr>
              <w:i/>
              <w:sz w:val="20"/>
              <w:lang w:val="en-US"/>
            </w:rPr>
            <w:t>1</w:t>
          </w:r>
        </w:p>
      </w:tc>
    </w:tr>
  </w:tbl>
  <w:p w14:paraId="175BDB7B" w14:textId="77777777" w:rsidR="00A143DD" w:rsidRDefault="00A143DD">
    <w:pPr>
      <w:pStyle w:val="ab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16"/>
      <w:gridCol w:w="4805"/>
      <w:gridCol w:w="600"/>
    </w:tblGrid>
    <w:tr w:rsidR="00A143DD" w14:paraId="31A6400E" w14:textId="77777777">
      <w:trPr>
        <w:jc w:val="center"/>
      </w:trPr>
      <w:tc>
        <w:tcPr>
          <w:tcW w:w="4234" w:type="dxa"/>
          <w:shd w:val="clear" w:color="auto" w:fill="auto"/>
        </w:tcPr>
        <w:p w14:paraId="23168E3B" w14:textId="37055651" w:rsidR="00A143DD" w:rsidRPr="002B7B98" w:rsidRDefault="00A143DD" w:rsidP="002B7B98">
          <w:pPr>
            <w:pStyle w:val="ab"/>
            <w:spacing w:before="120"/>
            <w:rPr>
              <w:lang w:val="en-US"/>
            </w:rPr>
          </w:pPr>
          <w:r>
            <w:rPr>
              <w:i/>
              <w:sz w:val="20"/>
            </w:rPr>
            <w:t>Российский статистический ежегодник. 202</w:t>
          </w:r>
          <w:r w:rsidR="002B7B98">
            <w:rPr>
              <w:i/>
              <w:sz w:val="20"/>
              <w:lang w:val="en-US"/>
            </w:rPr>
            <w:t>3</w:t>
          </w:r>
        </w:p>
      </w:tc>
      <w:tc>
        <w:tcPr>
          <w:tcW w:w="4505" w:type="dxa"/>
          <w:shd w:val="clear" w:color="auto" w:fill="auto"/>
        </w:tcPr>
        <w:p w14:paraId="335B2B07" w14:textId="77777777" w:rsidR="00A143DD" w:rsidRDefault="00A143DD" w:rsidP="00B7322F">
          <w:pPr>
            <w:pStyle w:val="ab"/>
            <w:pBdr>
              <w:top w:val="none" w:sz="0" w:space="0" w:color="000000"/>
              <w:left w:val="none" w:sz="0" w:space="0" w:color="000000"/>
              <w:bottom w:val="single" w:sz="6" w:space="1" w:color="000000"/>
              <w:right w:val="none" w:sz="0" w:space="0" w:color="000000"/>
            </w:pBdr>
            <w:snapToGrid w:val="0"/>
            <w:spacing w:before="20"/>
            <w:rPr>
              <w:rFonts w:ascii="garamondctt" w:hAnsi="garamondctt" w:cs="garamondctt"/>
              <w:i/>
              <w:sz w:val="16"/>
            </w:rPr>
          </w:pPr>
        </w:p>
      </w:tc>
      <w:tc>
        <w:tcPr>
          <w:tcW w:w="563" w:type="dxa"/>
          <w:shd w:val="clear" w:color="auto" w:fill="auto"/>
        </w:tcPr>
        <w:p w14:paraId="4B8E6ADB" w14:textId="77777777" w:rsidR="00A143DD" w:rsidRDefault="00A143DD" w:rsidP="00B7322F">
          <w:pPr>
            <w:pStyle w:val="ab"/>
            <w:spacing w:before="120"/>
            <w:jc w:val="right"/>
            <w:rPr>
              <w:sz w:val="20"/>
              <w:szCs w:val="20"/>
            </w:rPr>
          </w:pPr>
          <w:r>
            <w:rPr>
              <w:rStyle w:val="a3"/>
              <w:sz w:val="20"/>
              <w:szCs w:val="20"/>
            </w:rPr>
            <w:fldChar w:fldCharType="begin"/>
          </w:r>
          <w:r>
            <w:rPr>
              <w:rStyle w:val="a3"/>
              <w:sz w:val="20"/>
              <w:szCs w:val="20"/>
            </w:rPr>
            <w:instrText xml:space="preserve"> PAGE </w:instrText>
          </w:r>
          <w:r>
            <w:rPr>
              <w:rStyle w:val="a3"/>
              <w:sz w:val="20"/>
              <w:szCs w:val="20"/>
            </w:rPr>
            <w:fldChar w:fldCharType="separate"/>
          </w:r>
          <w:r w:rsidR="00D33BF8">
            <w:rPr>
              <w:rStyle w:val="a3"/>
              <w:noProof/>
              <w:sz w:val="20"/>
              <w:szCs w:val="20"/>
            </w:rPr>
            <w:t>269</w:t>
          </w:r>
          <w:r>
            <w:rPr>
              <w:rStyle w:val="a3"/>
              <w:sz w:val="20"/>
              <w:szCs w:val="20"/>
            </w:rPr>
            <w:fldChar w:fldCharType="end"/>
          </w:r>
        </w:p>
      </w:tc>
    </w:tr>
  </w:tbl>
  <w:p w14:paraId="51F43386" w14:textId="77777777" w:rsidR="00A143DD" w:rsidRDefault="00A143DD">
    <w:pPr>
      <w:pStyle w:val="ab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1" w:type="pct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01"/>
      <w:gridCol w:w="4806"/>
      <w:gridCol w:w="4516"/>
    </w:tblGrid>
    <w:tr w:rsidR="00212731" w14:paraId="5E76A5A6" w14:textId="77777777" w:rsidTr="00212731">
      <w:trPr>
        <w:jc w:val="center"/>
      </w:trPr>
      <w:tc>
        <w:tcPr>
          <w:tcW w:w="601" w:type="dxa"/>
          <w:shd w:val="clear" w:color="auto" w:fill="auto"/>
        </w:tcPr>
        <w:p w14:paraId="7668BA25" w14:textId="77777777" w:rsidR="00212731" w:rsidRPr="00212731" w:rsidRDefault="00212731" w:rsidP="00D56095">
          <w:pPr>
            <w:pStyle w:val="ab"/>
            <w:spacing w:before="120"/>
          </w:pPr>
          <w:r w:rsidRPr="00212731">
            <w:rPr>
              <w:rStyle w:val="a3"/>
              <w:noProof/>
              <w:sz w:val="20"/>
              <w:szCs w:val="20"/>
            </w:rPr>
            <w:fldChar w:fldCharType="begin"/>
          </w:r>
          <w:r w:rsidRPr="00212731">
            <w:rPr>
              <w:rStyle w:val="a3"/>
              <w:noProof/>
              <w:sz w:val="20"/>
              <w:szCs w:val="20"/>
            </w:rPr>
            <w:instrText xml:space="preserve"> PAGE </w:instrText>
          </w:r>
          <w:r w:rsidRPr="00212731">
            <w:rPr>
              <w:rStyle w:val="a3"/>
              <w:noProof/>
              <w:sz w:val="20"/>
              <w:szCs w:val="20"/>
            </w:rPr>
            <w:fldChar w:fldCharType="separate"/>
          </w:r>
          <w:r w:rsidR="00D33BF8">
            <w:rPr>
              <w:rStyle w:val="a3"/>
              <w:noProof/>
              <w:sz w:val="20"/>
              <w:szCs w:val="20"/>
            </w:rPr>
            <w:t>268</w:t>
          </w:r>
          <w:r w:rsidRPr="00212731">
            <w:rPr>
              <w:rStyle w:val="a3"/>
              <w:noProof/>
              <w:sz w:val="20"/>
              <w:szCs w:val="20"/>
            </w:rPr>
            <w:fldChar w:fldCharType="end"/>
          </w:r>
        </w:p>
      </w:tc>
      <w:tc>
        <w:tcPr>
          <w:tcW w:w="4806" w:type="dxa"/>
          <w:shd w:val="clear" w:color="auto" w:fill="auto"/>
        </w:tcPr>
        <w:p w14:paraId="2ABA0AFD" w14:textId="77777777" w:rsidR="00212731" w:rsidRDefault="00212731" w:rsidP="00D56095">
          <w:pPr>
            <w:pStyle w:val="ab"/>
            <w:pBdr>
              <w:top w:val="none" w:sz="0" w:space="0" w:color="000000"/>
              <w:left w:val="none" w:sz="0" w:space="0" w:color="000000"/>
              <w:bottom w:val="single" w:sz="6" w:space="1" w:color="000000"/>
              <w:right w:val="none" w:sz="0" w:space="0" w:color="000000"/>
            </w:pBdr>
            <w:snapToGrid w:val="0"/>
            <w:spacing w:before="20"/>
            <w:rPr>
              <w:rFonts w:ascii="garamondctt" w:hAnsi="garamondctt" w:cs="garamondctt"/>
              <w:i/>
              <w:sz w:val="16"/>
            </w:rPr>
          </w:pPr>
        </w:p>
      </w:tc>
      <w:tc>
        <w:tcPr>
          <w:tcW w:w="4516" w:type="dxa"/>
          <w:shd w:val="clear" w:color="auto" w:fill="auto"/>
        </w:tcPr>
        <w:p w14:paraId="3E4454D1" w14:textId="49E788C6" w:rsidR="00212731" w:rsidRPr="00212731" w:rsidRDefault="00212731" w:rsidP="002B7B98">
          <w:pPr>
            <w:pStyle w:val="ab"/>
            <w:spacing w:before="120"/>
            <w:ind w:left="113"/>
            <w:jc w:val="right"/>
            <w:rPr>
              <w:i/>
            </w:rPr>
          </w:pPr>
          <w:r w:rsidRPr="00212731">
            <w:rPr>
              <w:i/>
              <w:sz w:val="20"/>
              <w:szCs w:val="20"/>
            </w:rPr>
            <w:t>Российский статистический ежегодник. 202</w:t>
          </w:r>
          <w:r w:rsidR="002B7B98">
            <w:rPr>
              <w:i/>
              <w:sz w:val="20"/>
              <w:szCs w:val="20"/>
              <w:lang w:val="en-US"/>
            </w:rPr>
            <w:t>3</w:t>
          </w:r>
        </w:p>
      </w:tc>
    </w:tr>
  </w:tbl>
  <w:p w14:paraId="3FD392A0" w14:textId="77777777" w:rsidR="00A143DD" w:rsidRPr="00B44BA8" w:rsidRDefault="00A143DD">
    <w:pPr>
      <w:pStyle w:val="ab"/>
      <w:rPr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E8709" w14:textId="77777777" w:rsidR="00A143DD" w:rsidRDefault="00A143DD">
      <w:r>
        <w:separator/>
      </w:r>
    </w:p>
  </w:footnote>
  <w:footnote w:type="continuationSeparator" w:id="0">
    <w:p w14:paraId="0C45D56E" w14:textId="77777777" w:rsidR="00A143DD" w:rsidRDefault="00A14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496D3" w14:textId="77777777" w:rsidR="00A143DD" w:rsidRPr="008A016C" w:rsidRDefault="00A143DD">
    <w:pPr>
      <w:pStyle w:val="ad"/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ind w:firstLine="357"/>
      <w:jc w:val="center"/>
      <w:rPr>
        <w:lang w:val="en-US"/>
      </w:rPr>
    </w:pPr>
    <w:r>
      <w:rPr>
        <w:sz w:val="14"/>
        <w:lang w:val="en-US"/>
      </w:rPr>
      <w:t>11</w:t>
    </w:r>
    <w:r w:rsidRPr="008A016C">
      <w:rPr>
        <w:sz w:val="14"/>
        <w:lang w:val="en-US"/>
      </w:rPr>
      <w:t xml:space="preserve">. </w:t>
    </w:r>
    <w:r>
      <w:rPr>
        <w:sz w:val="14"/>
      </w:rPr>
      <w:t>ОБЩЕСТВЕННЫЕ</w:t>
    </w:r>
    <w:r w:rsidRPr="008A016C">
      <w:rPr>
        <w:sz w:val="14"/>
        <w:lang w:val="en-US"/>
      </w:rPr>
      <w:t xml:space="preserve"> </w:t>
    </w:r>
    <w:r>
      <w:rPr>
        <w:sz w:val="14"/>
      </w:rPr>
      <w:t>ОБЪЕДИНЕНИЯ</w:t>
    </w:r>
    <w:r w:rsidRPr="008A016C">
      <w:rPr>
        <w:sz w:val="14"/>
        <w:lang w:val="en-US"/>
      </w:rPr>
      <w:t xml:space="preserve"> / </w:t>
    </w:r>
    <w:r>
      <w:rPr>
        <w:i/>
        <w:sz w:val="14"/>
        <w:szCs w:val="14"/>
        <w:lang w:val="en-US"/>
      </w:rPr>
      <w:t>PUBLIC</w:t>
    </w:r>
    <w:r w:rsidRPr="008A016C">
      <w:rPr>
        <w:i/>
        <w:sz w:val="14"/>
        <w:szCs w:val="14"/>
        <w:lang w:val="en-US"/>
      </w:rPr>
      <w:t xml:space="preserve"> </w:t>
    </w:r>
    <w:r>
      <w:rPr>
        <w:i/>
        <w:sz w:val="14"/>
        <w:szCs w:val="14"/>
        <w:lang w:val="en-US"/>
      </w:rPr>
      <w:t>ASSOCIATIONS</w:t>
    </w:r>
  </w:p>
  <w:p w14:paraId="255AE088" w14:textId="77777777" w:rsidR="00A143DD" w:rsidRPr="008A016C" w:rsidRDefault="00A143DD">
    <w:pPr>
      <w:pStyle w:val="ad"/>
      <w:rPr>
        <w:sz w:val="16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D7896" w14:textId="77777777" w:rsidR="00A143DD" w:rsidRPr="008A016C" w:rsidRDefault="00A143DD">
    <w:pPr>
      <w:pStyle w:val="ad"/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ind w:firstLine="357"/>
      <w:jc w:val="center"/>
    </w:pPr>
    <w:r>
      <w:rPr>
        <w:sz w:val="14"/>
        <w:lang w:val="en-US"/>
      </w:rPr>
      <w:t>11</w:t>
    </w:r>
    <w:r w:rsidRPr="008A016C">
      <w:rPr>
        <w:sz w:val="14"/>
        <w:lang w:val="en-US"/>
      </w:rPr>
      <w:t xml:space="preserve">. </w:t>
    </w:r>
    <w:r>
      <w:rPr>
        <w:sz w:val="14"/>
      </w:rPr>
      <w:t>ОБЩЕСТВЕННЫЕ</w:t>
    </w:r>
    <w:r w:rsidRPr="008A016C">
      <w:rPr>
        <w:sz w:val="14"/>
        <w:lang w:val="en-US"/>
      </w:rPr>
      <w:t xml:space="preserve"> </w:t>
    </w:r>
    <w:r>
      <w:rPr>
        <w:sz w:val="14"/>
      </w:rPr>
      <w:t>ОБЪЕДИНЕНИЯ</w:t>
    </w:r>
    <w:r w:rsidRPr="008A016C">
      <w:rPr>
        <w:sz w:val="14"/>
        <w:lang w:val="en-US"/>
      </w:rPr>
      <w:t xml:space="preserve"> / </w:t>
    </w:r>
    <w:r>
      <w:rPr>
        <w:i/>
        <w:sz w:val="14"/>
        <w:szCs w:val="14"/>
        <w:lang w:val="en-US"/>
      </w:rPr>
      <w:t>PUBLIC</w:t>
    </w:r>
    <w:r w:rsidRPr="008A016C">
      <w:rPr>
        <w:i/>
        <w:sz w:val="14"/>
        <w:szCs w:val="14"/>
        <w:lang w:val="en-US"/>
      </w:rPr>
      <w:t xml:space="preserve"> </w:t>
    </w:r>
    <w:r>
      <w:rPr>
        <w:i/>
        <w:sz w:val="14"/>
        <w:szCs w:val="14"/>
        <w:lang w:val="en-US"/>
      </w:rPr>
      <w:t>ASSOCIATIONS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931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FD"/>
    <w:rsid w:val="00005173"/>
    <w:rsid w:val="00006B94"/>
    <w:rsid w:val="00017DDE"/>
    <w:rsid w:val="00042EA8"/>
    <w:rsid w:val="0005016E"/>
    <w:rsid w:val="00097883"/>
    <w:rsid w:val="000A57A6"/>
    <w:rsid w:val="000C0DB1"/>
    <w:rsid w:val="000D2102"/>
    <w:rsid w:val="000F3CD6"/>
    <w:rsid w:val="001011BF"/>
    <w:rsid w:val="00105D96"/>
    <w:rsid w:val="00117E72"/>
    <w:rsid w:val="0012557C"/>
    <w:rsid w:val="001451F1"/>
    <w:rsid w:val="00145978"/>
    <w:rsid w:val="00170EDC"/>
    <w:rsid w:val="00172E8B"/>
    <w:rsid w:val="001A0F17"/>
    <w:rsid w:val="001F51D3"/>
    <w:rsid w:val="00203A2F"/>
    <w:rsid w:val="002051A1"/>
    <w:rsid w:val="00212731"/>
    <w:rsid w:val="00237B46"/>
    <w:rsid w:val="00270C56"/>
    <w:rsid w:val="00271A68"/>
    <w:rsid w:val="00276DF7"/>
    <w:rsid w:val="00282F3F"/>
    <w:rsid w:val="00283034"/>
    <w:rsid w:val="00293D1C"/>
    <w:rsid w:val="002A37F8"/>
    <w:rsid w:val="002A3B54"/>
    <w:rsid w:val="002B50F2"/>
    <w:rsid w:val="002B7B98"/>
    <w:rsid w:val="002C3EAA"/>
    <w:rsid w:val="002C7891"/>
    <w:rsid w:val="002D31A5"/>
    <w:rsid w:val="002E0BF9"/>
    <w:rsid w:val="002E1FFF"/>
    <w:rsid w:val="002F2941"/>
    <w:rsid w:val="002F472F"/>
    <w:rsid w:val="00300F76"/>
    <w:rsid w:val="00336C4E"/>
    <w:rsid w:val="003378E3"/>
    <w:rsid w:val="00365251"/>
    <w:rsid w:val="00377C30"/>
    <w:rsid w:val="00382CB9"/>
    <w:rsid w:val="003A2C64"/>
    <w:rsid w:val="003E3738"/>
    <w:rsid w:val="00401558"/>
    <w:rsid w:val="00402051"/>
    <w:rsid w:val="004424D4"/>
    <w:rsid w:val="00444561"/>
    <w:rsid w:val="0044508F"/>
    <w:rsid w:val="004668AC"/>
    <w:rsid w:val="00471711"/>
    <w:rsid w:val="004733CF"/>
    <w:rsid w:val="004C42E7"/>
    <w:rsid w:val="004C6AFA"/>
    <w:rsid w:val="004D08F1"/>
    <w:rsid w:val="004F3642"/>
    <w:rsid w:val="00500469"/>
    <w:rsid w:val="00501AA3"/>
    <w:rsid w:val="00532AF5"/>
    <w:rsid w:val="00543A64"/>
    <w:rsid w:val="00575506"/>
    <w:rsid w:val="005A52EF"/>
    <w:rsid w:val="005B2575"/>
    <w:rsid w:val="005B3D9B"/>
    <w:rsid w:val="006104F0"/>
    <w:rsid w:val="00633C2C"/>
    <w:rsid w:val="00646637"/>
    <w:rsid w:val="006663B8"/>
    <w:rsid w:val="00667084"/>
    <w:rsid w:val="00677C54"/>
    <w:rsid w:val="00693168"/>
    <w:rsid w:val="006A7C9D"/>
    <w:rsid w:val="006C45B2"/>
    <w:rsid w:val="006D10FD"/>
    <w:rsid w:val="006D5AAD"/>
    <w:rsid w:val="006E4D93"/>
    <w:rsid w:val="006F53D2"/>
    <w:rsid w:val="00700267"/>
    <w:rsid w:val="007008E6"/>
    <w:rsid w:val="00716F76"/>
    <w:rsid w:val="0076092E"/>
    <w:rsid w:val="00770D4E"/>
    <w:rsid w:val="007831AC"/>
    <w:rsid w:val="00796981"/>
    <w:rsid w:val="007A0DDD"/>
    <w:rsid w:val="007A3BB2"/>
    <w:rsid w:val="007B529B"/>
    <w:rsid w:val="007C7EEC"/>
    <w:rsid w:val="007D2CFB"/>
    <w:rsid w:val="007D417C"/>
    <w:rsid w:val="00802464"/>
    <w:rsid w:val="00807870"/>
    <w:rsid w:val="0081087F"/>
    <w:rsid w:val="00815DD7"/>
    <w:rsid w:val="00836891"/>
    <w:rsid w:val="008568DB"/>
    <w:rsid w:val="008623A7"/>
    <w:rsid w:val="00896617"/>
    <w:rsid w:val="008A016C"/>
    <w:rsid w:val="008B203E"/>
    <w:rsid w:val="008E1350"/>
    <w:rsid w:val="00924E90"/>
    <w:rsid w:val="00936556"/>
    <w:rsid w:val="00936701"/>
    <w:rsid w:val="009433C9"/>
    <w:rsid w:val="0095148F"/>
    <w:rsid w:val="00962F80"/>
    <w:rsid w:val="0097762D"/>
    <w:rsid w:val="0098296F"/>
    <w:rsid w:val="0099167E"/>
    <w:rsid w:val="009940C9"/>
    <w:rsid w:val="009F5673"/>
    <w:rsid w:val="009F6335"/>
    <w:rsid w:val="00A10557"/>
    <w:rsid w:val="00A143DD"/>
    <w:rsid w:val="00A21AE7"/>
    <w:rsid w:val="00A25C74"/>
    <w:rsid w:val="00A26929"/>
    <w:rsid w:val="00A456AD"/>
    <w:rsid w:val="00A6202F"/>
    <w:rsid w:val="00A772FB"/>
    <w:rsid w:val="00AC3C76"/>
    <w:rsid w:val="00AC3CD4"/>
    <w:rsid w:val="00AD006B"/>
    <w:rsid w:val="00AD63B4"/>
    <w:rsid w:val="00AE1998"/>
    <w:rsid w:val="00AE5280"/>
    <w:rsid w:val="00AE766A"/>
    <w:rsid w:val="00B111A9"/>
    <w:rsid w:val="00B14CBB"/>
    <w:rsid w:val="00B44BA8"/>
    <w:rsid w:val="00B60F68"/>
    <w:rsid w:val="00B61CAF"/>
    <w:rsid w:val="00B7322F"/>
    <w:rsid w:val="00B73A1B"/>
    <w:rsid w:val="00B86B93"/>
    <w:rsid w:val="00BA3262"/>
    <w:rsid w:val="00BB4187"/>
    <w:rsid w:val="00BB4DC3"/>
    <w:rsid w:val="00BE3404"/>
    <w:rsid w:val="00C259B5"/>
    <w:rsid w:val="00C3075D"/>
    <w:rsid w:val="00C34621"/>
    <w:rsid w:val="00C36E94"/>
    <w:rsid w:val="00C561B5"/>
    <w:rsid w:val="00C7039B"/>
    <w:rsid w:val="00CB2BA6"/>
    <w:rsid w:val="00CB4891"/>
    <w:rsid w:val="00CC71F9"/>
    <w:rsid w:val="00CD1E91"/>
    <w:rsid w:val="00CE73F6"/>
    <w:rsid w:val="00D07C8D"/>
    <w:rsid w:val="00D33BF8"/>
    <w:rsid w:val="00D443D6"/>
    <w:rsid w:val="00D51B94"/>
    <w:rsid w:val="00D53E9D"/>
    <w:rsid w:val="00D608BA"/>
    <w:rsid w:val="00D87517"/>
    <w:rsid w:val="00DB1109"/>
    <w:rsid w:val="00DF09C3"/>
    <w:rsid w:val="00DF38F7"/>
    <w:rsid w:val="00DF5D33"/>
    <w:rsid w:val="00E04C79"/>
    <w:rsid w:val="00E05102"/>
    <w:rsid w:val="00E1548A"/>
    <w:rsid w:val="00E1702D"/>
    <w:rsid w:val="00E20476"/>
    <w:rsid w:val="00E30CE0"/>
    <w:rsid w:val="00E52DD3"/>
    <w:rsid w:val="00E6472B"/>
    <w:rsid w:val="00E65A35"/>
    <w:rsid w:val="00E71ED7"/>
    <w:rsid w:val="00E83360"/>
    <w:rsid w:val="00E9295E"/>
    <w:rsid w:val="00E92E7E"/>
    <w:rsid w:val="00EC21DA"/>
    <w:rsid w:val="00EC77EF"/>
    <w:rsid w:val="00ED32D8"/>
    <w:rsid w:val="00F1754C"/>
    <w:rsid w:val="00F17A4C"/>
    <w:rsid w:val="00F210A7"/>
    <w:rsid w:val="00F258EA"/>
    <w:rsid w:val="00F35E56"/>
    <w:rsid w:val="00F57E43"/>
    <w:rsid w:val="00F619C6"/>
    <w:rsid w:val="00F64671"/>
    <w:rsid w:val="00F92F90"/>
    <w:rsid w:val="00F97F3B"/>
    <w:rsid w:val="00FA79E6"/>
    <w:rsid w:val="00FB0A06"/>
    <w:rsid w:val="00FC420D"/>
    <w:rsid w:val="00FD4300"/>
    <w:rsid w:val="00FE234A"/>
    <w:rsid w:val="00FF0E6E"/>
    <w:rsid w:val="00FF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5"/>
    <o:shapelayout v:ext="edit">
      <o:idmap v:ext="edit" data="1"/>
    </o:shapelayout>
  </w:shapeDefaults>
  <w:doNotEmbedSmartTags/>
  <w:decimalSymbol w:val=","/>
  <w:listSeparator w:val="#"/>
  <w14:docId w14:val="2775ED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line="240" w:lineRule="exact"/>
      <w:ind w:left="113" w:firstLine="284"/>
      <w:jc w:val="both"/>
      <w:outlineLvl w:val="1"/>
    </w:pPr>
    <w:rPr>
      <w:rFonts w:ascii="Arial" w:hAnsi="Arial" w:cs="Arial"/>
      <w:b/>
      <w:sz w:val="16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ind w:firstLine="284"/>
      <w:jc w:val="center"/>
      <w:outlineLvl w:val="2"/>
    </w:pPr>
    <w:rPr>
      <w:rFonts w:ascii="Arial" w:hAnsi="Arial" w:cs="Arial"/>
      <w:b/>
      <w:sz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50" w:line="160" w:lineRule="exact"/>
      <w:jc w:val="center"/>
      <w:outlineLvl w:val="3"/>
    </w:pPr>
    <w:rPr>
      <w:rFonts w:ascii="Arial" w:hAnsi="Arial" w:cs="Arial"/>
      <w:b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0">
    <w:name w:val="Основной шрифт абзаца1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7z0">
    <w:name w:val="WW8Num7z0"/>
    <w:rPr>
      <w:rFonts w:hint="default"/>
      <w:sz w:val="8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16"/>
      <w:u w:val="none"/>
    </w:rPr>
  </w:style>
  <w:style w:type="character" w:customStyle="1" w:styleId="11">
    <w:name w:val="Основной шрифт абзаца1"/>
  </w:style>
  <w:style w:type="character" w:styleId="a3">
    <w:name w:val="page number"/>
    <w:basedOn w:val="11"/>
  </w:style>
  <w:style w:type="character" w:customStyle="1" w:styleId="a4">
    <w:name w:val="Текст выноски Знак"/>
    <w:rPr>
      <w:rFonts w:ascii="Segoe UI" w:hAnsi="Segoe UI" w:cs="Segoe UI"/>
      <w:sz w:val="18"/>
      <w:szCs w:val="18"/>
    </w:rPr>
  </w:style>
  <w:style w:type="character" w:customStyle="1" w:styleId="hps">
    <w:name w:val="hps"/>
    <w:basedOn w:val="11"/>
  </w:style>
  <w:style w:type="character" w:customStyle="1" w:styleId="hpsalt-edited">
    <w:name w:val="hps alt-edited"/>
    <w:basedOn w:val="11"/>
  </w:style>
  <w:style w:type="character" w:customStyle="1" w:styleId="longtext">
    <w:name w:val="long_text"/>
    <w:basedOn w:val="11"/>
  </w:style>
  <w:style w:type="character" w:customStyle="1" w:styleId="atn">
    <w:name w:val="atn"/>
    <w:basedOn w:val="11"/>
  </w:style>
  <w:style w:type="character" w:customStyle="1" w:styleId="hpsatn">
    <w:name w:val="hps atn"/>
    <w:basedOn w:val="11"/>
  </w:style>
  <w:style w:type="character" w:customStyle="1" w:styleId="CommentReference">
    <w:name w:val="Comment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  <w:lang w:val="ru-RU" w:eastAsia="zh-CN"/>
    </w:rPr>
  </w:style>
  <w:style w:type="character" w:customStyle="1" w:styleId="CommentSubjectChar">
    <w:name w:val="Comment Subject Char"/>
    <w:rPr>
      <w:b/>
      <w:bCs/>
      <w:sz w:val="24"/>
      <w:szCs w:val="24"/>
      <w:lang w:val="ru-RU" w:eastAsia="zh-CN"/>
    </w:rPr>
  </w:style>
  <w:style w:type="character" w:styleId="a5">
    <w:name w:val="Hyperlink"/>
    <w:rPr>
      <w:color w:val="0563C1"/>
      <w:u w:val="single"/>
    </w:rPr>
  </w:style>
  <w:style w:type="paragraph" w:customStyle="1" w:styleId="12">
    <w:name w:val="Заголовок1"/>
    <w:basedOn w:val="a"/>
    <w:next w:val="a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"/>
    <w:pPr>
      <w:ind w:left="283" w:hanging="283"/>
    </w:p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Lucida Sans"/>
    </w:rPr>
  </w:style>
  <w:style w:type="paragraph" w:customStyle="1" w:styleId="13">
    <w:name w:val="Название объекта1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Lucida Sans"/>
    </w:rPr>
  </w:style>
  <w:style w:type="paragraph" w:styleId="a9">
    <w:name w:val="Body Text Indent"/>
    <w:basedOn w:val="a"/>
    <w:pPr>
      <w:ind w:firstLine="284"/>
      <w:jc w:val="both"/>
    </w:pPr>
    <w:rPr>
      <w:rFonts w:ascii="Arial" w:hAnsi="Arial" w:cs="Arial"/>
      <w:sz w:val="16"/>
      <w:szCs w:val="20"/>
    </w:rPr>
  </w:style>
  <w:style w:type="paragraph" w:customStyle="1" w:styleId="aa">
    <w:name w:val="боковик"/>
    <w:basedOn w:val="a"/>
    <w:pPr>
      <w:jc w:val="both"/>
    </w:pPr>
    <w:rPr>
      <w:rFonts w:ascii="Arial" w:hAnsi="Arial" w:cs="Arial"/>
      <w:sz w:val="16"/>
      <w:szCs w:val="20"/>
    </w:rPr>
  </w:style>
  <w:style w:type="paragraph" w:customStyle="1" w:styleId="30">
    <w:name w:val="боковик3"/>
    <w:basedOn w:val="aa"/>
    <w:pPr>
      <w:spacing w:before="72"/>
      <w:jc w:val="center"/>
    </w:pPr>
    <w:rPr>
      <w:rFonts w:ascii="JournalRub" w:hAnsi="JournalRub" w:cs="JournalRub"/>
      <w:b/>
      <w:sz w:val="20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</w:p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customStyle="1" w:styleId="21">
    <w:name w:val="Список 21"/>
    <w:basedOn w:val="a"/>
    <w:pPr>
      <w:ind w:left="566" w:hanging="283"/>
    </w:pPr>
  </w:style>
  <w:style w:type="paragraph" w:customStyle="1" w:styleId="210">
    <w:name w:val="Основной текст с отступом 21"/>
    <w:basedOn w:val="a"/>
    <w:pPr>
      <w:spacing w:line="240" w:lineRule="exact"/>
      <w:ind w:left="113"/>
      <w:jc w:val="both"/>
    </w:pPr>
    <w:rPr>
      <w:rFonts w:ascii="Arial" w:hAnsi="Arial" w:cs="Arial"/>
      <w:sz w:val="16"/>
    </w:rPr>
  </w:style>
  <w:style w:type="paragraph" w:customStyle="1" w:styleId="31">
    <w:name w:val="Основной текст с отступом 31"/>
    <w:basedOn w:val="a"/>
    <w:pPr>
      <w:tabs>
        <w:tab w:val="center" w:pos="6634"/>
      </w:tabs>
      <w:spacing w:line="240" w:lineRule="exact"/>
      <w:ind w:left="113" w:firstLine="284"/>
      <w:jc w:val="both"/>
    </w:pPr>
    <w:rPr>
      <w:rFonts w:ascii="Arial" w:hAnsi="Arial" w:cs="Arial"/>
      <w:sz w:val="16"/>
    </w:rPr>
  </w:style>
  <w:style w:type="paragraph" w:customStyle="1" w:styleId="211">
    <w:name w:val="Основной текст 21"/>
    <w:basedOn w:val="a"/>
    <w:pPr>
      <w:spacing w:before="120" w:after="72"/>
    </w:pPr>
    <w:rPr>
      <w:rFonts w:ascii="Arial" w:hAnsi="Arial" w:cs="Arial"/>
      <w:sz w:val="16"/>
    </w:rPr>
  </w:style>
  <w:style w:type="paragraph" w:customStyle="1" w:styleId="310">
    <w:name w:val="Основной текст 31"/>
    <w:basedOn w:val="a"/>
    <w:pPr>
      <w:spacing w:after="120"/>
    </w:pPr>
    <w:rPr>
      <w:sz w:val="16"/>
      <w:szCs w:val="16"/>
    </w:rPr>
  </w:style>
  <w:style w:type="paragraph" w:customStyle="1" w:styleId="xl30">
    <w:name w:val="xl30"/>
    <w:basedOn w:val="a"/>
    <w:pPr>
      <w:pBdr>
        <w:top w:val="none" w:sz="0" w:space="0" w:color="000000"/>
        <w:left w:val="single" w:sz="4" w:space="0" w:color="000000"/>
        <w:bottom w:val="none" w:sz="0" w:space="0" w:color="000000"/>
        <w:right w:val="single" w:sz="4" w:space="0" w:color="000000"/>
      </w:pBdr>
      <w:spacing w:before="100" w:after="100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Cells">
    <w:name w:val="Cells"/>
    <w:basedOn w:val="a"/>
    <w:rPr>
      <w:rFonts w:ascii="Arial" w:hAnsi="Arial" w:cs="Arial"/>
      <w:sz w:val="16"/>
      <w:szCs w:val="16"/>
      <w:lang w:val="en-US"/>
    </w:rPr>
  </w:style>
  <w:style w:type="paragraph" w:customStyle="1" w:styleId="15">
    <w:name w:val="боковик1"/>
    <w:basedOn w:val="aa"/>
    <w:pPr>
      <w:spacing w:before="72"/>
      <w:ind w:left="113"/>
    </w:pPr>
    <w:rPr>
      <w:rFonts w:ascii="JournalRub" w:hAnsi="JournalRub" w:cs="JournalRub"/>
      <w:sz w:val="14"/>
      <w:szCs w:val="14"/>
    </w:rPr>
  </w:style>
  <w:style w:type="paragraph" w:customStyle="1" w:styleId="xl26">
    <w:name w:val="xl26"/>
    <w:basedOn w:val="a"/>
    <w:pPr>
      <w:pBdr>
        <w:top w:val="none" w:sz="0" w:space="0" w:color="000000"/>
        <w:left w:val="single" w:sz="4" w:space="0" w:color="000000"/>
        <w:bottom w:val="none" w:sz="0" w:space="0" w:color="000000"/>
        <w:right w:val="single" w:sz="4" w:space="0" w:color="000000"/>
      </w:pBdr>
      <w:spacing w:before="100" w:after="100"/>
      <w:jc w:val="right"/>
    </w:pPr>
    <w:rPr>
      <w:rFonts w:ascii="Arial" w:eastAsia="Arial Unicode MS" w:hAnsi="Arial" w:cs="Arial"/>
      <w:sz w:val="14"/>
      <w:szCs w:val="14"/>
    </w:rPr>
  </w:style>
  <w:style w:type="paragraph" w:styleId="16">
    <w:name w:val="index 1"/>
    <w:basedOn w:val="a"/>
    <w:next w:val="a"/>
    <w:pPr>
      <w:spacing w:before="90" w:line="160" w:lineRule="exact"/>
      <w:ind w:left="227"/>
    </w:pPr>
    <w:rPr>
      <w:rFonts w:ascii="Arial" w:hAnsi="Arial" w:cs="Arial"/>
      <w:sz w:val="14"/>
      <w:szCs w:val="14"/>
    </w:rPr>
  </w:style>
  <w:style w:type="paragraph" w:customStyle="1" w:styleId="17">
    <w:name w:val="Обычный (веб)1"/>
    <w:basedOn w:val="a"/>
    <w:pPr>
      <w:spacing w:before="100" w:after="100"/>
    </w:pPr>
    <w:rPr>
      <w:rFonts w:ascii="Arial Unicode MS" w:eastAsia="Arial Unicode MS" w:hAnsi="Arial Unicode MS" w:cs="Arial Unicode MS"/>
    </w:rPr>
  </w:style>
  <w:style w:type="paragraph" w:customStyle="1" w:styleId="01-golovka">
    <w:name w:val="01-golovka"/>
    <w:basedOn w:val="a"/>
    <w:pPr>
      <w:spacing w:before="80" w:after="80"/>
      <w:jc w:val="center"/>
    </w:pPr>
    <w:rPr>
      <w:rFonts w:ascii="PragmaticaC" w:hAnsi="PragmaticaC" w:cs="PragmaticaC"/>
      <w:sz w:val="14"/>
      <w:szCs w:val="14"/>
    </w:rPr>
  </w:style>
  <w:style w:type="paragraph" w:customStyle="1" w:styleId="18">
    <w:name w:val="Текст выноски1"/>
    <w:basedOn w:val="a"/>
    <w:rPr>
      <w:rFonts w:ascii="Segoe UI" w:hAnsi="Segoe UI" w:cs="Segoe UI"/>
      <w:sz w:val="18"/>
      <w:szCs w:val="18"/>
      <w:lang w:val="x-none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Содержимое врезки"/>
    <w:basedOn w:val="a"/>
  </w:style>
  <w:style w:type="paragraph" w:customStyle="1" w:styleId="32">
    <w:name w:val="Основной текст 32"/>
    <w:basedOn w:val="a"/>
    <w:pPr>
      <w:spacing w:after="120"/>
    </w:pPr>
    <w:rPr>
      <w:sz w:val="16"/>
      <w:szCs w:val="16"/>
    </w:rPr>
  </w:style>
  <w:style w:type="paragraph" w:customStyle="1" w:styleId="CommentText">
    <w:name w:val="Comment Text"/>
    <w:basedOn w:val="a"/>
  </w:style>
  <w:style w:type="paragraph" w:customStyle="1" w:styleId="CommentSubject">
    <w:name w:val="Comment Subject"/>
    <w:basedOn w:val="CommentText"/>
    <w:next w:val="CommentText"/>
    <w:rPr>
      <w:b/>
      <w:bCs/>
      <w:sz w:val="20"/>
      <w:szCs w:val="20"/>
    </w:rPr>
  </w:style>
  <w:style w:type="paragraph" w:customStyle="1" w:styleId="af1">
    <w:name w:val="Верхний колонтитул слева"/>
    <w:basedOn w:val="a"/>
    <w:pPr>
      <w:suppressLineNumbers/>
      <w:tabs>
        <w:tab w:val="center" w:pos="4960"/>
        <w:tab w:val="right" w:pos="9921"/>
      </w:tabs>
    </w:pPr>
  </w:style>
  <w:style w:type="paragraph" w:styleId="af2">
    <w:name w:val="Balloon Text"/>
    <w:basedOn w:val="a"/>
    <w:link w:val="19"/>
    <w:uiPriority w:val="99"/>
    <w:semiHidden/>
    <w:unhideWhenUsed/>
    <w:rsid w:val="006D10FD"/>
    <w:rPr>
      <w:rFonts w:ascii="Tahoma" w:hAnsi="Tahoma" w:cs="Tahoma"/>
      <w:sz w:val="16"/>
      <w:szCs w:val="16"/>
    </w:rPr>
  </w:style>
  <w:style w:type="character" w:customStyle="1" w:styleId="19">
    <w:name w:val="Текст выноски Знак1"/>
    <w:link w:val="af2"/>
    <w:uiPriority w:val="99"/>
    <w:semiHidden/>
    <w:rsid w:val="006D10FD"/>
    <w:rPr>
      <w:rFonts w:ascii="Tahoma" w:hAnsi="Tahoma" w:cs="Tahoma"/>
      <w:sz w:val="16"/>
      <w:szCs w:val="16"/>
      <w:lang w:val="ru-RU" w:eastAsia="zh-CN"/>
    </w:rPr>
  </w:style>
  <w:style w:type="paragraph" w:customStyle="1" w:styleId="03-zifra">
    <w:name w:val="03-zifra"/>
    <w:basedOn w:val="a"/>
    <w:rsid w:val="002C3EAA"/>
    <w:pPr>
      <w:spacing w:before="40" w:after="40"/>
      <w:ind w:right="170"/>
      <w:jc w:val="right"/>
    </w:pPr>
    <w:rPr>
      <w:rFonts w:ascii="PragmaticaC" w:hAnsi="PragmaticaC"/>
      <w:sz w:val="16"/>
      <w:szCs w:val="20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locked/>
    <w:rsid w:val="00B44BA8"/>
    <w:rPr>
      <w:sz w:val="24"/>
      <w:szCs w:val="24"/>
      <w:lang w:eastAsia="zh-CN"/>
    </w:rPr>
  </w:style>
  <w:style w:type="paragraph" w:styleId="af3">
    <w:name w:val="footnote text"/>
    <w:basedOn w:val="a"/>
    <w:link w:val="af4"/>
    <w:uiPriority w:val="99"/>
    <w:semiHidden/>
    <w:unhideWhenUsed/>
    <w:rsid w:val="00E6472B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E6472B"/>
    <w:rPr>
      <w:lang w:eastAsia="zh-CN"/>
    </w:rPr>
  </w:style>
  <w:style w:type="character" w:styleId="af5">
    <w:name w:val="footnote reference"/>
    <w:basedOn w:val="a0"/>
    <w:uiPriority w:val="99"/>
    <w:semiHidden/>
    <w:unhideWhenUsed/>
    <w:rsid w:val="00E6472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line="240" w:lineRule="exact"/>
      <w:ind w:left="113" w:firstLine="284"/>
      <w:jc w:val="both"/>
      <w:outlineLvl w:val="1"/>
    </w:pPr>
    <w:rPr>
      <w:rFonts w:ascii="Arial" w:hAnsi="Arial" w:cs="Arial"/>
      <w:b/>
      <w:sz w:val="16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ind w:firstLine="284"/>
      <w:jc w:val="center"/>
      <w:outlineLvl w:val="2"/>
    </w:pPr>
    <w:rPr>
      <w:rFonts w:ascii="Arial" w:hAnsi="Arial" w:cs="Arial"/>
      <w:b/>
      <w:sz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50" w:line="160" w:lineRule="exact"/>
      <w:jc w:val="center"/>
      <w:outlineLvl w:val="3"/>
    </w:pPr>
    <w:rPr>
      <w:rFonts w:ascii="Arial" w:hAnsi="Arial" w:cs="Arial"/>
      <w:b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0">
    <w:name w:val="Основной шрифт абзаца1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7z0">
    <w:name w:val="WW8Num7z0"/>
    <w:rPr>
      <w:rFonts w:hint="default"/>
      <w:sz w:val="8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16"/>
      <w:u w:val="none"/>
    </w:rPr>
  </w:style>
  <w:style w:type="character" w:customStyle="1" w:styleId="11">
    <w:name w:val="Основной шрифт абзаца1"/>
  </w:style>
  <w:style w:type="character" w:styleId="a3">
    <w:name w:val="page number"/>
    <w:basedOn w:val="11"/>
  </w:style>
  <w:style w:type="character" w:customStyle="1" w:styleId="a4">
    <w:name w:val="Текст выноски Знак"/>
    <w:rPr>
      <w:rFonts w:ascii="Segoe UI" w:hAnsi="Segoe UI" w:cs="Segoe UI"/>
      <w:sz w:val="18"/>
      <w:szCs w:val="18"/>
    </w:rPr>
  </w:style>
  <w:style w:type="character" w:customStyle="1" w:styleId="hps">
    <w:name w:val="hps"/>
    <w:basedOn w:val="11"/>
  </w:style>
  <w:style w:type="character" w:customStyle="1" w:styleId="hpsalt-edited">
    <w:name w:val="hps alt-edited"/>
    <w:basedOn w:val="11"/>
  </w:style>
  <w:style w:type="character" w:customStyle="1" w:styleId="longtext">
    <w:name w:val="long_text"/>
    <w:basedOn w:val="11"/>
  </w:style>
  <w:style w:type="character" w:customStyle="1" w:styleId="atn">
    <w:name w:val="atn"/>
    <w:basedOn w:val="11"/>
  </w:style>
  <w:style w:type="character" w:customStyle="1" w:styleId="hpsatn">
    <w:name w:val="hps atn"/>
    <w:basedOn w:val="11"/>
  </w:style>
  <w:style w:type="character" w:customStyle="1" w:styleId="CommentReference">
    <w:name w:val="Comment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  <w:lang w:val="ru-RU" w:eastAsia="zh-CN"/>
    </w:rPr>
  </w:style>
  <w:style w:type="character" w:customStyle="1" w:styleId="CommentSubjectChar">
    <w:name w:val="Comment Subject Char"/>
    <w:rPr>
      <w:b/>
      <w:bCs/>
      <w:sz w:val="24"/>
      <w:szCs w:val="24"/>
      <w:lang w:val="ru-RU" w:eastAsia="zh-CN"/>
    </w:rPr>
  </w:style>
  <w:style w:type="character" w:styleId="a5">
    <w:name w:val="Hyperlink"/>
    <w:rPr>
      <w:color w:val="0563C1"/>
      <w:u w:val="single"/>
    </w:rPr>
  </w:style>
  <w:style w:type="paragraph" w:customStyle="1" w:styleId="12">
    <w:name w:val="Заголовок1"/>
    <w:basedOn w:val="a"/>
    <w:next w:val="a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"/>
    <w:pPr>
      <w:ind w:left="283" w:hanging="283"/>
    </w:p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Lucida Sans"/>
    </w:rPr>
  </w:style>
  <w:style w:type="paragraph" w:customStyle="1" w:styleId="13">
    <w:name w:val="Название объекта1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Lucida Sans"/>
    </w:rPr>
  </w:style>
  <w:style w:type="paragraph" w:styleId="a9">
    <w:name w:val="Body Text Indent"/>
    <w:basedOn w:val="a"/>
    <w:pPr>
      <w:ind w:firstLine="284"/>
      <w:jc w:val="both"/>
    </w:pPr>
    <w:rPr>
      <w:rFonts w:ascii="Arial" w:hAnsi="Arial" w:cs="Arial"/>
      <w:sz w:val="16"/>
      <w:szCs w:val="20"/>
    </w:rPr>
  </w:style>
  <w:style w:type="paragraph" w:customStyle="1" w:styleId="aa">
    <w:name w:val="боковик"/>
    <w:basedOn w:val="a"/>
    <w:pPr>
      <w:jc w:val="both"/>
    </w:pPr>
    <w:rPr>
      <w:rFonts w:ascii="Arial" w:hAnsi="Arial" w:cs="Arial"/>
      <w:sz w:val="16"/>
      <w:szCs w:val="20"/>
    </w:rPr>
  </w:style>
  <w:style w:type="paragraph" w:customStyle="1" w:styleId="30">
    <w:name w:val="боковик3"/>
    <w:basedOn w:val="aa"/>
    <w:pPr>
      <w:spacing w:before="72"/>
      <w:jc w:val="center"/>
    </w:pPr>
    <w:rPr>
      <w:rFonts w:ascii="JournalRub" w:hAnsi="JournalRub" w:cs="JournalRub"/>
      <w:b/>
      <w:sz w:val="20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</w:p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customStyle="1" w:styleId="21">
    <w:name w:val="Список 21"/>
    <w:basedOn w:val="a"/>
    <w:pPr>
      <w:ind w:left="566" w:hanging="283"/>
    </w:pPr>
  </w:style>
  <w:style w:type="paragraph" w:customStyle="1" w:styleId="210">
    <w:name w:val="Основной текст с отступом 21"/>
    <w:basedOn w:val="a"/>
    <w:pPr>
      <w:spacing w:line="240" w:lineRule="exact"/>
      <w:ind w:left="113"/>
      <w:jc w:val="both"/>
    </w:pPr>
    <w:rPr>
      <w:rFonts w:ascii="Arial" w:hAnsi="Arial" w:cs="Arial"/>
      <w:sz w:val="16"/>
    </w:rPr>
  </w:style>
  <w:style w:type="paragraph" w:customStyle="1" w:styleId="31">
    <w:name w:val="Основной текст с отступом 31"/>
    <w:basedOn w:val="a"/>
    <w:pPr>
      <w:tabs>
        <w:tab w:val="center" w:pos="6634"/>
      </w:tabs>
      <w:spacing w:line="240" w:lineRule="exact"/>
      <w:ind w:left="113" w:firstLine="284"/>
      <w:jc w:val="both"/>
    </w:pPr>
    <w:rPr>
      <w:rFonts w:ascii="Arial" w:hAnsi="Arial" w:cs="Arial"/>
      <w:sz w:val="16"/>
    </w:rPr>
  </w:style>
  <w:style w:type="paragraph" w:customStyle="1" w:styleId="211">
    <w:name w:val="Основной текст 21"/>
    <w:basedOn w:val="a"/>
    <w:pPr>
      <w:spacing w:before="120" w:after="72"/>
    </w:pPr>
    <w:rPr>
      <w:rFonts w:ascii="Arial" w:hAnsi="Arial" w:cs="Arial"/>
      <w:sz w:val="16"/>
    </w:rPr>
  </w:style>
  <w:style w:type="paragraph" w:customStyle="1" w:styleId="310">
    <w:name w:val="Основной текст 31"/>
    <w:basedOn w:val="a"/>
    <w:pPr>
      <w:spacing w:after="120"/>
    </w:pPr>
    <w:rPr>
      <w:sz w:val="16"/>
      <w:szCs w:val="16"/>
    </w:rPr>
  </w:style>
  <w:style w:type="paragraph" w:customStyle="1" w:styleId="xl30">
    <w:name w:val="xl30"/>
    <w:basedOn w:val="a"/>
    <w:pPr>
      <w:pBdr>
        <w:top w:val="none" w:sz="0" w:space="0" w:color="000000"/>
        <w:left w:val="single" w:sz="4" w:space="0" w:color="000000"/>
        <w:bottom w:val="none" w:sz="0" w:space="0" w:color="000000"/>
        <w:right w:val="single" w:sz="4" w:space="0" w:color="000000"/>
      </w:pBdr>
      <w:spacing w:before="100" w:after="100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Cells">
    <w:name w:val="Cells"/>
    <w:basedOn w:val="a"/>
    <w:rPr>
      <w:rFonts w:ascii="Arial" w:hAnsi="Arial" w:cs="Arial"/>
      <w:sz w:val="16"/>
      <w:szCs w:val="16"/>
      <w:lang w:val="en-US"/>
    </w:rPr>
  </w:style>
  <w:style w:type="paragraph" w:customStyle="1" w:styleId="15">
    <w:name w:val="боковик1"/>
    <w:basedOn w:val="aa"/>
    <w:pPr>
      <w:spacing w:before="72"/>
      <w:ind w:left="113"/>
    </w:pPr>
    <w:rPr>
      <w:rFonts w:ascii="JournalRub" w:hAnsi="JournalRub" w:cs="JournalRub"/>
      <w:sz w:val="14"/>
      <w:szCs w:val="14"/>
    </w:rPr>
  </w:style>
  <w:style w:type="paragraph" w:customStyle="1" w:styleId="xl26">
    <w:name w:val="xl26"/>
    <w:basedOn w:val="a"/>
    <w:pPr>
      <w:pBdr>
        <w:top w:val="none" w:sz="0" w:space="0" w:color="000000"/>
        <w:left w:val="single" w:sz="4" w:space="0" w:color="000000"/>
        <w:bottom w:val="none" w:sz="0" w:space="0" w:color="000000"/>
        <w:right w:val="single" w:sz="4" w:space="0" w:color="000000"/>
      </w:pBdr>
      <w:spacing w:before="100" w:after="100"/>
      <w:jc w:val="right"/>
    </w:pPr>
    <w:rPr>
      <w:rFonts w:ascii="Arial" w:eastAsia="Arial Unicode MS" w:hAnsi="Arial" w:cs="Arial"/>
      <w:sz w:val="14"/>
      <w:szCs w:val="14"/>
    </w:rPr>
  </w:style>
  <w:style w:type="paragraph" w:styleId="16">
    <w:name w:val="index 1"/>
    <w:basedOn w:val="a"/>
    <w:next w:val="a"/>
    <w:pPr>
      <w:spacing w:before="90" w:line="160" w:lineRule="exact"/>
      <w:ind w:left="227"/>
    </w:pPr>
    <w:rPr>
      <w:rFonts w:ascii="Arial" w:hAnsi="Arial" w:cs="Arial"/>
      <w:sz w:val="14"/>
      <w:szCs w:val="14"/>
    </w:rPr>
  </w:style>
  <w:style w:type="paragraph" w:customStyle="1" w:styleId="17">
    <w:name w:val="Обычный (веб)1"/>
    <w:basedOn w:val="a"/>
    <w:pPr>
      <w:spacing w:before="100" w:after="100"/>
    </w:pPr>
    <w:rPr>
      <w:rFonts w:ascii="Arial Unicode MS" w:eastAsia="Arial Unicode MS" w:hAnsi="Arial Unicode MS" w:cs="Arial Unicode MS"/>
    </w:rPr>
  </w:style>
  <w:style w:type="paragraph" w:customStyle="1" w:styleId="01-golovka">
    <w:name w:val="01-golovka"/>
    <w:basedOn w:val="a"/>
    <w:pPr>
      <w:spacing w:before="80" w:after="80"/>
      <w:jc w:val="center"/>
    </w:pPr>
    <w:rPr>
      <w:rFonts w:ascii="PragmaticaC" w:hAnsi="PragmaticaC" w:cs="PragmaticaC"/>
      <w:sz w:val="14"/>
      <w:szCs w:val="14"/>
    </w:rPr>
  </w:style>
  <w:style w:type="paragraph" w:customStyle="1" w:styleId="18">
    <w:name w:val="Текст выноски1"/>
    <w:basedOn w:val="a"/>
    <w:rPr>
      <w:rFonts w:ascii="Segoe UI" w:hAnsi="Segoe UI" w:cs="Segoe UI"/>
      <w:sz w:val="18"/>
      <w:szCs w:val="18"/>
      <w:lang w:val="x-none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Содержимое врезки"/>
    <w:basedOn w:val="a"/>
  </w:style>
  <w:style w:type="paragraph" w:customStyle="1" w:styleId="32">
    <w:name w:val="Основной текст 32"/>
    <w:basedOn w:val="a"/>
    <w:pPr>
      <w:spacing w:after="120"/>
    </w:pPr>
    <w:rPr>
      <w:sz w:val="16"/>
      <w:szCs w:val="16"/>
    </w:rPr>
  </w:style>
  <w:style w:type="paragraph" w:customStyle="1" w:styleId="CommentText">
    <w:name w:val="Comment Text"/>
    <w:basedOn w:val="a"/>
  </w:style>
  <w:style w:type="paragraph" w:customStyle="1" w:styleId="CommentSubject">
    <w:name w:val="Comment Subject"/>
    <w:basedOn w:val="CommentText"/>
    <w:next w:val="CommentText"/>
    <w:rPr>
      <w:b/>
      <w:bCs/>
      <w:sz w:val="20"/>
      <w:szCs w:val="20"/>
    </w:rPr>
  </w:style>
  <w:style w:type="paragraph" w:customStyle="1" w:styleId="af1">
    <w:name w:val="Верхний колонтитул слева"/>
    <w:basedOn w:val="a"/>
    <w:pPr>
      <w:suppressLineNumbers/>
      <w:tabs>
        <w:tab w:val="center" w:pos="4960"/>
        <w:tab w:val="right" w:pos="9921"/>
      </w:tabs>
    </w:pPr>
  </w:style>
  <w:style w:type="paragraph" w:styleId="af2">
    <w:name w:val="Balloon Text"/>
    <w:basedOn w:val="a"/>
    <w:link w:val="19"/>
    <w:uiPriority w:val="99"/>
    <w:semiHidden/>
    <w:unhideWhenUsed/>
    <w:rsid w:val="006D10FD"/>
    <w:rPr>
      <w:rFonts w:ascii="Tahoma" w:hAnsi="Tahoma" w:cs="Tahoma"/>
      <w:sz w:val="16"/>
      <w:szCs w:val="16"/>
    </w:rPr>
  </w:style>
  <w:style w:type="character" w:customStyle="1" w:styleId="19">
    <w:name w:val="Текст выноски Знак1"/>
    <w:link w:val="af2"/>
    <w:uiPriority w:val="99"/>
    <w:semiHidden/>
    <w:rsid w:val="006D10FD"/>
    <w:rPr>
      <w:rFonts w:ascii="Tahoma" w:hAnsi="Tahoma" w:cs="Tahoma"/>
      <w:sz w:val="16"/>
      <w:szCs w:val="16"/>
      <w:lang w:val="ru-RU" w:eastAsia="zh-CN"/>
    </w:rPr>
  </w:style>
  <w:style w:type="paragraph" w:customStyle="1" w:styleId="03-zifra">
    <w:name w:val="03-zifra"/>
    <w:basedOn w:val="a"/>
    <w:rsid w:val="002C3EAA"/>
    <w:pPr>
      <w:spacing w:before="40" w:after="40"/>
      <w:ind w:right="170"/>
      <w:jc w:val="right"/>
    </w:pPr>
    <w:rPr>
      <w:rFonts w:ascii="PragmaticaC" w:hAnsi="PragmaticaC"/>
      <w:sz w:val="16"/>
      <w:szCs w:val="20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locked/>
    <w:rsid w:val="00B44BA8"/>
    <w:rPr>
      <w:sz w:val="24"/>
      <w:szCs w:val="24"/>
      <w:lang w:eastAsia="zh-CN"/>
    </w:rPr>
  </w:style>
  <w:style w:type="paragraph" w:styleId="af3">
    <w:name w:val="footnote text"/>
    <w:basedOn w:val="a"/>
    <w:link w:val="af4"/>
    <w:uiPriority w:val="99"/>
    <w:semiHidden/>
    <w:unhideWhenUsed/>
    <w:rsid w:val="00E6472B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E6472B"/>
    <w:rPr>
      <w:lang w:eastAsia="zh-CN"/>
    </w:rPr>
  </w:style>
  <w:style w:type="character" w:styleId="af5">
    <w:name w:val="footnote reference"/>
    <w:basedOn w:val="a0"/>
    <w:uiPriority w:val="99"/>
    <w:semiHidden/>
    <w:unhideWhenUsed/>
    <w:rsid w:val="00E647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105F6-9C04-4259-8AE9-BF130FB18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Правонарушения</vt:lpstr>
    </vt:vector>
  </TitlesOfParts>
  <Company/>
  <LinksUpToDate>false</LinksUpToDate>
  <CharactersWithSpaces>6646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Правонарушения</dc:title>
  <dc:creator>GKS</dc:creator>
  <cp:lastModifiedBy>Новикова Ольга Евгеньевна</cp:lastModifiedBy>
  <cp:revision>23</cp:revision>
  <cp:lastPrinted>2022-01-12T07:04:00Z</cp:lastPrinted>
  <dcterms:created xsi:type="dcterms:W3CDTF">2021-11-16T11:27:00Z</dcterms:created>
  <dcterms:modified xsi:type="dcterms:W3CDTF">2023-12-25T15:05:00Z</dcterms:modified>
</cp:coreProperties>
</file>