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7CB6" w14:textId="77777777" w:rsidR="00ED0743" w:rsidRDefault="00ED0743" w:rsidP="00ED0743">
      <w:pPr>
        <w:pStyle w:val="Title"/>
      </w:pPr>
      <w:r w:rsidRPr="00ED0743">
        <w:t>Project Name: Digital Factory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4388427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E9AA6F" w14:textId="1AC42C81" w:rsidR="000C25A2" w:rsidRDefault="000C25A2">
          <w:pPr>
            <w:pStyle w:val="TOCHeading"/>
          </w:pPr>
          <w:r>
            <w:t>Table of Contents</w:t>
          </w:r>
        </w:p>
        <w:p w14:paraId="4E824BBF" w14:textId="2CAFC621" w:rsidR="00F84466" w:rsidRDefault="000C25A2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53436" w:history="1">
            <w:r w:rsidR="00F84466" w:rsidRPr="00835689">
              <w:rPr>
                <w:rStyle w:val="Hyperlink"/>
                <w:noProof/>
              </w:rPr>
              <w:t>Objective</w:t>
            </w:r>
            <w:r w:rsidR="00F84466">
              <w:rPr>
                <w:noProof/>
                <w:webHidden/>
              </w:rPr>
              <w:tab/>
            </w:r>
            <w:r w:rsidR="00F84466">
              <w:rPr>
                <w:noProof/>
                <w:webHidden/>
              </w:rPr>
              <w:fldChar w:fldCharType="begin"/>
            </w:r>
            <w:r w:rsidR="00F84466">
              <w:rPr>
                <w:noProof/>
                <w:webHidden/>
              </w:rPr>
              <w:instrText xml:space="preserve"> PAGEREF _Toc225753436 \h </w:instrText>
            </w:r>
            <w:r w:rsidR="00F84466">
              <w:rPr>
                <w:noProof/>
                <w:webHidden/>
              </w:rPr>
            </w:r>
            <w:r w:rsidR="00F84466">
              <w:rPr>
                <w:noProof/>
                <w:webHidden/>
              </w:rPr>
              <w:fldChar w:fldCharType="separate"/>
            </w:r>
            <w:r w:rsidR="00F84466">
              <w:rPr>
                <w:noProof/>
                <w:webHidden/>
              </w:rPr>
              <w:t>2</w:t>
            </w:r>
            <w:r w:rsidR="00F84466">
              <w:rPr>
                <w:noProof/>
                <w:webHidden/>
              </w:rPr>
              <w:fldChar w:fldCharType="end"/>
            </w:r>
          </w:hyperlink>
        </w:p>
        <w:p w14:paraId="77A0C988" w14:textId="28971B78" w:rsidR="00F84466" w:rsidRDefault="00F844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37" w:history="1">
            <w:r w:rsidRPr="00835689">
              <w:rPr>
                <w:rStyle w:val="Hyperlink"/>
                <w:noProof/>
              </w:rPr>
              <w:t>Digital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05CDE" w14:textId="164C4402" w:rsidR="00F84466" w:rsidRDefault="00F844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38" w:history="1">
            <w:r w:rsidRPr="00835689">
              <w:rPr>
                <w:rStyle w:val="Hyperlink"/>
                <w:noProof/>
              </w:rPr>
              <w:t>Smart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7913C" w14:textId="67EBCBAF" w:rsidR="00F84466" w:rsidRDefault="00F8446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39" w:history="1">
            <w:r w:rsidRPr="00835689">
              <w:rPr>
                <w:rStyle w:val="Hyperlink"/>
                <w:noProof/>
              </w:rPr>
              <w:t>Implementation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B6384" w14:textId="686F6F2D" w:rsidR="00F84466" w:rsidRDefault="00F8446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40" w:history="1">
            <w:r w:rsidRPr="00835689">
              <w:rPr>
                <w:rStyle w:val="Hyperlink"/>
                <w:noProof/>
              </w:rPr>
              <w:t>Phase 1: Static Website on a Local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5AC0C" w14:textId="723B7F30" w:rsidR="00F84466" w:rsidRDefault="00F8446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41" w:history="1">
            <w:r w:rsidRPr="00835689">
              <w:rPr>
                <w:rStyle w:val="Hyperlink"/>
                <w:noProof/>
              </w:rPr>
              <w:t>Phase 2: Dynamic Web Application on an HTTP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64B2F" w14:textId="4F23EA5C" w:rsidR="00F84466" w:rsidRDefault="00F8446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42" w:history="1">
            <w:r w:rsidRPr="00835689">
              <w:rPr>
                <w:rStyle w:val="Hyperlink"/>
                <w:noProof/>
              </w:rPr>
              <w:t>Phase 3: Expansion Across Additional Departments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F299B" w14:textId="2518CAF2" w:rsidR="00F84466" w:rsidRDefault="00F8446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43" w:history="1">
            <w:r w:rsidRPr="00835689">
              <w:rPr>
                <w:rStyle w:val="Hyperlink"/>
                <w:noProof/>
              </w:rPr>
              <w:t>Phase 4: Smart Manufacturing — Leveraging Machine Learning for Precision Bidding and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C0FD9" w14:textId="65B4D127" w:rsidR="00F84466" w:rsidRDefault="00F844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44" w:history="1">
            <w:r w:rsidRPr="00835689">
              <w:rPr>
                <w:rStyle w:val="Hyperlink"/>
                <w:noProof/>
              </w:rPr>
              <w:t>Step 1: Data Extraction &amp; Feature Engineering (The "Foundation")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8F170" w14:textId="007A568A" w:rsidR="00F84466" w:rsidRDefault="00F844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45" w:history="1">
            <w:r w:rsidRPr="00835689">
              <w:rPr>
                <w:rStyle w:val="Hyperlink"/>
                <w:noProof/>
              </w:rPr>
              <w:t>Step 2: Supervised Learning - Regression (The "Predictor")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34E66" w14:textId="460237AC" w:rsidR="00F84466" w:rsidRDefault="00F844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46" w:history="1">
            <w:r w:rsidRPr="00835689">
              <w:rPr>
                <w:rStyle w:val="Hyperlink"/>
                <w:noProof/>
              </w:rPr>
              <w:t>Step 3: Optimization &amp; Domain Knowledge (The "Refinement")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36A6F" w14:textId="58814214" w:rsidR="00F84466" w:rsidRDefault="00F844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47" w:history="1">
            <w:r w:rsidRPr="00835689">
              <w:rPr>
                <w:rStyle w:val="Hyperlink"/>
                <w:noProof/>
              </w:rPr>
              <w:t>Step 4: System Integration (The "Delivery")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6F3D4" w14:textId="7783D355" w:rsidR="00F84466" w:rsidRDefault="00F8446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48" w:history="1">
            <w:r w:rsidRPr="00835689">
              <w:rPr>
                <w:rStyle w:val="Hyperlink"/>
                <w:noProof/>
              </w:rPr>
              <w:t>Current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4B4C7" w14:textId="5CBC3FFE" w:rsidR="00F84466" w:rsidRDefault="00F8446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49" w:history="1">
            <w:r w:rsidRPr="00835689">
              <w:rPr>
                <w:rStyle w:val="Hyperlink"/>
                <w:noProof/>
              </w:rPr>
              <w:t>Managing the Drawing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808F1" w14:textId="5ABB93BE" w:rsidR="00F84466" w:rsidRDefault="00F844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50" w:history="1">
            <w:r w:rsidRPr="00835689">
              <w:rPr>
                <w:rStyle w:val="Hyperlink"/>
                <w:noProof/>
              </w:rPr>
              <w:t>CustomizedProduct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BC671" w14:textId="0468DF96" w:rsidR="00F84466" w:rsidRDefault="00F844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51" w:history="1">
            <w:r w:rsidRPr="00835689">
              <w:rPr>
                <w:rStyle w:val="Hyperlink"/>
                <w:noProof/>
              </w:rPr>
              <w:t>StockPartLibrary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89C11" w14:textId="734E0F83" w:rsidR="00F84466" w:rsidRDefault="00F844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52" w:history="1">
            <w:r w:rsidRPr="00835689">
              <w:rPr>
                <w:rStyle w:val="Hyperlink"/>
                <w:noProof/>
              </w:rPr>
              <w:t>StandardProduct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808CD" w14:textId="28E0DA91" w:rsidR="00F84466" w:rsidRDefault="00F8446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53" w:history="1">
            <w:r w:rsidRPr="00835689">
              <w:rPr>
                <w:rStyle w:val="Hyperlink"/>
                <w:noProof/>
              </w:rPr>
              <w:t>Maintaining the HTML Index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66508" w14:textId="5417D650" w:rsidR="00F84466" w:rsidRDefault="00F844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54" w:history="1">
            <w:r w:rsidRPr="00835689">
              <w:rPr>
                <w:rStyle w:val="Hyperlink"/>
                <w:noProof/>
              </w:rPr>
              <w:t>Example: Adding or Updating Project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EC577" w14:textId="6B5822FA" w:rsidR="00F84466" w:rsidRDefault="00F8446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55" w:history="1">
            <w:r w:rsidRPr="00835689">
              <w:rPr>
                <w:rStyle w:val="Hyperlink"/>
                <w:noProof/>
              </w:rPr>
              <w:t>Example: Updating the Index File for All Subfolders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A2CBE" w14:textId="30095422" w:rsidR="00F84466" w:rsidRDefault="00F8446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56" w:history="1">
            <w:r w:rsidRPr="00835689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32594" w14:textId="60662CC6" w:rsidR="00F84466" w:rsidRDefault="00F8446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57" w:history="1">
            <w:r w:rsidRPr="00835689">
              <w:rPr>
                <w:rStyle w:val="Hyperlink"/>
                <w:noProof/>
              </w:rPr>
              <w:t>Date Format: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56D38" w14:textId="3E53DA1D" w:rsidR="00F84466" w:rsidRDefault="00F8446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58" w:history="1">
            <w:r w:rsidRPr="00835689">
              <w:rPr>
                <w:rStyle w:val="Hyperlink"/>
                <w:noProof/>
              </w:rPr>
              <w:t>Custom Property "notes":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BB7A3" w14:textId="7D37F567" w:rsidR="00F84466" w:rsidRDefault="00F8446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59" w:history="1">
            <w:r w:rsidRPr="00835689">
              <w:rPr>
                <w:rStyle w:val="Hyperlink"/>
                <w:noProof/>
              </w:rPr>
              <w:t>Custom Property " ModelData":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0CE30" w14:textId="19478F90" w:rsidR="00F84466" w:rsidRDefault="00F8446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5753460" w:history="1">
            <w:r w:rsidRPr="00835689">
              <w:rPr>
                <w:rStyle w:val="Hyperlink"/>
                <w:noProof/>
              </w:rPr>
              <w:t>Website 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C5B3C" w14:textId="29530FCF" w:rsidR="000C25A2" w:rsidRDefault="000C25A2">
          <w:r>
            <w:rPr>
              <w:b/>
              <w:bCs/>
              <w:noProof/>
            </w:rPr>
            <w:fldChar w:fldCharType="end"/>
          </w:r>
        </w:p>
      </w:sdtContent>
    </w:sdt>
    <w:p w14:paraId="2140ED33" w14:textId="77777777" w:rsidR="000C25A2" w:rsidRPr="000C25A2" w:rsidRDefault="000C25A2" w:rsidP="000C25A2"/>
    <w:p w14:paraId="3EBEFE66" w14:textId="77777777" w:rsidR="00ED0743" w:rsidRPr="00ED0743" w:rsidRDefault="00ED0743" w:rsidP="00ED0743">
      <w:pPr>
        <w:pStyle w:val="Heading1"/>
      </w:pPr>
      <w:bookmarkStart w:id="0" w:name="_Toc225753436"/>
      <w:r w:rsidRPr="00ED0743">
        <w:lastRenderedPageBreak/>
        <w:t>Objective</w:t>
      </w:r>
      <w:bookmarkEnd w:id="0"/>
    </w:p>
    <w:p w14:paraId="3C50854D" w14:textId="77777777" w:rsidR="00F84466" w:rsidRPr="00F84466" w:rsidRDefault="00F84466" w:rsidP="00F84466">
      <w:pPr>
        <w:pStyle w:val="Heading3"/>
      </w:pPr>
      <w:bookmarkStart w:id="1" w:name="_Toc225753437"/>
      <w:r w:rsidRPr="00F84466">
        <w:t>Digital Factory</w:t>
      </w:r>
      <w:bookmarkEnd w:id="1"/>
    </w:p>
    <w:p w14:paraId="7816B0FD" w14:textId="77777777" w:rsidR="00F84466" w:rsidRPr="00F84466" w:rsidRDefault="00F84466" w:rsidP="00F84466">
      <w:r w:rsidRPr="00F84466">
        <w:t>Develop a centralized web platform that stores the entire manufacturing process data, streamlining workflows and fully eliminating paper</w:t>
      </w:r>
      <w:r w:rsidRPr="00F84466">
        <w:noBreakHyphen/>
        <w:t>based documentation.</w:t>
      </w:r>
    </w:p>
    <w:p w14:paraId="1990C7D5" w14:textId="77777777" w:rsidR="00F84466" w:rsidRPr="00F84466" w:rsidRDefault="00F84466" w:rsidP="00F84466">
      <w:pPr>
        <w:pStyle w:val="Heading3"/>
      </w:pPr>
      <w:bookmarkStart w:id="2" w:name="_Toc225753438"/>
      <w:r w:rsidRPr="00F84466">
        <w:t>Smart Factory</w:t>
      </w:r>
      <w:bookmarkEnd w:id="2"/>
    </w:p>
    <w:p w14:paraId="624EFBD6" w14:textId="77777777" w:rsidR="00F84466" w:rsidRPr="00F84466" w:rsidRDefault="00F84466" w:rsidP="00F84466">
      <w:r w:rsidRPr="00F84466">
        <w:t>Evolve from data storage → data intelligence through machine learning–powered prediction, automation, and continuous improvement.</w:t>
      </w:r>
    </w:p>
    <w:p w14:paraId="6AF17F2D" w14:textId="0A7D1164" w:rsidR="00ED0743" w:rsidRPr="00ED0743" w:rsidRDefault="00ED0743" w:rsidP="00ED0743">
      <w:pPr>
        <w:pStyle w:val="Heading1"/>
      </w:pPr>
      <w:bookmarkStart w:id="3" w:name="_Toc225753439"/>
      <w:r w:rsidRPr="00ED0743">
        <w:t>Implementation Plan</w:t>
      </w:r>
      <w:bookmarkEnd w:id="3"/>
    </w:p>
    <w:p w14:paraId="4DA8D051" w14:textId="77777777" w:rsidR="00ED0743" w:rsidRPr="00ED0743" w:rsidRDefault="00ED0743" w:rsidP="00ED0743">
      <w:pPr>
        <w:pStyle w:val="Heading2"/>
      </w:pPr>
      <w:bookmarkStart w:id="4" w:name="_Toc225753440"/>
      <w:r w:rsidRPr="00ED0743">
        <w:t>Phase 1: Static Website on a Local Server</w:t>
      </w:r>
      <w:bookmarkEnd w:id="4"/>
    </w:p>
    <w:p w14:paraId="604C8DB6" w14:textId="77777777" w:rsidR="00ED0743" w:rsidRPr="00ED0743" w:rsidRDefault="00ED0743" w:rsidP="00D75307">
      <w:r w:rsidRPr="00ED0743">
        <w:t>The transition to a Digital Factory starts by digitizing all engineering documents and establishing a centralized database for project parameters. The initial phase includes a static website hosted on a local server.</w:t>
      </w:r>
    </w:p>
    <w:p w14:paraId="73E57A99" w14:textId="77777777" w:rsidR="00ED0743" w:rsidRPr="00ED0743" w:rsidRDefault="00ED0743" w:rsidP="00ED0743">
      <w:pPr>
        <w:pStyle w:val="Heading2"/>
      </w:pPr>
      <w:bookmarkStart w:id="5" w:name="_Toc225753441"/>
      <w:r w:rsidRPr="00ED0743">
        <w:t>Phase 2: Dynamic Web Application on an HTTP Server</w:t>
      </w:r>
      <w:bookmarkEnd w:id="5"/>
    </w:p>
    <w:p w14:paraId="459D269C" w14:textId="77777777" w:rsidR="00ED0743" w:rsidRPr="00ED0743" w:rsidRDefault="00ED0743" w:rsidP="00D75307">
      <w:r w:rsidRPr="00ED0743">
        <w:t>This phase introduces advanced search capabilities, allowing managers, sales teams, and engineers to retrieve historical project data efficiently. A role-based access control system will be implemented, ensuring appropriate access rights for users. All relevant data will be stored in an SQL database, facilitating job assignments and project tracking.</w:t>
      </w:r>
    </w:p>
    <w:p w14:paraId="38DEFF38" w14:textId="77777777" w:rsidR="00ED0743" w:rsidRPr="00ED0743" w:rsidRDefault="00ED0743" w:rsidP="00ED0743">
      <w:pPr>
        <w:pStyle w:val="Heading2"/>
      </w:pPr>
      <w:bookmarkStart w:id="6" w:name="_Toc225753442"/>
      <w:r w:rsidRPr="00ED0743">
        <w:t>Phase 3: Expansion Across Additional Departments</w:t>
      </w:r>
      <w:bookmarkEnd w:id="6"/>
    </w:p>
    <w:p w14:paraId="5DF1EB4C" w14:textId="77777777" w:rsidR="00ED0743" w:rsidRPr="00ED0743" w:rsidRDefault="00ED0743" w:rsidP="00D75307">
      <w:r w:rsidRPr="00ED0743">
        <w:t>Additional functionalities will be integrated to enable factory workers to log process start and end times. This will provide managers with real-time workflow insights and help analyze labor efficiency. Historical data will be leveraged to optimize project timelines and workforce planning.</w:t>
      </w:r>
    </w:p>
    <w:p w14:paraId="0295917B" w14:textId="77777777" w:rsidR="002B76AF" w:rsidRPr="002B76AF" w:rsidRDefault="00ED0743" w:rsidP="002B76AF">
      <w:pPr>
        <w:pStyle w:val="Heading2"/>
      </w:pPr>
      <w:bookmarkStart w:id="7" w:name="_Toc225753443"/>
      <w:r w:rsidRPr="00ED0743">
        <w:t xml:space="preserve">Phase 4: </w:t>
      </w:r>
      <w:r w:rsidR="002B76AF" w:rsidRPr="002B76AF">
        <w:t>Smart Manufacturing — Leveraging Machine Learning for Precision Bidding and Scheduling</w:t>
      </w:r>
      <w:bookmarkEnd w:id="7"/>
    </w:p>
    <w:p w14:paraId="17DD50A1" w14:textId="77777777" w:rsidR="002B76AF" w:rsidRPr="002B76AF" w:rsidRDefault="002B76AF" w:rsidP="002B76AF">
      <w:r w:rsidRPr="002B76AF">
        <w:rPr>
          <w:b/>
          <w:bCs/>
        </w:rPr>
        <w:t>The Vision:</w:t>
      </w:r>
      <w:r w:rsidRPr="002B76AF">
        <w:t xml:space="preserve"> "The Digital Factory, powered by Machine Learning, will provide Halton with a cutting-edge Industry 4.0 environment, turning our engineering data into our greatest competitive asset."</w:t>
      </w:r>
    </w:p>
    <w:p w14:paraId="206AFF0C" w14:textId="77777777" w:rsidR="002B76AF" w:rsidRPr="002B76AF" w:rsidRDefault="002B76AF" w:rsidP="002B76AF">
      <w:pPr>
        <w:pStyle w:val="Heading3"/>
      </w:pPr>
      <w:bookmarkStart w:id="8" w:name="_Toc225753444"/>
      <w:r w:rsidRPr="002B76AF">
        <w:lastRenderedPageBreak/>
        <w:t>Step 1: Data Extraction &amp; Feature Engineering (The "Foundation")</w:t>
      </w:r>
      <w:bookmarkEnd w:id="8"/>
    </w:p>
    <w:p w14:paraId="43C73FAA" w14:textId="77777777" w:rsidR="002B76AF" w:rsidRPr="002B76AF" w:rsidRDefault="002B76AF" w:rsidP="002B76AF">
      <w:r w:rsidRPr="002B76AF">
        <w:rPr>
          <w:b/>
          <w:bCs/>
        </w:rPr>
        <w:t>The Task:</w:t>
      </w:r>
      <w:r w:rsidRPr="002B76AF">
        <w:t xml:space="preserve"> </w:t>
      </w:r>
      <w:proofErr w:type="spellStart"/>
      <w:r w:rsidRPr="002B76AF">
        <w:t>ModelData</w:t>
      </w:r>
      <w:proofErr w:type="spellEnd"/>
      <w:r w:rsidRPr="002B76AF">
        <w:t xml:space="preserve"> is currently a string (e.g., "DL:</w:t>
      </w:r>
      <w:proofErr w:type="gramStart"/>
      <w:r w:rsidRPr="002B76AF">
        <w:t>14,DW</w:t>
      </w:r>
      <w:proofErr w:type="gramEnd"/>
      <w:r w:rsidRPr="002B76AF">
        <w:t>:</w:t>
      </w:r>
      <w:proofErr w:type="gramStart"/>
      <w:r w:rsidRPr="002B76AF">
        <w:t>10,DH</w:t>
      </w:r>
      <w:proofErr w:type="gramEnd"/>
      <w:r w:rsidRPr="002B76AF">
        <w:t>:6"). A Machine Learning model needs this in a table format.</w:t>
      </w:r>
    </w:p>
    <w:p w14:paraId="4DE233AD" w14:textId="77777777" w:rsidR="002B76AF" w:rsidRPr="002B76AF" w:rsidRDefault="002B76AF" w:rsidP="002B76AF">
      <w:r w:rsidRPr="002B76AF">
        <w:rPr>
          <w:b/>
          <w:bCs/>
        </w:rPr>
        <w:t>Practice Project:</w:t>
      </w:r>
      <w:r w:rsidRPr="002B76AF">
        <w:t xml:space="preserve"> Write a script to connect to the SQL database, parse the </w:t>
      </w:r>
      <w:proofErr w:type="spellStart"/>
      <w:r w:rsidRPr="002B76AF">
        <w:t>ModelData</w:t>
      </w:r>
      <w:proofErr w:type="spellEnd"/>
      <w:r w:rsidRPr="002B76AF">
        <w:t xml:space="preserve"> strings, and create a "Flat Table" where each feature (DL, DW, Bend Count) is its own column.</w:t>
      </w:r>
    </w:p>
    <w:p w14:paraId="79E5424B" w14:textId="77777777" w:rsidR="002B76AF" w:rsidRPr="002B76AF" w:rsidRDefault="002B76AF" w:rsidP="002B76AF">
      <w:pPr>
        <w:pStyle w:val="Heading3"/>
      </w:pPr>
      <w:bookmarkStart w:id="9" w:name="_Toc225753445"/>
      <w:r w:rsidRPr="002B76AF">
        <w:t>Step 2: Supervised Learning - Regression (The "Predictor")</w:t>
      </w:r>
      <w:bookmarkEnd w:id="9"/>
    </w:p>
    <w:p w14:paraId="6B2D3E44" w14:textId="77777777" w:rsidR="002B76AF" w:rsidRPr="002B76AF" w:rsidRDefault="002B76AF" w:rsidP="002B76AF">
      <w:r w:rsidRPr="002B76AF">
        <w:rPr>
          <w:b/>
          <w:bCs/>
        </w:rPr>
        <w:t xml:space="preserve">The Task: </w:t>
      </w:r>
      <w:r w:rsidRPr="002B76AF">
        <w:t>Predict "Time" and "Cost".</w:t>
      </w:r>
    </w:p>
    <w:p w14:paraId="41BA9CD5" w14:textId="77777777" w:rsidR="002B76AF" w:rsidRPr="002B76AF" w:rsidRDefault="002B76AF" w:rsidP="002B76AF">
      <w:r w:rsidRPr="002B76AF">
        <w:rPr>
          <w:b/>
          <w:bCs/>
        </w:rPr>
        <w:t>Practice Project:</w:t>
      </w:r>
      <w:r w:rsidRPr="002B76AF">
        <w:t xml:space="preserve"> Use the flat table to train a model. Input: Dimensions/Features. Output: </w:t>
      </w:r>
      <w:proofErr w:type="spellStart"/>
      <w:r w:rsidRPr="002B76AF">
        <w:t>CNCDate</w:t>
      </w:r>
      <w:proofErr w:type="spellEnd"/>
      <w:r w:rsidRPr="002B76AF">
        <w:t xml:space="preserve"> minus </w:t>
      </w:r>
      <w:proofErr w:type="spellStart"/>
      <w:r w:rsidRPr="002B76AF">
        <w:t>DesignDate</w:t>
      </w:r>
      <w:proofErr w:type="spellEnd"/>
      <w:r w:rsidRPr="002B76AF">
        <w:t xml:space="preserve"> or </w:t>
      </w:r>
      <w:proofErr w:type="spellStart"/>
      <w:r w:rsidRPr="002B76AF">
        <w:t>ShippedDate</w:t>
      </w:r>
      <w:proofErr w:type="spellEnd"/>
      <w:r w:rsidRPr="002B76AF">
        <w:t xml:space="preserve"> (Total Processing Time).</w:t>
      </w:r>
    </w:p>
    <w:p w14:paraId="2F1F6109" w14:textId="77777777" w:rsidR="002B76AF" w:rsidRPr="002B76AF" w:rsidRDefault="002B76AF" w:rsidP="002B76AF">
      <w:pPr>
        <w:pStyle w:val="Heading3"/>
      </w:pPr>
      <w:bookmarkStart w:id="10" w:name="_Toc225753446"/>
      <w:r w:rsidRPr="002B76AF">
        <w:t>Step 3: Optimization &amp; Domain Knowledge (The "Refinement")</w:t>
      </w:r>
      <w:bookmarkEnd w:id="10"/>
    </w:p>
    <w:p w14:paraId="61DA5EF3" w14:textId="77777777" w:rsidR="002B76AF" w:rsidRPr="002B76AF" w:rsidRDefault="002B76AF" w:rsidP="002B76AF">
      <w:r w:rsidRPr="002B76AF">
        <w:rPr>
          <w:b/>
          <w:bCs/>
        </w:rPr>
        <w:t>The Task:</w:t>
      </w:r>
      <w:r w:rsidRPr="002B76AF">
        <w:t xml:space="preserve"> Not all features are equal. A "Marvel" might add more assembly time than a "switch".</w:t>
      </w:r>
    </w:p>
    <w:p w14:paraId="11797176" w14:textId="77777777" w:rsidR="002B76AF" w:rsidRPr="002B76AF" w:rsidRDefault="002B76AF" w:rsidP="002B76AF">
      <w:r w:rsidRPr="002B76AF">
        <w:rPr>
          <w:b/>
          <w:bCs/>
        </w:rPr>
        <w:t>Practice Project:</w:t>
      </w:r>
      <w:r w:rsidRPr="002B76AF">
        <w:t xml:space="preserve"> Create a "Difficulty Index." that represents how "hard" a part is to make. See if this improves the model's accuracy.</w:t>
      </w:r>
    </w:p>
    <w:p w14:paraId="7B0285E5" w14:textId="77777777" w:rsidR="002B76AF" w:rsidRPr="002B76AF" w:rsidRDefault="002B76AF" w:rsidP="002B76AF">
      <w:pPr>
        <w:pStyle w:val="Heading3"/>
      </w:pPr>
      <w:bookmarkStart w:id="11" w:name="_Toc225753447"/>
      <w:r w:rsidRPr="002B76AF">
        <w:t>Step 4: System Integration (The "Delivery")</w:t>
      </w:r>
      <w:bookmarkEnd w:id="11"/>
    </w:p>
    <w:p w14:paraId="2AD78DB7" w14:textId="77777777" w:rsidR="002B76AF" w:rsidRPr="002B76AF" w:rsidRDefault="002B76AF" w:rsidP="002B76AF">
      <w:r w:rsidRPr="002B76AF">
        <w:rPr>
          <w:b/>
          <w:bCs/>
        </w:rPr>
        <w:t>The Task:</w:t>
      </w:r>
      <w:r w:rsidRPr="002B76AF">
        <w:t xml:space="preserve"> Bring the machine learning Python model back into the digital factory environment.</w:t>
      </w:r>
    </w:p>
    <w:p w14:paraId="2A647222" w14:textId="77777777" w:rsidR="002B76AF" w:rsidRPr="002B76AF" w:rsidRDefault="002B76AF" w:rsidP="002B76AF">
      <w:r w:rsidRPr="002B76AF">
        <w:rPr>
          <w:b/>
          <w:bCs/>
        </w:rPr>
        <w:t>Practice Project:</w:t>
      </w:r>
      <w:r w:rsidRPr="002B76AF">
        <w:t xml:space="preserve"> Build a "Quotation Simulator" page on the Digital Factory site. When a user enters project specs, the site sends the data to the machine learning Python script, which returns the predicted time and cost instantly.</w:t>
      </w:r>
    </w:p>
    <w:p w14:paraId="6A7B5538" w14:textId="77777777" w:rsidR="002B76AF" w:rsidRPr="002B76AF" w:rsidRDefault="002B76AF" w:rsidP="002B76AF">
      <w:r w:rsidRPr="002B76AF">
        <w:rPr>
          <w:b/>
          <w:bCs/>
        </w:rPr>
        <w:t>Practice Project:</w:t>
      </w:r>
      <w:r w:rsidRPr="002B76AF">
        <w:t xml:space="preserve"> Build a "Scheduling Simulator" page on the Digital Factory site. When a user enters project specs, the site sends the data to the machine learning Python script, which returns the predicted time slot available and manpower requirements instantly.</w:t>
      </w:r>
    </w:p>
    <w:p w14:paraId="18814181" w14:textId="77777777" w:rsidR="002B76AF" w:rsidRPr="002B76AF" w:rsidRDefault="002B76AF" w:rsidP="002B76AF">
      <w:r w:rsidRPr="002B76AF">
        <w:t>This journey may take years. We hope you’ll join us along the way and contribute ideas to further improve the system.</w:t>
      </w:r>
    </w:p>
    <w:p w14:paraId="4898A1E2" w14:textId="77777777" w:rsidR="00ED0743" w:rsidRPr="00ED0743" w:rsidRDefault="00ED0743" w:rsidP="00ED0743">
      <w:pPr>
        <w:pStyle w:val="Heading1"/>
      </w:pPr>
      <w:bookmarkStart w:id="12" w:name="_Toc225753448"/>
      <w:r w:rsidRPr="00ED0743">
        <w:t>Current Status</w:t>
      </w:r>
      <w:bookmarkEnd w:id="12"/>
    </w:p>
    <w:p w14:paraId="228739E3" w14:textId="77777777" w:rsidR="00ED0743" w:rsidRPr="00ED0743" w:rsidRDefault="00ED0743" w:rsidP="00D75307">
      <w:r w:rsidRPr="00ED0743">
        <w:t>We are currently in Phase 1 of the project.</w:t>
      </w:r>
    </w:p>
    <w:p w14:paraId="6EA1A8D4" w14:textId="77777777" w:rsidR="00ED0743" w:rsidRPr="00ED0743" w:rsidRDefault="00ED0743" w:rsidP="00ED0743">
      <w:pPr>
        <w:pStyle w:val="Heading2"/>
      </w:pPr>
      <w:bookmarkStart w:id="13" w:name="_Toc225753449"/>
      <w:r w:rsidRPr="00ED0743">
        <w:lastRenderedPageBreak/>
        <w:t>Managing the Drawing Library</w:t>
      </w:r>
      <w:bookmarkEnd w:id="13"/>
    </w:p>
    <w:p w14:paraId="4AD6B0AC" w14:textId="66FB2239" w:rsidR="00ED0743" w:rsidRDefault="00ED0743" w:rsidP="00D75307">
      <w:r w:rsidRPr="00ED0743">
        <w:t xml:space="preserve">The website is designed </w:t>
      </w:r>
      <w:r w:rsidR="00F846B8">
        <w:t>for maintenance</w:t>
      </w:r>
      <w:r w:rsidRPr="00ED0743">
        <w:t xml:space="preserve"> by engineers familiar with SolidWorks and </w:t>
      </w:r>
      <w:r w:rsidR="001C7EAE">
        <w:t>my add-in application in SolidWorks</w:t>
      </w:r>
      <w:r w:rsidRPr="00ED0743">
        <w:t xml:space="preserve">. Engineering files are stored in the </w:t>
      </w:r>
      <w:proofErr w:type="spellStart"/>
      <w:r w:rsidRPr="00ED0743">
        <w:t>CustomizedProduct</w:t>
      </w:r>
      <w:proofErr w:type="spellEnd"/>
      <w:r w:rsidRPr="00ED0743">
        <w:t xml:space="preserve">, </w:t>
      </w:r>
      <w:proofErr w:type="spellStart"/>
      <w:r w:rsidRPr="00ED0743">
        <w:t>StandardProduct</w:t>
      </w:r>
      <w:proofErr w:type="spellEnd"/>
      <w:r w:rsidRPr="00ED0743">
        <w:t xml:space="preserve">, and </w:t>
      </w:r>
      <w:proofErr w:type="spellStart"/>
      <w:r w:rsidRPr="00ED0743">
        <w:t>StockPartLibrary</w:t>
      </w:r>
      <w:proofErr w:type="spellEnd"/>
      <w:r w:rsidRPr="00ED0743">
        <w:t xml:space="preserve"> subfolders. </w:t>
      </w:r>
    </w:p>
    <w:p w14:paraId="3095F45D" w14:textId="77777777" w:rsidR="00F846B8" w:rsidRPr="00ED0743" w:rsidRDefault="00F846B8" w:rsidP="00F846B8">
      <w:pPr>
        <w:pStyle w:val="Heading3"/>
      </w:pPr>
      <w:bookmarkStart w:id="14" w:name="_Toc225753450"/>
      <w:proofErr w:type="spellStart"/>
      <w:proofErr w:type="gramStart"/>
      <w:r w:rsidRPr="00ED0743">
        <w:t>CustomizedProduct</w:t>
      </w:r>
      <w:proofErr w:type="spellEnd"/>
      <w:proofErr w:type="gramEnd"/>
      <w:r w:rsidRPr="00ED0743">
        <w:t xml:space="preserve"> Management</w:t>
      </w:r>
      <w:bookmarkEnd w:id="14"/>
    </w:p>
    <w:p w14:paraId="657BD3BB" w14:textId="51C24712" w:rsidR="00DE07E5" w:rsidRDefault="00F846B8" w:rsidP="00D75307">
      <w:r w:rsidRPr="00ED0743">
        <w:t xml:space="preserve">Customized product designs require frequent updates and daily maintenance. The manufacturing packages are saved in </w:t>
      </w:r>
      <w:r w:rsidR="00DE07E5">
        <w:t>“</w:t>
      </w:r>
      <w:proofErr w:type="spellStart"/>
      <w:r w:rsidRPr="00ED0743">
        <w:t>DigitalFactory</w:t>
      </w:r>
      <w:proofErr w:type="spellEnd"/>
      <w:r w:rsidRPr="00ED0743">
        <w:t>/Content/</w:t>
      </w:r>
      <w:proofErr w:type="spellStart"/>
      <w:r w:rsidRPr="00ED0743">
        <w:t>CustomizedProduct</w:t>
      </w:r>
      <w:proofErr w:type="spellEnd"/>
      <w:r w:rsidR="00DE07E5">
        <w:t>”</w:t>
      </w:r>
      <w:r w:rsidRPr="00ED0743">
        <w:t>.</w:t>
      </w:r>
      <w:r w:rsidR="00DE07E5">
        <w:t xml:space="preserve"> In Canada, we created a subfolder for each year under it.  “</w:t>
      </w:r>
      <w:r w:rsidR="00DE07E5" w:rsidRPr="00ED0743">
        <w:t>_CAN_24</w:t>
      </w:r>
      <w:r w:rsidR="00DE07E5">
        <w:t>” is the subfolder for the year 2024.</w:t>
      </w:r>
    </w:p>
    <w:p w14:paraId="2CD2E26A" w14:textId="13ED2428" w:rsidR="00DE07E5" w:rsidRDefault="00DE07E5" w:rsidP="00F846B8">
      <w:pPr>
        <w:rPr>
          <w:b/>
          <w:bCs/>
        </w:rPr>
      </w:pPr>
      <w:r w:rsidRPr="00050CA0">
        <w:rPr>
          <w:noProof/>
        </w:rPr>
        <w:drawing>
          <wp:inline distT="0" distB="0" distL="0" distR="0" wp14:anchorId="0D054E54" wp14:editId="453D6832">
            <wp:extent cx="3007184" cy="2061288"/>
            <wp:effectExtent l="0" t="0" r="3175" b="0"/>
            <wp:docPr id="1586759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5976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48" cy="208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3C4">
        <w:rPr>
          <w:noProof/>
        </w:rPr>
        <w:drawing>
          <wp:inline distT="0" distB="0" distL="0" distR="0" wp14:anchorId="0B90D825" wp14:editId="5AFDFC5E">
            <wp:extent cx="2682586" cy="2060872"/>
            <wp:effectExtent l="0" t="0" r="3810" b="0"/>
            <wp:docPr id="420335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35910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16284" r="1880"/>
                    <a:stretch/>
                  </pic:blipFill>
                  <pic:spPr bwMode="auto">
                    <a:xfrm>
                      <a:off x="0" y="0"/>
                      <a:ext cx="2717179" cy="2087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FE4B3" w14:textId="77777777" w:rsidR="003330C8" w:rsidRPr="00ED0743" w:rsidRDefault="003330C8" w:rsidP="00F846B8">
      <w:pPr>
        <w:rPr>
          <w:b/>
          <w:bCs/>
        </w:rPr>
      </w:pPr>
    </w:p>
    <w:p w14:paraId="545167E6" w14:textId="5D15E658" w:rsidR="00F846B8" w:rsidRPr="00ED0743" w:rsidRDefault="00DE07E5" w:rsidP="00D75307">
      <w:pPr>
        <w:pStyle w:val="Heading4"/>
      </w:pPr>
      <w:r w:rsidRPr="00ED0743">
        <w:t xml:space="preserve">Example: </w:t>
      </w:r>
      <w:r w:rsidR="00F846B8" w:rsidRPr="00ED0743">
        <w:t>Creating a Customized Manufacturing Package</w:t>
      </w:r>
      <w:r>
        <w:t xml:space="preserve"> for </w:t>
      </w:r>
      <w:r w:rsidRPr="00ED0743">
        <w:t xml:space="preserve">Project </w:t>
      </w:r>
      <w:r>
        <w:t>C24101A</w:t>
      </w:r>
    </w:p>
    <w:p w14:paraId="520BD21F" w14:textId="37B7C6CC" w:rsidR="00F846B8" w:rsidRPr="00D75307" w:rsidRDefault="00F846B8" w:rsidP="00F846B8">
      <w:pPr>
        <w:numPr>
          <w:ilvl w:val="0"/>
          <w:numId w:val="9"/>
        </w:numPr>
      </w:pPr>
      <w:r w:rsidRPr="00D75307">
        <w:t xml:space="preserve">Create a new project folder </w:t>
      </w:r>
      <w:r w:rsidR="00DE07E5" w:rsidRPr="00D75307">
        <w:t xml:space="preserve">“C24101A” </w:t>
      </w:r>
      <w:r w:rsidRPr="00D75307">
        <w:t>under the respective year (e.g.,</w:t>
      </w:r>
      <w:r w:rsidR="001C7EAE" w:rsidRPr="00D75307">
        <w:t xml:space="preserve"> </w:t>
      </w:r>
      <w:proofErr w:type="spellStart"/>
      <w:r w:rsidR="001C7EAE" w:rsidRPr="00D75307">
        <w:t>CustomizedProduct</w:t>
      </w:r>
      <w:proofErr w:type="spellEnd"/>
      <w:r w:rsidR="001C7EAE" w:rsidRPr="00D75307">
        <w:t>/</w:t>
      </w:r>
      <w:r w:rsidRPr="00D75307">
        <w:t xml:space="preserve"> _CAN_24).</w:t>
      </w:r>
    </w:p>
    <w:p w14:paraId="5ED5697A" w14:textId="5D349B60" w:rsidR="00DE07E5" w:rsidRPr="00ED0743" w:rsidRDefault="00DE07E5" w:rsidP="00DE07E5">
      <w:pPr>
        <w:rPr>
          <w:b/>
          <w:bCs/>
        </w:rPr>
      </w:pPr>
      <w:r>
        <w:rPr>
          <w:b/>
          <w:bCs/>
        </w:rPr>
        <w:t xml:space="preserve">                </w:t>
      </w:r>
      <w:r w:rsidRPr="000C758B">
        <w:rPr>
          <w:noProof/>
        </w:rPr>
        <w:drawing>
          <wp:inline distT="0" distB="0" distL="0" distR="0" wp14:anchorId="11124249" wp14:editId="0485B1A2">
            <wp:extent cx="4080444" cy="1168332"/>
            <wp:effectExtent l="0" t="0" r="0" b="0"/>
            <wp:docPr id="578087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878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1330" cy="118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DADC" w14:textId="6F4D1DB3" w:rsidR="00F846B8" w:rsidRPr="00D75307" w:rsidRDefault="00F846B8" w:rsidP="00F846B8">
      <w:pPr>
        <w:numPr>
          <w:ilvl w:val="0"/>
          <w:numId w:val="9"/>
        </w:numPr>
      </w:pPr>
      <w:r w:rsidRPr="00D75307">
        <w:t xml:space="preserve">Use </w:t>
      </w:r>
      <w:proofErr w:type="spellStart"/>
      <w:r w:rsidRPr="00D75307">
        <w:t>JustinTool</w:t>
      </w:r>
      <w:proofErr w:type="spellEnd"/>
      <w:r w:rsidRPr="00D75307">
        <w:t xml:space="preserve"> to generate the manufacturing package</w:t>
      </w:r>
      <w:r w:rsidR="001C7EAE" w:rsidRPr="00D75307">
        <w:t xml:space="preserve"> to the folder</w:t>
      </w:r>
      <w:r w:rsidRPr="00D75307">
        <w:t>.</w:t>
      </w:r>
    </w:p>
    <w:p w14:paraId="2A106D60" w14:textId="5EB3AA43" w:rsidR="00DE07E5" w:rsidRDefault="00DE07E5" w:rsidP="00DE07E5">
      <w:pPr>
        <w:rPr>
          <w:b/>
          <w:bCs/>
        </w:rPr>
      </w:pPr>
      <w:r w:rsidRPr="00652212">
        <w:rPr>
          <w:noProof/>
        </w:rPr>
        <w:lastRenderedPageBreak/>
        <w:drawing>
          <wp:inline distT="0" distB="0" distL="0" distR="0" wp14:anchorId="2D97C1AE" wp14:editId="1468AC5D">
            <wp:extent cx="5943600" cy="2449830"/>
            <wp:effectExtent l="0" t="0" r="0" b="7620"/>
            <wp:docPr id="159200861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08610" name="Picture 1" descr="A computer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5805" w14:textId="77777777" w:rsidR="003330C8" w:rsidRDefault="003330C8" w:rsidP="00DE07E5">
      <w:pPr>
        <w:rPr>
          <w:b/>
          <w:bCs/>
        </w:rPr>
      </w:pPr>
    </w:p>
    <w:p w14:paraId="5F425E77" w14:textId="7C1366E3" w:rsidR="00DE07E5" w:rsidRDefault="00DE07E5" w:rsidP="00DE07E5">
      <w:r>
        <w:t xml:space="preserve">Keep the highlighted </w:t>
      </w:r>
      <w:r w:rsidR="009D5E3F">
        <w:t>Text</w:t>
      </w:r>
      <w:r>
        <w:t>box empty</w:t>
      </w:r>
      <w:r w:rsidR="009D5E3F">
        <w:t>:</w:t>
      </w:r>
    </w:p>
    <w:p w14:paraId="2B8CD774" w14:textId="55324E5D" w:rsidR="00DE07E5" w:rsidRDefault="00DE07E5" w:rsidP="00DE07E5">
      <w:pPr>
        <w:rPr>
          <w:b/>
          <w:bCs/>
        </w:rPr>
      </w:pPr>
      <w:r w:rsidRPr="00652212">
        <w:rPr>
          <w:noProof/>
        </w:rPr>
        <w:drawing>
          <wp:inline distT="0" distB="0" distL="0" distR="0" wp14:anchorId="05F51BBB" wp14:editId="30BE7D04">
            <wp:extent cx="5943600" cy="1838325"/>
            <wp:effectExtent l="0" t="0" r="0" b="9525"/>
            <wp:docPr id="127147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71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FD77" w14:textId="1B80A445" w:rsidR="00F846B8" w:rsidRPr="00D75307" w:rsidRDefault="00F846B8" w:rsidP="00F846B8">
      <w:pPr>
        <w:numPr>
          <w:ilvl w:val="0"/>
          <w:numId w:val="9"/>
        </w:numPr>
      </w:pPr>
      <w:r w:rsidRPr="00D75307">
        <w:t>The tool automatically updates the</w:t>
      </w:r>
      <w:r w:rsidR="00CD2AB5" w:rsidRPr="00D75307">
        <w:t xml:space="preserve"> home page of the digital factory and</w:t>
      </w:r>
      <w:r w:rsidRPr="00D75307">
        <w:t xml:space="preserve"> </w:t>
      </w:r>
      <w:r w:rsidR="00CD2AB5" w:rsidRPr="00D75307">
        <w:t xml:space="preserve">the </w:t>
      </w:r>
      <w:r w:rsidR="001C7EAE" w:rsidRPr="00D75307">
        <w:t xml:space="preserve">yearly </w:t>
      </w:r>
      <w:r w:rsidRPr="00D75307">
        <w:t>project index file and integrates new BOM files.</w:t>
      </w:r>
    </w:p>
    <w:p w14:paraId="423CCEB4" w14:textId="183DF830" w:rsidR="009D5E3F" w:rsidRDefault="009D5E3F" w:rsidP="009D5E3F">
      <w:r>
        <w:t>In the job folder “C24101A”, there are 2 BOM files. One is for the duct sump sheet metal assembly, and the other is for the duct sump plumbing assembly.</w:t>
      </w:r>
    </w:p>
    <w:p w14:paraId="1C06D5B5" w14:textId="132F1CFE" w:rsidR="009D5E3F" w:rsidRDefault="009D5E3F" w:rsidP="009D5E3F">
      <w:pPr>
        <w:rPr>
          <w:b/>
          <w:bCs/>
        </w:rPr>
      </w:pPr>
      <w:r w:rsidRPr="009576D7">
        <w:rPr>
          <w:noProof/>
        </w:rPr>
        <w:lastRenderedPageBreak/>
        <w:drawing>
          <wp:inline distT="0" distB="0" distL="0" distR="0" wp14:anchorId="11780688" wp14:editId="109C0CB6">
            <wp:extent cx="5943600" cy="3188970"/>
            <wp:effectExtent l="0" t="0" r="0" b="0"/>
            <wp:docPr id="1400451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516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95D3" w14:textId="77777777" w:rsidR="009D5E3F" w:rsidRDefault="009D5E3F" w:rsidP="009D5E3F">
      <w:pPr>
        <w:spacing w:line="360" w:lineRule="auto"/>
      </w:pPr>
      <w:r>
        <w:t>The two BOM files will also be uploaded to the CAN-24 index file automatically:</w:t>
      </w:r>
    </w:p>
    <w:p w14:paraId="1C537995" w14:textId="09FBAC80" w:rsidR="009D5E3F" w:rsidRDefault="009D5E3F" w:rsidP="009D5E3F">
      <w:pPr>
        <w:rPr>
          <w:b/>
          <w:bCs/>
        </w:rPr>
      </w:pPr>
      <w:r w:rsidRPr="00107C62">
        <w:rPr>
          <w:noProof/>
        </w:rPr>
        <w:drawing>
          <wp:inline distT="0" distB="0" distL="0" distR="0" wp14:anchorId="17155B6E" wp14:editId="537817EB">
            <wp:extent cx="5943600" cy="2006600"/>
            <wp:effectExtent l="0" t="0" r="0" b="0"/>
            <wp:docPr id="2008045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451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D9BC" w14:textId="57E1333E" w:rsidR="00CD2AB5" w:rsidRDefault="00CD2AB5" w:rsidP="00D75307">
      <w:r>
        <w:t>The home page lists all the recent projects. Engineers and workers normally only need to open this page for all the recent projects.</w:t>
      </w:r>
    </w:p>
    <w:p w14:paraId="293DE5A2" w14:textId="60F5E66C" w:rsidR="00CD2AB5" w:rsidRPr="009D5E3F" w:rsidRDefault="00CD2AB5" w:rsidP="009D5E3F">
      <w:pPr>
        <w:rPr>
          <w:b/>
          <w:bCs/>
        </w:rPr>
      </w:pPr>
      <w:r w:rsidRPr="00CD2AB5">
        <w:rPr>
          <w:b/>
          <w:bCs/>
          <w:noProof/>
        </w:rPr>
        <w:drawing>
          <wp:inline distT="0" distB="0" distL="0" distR="0" wp14:anchorId="5495B1E6" wp14:editId="159EC42E">
            <wp:extent cx="5943600" cy="1536700"/>
            <wp:effectExtent l="0" t="0" r="0" b="6350"/>
            <wp:docPr id="546766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6696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1F34" w14:textId="77777777" w:rsidR="009D5E3F" w:rsidRPr="00D75307" w:rsidRDefault="009D5E3F" w:rsidP="009D5E3F"/>
    <w:p w14:paraId="5B48AC60" w14:textId="77777777" w:rsidR="00F846B8" w:rsidRPr="00D75307" w:rsidRDefault="00F846B8" w:rsidP="00F846B8">
      <w:pPr>
        <w:numPr>
          <w:ilvl w:val="0"/>
          <w:numId w:val="9"/>
        </w:numPr>
      </w:pPr>
      <w:r w:rsidRPr="00D75307">
        <w:t>Users can search and filter projects efficiently through the index file.</w:t>
      </w:r>
    </w:p>
    <w:p w14:paraId="47329A7B" w14:textId="645280B8" w:rsidR="00F846B8" w:rsidRPr="00ED0743" w:rsidRDefault="00F846B8" w:rsidP="00D75307">
      <w:r w:rsidRPr="00ED0743">
        <w:t>Additionally, project key parameters are stored in a JSON file for future data mining and search functionality.</w:t>
      </w:r>
    </w:p>
    <w:p w14:paraId="29448071" w14:textId="77777777" w:rsidR="00ED0743" w:rsidRPr="00ED0743" w:rsidRDefault="00ED0743" w:rsidP="00ED0743">
      <w:pPr>
        <w:pStyle w:val="Heading3"/>
      </w:pPr>
      <w:bookmarkStart w:id="15" w:name="_Hlk192585215"/>
      <w:bookmarkStart w:id="16" w:name="_Toc225753451"/>
      <w:proofErr w:type="spellStart"/>
      <w:r w:rsidRPr="00ED0743">
        <w:t>StockPartLibrary</w:t>
      </w:r>
      <w:proofErr w:type="spellEnd"/>
      <w:r w:rsidRPr="00ED0743">
        <w:t xml:space="preserve"> Management</w:t>
      </w:r>
      <w:bookmarkEnd w:id="16"/>
    </w:p>
    <w:p w14:paraId="44002D3E" w14:textId="513D3A8E" w:rsidR="00ED0743" w:rsidRPr="009D5E3F" w:rsidRDefault="009D5E3F" w:rsidP="00D75307">
      <w:pPr>
        <w:pStyle w:val="Heading4"/>
      </w:pPr>
      <w:r w:rsidRPr="009D5E3F">
        <w:t xml:space="preserve">Example: </w:t>
      </w:r>
      <w:r w:rsidR="00ED0743" w:rsidRPr="00D75307">
        <w:t>Adding</w:t>
      </w:r>
      <w:r w:rsidR="00ED0743" w:rsidRPr="009D5E3F">
        <w:t xml:space="preserve"> New Stock Part</w:t>
      </w:r>
      <w:r w:rsidR="005879B6">
        <w:t>s</w:t>
      </w:r>
      <w:r>
        <w:t xml:space="preserve"> to </w:t>
      </w:r>
      <w:r w:rsidR="005879B6">
        <w:t>a</w:t>
      </w:r>
      <w:r>
        <w:t xml:space="preserve"> stock part sub</w:t>
      </w:r>
      <w:r w:rsidR="005879B6">
        <w:t>folder “</w:t>
      </w:r>
      <w:proofErr w:type="spellStart"/>
      <w:r w:rsidR="005879B6">
        <w:t>StockPartHoodCommon</w:t>
      </w:r>
      <w:proofErr w:type="spellEnd"/>
      <w:r w:rsidR="005879B6">
        <w:t>”</w:t>
      </w:r>
    </w:p>
    <w:p w14:paraId="55D47438" w14:textId="77777777" w:rsidR="00ED0743" w:rsidRPr="00D75307" w:rsidRDefault="00ED0743" w:rsidP="00ED0743">
      <w:pPr>
        <w:numPr>
          <w:ilvl w:val="0"/>
          <w:numId w:val="6"/>
        </w:numPr>
      </w:pPr>
      <w:r w:rsidRPr="00D75307">
        <w:t xml:space="preserve">Open </w:t>
      </w:r>
      <w:proofErr w:type="spellStart"/>
      <w:r w:rsidRPr="00D75307">
        <w:t>StockPartHoodCommon.sldasm</w:t>
      </w:r>
      <w:proofErr w:type="spellEnd"/>
      <w:r w:rsidRPr="00D75307">
        <w:t xml:space="preserve"> in SolidWorks.</w:t>
      </w:r>
    </w:p>
    <w:p w14:paraId="527B7A3C" w14:textId="77777777" w:rsidR="00ED0743" w:rsidRPr="00D75307" w:rsidRDefault="00ED0743" w:rsidP="00ED0743">
      <w:pPr>
        <w:numPr>
          <w:ilvl w:val="0"/>
          <w:numId w:val="6"/>
        </w:numPr>
      </w:pPr>
      <w:r w:rsidRPr="00D75307">
        <w:t>Insert the new stock part assembly (e.g., RSB00.sldasm).</w:t>
      </w:r>
    </w:p>
    <w:p w14:paraId="0BF296BC" w14:textId="1AFFD76F" w:rsidR="005879B6" w:rsidRPr="00ED0743" w:rsidRDefault="005879B6" w:rsidP="005879B6">
      <w:pPr>
        <w:rPr>
          <w:b/>
          <w:bCs/>
        </w:rPr>
      </w:pPr>
      <w:r w:rsidRPr="002C2563">
        <w:rPr>
          <w:noProof/>
        </w:rPr>
        <w:drawing>
          <wp:inline distT="0" distB="0" distL="0" distR="0" wp14:anchorId="63F87572" wp14:editId="10361A2A">
            <wp:extent cx="5943600" cy="1991360"/>
            <wp:effectExtent l="0" t="0" r="0" b="8890"/>
            <wp:docPr id="529927435" name="Picture 1" descr="A drawing of several different types of camer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27435" name="Picture 1" descr="A drawing of several different types of camera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2D3B" w14:textId="5696D9B6" w:rsidR="00ED0743" w:rsidRPr="00D75307" w:rsidRDefault="00ED0743" w:rsidP="00ED0743">
      <w:pPr>
        <w:numPr>
          <w:ilvl w:val="0"/>
          <w:numId w:val="6"/>
        </w:numPr>
      </w:pPr>
      <w:r w:rsidRPr="00D75307">
        <w:t xml:space="preserve">Export PDF, DXF, </w:t>
      </w:r>
      <w:r w:rsidR="005879B6" w:rsidRPr="00D75307">
        <w:t xml:space="preserve">and </w:t>
      </w:r>
      <w:r w:rsidRPr="00D75307">
        <w:t xml:space="preserve">JPG files of stock parts (RSB01.sldprt, RSB02.sldprt) to the </w:t>
      </w:r>
      <w:r w:rsidR="005879B6" w:rsidRPr="00D75307">
        <w:t>folder “</w:t>
      </w:r>
      <w:proofErr w:type="spellStart"/>
      <w:r w:rsidR="005879B6" w:rsidRPr="00D75307">
        <w:t>StockPartHoodCommon</w:t>
      </w:r>
      <w:proofErr w:type="spellEnd"/>
      <w:r w:rsidR="005879B6" w:rsidRPr="00D75307">
        <w:t>”</w:t>
      </w:r>
      <w:r w:rsidRPr="00D75307">
        <w:t>.</w:t>
      </w:r>
    </w:p>
    <w:p w14:paraId="607B87A5" w14:textId="7CC8A743" w:rsidR="005879B6" w:rsidRPr="00ED0743" w:rsidRDefault="005879B6" w:rsidP="005879B6">
      <w:pPr>
        <w:rPr>
          <w:b/>
          <w:bCs/>
        </w:rPr>
      </w:pPr>
      <w:r>
        <w:rPr>
          <w:b/>
          <w:bCs/>
        </w:rPr>
        <w:t xml:space="preserve">              </w:t>
      </w:r>
      <w:r w:rsidRPr="00D21A57">
        <w:rPr>
          <w:noProof/>
        </w:rPr>
        <w:drawing>
          <wp:inline distT="0" distB="0" distL="0" distR="0" wp14:anchorId="3CF41AA9" wp14:editId="374D46A3">
            <wp:extent cx="2671184" cy="3082962"/>
            <wp:effectExtent l="0" t="0" r="0" b="3175"/>
            <wp:docPr id="315000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00602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l="24613" t="1018"/>
                    <a:stretch/>
                  </pic:blipFill>
                  <pic:spPr bwMode="auto">
                    <a:xfrm>
                      <a:off x="0" y="0"/>
                      <a:ext cx="2671557" cy="3083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D1DAE" w14:textId="63FF5FE0" w:rsidR="00ED0743" w:rsidRPr="00D75307" w:rsidRDefault="00ED0743" w:rsidP="00ED0743">
      <w:pPr>
        <w:numPr>
          <w:ilvl w:val="0"/>
          <w:numId w:val="6"/>
        </w:numPr>
      </w:pPr>
      <w:r w:rsidRPr="00D75307">
        <w:lastRenderedPageBreak/>
        <w:t xml:space="preserve">Save the HTML BOM file for the updated assembly in </w:t>
      </w:r>
      <w:r w:rsidR="005879B6" w:rsidRPr="00D75307">
        <w:t>the folder “</w:t>
      </w:r>
      <w:proofErr w:type="spellStart"/>
      <w:r w:rsidR="005879B6" w:rsidRPr="00D75307">
        <w:t>StockPartHoodCommon</w:t>
      </w:r>
      <w:proofErr w:type="spellEnd"/>
      <w:r w:rsidR="005879B6" w:rsidRPr="00D75307">
        <w:t>”.</w:t>
      </w:r>
    </w:p>
    <w:p w14:paraId="1AB86F9C" w14:textId="77777777" w:rsidR="00ED0743" w:rsidRPr="00D75307" w:rsidRDefault="00ED0743" w:rsidP="00ED0743">
      <w:pPr>
        <w:numPr>
          <w:ilvl w:val="0"/>
          <w:numId w:val="6"/>
        </w:numPr>
      </w:pPr>
      <w:r w:rsidRPr="00D75307">
        <w:t xml:space="preserve">The new stock parts will be reflected in </w:t>
      </w:r>
      <w:proofErr w:type="spellStart"/>
      <w:r w:rsidRPr="00D75307">
        <w:t>StockPartHoodCommon.EASM</w:t>
      </w:r>
      <w:proofErr w:type="spellEnd"/>
      <w:r w:rsidRPr="00D75307">
        <w:t xml:space="preserve"> and BOM-StockPartHoodCommon.html.</w:t>
      </w:r>
    </w:p>
    <w:p w14:paraId="6A127170" w14:textId="6096BAFD" w:rsidR="005879B6" w:rsidRPr="00ED0743" w:rsidRDefault="005879B6" w:rsidP="005879B6">
      <w:pPr>
        <w:rPr>
          <w:b/>
          <w:bCs/>
        </w:rPr>
      </w:pPr>
      <w:r w:rsidRPr="00362FE9">
        <w:rPr>
          <w:noProof/>
        </w:rPr>
        <w:drawing>
          <wp:inline distT="0" distB="0" distL="0" distR="0" wp14:anchorId="11906BEE" wp14:editId="7B6C5CC3">
            <wp:extent cx="5943600" cy="4477385"/>
            <wp:effectExtent l="0" t="0" r="0" b="0"/>
            <wp:docPr id="1817431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3167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6D85" w14:textId="432950EA" w:rsidR="00ED0743" w:rsidRPr="00ED0743" w:rsidRDefault="009D5E3F" w:rsidP="00D75307">
      <w:pPr>
        <w:pStyle w:val="Heading4"/>
      </w:pPr>
      <w:r w:rsidRPr="009D5E3F">
        <w:t xml:space="preserve">Example: </w:t>
      </w:r>
      <w:r w:rsidR="00ED0743" w:rsidRPr="00ED0743">
        <w:t>Creating a New Stock Part Subfolder</w:t>
      </w:r>
      <w:r w:rsidR="005879B6">
        <w:t xml:space="preserve"> “KVE”</w:t>
      </w:r>
    </w:p>
    <w:p w14:paraId="48DC437C" w14:textId="77777777" w:rsidR="00ED0743" w:rsidRPr="00D75307" w:rsidRDefault="00ED0743" w:rsidP="00ED0743">
      <w:pPr>
        <w:numPr>
          <w:ilvl w:val="0"/>
          <w:numId w:val="7"/>
        </w:numPr>
      </w:pPr>
      <w:r w:rsidRPr="00D75307">
        <w:t xml:space="preserve">Create a new folder (e.g., KVE) under </w:t>
      </w:r>
      <w:proofErr w:type="spellStart"/>
      <w:r w:rsidRPr="00D75307">
        <w:t>DigitalFactory</w:t>
      </w:r>
      <w:proofErr w:type="spellEnd"/>
      <w:r w:rsidRPr="00D75307">
        <w:t>/Content/</w:t>
      </w:r>
      <w:proofErr w:type="spellStart"/>
      <w:r w:rsidRPr="00D75307">
        <w:t>StockPartLibrary</w:t>
      </w:r>
      <w:proofErr w:type="spellEnd"/>
      <w:r w:rsidRPr="00D75307">
        <w:t>.</w:t>
      </w:r>
    </w:p>
    <w:p w14:paraId="4515C06B" w14:textId="5425C60A" w:rsidR="00ED0743" w:rsidRPr="00D75307" w:rsidRDefault="00ED0743" w:rsidP="00ED0743">
      <w:pPr>
        <w:numPr>
          <w:ilvl w:val="0"/>
          <w:numId w:val="7"/>
        </w:numPr>
      </w:pPr>
      <w:r w:rsidRPr="00D75307">
        <w:t xml:space="preserve">Develop an assembly file </w:t>
      </w:r>
      <w:r w:rsidR="001C7EAE" w:rsidRPr="00D75307">
        <w:t xml:space="preserve">(for example: </w:t>
      </w:r>
      <w:proofErr w:type="spellStart"/>
      <w:r w:rsidRPr="00D75307">
        <w:t>StockPartKVE.sldasm</w:t>
      </w:r>
      <w:proofErr w:type="spellEnd"/>
      <w:r w:rsidR="001C7EAE" w:rsidRPr="00D75307">
        <w:t>)</w:t>
      </w:r>
      <w:r w:rsidRPr="00D75307">
        <w:t xml:space="preserve"> and set a custom property for notes.</w:t>
      </w:r>
    </w:p>
    <w:p w14:paraId="39348024" w14:textId="2E24C8BC" w:rsidR="005879B6" w:rsidRPr="00D75307" w:rsidRDefault="005879B6" w:rsidP="005879B6">
      <w:r w:rsidRPr="00D75307">
        <w:rPr>
          <w:noProof/>
        </w:rPr>
        <w:lastRenderedPageBreak/>
        <w:drawing>
          <wp:inline distT="0" distB="0" distL="0" distR="0" wp14:anchorId="54359E1A" wp14:editId="7C194258">
            <wp:extent cx="5330824" cy="3335182"/>
            <wp:effectExtent l="0" t="0" r="3810" b="0"/>
            <wp:docPr id="527898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9842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9059" cy="334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BA3F" w14:textId="6F35AF04" w:rsidR="005879B6" w:rsidRPr="00D75307" w:rsidRDefault="005879B6" w:rsidP="005879B6">
      <w:r w:rsidRPr="00D75307">
        <w:rPr>
          <w:noProof/>
        </w:rPr>
        <w:drawing>
          <wp:inline distT="0" distB="0" distL="0" distR="0" wp14:anchorId="79882C21" wp14:editId="40C26DE4">
            <wp:extent cx="5943600" cy="1149350"/>
            <wp:effectExtent l="0" t="0" r="0" b="0"/>
            <wp:docPr id="680862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6238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F341" w14:textId="5478DC90" w:rsidR="005879B6" w:rsidRPr="00D75307" w:rsidRDefault="005879B6" w:rsidP="005879B6">
      <w:r w:rsidRPr="00D75307">
        <w:rPr>
          <w:noProof/>
        </w:rPr>
        <w:lastRenderedPageBreak/>
        <w:drawing>
          <wp:inline distT="0" distB="0" distL="0" distR="0" wp14:anchorId="3BB2591A" wp14:editId="135B5227">
            <wp:extent cx="5943600" cy="4142740"/>
            <wp:effectExtent l="0" t="0" r="0" b="0"/>
            <wp:docPr id="375772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7260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9093" w14:textId="370E77A9" w:rsidR="00ED0743" w:rsidRPr="00D75307" w:rsidRDefault="00ED0743" w:rsidP="00ED0743">
      <w:pPr>
        <w:numPr>
          <w:ilvl w:val="0"/>
          <w:numId w:val="7"/>
        </w:numPr>
      </w:pPr>
      <w:r w:rsidRPr="00D75307">
        <w:t xml:space="preserve">Use </w:t>
      </w:r>
      <w:proofErr w:type="spellStart"/>
      <w:r w:rsidRPr="00D75307">
        <w:t>JustinTool</w:t>
      </w:r>
      <w:proofErr w:type="spellEnd"/>
      <w:r w:rsidRPr="00D75307">
        <w:t xml:space="preserve"> to generate a manufacturing package</w:t>
      </w:r>
      <w:r w:rsidR="001C7EAE" w:rsidRPr="00D75307">
        <w:t xml:space="preserve"> to the new folder</w:t>
      </w:r>
      <w:r w:rsidRPr="00D75307">
        <w:t>, which will automatically update the stock part library</w:t>
      </w:r>
      <w:r w:rsidR="005879B6" w:rsidRPr="00D75307">
        <w:t xml:space="preserve"> index StockPartLibrary.html</w:t>
      </w:r>
      <w:r w:rsidRPr="00D75307">
        <w:t>.</w:t>
      </w:r>
    </w:p>
    <w:p w14:paraId="4DEB1B4F" w14:textId="30CE52B8" w:rsidR="005879B6" w:rsidRPr="00ED0743" w:rsidRDefault="005879B6" w:rsidP="005879B6">
      <w:pPr>
        <w:rPr>
          <w:b/>
          <w:bCs/>
        </w:rPr>
      </w:pPr>
      <w:r w:rsidRPr="00540C91">
        <w:rPr>
          <w:noProof/>
        </w:rPr>
        <w:drawing>
          <wp:inline distT="0" distB="0" distL="0" distR="0" wp14:anchorId="76482BE4" wp14:editId="4E68A98E">
            <wp:extent cx="5943600" cy="2183765"/>
            <wp:effectExtent l="0" t="0" r="0" b="6985"/>
            <wp:docPr id="300403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0345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5116" w14:textId="77777777" w:rsidR="00ED0743" w:rsidRPr="00ED0743" w:rsidRDefault="00ED0743" w:rsidP="00ED0743">
      <w:pPr>
        <w:pStyle w:val="Heading3"/>
      </w:pPr>
      <w:bookmarkStart w:id="17" w:name="_Hlk192584922"/>
      <w:bookmarkStart w:id="18" w:name="_Toc225753452"/>
      <w:bookmarkEnd w:id="15"/>
      <w:proofErr w:type="spellStart"/>
      <w:proofErr w:type="gramStart"/>
      <w:r w:rsidRPr="00ED0743">
        <w:t>StandardProduct</w:t>
      </w:r>
      <w:proofErr w:type="spellEnd"/>
      <w:proofErr w:type="gramEnd"/>
      <w:r w:rsidRPr="00ED0743">
        <w:t xml:space="preserve"> Management</w:t>
      </w:r>
      <w:bookmarkEnd w:id="18"/>
    </w:p>
    <w:p w14:paraId="7F89923A" w14:textId="0937A0CC" w:rsidR="00ED0743" w:rsidRPr="00ED0743" w:rsidRDefault="00ED0743" w:rsidP="00D75307">
      <w:r w:rsidRPr="00ED0743">
        <w:t xml:space="preserve">For products like control panels that undergo minimal design changes, manufacturing packages are stored in </w:t>
      </w:r>
      <w:r w:rsidR="004D1088">
        <w:t>“</w:t>
      </w:r>
      <w:proofErr w:type="spellStart"/>
      <w:r w:rsidRPr="00ED0743">
        <w:t>DigitalFactory</w:t>
      </w:r>
      <w:proofErr w:type="spellEnd"/>
      <w:r w:rsidRPr="00ED0743">
        <w:t>/Content/</w:t>
      </w:r>
      <w:proofErr w:type="spellStart"/>
      <w:r w:rsidRPr="00ED0743">
        <w:t>StandardProduct</w:t>
      </w:r>
      <w:proofErr w:type="spellEnd"/>
      <w:r w:rsidR="004D1088">
        <w:t>”</w:t>
      </w:r>
      <w:r w:rsidRPr="00ED0743">
        <w:t>.</w:t>
      </w:r>
      <w:r w:rsidR="004D1088">
        <w:t xml:space="preserve"> When I release a </w:t>
      </w:r>
      <w:r w:rsidR="004D1088">
        <w:lastRenderedPageBreak/>
        <w:t>package of this kind of product, I want a new BOM with current project information and drawings linked to the standard product library.</w:t>
      </w:r>
    </w:p>
    <w:p w14:paraId="5BBBC816" w14:textId="78C4B00F" w:rsidR="00ED0743" w:rsidRPr="00D75307" w:rsidRDefault="00ED0743" w:rsidP="00D75307">
      <w:pPr>
        <w:pStyle w:val="Heading4"/>
      </w:pPr>
      <w:r w:rsidRPr="00D75307">
        <w:t>Example: Creating a</w:t>
      </w:r>
      <w:r w:rsidR="00AE2214">
        <w:t>n A&amp;W</w:t>
      </w:r>
      <w:r w:rsidRPr="00D75307">
        <w:t xml:space="preserve"> </w:t>
      </w:r>
      <w:r w:rsidR="00AE2214">
        <w:t>hood</w:t>
      </w:r>
      <w:r w:rsidRPr="00D75307">
        <w:t xml:space="preserve"> </w:t>
      </w:r>
      <w:r w:rsidR="004D1088" w:rsidRPr="00D75307">
        <w:t>m</w:t>
      </w:r>
      <w:r w:rsidRPr="00D75307">
        <w:t xml:space="preserve">anufacturing </w:t>
      </w:r>
      <w:r w:rsidR="004D1088" w:rsidRPr="00D75307">
        <w:t>p</w:t>
      </w:r>
      <w:r w:rsidRPr="00D75307">
        <w:t>ackage</w:t>
      </w:r>
      <w:r w:rsidR="004D1088" w:rsidRPr="00D75307">
        <w:t xml:space="preserve"> for project </w:t>
      </w:r>
      <w:r w:rsidR="00AE2214" w:rsidRPr="00A2408A">
        <w:rPr>
          <w:rFonts w:eastAsia="SimSun"/>
        </w:rPr>
        <w:t>C25104A</w:t>
      </w:r>
    </w:p>
    <w:bookmarkEnd w:id="17"/>
    <w:p w14:paraId="5136D88E" w14:textId="77777777" w:rsidR="00AE2214" w:rsidRPr="00A2408A" w:rsidRDefault="00AE2214" w:rsidP="00AE2214">
      <w:pPr>
        <w:pStyle w:val="Heading5"/>
      </w:pPr>
      <w:r w:rsidRPr="00A2408A">
        <w:t>Step 1: Prepare the Job Folder</w:t>
      </w:r>
    </w:p>
    <w:p w14:paraId="401E9395" w14:textId="77777777" w:rsidR="00AE2214" w:rsidRPr="00A2408A" w:rsidRDefault="00AE2214" w:rsidP="00AE2214">
      <w:pPr>
        <w:numPr>
          <w:ilvl w:val="0"/>
          <w:numId w:val="16"/>
        </w:numPr>
        <w:spacing w:after="0" w:line="240" w:lineRule="auto"/>
        <w:rPr>
          <w:rFonts w:eastAsia="SimSun"/>
        </w:rPr>
      </w:pPr>
      <w:r w:rsidRPr="00A2408A">
        <w:rPr>
          <w:rFonts w:eastAsia="SimSun"/>
        </w:rPr>
        <w:t>Create a job folder:</w:t>
      </w:r>
      <w:r w:rsidRPr="00A2408A">
        <w:rPr>
          <w:rFonts w:eastAsia="SimSun"/>
        </w:rPr>
        <w:br/>
        <w:t>K:\DigitalFactory\Content\CustomizedProduct\_CAN_25\C25104A</w:t>
      </w:r>
    </w:p>
    <w:p w14:paraId="7010865B" w14:textId="77777777" w:rsidR="00AE2214" w:rsidRPr="00A2408A" w:rsidRDefault="00AE2214" w:rsidP="00AE2214">
      <w:pPr>
        <w:numPr>
          <w:ilvl w:val="0"/>
          <w:numId w:val="16"/>
        </w:numPr>
        <w:spacing w:after="0" w:line="240" w:lineRule="auto"/>
        <w:rPr>
          <w:rFonts w:eastAsia="SimSun"/>
        </w:rPr>
      </w:pPr>
      <w:r w:rsidRPr="00A2408A">
        <w:rPr>
          <w:rFonts w:eastAsia="SimSun"/>
        </w:rPr>
        <w:t xml:space="preserve">Copy the following files into the folder: </w:t>
      </w:r>
    </w:p>
    <w:p w14:paraId="44FF38FC" w14:textId="77777777" w:rsidR="00AE2214" w:rsidRPr="00A2408A" w:rsidRDefault="00AE2214" w:rsidP="00AE2214">
      <w:pPr>
        <w:numPr>
          <w:ilvl w:val="1"/>
          <w:numId w:val="16"/>
        </w:numPr>
        <w:spacing w:after="0" w:line="240" w:lineRule="auto"/>
        <w:rPr>
          <w:rFonts w:eastAsia="SimSun"/>
        </w:rPr>
      </w:pPr>
      <w:r w:rsidRPr="00A2408A">
        <w:rPr>
          <w:rFonts w:eastAsia="SimSun"/>
        </w:rPr>
        <w:t>Submittal drawing: C25-104 - S1 (GL-L-38).dwg</w:t>
      </w:r>
    </w:p>
    <w:p w14:paraId="0E39F2FE" w14:textId="77777777" w:rsidR="00AE2214" w:rsidRPr="00A2408A" w:rsidRDefault="00AE2214" w:rsidP="00AE2214">
      <w:pPr>
        <w:numPr>
          <w:ilvl w:val="1"/>
          <w:numId w:val="16"/>
        </w:numPr>
        <w:spacing w:after="0" w:line="240" w:lineRule="auto"/>
        <w:rPr>
          <w:rFonts w:eastAsia="SimSun"/>
        </w:rPr>
      </w:pPr>
      <w:r w:rsidRPr="00A2408A">
        <w:rPr>
          <w:rFonts w:eastAsia="SimSun"/>
        </w:rPr>
        <w:t>Excel BOM for 38” A&amp;W hood: BOM-GL-L-38C8104.5P</w:t>
      </w:r>
    </w:p>
    <w:p w14:paraId="602BACC6" w14:textId="77777777" w:rsidR="00AE2214" w:rsidRPr="00996739" w:rsidRDefault="00AE2214" w:rsidP="00AE2214">
      <w:pPr>
        <w:ind w:left="720"/>
        <w:rPr>
          <w:noProof/>
        </w:rPr>
      </w:pPr>
    </w:p>
    <w:p w14:paraId="0690121B" w14:textId="3474B8AB" w:rsidR="00AE2214" w:rsidRDefault="00AE2214" w:rsidP="00AE2214">
      <w:pPr>
        <w:rPr>
          <w:noProof/>
        </w:rPr>
      </w:pPr>
      <w:r>
        <w:rPr>
          <w:noProof/>
        </w:rPr>
        <w:drawing>
          <wp:inline distT="0" distB="0" distL="0" distR="0" wp14:anchorId="7D912B43" wp14:editId="14C95C55">
            <wp:extent cx="5486400" cy="1533525"/>
            <wp:effectExtent l="0" t="0" r="0" b="9525"/>
            <wp:docPr id="167414128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4128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3580B" w14:textId="77777777" w:rsidR="00AE2214" w:rsidRDefault="00AE2214" w:rsidP="00AE2214">
      <w:pPr>
        <w:rPr>
          <w:noProof/>
        </w:rPr>
      </w:pPr>
    </w:p>
    <w:p w14:paraId="61258DB6" w14:textId="77777777" w:rsidR="00AE2214" w:rsidRPr="007350B4" w:rsidRDefault="00AE2214" w:rsidP="00AE2214">
      <w:pPr>
        <w:pStyle w:val="Heading5"/>
      </w:pPr>
      <w:r w:rsidRPr="007350B4">
        <w:t>Step 2: Update Project Information in Excel BOM</w:t>
      </w:r>
    </w:p>
    <w:p w14:paraId="78BA78A6" w14:textId="77777777" w:rsidR="00AE2214" w:rsidRPr="007350B4" w:rsidRDefault="00AE2214" w:rsidP="00AE2214">
      <w:r w:rsidRPr="007350B4">
        <w:t>Open the Excel BOM file in the job folder and update these fields:</w:t>
      </w:r>
    </w:p>
    <w:p w14:paraId="24B369F9" w14:textId="77777777" w:rsidR="00AE2214" w:rsidRPr="007350B4" w:rsidRDefault="00AE2214" w:rsidP="00AE2214">
      <w:pPr>
        <w:numPr>
          <w:ilvl w:val="0"/>
          <w:numId w:val="17"/>
        </w:numPr>
        <w:spacing w:after="0" w:line="240" w:lineRule="auto"/>
      </w:pPr>
      <w:r w:rsidRPr="00100827">
        <w:rPr>
          <w:b/>
          <w:bCs/>
        </w:rPr>
        <w:t>JOB NAME</w:t>
      </w:r>
      <w:r w:rsidRPr="007350B4">
        <w:t>: Your job name</w:t>
      </w:r>
    </w:p>
    <w:p w14:paraId="11F53E11" w14:textId="77777777" w:rsidR="00AE2214" w:rsidRPr="007350B4" w:rsidRDefault="00AE2214" w:rsidP="00AE2214">
      <w:pPr>
        <w:numPr>
          <w:ilvl w:val="0"/>
          <w:numId w:val="17"/>
        </w:numPr>
        <w:spacing w:after="0" w:line="240" w:lineRule="auto"/>
      </w:pPr>
      <w:r w:rsidRPr="00100827">
        <w:rPr>
          <w:b/>
          <w:bCs/>
        </w:rPr>
        <w:t>SERIAL No</w:t>
      </w:r>
      <w:r w:rsidRPr="007350B4">
        <w:t>: Your job serial number</w:t>
      </w:r>
    </w:p>
    <w:p w14:paraId="085AC608" w14:textId="77777777" w:rsidR="00AE2214" w:rsidRPr="007350B4" w:rsidRDefault="00AE2214" w:rsidP="00AE2214">
      <w:pPr>
        <w:numPr>
          <w:ilvl w:val="0"/>
          <w:numId w:val="17"/>
        </w:numPr>
        <w:spacing w:after="0" w:line="240" w:lineRule="auto"/>
      </w:pPr>
      <w:r w:rsidRPr="00100827">
        <w:rPr>
          <w:b/>
          <w:bCs/>
        </w:rPr>
        <w:t>ENGINEER</w:t>
      </w:r>
      <w:r w:rsidRPr="007350B4">
        <w:t>: Your name</w:t>
      </w:r>
    </w:p>
    <w:p w14:paraId="1D6BC8B2" w14:textId="77777777" w:rsidR="00AE2214" w:rsidRPr="007350B4" w:rsidRDefault="00AE2214" w:rsidP="00AE2214">
      <w:pPr>
        <w:numPr>
          <w:ilvl w:val="0"/>
          <w:numId w:val="17"/>
        </w:numPr>
        <w:spacing w:after="0" w:line="240" w:lineRule="auto"/>
      </w:pPr>
      <w:r w:rsidRPr="00100827">
        <w:rPr>
          <w:b/>
          <w:bCs/>
        </w:rPr>
        <w:t>MODEL</w:t>
      </w:r>
      <w:r w:rsidRPr="007350B4">
        <w:t>: GL-L</w:t>
      </w:r>
    </w:p>
    <w:p w14:paraId="4AFF1973" w14:textId="77777777" w:rsidR="00AE2214" w:rsidRPr="007350B4" w:rsidRDefault="00AE2214" w:rsidP="00AE2214">
      <w:pPr>
        <w:numPr>
          <w:ilvl w:val="0"/>
          <w:numId w:val="17"/>
        </w:numPr>
        <w:spacing w:after="0" w:line="240" w:lineRule="auto"/>
      </w:pPr>
      <w:r w:rsidRPr="00100827">
        <w:rPr>
          <w:b/>
          <w:bCs/>
        </w:rPr>
        <w:t>QUANTITY</w:t>
      </w:r>
      <w:r w:rsidRPr="007350B4">
        <w:t>: Number of units</w:t>
      </w:r>
    </w:p>
    <w:p w14:paraId="378020E0" w14:textId="77777777" w:rsidR="00AE2214" w:rsidRPr="007350B4" w:rsidRDefault="00AE2214" w:rsidP="00AE2214">
      <w:pPr>
        <w:numPr>
          <w:ilvl w:val="0"/>
          <w:numId w:val="17"/>
        </w:numPr>
        <w:spacing w:after="0" w:line="240" w:lineRule="auto"/>
      </w:pPr>
      <w:r w:rsidRPr="00100827">
        <w:rPr>
          <w:b/>
          <w:bCs/>
        </w:rPr>
        <w:t>SHIP DATE</w:t>
      </w:r>
      <w:r w:rsidRPr="007350B4">
        <w:t>: Required ship date</w:t>
      </w:r>
    </w:p>
    <w:p w14:paraId="497A11E2" w14:textId="77777777" w:rsidR="00AE2214" w:rsidRPr="007350B4" w:rsidRDefault="00AE2214" w:rsidP="00AE2214">
      <w:pPr>
        <w:numPr>
          <w:ilvl w:val="0"/>
          <w:numId w:val="17"/>
        </w:numPr>
        <w:spacing w:after="0" w:line="240" w:lineRule="auto"/>
      </w:pPr>
      <w:r w:rsidRPr="00100827">
        <w:rPr>
          <w:b/>
          <w:bCs/>
        </w:rPr>
        <w:t>NOTE</w:t>
      </w:r>
      <w:r w:rsidRPr="007350B4">
        <w:t>: Any special notes for this job</w:t>
      </w:r>
    </w:p>
    <w:p w14:paraId="6B0CE324" w14:textId="77777777" w:rsidR="00AE2214" w:rsidRPr="007350B4" w:rsidRDefault="00AE2214" w:rsidP="00AE2214">
      <w:r w:rsidRPr="007350B4">
        <w:t>These details will be used to update the HTML BOM file.</w:t>
      </w:r>
    </w:p>
    <w:p w14:paraId="6872C653" w14:textId="0A97A63E" w:rsidR="00AE2214" w:rsidRPr="007350B4" w:rsidRDefault="00AE2214" w:rsidP="00AE2214">
      <w:pPr>
        <w:spacing w:before="100" w:beforeAutospacing="1" w:after="100" w:afterAutospacing="1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4535B0BC" wp14:editId="0BE7EAF8">
            <wp:extent cx="5457825" cy="1943100"/>
            <wp:effectExtent l="0" t="0" r="9525" b="0"/>
            <wp:docPr id="707746722" name="Picture 6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46722" name="Picture 6" descr="A screenshot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2" b="41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BD0">
        <w:rPr>
          <w:bCs/>
        </w:rPr>
        <w:t xml:space="preserve"> </w:t>
      </w:r>
    </w:p>
    <w:p w14:paraId="162F4DE0" w14:textId="77777777" w:rsidR="00AE2214" w:rsidRPr="00AF0CFF" w:rsidRDefault="00AE2214" w:rsidP="00AE2214">
      <w:pPr>
        <w:pStyle w:val="Heading5"/>
      </w:pPr>
      <w:r w:rsidRPr="00AF0CFF">
        <w:t xml:space="preserve">Step 3: Launch </w:t>
      </w:r>
      <w:proofErr w:type="spellStart"/>
      <w:r w:rsidRPr="00AF0CFF">
        <w:t>JustinToolsBasket</w:t>
      </w:r>
      <w:proofErr w:type="spellEnd"/>
    </w:p>
    <w:p w14:paraId="2FCB372F" w14:textId="77777777" w:rsidR="00AE2214" w:rsidRDefault="00AE2214" w:rsidP="00AE2214">
      <w:pPr>
        <w:numPr>
          <w:ilvl w:val="0"/>
          <w:numId w:val="18"/>
        </w:numPr>
        <w:spacing w:after="0" w:line="240" w:lineRule="auto"/>
        <w:rPr>
          <w:rFonts w:eastAsia="SimSun"/>
        </w:rPr>
      </w:pPr>
      <w:r>
        <w:rPr>
          <w:rFonts w:eastAsia="SimSun"/>
        </w:rPr>
        <w:t>Locate the Excel BOM file.</w:t>
      </w:r>
    </w:p>
    <w:p w14:paraId="2210D161" w14:textId="77777777" w:rsidR="00AE2214" w:rsidRDefault="00AE2214" w:rsidP="00AE2214">
      <w:pPr>
        <w:numPr>
          <w:ilvl w:val="0"/>
          <w:numId w:val="18"/>
        </w:numPr>
        <w:spacing w:after="0" w:line="240" w:lineRule="auto"/>
        <w:rPr>
          <w:rFonts w:eastAsia="SimSun"/>
        </w:rPr>
      </w:pPr>
      <w:r>
        <w:rPr>
          <w:rFonts w:eastAsia="SimSun"/>
        </w:rPr>
        <w:t>Ensure the highlighted textbox is filled.</w:t>
      </w:r>
    </w:p>
    <w:p w14:paraId="7A3D3EC4" w14:textId="77777777" w:rsidR="00AE2214" w:rsidRDefault="00AE2214" w:rsidP="00AE2214">
      <w:pPr>
        <w:numPr>
          <w:ilvl w:val="0"/>
          <w:numId w:val="18"/>
        </w:numPr>
        <w:spacing w:after="0" w:line="240" w:lineRule="auto"/>
        <w:rPr>
          <w:rFonts w:eastAsia="SimSun"/>
        </w:rPr>
      </w:pPr>
      <w:r>
        <w:rPr>
          <w:rFonts w:eastAsia="SimSun"/>
        </w:rPr>
        <w:t>Check the “</w:t>
      </w:r>
      <w:r>
        <w:rPr>
          <w:rFonts w:eastAsia="SimSun"/>
          <w:b/>
          <w:bCs/>
        </w:rPr>
        <w:t>Please</w:t>
      </w:r>
      <w:r>
        <w:rPr>
          <w:rFonts w:eastAsia="SimSun"/>
        </w:rPr>
        <w:t>” checkbox.</w:t>
      </w:r>
    </w:p>
    <w:p w14:paraId="1A9DDED0" w14:textId="77777777" w:rsidR="00AE2214" w:rsidRDefault="00AE2214" w:rsidP="00AE2214">
      <w:pPr>
        <w:numPr>
          <w:ilvl w:val="0"/>
          <w:numId w:val="18"/>
        </w:numPr>
        <w:spacing w:after="0" w:line="240" w:lineRule="auto"/>
        <w:rPr>
          <w:rFonts w:eastAsia="SimSun"/>
        </w:rPr>
      </w:pPr>
      <w:r>
        <w:rPr>
          <w:rFonts w:eastAsia="SimSun"/>
        </w:rPr>
        <w:t>Confirm the nested file name matches the BOM file name.</w:t>
      </w:r>
    </w:p>
    <w:p w14:paraId="3579A3E9" w14:textId="026F27FC" w:rsidR="00AE2214" w:rsidRPr="002C754E" w:rsidRDefault="00AE2214" w:rsidP="00AE2214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37C9FED4" wp14:editId="5B2DE783">
            <wp:extent cx="5486400" cy="1524000"/>
            <wp:effectExtent l="0" t="0" r="0" b="0"/>
            <wp:docPr id="113701084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1084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1ED06" w14:textId="77777777" w:rsidR="00AE2214" w:rsidRPr="00C84579" w:rsidRDefault="00AE2214" w:rsidP="00AE2214">
      <w:pPr>
        <w:pStyle w:val="Heading5"/>
      </w:pPr>
      <w:r w:rsidRPr="00C84579">
        <w:t>Step 4: Execute the Release Process</w:t>
      </w:r>
    </w:p>
    <w:p w14:paraId="773ECEAD" w14:textId="77777777" w:rsidR="00AE2214" w:rsidRDefault="00AE2214" w:rsidP="00AE2214">
      <w:pPr>
        <w:numPr>
          <w:ilvl w:val="0"/>
          <w:numId w:val="19"/>
        </w:numPr>
        <w:spacing w:after="0" w:line="240" w:lineRule="auto"/>
        <w:rPr>
          <w:rFonts w:eastAsia="SimSun"/>
        </w:rPr>
      </w:pPr>
      <w:r>
        <w:rPr>
          <w:rFonts w:eastAsia="SimSun"/>
        </w:rPr>
        <w:t>Click “</w:t>
      </w:r>
      <w:r>
        <w:rPr>
          <w:rFonts w:eastAsia="SimSun"/>
          <w:b/>
          <w:bCs/>
        </w:rPr>
        <w:t>Add STD BOM For This Job</w:t>
      </w:r>
      <w:r>
        <w:rPr>
          <w:rFonts w:eastAsia="SimSun"/>
        </w:rPr>
        <w:t>”.</w:t>
      </w:r>
    </w:p>
    <w:p w14:paraId="3F8BB856" w14:textId="77777777" w:rsidR="00AE2214" w:rsidRDefault="00AE2214" w:rsidP="00AE2214">
      <w:pPr>
        <w:numPr>
          <w:ilvl w:val="0"/>
          <w:numId w:val="19"/>
        </w:numPr>
        <w:spacing w:after="0" w:line="240" w:lineRule="auto"/>
        <w:rPr>
          <w:rFonts w:eastAsia="SimSun"/>
        </w:rPr>
      </w:pPr>
      <w:r>
        <w:rPr>
          <w:rFonts w:eastAsia="SimSun"/>
        </w:rPr>
        <w:t xml:space="preserve">Select the </w:t>
      </w:r>
      <w:r>
        <w:rPr>
          <w:rFonts w:eastAsia="SimSun"/>
          <w:b/>
          <w:bCs/>
        </w:rPr>
        <w:t>Standard Product Library Folder</w:t>
      </w:r>
      <w:r>
        <w:rPr>
          <w:rFonts w:eastAsia="SimSun"/>
        </w:rPr>
        <w:t xml:space="preserve"> in the dialog:</w:t>
      </w:r>
      <w:r>
        <w:rPr>
          <w:rFonts w:eastAsia="SimSun"/>
        </w:rPr>
        <w:br/>
        <w:t>Example: K:\DigitalFactory\Content\StandardProduct\A&amp;W\GL-L-38\</w:t>
      </w:r>
    </w:p>
    <w:p w14:paraId="6E2B8DE3" w14:textId="6D5B3E74" w:rsidR="00AE2214" w:rsidRDefault="00AE2214" w:rsidP="00AE2214">
      <w:pPr>
        <w:rPr>
          <w:b/>
          <w:noProof/>
        </w:rPr>
      </w:pPr>
      <w:r>
        <w:rPr>
          <w:b/>
          <w:noProof/>
        </w:rPr>
        <w:drawing>
          <wp:inline distT="0" distB="0" distL="0" distR="0" wp14:anchorId="5B41DF62" wp14:editId="0B176802">
            <wp:extent cx="5305425" cy="1476375"/>
            <wp:effectExtent l="0" t="0" r="9525" b="9525"/>
            <wp:docPr id="193371060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1060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24B8" w14:textId="77777777" w:rsidR="00AE2214" w:rsidRDefault="00AE2214" w:rsidP="00AE2214">
      <w:pPr>
        <w:rPr>
          <w:b/>
          <w:noProof/>
        </w:rPr>
      </w:pPr>
    </w:p>
    <w:p w14:paraId="4C606602" w14:textId="6CF5FB05" w:rsidR="00AE2214" w:rsidRDefault="00AE2214" w:rsidP="00AE2214">
      <w:pPr>
        <w:rPr>
          <w:rFonts w:eastAsia="SimSun"/>
        </w:rPr>
      </w:pPr>
      <w:r>
        <w:rPr>
          <w:noProof/>
        </w:rPr>
        <w:lastRenderedPageBreak/>
        <w:drawing>
          <wp:inline distT="0" distB="0" distL="0" distR="0" wp14:anchorId="0923A0AD" wp14:editId="1BFDB8EB">
            <wp:extent cx="5153025" cy="5143500"/>
            <wp:effectExtent l="0" t="0" r="9525" b="0"/>
            <wp:docPr id="58492303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2303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6394A" w14:textId="77777777" w:rsidR="00AE2214" w:rsidRDefault="00AE2214" w:rsidP="00AE2214">
      <w:pPr>
        <w:rPr>
          <w:rFonts w:eastAsia="SimSun"/>
        </w:rPr>
      </w:pPr>
      <w:r>
        <w:rPr>
          <w:rFonts w:eastAsia="SimSun"/>
        </w:rPr>
        <w:t xml:space="preserve">After clicking </w:t>
      </w:r>
      <w:r>
        <w:rPr>
          <w:rFonts w:eastAsia="SimSun"/>
          <w:b/>
          <w:bCs/>
        </w:rPr>
        <w:t>OK</w:t>
      </w:r>
      <w:r>
        <w:rPr>
          <w:rFonts w:eastAsia="SimSun"/>
        </w:rPr>
        <w:t>, the application will:</w:t>
      </w:r>
    </w:p>
    <w:p w14:paraId="20408834" w14:textId="77777777" w:rsidR="00AE2214" w:rsidRPr="00C84579" w:rsidRDefault="00AE2214" w:rsidP="00AE2214">
      <w:pPr>
        <w:pStyle w:val="Heading6"/>
      </w:pPr>
      <w:r w:rsidRPr="00C84579">
        <w:t>4.1 File Copying</w:t>
      </w:r>
    </w:p>
    <w:p w14:paraId="66B5EED5" w14:textId="77777777" w:rsidR="00AE2214" w:rsidRDefault="00AE2214" w:rsidP="00AE2214">
      <w:pPr>
        <w:numPr>
          <w:ilvl w:val="0"/>
          <w:numId w:val="20"/>
        </w:numPr>
        <w:spacing w:after="0" w:line="240" w:lineRule="auto"/>
        <w:rPr>
          <w:rFonts w:eastAsia="SimSun"/>
        </w:rPr>
      </w:pPr>
      <w:r>
        <w:rPr>
          <w:rFonts w:ascii="Segoe UI Symbol" w:eastAsia="SimSun" w:hAnsi="Segoe UI Symbol" w:cs="Segoe UI Symbol"/>
        </w:rPr>
        <w:t>✓</w:t>
      </w:r>
      <w:r>
        <w:rPr>
          <w:rFonts w:eastAsia="SimSun"/>
        </w:rPr>
        <w:t xml:space="preserve"> Copy HTML BOM file to the job folder</w:t>
      </w:r>
    </w:p>
    <w:p w14:paraId="6C984734" w14:textId="77777777" w:rsidR="00AE2214" w:rsidRDefault="00AE2214" w:rsidP="00AE2214">
      <w:pPr>
        <w:numPr>
          <w:ilvl w:val="0"/>
          <w:numId w:val="20"/>
        </w:numPr>
        <w:spacing w:after="0" w:line="240" w:lineRule="auto"/>
        <w:rPr>
          <w:rFonts w:eastAsia="SimSun"/>
        </w:rPr>
      </w:pPr>
      <w:r>
        <w:rPr>
          <w:rFonts w:ascii="Segoe UI Symbol" w:eastAsia="SimSun" w:hAnsi="Segoe UI Symbol" w:cs="Segoe UI Symbol"/>
        </w:rPr>
        <w:t>✓</w:t>
      </w:r>
      <w:r>
        <w:rPr>
          <w:rFonts w:eastAsia="SimSun"/>
        </w:rPr>
        <w:t xml:space="preserve"> Copy assembly files </w:t>
      </w:r>
      <w:proofErr w:type="gramStart"/>
      <w:r>
        <w:rPr>
          <w:rFonts w:eastAsia="SimSun"/>
        </w:rPr>
        <w:t>(.</w:t>
      </w:r>
      <w:proofErr w:type="spellStart"/>
      <w:r>
        <w:rPr>
          <w:rFonts w:eastAsia="SimSun"/>
        </w:rPr>
        <w:t>easm</w:t>
      </w:r>
      <w:proofErr w:type="spellEnd"/>
      <w:proofErr w:type="gramEnd"/>
      <w:r>
        <w:rPr>
          <w:rFonts w:eastAsia="SimSun"/>
        </w:rPr>
        <w:t>, .pdf, .jpg, -drw.jpg)</w:t>
      </w:r>
    </w:p>
    <w:p w14:paraId="28F09053" w14:textId="77777777" w:rsidR="00AE2214" w:rsidRDefault="00AE2214" w:rsidP="00AE2214">
      <w:pPr>
        <w:numPr>
          <w:ilvl w:val="0"/>
          <w:numId w:val="20"/>
        </w:numPr>
        <w:spacing w:after="0" w:line="240" w:lineRule="auto"/>
        <w:rPr>
          <w:rFonts w:eastAsia="SimSun"/>
        </w:rPr>
      </w:pPr>
      <w:r>
        <w:rPr>
          <w:rFonts w:ascii="Segoe UI Symbol" w:eastAsia="SimSun" w:hAnsi="Segoe UI Symbol" w:cs="Segoe UI Symbol"/>
        </w:rPr>
        <w:t>✓</w:t>
      </w:r>
      <w:r>
        <w:rPr>
          <w:rFonts w:eastAsia="SimSun"/>
        </w:rPr>
        <w:t xml:space="preserve"> Copy CNC nest files (numbered PDFs)</w:t>
      </w:r>
    </w:p>
    <w:p w14:paraId="2FDD9280" w14:textId="77777777" w:rsidR="00AE2214" w:rsidRPr="00C84579" w:rsidRDefault="00AE2214" w:rsidP="00AE2214">
      <w:pPr>
        <w:pStyle w:val="Heading6"/>
      </w:pPr>
      <w:r w:rsidRPr="00C84579">
        <w:t>4.2 HTML BOM Updates</w:t>
      </w:r>
    </w:p>
    <w:p w14:paraId="624A03E0" w14:textId="77777777" w:rsidR="00AE2214" w:rsidRDefault="00AE2214" w:rsidP="00AE2214">
      <w:pPr>
        <w:numPr>
          <w:ilvl w:val="0"/>
          <w:numId w:val="21"/>
        </w:numPr>
        <w:spacing w:after="0" w:line="240" w:lineRule="auto"/>
        <w:rPr>
          <w:rFonts w:eastAsia="SimSun"/>
        </w:rPr>
      </w:pPr>
      <w:r>
        <w:rPr>
          <w:rFonts w:eastAsia="SimSun"/>
        </w:rPr>
        <w:t>Update &lt;h1&gt; title with job name</w:t>
      </w:r>
    </w:p>
    <w:p w14:paraId="4C839E3D" w14:textId="77777777" w:rsidR="00AE2214" w:rsidRDefault="00AE2214" w:rsidP="00AE2214">
      <w:pPr>
        <w:numPr>
          <w:ilvl w:val="0"/>
          <w:numId w:val="21"/>
        </w:numPr>
        <w:spacing w:after="0" w:line="240" w:lineRule="auto"/>
        <w:rPr>
          <w:rFonts w:eastAsia="SimSun"/>
        </w:rPr>
      </w:pPr>
      <w:r>
        <w:rPr>
          <w:rFonts w:eastAsia="SimSun"/>
        </w:rPr>
        <w:t>Update engineer info table with project details</w:t>
      </w:r>
    </w:p>
    <w:p w14:paraId="705A5948" w14:textId="77777777" w:rsidR="00AE2214" w:rsidRDefault="00AE2214" w:rsidP="00AE2214">
      <w:pPr>
        <w:numPr>
          <w:ilvl w:val="0"/>
          <w:numId w:val="21"/>
        </w:numPr>
        <w:spacing w:after="0" w:line="240" w:lineRule="auto"/>
        <w:rPr>
          <w:rFonts w:eastAsia="SimSun"/>
        </w:rPr>
      </w:pPr>
      <w:r>
        <w:rPr>
          <w:rFonts w:eastAsia="SimSun"/>
        </w:rPr>
        <w:t>Update all drawing links to point to the standard product library</w:t>
      </w:r>
    </w:p>
    <w:p w14:paraId="5520182A" w14:textId="77777777" w:rsidR="00AE2214" w:rsidRDefault="00AE2214" w:rsidP="00AE2214">
      <w:pPr>
        <w:numPr>
          <w:ilvl w:val="0"/>
          <w:numId w:val="21"/>
        </w:numPr>
        <w:spacing w:after="0" w:line="240" w:lineRule="auto"/>
        <w:rPr>
          <w:rFonts w:eastAsia="SimSun"/>
        </w:rPr>
      </w:pPr>
      <w:r>
        <w:rPr>
          <w:rFonts w:eastAsia="SimSun"/>
        </w:rPr>
        <w:t>Update metadata tags for new folder structure</w:t>
      </w:r>
    </w:p>
    <w:p w14:paraId="4B4BEA95" w14:textId="77777777" w:rsidR="00AE2214" w:rsidRDefault="00AE2214" w:rsidP="00AE2214">
      <w:pPr>
        <w:numPr>
          <w:ilvl w:val="0"/>
          <w:numId w:val="21"/>
        </w:numPr>
        <w:spacing w:after="0" w:line="240" w:lineRule="auto"/>
        <w:rPr>
          <w:rFonts w:eastAsia="SimSun"/>
        </w:rPr>
      </w:pPr>
      <w:r>
        <w:rPr>
          <w:rFonts w:eastAsia="SimSun"/>
        </w:rPr>
        <w:t>Update red note section with special notes from Excel</w:t>
      </w:r>
    </w:p>
    <w:p w14:paraId="3A73427A" w14:textId="77777777" w:rsidR="00AE2214" w:rsidRDefault="00AE2214" w:rsidP="00AE2214">
      <w:pPr>
        <w:numPr>
          <w:ilvl w:val="0"/>
          <w:numId w:val="21"/>
        </w:numPr>
        <w:spacing w:after="0" w:line="240" w:lineRule="auto"/>
        <w:rPr>
          <w:rFonts w:eastAsia="SimSun"/>
        </w:rPr>
      </w:pPr>
      <w:r>
        <w:rPr>
          <w:rFonts w:eastAsia="SimSun"/>
        </w:rPr>
        <w:t xml:space="preserve">Add submittal DWG links to </w:t>
      </w:r>
      <w:r>
        <w:rPr>
          <w:rFonts w:eastAsia="SimSun"/>
          <w:b/>
          <w:bCs/>
        </w:rPr>
        <w:t>Sales DWGs</w:t>
      </w:r>
      <w:r>
        <w:rPr>
          <w:rFonts w:eastAsia="SimSun"/>
        </w:rPr>
        <w:t xml:space="preserve"> column with colored buttons (while keeping old ones)</w:t>
      </w:r>
    </w:p>
    <w:p w14:paraId="72CA0ED2" w14:textId="77777777" w:rsidR="00AE2214" w:rsidRPr="002C754E" w:rsidRDefault="00AE2214" w:rsidP="00AE2214">
      <w:pPr>
        <w:pStyle w:val="Heading5"/>
      </w:pPr>
      <w:r w:rsidRPr="002C754E">
        <w:lastRenderedPageBreak/>
        <w:t xml:space="preserve">Step </w:t>
      </w:r>
      <w:r>
        <w:t>5</w:t>
      </w:r>
      <w:r w:rsidRPr="002C754E">
        <w:t>: Verify Results</w:t>
      </w:r>
    </w:p>
    <w:p w14:paraId="4CA77996" w14:textId="77777777" w:rsidR="00AE2214" w:rsidRPr="00EF30E1" w:rsidRDefault="00AE2214" w:rsidP="00AE2214">
      <w:r w:rsidRPr="00EF30E1">
        <w:t>Check the job folder for:</w:t>
      </w:r>
    </w:p>
    <w:p w14:paraId="4FF04D87" w14:textId="77777777" w:rsidR="00AE2214" w:rsidRPr="00EF30E1" w:rsidRDefault="00AE2214" w:rsidP="00AE2214">
      <w:pPr>
        <w:numPr>
          <w:ilvl w:val="0"/>
          <w:numId w:val="22"/>
        </w:numPr>
        <w:spacing w:after="0" w:line="240" w:lineRule="auto"/>
      </w:pPr>
      <w:r w:rsidRPr="00EF30E1">
        <w:t>Updated Excel BOM</w:t>
      </w:r>
    </w:p>
    <w:p w14:paraId="50DB0C4F" w14:textId="77777777" w:rsidR="00AE2214" w:rsidRPr="00EF30E1" w:rsidRDefault="00AE2214" w:rsidP="00AE2214">
      <w:pPr>
        <w:numPr>
          <w:ilvl w:val="0"/>
          <w:numId w:val="22"/>
        </w:numPr>
        <w:spacing w:after="0" w:line="240" w:lineRule="auto"/>
      </w:pPr>
      <w:r w:rsidRPr="00EF30E1">
        <w:t>Updated HTML BOM</w:t>
      </w:r>
    </w:p>
    <w:p w14:paraId="7E740B7C" w14:textId="77777777" w:rsidR="00AE2214" w:rsidRPr="00EF30E1" w:rsidRDefault="00AE2214" w:rsidP="00AE2214">
      <w:pPr>
        <w:numPr>
          <w:ilvl w:val="0"/>
          <w:numId w:val="22"/>
        </w:numPr>
        <w:spacing w:after="0" w:line="240" w:lineRule="auto"/>
      </w:pPr>
      <w:r w:rsidRPr="00EF30E1">
        <w:t>Assembly files</w:t>
      </w:r>
    </w:p>
    <w:p w14:paraId="44E99D9E" w14:textId="77777777" w:rsidR="00AE2214" w:rsidRPr="00EF30E1" w:rsidRDefault="00AE2214" w:rsidP="00AE2214">
      <w:pPr>
        <w:numPr>
          <w:ilvl w:val="0"/>
          <w:numId w:val="22"/>
        </w:numPr>
        <w:spacing w:after="0" w:line="240" w:lineRule="auto"/>
      </w:pPr>
      <w:r w:rsidRPr="00EF30E1">
        <w:t>CNC nest files</w:t>
      </w:r>
    </w:p>
    <w:p w14:paraId="51507CC1" w14:textId="77777777" w:rsidR="00AE2214" w:rsidRPr="00EF30E1" w:rsidRDefault="00AE2214" w:rsidP="00AE2214">
      <w:pPr>
        <w:numPr>
          <w:ilvl w:val="0"/>
          <w:numId w:val="22"/>
        </w:numPr>
        <w:spacing w:after="0" w:line="240" w:lineRule="auto"/>
      </w:pPr>
      <w:r w:rsidRPr="00EF30E1">
        <w:t xml:space="preserve">DWG </w:t>
      </w:r>
      <w:r>
        <w:t xml:space="preserve">submittal </w:t>
      </w:r>
      <w:r w:rsidRPr="00EF30E1">
        <w:t>files</w:t>
      </w:r>
    </w:p>
    <w:p w14:paraId="17CEE776" w14:textId="314E391A" w:rsidR="00AE2214" w:rsidRPr="002C754E" w:rsidRDefault="00AE2214" w:rsidP="00AE2214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36D7B9CE" wp14:editId="6FABDEF1">
            <wp:extent cx="5438775" cy="3924300"/>
            <wp:effectExtent l="0" t="0" r="9525" b="0"/>
            <wp:docPr id="137106127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6127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24A31" w14:textId="77777777" w:rsidR="00AE2214" w:rsidRPr="009F3DDC" w:rsidRDefault="00AE2214" w:rsidP="00AE2214">
      <w:r w:rsidRPr="009F3DDC">
        <w:t>Open the HTML BOM in a browser and confirm:</w:t>
      </w:r>
    </w:p>
    <w:p w14:paraId="42354013" w14:textId="77777777" w:rsidR="00AE2214" w:rsidRPr="009F3DDC" w:rsidRDefault="00AE2214" w:rsidP="00AE2214">
      <w:pPr>
        <w:numPr>
          <w:ilvl w:val="0"/>
          <w:numId w:val="23"/>
        </w:numPr>
        <w:spacing w:after="0" w:line="240" w:lineRule="auto"/>
      </w:pPr>
      <w:r w:rsidRPr="009F3DDC">
        <w:t>Title shows job name</w:t>
      </w:r>
    </w:p>
    <w:p w14:paraId="0FE7DF90" w14:textId="77777777" w:rsidR="00AE2214" w:rsidRPr="009F3DDC" w:rsidRDefault="00AE2214" w:rsidP="00AE2214">
      <w:pPr>
        <w:numPr>
          <w:ilvl w:val="0"/>
          <w:numId w:val="23"/>
        </w:numPr>
        <w:spacing w:after="0" w:line="240" w:lineRule="auto"/>
      </w:pPr>
      <w:r w:rsidRPr="009F3DDC">
        <w:t>Engineer table displays project info</w:t>
      </w:r>
    </w:p>
    <w:p w14:paraId="4D7855CD" w14:textId="77777777" w:rsidR="00AE2214" w:rsidRPr="009F3DDC" w:rsidRDefault="00AE2214" w:rsidP="00AE2214">
      <w:pPr>
        <w:numPr>
          <w:ilvl w:val="0"/>
          <w:numId w:val="23"/>
        </w:numPr>
        <w:spacing w:after="0" w:line="240" w:lineRule="auto"/>
      </w:pPr>
      <w:r w:rsidRPr="009F3DDC">
        <w:t>All links work correctly</w:t>
      </w:r>
    </w:p>
    <w:p w14:paraId="1C80860C" w14:textId="77777777" w:rsidR="00AE2214" w:rsidRPr="009F3DDC" w:rsidRDefault="00AE2214" w:rsidP="00AE2214">
      <w:pPr>
        <w:numPr>
          <w:ilvl w:val="0"/>
          <w:numId w:val="23"/>
        </w:numPr>
        <w:spacing w:after="0" w:line="240" w:lineRule="auto"/>
      </w:pPr>
      <w:r w:rsidRPr="009F3DDC">
        <w:t>DWG files appear as colored buttons</w:t>
      </w:r>
    </w:p>
    <w:p w14:paraId="09A33568" w14:textId="77777777" w:rsidR="00AE2214" w:rsidRPr="009F3DDC" w:rsidRDefault="00AE2214" w:rsidP="00AE2214">
      <w:pPr>
        <w:numPr>
          <w:ilvl w:val="0"/>
          <w:numId w:val="23"/>
        </w:numPr>
        <w:spacing w:after="0" w:line="240" w:lineRule="auto"/>
      </w:pPr>
      <w:r w:rsidRPr="009F3DDC">
        <w:t>Red note section shows special notes</w:t>
      </w:r>
    </w:p>
    <w:p w14:paraId="55448F5A" w14:textId="77777777" w:rsidR="00AE2214" w:rsidRPr="002C754E" w:rsidRDefault="00AE2214" w:rsidP="00AE2214">
      <w:pPr>
        <w:pStyle w:val="Heading5"/>
      </w:pPr>
      <w:r w:rsidRPr="002C754E">
        <w:lastRenderedPageBreak/>
        <w:t xml:space="preserve">Step </w:t>
      </w:r>
      <w:r>
        <w:t>6</w:t>
      </w:r>
      <w:r w:rsidRPr="002C754E">
        <w:t>: Complete the Release</w:t>
      </w:r>
    </w:p>
    <w:p w14:paraId="423C4EDB" w14:textId="24F0ED29" w:rsidR="00AE2214" w:rsidRDefault="00AE2214" w:rsidP="00AE2214">
      <w:pPr>
        <w:spacing w:before="100" w:beforeAutospacing="1" w:after="100" w:afterAutospacing="1"/>
        <w:rPr>
          <w:noProof/>
        </w:rPr>
      </w:pPr>
      <w:r>
        <w:rPr>
          <w:noProof/>
        </w:rPr>
        <w:drawing>
          <wp:inline distT="0" distB="0" distL="0" distR="0" wp14:anchorId="0CFFED14" wp14:editId="2CAA865A">
            <wp:extent cx="5486400" cy="1514475"/>
            <wp:effectExtent l="0" t="0" r="0" b="9525"/>
            <wp:docPr id="93442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9F543" w14:textId="77777777" w:rsidR="00AE2214" w:rsidRPr="00761BC3" w:rsidRDefault="00AE2214" w:rsidP="00AE2214">
      <w:pPr>
        <w:spacing w:before="100" w:beforeAutospacing="1" w:after="100" w:afterAutospacing="1"/>
        <w:rPr>
          <w:noProof/>
        </w:rPr>
      </w:pPr>
      <w:r w:rsidRPr="00761BC3">
        <w:rPr>
          <w:noProof/>
        </w:rPr>
        <w:t xml:space="preserve">Click </w:t>
      </w:r>
      <w:r w:rsidRPr="00761BC3">
        <w:rPr>
          <w:b/>
          <w:bCs/>
          <w:noProof/>
        </w:rPr>
        <w:t>Update Project Status</w:t>
      </w:r>
      <w:r w:rsidRPr="00761BC3">
        <w:rPr>
          <w:noProof/>
        </w:rPr>
        <w:t xml:space="preserve"> to:</w:t>
      </w:r>
    </w:p>
    <w:p w14:paraId="7932CCAD" w14:textId="77777777" w:rsidR="00AE2214" w:rsidRPr="00761BC3" w:rsidRDefault="00AE2214" w:rsidP="00AE2214">
      <w:pPr>
        <w:numPr>
          <w:ilvl w:val="0"/>
          <w:numId w:val="24"/>
        </w:numPr>
        <w:spacing w:before="100" w:beforeAutospacing="1" w:after="100" w:afterAutospacing="1" w:line="240" w:lineRule="auto"/>
        <w:rPr>
          <w:noProof/>
        </w:rPr>
      </w:pPr>
      <w:r w:rsidRPr="00761BC3">
        <w:rPr>
          <w:noProof/>
        </w:rPr>
        <w:t>Add the HTML BOM to the Digital Factory homepage</w:t>
      </w:r>
    </w:p>
    <w:p w14:paraId="2CE2F1AD" w14:textId="77777777" w:rsidR="00AE2214" w:rsidRPr="00761BC3" w:rsidRDefault="00AE2214" w:rsidP="00AE2214">
      <w:pPr>
        <w:numPr>
          <w:ilvl w:val="0"/>
          <w:numId w:val="24"/>
        </w:numPr>
        <w:spacing w:before="100" w:beforeAutospacing="1" w:after="100" w:afterAutospacing="1" w:line="240" w:lineRule="auto"/>
        <w:rPr>
          <w:noProof/>
        </w:rPr>
      </w:pPr>
      <w:r w:rsidRPr="00761BC3">
        <w:rPr>
          <w:noProof/>
        </w:rPr>
        <w:t xml:space="preserve">Set status as </w:t>
      </w:r>
      <w:r w:rsidRPr="00761BC3">
        <w:rPr>
          <w:b/>
          <w:bCs/>
          <w:noProof/>
        </w:rPr>
        <w:t>Released</w:t>
      </w:r>
      <w:r w:rsidRPr="00761BC3">
        <w:rPr>
          <w:noProof/>
        </w:rPr>
        <w:t xml:space="preserve"> (use old nest files) or </w:t>
      </w:r>
      <w:r w:rsidRPr="00761BC3">
        <w:rPr>
          <w:b/>
          <w:bCs/>
          <w:noProof/>
        </w:rPr>
        <w:t>CNC</w:t>
      </w:r>
      <w:r w:rsidRPr="00761BC3">
        <w:rPr>
          <w:noProof/>
        </w:rPr>
        <w:t xml:space="preserve"> (new nest files required)</w:t>
      </w:r>
    </w:p>
    <w:p w14:paraId="195E31D2" w14:textId="77777777" w:rsidR="00AE2214" w:rsidRPr="005116F2" w:rsidRDefault="00AE2214" w:rsidP="00AE2214">
      <w:pPr>
        <w:pStyle w:val="Heading4"/>
        <w:rPr>
          <w:noProof/>
        </w:rPr>
      </w:pPr>
      <w:r w:rsidRPr="005116F2">
        <w:rPr>
          <w:noProof/>
        </w:rPr>
        <w:t>Tip</w:t>
      </w:r>
    </w:p>
    <w:p w14:paraId="4DAA1310" w14:textId="77777777" w:rsidR="00AE2214" w:rsidRPr="005116F2" w:rsidRDefault="00AE2214" w:rsidP="00AE2214">
      <w:pPr>
        <w:rPr>
          <w:noProof/>
        </w:rPr>
      </w:pPr>
      <w:r w:rsidRPr="005116F2">
        <w:rPr>
          <w:noProof/>
        </w:rPr>
        <w:t>If a job uses the same product as a previous job in the customized product folder:</w:t>
      </w:r>
    </w:p>
    <w:p w14:paraId="10AA3B7C" w14:textId="77777777" w:rsidR="00AE2214" w:rsidRPr="005116F2" w:rsidRDefault="00AE2214" w:rsidP="00AE2214">
      <w:pPr>
        <w:numPr>
          <w:ilvl w:val="0"/>
          <w:numId w:val="25"/>
        </w:numPr>
        <w:spacing w:after="0" w:line="240" w:lineRule="auto"/>
        <w:rPr>
          <w:noProof/>
        </w:rPr>
      </w:pPr>
      <w:r w:rsidRPr="005116F2">
        <w:rPr>
          <w:noProof/>
        </w:rPr>
        <w:t xml:space="preserve">Treat the previous job folder as the standard product folder in </w:t>
      </w:r>
      <w:r w:rsidRPr="005116F2">
        <w:rPr>
          <w:b/>
          <w:bCs/>
          <w:noProof/>
        </w:rPr>
        <w:t>Step 4</w:t>
      </w:r>
      <w:r w:rsidRPr="005116F2">
        <w:rPr>
          <w:noProof/>
        </w:rPr>
        <w:t>.</w:t>
      </w:r>
    </w:p>
    <w:p w14:paraId="6DB8C262" w14:textId="77777777" w:rsidR="00AE2214" w:rsidRPr="005116F2" w:rsidRDefault="00AE2214" w:rsidP="00AE2214">
      <w:pPr>
        <w:numPr>
          <w:ilvl w:val="0"/>
          <w:numId w:val="25"/>
        </w:numPr>
        <w:spacing w:after="0" w:line="240" w:lineRule="auto"/>
        <w:rPr>
          <w:noProof/>
        </w:rPr>
      </w:pPr>
      <w:r w:rsidRPr="005116F2">
        <w:rPr>
          <w:noProof/>
        </w:rPr>
        <w:t>This creates a new HTML BOM linking to the previous job folder, which can also be added to the homepage.</w:t>
      </w:r>
    </w:p>
    <w:p w14:paraId="188A7C3D" w14:textId="77777777" w:rsidR="007B01D4" w:rsidRPr="00ED0743" w:rsidRDefault="007B01D4" w:rsidP="007B01D4">
      <w:pPr>
        <w:rPr>
          <w:b/>
          <w:bCs/>
        </w:rPr>
      </w:pPr>
    </w:p>
    <w:p w14:paraId="4C8F8639" w14:textId="77777777" w:rsidR="00ED0743" w:rsidRPr="00ED0743" w:rsidRDefault="00ED0743" w:rsidP="00ED0743">
      <w:pPr>
        <w:pStyle w:val="Heading2"/>
      </w:pPr>
      <w:bookmarkStart w:id="19" w:name="_Toc225753453"/>
      <w:r w:rsidRPr="00ED0743">
        <w:t>Maintaining the HTML Index File</w:t>
      </w:r>
      <w:bookmarkEnd w:id="19"/>
    </w:p>
    <w:p w14:paraId="391D06DC" w14:textId="1BE9A312" w:rsidR="00ED0743" w:rsidRPr="00ED0743" w:rsidRDefault="00F25C42" w:rsidP="00ED0743">
      <w:pPr>
        <w:pStyle w:val="Heading3"/>
      </w:pPr>
      <w:bookmarkStart w:id="20" w:name="_Toc225753454"/>
      <w:r>
        <w:t xml:space="preserve">Example: </w:t>
      </w:r>
      <w:r w:rsidR="00ED0743" w:rsidRPr="00ED0743">
        <w:t>Adding or Updating Project Information</w:t>
      </w:r>
      <w:bookmarkEnd w:id="20"/>
    </w:p>
    <w:p w14:paraId="299CEAB5" w14:textId="77777777" w:rsidR="00ED0743" w:rsidRPr="00D75307" w:rsidRDefault="00ED0743" w:rsidP="00ED0743">
      <w:pPr>
        <w:numPr>
          <w:ilvl w:val="0"/>
          <w:numId w:val="10"/>
        </w:numPr>
      </w:pPr>
      <w:r w:rsidRPr="00D75307">
        <w:t>Locate the HTML BOM file of the project.</w:t>
      </w:r>
    </w:p>
    <w:p w14:paraId="4CA02BC4" w14:textId="6DA13D5E" w:rsidR="00F25C42" w:rsidRPr="00ED0743" w:rsidRDefault="00F25C42" w:rsidP="00F25C42">
      <w:pPr>
        <w:rPr>
          <w:b/>
          <w:bCs/>
        </w:rPr>
      </w:pPr>
      <w:r w:rsidRPr="00953DB9">
        <w:rPr>
          <w:noProof/>
        </w:rPr>
        <w:drawing>
          <wp:inline distT="0" distB="0" distL="0" distR="0" wp14:anchorId="5DBC2C05" wp14:editId="3223E3E6">
            <wp:extent cx="5943600" cy="1845945"/>
            <wp:effectExtent l="0" t="0" r="0" b="1905"/>
            <wp:docPr id="849548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4826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DFBA" w14:textId="598261A1" w:rsidR="00F25C42" w:rsidRPr="00D75307" w:rsidRDefault="00ED0743" w:rsidP="00F25C42">
      <w:pPr>
        <w:numPr>
          <w:ilvl w:val="0"/>
          <w:numId w:val="10"/>
        </w:numPr>
      </w:pPr>
      <w:r w:rsidRPr="00D75307">
        <w:t>If updating, uncheck the “Update All” option.</w:t>
      </w:r>
    </w:p>
    <w:p w14:paraId="011F18B5" w14:textId="77777777" w:rsidR="00ED0743" w:rsidRPr="00D75307" w:rsidRDefault="00ED0743" w:rsidP="00ED0743">
      <w:pPr>
        <w:numPr>
          <w:ilvl w:val="0"/>
          <w:numId w:val="10"/>
        </w:numPr>
      </w:pPr>
      <w:r w:rsidRPr="00D75307">
        <w:t xml:space="preserve">To delete a project from the index, check "Del </w:t>
      </w:r>
      <w:proofErr w:type="gramStart"/>
      <w:r w:rsidRPr="00D75307">
        <w:t>From</w:t>
      </w:r>
      <w:proofErr w:type="gramEnd"/>
      <w:r w:rsidRPr="00D75307">
        <w:t xml:space="preserve"> Index"; otherwise, the software will check for existing projects and update information as needed.</w:t>
      </w:r>
    </w:p>
    <w:p w14:paraId="2103896F" w14:textId="77777777" w:rsidR="00ED0743" w:rsidRPr="00D75307" w:rsidRDefault="00ED0743" w:rsidP="00ED0743">
      <w:pPr>
        <w:numPr>
          <w:ilvl w:val="0"/>
          <w:numId w:val="10"/>
        </w:numPr>
      </w:pPr>
      <w:r w:rsidRPr="00D75307">
        <w:lastRenderedPageBreak/>
        <w:t>Click the appropriate update button based on the project’s location.</w:t>
      </w:r>
    </w:p>
    <w:p w14:paraId="1FBC2B36" w14:textId="1F985AB4" w:rsidR="00ED0743" w:rsidRPr="00ED0743" w:rsidRDefault="00F25C42" w:rsidP="00ED0743">
      <w:pPr>
        <w:pStyle w:val="Heading3"/>
      </w:pPr>
      <w:bookmarkStart w:id="21" w:name="_Toc225753455"/>
      <w:r>
        <w:t xml:space="preserve">Example: </w:t>
      </w:r>
      <w:r w:rsidR="00ED0743" w:rsidRPr="00ED0743">
        <w:t>Updating the Index File for All Subfolders</w:t>
      </w:r>
      <w:bookmarkEnd w:id="21"/>
    </w:p>
    <w:p w14:paraId="10D28B54" w14:textId="77777777" w:rsidR="00ED0743" w:rsidRPr="00D75307" w:rsidRDefault="00ED0743" w:rsidP="00ED0743">
      <w:pPr>
        <w:numPr>
          <w:ilvl w:val="0"/>
          <w:numId w:val="11"/>
        </w:numPr>
      </w:pPr>
      <w:r w:rsidRPr="00D75307">
        <w:t>Check the "Update All" option.</w:t>
      </w:r>
    </w:p>
    <w:p w14:paraId="607C36B3" w14:textId="68C65174" w:rsidR="00F25C42" w:rsidRPr="00ED0743" w:rsidRDefault="00F25C42" w:rsidP="00F25C42">
      <w:pPr>
        <w:rPr>
          <w:b/>
          <w:bCs/>
        </w:rPr>
      </w:pPr>
      <w:r w:rsidRPr="00FD2373">
        <w:rPr>
          <w:noProof/>
        </w:rPr>
        <w:drawing>
          <wp:inline distT="0" distB="0" distL="0" distR="0" wp14:anchorId="1B2FB62B" wp14:editId="5AA1E040">
            <wp:extent cx="5943600" cy="1873250"/>
            <wp:effectExtent l="0" t="0" r="0" b="0"/>
            <wp:docPr id="388356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5679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C308" w14:textId="5ADC32A8" w:rsidR="00ED0743" w:rsidRPr="00D75307" w:rsidRDefault="00ED0743" w:rsidP="00ED0743">
      <w:pPr>
        <w:numPr>
          <w:ilvl w:val="0"/>
          <w:numId w:val="11"/>
        </w:numPr>
      </w:pPr>
      <w:r w:rsidRPr="00D75307">
        <w:t xml:space="preserve">Click the corresponding button to update </w:t>
      </w:r>
      <w:r w:rsidR="001C7EAE" w:rsidRPr="00D75307">
        <w:t xml:space="preserve">the </w:t>
      </w:r>
      <w:r w:rsidRPr="00D75307">
        <w:t xml:space="preserve">subfolder index files. If the combo box displays "-- Select Subfolder --", it will update </w:t>
      </w:r>
      <w:r w:rsidR="00F25C42" w:rsidRPr="00D75307">
        <w:t>“</w:t>
      </w:r>
      <w:r w:rsidRPr="00D75307">
        <w:t>CustomizedProduct.html</w:t>
      </w:r>
      <w:r w:rsidR="00F25C42" w:rsidRPr="00D75307">
        <w:t>”, otherwise, it will update the yearly index (e.g., “_CAN_23.html”)</w:t>
      </w:r>
    </w:p>
    <w:p w14:paraId="0E42043B" w14:textId="6B419EC3" w:rsidR="00ED0743" w:rsidRPr="00ED0743" w:rsidRDefault="00ED0743" w:rsidP="00ED0743">
      <w:pPr>
        <w:pStyle w:val="Heading1"/>
      </w:pPr>
      <w:bookmarkStart w:id="22" w:name="_Toc225753456"/>
      <w:r>
        <w:t xml:space="preserve">System </w:t>
      </w:r>
      <w:r w:rsidRPr="00ED0743">
        <w:t>Requirements</w:t>
      </w:r>
      <w:bookmarkEnd w:id="22"/>
    </w:p>
    <w:p w14:paraId="15A9001C" w14:textId="77777777" w:rsidR="00ED0743" w:rsidRPr="00ED0743" w:rsidRDefault="00ED0743" w:rsidP="00D75307">
      <w:r w:rsidRPr="00ED0743">
        <w:t>To optimize search functionality and standardize data entry, the following requirements must be met:</w:t>
      </w:r>
    </w:p>
    <w:p w14:paraId="695C0745" w14:textId="77777777" w:rsidR="00D75307" w:rsidRDefault="00ED0743" w:rsidP="00F25C42">
      <w:pPr>
        <w:pStyle w:val="Heading2"/>
      </w:pPr>
      <w:bookmarkStart w:id="23" w:name="_Toc225753457"/>
      <w:r w:rsidRPr="00ED0743">
        <w:t>Date Format:</w:t>
      </w:r>
      <w:bookmarkEnd w:id="23"/>
      <w:r w:rsidRPr="00ED0743">
        <w:t xml:space="preserve"> </w:t>
      </w:r>
    </w:p>
    <w:p w14:paraId="0F760040" w14:textId="69186EB5" w:rsidR="00ED0743" w:rsidRDefault="00ED0743" w:rsidP="00D75307">
      <w:r w:rsidRPr="00ED0743">
        <w:t>All dates should follow the YYYY-MM-DD format. Ensure Windows settings align accordingly.</w:t>
      </w:r>
    </w:p>
    <w:p w14:paraId="1A0652F1" w14:textId="4F6CB7FD" w:rsidR="00F25C42" w:rsidRPr="00ED0743" w:rsidRDefault="00F25C42" w:rsidP="00F25C42">
      <w:pPr>
        <w:rPr>
          <w:b/>
          <w:bCs/>
        </w:rPr>
      </w:pPr>
      <w:r>
        <w:rPr>
          <w:b/>
          <w:bCs/>
        </w:rPr>
        <w:lastRenderedPageBreak/>
        <w:t xml:space="preserve">                   </w:t>
      </w:r>
      <w:r w:rsidRPr="0081350F">
        <w:rPr>
          <w:b/>
          <w:noProof/>
          <w:sz w:val="28"/>
          <w:szCs w:val="28"/>
        </w:rPr>
        <w:drawing>
          <wp:inline distT="0" distB="0" distL="0" distR="0" wp14:anchorId="172723DA" wp14:editId="53971FDC">
            <wp:extent cx="5084698" cy="2974222"/>
            <wp:effectExtent l="0" t="0" r="1905" b="0"/>
            <wp:docPr id="1141586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8663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8837" cy="298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6349" w14:textId="77777777" w:rsidR="00F25C42" w:rsidRDefault="00ED0743" w:rsidP="00F25C42">
      <w:pPr>
        <w:pStyle w:val="Heading2"/>
      </w:pPr>
      <w:bookmarkStart w:id="24" w:name="_Toc225753458"/>
      <w:r w:rsidRPr="00ED0743">
        <w:t>Custom Property "</w:t>
      </w:r>
      <w:r w:rsidR="00414330">
        <w:t>n</w:t>
      </w:r>
      <w:r w:rsidRPr="00ED0743">
        <w:t>otes":</w:t>
      </w:r>
      <w:bookmarkEnd w:id="24"/>
    </w:p>
    <w:p w14:paraId="3CF45511" w14:textId="2B107D26" w:rsidR="00ED0743" w:rsidRDefault="00ED0743" w:rsidP="00F25C42">
      <w:r w:rsidRPr="00ED0743">
        <w:t xml:space="preserve"> A detailed description must be added as </w:t>
      </w:r>
      <w:r w:rsidR="00C05933" w:rsidRPr="00ED0743">
        <w:t>custom</w:t>
      </w:r>
      <w:r w:rsidRPr="00ED0743">
        <w:t xml:space="preserve"> property in SolidWorks assemblies. This will be extracted into HTML BOM files via </w:t>
      </w:r>
      <w:proofErr w:type="spellStart"/>
      <w:r w:rsidRPr="00ED0743">
        <w:t>JustinTool</w:t>
      </w:r>
      <w:proofErr w:type="spellEnd"/>
      <w:r w:rsidRPr="00ED0743">
        <w:t>.</w:t>
      </w:r>
      <w:r w:rsidR="00414330">
        <w:t xml:space="preserve"> Engineers can use Excel configurator to create the content of “notes” automatically.</w:t>
      </w:r>
    </w:p>
    <w:p w14:paraId="70A6D721" w14:textId="77777777" w:rsidR="00F25C42" w:rsidRPr="003342E1" w:rsidRDefault="00F25C42" w:rsidP="00F25C42">
      <w:pPr>
        <w:pStyle w:val="ListParagraph"/>
        <w:numPr>
          <w:ilvl w:val="0"/>
          <w:numId w:val="13"/>
        </w:numPr>
        <w:spacing w:line="360" w:lineRule="auto"/>
      </w:pPr>
      <w:r w:rsidRPr="003342E1">
        <w:t xml:space="preserve">Add a row in </w:t>
      </w:r>
      <w:proofErr w:type="spellStart"/>
      <w:r w:rsidRPr="003342E1">
        <w:t>ToSolidWorks</w:t>
      </w:r>
      <w:proofErr w:type="spellEnd"/>
      <w:r w:rsidRPr="003342E1">
        <w:t xml:space="preserve"> sheet for notes:</w:t>
      </w:r>
    </w:p>
    <w:p w14:paraId="4B9803E6" w14:textId="77777777" w:rsidR="00F25C42" w:rsidRPr="003342E1" w:rsidRDefault="00F25C42" w:rsidP="00F25C42">
      <w:pPr>
        <w:pStyle w:val="ListParagraph"/>
        <w:spacing w:line="360" w:lineRule="auto"/>
      </w:pPr>
      <w:r w:rsidRPr="003342E1">
        <w:rPr>
          <w:noProof/>
        </w:rPr>
        <w:drawing>
          <wp:inline distT="0" distB="0" distL="0" distR="0" wp14:anchorId="293251C9" wp14:editId="0A785F1E">
            <wp:extent cx="5943600" cy="876935"/>
            <wp:effectExtent l="0" t="0" r="0" b="0"/>
            <wp:docPr id="201417682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7682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A7296" w14:textId="77777777" w:rsidR="00F25C42" w:rsidRPr="003342E1" w:rsidRDefault="00F25C42" w:rsidP="00F25C42">
      <w:pPr>
        <w:pStyle w:val="ListParagraph"/>
        <w:numPr>
          <w:ilvl w:val="0"/>
          <w:numId w:val="14"/>
        </w:numPr>
        <w:spacing w:line="360" w:lineRule="auto"/>
      </w:pPr>
      <w:r w:rsidRPr="003342E1">
        <w:t>Add formula to get the value of notes:</w:t>
      </w:r>
    </w:p>
    <w:p w14:paraId="546AAAC6" w14:textId="77777777" w:rsidR="00F25C42" w:rsidRPr="003342E1" w:rsidRDefault="00F25C42" w:rsidP="00F25C42">
      <w:pPr>
        <w:pStyle w:val="ListParagraph"/>
        <w:spacing w:line="360" w:lineRule="auto"/>
      </w:pPr>
      <w:r w:rsidRPr="003342E1">
        <w:t>=TEXTJOIN(</w:t>
      </w:r>
      <w:proofErr w:type="gramStart"/>
      <w:r w:rsidRPr="003342E1">
        <w:t>CHAR(</w:t>
      </w:r>
      <w:proofErr w:type="gramEnd"/>
      <w:r w:rsidRPr="003342E1">
        <w:t>10), TRUE, C4:C7)               The old notes (note1 to note4) are saved in C4:C7</w:t>
      </w:r>
    </w:p>
    <w:p w14:paraId="1B26564F" w14:textId="77777777" w:rsidR="00F25C42" w:rsidRPr="003342E1" w:rsidRDefault="00F25C42" w:rsidP="00F25C42">
      <w:pPr>
        <w:pStyle w:val="ListParagraph"/>
        <w:numPr>
          <w:ilvl w:val="0"/>
          <w:numId w:val="15"/>
        </w:numPr>
        <w:spacing w:line="360" w:lineRule="auto"/>
      </w:pPr>
      <w:r w:rsidRPr="003342E1">
        <w:t>Open assembly drawings to add the new notes:</w:t>
      </w:r>
    </w:p>
    <w:p w14:paraId="28C9C927" w14:textId="77777777" w:rsidR="00F25C42" w:rsidRDefault="00F25C42" w:rsidP="00F25C42">
      <w:pPr>
        <w:pStyle w:val="ListParagraph"/>
        <w:spacing w:line="360" w:lineRule="auto"/>
      </w:pPr>
      <w:r w:rsidRPr="003342E1">
        <w:rPr>
          <w:noProof/>
        </w:rPr>
        <w:drawing>
          <wp:inline distT="0" distB="0" distL="0" distR="0" wp14:anchorId="46E5C63C" wp14:editId="4B6FF23A">
            <wp:extent cx="3773882" cy="1245462"/>
            <wp:effectExtent l="0" t="0" r="0" b="0"/>
            <wp:docPr id="738439919" name="Picture 5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9919" name="Picture 5" descr="A computer screen with a white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37" cy="127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B6EE0" w14:textId="6EA3172A" w:rsidR="00F25C42" w:rsidRPr="003342E1" w:rsidRDefault="00F25C42" w:rsidP="00F25C42">
      <w:pPr>
        <w:pStyle w:val="ListParagraph"/>
        <w:numPr>
          <w:ilvl w:val="0"/>
          <w:numId w:val="15"/>
        </w:numPr>
        <w:spacing w:line="360" w:lineRule="auto"/>
      </w:pPr>
      <w:r>
        <w:t>The new BOM will include “notes” at the top of the page:</w:t>
      </w:r>
    </w:p>
    <w:p w14:paraId="60369656" w14:textId="2A1870D5" w:rsidR="00F25C42" w:rsidRPr="003342E1" w:rsidRDefault="00F25C42" w:rsidP="00F25C42">
      <w:pPr>
        <w:pStyle w:val="ListParagraph"/>
        <w:spacing w:line="360" w:lineRule="auto"/>
        <w:ind w:left="0"/>
      </w:pPr>
      <w:r w:rsidRPr="003342E1">
        <w:rPr>
          <w:b/>
          <w:noProof/>
          <w:sz w:val="28"/>
          <w:szCs w:val="28"/>
        </w:rPr>
        <w:lastRenderedPageBreak/>
        <w:drawing>
          <wp:inline distT="0" distB="0" distL="0" distR="0" wp14:anchorId="06AD542E" wp14:editId="1B53E0B1">
            <wp:extent cx="5943600" cy="2830830"/>
            <wp:effectExtent l="0" t="0" r="0" b="7620"/>
            <wp:docPr id="15595554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5540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42E1">
        <w:t> </w:t>
      </w:r>
    </w:p>
    <w:p w14:paraId="325DA340" w14:textId="06EAC65A" w:rsidR="00C05933" w:rsidRPr="00C05933" w:rsidRDefault="00C05933" w:rsidP="00C05933">
      <w:pPr>
        <w:pStyle w:val="Heading2"/>
      </w:pPr>
      <w:bookmarkStart w:id="25" w:name="_Toc225753459"/>
      <w:r w:rsidRPr="00C05933">
        <w:t xml:space="preserve">Custom Property " </w:t>
      </w:r>
      <w:proofErr w:type="spellStart"/>
      <w:r w:rsidRPr="00C05933">
        <w:t>ModelData</w:t>
      </w:r>
      <w:proofErr w:type="spellEnd"/>
      <w:r w:rsidRPr="00C05933">
        <w:t>":</w:t>
      </w:r>
      <w:bookmarkEnd w:id="25"/>
    </w:p>
    <w:p w14:paraId="1098BB3C" w14:textId="7A267CB0" w:rsidR="00382D1A" w:rsidRDefault="00382D1A" w:rsidP="00382D1A">
      <w:r w:rsidRPr="00382D1A">
        <w:t xml:space="preserve">To ensure the software can correctly read the information from the </w:t>
      </w:r>
      <w:proofErr w:type="spellStart"/>
      <w:r w:rsidRPr="00382D1A">
        <w:rPr>
          <w:b/>
          <w:bCs/>
        </w:rPr>
        <w:t>ModelData</w:t>
      </w:r>
      <w:proofErr w:type="spellEnd"/>
      <w:r w:rsidRPr="00382D1A">
        <w:t xml:space="preserve"> sheet</w:t>
      </w:r>
      <w:r w:rsidR="003330C8">
        <w:t xml:space="preserve"> in Excel configurator</w:t>
      </w:r>
      <w:r w:rsidRPr="00382D1A">
        <w:t xml:space="preserve">, the table must follow a consistent format, as shown below. Column A starting with row 3 </w:t>
      </w:r>
      <w:proofErr w:type="gramStart"/>
      <w:r w:rsidRPr="00382D1A">
        <w:t>contain</w:t>
      </w:r>
      <w:proofErr w:type="gramEnd"/>
      <w:r w:rsidRPr="00382D1A">
        <w:t xml:space="preserve"> variable names, and Column B contains variable values in corresponding cells.</w:t>
      </w:r>
    </w:p>
    <w:p w14:paraId="5193459E" w14:textId="77777777" w:rsidR="00382D1A" w:rsidRPr="00382D1A" w:rsidRDefault="00382D1A" w:rsidP="00382D1A">
      <w:r w:rsidRPr="00382D1A">
        <w:t xml:space="preserve">The table must follow a consistent format to ensure the software can correctly read the information from the </w:t>
      </w:r>
      <w:proofErr w:type="spellStart"/>
      <w:r w:rsidRPr="00382D1A">
        <w:rPr>
          <w:b/>
          <w:bCs/>
        </w:rPr>
        <w:t>ModelData</w:t>
      </w:r>
      <w:proofErr w:type="spellEnd"/>
      <w:r w:rsidRPr="00382D1A">
        <w:t xml:space="preserve"> sheet, as shown below.</w:t>
      </w:r>
    </w:p>
    <w:p w14:paraId="3E7EE7AB" w14:textId="146D8128" w:rsidR="00382D1A" w:rsidRPr="00382D1A" w:rsidRDefault="00382D1A" w:rsidP="00382D1A">
      <w:pPr>
        <w:rPr>
          <w:b/>
          <w:bCs/>
        </w:rPr>
      </w:pPr>
      <w:r w:rsidRPr="00382D1A">
        <w:rPr>
          <w:b/>
          <w:bCs/>
          <w:noProof/>
        </w:rPr>
        <w:drawing>
          <wp:inline distT="0" distB="0" distL="0" distR="0" wp14:anchorId="4DAFEE81" wp14:editId="44E8A9ED">
            <wp:extent cx="2293083" cy="1289371"/>
            <wp:effectExtent l="0" t="0" r="0" b="6350"/>
            <wp:docPr id="107191321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468" cy="1322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2D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2D1A">
        <w:rPr>
          <w:b/>
          <w:bCs/>
          <w:noProof/>
        </w:rPr>
        <w:drawing>
          <wp:inline distT="0" distB="0" distL="0" distR="0" wp14:anchorId="7C78B9DA" wp14:editId="386CE70D">
            <wp:extent cx="1411794" cy="2751100"/>
            <wp:effectExtent l="0" t="0" r="0" b="0"/>
            <wp:docPr id="25878506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8506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21" cy="284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2D1A">
        <w:rPr>
          <w:b/>
          <w:bCs/>
          <w:noProof/>
        </w:rPr>
        <w:drawing>
          <wp:inline distT="0" distB="0" distL="0" distR="0" wp14:anchorId="48009201" wp14:editId="1FD48E89">
            <wp:extent cx="2033496" cy="2751197"/>
            <wp:effectExtent l="0" t="0" r="5080" b="0"/>
            <wp:docPr id="1119584108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279" cy="281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50C11" w14:textId="77777777" w:rsidR="00ED0743" w:rsidRPr="00ED0743" w:rsidRDefault="00ED0743" w:rsidP="00C05933">
      <w:pPr>
        <w:pStyle w:val="Heading1"/>
      </w:pPr>
      <w:bookmarkStart w:id="26" w:name="_Toc225753460"/>
      <w:r w:rsidRPr="00ED0743">
        <w:lastRenderedPageBreak/>
        <w:t>Website File Structure</w:t>
      </w:r>
      <w:bookmarkEnd w:id="26"/>
    </w:p>
    <w:p w14:paraId="734CCD1A" w14:textId="77777777" w:rsidR="00ED0743" w:rsidRPr="00D75307" w:rsidRDefault="00ED0743" w:rsidP="00ED0743">
      <w:proofErr w:type="spellStart"/>
      <w:proofErr w:type="gramStart"/>
      <w:r w:rsidRPr="00D75307">
        <w:t>DigitalFactory</w:t>
      </w:r>
      <w:proofErr w:type="spellEnd"/>
      <w:r w:rsidRPr="00D75307">
        <w:t>/                  #</w:t>
      </w:r>
      <w:proofErr w:type="gramEnd"/>
      <w:r w:rsidRPr="00D75307">
        <w:t xml:space="preserve"> Solution Root Directory</w:t>
      </w:r>
    </w:p>
    <w:p w14:paraId="646551FC" w14:textId="77777777" w:rsidR="00ED0743" w:rsidRPr="00D75307" w:rsidRDefault="00ED0743" w:rsidP="00ED0743">
      <w:r w:rsidRPr="00D75307">
        <w:t>│</w:t>
      </w:r>
    </w:p>
    <w:p w14:paraId="1E070DFC" w14:textId="77777777" w:rsidR="00ED0743" w:rsidRPr="00D75307" w:rsidRDefault="00ED0743" w:rsidP="00ED0743"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</w:t>
      </w:r>
      <w:proofErr w:type="spellStart"/>
      <w:r w:rsidRPr="00D75307">
        <w:t>wwwroot</w:t>
      </w:r>
      <w:proofErr w:type="spellEnd"/>
      <w:r w:rsidRPr="00D75307">
        <w:t>/                     # Static assets (CSS/JS/Images, no HTML)</w:t>
      </w:r>
    </w:p>
    <w:p w14:paraId="0FB0436F" w14:textId="77777777" w:rsidR="00ED0743" w:rsidRPr="00D75307" w:rsidRDefault="00ED0743" w:rsidP="00ED0743">
      <w:r w:rsidRPr="00D75307">
        <w:t xml:space="preserve">│   </w:t>
      </w:r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</w:t>
      </w:r>
      <w:proofErr w:type="spellStart"/>
      <w:r w:rsidRPr="00D75307">
        <w:t>css</w:t>
      </w:r>
      <w:proofErr w:type="spellEnd"/>
      <w:r w:rsidRPr="00D75307">
        <w:t>/</w:t>
      </w:r>
    </w:p>
    <w:p w14:paraId="7817A65A" w14:textId="77777777" w:rsidR="00ED0743" w:rsidRPr="00D75307" w:rsidRDefault="00ED0743" w:rsidP="00ED0743">
      <w:r w:rsidRPr="00D75307">
        <w:t xml:space="preserve">│   </w:t>
      </w:r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</w:t>
      </w:r>
      <w:proofErr w:type="spellStart"/>
      <w:r w:rsidRPr="00D75307">
        <w:t>js</w:t>
      </w:r>
      <w:proofErr w:type="spellEnd"/>
      <w:r w:rsidRPr="00D75307">
        <w:t>/</w:t>
      </w:r>
    </w:p>
    <w:p w14:paraId="3E55D144" w14:textId="77777777" w:rsidR="00ED0743" w:rsidRPr="00D75307" w:rsidRDefault="00ED0743" w:rsidP="00ED0743">
      <w:r w:rsidRPr="00D75307">
        <w:t xml:space="preserve">│   </w:t>
      </w:r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lib/                     # Bootstrap/jQuery, etc.</w:t>
      </w:r>
    </w:p>
    <w:p w14:paraId="7D4A003B" w14:textId="77777777" w:rsidR="00ED0743" w:rsidRPr="00D75307" w:rsidRDefault="00ED0743" w:rsidP="00ED0743">
      <w:r w:rsidRPr="00D75307">
        <w:t>│   └── images/</w:t>
      </w:r>
    </w:p>
    <w:p w14:paraId="1AF7D22B" w14:textId="77777777" w:rsidR="00ED0743" w:rsidRPr="00D75307" w:rsidRDefault="00ED0743" w:rsidP="00ED0743">
      <w:r w:rsidRPr="00D75307">
        <w:t>│</w:t>
      </w:r>
    </w:p>
    <w:p w14:paraId="3046837B" w14:textId="77777777" w:rsidR="00ED0743" w:rsidRPr="00D75307" w:rsidRDefault="00ED0743" w:rsidP="00ED0743"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App/                          # Server-side Code (Future Development)</w:t>
      </w:r>
    </w:p>
    <w:p w14:paraId="1C2EC094" w14:textId="77777777" w:rsidR="00ED0743" w:rsidRPr="00D75307" w:rsidRDefault="00ED0743" w:rsidP="00ED0743">
      <w:r w:rsidRPr="00D75307">
        <w:t xml:space="preserve">│   </w:t>
      </w:r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Controllers/</w:t>
      </w:r>
    </w:p>
    <w:p w14:paraId="489EBEC3" w14:textId="77777777" w:rsidR="00ED0743" w:rsidRPr="00D75307" w:rsidRDefault="00ED0743" w:rsidP="00ED0743">
      <w:r w:rsidRPr="00D75307">
        <w:t xml:space="preserve">│   </w:t>
      </w:r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Models/</w:t>
      </w:r>
    </w:p>
    <w:p w14:paraId="0D09263F" w14:textId="77777777" w:rsidR="00ED0743" w:rsidRPr="00D75307" w:rsidRDefault="00ED0743" w:rsidP="00ED0743">
      <w:r w:rsidRPr="00D75307">
        <w:t xml:space="preserve">│   </w:t>
      </w:r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Views/                   </w:t>
      </w:r>
    </w:p>
    <w:p w14:paraId="330CE57A" w14:textId="77777777" w:rsidR="00ED0743" w:rsidRPr="00D75307" w:rsidRDefault="00ED0743" w:rsidP="00ED0743">
      <w:r w:rsidRPr="00D75307">
        <w:t>│   └── Services/</w:t>
      </w:r>
    </w:p>
    <w:p w14:paraId="10CC41B4" w14:textId="77777777" w:rsidR="00ED0743" w:rsidRPr="00D75307" w:rsidRDefault="00ED0743" w:rsidP="00ED0743">
      <w:r w:rsidRPr="00D75307">
        <w:t>│</w:t>
      </w:r>
    </w:p>
    <w:p w14:paraId="07015BB4" w14:textId="4AC41109" w:rsidR="00ED0743" w:rsidRPr="00D75307" w:rsidRDefault="00ED0743" w:rsidP="00ED0743"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Content/                      </w:t>
      </w:r>
      <w:r w:rsidR="008609E6" w:rsidRPr="00D75307">
        <w:t># HTML content repository</w:t>
      </w:r>
    </w:p>
    <w:p w14:paraId="5A27BC8A" w14:textId="77777777" w:rsidR="00ED0743" w:rsidRPr="00D75307" w:rsidRDefault="00ED0743" w:rsidP="00ED0743">
      <w:r w:rsidRPr="00D75307">
        <w:t xml:space="preserve">│   </w:t>
      </w:r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</w:t>
      </w:r>
      <w:proofErr w:type="spellStart"/>
      <w:r w:rsidRPr="00D75307">
        <w:t>CustomizedProduct</w:t>
      </w:r>
      <w:proofErr w:type="spellEnd"/>
      <w:r w:rsidRPr="00D75307">
        <w:t>/       # Manufacturing packages for customized products</w:t>
      </w:r>
    </w:p>
    <w:p w14:paraId="4178E428" w14:textId="77777777" w:rsidR="00ED0743" w:rsidRPr="00D75307" w:rsidRDefault="00ED0743" w:rsidP="00ED0743">
      <w:r w:rsidRPr="00D75307">
        <w:t xml:space="preserve">│   </w:t>
      </w:r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</w:t>
      </w:r>
      <w:proofErr w:type="spellStart"/>
      <w:r w:rsidRPr="00D75307">
        <w:t>StandardProduct</w:t>
      </w:r>
      <w:proofErr w:type="spellEnd"/>
      <w:r w:rsidRPr="00D75307">
        <w:t>/        # Manufacturing packages for standard products</w:t>
      </w:r>
    </w:p>
    <w:p w14:paraId="55D5AD32" w14:textId="77777777" w:rsidR="00ED0743" w:rsidRPr="00D75307" w:rsidRDefault="00ED0743" w:rsidP="00ED0743">
      <w:proofErr w:type="gramStart"/>
      <w:r w:rsidRPr="00D75307">
        <w:t xml:space="preserve">│   </w:t>
      </w:r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</w:t>
      </w:r>
      <w:proofErr w:type="spellStart"/>
      <w:r w:rsidRPr="00D75307">
        <w:t>StockPartLibrary</w:t>
      </w:r>
      <w:proofErr w:type="spellEnd"/>
      <w:r w:rsidRPr="00D75307">
        <w:t>/       #</w:t>
      </w:r>
      <w:proofErr w:type="gramEnd"/>
      <w:r w:rsidRPr="00D75307">
        <w:t xml:space="preserve"> Drawings for stock parts</w:t>
      </w:r>
    </w:p>
    <w:p w14:paraId="016228C4" w14:textId="77777777" w:rsidR="00ED0743" w:rsidRPr="00D75307" w:rsidRDefault="00ED0743" w:rsidP="00ED0743">
      <w:proofErr w:type="gramStart"/>
      <w:r w:rsidRPr="00D75307">
        <w:t>│   └── Shared/                  #</w:t>
      </w:r>
      <w:proofErr w:type="gramEnd"/>
      <w:r w:rsidRPr="00D75307">
        <w:t xml:space="preserve"> Reusable partial views</w:t>
      </w:r>
    </w:p>
    <w:p w14:paraId="2DC29343" w14:textId="1FE98062" w:rsidR="00ED0743" w:rsidRPr="00D75307" w:rsidRDefault="00ED0743" w:rsidP="00ED0743">
      <w:r w:rsidRPr="00D75307">
        <w:t xml:space="preserve">│   └── digitalfactory.html      </w:t>
      </w:r>
      <w:proofErr w:type="gramStart"/>
      <w:r w:rsidRPr="00D75307">
        <w:t>#  entry</w:t>
      </w:r>
      <w:proofErr w:type="gramEnd"/>
      <w:r w:rsidRPr="00D75307">
        <w:t xml:space="preserve"> point</w:t>
      </w:r>
      <w:r w:rsidR="008609E6" w:rsidRPr="00D75307">
        <w:t xml:space="preserve"> html file</w:t>
      </w:r>
    </w:p>
    <w:p w14:paraId="1C9843B1" w14:textId="6FC30875" w:rsidR="00ED0743" w:rsidRPr="00D75307" w:rsidRDefault="00ED0743" w:rsidP="00ED0743">
      <w:r w:rsidRPr="00D75307">
        <w:t xml:space="preserve">│   └── </w:t>
      </w:r>
      <w:proofErr w:type="gramStart"/>
      <w:r w:rsidRPr="00D75307">
        <w:t>DF-About.html</w:t>
      </w:r>
      <w:r w:rsidR="008609E6" w:rsidRPr="00D75307">
        <w:t xml:space="preserve">  #</w:t>
      </w:r>
      <w:proofErr w:type="gramEnd"/>
      <w:r w:rsidR="008609E6" w:rsidRPr="00D75307">
        <w:t>Help file</w:t>
      </w:r>
    </w:p>
    <w:p w14:paraId="18698DD2" w14:textId="77777777" w:rsidR="00ED0743" w:rsidRPr="00D75307" w:rsidRDefault="00ED0743" w:rsidP="00ED0743">
      <w:r w:rsidRPr="00D75307">
        <w:lastRenderedPageBreak/>
        <w:t>│</w:t>
      </w:r>
    </w:p>
    <w:p w14:paraId="24726913" w14:textId="77777777" w:rsidR="00ED0743" w:rsidRPr="00D75307" w:rsidRDefault="00ED0743" w:rsidP="00ED0743"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Database/                     # SQL scripts/migrations</w:t>
      </w:r>
    </w:p>
    <w:p w14:paraId="5435CD70" w14:textId="77777777" w:rsidR="00ED0743" w:rsidRPr="00D75307" w:rsidRDefault="00ED0743" w:rsidP="00ED0743"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</w:t>
      </w:r>
      <w:proofErr w:type="spellStart"/>
      <w:r w:rsidRPr="00D75307">
        <w:t>ClientApp</w:t>
      </w:r>
      <w:proofErr w:type="spellEnd"/>
      <w:r w:rsidRPr="00D75307">
        <w:t>/                    # (Optional) Frontend framework</w:t>
      </w:r>
    </w:p>
    <w:p w14:paraId="2F17277B" w14:textId="77777777" w:rsidR="00ED0743" w:rsidRPr="00D75307" w:rsidRDefault="00ED0743" w:rsidP="00ED0743">
      <w:r w:rsidRPr="00D75307">
        <w:rPr>
          <w:rFonts w:ascii="Microsoft YaHei" w:eastAsia="Microsoft YaHei" w:hAnsi="Microsoft YaHei" w:cs="Microsoft YaHei" w:hint="eastAsia"/>
        </w:rPr>
        <w:t>├</w:t>
      </w:r>
      <w:r w:rsidRPr="00D75307">
        <w:rPr>
          <w:rFonts w:ascii="Aptos" w:hAnsi="Aptos" w:cs="Aptos"/>
        </w:rPr>
        <w:t>──</w:t>
      </w:r>
      <w:r w:rsidRPr="00D75307">
        <w:t xml:space="preserve"> Docs/                         # Documentation</w:t>
      </w:r>
    </w:p>
    <w:p w14:paraId="74A879AE" w14:textId="77777777" w:rsidR="00382D1A" w:rsidRDefault="00382D1A" w:rsidP="00ED0743"/>
    <w:p w14:paraId="04704166" w14:textId="26BB25DE" w:rsidR="00ED0743" w:rsidRPr="00D75307" w:rsidRDefault="00C05933" w:rsidP="00ED0743">
      <w:r>
        <w:t>T</w:t>
      </w:r>
      <w:r w:rsidR="00ED0743" w:rsidRPr="00D75307">
        <w:t>he Digital Factory will evolve into a robust system capable of streamlining engineering workflows and improving operational efficiency.</w:t>
      </w:r>
    </w:p>
    <w:sectPr w:rsidR="00ED0743" w:rsidRPr="00D75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A28"/>
    <w:multiLevelType w:val="multilevel"/>
    <w:tmpl w:val="AAE80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91230"/>
    <w:multiLevelType w:val="multilevel"/>
    <w:tmpl w:val="F604B626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5010E"/>
    <w:multiLevelType w:val="multilevel"/>
    <w:tmpl w:val="0BA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4E84"/>
    <w:multiLevelType w:val="multilevel"/>
    <w:tmpl w:val="C1CC5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16FEB"/>
    <w:multiLevelType w:val="multilevel"/>
    <w:tmpl w:val="9DF0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F6480"/>
    <w:multiLevelType w:val="multilevel"/>
    <w:tmpl w:val="9BCA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8312B"/>
    <w:multiLevelType w:val="multilevel"/>
    <w:tmpl w:val="E8824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361D5"/>
    <w:multiLevelType w:val="multilevel"/>
    <w:tmpl w:val="0402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D34918"/>
    <w:multiLevelType w:val="multilevel"/>
    <w:tmpl w:val="0BA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6258F"/>
    <w:multiLevelType w:val="multilevel"/>
    <w:tmpl w:val="0BA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34CDF"/>
    <w:multiLevelType w:val="multilevel"/>
    <w:tmpl w:val="B6C8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B6760F"/>
    <w:multiLevelType w:val="multilevel"/>
    <w:tmpl w:val="CEA2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7503C0"/>
    <w:multiLevelType w:val="multilevel"/>
    <w:tmpl w:val="0BA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801BE"/>
    <w:multiLevelType w:val="multilevel"/>
    <w:tmpl w:val="0BA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B1993"/>
    <w:multiLevelType w:val="multilevel"/>
    <w:tmpl w:val="0BA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342B5"/>
    <w:multiLevelType w:val="multilevel"/>
    <w:tmpl w:val="98685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0F2A33"/>
    <w:multiLevelType w:val="multilevel"/>
    <w:tmpl w:val="668A5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1A52DD"/>
    <w:multiLevelType w:val="multilevel"/>
    <w:tmpl w:val="0BA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52FBC"/>
    <w:multiLevelType w:val="multilevel"/>
    <w:tmpl w:val="E062C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B32DB5"/>
    <w:multiLevelType w:val="multilevel"/>
    <w:tmpl w:val="0BA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04F0A"/>
    <w:multiLevelType w:val="multilevel"/>
    <w:tmpl w:val="0A605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444E41"/>
    <w:multiLevelType w:val="multilevel"/>
    <w:tmpl w:val="C228E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5E4D8D"/>
    <w:multiLevelType w:val="multilevel"/>
    <w:tmpl w:val="0BA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A552E"/>
    <w:multiLevelType w:val="multilevel"/>
    <w:tmpl w:val="39500A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165AF9"/>
    <w:multiLevelType w:val="multilevel"/>
    <w:tmpl w:val="0BA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026383">
    <w:abstractNumId w:val="6"/>
  </w:num>
  <w:num w:numId="2" w16cid:durableId="1341735662">
    <w:abstractNumId w:val="3"/>
  </w:num>
  <w:num w:numId="3" w16cid:durableId="1349017573">
    <w:abstractNumId w:val="20"/>
  </w:num>
  <w:num w:numId="4" w16cid:durableId="292952383">
    <w:abstractNumId w:val="7"/>
  </w:num>
  <w:num w:numId="5" w16cid:durableId="480271177">
    <w:abstractNumId w:val="15"/>
  </w:num>
  <w:num w:numId="6" w16cid:durableId="780800606">
    <w:abstractNumId w:val="16"/>
  </w:num>
  <w:num w:numId="7" w16cid:durableId="318996369">
    <w:abstractNumId w:val="18"/>
  </w:num>
  <w:num w:numId="8" w16cid:durableId="523134388">
    <w:abstractNumId w:val="10"/>
  </w:num>
  <w:num w:numId="9" w16cid:durableId="1069424729">
    <w:abstractNumId w:val="1"/>
  </w:num>
  <w:num w:numId="10" w16cid:durableId="1736388641">
    <w:abstractNumId w:val="11"/>
  </w:num>
  <w:num w:numId="11" w16cid:durableId="1552034560">
    <w:abstractNumId w:val="5"/>
  </w:num>
  <w:num w:numId="12" w16cid:durableId="1855680269">
    <w:abstractNumId w:val="21"/>
  </w:num>
  <w:num w:numId="13" w16cid:durableId="190068599">
    <w:abstractNumId w:val="4"/>
  </w:num>
  <w:num w:numId="14" w16cid:durableId="779253560">
    <w:abstractNumId w:val="0"/>
  </w:num>
  <w:num w:numId="15" w16cid:durableId="1483086356">
    <w:abstractNumId w:val="23"/>
  </w:num>
  <w:num w:numId="16" w16cid:durableId="735202126">
    <w:abstractNumId w:val="8"/>
  </w:num>
  <w:num w:numId="17" w16cid:durableId="20791167">
    <w:abstractNumId w:val="12"/>
  </w:num>
  <w:num w:numId="18" w16cid:durableId="1126311809">
    <w:abstractNumId w:val="14"/>
  </w:num>
  <w:num w:numId="19" w16cid:durableId="1022559247">
    <w:abstractNumId w:val="19"/>
  </w:num>
  <w:num w:numId="20" w16cid:durableId="138815319">
    <w:abstractNumId w:val="24"/>
  </w:num>
  <w:num w:numId="21" w16cid:durableId="1115057340">
    <w:abstractNumId w:val="9"/>
  </w:num>
  <w:num w:numId="22" w16cid:durableId="1865288771">
    <w:abstractNumId w:val="2"/>
  </w:num>
  <w:num w:numId="23" w16cid:durableId="1380590382">
    <w:abstractNumId w:val="17"/>
  </w:num>
  <w:num w:numId="24" w16cid:durableId="1352104226">
    <w:abstractNumId w:val="22"/>
  </w:num>
  <w:num w:numId="25" w16cid:durableId="1046620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6F"/>
    <w:rsid w:val="000468AD"/>
    <w:rsid w:val="00062F87"/>
    <w:rsid w:val="000C25A2"/>
    <w:rsid w:val="000D0F98"/>
    <w:rsid w:val="0017072D"/>
    <w:rsid w:val="001C7EAE"/>
    <w:rsid w:val="00233C76"/>
    <w:rsid w:val="002B76AF"/>
    <w:rsid w:val="003330C8"/>
    <w:rsid w:val="00382D1A"/>
    <w:rsid w:val="0040209F"/>
    <w:rsid w:val="00414330"/>
    <w:rsid w:val="00476853"/>
    <w:rsid w:val="004D1088"/>
    <w:rsid w:val="0057631E"/>
    <w:rsid w:val="005879B6"/>
    <w:rsid w:val="007B01D4"/>
    <w:rsid w:val="007D7766"/>
    <w:rsid w:val="007E2DFE"/>
    <w:rsid w:val="008609E6"/>
    <w:rsid w:val="009D5E3F"/>
    <w:rsid w:val="00A41A5E"/>
    <w:rsid w:val="00AE2214"/>
    <w:rsid w:val="00C05933"/>
    <w:rsid w:val="00CD2AB5"/>
    <w:rsid w:val="00CF50E8"/>
    <w:rsid w:val="00D75307"/>
    <w:rsid w:val="00DD3FE5"/>
    <w:rsid w:val="00DD7E9E"/>
    <w:rsid w:val="00DE07E5"/>
    <w:rsid w:val="00DF219D"/>
    <w:rsid w:val="00DF7126"/>
    <w:rsid w:val="00E358B6"/>
    <w:rsid w:val="00ED0743"/>
    <w:rsid w:val="00EE2E6F"/>
    <w:rsid w:val="00EF5443"/>
    <w:rsid w:val="00F25C42"/>
    <w:rsid w:val="00F84466"/>
    <w:rsid w:val="00F8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BBD66A"/>
  <w15:chartTrackingRefBased/>
  <w15:docId w15:val="{8CC04651-9FD0-4F16-868C-628403209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2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2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E2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2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2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2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E2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E2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E6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9E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9E6"/>
    <w:rPr>
      <w:rFonts w:ascii="Consolas" w:hAnsi="Consolas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C25A2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C25A2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25A2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C25A2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C25A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128D8-0FDE-45B6-9CAE-A70F19EA6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20</Pages>
  <Words>2190</Words>
  <Characters>12112</Characters>
  <Application>Microsoft Office Word</Application>
  <DocSecurity>0</DocSecurity>
  <Lines>367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Luo</dc:creator>
  <cp:keywords/>
  <dc:description/>
  <cp:lastModifiedBy>Justin Luo</cp:lastModifiedBy>
  <cp:revision>16</cp:revision>
  <dcterms:created xsi:type="dcterms:W3CDTF">2025-03-11T02:57:00Z</dcterms:created>
  <dcterms:modified xsi:type="dcterms:W3CDTF">2026-03-30T12:57:00Z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6a1eba24d6d97ba2f532996e1a74cdc52efd9802ef9fd830e88016615a853ded</vt:lpwstr>
  </property>
</Properties>
</file>