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82881" w14:textId="781D838E" w:rsidR="0099651D" w:rsidRDefault="0099651D">
      <w:r w:rsidRPr="0099651D">
        <w:t>Perspective: Challenging battles of plants with phloem-feeding insects and prokaryotic pathogens</w:t>
      </w:r>
    </w:p>
    <w:p w14:paraId="0E8F315F" w14:textId="7B499E3B" w:rsidR="00494C3F" w:rsidRDefault="00494C3F">
      <w:r>
        <w:rPr>
          <w:rFonts w:hint="eastAsia"/>
        </w:rPr>
        <w:t>前瞻：与韧皮部取食昆虫和原核病原生物相关的植物研究瓶颈及挑战</w:t>
      </w:r>
    </w:p>
    <w:p w14:paraId="284D0E60" w14:textId="418A9315" w:rsidR="00841523" w:rsidRDefault="00841523">
      <w:r>
        <w:rPr>
          <w:rFonts w:hint="eastAsia"/>
        </w:rPr>
        <w:t>对于植物防御反应，我们</w:t>
      </w:r>
      <w:r w:rsidR="00D90A7E">
        <w:rPr>
          <w:rFonts w:hint="eastAsia"/>
        </w:rPr>
        <w:t>的理解</w:t>
      </w:r>
      <w:r>
        <w:rPr>
          <w:rFonts w:hint="eastAsia"/>
        </w:rPr>
        <w:t>大多情况下都是</w:t>
      </w:r>
      <w:r w:rsidR="00494C3F">
        <w:rPr>
          <w:rFonts w:hint="eastAsia"/>
        </w:rPr>
        <w:t>针对</w:t>
      </w:r>
      <w:r>
        <w:rPr>
          <w:rFonts w:hint="eastAsia"/>
        </w:rPr>
        <w:t>发生在叶片的</w:t>
      </w:r>
      <w:r w:rsidR="00D90A7E">
        <w:rPr>
          <w:rFonts w:hint="eastAsia"/>
        </w:rPr>
        <w:t>反应</w:t>
      </w:r>
      <w:r w:rsidR="00494C3F">
        <w:rPr>
          <w:rFonts w:hint="eastAsia"/>
        </w:rPr>
        <w:t>，</w:t>
      </w:r>
      <w:r>
        <w:rPr>
          <w:rFonts w:hint="eastAsia"/>
        </w:rPr>
        <w:t>然而，许多病原菌寄居于营养丰富且更易于向植株全身系统扩散的韧皮部</w:t>
      </w:r>
      <w:r w:rsidR="00494C3F">
        <w:rPr>
          <w:rFonts w:hint="eastAsia"/>
        </w:rPr>
        <w:t>。</w:t>
      </w:r>
      <w:r w:rsidR="00D90A7E">
        <w:rPr>
          <w:rFonts w:hint="eastAsia"/>
        </w:rPr>
        <w:t>这些植物病原原核生物通过韧皮部取食昆虫</w:t>
      </w:r>
      <w:r w:rsidR="00494C3F">
        <w:rPr>
          <w:rFonts w:hint="eastAsia"/>
        </w:rPr>
        <w:t>感染植物体并在植物体内扩散，</w:t>
      </w:r>
      <w:r w:rsidR="00D90A7E">
        <w:rPr>
          <w:rFonts w:hint="eastAsia"/>
        </w:rPr>
        <w:t>导致包括柑橘黄龙病在内的严重植物病害</w:t>
      </w:r>
      <w:r w:rsidR="00494C3F">
        <w:rPr>
          <w:rFonts w:hint="eastAsia"/>
        </w:rPr>
        <w:t>。</w:t>
      </w:r>
      <w:r w:rsidR="005A562A">
        <w:rPr>
          <w:rFonts w:hint="eastAsia"/>
        </w:rPr>
        <w:t>原文作者</w:t>
      </w:r>
      <w:r w:rsidR="00D90A7E">
        <w:rPr>
          <w:rFonts w:hint="eastAsia"/>
        </w:rPr>
        <w:t>阐述了</w:t>
      </w:r>
      <w:r w:rsidR="00494C3F">
        <w:rPr>
          <w:rFonts w:hint="eastAsia"/>
        </w:rPr>
        <w:t>在</w:t>
      </w:r>
      <w:r w:rsidR="00D90A7E">
        <w:rPr>
          <w:rFonts w:hint="eastAsia"/>
        </w:rPr>
        <w:t>这些病原研究中的挑战和难题</w:t>
      </w:r>
      <w:r w:rsidR="00494C3F">
        <w:rPr>
          <w:rFonts w:hint="eastAsia"/>
        </w:rPr>
        <w:t>：</w:t>
      </w:r>
      <w:r w:rsidR="00D90A7E">
        <w:rPr>
          <w:rFonts w:hint="eastAsia"/>
        </w:rPr>
        <w:t>韧皮部植物病原原核生物包括植原体</w:t>
      </w:r>
      <w:r w:rsidR="0099651D">
        <w:rPr>
          <w:rFonts w:hint="eastAsia"/>
        </w:rPr>
        <w:t>（</w:t>
      </w:r>
      <w:r w:rsidR="0099651D" w:rsidRPr="0099651D">
        <w:t>phytoplasmas</w:t>
      </w:r>
      <w:r w:rsidR="0099651D">
        <w:rPr>
          <w:rFonts w:hint="eastAsia"/>
        </w:rPr>
        <w:t>）</w:t>
      </w:r>
      <w:r w:rsidR="00D90A7E">
        <w:rPr>
          <w:rFonts w:hint="eastAsia"/>
        </w:rPr>
        <w:t>和螺原体</w:t>
      </w:r>
      <w:r w:rsidR="0099651D">
        <w:rPr>
          <w:rFonts w:hint="eastAsia"/>
        </w:rPr>
        <w:t>（</w:t>
      </w:r>
      <w:proofErr w:type="spellStart"/>
      <w:r w:rsidR="0099651D" w:rsidRPr="0099651D">
        <w:t>spiroplasmas</w:t>
      </w:r>
      <w:proofErr w:type="spellEnd"/>
      <w:r w:rsidR="0099651D">
        <w:rPr>
          <w:rFonts w:hint="eastAsia"/>
        </w:rPr>
        <w:t>）</w:t>
      </w:r>
      <w:r w:rsidR="00D90A7E">
        <w:rPr>
          <w:rFonts w:hint="eastAsia"/>
        </w:rPr>
        <w:t>，</w:t>
      </w:r>
      <w:r w:rsidR="005B2883">
        <w:rPr>
          <w:rFonts w:hint="eastAsia"/>
        </w:rPr>
        <w:t>它们都基因组减少并难以</w:t>
      </w:r>
      <w:r w:rsidR="0099651D">
        <w:rPr>
          <w:rFonts w:hint="eastAsia"/>
        </w:rPr>
        <w:t>（甚至不可能）</w:t>
      </w:r>
      <w:r w:rsidR="005A562A">
        <w:rPr>
          <w:rFonts w:hint="eastAsia"/>
        </w:rPr>
        <w:t>体外培养，这些特点为研究带来了很大困难。</w:t>
      </w:r>
    </w:p>
    <w:p w14:paraId="7F8CCB5E" w14:textId="3DDA9136" w:rsidR="005A562A" w:rsidRDefault="005A562A">
      <w:r>
        <w:rPr>
          <w:rFonts w:hint="eastAsia"/>
        </w:rPr>
        <w:t>原文发表于</w:t>
      </w:r>
      <w:r w:rsidRPr="005A562A">
        <w:t>Proc. Natl. Acad. Sci. USA 10.1073/pnas.191539611</w:t>
      </w:r>
      <w:r>
        <w:rPr>
          <w:rFonts w:hint="eastAsia"/>
        </w:rPr>
        <w:t>，由</w:t>
      </w:r>
      <w:r>
        <w:rPr>
          <w:rFonts w:hint="eastAsia"/>
        </w:rPr>
        <w:t>Mary</w:t>
      </w:r>
      <w:r>
        <w:t xml:space="preserve"> William</w:t>
      </w:r>
      <w:r>
        <w:rPr>
          <w:rFonts w:hint="eastAsia"/>
        </w:rPr>
        <w:t>总结并发布于</w:t>
      </w:r>
      <w:r>
        <w:rPr>
          <w:rFonts w:hint="eastAsia"/>
        </w:rPr>
        <w:t>Pl</w:t>
      </w:r>
      <w:r>
        <w:t>anta</w:t>
      </w:r>
      <w:r w:rsidR="004A5762">
        <w:rPr>
          <w:rFonts w:hint="eastAsia"/>
        </w:rPr>
        <w:t>。</w:t>
      </w:r>
    </w:p>
    <w:p w14:paraId="05019A7D" w14:textId="36938509" w:rsidR="004A5762" w:rsidRDefault="004A5762">
      <w:pPr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另有一篇</w:t>
      </w:r>
      <w:r>
        <w:rPr>
          <w:rFonts w:hint="eastAsia"/>
        </w:rPr>
        <w:t>原文通讯作者何</w:t>
      </w:r>
      <w:bookmarkStart w:id="0" w:name="_GoBack"/>
      <w:bookmarkEnd w:id="0"/>
      <w:r>
        <w:rPr>
          <w:rFonts w:hint="eastAsia"/>
        </w:rPr>
        <w:t>胜阳</w:t>
      </w:r>
      <w:r>
        <w:rPr>
          <w:rFonts w:hint="eastAsia"/>
        </w:rPr>
        <w:t>的相关问答刊登于</w:t>
      </w:r>
      <w:r w:rsidRPr="004A5762">
        <w:t>https://doi.org/10.1073/pnas.1918514116</w:t>
      </w:r>
    </w:p>
    <w:sectPr w:rsidR="004A5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23"/>
    <w:rsid w:val="00494C3F"/>
    <w:rsid w:val="004A5762"/>
    <w:rsid w:val="005A562A"/>
    <w:rsid w:val="005B2883"/>
    <w:rsid w:val="00841523"/>
    <w:rsid w:val="0099651D"/>
    <w:rsid w:val="00D9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D285"/>
  <w15:chartTrackingRefBased/>
  <w15:docId w15:val="{FEEB1DF1-83E0-4F80-BA14-A7FBD0AF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CC198A7FE6940AA37A4186722332D" ma:contentTypeVersion="4" ma:contentTypeDescription="Create a new document." ma:contentTypeScope="" ma:versionID="161533fb74cae3c5bf4e3a05ac2fe04b">
  <xsd:schema xmlns:xsd="http://www.w3.org/2001/XMLSchema" xmlns:xs="http://www.w3.org/2001/XMLSchema" xmlns:p="http://schemas.microsoft.com/office/2006/metadata/properties" xmlns:ns3="69ff782b-6359-4175-bd97-7662e159a658" targetNamespace="http://schemas.microsoft.com/office/2006/metadata/properties" ma:root="true" ma:fieldsID="a3b7354a6551916c6b9845c0a370ec39" ns3:_="">
    <xsd:import namespace="69ff782b-6359-4175-bd97-7662e159a6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ff782b-6359-4175-bd97-7662e159a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188D73-DF44-401C-A647-62757896D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ff782b-6359-4175-bd97-7662e159a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E1111F-A995-4C9B-B74A-DEF90786B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D69971-1205-44D8-B615-A51A5C1D38B9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69ff782b-6359-4175-bd97-7662e159a658"/>
    <ds:schemaRef ds:uri="http://purl.org/dc/terms/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Jialu [AGRON]</dc:creator>
  <cp:keywords/>
  <dc:description/>
  <cp:lastModifiedBy>Wei, Jialu [AGRON]</cp:lastModifiedBy>
  <cp:revision>2</cp:revision>
  <dcterms:created xsi:type="dcterms:W3CDTF">2019-12-24T00:09:00Z</dcterms:created>
  <dcterms:modified xsi:type="dcterms:W3CDTF">2019-12-24T00:09:00Z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0x01010072DCC198A7FE6940AA37A4186722332D</vt:lpwstr>
  </property>
</Properties>
</file>