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CB35E" w14:textId="77777777" w:rsidR="006B42B2" w:rsidRDefault="006B42B2" w:rsidP="006B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F22A7D" w14:textId="0BAA069F" w:rsidR="006B42B2" w:rsidRPr="006B42B2" w:rsidRDefault="006B42B2" w:rsidP="006B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2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Livestock and Dairy Production</w:t>
      </w:r>
      <w:r w:rsidRPr="006B42B2">
        <w:rPr>
          <w:rFonts w:ascii="Times New Roman" w:eastAsia="Times New Roman" w:hAnsi="Times New Roman" w:cs="Times New Roman"/>
          <w:kern w:val="0"/>
          <w14:ligatures w14:val="none"/>
        </w:rPr>
        <w:br/>
        <w:t>As of January 1, 2025, Michigan’s total inventory of cattle and calves stood at 1.11 million head, a 2 percent increase over January 1, 2024. This inventory comprised 100,000 beef cows (down 1 percent), 25,000 beef replacement heifers (up 9 percent), 440,000 milk cows (up slightly), and 126,000 replacement dairy heifers (up 4 percent) (</w:t>
      </w:r>
      <w:hyperlink r:id="rId5" w:tooltip="Michigan Cattle Inventory Up from Last Year - Morning Ag Clips" w:history="1">
        <w:r w:rsidRPr="006B42B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morningag</w:t>
        </w:r>
        <w:r w:rsidRPr="006B42B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</w:t>
        </w:r>
        <w:r w:rsidRPr="006B42B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lips.com</w:t>
        </w:r>
      </w:hyperlink>
      <w:r w:rsidRPr="006B42B2">
        <w:rPr>
          <w:rFonts w:ascii="Times New Roman" w:eastAsia="Times New Roman" w:hAnsi="Times New Roman" w:cs="Times New Roman"/>
          <w:kern w:val="0"/>
          <w14:ligatures w14:val="none"/>
        </w:rPr>
        <w:t>). The 2024 calf crop was estimated at 400,000 head, a 3 percent increase from 2023 (</w:t>
      </w:r>
      <w:hyperlink r:id="rId6" w:tooltip="Michigan Cattle Inventory Up from Last Year - Morning Ag Clips" w:history="1">
        <w:r w:rsidRPr="006B42B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morningagclips.com</w:t>
        </w:r>
      </w:hyperlink>
      <w:r w:rsidRPr="006B42B2">
        <w:rPr>
          <w:rFonts w:ascii="Times New Roman" w:eastAsia="Times New Roman" w:hAnsi="Times New Roman" w:cs="Times New Roman"/>
          <w:kern w:val="0"/>
          <w14:ligatures w14:val="none"/>
        </w:rPr>
        <w:t>). Michigan’s dairy sector remains highly consolidated: in 2025 there were approximately 850 licensed dairy operations, which together generated $2.41 billion in farm‐gate milk sales in 2023, representing 21 percent of the state’s total agricultural cash receipts (</w:t>
      </w:r>
      <w:hyperlink r:id="rId7" w:tooltip="The State of Michigan Agriculture: 2025 - Product Center" w:history="1">
        <w:r w:rsidRPr="006B42B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canr.msu.edu</w:t>
        </w:r>
      </w:hyperlink>
      <w:r w:rsidRPr="006B42B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E54C232" w14:textId="77777777" w:rsidR="006B42B2" w:rsidRPr="006B42B2" w:rsidRDefault="006B42B2" w:rsidP="006B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2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Hogs and Other Livestock</w:t>
      </w:r>
      <w:r w:rsidRPr="006B42B2">
        <w:rPr>
          <w:rFonts w:ascii="Times New Roman" w:eastAsia="Times New Roman" w:hAnsi="Times New Roman" w:cs="Times New Roman"/>
          <w:kern w:val="0"/>
          <w14:ligatures w14:val="none"/>
        </w:rPr>
        <w:br/>
        <w:t>Beyond cattle, Michigan’s hog and pig inventory on March 1, 2025 was 1.15 million head, down 3 percent year-over-year; breeding hogs numbered 110,000 head (down 4 percent) and market hogs 1.04 million head (down 3 percent) (</w:t>
      </w:r>
      <w:hyperlink r:id="rId8" w:tooltip="[PDF] News Release - March Hogs and Pigs - USDA NASS" w:history="1">
        <w:r w:rsidRPr="006B42B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data.nass.usda.gov</w:t>
        </w:r>
      </w:hyperlink>
      <w:r w:rsidRPr="006B42B2">
        <w:rPr>
          <w:rFonts w:ascii="Times New Roman" w:eastAsia="Times New Roman" w:hAnsi="Times New Roman" w:cs="Times New Roman"/>
          <w:kern w:val="0"/>
          <w14:ligatures w14:val="none"/>
        </w:rPr>
        <w:t>). Poultry and egg production also contributes substantially, with Michigan ranking seventh nationally in layer numbers and producing over 5 billion eggs annually (see MDARD, 2023).</w:t>
      </w:r>
    </w:p>
    <w:p w14:paraId="54AAC843" w14:textId="77777777" w:rsidR="006B42B2" w:rsidRPr="006B42B2" w:rsidRDefault="006B42B2" w:rsidP="006B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2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Meat and Dairy Processing</w:t>
      </w:r>
      <w:r w:rsidRPr="006B42B2">
        <w:rPr>
          <w:rFonts w:ascii="Times New Roman" w:eastAsia="Times New Roman" w:hAnsi="Times New Roman" w:cs="Times New Roman"/>
          <w:kern w:val="0"/>
          <w14:ligatures w14:val="none"/>
        </w:rPr>
        <w:br/>
        <w:t>In July 2023, Michigan’s commercial red meat production reached 102.4 million pounds, a 2 percent increase relative to July 2022 . The USDA Food Safety and Inspection Service regulates all federally inspected meat and poultry establishments in the state, from large‐scale slaughterhouses to smaller custom processors (</w:t>
      </w:r>
      <w:hyperlink r:id="rId9" w:tooltip="Michigan's cattle inventory runs counter to national trends" w:history="1">
        <w:r w:rsidRPr="006B42B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michiganfarmnews.com</w:t>
        </w:r>
      </w:hyperlink>
      <w:r w:rsidRPr="006B42B2">
        <w:rPr>
          <w:rFonts w:ascii="Times New Roman" w:eastAsia="Times New Roman" w:hAnsi="Times New Roman" w:cs="Times New Roman"/>
          <w:kern w:val="0"/>
          <w14:ligatures w14:val="none"/>
        </w:rPr>
        <w:t>). Data on dairy processing (number of plants, employment, output) are not centrally published; these should be obtained from MDARD annual reports or industry associations to complete the value‐chain picture.</w:t>
      </w:r>
    </w:p>
    <w:p w14:paraId="36D192D9" w14:textId="77777777" w:rsidR="006B42B2" w:rsidRPr="006B42B2" w:rsidRDefault="006B42B2" w:rsidP="006B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2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Meat and Dairy Consumption</w:t>
      </w:r>
      <w:r w:rsidRPr="006B42B2">
        <w:rPr>
          <w:rFonts w:ascii="Times New Roman" w:eastAsia="Times New Roman" w:hAnsi="Times New Roman" w:cs="Times New Roman"/>
          <w:kern w:val="0"/>
          <w14:ligatures w14:val="none"/>
        </w:rPr>
        <w:br/>
        <w:t>National retail‐weight per capita consumption of total meat in 2023 was 224.6 pounds, comprising 58.1 pounds of beef, 49.6 pounds of pork, and 101.0 pounds of poultry (</w:t>
      </w:r>
      <w:hyperlink r:id="rId10" w:tooltip="Livestock and Meat Domestic Data - Economic Research Service" w:history="1">
        <w:r w:rsidRPr="006B42B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ers.usda.gov</w:t>
        </w:r>
      </w:hyperlink>
      <w:r w:rsidRPr="006B42B2">
        <w:rPr>
          <w:rFonts w:ascii="Times New Roman" w:eastAsia="Times New Roman" w:hAnsi="Times New Roman" w:cs="Times New Roman"/>
          <w:kern w:val="0"/>
          <w14:ligatures w14:val="none"/>
        </w:rPr>
        <w:t>). The 2024 USDA ERS projection holds beef consumption at 59.1 pounds and pork at 49.9 pounds per person, with poultry remaining near 101.3 pounds (</w:t>
      </w:r>
      <w:hyperlink r:id="rId11" w:tooltip="[PDF] Livestock, Dairy, and Poultry Outlook: February 2025" w:history="1">
        <w:r w:rsidRPr="006B42B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ers.usda.gov</w:t>
        </w:r>
      </w:hyperlink>
      <w:r w:rsidRPr="006B42B2">
        <w:rPr>
          <w:rFonts w:ascii="Times New Roman" w:eastAsia="Times New Roman" w:hAnsi="Times New Roman" w:cs="Times New Roman"/>
          <w:kern w:val="0"/>
          <w14:ligatures w14:val="none"/>
        </w:rPr>
        <w:t>). Although Michigan‐specific consumption surveys are lacking, state dietary patterns are assumed to closely follow these national averages.</w:t>
      </w:r>
    </w:p>
    <w:p w14:paraId="20FB66E0" w14:textId="77777777" w:rsidR="006B42B2" w:rsidRPr="006B42B2" w:rsidRDefault="006B42B2" w:rsidP="006B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2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Economic Contribution of Agriculture</w:t>
      </w:r>
      <w:r w:rsidRPr="006B42B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An interim analysis by MSU Extension estimated the total (direct + indirect + induced) economic impact of Michigan’s agri-food and </w:t>
      </w:r>
      <w:proofErr w:type="spellStart"/>
      <w:r w:rsidRPr="006B42B2">
        <w:rPr>
          <w:rFonts w:ascii="Times New Roman" w:eastAsia="Times New Roman" w:hAnsi="Times New Roman" w:cs="Times New Roman"/>
          <w:kern w:val="0"/>
          <w14:ligatures w14:val="none"/>
        </w:rPr>
        <w:t>agri</w:t>
      </w:r>
      <w:proofErr w:type="spellEnd"/>
      <w:r w:rsidRPr="006B42B2">
        <w:rPr>
          <w:rFonts w:ascii="Times New Roman" w:eastAsia="Times New Roman" w:hAnsi="Times New Roman" w:cs="Times New Roman"/>
          <w:kern w:val="0"/>
          <w14:ligatures w14:val="none"/>
        </w:rPr>
        <w:t>-energy system at $125.8 billion for 2023, with $74.0 billion in direct contributions (</w:t>
      </w:r>
      <w:hyperlink r:id="rId12" w:tooltip="Interim Update on the Economic Impact of Michigan's Agri-Food ..." w:history="1">
        <w:r w:rsidRPr="006B42B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canr.msu.edu</w:t>
        </w:r>
      </w:hyperlink>
      <w:r w:rsidRPr="006B42B2">
        <w:rPr>
          <w:rFonts w:ascii="Times New Roman" w:eastAsia="Times New Roman" w:hAnsi="Times New Roman" w:cs="Times New Roman"/>
          <w:kern w:val="0"/>
          <w14:ligatures w14:val="none"/>
        </w:rPr>
        <w:t>). Within this broader system, the net farm sector (crop and livestock production) contributed roughly $9.6 billion directly and $11.5 billion in total economic activity (</w:t>
      </w:r>
      <w:hyperlink r:id="rId13" w:tooltip="Interim Update on the Economic Impact of Michigan's Agri-Food ..." w:history="1">
        <w:r w:rsidRPr="006B42B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canr.msu.edu</w:t>
        </w:r>
      </w:hyperlink>
      <w:r w:rsidRPr="006B42B2">
        <w:rPr>
          <w:rFonts w:ascii="Times New Roman" w:eastAsia="Times New Roman" w:hAnsi="Times New Roman" w:cs="Times New Roman"/>
          <w:kern w:val="0"/>
          <w14:ligatures w14:val="none"/>
        </w:rPr>
        <w:t>). These figures establish a quantitative baseline for modeling the potential impacts of regulatory changes—such as policies affecting cell-cultured meat—on traditional livestock and dairy stakeholders.</w:t>
      </w:r>
    </w:p>
    <w:p w14:paraId="67A66342" w14:textId="77777777" w:rsidR="006B42B2" w:rsidRPr="006B42B2" w:rsidRDefault="004A5C95" w:rsidP="006B42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C95">
        <w:rPr>
          <w:rFonts w:ascii="Times New Roman" w:eastAsia="Times New Roman" w:hAnsi="Times New Roman" w:cs="Times New Roman"/>
          <w:noProof/>
          <w:kern w:val="0"/>
        </w:rPr>
        <w:pict w14:anchorId="3AEF5C7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53ACA8B" w14:textId="77777777" w:rsidR="006B42B2" w:rsidRPr="006B42B2" w:rsidRDefault="006B42B2" w:rsidP="006B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2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References</w:t>
      </w:r>
    </w:p>
    <w:p w14:paraId="6B792217" w14:textId="77777777" w:rsidR="006B42B2" w:rsidRPr="006B42B2" w:rsidRDefault="006B42B2" w:rsidP="006B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2B2">
        <w:rPr>
          <w:rFonts w:ascii="Times New Roman" w:eastAsia="Times New Roman" w:hAnsi="Times New Roman" w:cs="Times New Roman"/>
          <w:kern w:val="0"/>
          <w14:ligatures w14:val="none"/>
        </w:rPr>
        <w:t xml:space="preserve">Knudson, W. (2025, April 9). </w:t>
      </w:r>
      <w:r w:rsidRPr="006B42B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state of Michigan agriculture: 2025</w:t>
      </w:r>
      <w:r w:rsidRPr="006B42B2">
        <w:rPr>
          <w:rFonts w:ascii="Times New Roman" w:eastAsia="Times New Roman" w:hAnsi="Times New Roman" w:cs="Times New Roman"/>
          <w:kern w:val="0"/>
          <w14:ligatures w14:val="none"/>
        </w:rPr>
        <w:t xml:space="preserve">. Michigan State University Extension. Retrieved from </w:t>
      </w:r>
      <w:hyperlink r:id="rId14" w:history="1">
        <w:r w:rsidRPr="006B42B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https://www.canr.msu.edu/resources/the-state-of-michigan-agriculture-2025</w:t>
        </w:r>
      </w:hyperlink>
      <w:r w:rsidRPr="006B42B2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hyperlink r:id="rId15" w:tooltip="The State of Michigan Agriculture: 2025 - Product Center" w:history="1">
        <w:r w:rsidRPr="006B42B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canr.msu.edu</w:t>
        </w:r>
      </w:hyperlink>
      <w:r w:rsidRPr="006B42B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11DC644" w14:textId="77777777" w:rsidR="006B42B2" w:rsidRPr="006B42B2" w:rsidRDefault="006B42B2" w:rsidP="006B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2B2">
        <w:rPr>
          <w:rFonts w:ascii="Times New Roman" w:eastAsia="Times New Roman" w:hAnsi="Times New Roman" w:cs="Times New Roman"/>
          <w:kern w:val="0"/>
          <w14:ligatures w14:val="none"/>
        </w:rPr>
        <w:t xml:space="preserve">Michigan Department of Agriculture and Rural Development. (2023). </w:t>
      </w:r>
      <w:r w:rsidRPr="006B42B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Budget briefing: Agriculture and Rural Development</w:t>
      </w:r>
      <w:r w:rsidRPr="006B42B2">
        <w:rPr>
          <w:rFonts w:ascii="Times New Roman" w:eastAsia="Times New Roman" w:hAnsi="Times New Roman" w:cs="Times New Roman"/>
          <w:kern w:val="0"/>
          <w14:ligatures w14:val="none"/>
        </w:rPr>
        <w:t xml:space="preserve"> [PDF]. Michigan House Fiscal Agency. </w:t>
      </w:r>
      <w:hyperlink r:id="rId16" w:history="1">
        <w:r w:rsidRPr="006B42B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https://www.house.mi.gov/hfa/Archives/PDF/Briefings/MDARD_BudgetBriefing_fy23-24.pdf</w:t>
        </w:r>
      </w:hyperlink>
      <w:r w:rsidRPr="006B42B2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hyperlink r:id="rId17" w:tooltip="MDARD - Michigan Agriculture Resources" w:history="1">
        <w:r w:rsidRPr="006B42B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michigan.gov</w:t>
        </w:r>
      </w:hyperlink>
      <w:r w:rsidRPr="006B42B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E4BE690" w14:textId="77777777" w:rsidR="006B42B2" w:rsidRPr="006B42B2" w:rsidRDefault="006B42B2" w:rsidP="006B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2B2">
        <w:rPr>
          <w:rFonts w:ascii="Times New Roman" w:eastAsia="Times New Roman" w:hAnsi="Times New Roman" w:cs="Times New Roman"/>
          <w:kern w:val="0"/>
          <w14:ligatures w14:val="none"/>
        </w:rPr>
        <w:t xml:space="preserve">Morning Ag Clips. (2025, February 3). </w:t>
      </w:r>
      <w:r w:rsidRPr="006B42B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Michigan cattle inventory up from last year</w:t>
      </w:r>
      <w:r w:rsidRPr="006B42B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hyperlink r:id="rId18" w:history="1">
        <w:r w:rsidRPr="006B42B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https://www.morningagclips.com/michigan-cattle-inventory-up-from-last-year/</w:t>
        </w:r>
      </w:hyperlink>
      <w:r w:rsidRPr="006B42B2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hyperlink r:id="rId19" w:tooltip="Michigan Cattle Inventory Up from Last Year - Morning Ag Clips" w:history="1">
        <w:r w:rsidRPr="006B42B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morningagclips.com</w:t>
        </w:r>
      </w:hyperlink>
      <w:r w:rsidRPr="006B42B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0D8DD36" w14:textId="77777777" w:rsidR="006B42B2" w:rsidRPr="006B42B2" w:rsidRDefault="006B42B2" w:rsidP="006B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2B2">
        <w:rPr>
          <w:rFonts w:ascii="Times New Roman" w:eastAsia="Times New Roman" w:hAnsi="Times New Roman" w:cs="Times New Roman"/>
          <w:kern w:val="0"/>
          <w14:ligatures w14:val="none"/>
        </w:rPr>
        <w:t xml:space="preserve">U.S. Department of Agriculture, Economic Research Service. (2025, May 28). </w:t>
      </w:r>
      <w:r w:rsidRPr="006B42B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Livestock and meat domestic data</w:t>
      </w:r>
      <w:r w:rsidRPr="006B42B2">
        <w:rPr>
          <w:rFonts w:ascii="Times New Roman" w:eastAsia="Times New Roman" w:hAnsi="Times New Roman" w:cs="Times New Roman"/>
          <w:kern w:val="0"/>
          <w14:ligatures w14:val="none"/>
        </w:rPr>
        <w:t xml:space="preserve"> [Data product]. </w:t>
      </w:r>
      <w:hyperlink r:id="rId20" w:history="1">
        <w:r w:rsidRPr="006B42B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https://www.ers.usda.gov/data-products/livestock-and-meat-domestic-data</w:t>
        </w:r>
      </w:hyperlink>
      <w:r w:rsidRPr="006B42B2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hyperlink r:id="rId21" w:tooltip="Livestock and Meat Domestic Data - Economic Research Service" w:history="1">
        <w:r w:rsidRPr="006B42B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ers.usda.gov</w:t>
        </w:r>
      </w:hyperlink>
      <w:r w:rsidRPr="006B42B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AAB0B40" w14:textId="77777777" w:rsidR="006B42B2" w:rsidRPr="006B42B2" w:rsidRDefault="006B42B2" w:rsidP="006B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2B2">
        <w:rPr>
          <w:rFonts w:ascii="Times New Roman" w:eastAsia="Times New Roman" w:hAnsi="Times New Roman" w:cs="Times New Roman"/>
          <w:kern w:val="0"/>
          <w14:ligatures w14:val="none"/>
        </w:rPr>
        <w:t xml:space="preserve">U.S. Department of Agriculture, Economic Research Service. (2025, February). </w:t>
      </w:r>
      <w:r w:rsidRPr="006B42B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Livestock, dairy, and poultry outlook: February 2025</w:t>
      </w:r>
      <w:r w:rsidRPr="006B42B2">
        <w:rPr>
          <w:rFonts w:ascii="Times New Roman" w:eastAsia="Times New Roman" w:hAnsi="Times New Roman" w:cs="Times New Roman"/>
          <w:kern w:val="0"/>
          <w14:ligatures w14:val="none"/>
        </w:rPr>
        <w:t xml:space="preserve"> (LDP-M-368). </w:t>
      </w:r>
      <w:hyperlink r:id="rId22" w:history="1">
        <w:r w:rsidRPr="006B42B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https://ers.usda.gov/publications/pub-details/?pubid=110972</w:t>
        </w:r>
      </w:hyperlink>
      <w:r w:rsidRPr="006B42B2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hyperlink r:id="rId23" w:tooltip="[PDF] Livestock, Dairy, and Poultry Outlook: February 2025" w:history="1">
        <w:r w:rsidRPr="006B42B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ers.usda.gov</w:t>
        </w:r>
      </w:hyperlink>
      <w:r w:rsidRPr="006B42B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EDB7DA7" w14:textId="77777777" w:rsidR="006B42B2" w:rsidRPr="006B42B2" w:rsidRDefault="006B42B2" w:rsidP="006B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2B2">
        <w:rPr>
          <w:rFonts w:ascii="Times New Roman" w:eastAsia="Times New Roman" w:hAnsi="Times New Roman" w:cs="Times New Roman"/>
          <w:kern w:val="0"/>
          <w14:ligatures w14:val="none"/>
        </w:rPr>
        <w:t xml:space="preserve">U.S. Department of Agriculture, Food Safety and Inspection Service. (n.d.). </w:t>
      </w:r>
      <w:r w:rsidRPr="006B42B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Meat, poultry and egg product inspection directory</w:t>
      </w:r>
      <w:r w:rsidRPr="006B42B2">
        <w:rPr>
          <w:rFonts w:ascii="Times New Roman" w:eastAsia="Times New Roman" w:hAnsi="Times New Roman" w:cs="Times New Roman"/>
          <w:kern w:val="0"/>
          <w14:ligatures w14:val="none"/>
        </w:rPr>
        <w:t xml:space="preserve"> [Data directory]. </w:t>
      </w:r>
      <w:hyperlink r:id="rId24" w:history="1">
        <w:r w:rsidRPr="006B42B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https://www.fsis.usda.gov/inspection/establishments/meat-poultry-and-egg-product-inspection-directory</w:t>
        </w:r>
      </w:hyperlink>
      <w:r w:rsidRPr="006B42B2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hyperlink r:id="rId25" w:tooltip="Michigan's cattle inventory runs counter to national trends" w:history="1">
        <w:r w:rsidRPr="006B42B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michiganfarmnews.com</w:t>
        </w:r>
      </w:hyperlink>
      <w:r w:rsidRPr="006B42B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5703CA0" w14:textId="77777777" w:rsidR="006B42B2" w:rsidRPr="006B42B2" w:rsidRDefault="006B42B2" w:rsidP="006B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2B2">
        <w:rPr>
          <w:rFonts w:ascii="Times New Roman" w:eastAsia="Times New Roman" w:hAnsi="Times New Roman" w:cs="Times New Roman"/>
          <w:kern w:val="0"/>
          <w14:ligatures w14:val="none"/>
        </w:rPr>
        <w:t xml:space="preserve">U.S. Department of Agriculture, National Agricultural Statistics Service. (2025, January 31). </w:t>
      </w:r>
      <w:r w:rsidRPr="006B42B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Cattle: January 2025</w:t>
      </w:r>
      <w:r w:rsidRPr="006B42B2">
        <w:rPr>
          <w:rFonts w:ascii="Times New Roman" w:eastAsia="Times New Roman" w:hAnsi="Times New Roman" w:cs="Times New Roman"/>
          <w:kern w:val="0"/>
          <w14:ligatures w14:val="none"/>
        </w:rPr>
        <w:t xml:space="preserve"> (CATL 01–25). </w:t>
      </w:r>
      <w:hyperlink r:id="rId26" w:history="1">
        <w:r w:rsidRPr="006B42B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https://downloads.usda.library.cornell.edu/usda-esmis/files/h702q636h/sf26b275x/h989sz55j/catl0125.pdf</w:t>
        </w:r>
      </w:hyperlink>
      <w:r w:rsidRPr="006B42B2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hyperlink r:id="rId27" w:tooltip="[PDF] Cattle 01/31/2025" w:history="1">
        <w:r w:rsidRPr="006B42B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downloads.usda.library.cornell.edu</w:t>
        </w:r>
      </w:hyperlink>
      <w:r w:rsidRPr="006B42B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DD26825" w14:textId="77777777" w:rsidR="006B42B2" w:rsidRPr="006B42B2" w:rsidRDefault="006B42B2" w:rsidP="006B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2B2">
        <w:rPr>
          <w:rFonts w:ascii="Times New Roman" w:eastAsia="Times New Roman" w:hAnsi="Times New Roman" w:cs="Times New Roman"/>
          <w:kern w:val="0"/>
          <w14:ligatures w14:val="none"/>
        </w:rPr>
        <w:t xml:space="preserve">U.S. Department of Agriculture, National Agricultural Statistics Service. (2025, March 28). </w:t>
      </w:r>
      <w:r w:rsidRPr="006B42B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March hogs and pigs: Michigan</w:t>
      </w:r>
      <w:r w:rsidRPr="006B42B2">
        <w:rPr>
          <w:rFonts w:ascii="Times New Roman" w:eastAsia="Times New Roman" w:hAnsi="Times New Roman" w:cs="Times New Roman"/>
          <w:kern w:val="0"/>
          <w14:ligatures w14:val="none"/>
        </w:rPr>
        <w:t xml:space="preserve"> (NR–25–20). </w:t>
      </w:r>
      <w:hyperlink r:id="rId28" w:history="1">
        <w:r w:rsidRPr="006B42B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https://data.nass.usda.gov/Statistics_by_State/Michigan/Publications/Current_News_Release/2025/nr2520mi.pdf</w:t>
        </w:r>
      </w:hyperlink>
      <w:r w:rsidRPr="006B42B2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hyperlink r:id="rId29" w:tooltip="[PDF] News Release - March Hogs and Pigs - USDA NASS" w:history="1">
        <w:r w:rsidRPr="006B42B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data.nass.usda.gov</w:t>
        </w:r>
      </w:hyperlink>
      <w:r w:rsidRPr="006B42B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BF218C0" w14:textId="77777777" w:rsidR="006B42B2" w:rsidRPr="006B42B2" w:rsidRDefault="006B42B2" w:rsidP="006B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2B2">
        <w:rPr>
          <w:rFonts w:ascii="Times New Roman" w:eastAsia="Times New Roman" w:hAnsi="Times New Roman" w:cs="Times New Roman"/>
          <w:kern w:val="0"/>
          <w14:ligatures w14:val="none"/>
        </w:rPr>
        <w:t xml:space="preserve">U.S. Department of Agriculture, National Agricultural Statistics Service. (2023, September). </w:t>
      </w:r>
      <w:r w:rsidRPr="006B42B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Michigan livestock slaughter summary</w:t>
      </w:r>
      <w:r w:rsidRPr="006B42B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hyperlink r:id="rId30" w:history="1">
        <w:r w:rsidRPr="006B42B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https://www.nass.usda.gov/Publications/Todays_Reports/reports/lssla0923.pdf</w:t>
        </w:r>
      </w:hyperlink>
      <w:r w:rsidRPr="006B42B2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hyperlink r:id="rId31" w:tooltip="National Agricultural Statistics Service - Michigan - News Releases" w:history="1">
        <w:r w:rsidRPr="006B42B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nass.usda.gov</w:t>
        </w:r>
      </w:hyperlink>
      <w:r w:rsidRPr="006B42B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3AA1F93" w14:textId="7307383B" w:rsidR="00B46622" w:rsidRPr="006B42B2" w:rsidRDefault="006B42B2" w:rsidP="006B4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6B42B2">
        <w:rPr>
          <w:rFonts w:ascii="Times New Roman" w:eastAsia="Times New Roman" w:hAnsi="Times New Roman" w:cs="Times New Roman"/>
          <w:kern w:val="0"/>
          <w14:ligatures w14:val="none"/>
        </w:rPr>
        <w:t xml:space="preserve">U.S. Department of Agriculture, National Agricultural Statistics Service. (n.d.). </w:t>
      </w:r>
      <w:r w:rsidRPr="006B42B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Michigan dairy farm numbers and milk production</w:t>
      </w:r>
      <w:r w:rsidRPr="006B42B2">
        <w:rPr>
          <w:rFonts w:ascii="Times New Roman" w:eastAsia="Times New Roman" w:hAnsi="Times New Roman" w:cs="Times New Roman"/>
          <w:kern w:val="0"/>
          <w14:ligatures w14:val="none"/>
        </w:rPr>
        <w:t xml:space="preserve"> [Data release]. </w:t>
      </w:r>
      <w:hyperlink r:id="rId32" w:history="1">
        <w:r w:rsidRPr="006B42B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https://www.nass.usda.gov/Statistics_by_State/Michigan/Publications/Current_News_Release/2025/nr2524mi.pdf</w:t>
        </w:r>
      </w:hyperlink>
      <w:r w:rsidRPr="006B42B2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hyperlink r:id="rId33" w:tooltip="[PDF] News Release - Michigan January Agricultural Prices - USDA NASS" w:history="1">
        <w:r w:rsidRPr="006B42B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data.nass.usda.gov</w:t>
        </w:r>
      </w:hyperlink>
      <w:r w:rsidRPr="006B42B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sectPr w:rsidR="00B46622" w:rsidRPr="006B42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597670"/>
    <w:multiLevelType w:val="multilevel"/>
    <w:tmpl w:val="D844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989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3E0"/>
    <w:rsid w:val="001731AB"/>
    <w:rsid w:val="00441269"/>
    <w:rsid w:val="00451B98"/>
    <w:rsid w:val="004A5C95"/>
    <w:rsid w:val="004E7917"/>
    <w:rsid w:val="006B42B2"/>
    <w:rsid w:val="0074010E"/>
    <w:rsid w:val="007B07DF"/>
    <w:rsid w:val="00A85E74"/>
    <w:rsid w:val="00B103E0"/>
    <w:rsid w:val="00B46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E0447"/>
  <w15:chartTrackingRefBased/>
  <w15:docId w15:val="{7C2F138A-F762-9D49-BC87-FC6D8F5B3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0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0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0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0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3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3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3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3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3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103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B103E0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B4662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46622"/>
    <w:rPr>
      <w:color w:val="96607D" w:themeColor="followedHyperlink"/>
      <w:u w:val="single"/>
    </w:rPr>
  </w:style>
  <w:style w:type="character" w:customStyle="1" w:styleId="relative">
    <w:name w:val="relative"/>
    <w:basedOn w:val="DefaultParagraphFont"/>
    <w:rsid w:val="004E7917"/>
  </w:style>
  <w:style w:type="character" w:customStyle="1" w:styleId="ms-1">
    <w:name w:val="ms-1"/>
    <w:basedOn w:val="DefaultParagraphFont"/>
    <w:rsid w:val="004E7917"/>
  </w:style>
  <w:style w:type="character" w:customStyle="1" w:styleId="max-w-full">
    <w:name w:val="max-w-full"/>
    <w:basedOn w:val="DefaultParagraphFont"/>
    <w:rsid w:val="004E7917"/>
  </w:style>
  <w:style w:type="character" w:customStyle="1" w:styleId="-me-1">
    <w:name w:val="-me-1"/>
    <w:basedOn w:val="DefaultParagraphFont"/>
    <w:rsid w:val="004E7917"/>
  </w:style>
  <w:style w:type="character" w:styleId="Strong">
    <w:name w:val="Strong"/>
    <w:basedOn w:val="DefaultParagraphFont"/>
    <w:uiPriority w:val="22"/>
    <w:qFormat/>
    <w:rsid w:val="004E79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058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anr.msu.edu/resources/interim-update-on-the-economic-impact-of-michigan-s-agri-food-system?utm_source=chatgpt.com" TargetMode="External"/><Relationship Id="rId18" Type="http://schemas.openxmlformats.org/officeDocument/2006/relationships/hyperlink" Target="https://www.morningagclips.com/michigan-cattle-inventory-up-from-last-year/" TargetMode="External"/><Relationship Id="rId26" Type="http://schemas.openxmlformats.org/officeDocument/2006/relationships/hyperlink" Target="https://downloads.usda.library.cornell.edu/usda-esmis/files/h702q636h/sf26b275x/h989sz55j/catl0125.pdf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ers.usda.gov/data-products/livestock-and-meat-domestic-data?utm_source=chatgpt.com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www.canr.msu.edu/resources/the-state-of-michigan-agriculture-2025?utm_source=chatgpt.com" TargetMode="External"/><Relationship Id="rId12" Type="http://schemas.openxmlformats.org/officeDocument/2006/relationships/hyperlink" Target="https://www.canr.msu.edu/resources/interim-update-on-the-economic-impact-of-michigan-s-agri-food-system?utm_source=chatgpt.com" TargetMode="External"/><Relationship Id="rId17" Type="http://schemas.openxmlformats.org/officeDocument/2006/relationships/hyperlink" Target="https://www.michigan.gov/mdard/about/michigan-agriculture-resources?utm_source=chatgpt.com" TargetMode="External"/><Relationship Id="rId25" Type="http://schemas.openxmlformats.org/officeDocument/2006/relationships/hyperlink" Target="https://www.michiganfarmnews.com/michigan-s-cattle-inventory-runs-counter-to-national-trends?utm_source=chatgpt.com" TargetMode="External"/><Relationship Id="rId33" Type="http://schemas.openxmlformats.org/officeDocument/2006/relationships/hyperlink" Target="https://data.nass.usda.gov/Statistics_by_State/Michigan/Publications/Current_News_Release/2025/nr2516mi.pdf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house.mi.gov/hfa/Archives/PDF/Briefings/MDARD_BudgetBriefing_fy23-24.pdf" TargetMode="External"/><Relationship Id="rId20" Type="http://schemas.openxmlformats.org/officeDocument/2006/relationships/hyperlink" Target="https://www.ers.usda.gov/data-products/livestock-and-meat-domestic-data" TargetMode="External"/><Relationship Id="rId29" Type="http://schemas.openxmlformats.org/officeDocument/2006/relationships/hyperlink" Target="https://data.nass.usda.gov/Statistics_by_State/Michigan/Publications/Current_News_Release/2025/nr2520mi.pdf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morningagclips.com/michigan-cattle-inventory-up-from-last-year/?utm_source=chatgpt.com" TargetMode="External"/><Relationship Id="rId11" Type="http://schemas.openxmlformats.org/officeDocument/2006/relationships/hyperlink" Target="https://ers.usda.gov/sites/default/files/_laserfiche/outlooks/110972/LDP-M-368.pdf?utm_source=chatgpt.com" TargetMode="External"/><Relationship Id="rId24" Type="http://schemas.openxmlformats.org/officeDocument/2006/relationships/hyperlink" Target="https://www.fsis.usda.gov/inspection/establishments/meat-poultry-and-egg-product-inspection-directory" TargetMode="External"/><Relationship Id="rId32" Type="http://schemas.openxmlformats.org/officeDocument/2006/relationships/hyperlink" Target="https://www.nass.usda.gov/Statistics_by_State/Michigan/Publications/Current_News_Release/2025/nr2524mi.pdf" TargetMode="External"/><Relationship Id="rId5" Type="http://schemas.openxmlformats.org/officeDocument/2006/relationships/hyperlink" Target="https://www.morningagclips.com/michigan-cattle-inventory-up-from-last-year/?utm_source=chatgpt.com" TargetMode="External"/><Relationship Id="rId15" Type="http://schemas.openxmlformats.org/officeDocument/2006/relationships/hyperlink" Target="https://www.canr.msu.edu/resources/the-state-of-michigan-agriculture-2025?utm_source=chatgpt.com" TargetMode="External"/><Relationship Id="rId23" Type="http://schemas.openxmlformats.org/officeDocument/2006/relationships/hyperlink" Target="https://ers.usda.gov/sites/default/files/_laserfiche/outlooks/110972/LDP-M-368.pdf?utm_source=chatgpt.com" TargetMode="External"/><Relationship Id="rId28" Type="http://schemas.openxmlformats.org/officeDocument/2006/relationships/hyperlink" Target="https://data.nass.usda.gov/Statistics_by_State/Michigan/Publications/Current_News_Release/2025/nr2520mi.pdf" TargetMode="External"/><Relationship Id="rId10" Type="http://schemas.openxmlformats.org/officeDocument/2006/relationships/hyperlink" Target="https://www.ers.usda.gov/data-products/livestock-and-meat-domestic-data?utm_source=chatgpt.com" TargetMode="External"/><Relationship Id="rId19" Type="http://schemas.openxmlformats.org/officeDocument/2006/relationships/hyperlink" Target="https://www.morningagclips.com/michigan-cattle-inventory-up-from-last-year/?utm_source=chatgpt.com" TargetMode="External"/><Relationship Id="rId31" Type="http://schemas.openxmlformats.org/officeDocument/2006/relationships/hyperlink" Target="https://www.nass.usda.gov/Statistics_by_State/Michigan/Publications/Current_News_Release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ichiganfarmnews.com/michigan-s-cattle-inventory-runs-counter-to-national-trends?utm_source=chatgpt.com" TargetMode="External"/><Relationship Id="rId14" Type="http://schemas.openxmlformats.org/officeDocument/2006/relationships/hyperlink" Target="https://www.canr.msu.edu/resources/the-state-of-michigan-agriculture-2025" TargetMode="External"/><Relationship Id="rId22" Type="http://schemas.openxmlformats.org/officeDocument/2006/relationships/hyperlink" Target="https://ers.usda.gov/publications/pub-details/?pubid=110972" TargetMode="External"/><Relationship Id="rId27" Type="http://schemas.openxmlformats.org/officeDocument/2006/relationships/hyperlink" Target="https://downloads.usda.library.cornell.edu/usda-esmis/files/h702q636h/sf26b275x/h989sz55j/catl0125.pdf?utm_source=chatgpt.com" TargetMode="External"/><Relationship Id="rId30" Type="http://schemas.openxmlformats.org/officeDocument/2006/relationships/hyperlink" Target="https://www.nass.usda.gov/Publications/Todays_Reports/reports/lssla0923.pdf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data.nass.usda.gov/Statistics_by_State/Michigan/Publications/Current_News_Release/2025/nr2520mi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1483</Words>
  <Characters>8458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Jiaming</dc:creator>
  <cp:keywords/>
  <dc:description/>
  <cp:lastModifiedBy>Zhang, Jiaming</cp:lastModifiedBy>
  <cp:revision>5</cp:revision>
  <dcterms:created xsi:type="dcterms:W3CDTF">2025-06-11T08:55:00Z</dcterms:created>
  <dcterms:modified xsi:type="dcterms:W3CDTF">2025-06-11T13:55:00Z</dcterms:modified>
</cp:coreProperties>
</file>