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DB21C9">
      <w:pPr>
        <w:pStyle w:val="3"/>
        <w:spacing w:after="480" w:line="336" w:lineRule="auto"/>
        <w:jc w:val="center"/>
      </w:pPr>
      <w:r>
        <w:rPr>
          <w:rFonts w:hint="eastAsia" w:ascii="微软雅黑" w:hAnsi="微软雅黑" w:eastAsia="微软雅黑" w:cs="微软雅黑"/>
          <w:b w:val="0"/>
          <w:sz w:val="48"/>
          <w:lang w:eastAsia="zh-CN"/>
        </w:rPr>
        <w:t>Windows 上使用 Jenkins 搭建 CI/CD 完整搭建过程</w:t>
      </w:r>
    </w:p>
    <w:p w14:paraId="43000BBD">
      <w:pPr>
        <w:spacing w:after="1701"/>
        <w:jc w:val="center"/>
      </w:pPr>
      <w:r>
        <w:rPr>
          <w:color w:val="6B7280"/>
          <w:sz w:val="26"/>
        </w:rPr>
        <w:t xml:space="preserve">Docker </w:t>
      </w:r>
      <w:r>
        <w:rPr>
          <w:rFonts w:hint="eastAsia" w:ascii="微软雅黑" w:hAnsi="微软雅黑" w:eastAsia="微软雅黑" w:cs="微软雅黑"/>
          <w:color w:val="6B7280"/>
          <w:sz w:val="26"/>
          <w:lang w:eastAsia="zh-CN"/>
        </w:rPr>
        <w:t>容器部署实战</w:t>
      </w:r>
      <w:r>
        <w:rPr>
          <w:color w:val="6B7280"/>
          <w:sz w:val="26"/>
        </w:rPr>
        <w:t xml:space="preserve"> · </w:t>
      </w:r>
      <w:r>
        <w:rPr>
          <w:rFonts w:hint="eastAsia" w:ascii="微软雅黑" w:hAnsi="微软雅黑" w:eastAsia="微软雅黑" w:cs="微软雅黑"/>
          <w:color w:val="6B7280"/>
          <w:sz w:val="26"/>
          <w:lang w:eastAsia="zh-CN"/>
        </w:rPr>
        <w:t>从环境安装到流水线跑通的全流程记录</w:t>
      </w:r>
    </w:p>
    <w:p w14:paraId="4524AE85">
      <w:pPr>
        <w:pBdr>
          <w:left w:val="single" w:color="2563EB" w:sz="18" w:space="0"/>
        </w:pBdr>
        <w:shd w:val="clear" w:color="auto" w:fill="F9FAFB"/>
      </w:pPr>
      <w:r>
        <w:rPr>
          <w:rFonts w:hint="eastAsia" w:ascii="微软雅黑" w:hAnsi="微软雅黑" w:eastAsia="微软雅黑" w:cs="微软雅黑"/>
          <w:lang w:eastAsia="zh-CN"/>
        </w:rPr>
        <w:t>本文完整记录在</w:t>
      </w:r>
      <w:r>
        <w:t xml:space="preserve"> Windows </w:t>
      </w:r>
      <w:r>
        <w:rPr>
          <w:rFonts w:hint="eastAsia" w:ascii="微软雅黑" w:hAnsi="微软雅黑" w:eastAsia="微软雅黑" w:cs="微软雅黑"/>
          <w:lang w:eastAsia="zh-CN"/>
        </w:rPr>
        <w:t>环境上从零搭建</w:t>
      </w:r>
      <w:r>
        <w:t xml:space="preserve"> Jenkins CI/CD </w:t>
      </w:r>
      <w:r>
        <w:rPr>
          <w:rFonts w:hint="eastAsia" w:ascii="微软雅黑" w:hAnsi="微软雅黑" w:eastAsia="微软雅黑" w:cs="微软雅黑"/>
          <w:lang w:eastAsia="zh-CN"/>
        </w:rPr>
        <w:t>流水线的全过程：安装</w:t>
      </w:r>
      <w:r>
        <w:t xml:space="preserve"> Jenkins </w:t>
      </w:r>
      <w:r>
        <w:rPr>
          <w:rFonts w:hint="eastAsia" w:ascii="微软雅黑" w:hAnsi="微软雅黑" w:eastAsia="微软雅黑" w:cs="微软雅黑"/>
          <w:lang w:eastAsia="zh-CN"/>
        </w:rPr>
        <w:t>与</w:t>
      </w:r>
      <w:r>
        <w:t xml:space="preserve"> Docker Desktop</w:t>
      </w:r>
      <w:r>
        <w:rPr>
          <w:rFonts w:hint="eastAsia" w:ascii="微软雅黑" w:hAnsi="微软雅黑" w:eastAsia="微软雅黑" w:cs="微软雅黑"/>
          <w:lang w:eastAsia="zh-CN"/>
        </w:rPr>
        <w:t>、初始化配置、安装插件、配置全局工具与凭据、编写通用</w:t>
      </w:r>
      <w:r>
        <w:t xml:space="preserve"> Jenkinsfile</w:t>
      </w:r>
      <w:r>
        <w:rPr>
          <w:rFonts w:hint="eastAsia" w:ascii="微软雅黑" w:hAnsi="微软雅黑" w:eastAsia="微软雅黑" w:cs="微软雅黑"/>
          <w:lang w:eastAsia="zh-CN"/>
        </w:rPr>
        <w:t>（构建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测试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构建镜像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推送仓库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容器部署），最终实现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代码提交后自动构建并部署到</w:t>
      </w:r>
      <w:r>
        <w:t xml:space="preserve"> Docker </w:t>
      </w:r>
      <w:r>
        <w:rPr>
          <w:rFonts w:hint="eastAsia" w:ascii="微软雅黑" w:hAnsi="微软雅黑" w:eastAsia="微软雅黑" w:cs="微软雅黑"/>
          <w:lang w:eastAsia="zh-CN"/>
        </w:rPr>
        <w:t>容器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的完整闭环。</w:t>
      </w:r>
    </w:p>
    <w:p w14:paraId="20FF7807">
      <w:pPr>
        <w:spacing w:after="120"/>
      </w:pPr>
      <w:r>
        <w:rPr>
          <w:rFonts w:hint="eastAsia" w:ascii="PingFang SC" w:hAnsi="PingFang SC" w:eastAsia="PingFang SC"/>
        </w:rPr>
        <w:t>目录</w:t>
      </w:r>
    </w:p>
    <w:p w14:paraId="3A64D945">
      <w:r>
        <w:fldChar w:fldCharType="begin"/>
      </w:r>
      <w:r>
        <w:instrText xml:space="preserve">HYPERLINK \l "_Toc_section_1"</w:instrText>
      </w:r>
      <w:r>
        <w:fldChar w:fldCharType="separate"/>
      </w:r>
      <w:r>
        <w:rPr>
          <w:rFonts w:hint="eastAsia"/>
          <w:color w:val="000000"/>
          <w:u w:val="none"/>
        </w:rPr>
        <w:t>一、方案总览</w:t>
      </w:r>
      <w:r>
        <w:fldChar w:fldCharType="end"/>
      </w:r>
    </w:p>
    <w:p w14:paraId="217F8819">
      <w:r>
        <w:fldChar w:fldCharType="begin"/>
      </w:r>
      <w:r>
        <w:instrText xml:space="preserve">HYPERLINK \l "_Toc_section_2"</w:instrText>
      </w:r>
      <w:r>
        <w:fldChar w:fldCharType="separate"/>
      </w:r>
      <w:r>
        <w:rPr>
          <w:rFonts w:hint="eastAsia"/>
          <w:color w:val="000000"/>
          <w:u w:val="none"/>
        </w:rPr>
        <w:t>二、前置环境准备（约 20 分钟）</w:t>
      </w:r>
      <w:r>
        <w:fldChar w:fldCharType="end"/>
      </w:r>
    </w:p>
    <w:p w14:paraId="7ACAC7A1">
      <w:r>
        <w:fldChar w:fldCharType="begin"/>
      </w:r>
      <w:r>
        <w:instrText xml:space="preserve">HYPERLINK \l "_Toc_section_3"</w:instrText>
      </w:r>
      <w:r>
        <w:fldChar w:fldCharType="separate"/>
      </w:r>
      <w:r>
        <w:rPr>
          <w:rFonts w:hint="eastAsia"/>
          <w:color w:val="000000"/>
          <w:u w:val="none"/>
        </w:rPr>
        <w:t>三、安装与初始化 Jenkins（约 20 分钟）</w:t>
      </w:r>
      <w:r>
        <w:fldChar w:fldCharType="end"/>
      </w:r>
    </w:p>
    <w:p w14:paraId="25B5B4E8">
      <w:r>
        <w:fldChar w:fldCharType="begin"/>
      </w:r>
      <w:r>
        <w:instrText xml:space="preserve">HYPERLINK \l "_Toc_section_4"</w:instrText>
      </w:r>
      <w:r>
        <w:fldChar w:fldCharType="separate"/>
      </w:r>
      <w:r>
        <w:rPr>
          <w:rFonts w:hint="eastAsia"/>
          <w:color w:val="000000"/>
          <w:u w:val="none"/>
        </w:rPr>
        <w:t>四、全局配置（约 15 分钟）</w:t>
      </w:r>
      <w:r>
        <w:fldChar w:fldCharType="end"/>
      </w:r>
    </w:p>
    <w:p w14:paraId="0A495D0B">
      <w:r>
        <w:fldChar w:fldCharType="begin"/>
      </w:r>
      <w:r>
        <w:instrText xml:space="preserve">HYPERLINK \l "_Toc_section_5"</w:instrText>
      </w:r>
      <w:r>
        <w:fldChar w:fldCharType="separate"/>
      </w:r>
      <w:r>
        <w:rPr>
          <w:rFonts w:hint="eastAsia"/>
          <w:color w:val="000000"/>
          <w:u w:val="none"/>
        </w:rPr>
        <w:t>五、准备示例项目（约 10 分钟）</w:t>
      </w:r>
      <w:r>
        <w:fldChar w:fldCharType="end"/>
      </w:r>
    </w:p>
    <w:p w14:paraId="7A7BB1D5">
      <w:r>
        <w:fldChar w:fldCharType="begin"/>
      </w:r>
      <w:r>
        <w:instrText xml:space="preserve">HYPERLINK \l "_Toc_section_6"</w:instrText>
      </w:r>
      <w:r>
        <w:fldChar w:fldCharType="separate"/>
      </w:r>
      <w:r>
        <w:rPr>
          <w:rFonts w:hint="eastAsia"/>
          <w:color w:val="000000"/>
          <w:u w:val="none"/>
        </w:rPr>
        <w:t>六、创建 Jenkins 任务并跑通流水线（约 10 分钟）</w:t>
      </w:r>
      <w:r>
        <w:fldChar w:fldCharType="end"/>
      </w:r>
    </w:p>
    <w:p w14:paraId="0F00337E">
      <w:r>
        <w:fldChar w:fldCharType="begin"/>
      </w:r>
      <w:r>
        <w:instrText xml:space="preserve">HYPERLINK \l "_Toc_section_7"</w:instrText>
      </w:r>
      <w:r>
        <w:fldChar w:fldCharType="separate"/>
      </w:r>
      <w:r>
        <w:rPr>
          <w:rFonts w:hint="eastAsia"/>
          <w:color w:val="000000"/>
          <w:u w:val="none"/>
        </w:rPr>
        <w:t>七、常见问题 FAQ</w:t>
      </w:r>
      <w:r>
        <w:fldChar w:fldCharType="end"/>
      </w:r>
    </w:p>
    <w:p w14:paraId="020036EA">
      <w:r>
        <w:fldChar w:fldCharType="begin"/>
      </w:r>
      <w:r>
        <w:instrText xml:space="preserve">HYPERLINK \l "_Toc_section_8"</w:instrText>
      </w:r>
      <w:r>
        <w:fldChar w:fldCharType="separate"/>
      </w:r>
      <w:r>
        <w:rPr>
          <w:rFonts w:hint="eastAsia"/>
          <w:color w:val="000000"/>
          <w:u w:val="none"/>
        </w:rPr>
        <w:t>八、下一步扩展方向</w:t>
      </w:r>
      <w:r>
        <w:fldChar w:fldCharType="end"/>
      </w:r>
    </w:p>
    <w:p w14:paraId="5680DE61">
      <w:pPr>
        <w:pStyle w:val="4"/>
        <w:spacing w:line="312" w:lineRule="auto"/>
      </w:pPr>
      <w:bookmarkStart w:id="0" w:name="section-1"/>
      <w:bookmarkEnd w:id="0"/>
      <w:bookmarkStart w:id="1" w:name="_Toc_section_1"/>
      <w:r>
        <w:rPr>
          <w:rFonts w:hint="eastAsia" w:ascii="微软雅黑" w:hAnsi="微软雅黑" w:eastAsia="微软雅黑" w:cs="微软雅黑"/>
          <w:b w:val="0"/>
          <w:sz w:val="30"/>
          <w:lang w:eastAsia="zh-CN"/>
        </w:rPr>
        <w:t>一、方案总览</w:t>
      </w:r>
      <w:bookmarkEnd w:id="1"/>
    </w:p>
    <w:p w14:paraId="42FF1033">
      <w:pPr>
        <w:pStyle w:val="5"/>
        <w:spacing w:line="312" w:lineRule="auto"/>
      </w:pPr>
      <w:r>
        <w:rPr>
          <w:rFonts w:hint="eastAsia" w:ascii="微软雅黑" w:hAnsi="微软雅黑" w:eastAsia="微软雅黑" w:cs="微软雅黑"/>
          <w:b w:val="0"/>
          <w:sz w:val="26"/>
          <w:lang w:eastAsia="zh-CN"/>
        </w:rPr>
        <w:t>1.1 什么是 CI/CD，Jenkins 在其中的角色</w:t>
      </w:r>
    </w:p>
    <w:p w14:paraId="25A4F5E7">
      <w:r>
        <w:t>CI</w:t>
      </w:r>
      <w:r>
        <w:rPr>
          <w:rFonts w:hint="eastAsia" w:ascii="微软雅黑" w:hAnsi="微软雅黑" w:eastAsia="微软雅黑" w:cs="微软雅黑"/>
          <w:lang w:eastAsia="zh-CN"/>
        </w:rPr>
        <w:t>（持续集成）指代码提交后自动执行构建与测试，尽早发现问题；</w:t>
      </w:r>
      <w:r>
        <w:t>CD</w:t>
      </w:r>
      <w:r>
        <w:rPr>
          <w:rFonts w:hint="eastAsia" w:ascii="微软雅黑" w:hAnsi="微软雅黑" w:eastAsia="微软雅黑" w:cs="微软雅黑"/>
          <w:lang w:eastAsia="zh-CN"/>
        </w:rPr>
        <w:t>（持续交付</w:t>
      </w:r>
      <w:r>
        <w:t>/</w:t>
      </w:r>
      <w:r>
        <w:rPr>
          <w:rFonts w:hint="eastAsia" w:ascii="微软雅黑" w:hAnsi="微软雅黑" w:eastAsia="微软雅黑" w:cs="微软雅黑"/>
          <w:lang w:eastAsia="zh-CN"/>
        </w:rPr>
        <w:t>部署）指构建产物自动打包并部署到目标环境。</w:t>
      </w:r>
      <w:r>
        <w:t xml:space="preserve">Jenkins </w:t>
      </w:r>
      <w:r>
        <w:rPr>
          <w:rFonts w:hint="eastAsia" w:ascii="微软雅黑" w:hAnsi="微软雅黑" w:eastAsia="微软雅黑" w:cs="微软雅黑"/>
          <w:lang w:eastAsia="zh-CN"/>
        </w:rPr>
        <w:t>是最主流的开源自动化服务器，通过</w:t>
      </w:r>
      <w:r>
        <w:t xml:space="preserve"> Pipeline</w:t>
      </w:r>
      <w:r>
        <w:rPr>
          <w:rFonts w:hint="eastAsia" w:ascii="微软雅黑" w:hAnsi="微软雅黑" w:eastAsia="微软雅黑" w:cs="微软雅黑"/>
          <w:lang w:eastAsia="zh-CN"/>
        </w:rPr>
        <w:t>（流水线）把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拉取代码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构建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测试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打镜像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推送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部署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串成可重复执行的流程。</w:t>
      </w:r>
    </w:p>
    <w:p w14:paraId="3649AD0B">
      <w:pPr>
        <w:pStyle w:val="5"/>
        <w:spacing w:line="312" w:lineRule="auto"/>
      </w:pPr>
      <w:r>
        <w:rPr>
          <w:rFonts w:hint="eastAsia" w:ascii="微软雅黑" w:hAnsi="微软雅黑" w:eastAsia="微软雅黑" w:cs="微软雅黑"/>
          <w:b w:val="0"/>
          <w:sz w:val="26"/>
          <w:lang w:eastAsia="zh-CN"/>
        </w:rPr>
        <w:t>1.2 整体架构</w:t>
      </w:r>
    </w:p>
    <w:p w14:paraId="47FFB3E7">
      <w:r>
        <w:rPr>
          <w:rFonts w:hint="eastAsia" w:ascii="微软雅黑" w:hAnsi="微软雅黑" w:eastAsia="微软雅黑" w:cs="微软雅黑"/>
          <w:lang w:eastAsia="zh-CN"/>
        </w:rPr>
        <w:t>整套流水线从代码提交到容器运行的完整链路如下所示：</w:t>
      </w:r>
    </w:p>
    <w:p w14:paraId="763EF433">
      <w:pPr>
        <w:pBdr>
          <w:top w:val="single" w:color="E5E7EB" w:sz="6" w:space="0"/>
          <w:left w:val="single" w:color="E5E7EB" w:sz="6" w:space="0"/>
          <w:bottom w:val="single" w:color="E5E7EB" w:sz="6" w:space="0"/>
          <w:right w:val="single" w:color="E5E7EB" w:sz="6" w:space="0"/>
        </w:pBdr>
        <w:shd w:val="clear" w:color="auto" w:fill="F9FAFB"/>
        <w:spacing w:after="180" w:line="384" w:lineRule="auto"/>
        <w:jc w:val="left"/>
      </w:pPr>
      <w:r>
        <w:rPr>
          <w:rFonts w:hint="eastAsia" w:ascii="微软雅黑" w:hAnsi="微软雅黑" w:eastAsia="微软雅黑" w:cs="微软雅黑"/>
          <w:sz w:val="18"/>
          <w:lang w:eastAsia="zh-CN"/>
        </w:rPr>
        <w:t>开发人员 git push | v Git 仓库（Gitee / GitLab / GitHub） | Webhook 通知 / 定时轮询 v Jenkins（Windows 主机，端口 8080） | 执行 Jenkinsfile 各阶段 v 构建 -&gt; 测试 -&gt; docker build -&gt; docker push | v 镜像仓库（Docker Hub / 阿里云 ACR / Harbor） | v 目标主机 docker pull + docker run（容器运行）</w:t>
      </w:r>
    </w:p>
    <w:p w14:paraId="16CE9BDA">
      <w:pPr>
        <w:pStyle w:val="4"/>
        <w:spacing w:line="312" w:lineRule="auto"/>
      </w:pPr>
      <w:bookmarkStart w:id="2" w:name="section-2"/>
      <w:bookmarkEnd w:id="2"/>
      <w:bookmarkStart w:id="3" w:name="_Toc_section_2"/>
      <w:r>
        <w:rPr>
          <w:rFonts w:hint="eastAsia" w:ascii="微软雅黑" w:hAnsi="微软雅黑" w:eastAsia="微软雅黑" w:cs="微软雅黑"/>
          <w:b w:val="0"/>
          <w:sz w:val="30"/>
          <w:lang w:eastAsia="zh-CN"/>
        </w:rPr>
        <w:t>二、前置环境准备（约 20 分钟）</w:t>
      </w:r>
      <w:bookmarkEnd w:id="3"/>
    </w:p>
    <w:p w14:paraId="1F962A9E">
      <w:r>
        <w:rPr>
          <w:rFonts w:hint="eastAsia" w:ascii="微软雅黑" w:hAnsi="微软雅黑" w:eastAsia="微软雅黑" w:cs="微软雅黑"/>
          <w:lang w:eastAsia="zh-CN"/>
        </w:rPr>
        <w:t>本章完成三件基础工作：确认 Java 环境（Jenkins 运行依赖，已有可跳过）、Docker Desktop 与 Git。这三者是 Jenkins 运行和容器构建的前提，请逐项验证通过后再进入下一章。整个搭建过程涉及大量在线下载（WSL、Docker、Git、Jenkins 及其插件），请全程保持网络稳定。</w:t>
      </w:r>
    </w:p>
    <w:p w14:paraId="69B1ECCC"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</w:rPr>
        <w:t>Step 1：准备 Java 运行环境（已安装可跳过）</w:t>
      </w:r>
    </w:p>
    <w:p w14:paraId="38E506B3">
      <w:r>
        <w:rPr>
          <w:rFonts w:hint="eastAsia"/>
        </w:rPr>
        <w:t>Jenkins 本体是 Java 应用，当前 LTS 必须运行在 Java 17/21 上，所以这一步不能省，但如果你机器上已经有 Java 就不用重装。先验证：```java -version```能输出版本号（17 或 21）则本步直接跳过；没有再安装 JDK：</w:t>
      </w:r>
    </w:p>
    <w:p w14:paraId="5ACAAB80">
      <w:pPr>
        <w:numPr>
          <w:ilvl w:val="0"/>
          <w:numId w:val="7"/>
        </w:numPr>
      </w:pPr>
      <w:r>
        <w:rPr>
          <w:rFonts w:hint="eastAsia"/>
        </w:rPr>
        <w:t>访问 Eclipse Temurin 官网（adoptium.net），下载 JDK 17 LTS 的 Windows x64 MSI 安装包。</w:t>
      </w:r>
    </w:p>
    <w:p w14:paraId="705F0DFC">
      <w:pPr>
        <w:numPr>
          <w:ilvl w:val="0"/>
          <w:numId w:val="7"/>
        </w:numPr>
      </w:pPr>
      <w:r>
        <w:rPr>
          <w:rFonts w:hint="eastAsia"/>
        </w:rPr>
        <w:t xml:space="preserve">安装时勾选 </w:t>
      </w:r>
      <w:r>
        <w:rPr>
          <w:b/>
        </w:rPr>
        <w:t>"Set JAVA_HOME variable"</w:t>
      </w:r>
      <w:r>
        <w:rPr>
          <w:rFonts w:hint="eastAsia"/>
        </w:rPr>
        <w:t>，其余保持默认。</w:t>
      </w:r>
    </w:p>
    <w:p w14:paraId="0015C649">
      <w:pPr>
        <w:numPr>
          <w:ilvl w:val="0"/>
          <w:numId w:val="7"/>
        </w:numPr>
      </w:pPr>
      <w:r>
        <w:rPr>
          <w:rFonts w:hint="eastAsia"/>
        </w:rPr>
        <w:t>打开命令行验证：</w:t>
      </w:r>
    </w:p>
    <w:p w14:paraId="04ECF705">
      <w:pPr>
        <w:pStyle w:val="5"/>
        <w:spacing w:line="312" w:lineRule="auto"/>
      </w:pPr>
      <w:r>
        <w:rPr>
          <w:rFonts w:hint="eastAsia" w:ascii="微软雅黑" w:hAnsi="微软雅黑" w:eastAsia="微软雅黑" w:cs="微软雅黑"/>
          <w:b w:val="0"/>
          <w:sz w:val="26"/>
          <w:lang w:eastAsia="zh-CN"/>
        </w:rPr>
        <w:t>Step 2：安装 Docker Desktop（安装到 D 盘）</w:t>
      </w:r>
    </w:p>
    <w:p w14:paraId="5811C993">
      <w:pPr>
        <w:ind w:left="240"/>
      </w:pPr>
      <w:r>
        <w:rPr>
          <w:rFonts w:hint="eastAsia" w:ascii="微软雅黑" w:hAnsi="微软雅黑" w:eastAsia="微软雅黑" w:cs="微软雅黑"/>
          <w:lang w:eastAsia="zh-CN"/>
        </w:rPr>
        <mc:AlternateContent>
          <mc:Choice Requires="wps">
            <w:drawing>
              <wp:inline distT="0" distB="0" distL="0" distR="0">
                <wp:extent cx="5760720" cy="5760720"/>
                <wp:effectExtent l="0" t="0" r="0" b="0"/>
                <wp:docPr id="2" name="文本框 ehiv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57607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9525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226BBA43">
                            <w:pPr>
                              <w:jc w:val="left"/>
                            </w:pPr>
                            <w:r>
                              <w:t>java -version</w:t>
                            </w:r>
                          </w:p>
                          <w:p w14:paraId="6D0D3E72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# 预期输出：openjdk version "17.x.x"</w:t>
                            </w:r>
                          </w:p>
                          <w:p w14:paraId="0FC6A773">
                            <w:pPr>
                              <w:jc w:val="left"/>
                            </w:pPr>
                          </w:p>
                          <w:p w14:paraId="0D7E4F13">
                            <w:pPr>
                              <w:jc w:val="left"/>
                            </w:pPr>
                            <w:r>
                              <w:t>echo %JAVA_HOME%</w:t>
                            </w:r>
                          </w:p>
                          <w:p w14:paraId="280533A4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# 预期输出：C:\Program Files\Eclipse Adoptium\jdk-17.x.x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ehiv80" o:spid="_x0000_s1026" o:spt="202" type="#_x0000_t202" style="height:453.6pt;width:453.6pt;" fillcolor="#FAFAFA" filled="t" stroked="t" coordsize="21600,21600" o:gfxdata="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A7/97r1AAAAAUBAAAPAAAAAAAAAAEAIAAAACIAAABkcnMvZG93bnJldi54bWxQSwECFAAUAAAA&#10;CACHTuJAdJmNoGQCAADjBAAADgAAAAAAAAABACAAAAAjAQAAZHJzL2Uyb0RvYy54bWxQSwUGAAAA&#10;AAYABgBZAQAA+QUAAAAA&#10;">
                <v:fill on="t" focussize="0,0"/>
                <v:stroke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226BBA43">
                      <w:pPr>
                        <w:jc w:val="left"/>
                      </w:pPr>
                      <w:r>
                        <w:t>java -version</w:t>
                      </w:r>
                    </w:p>
                    <w:p w14:paraId="6D0D3E72">
                      <w:pPr>
                        <w:jc w:val="left"/>
                      </w:pPr>
                      <w:r>
                        <w:rPr>
                          <w:rFonts w:hint="eastAsia"/>
                        </w:rPr>
                        <w:t># 预期输出：openjdk version "17.x.x"</w:t>
                      </w:r>
                    </w:p>
                    <w:p w14:paraId="0FC6A773">
                      <w:pPr>
                        <w:jc w:val="left"/>
                      </w:pPr>
                    </w:p>
                    <w:p w14:paraId="0D7E4F13">
                      <w:pPr>
                        <w:jc w:val="left"/>
                      </w:pPr>
                      <w:r>
                        <w:t>echo %JAVA_HOME%</w:t>
                      </w:r>
                    </w:p>
                    <w:p w14:paraId="280533A4">
                      <w:pPr>
                        <w:jc w:val="left"/>
                      </w:pPr>
                      <w:r>
                        <w:rPr>
                          <w:rFonts w:hint="eastAsia"/>
                        </w:rPr>
                        <w:t># 预期输出：C:\Program Files\Eclipse Adoptium\jdk-17.x.x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  <w:r>
        <w:rPr>
          <w:rFonts w:hint="eastAsia"/>
        </w:rPr>
        <w:t>注意：如果 JAVA_HOME 为空，请手动在"系统属性 - 环境变量"中新建系统变量 JAVA_HOME，值为 JDK 安装目录，并把 %JAVA_HOME%\bin 追加到 Path。</w:t>
      </w:r>
    </w:p>
    <w:p w14:paraId="2092455A">
      <w:pPr>
        <w:pStyle w:val="14"/>
        <w:numPr>
          <w:ilvl w:val="0"/>
          <w:numId w:val="8"/>
        </w:numPr>
        <w:jc w:val="left"/>
      </w:pPr>
      <w:r>
        <w:rPr>
          <w:rFonts w:hint="eastAsia" w:ascii="微软雅黑" w:hAnsi="微软雅黑" w:eastAsia="微软雅黑" w:cs="微软雅黑"/>
          <w:lang w:eastAsia="zh-CN"/>
        </w:rPr>
        <w:t>前置条件：</w:t>
      </w:r>
      <w:r>
        <w:t xml:space="preserve">Windows 10/11 64 </w:t>
      </w:r>
      <w:r>
        <w:rPr>
          <w:rFonts w:hint="eastAsia" w:ascii="微软雅黑" w:hAnsi="微软雅黑" w:eastAsia="微软雅黑" w:cs="微软雅黑"/>
          <w:lang w:eastAsia="zh-CN"/>
        </w:rPr>
        <w:t>位（版本</w:t>
      </w:r>
      <w:r>
        <w:t xml:space="preserve"> 22H2 </w:t>
      </w:r>
      <w:r>
        <w:rPr>
          <w:rFonts w:hint="eastAsia" w:ascii="微软雅黑" w:hAnsi="微软雅黑" w:eastAsia="微软雅黑" w:cs="微软雅黑"/>
          <w:lang w:eastAsia="zh-CN"/>
        </w:rPr>
        <w:t>以上），</w:t>
      </w:r>
      <w:r>
        <w:t xml:space="preserve">BIOS </w:t>
      </w:r>
      <w:r>
        <w:rPr>
          <w:rFonts w:hint="eastAsia" w:ascii="微软雅黑" w:hAnsi="微软雅黑" w:eastAsia="微软雅黑" w:cs="微软雅黑"/>
          <w:lang w:eastAsia="zh-CN"/>
        </w:rPr>
        <w:t>中开启虚拟化。</w:t>
      </w:r>
    </w:p>
    <w:p w14:paraId="218096A2">
      <w:pPr>
        <w:pStyle w:val="14"/>
        <w:numPr>
          <w:ilvl w:val="0"/>
          <w:numId w:val="8"/>
        </w:numPr>
      </w:pPr>
      <w:r>
        <w:rPr>
          <w:rFonts w:hint="eastAsia" w:ascii="微软雅黑" w:hAnsi="微软雅黑" w:eastAsia="微软雅黑" w:cs="微软雅黑"/>
          <w:lang w:eastAsia="zh-CN"/>
        </w:rPr>
        <w:t>前置一步：Docker Desktop 依赖 WSL2。若尚未安装，先下载 WSL 独立安装包（本文使用的版本：WSL 2.7.13），以管理员身份安装，完成后重启电脑并验证：</w:t>
      </w:r>
    </w:p>
    <w:p w14:paraId="0AFC00D8">
      <w:pPr>
        <w:spacing w:line="360" w:lineRule="auto"/>
      </w:pPr>
      <w:r>
        <w:rPr>
          <w:rFonts w:hint="eastAsia" w:ascii="微软雅黑" w:hAnsi="微软雅黑" w:eastAsia="微软雅黑" w:cs="微软雅黑"/>
          <w:sz w:val="18"/>
          <w:lang w:eastAsia="zh-CN"/>
        </w:rPr>
        <w:t># 验证 WSL2 版本（本文使用 2.7.13）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>wsl --version# 预期输出：WSL 版本 2.7.13.0（或更高）</w:t>
      </w:r>
    </w:p>
    <w:p w14:paraId="2CCB8EFB">
      <w:pPr>
        <w:ind w:left="240"/>
      </w:pPr>
      <w:r>
        <w:rPr>
          <w:rFonts w:hint="eastAsia" w:ascii="微软雅黑" w:hAnsi="微软雅黑" w:eastAsia="微软雅黑" w:cs="微软雅黑"/>
          <w:lang w:eastAsia="zh-CN"/>
        </w:rPr>
        <w:t>从 docker.com 下载 Docker Desktop Installer 后，不要双击默认安装（会装到 C 盘），改用指令把程序和数据都装到 D 盘：</w:t>
      </w:r>
      <w:r>
        <mc:AlternateContent>
          <mc:Choice Requires="wps">
            <w:drawing>
              <wp:inline distT="0" distB="0" distL="0" distR="0">
                <wp:extent cx="5760720" cy="5760720"/>
                <wp:effectExtent l="0" t="0" r="0" b="0"/>
                <wp:docPr id="4" name="文本框 5lhfv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57607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9525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7690B40B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# 安装 Docker Desktop 到 D 盘：--installation-dir 指定程序目录，--wsl-default-data-root 指定数据目录</w:t>
                            </w:r>
                          </w:p>
                          <w:p w14:paraId="46C9A26B">
                            <w:pPr>
                              <w:jc w:val="left"/>
                            </w:pPr>
                            <w:r>
                              <w:t>start /w "" "Docker Desktop Installer.exe" install --installation-dir=D:\Docker --wsl-default-data-root=D:\DockerData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5lhfv3" o:spid="_x0000_s1026" o:spt="202" type="#_x0000_t202" style="height:453.6pt;width:453.6pt;" fillcolor="#FAFAFA" filled="t" stroked="t" coordsize="21600,21600" o:gfxdata="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O//e69QAAAAFAQAADwAAAAAAAAABACAAAAAiAAAAZHJzL2Rvd25yZXYueG1sUEsBAhQAFAAA&#10;AAgAh07iQMCQ291lAgAA4wQAAA4AAAAAAAAAAQAgAAAAIwEAAGRycy9lMm9Eb2MueG1sUEsFBgAA&#10;AAAGAAYAWQEAAPoFAAAAAA==&#10;">
                <v:fill on="t" focussize="0,0"/>
                <v:stroke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7690B40B">
                      <w:pPr>
                        <w:jc w:val="left"/>
                      </w:pPr>
                      <w:r>
                        <w:rPr>
                          <w:rFonts w:hint="eastAsia"/>
                        </w:rPr>
                        <w:t># 安装 Docker Desktop 到 D 盘：--installation-dir 指定程序目录，--wsl-default-data-root 指定数据目录</w:t>
                      </w:r>
                    </w:p>
                    <w:p w14:paraId="46C9A26B">
                      <w:pPr>
                        <w:jc w:val="left"/>
                      </w:pPr>
                      <w:r>
                        <w:t>start /w "" "Docker Desktop Installer.exe" install --installation-dir=D:\Docker --wsl-default-data-root=D:\DockerData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  <w:r>
        <w:rPr>
          <w:rFonts w:hint="eastAsia"/>
        </w:rPr>
        <w:t>注意：若之前已默认装到 C 盘，可打开 Settings - Resources - Advanced，把 Disk image location 改到 D 盘（如 D:\DockerData）后重启 Docker Desktop 生效。</w:t>
      </w:r>
    </w:p>
    <w:p w14:paraId="42F3E70A">
      <w:pPr>
        <w:pStyle w:val="14"/>
        <w:numPr>
          <w:ilvl w:val="0"/>
          <w:numId w:val="9"/>
        </w:numPr>
        <w:jc w:val="left"/>
      </w:pPr>
    </w:p>
    <w:p w14:paraId="575C36D8">
      <w:pPr>
        <w:pStyle w:val="14"/>
        <w:numPr>
          <w:ilvl w:val="0"/>
          <w:numId w:val="9"/>
        </w:numPr>
      </w:pPr>
      <w:r>
        <w:rPr>
          <w:rFonts w:hint="eastAsia" w:ascii="微软雅黑" w:hAnsi="微软雅黑" w:eastAsia="微软雅黑" w:cs="微软雅黑"/>
          <w:lang w:eastAsia="zh-CN"/>
        </w:rPr>
        <w:t>安装完成并重启后启动</w:t>
      </w:r>
      <w:r>
        <w:t xml:space="preserve"> Docker Desktop</w:t>
      </w:r>
      <w:r>
        <w:rPr>
          <w:rFonts w:hint="eastAsia" w:ascii="微软雅黑" w:hAnsi="微软雅黑" w:eastAsia="微软雅黑" w:cs="微软雅黑"/>
          <w:lang w:eastAsia="zh-CN"/>
        </w:rPr>
        <w:t>，验证：</w:t>
      </w:r>
    </w:p>
    <w:p w14:paraId="2577D0C1">
      <w:pPr>
        <w:spacing w:line="360" w:lineRule="auto"/>
      </w:pPr>
      <w:r>
        <w:rPr>
          <w:rFonts w:hint="eastAsia" w:ascii="微软雅黑" w:hAnsi="微软雅黑" w:eastAsia="微软雅黑" w:cs="微软雅黑"/>
          <w:sz w:val="18"/>
          <w:lang w:eastAsia="zh-CN"/>
        </w:rPr>
        <w:t>docker version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># 预期输出：Client 与 Server 两段版本信息，且无报错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>docker run hello-world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># 预期输出：Hello from Docker!</w:t>
      </w:r>
    </w:p>
    <w:p w14:paraId="69B70BC1">
      <w:pPr>
        <w:pBdr>
          <w:left w:val="single" w:color="2563EB" w:sz="18" w:space="0"/>
        </w:pBdr>
        <w:shd w:val="clear" w:color="auto" w:fill="FEF3C7"/>
        <w:spacing w:after="120"/>
      </w:pPr>
      <w:r>
        <w:t>  </w:t>
      </w:r>
      <w:r>
        <w:rPr>
          <w:rFonts w:hint="eastAsia" w:ascii="微软雅黑" w:hAnsi="微软雅黑" w:eastAsia="微软雅黑" w:cs="微软雅黑"/>
          <w:b/>
          <w:lang w:eastAsia="zh-CN"/>
        </w:rPr>
        <w:t>注意</w:t>
      </w:r>
      <w:r>
        <w:rPr>
          <w:rFonts w:hint="eastAsia" w:ascii="微软雅黑" w:hAnsi="微软雅黑" w:eastAsia="微软雅黑" w:cs="微软雅黑"/>
          <w:lang w:eastAsia="zh-CN"/>
        </w:rPr>
        <w:t>：若提示</w:t>
      </w:r>
      <w:r>
        <w:t xml:space="preserve"> "WSL 2 installation is incomplete"</w:t>
      </w:r>
      <w:r>
        <w:rPr>
          <w:rFonts w:hint="eastAsia" w:ascii="微软雅黑" w:hAnsi="微软雅黑" w:eastAsia="微软雅黑" w:cs="微软雅黑"/>
          <w:lang w:eastAsia="zh-CN"/>
        </w:rPr>
        <w:t>，按提示执行</w:t>
      </w:r>
      <w:r>
        <w:t xml:space="preserve"> wsl --update </w:t>
      </w:r>
      <w:r>
        <w:rPr>
          <w:rFonts w:hint="eastAsia" w:ascii="微软雅黑" w:hAnsi="微软雅黑" w:eastAsia="微软雅黑" w:cs="微软雅黑"/>
          <w:lang w:eastAsia="zh-CN"/>
        </w:rPr>
        <w:t>后重启</w:t>
      </w:r>
      <w:r>
        <w:t xml:space="preserve"> Docker Desktop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16B5032C">
      <w:pPr>
        <w:pStyle w:val="5"/>
        <w:spacing w:line="312" w:lineRule="auto"/>
      </w:pPr>
      <w:r>
        <w:rPr>
          <w:rFonts w:hint="eastAsia" w:ascii="微软雅黑" w:hAnsi="微软雅黑" w:eastAsia="微软雅黑" w:cs="微软雅黑"/>
          <w:b w:val="0"/>
          <w:sz w:val="26"/>
          <w:lang w:eastAsia="zh-CN"/>
        </w:rPr>
        <w:t>Step 3：安装 Git</w:t>
      </w:r>
    </w:p>
    <w:p w14:paraId="7AC86AEE">
      <w:pPr>
        <w:pStyle w:val="14"/>
        <w:numPr>
          <w:ilvl w:val="0"/>
          <w:numId w:val="10"/>
        </w:numPr>
      </w:pPr>
      <w:r>
        <w:rPr>
          <w:rFonts w:hint="eastAsia" w:ascii="微软雅黑" w:hAnsi="微软雅黑" w:eastAsia="微软雅黑" w:cs="微软雅黑"/>
          <w:lang w:eastAsia="zh-CN"/>
        </w:rPr>
        <w:t>从 git-scm.com 下载 Windows 安装包，全部默认下一步即可。可选装图形化客户端 TortoiseGit（小乌龟），安装后在右键菜单即可完成提交、拉取等操作，配合 Git 使用更直观。</w:t>
      </w:r>
    </w:p>
    <w:p w14:paraId="72350B0D">
      <w:pPr>
        <w:pStyle w:val="14"/>
        <w:numPr>
          <w:ilvl w:val="0"/>
          <w:numId w:val="10"/>
        </w:numPr>
      </w:pPr>
      <w:r>
        <w:rPr>
          <w:rFonts w:hint="eastAsia" w:ascii="微软雅黑" w:hAnsi="微软雅黑" w:eastAsia="微软雅黑" w:cs="微软雅黑"/>
          <w:lang w:eastAsia="zh-CN"/>
        </w:rPr>
        <w:t>验证：</w:t>
      </w:r>
    </w:p>
    <w:p w14:paraId="457709C1">
      <w:pPr>
        <w:spacing w:line="360" w:lineRule="auto"/>
      </w:pPr>
      <w:r>
        <w:rPr>
          <w:rFonts w:hint="eastAsia" w:ascii="微软雅黑" w:hAnsi="微软雅黑" w:eastAsia="微软雅黑" w:cs="微软雅黑"/>
          <w:sz w:val="18"/>
          <w:lang w:eastAsia="zh-CN"/>
        </w:rPr>
        <w:t>git --version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># 预期输出：git version 2.x.x.windows.x</w:t>
      </w:r>
    </w:p>
    <w:p w14:paraId="5425F439">
      <w:pPr>
        <w:pStyle w:val="4"/>
        <w:spacing w:line="312" w:lineRule="auto"/>
      </w:pPr>
      <w:bookmarkStart w:id="4" w:name="section-3"/>
      <w:bookmarkEnd w:id="4"/>
      <w:bookmarkStart w:id="5" w:name="_Toc_section_3"/>
      <w:r>
        <w:rPr>
          <w:rFonts w:hint="eastAsia" w:ascii="微软雅黑" w:hAnsi="微软雅黑" w:eastAsia="微软雅黑" w:cs="微软雅黑"/>
          <w:b w:val="0"/>
          <w:sz w:val="30"/>
          <w:lang w:eastAsia="zh-CN"/>
        </w:rPr>
        <w:t>三、安装与初始化 Jenkins（约 20 分钟）</w:t>
      </w:r>
      <w:bookmarkEnd w:id="5"/>
    </w:p>
    <w:p w14:paraId="35A45BF7">
      <w:r>
        <w:rPr>
          <w:rFonts w:hint="eastAsia" w:ascii="微软雅黑" w:hAnsi="微软雅黑" w:eastAsia="微软雅黑" w:cs="微软雅黑"/>
          <w:lang w:eastAsia="zh-CN"/>
        </w:rPr>
        <w:t>环境就绪后，本章完成</w:t>
      </w:r>
      <w:r>
        <w:t xml:space="preserve"> Jenkins </w:t>
      </w:r>
      <w:r>
        <w:rPr>
          <w:rFonts w:hint="eastAsia" w:ascii="微软雅黑" w:hAnsi="微软雅黑" w:eastAsia="微软雅黑" w:cs="微软雅黑"/>
          <w:lang w:eastAsia="zh-CN"/>
        </w:rPr>
        <w:t>本体的安装、首次解锁初始化，以及流水线所需插件的安装，最终以能看到</w:t>
      </w:r>
      <w:r>
        <w:t xml:space="preserve"> Jenkins </w:t>
      </w:r>
      <w:r>
        <w:rPr>
          <w:rFonts w:hint="eastAsia" w:ascii="微软雅黑" w:hAnsi="微软雅黑" w:eastAsia="微软雅黑" w:cs="微软雅黑"/>
          <w:lang w:eastAsia="zh-CN"/>
        </w:rPr>
        <w:t>仪表盘为完成标志。</w:t>
      </w:r>
    </w:p>
    <w:p w14:paraId="4A15121D">
      <w:pPr>
        <w:pStyle w:val="5"/>
        <w:spacing w:line="312" w:lineRule="auto"/>
      </w:pPr>
      <w:r>
        <w:rPr>
          <w:rFonts w:hint="eastAsia" w:ascii="微软雅黑" w:hAnsi="微软雅黑" w:eastAsia="微软雅黑" w:cs="微软雅黑"/>
          <w:b w:val="0"/>
          <w:sz w:val="26"/>
          <w:lang w:eastAsia="zh-CN"/>
        </w:rPr>
        <w:t>Step 4：安装 Jenkins LTS</w:t>
      </w:r>
    </w:p>
    <w:p w14:paraId="27D8E629">
      <w:r>
        <w:t xml:space="preserve">Windows </w:t>
      </w:r>
      <w:r>
        <w:rPr>
          <w:rFonts w:hint="eastAsia" w:ascii="微软雅黑" w:hAnsi="微软雅黑" w:eastAsia="微软雅黑" w:cs="微软雅黑"/>
          <w:lang w:eastAsia="zh-CN"/>
        </w:rPr>
        <w:t>上有两种安装方式，推荐方式一。</w:t>
      </w:r>
    </w:p>
    <w:p w14:paraId="00D7FECC">
      <w:r>
        <w:rPr>
          <w:rFonts w:hint="eastAsia" w:ascii="微软雅黑" w:hAnsi="微软雅黑" w:eastAsia="微软雅黑" w:cs="微软雅黑"/>
          <w:b/>
          <w:lang w:eastAsia="zh-CN"/>
        </w:rPr>
        <w:t>方式一：Windows 安装包（推荐，注册为系统服务，开机自启）</w:t>
      </w:r>
    </w:p>
    <w:p w14:paraId="02151BA7">
      <w:pPr>
        <w:pStyle w:val="14"/>
        <w:numPr>
          <w:ilvl w:val="0"/>
          <w:numId w:val="11"/>
        </w:numPr>
      </w:pPr>
      <w:r>
        <w:rPr>
          <w:rFonts w:hint="eastAsia" w:ascii="微软雅黑" w:hAnsi="微软雅黑" w:eastAsia="微软雅黑" w:cs="微软雅黑"/>
          <w:lang w:eastAsia="zh-CN"/>
        </w:rPr>
        <w:t>访问</w:t>
      </w:r>
      <w:r>
        <w:t xml:space="preserve"> jenkins.io/download</w:t>
      </w:r>
      <w:r>
        <w:rPr>
          <w:rFonts w:hint="eastAsia" w:ascii="微软雅黑" w:hAnsi="微软雅黑" w:eastAsia="微软雅黑" w:cs="微软雅黑"/>
          <w:lang w:eastAsia="zh-CN"/>
        </w:rPr>
        <w:t>，下载</w:t>
      </w:r>
      <w:r>
        <w:t xml:space="preserve"> </w:t>
      </w:r>
      <w:r>
        <w:rPr>
          <w:b/>
        </w:rPr>
        <w:t>"Windows"</w:t>
      </w:r>
      <w:r>
        <w:t xml:space="preserve"> </w:t>
      </w:r>
      <w:r>
        <w:rPr>
          <w:rFonts w:hint="eastAsia" w:ascii="微软雅黑" w:hAnsi="微软雅黑" w:eastAsia="微软雅黑" w:cs="微软雅黑"/>
          <w:lang w:eastAsia="zh-CN"/>
        </w:rPr>
        <w:t>的</w:t>
      </w:r>
      <w:r>
        <w:t xml:space="preserve"> LTS </w:t>
      </w:r>
      <w:r>
        <w:rPr>
          <w:rFonts w:hint="eastAsia" w:ascii="微软雅黑" w:hAnsi="微软雅黑" w:eastAsia="微软雅黑" w:cs="微软雅黑"/>
          <w:lang w:eastAsia="zh-CN"/>
        </w:rPr>
        <w:t>安装包（</w:t>
      </w:r>
      <w:r>
        <w:t xml:space="preserve">msi </w:t>
      </w:r>
      <w:r>
        <w:rPr>
          <w:rFonts w:hint="eastAsia" w:ascii="微软雅黑" w:hAnsi="微软雅黑" w:eastAsia="微软雅黑" w:cs="微软雅黑"/>
          <w:lang w:eastAsia="zh-CN"/>
        </w:rPr>
        <w:t>文件）。</w:t>
      </w:r>
    </w:p>
    <w:p w14:paraId="22168ABF">
      <w:pPr>
        <w:pStyle w:val="14"/>
        <w:numPr>
          <w:ilvl w:val="0"/>
          <w:numId w:val="11"/>
        </w:numPr>
      </w:pPr>
      <w:r>
        <w:rPr>
          <w:rFonts w:hint="eastAsia" w:ascii="微软雅黑" w:hAnsi="微软雅黑" w:eastAsia="微软雅黑" w:cs="微软雅黑"/>
          <w:lang w:eastAsia="zh-CN"/>
        </w:rPr>
        <w:t xml:space="preserve">双击安装，端口保持默认 </w:t>
      </w:r>
      <w:r>
        <w:rPr>
          <w:b/>
        </w:rPr>
        <w:t>8080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317A9784">
      <w:pPr>
        <w:pStyle w:val="14"/>
        <w:numPr>
          <w:ilvl w:val="0"/>
          <w:numId w:val="11"/>
        </w:numPr>
      </w:pPr>
      <w:r>
        <w:rPr>
          <w:rFonts w:hint="eastAsia" w:ascii="微软雅黑" w:hAnsi="微软雅黑" w:eastAsia="微软雅黑" w:cs="微软雅黑"/>
          <w:lang w:eastAsia="zh-CN"/>
        </w:rPr>
        <w:t>安装向导中，安装目录与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服务登录账户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保持默认（</w:t>
      </w:r>
      <w:r>
        <w:t>LocalSystem</w:t>
      </w:r>
      <w:r>
        <w:rPr>
          <w:rFonts w:hint="eastAsia" w:ascii="微软雅黑" w:hAnsi="微软雅黑" w:eastAsia="微软雅黑" w:cs="微软雅黑"/>
          <w:lang w:eastAsia="zh-CN"/>
        </w:rPr>
        <w:t>），完成安装。</w:t>
      </w:r>
    </w:p>
    <w:p w14:paraId="22246A38">
      <w:pPr>
        <w:spacing w:after="120" w:line="347" w:lineRule="auto"/>
        <w:ind w:leftChars="0"/>
        <w:rPr>
          <w:rFonts w:hint="eastAsia" w:ascii="微软雅黑" w:hAnsi="微软雅黑" w:eastAsia="微软雅黑" w:cs="微软雅黑"/>
          <w:color w:val="111827"/>
          <w:sz w:val="22"/>
          <w:szCs w:val="22"/>
          <w:lang w:val="en-US" w:eastAsia="zh-CN" w:bidi="ar-SA"/>
        </w:rPr>
      </w:pPr>
      <w:r>
        <w:rPr>
          <w:rFonts w:hint="eastAsia" w:ascii="微软雅黑" w:hAnsi="微软雅黑" w:eastAsia="微软雅黑" w:cs="微软雅黑"/>
          <w:lang w:eastAsia="zh-CN"/>
        </w:rPr>
        <w:t xml:space="preserve">浏览器访问 </w:t>
      </w:r>
      <w:r>
        <w:rPr>
          <w:rFonts w:ascii="JetBrains Mono" w:hAnsi="JetBrains Mono"/>
          <w:sz w:val="18"/>
        </w:rPr>
        <w:t>http://localhost:8080</w:t>
      </w:r>
      <w:r>
        <w:rPr>
          <w:rFonts w:hint="eastAsia" w:ascii="微软雅黑" w:hAnsi="微软雅黑" w:eastAsia="微软雅黑" w:cs="微软雅黑"/>
          <w:lang w:eastAsia="zh-CN"/>
        </w:rPr>
        <w:t>，看到</w:t>
      </w:r>
      <w:r>
        <w:t xml:space="preserve"> Jenkins </w:t>
      </w:r>
      <w:r>
        <w:rPr>
          <w:rFonts w:hint="eastAsia" w:ascii="微软雅黑" w:hAnsi="微软雅黑" w:eastAsia="微软雅黑" w:cs="微软雅黑"/>
          <w:lang w:eastAsia="zh-CN"/>
        </w:rPr>
        <w:t>欢迎页即安装成功。</w:t>
      </w:r>
    </w:p>
    <w:p w14:paraId="104B4C9C">
      <w:pPr>
        <w:spacing w:after="120" w:line="347" w:lineRule="auto"/>
        <w:ind w:leftChars="0"/>
        <w:rPr>
          <w:rFonts w:hint="eastAsia" w:ascii="微软雅黑" w:hAnsi="微软雅黑" w:eastAsia="微软雅黑" w:cs="微软雅黑"/>
          <w:color w:val="111827"/>
          <w:sz w:val="22"/>
          <w:szCs w:val="22"/>
          <w:lang w:val="en-US" w:eastAsia="zh-CN" w:bidi="ar-SA"/>
        </w:rPr>
      </w:pPr>
      <w:r>
        <w:rPr>
          <w:rFonts w:hint="eastAsia" w:ascii="微软雅黑" w:hAnsi="微软雅黑" w:eastAsia="微软雅黑" w:cs="微软雅黑"/>
          <w:color w:val="111827"/>
          <w:sz w:val="22"/>
          <w:szCs w:val="22"/>
          <w:lang w:val="en-US" w:eastAsia="zh-CN" w:bidi="ar-SA"/>
        </w:rPr>
        <w:t>想挪到 D 盘的做法（msi 方式）：</w:t>
      </w:r>
    </w:p>
    <w:p w14:paraId="50316D01">
      <w:pPr>
        <w:spacing w:after="120" w:line="347" w:lineRule="auto"/>
        <w:rPr>
          <w:rFonts w:hint="eastAsia" w:ascii="PingFang SC" w:hAnsi="PingFang SC" w:eastAsia="PingFang SC" w:cstheme="minorBidi"/>
          <w:color w:val="111827"/>
          <w:sz w:val="22"/>
          <w:szCs w:val="22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color w:val="111827"/>
          <w:sz w:val="22"/>
          <w:szCs w:val="22"/>
          <w:lang w:val="en-US" w:eastAsia="zh-CN" w:bidi="ar-SA"/>
        </w:rPr>
        <w:t>停服务：net stop jenkins（或services.msc里停）</w:t>
      </w:r>
    </w:p>
    <w:p w14:paraId="1720B50B">
      <w:pPr>
        <w:spacing w:after="120" w:line="347" w:lineRule="auto"/>
        <w:ind w:leftChars="0"/>
        <w:rPr>
          <w:rFonts w:hint="eastAsia" w:ascii="微软雅黑" w:hAnsi="微软雅黑" w:eastAsia="微软雅黑" w:cs="微软雅黑"/>
          <w:color w:val="111827"/>
          <w:sz w:val="22"/>
          <w:szCs w:val="22"/>
          <w:lang w:val="en-US" w:eastAsia="zh-CN" w:bidi="ar-SA"/>
        </w:rPr>
      </w:pPr>
      <w:r>
        <w:rPr>
          <w:rFonts w:hint="eastAsia" w:ascii="微软雅黑" w:hAnsi="微软雅黑" w:eastAsia="微软雅黑" w:cs="微软雅黑"/>
          <w:color w:val="111827"/>
          <w:sz w:val="22"/>
          <w:szCs w:val="22"/>
          <w:lang w:val="en-US" w:eastAsia="zh-CN" w:bidi="ar-SA"/>
        </w:rPr>
        <w:t>把C:\ProgramData\Jenkins\.jenkins整个目录移动到如D:\JenkinsHome</w:t>
      </w:r>
    </w:p>
    <w:p w14:paraId="133B7D0F">
      <w:pPr>
        <w:spacing w:after="120" w:line="347" w:lineRule="auto"/>
        <w:ind w:leftChars="0"/>
        <w:rPr>
          <w:rFonts w:hint="eastAsia" w:ascii="微软雅黑" w:hAnsi="微软雅黑" w:eastAsia="微软雅黑" w:cs="微软雅黑"/>
          <w:color w:val="111827"/>
          <w:sz w:val="22"/>
          <w:szCs w:val="22"/>
          <w:lang w:val="en-US" w:eastAsia="zh-CN" w:bidi="ar-SA"/>
        </w:rPr>
      </w:pPr>
      <w:r>
        <w:rPr>
          <w:rFonts w:hint="eastAsia" w:ascii="微软雅黑" w:hAnsi="微软雅黑" w:eastAsia="微软雅黑" w:cs="微软雅黑"/>
          <w:color w:val="111827"/>
          <w:sz w:val="22"/>
          <w:szCs w:val="22"/>
          <w:lang w:val="en-US" w:eastAsia="zh-CN" w:bidi="ar-SA"/>
        </w:rPr>
        <w:t>编辑C:\Program Files\Jenkins\jenkins.xml，改：</w:t>
      </w:r>
      <w:bookmarkStart w:id="16" w:name="_GoBack"/>
      <w:bookmarkEnd w:id="16"/>
    </w:p>
    <w:p w14:paraId="65835454">
      <w:pPr>
        <w:spacing w:after="120" w:line="347" w:lineRule="auto"/>
        <w:ind w:leftChars="0"/>
      </w:pPr>
      <w:r>
        <w:rPr>
          <w:rFonts w:hint="eastAsia" w:ascii="微软雅黑" w:hAnsi="微软雅黑" w:eastAsia="微软雅黑" w:cs="微软雅黑"/>
          <w:color w:val="111827"/>
          <w:sz w:val="22"/>
          <w:szCs w:val="22"/>
          <w:lang w:val="en-US" w:eastAsia="zh-CN" w:bidi="ar-SA"/>
        </w:rPr>
        <w:t>&lt;env name="JENKINS_HOME" value="D:\JenkinsHome"/&gt;net start jenkins，验证首页正常、构建历史还在</w:t>
      </w:r>
    </w:p>
    <w:p w14:paraId="537E03B4">
      <w:r>
        <w:rPr>
          <w:rFonts w:hint="eastAsia" w:ascii="微软雅黑" w:hAnsi="微软雅黑" w:eastAsia="微软雅黑" w:cs="微软雅黑"/>
          <w:b/>
          <w:lang w:eastAsia="zh-CN"/>
        </w:rPr>
        <w:t>方式二：war 包运行（适合不想装服务的场景）</w:t>
      </w:r>
    </w:p>
    <w:p w14:paraId="300F2F68">
      <w:pPr>
        <w:spacing w:line="360" w:lineRule="auto"/>
      </w:pPr>
      <w:r>
        <w:rPr>
          <w:rFonts w:hint="eastAsia" w:ascii="微软雅黑" w:hAnsi="微软雅黑" w:eastAsia="微软雅黑" w:cs="微软雅黑"/>
          <w:sz w:val="18"/>
          <w:lang w:eastAsia="zh-CN"/>
        </w:rPr>
        <w:t># 在 Jenkins 官网下载 jenkins.war 后运行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>java -jar jenkins.war --httpPort=8080</w:t>
      </w:r>
    </w:p>
    <w:p w14:paraId="1AF8C35C">
      <w:pPr>
        <w:pBdr>
          <w:left w:val="single" w:color="2563EB" w:sz="18" w:space="0"/>
        </w:pBdr>
        <w:shd w:val="clear" w:color="auto" w:fill="FEF3C7"/>
        <w:spacing w:after="120"/>
      </w:pPr>
      <w:r>
        <w:t>  </w:t>
      </w:r>
      <w:r>
        <w:rPr>
          <w:rFonts w:hint="eastAsia" w:ascii="微软雅黑" w:hAnsi="微软雅黑" w:eastAsia="微软雅黑" w:cs="微软雅黑"/>
          <w:b/>
          <w:lang w:eastAsia="zh-CN"/>
        </w:rPr>
        <w:t>注意</w:t>
      </w:r>
      <w:r>
        <w:rPr>
          <w:rFonts w:hint="eastAsia" w:ascii="微软雅黑" w:hAnsi="微软雅黑" w:eastAsia="微软雅黑" w:cs="微软雅黑"/>
          <w:lang w:eastAsia="zh-CN"/>
        </w:rPr>
        <w:t>：方式二关闭命令行窗口后</w:t>
      </w:r>
      <w:r>
        <w:t xml:space="preserve"> Jenkins </w:t>
      </w:r>
      <w:r>
        <w:rPr>
          <w:rFonts w:hint="eastAsia" w:ascii="微软雅黑" w:hAnsi="微软雅黑" w:eastAsia="微软雅黑" w:cs="微软雅黑"/>
          <w:lang w:eastAsia="zh-CN"/>
        </w:rPr>
        <w:t>即停止，仅建议用于体验；生产环境务必使用方式一。</w:t>
      </w:r>
    </w:p>
    <w:p w14:paraId="3196E2CA">
      <w:pPr>
        <w:pStyle w:val="5"/>
        <w:spacing w:line="312" w:lineRule="auto"/>
      </w:pPr>
      <w:r>
        <w:rPr>
          <w:rFonts w:hint="eastAsia" w:ascii="微软雅黑" w:hAnsi="微软雅黑" w:eastAsia="微软雅黑" w:cs="微软雅黑"/>
          <w:b w:val="0"/>
          <w:sz w:val="26"/>
          <w:lang w:eastAsia="zh-CN"/>
        </w:rPr>
        <w:t>Step 5：解锁并初始化 Jenkins</w:t>
      </w:r>
    </w:p>
    <w:p w14:paraId="6E833CA7">
      <w:pPr>
        <w:pStyle w:val="14"/>
        <w:numPr>
          <w:ilvl w:val="0"/>
          <w:numId w:val="12"/>
        </w:numPr>
      </w:pPr>
      <w:r>
        <w:rPr>
          <w:rFonts w:hint="eastAsia" w:ascii="微软雅黑" w:hAnsi="微软雅黑" w:eastAsia="微软雅黑" w:cs="微软雅黑"/>
          <w:lang w:eastAsia="zh-CN"/>
        </w:rPr>
        <w:t xml:space="preserve">首次访问 </w:t>
      </w:r>
      <w:r>
        <w:rPr>
          <w:rFonts w:ascii="JetBrains Mono" w:hAnsi="JetBrains Mono"/>
          <w:sz w:val="18"/>
        </w:rPr>
        <w:t>http://localhost:8080</w:t>
      </w:r>
      <w:r>
        <w:rPr>
          <w:rFonts w:hint="eastAsia" w:ascii="微软雅黑" w:hAnsi="微软雅黑" w:eastAsia="微软雅黑" w:cs="微软雅黑"/>
          <w:lang w:eastAsia="zh-CN"/>
        </w:rPr>
        <w:t>，页面提示输入初始管理员密码。用</w:t>
      </w:r>
      <w:r>
        <w:t xml:space="preserve"> PowerShell </w:t>
      </w:r>
      <w:r>
        <w:rPr>
          <w:rFonts w:hint="eastAsia" w:ascii="微软雅黑" w:hAnsi="微软雅黑" w:eastAsia="微软雅黑" w:cs="微软雅黑"/>
          <w:lang w:eastAsia="zh-CN"/>
        </w:rPr>
        <w:t>查看并粘贴：</w:t>
      </w:r>
    </w:p>
    <w:p w14:paraId="04761F5C">
      <w:pPr>
        <w:spacing w:line="360" w:lineRule="auto"/>
      </w:pPr>
      <w:r>
        <w:rPr>
          <w:rFonts w:hint="eastAsia" w:ascii="微软雅黑" w:hAnsi="微软雅黑" w:eastAsia="微软雅黑" w:cs="微软雅黑"/>
          <w:sz w:val="18"/>
          <w:lang w:eastAsia="zh-CN"/>
        </w:rPr>
        <w:t># 查看初始管理员密码（路径以页面提示为准）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>cat "C:\ProgramData\Jenkins\.jenkins\secrets\initialAdminPassword"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># 预期输出：一串 32 位十六进制密码</w:t>
      </w:r>
    </w:p>
    <w:p w14:paraId="7F78298A">
      <w:pPr>
        <w:pStyle w:val="14"/>
        <w:numPr>
          <w:ilvl w:val="0"/>
          <w:numId w:val="13"/>
        </w:numPr>
      </w:pPr>
      <w:r>
        <w:rPr>
          <w:rFonts w:hint="eastAsia" w:ascii="微软雅黑" w:hAnsi="微软雅黑" w:eastAsia="微软雅黑" w:cs="微软雅黑"/>
          <w:lang w:eastAsia="zh-CN"/>
        </w:rPr>
        <w:t>选择 "安装推荐的插件"（Install suggested plugins），等待插件自动安装完成。此步可能因网络波动导致部分插件下载失败，页面会列出未装成功的插件——不影响初始化，先完成后续步骤，再到 Step 6 补全。</w:t>
      </w:r>
    </w:p>
    <w:p w14:paraId="6BF3D820">
      <w:pPr>
        <w:pStyle w:val="14"/>
        <w:numPr>
          <w:ilvl w:val="0"/>
          <w:numId w:val="13"/>
        </w:numPr>
      </w:pPr>
      <w:r>
        <w:rPr>
          <w:rFonts w:hint="eastAsia" w:ascii="微软雅黑" w:hAnsi="微软雅黑" w:eastAsia="微软雅黑" w:cs="微软雅黑"/>
          <w:lang w:eastAsia="zh-CN"/>
        </w:rPr>
        <w:t>创建管理员账号（用户名、密码、邮箱），记住凭据。</w:t>
      </w:r>
    </w:p>
    <w:p w14:paraId="3CB4B436">
      <w:pPr>
        <w:pStyle w:val="14"/>
        <w:numPr>
          <w:ilvl w:val="0"/>
          <w:numId w:val="13"/>
        </w:numPr>
      </w:pPr>
      <w:r>
        <w:t xml:space="preserve">Instance URL </w:t>
      </w:r>
      <w:r>
        <w:rPr>
          <w:rFonts w:hint="eastAsia" w:ascii="微软雅黑" w:hAnsi="微软雅黑" w:eastAsia="微软雅黑" w:cs="微软雅黑"/>
          <w:lang w:eastAsia="zh-CN"/>
        </w:rPr>
        <w:t>保持</w:t>
      </w:r>
      <w:r>
        <w:t xml:space="preserve"> </w:t>
      </w:r>
      <w:r>
        <w:rPr>
          <w:rFonts w:ascii="JetBrains Mono" w:hAnsi="JetBrains Mono"/>
          <w:sz w:val="18"/>
        </w:rPr>
        <w:t>http://localhost:8080/</w:t>
      </w:r>
      <w:r>
        <w:rPr>
          <w:rFonts w:hint="eastAsia" w:ascii="微软雅黑" w:hAnsi="微软雅黑" w:eastAsia="微软雅黑" w:cs="微软雅黑"/>
          <w:lang w:eastAsia="zh-CN"/>
        </w:rPr>
        <w:t>，点击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开始使用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2C75515B">
      <w:r>
        <w:rPr>
          <w:rFonts w:hint="eastAsia" w:ascii="微软雅黑" w:hAnsi="微软雅黑" w:eastAsia="微软雅黑" w:cs="微软雅黑"/>
          <w:b/>
          <w:lang w:eastAsia="zh-CN"/>
        </w:rPr>
        <w:t>预期输出</w:t>
      </w:r>
      <w:r>
        <w:rPr>
          <w:rFonts w:hint="eastAsia" w:ascii="微软雅黑" w:hAnsi="微软雅黑" w:eastAsia="微软雅黑" w:cs="微软雅黑"/>
          <w:lang w:eastAsia="zh-CN"/>
        </w:rPr>
        <w:t>：进入</w:t>
      </w:r>
      <w:r>
        <w:t xml:space="preserve"> Jenkins </w:t>
      </w:r>
      <w:r>
        <w:rPr>
          <w:rFonts w:hint="eastAsia" w:ascii="微软雅黑" w:hAnsi="微软雅黑" w:eastAsia="微软雅黑" w:cs="微软雅黑"/>
          <w:lang w:eastAsia="zh-CN"/>
        </w:rPr>
        <w:t>仪表盘（</w:t>
      </w:r>
      <w:r>
        <w:t>Dashboard</w:t>
      </w:r>
      <w:r>
        <w:rPr>
          <w:rFonts w:hint="eastAsia" w:ascii="微软雅黑" w:hAnsi="微软雅黑" w:eastAsia="微软雅黑" w:cs="微软雅黑"/>
          <w:lang w:eastAsia="zh-CN"/>
        </w:rPr>
        <w:t>），左侧菜单出现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新建</w:t>
      </w:r>
      <w:r>
        <w:t xml:space="preserve"> Item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t>People</w:t>
      </w:r>
      <w:r>
        <w:rPr>
          <w:rFonts w:hint="eastAsia" w:ascii="微软雅黑" w:hAnsi="微软雅黑" w:eastAsia="微软雅黑" w:cs="微软雅黑"/>
          <w:lang w:eastAsia="zh-CN"/>
        </w:rPr>
        <w:t>、构建历史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等入口。</w:t>
      </w:r>
    </w:p>
    <w:p w14:paraId="2DB82F9C">
      <w:pPr>
        <w:pStyle w:val="5"/>
        <w:spacing w:line="312" w:lineRule="auto"/>
      </w:pPr>
      <w:r>
        <w:rPr>
          <w:rFonts w:hint="eastAsia" w:ascii="微软雅黑" w:hAnsi="微软雅黑" w:eastAsia="微软雅黑" w:cs="微软雅黑"/>
          <w:b w:val="0"/>
          <w:sz w:val="26"/>
          <w:lang w:eastAsia="zh-CN"/>
        </w:rPr>
        <w:t>Step 6：安装流水线所需插件</w:t>
      </w:r>
    </w:p>
    <w:p w14:paraId="084E33AF">
      <w:r>
        <w:rPr>
          <w:rFonts w:hint="eastAsia" w:ascii="微软雅黑" w:hAnsi="微软雅黑" w:eastAsia="微软雅黑" w:cs="微软雅黑"/>
          <w:lang w:eastAsia="zh-CN"/>
        </w:rPr>
        <w:t xml:space="preserve">进入 </w:t>
      </w:r>
      <w:r>
        <w:rPr>
          <w:b/>
        </w:rPr>
        <w:t>Manage Jenkins → Plugins → Available plugins</w:t>
      </w:r>
      <w:r>
        <w:rPr>
          <w:rFonts w:hint="eastAsia" w:ascii="微软雅黑" w:hAnsi="微软雅黑" w:eastAsia="微软雅黑" w:cs="微软雅黑"/>
          <w:lang w:eastAsia="zh-CN"/>
        </w:rPr>
        <w:t>，搜索并安装以下插件（安装后勾选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安装完成后重启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）：</w:t>
      </w:r>
    </w:p>
    <w:tbl>
      <w:tblPr>
        <w:tblStyle w:val="34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48"/>
        <w:gridCol w:w="4348"/>
      </w:tblGrid>
      <w:tr w14:paraId="1468CD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278362">
            <w:pPr>
              <w:spacing w:before="60" w:after="60" w:line="240" w:lineRule="auto"/>
              <w:rPr>
                <w:u w:val="single"/>
              </w:rPr>
            </w:pPr>
            <w:r>
              <w:rPr>
                <w:rFonts w:hint="eastAsia"/>
                <w:b/>
                <w:u w:val="single"/>
              </w:rPr>
              <w:t>插件名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57EB3B">
            <w:pPr>
              <w:spacing w:before="60" w:after="60" w:line="240" w:lineRule="auto"/>
            </w:pPr>
            <w:r>
              <w:rPr>
                <w:rFonts w:hint="eastAsia"/>
                <w:b/>
              </w:rPr>
              <w:t>用途</w:t>
            </w:r>
          </w:p>
        </w:tc>
      </w:tr>
      <w:tr w14:paraId="6B78F5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5A760C">
            <w:pPr>
              <w:spacing w:before="60" w:after="60" w:line="240" w:lineRule="auto"/>
              <w:rPr>
                <w:u w:val="single"/>
              </w:rPr>
            </w:pPr>
            <w:r>
              <w:rPr>
                <w:u w:val="single"/>
              </w:rPr>
              <w:t>Git Plugin / Git Client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EC87DC">
            <w:pPr>
              <w:spacing w:before="60" w:after="60" w:line="240" w:lineRule="auto"/>
            </w:pPr>
            <w:r>
              <w:rPr>
                <w:rFonts w:hint="eastAsia"/>
              </w:rPr>
              <w:t>拉取  Git  仓库代码（推荐插件一般已自带）</w:t>
            </w:r>
          </w:p>
        </w:tc>
      </w:tr>
      <w:tr w14:paraId="178DA9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48104D">
            <w:pPr>
              <w:spacing w:before="60" w:after="60" w:line="240" w:lineRule="auto"/>
              <w:rPr>
                <w:u w:val="single"/>
              </w:rPr>
            </w:pPr>
            <w:r>
              <w:rPr>
                <w:u w:val="single"/>
              </w:rPr>
              <w:t>Pipeline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D6CE37">
            <w:pPr>
              <w:spacing w:before="60" w:after="60" w:line="240" w:lineRule="auto"/>
            </w:pPr>
            <w:r>
              <w:rPr>
                <w:rFonts w:hint="eastAsia"/>
              </w:rPr>
              <w:t>流水线核心（已自带）</w:t>
            </w:r>
          </w:p>
        </w:tc>
      </w:tr>
      <w:tr w14:paraId="122490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E6B91E">
            <w:pPr>
              <w:spacing w:before="60" w:after="60" w:line="240" w:lineRule="auto"/>
              <w:rPr>
                <w:u w:val="single"/>
              </w:rPr>
            </w:pPr>
            <w:r>
              <w:rPr>
                <w:u w:val="single"/>
              </w:rPr>
              <w:t>Docker Pipeline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AA5BED">
            <w:pPr>
              <w:spacing w:before="60" w:after="60" w:line="240" w:lineRule="auto"/>
            </w:pPr>
            <w:r>
              <w:rPr>
                <w:rFonts w:hint="eastAsia"/>
              </w:rPr>
              <w:t>在流水线中执行  docker build/push</w:t>
            </w:r>
          </w:p>
        </w:tc>
      </w:tr>
      <w:tr w14:paraId="6C2F5F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FC8847">
            <w:pPr>
              <w:spacing w:before="60" w:after="60" w:line="240" w:lineRule="auto"/>
              <w:rPr>
                <w:u w:val="single"/>
              </w:rPr>
            </w:pPr>
            <w:r>
              <w:rPr>
                <w:u w:val="single"/>
              </w:rPr>
              <w:t>Credentials Binding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C8197E">
            <w:pPr>
              <w:spacing w:before="60" w:after="60" w:line="240" w:lineRule="auto"/>
            </w:pPr>
            <w:r>
              <w:rPr>
                <w:rFonts w:hint="eastAsia"/>
              </w:rPr>
              <w:t>在流水线中安全引用凭据（已自带）</w:t>
            </w:r>
          </w:p>
        </w:tc>
      </w:tr>
      <w:tr w14:paraId="292C42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1CA795">
            <w:pPr>
              <w:spacing w:before="60" w:after="60" w:line="240" w:lineRule="auto"/>
              <w:rPr>
                <w:u w:val="single"/>
              </w:rPr>
            </w:pPr>
            <w:r>
              <w:rPr>
                <w:rFonts w:hint="eastAsia"/>
                <w:u w:val="single"/>
              </w:rPr>
              <w:t>Blue Ocean （可选）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EDE78F">
            <w:pPr>
              <w:spacing w:before="60" w:after="60" w:line="240" w:lineRule="auto"/>
            </w:pPr>
            <w:r>
              <w:rPr>
                <w:rFonts w:hint="eastAsia"/>
              </w:rPr>
              <w:t>更美观的可视化流水线视图</w:t>
            </w:r>
          </w:p>
        </w:tc>
      </w:tr>
    </w:tbl>
    <w:p w14:paraId="5D38053D">
      <w:r>
        <w:rPr>
          <w:rFonts w:hint="eastAsia" w:ascii="微软雅黑" w:hAnsi="微软雅黑" w:eastAsia="微软雅黑" w:cs="微软雅黑"/>
          <w:b/>
          <w:lang w:eastAsia="zh-CN"/>
        </w:rPr>
        <w:t>预期输出</w:t>
      </w:r>
      <w:r>
        <w:rPr>
          <w:rFonts w:hint="eastAsia" w:ascii="微软雅黑" w:hAnsi="微软雅黑" w:eastAsia="微软雅黑" w:cs="微软雅黑"/>
          <w:lang w:eastAsia="zh-CN"/>
        </w:rPr>
        <w:t>：插件列表中上述插件状态为</w:t>
      </w:r>
      <w:r>
        <w:t xml:space="preserve"> Installed</w:t>
      </w:r>
      <w:r>
        <w:rPr>
          <w:rFonts w:hint="eastAsia" w:ascii="微软雅黑" w:hAnsi="微软雅黑" w:eastAsia="微软雅黑" w:cs="微软雅黑"/>
          <w:lang w:eastAsia="zh-CN"/>
        </w:rPr>
        <w:t>，无红色错误。</w:t>
      </w:r>
    </w:p>
    <w:p w14:paraId="7D02DDC5">
      <w:pPr>
        <w:pBdr>
          <w:left w:val="single" w:color="2563EB" w:sz="18" w:space="0"/>
        </w:pBdr>
        <w:shd w:val="clear" w:color="auto" w:fill="FEF3C7"/>
        <w:spacing w:after="120"/>
      </w:pPr>
      <w:r>
        <w:t>  </w:t>
      </w:r>
      <w:r>
        <w:rPr>
          <w:rFonts w:hint="eastAsia" w:ascii="微软雅黑" w:hAnsi="微软雅黑" w:eastAsia="微软雅黑" w:cs="微软雅黑"/>
          <w:b/>
          <w:lang w:eastAsia="zh-CN"/>
        </w:rPr>
        <w:t>注意</w:t>
      </w:r>
      <w:r>
        <w:rPr>
          <w:rFonts w:hint="eastAsia" w:ascii="微软雅黑" w:hAnsi="微软雅黑" w:eastAsia="微软雅黑" w:cs="微软雅黑"/>
          <w:lang w:eastAsia="zh-CN"/>
        </w:rPr>
        <w:t>：初始化后可能有插件没下载下来：进入 Manage Jenkins → Plugins，页面会显示缺失/待处理的插件，逐个勾选安装补全，完成后按提示重启 Jenkins 重新加载。若下载缓慢或失败，进入 Plugins → Advanced，将 Update Site 换成国内镜像源（如清华镜像 https://mirrors.tuna.tsinghua.edu.cn/jenkins/updates/update-center.json），保存后再试。补全插件的全过程同样要保持网络稳定。</w:t>
      </w:r>
    </w:p>
    <w:p w14:paraId="51B11CEC">
      <w:pPr>
        <w:pStyle w:val="4"/>
        <w:spacing w:line="312" w:lineRule="auto"/>
      </w:pPr>
      <w:bookmarkStart w:id="6" w:name="section-4"/>
      <w:bookmarkEnd w:id="6"/>
      <w:bookmarkStart w:id="7" w:name="_Toc_section_4"/>
      <w:r>
        <w:rPr>
          <w:rFonts w:hint="eastAsia" w:ascii="微软雅黑" w:hAnsi="微软雅黑" w:eastAsia="微软雅黑" w:cs="微软雅黑"/>
          <w:b w:val="0"/>
          <w:sz w:val="30"/>
          <w:lang w:eastAsia="zh-CN"/>
        </w:rPr>
        <w:t>四、全局配置（约 15 分钟）</w:t>
      </w:r>
      <w:bookmarkEnd w:id="7"/>
    </w:p>
    <w:p w14:paraId="74D8EEDD">
      <w:r>
        <w:t xml:space="preserve">Jenkins </w:t>
      </w:r>
      <w:r>
        <w:rPr>
          <w:rFonts w:hint="eastAsia" w:ascii="微软雅黑" w:hAnsi="微软雅黑" w:eastAsia="微软雅黑" w:cs="微软雅黑"/>
          <w:lang w:eastAsia="zh-CN"/>
        </w:rPr>
        <w:t>安装完成后，需要告诉它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用什么构建、去哪里拉代码、往哪里推镜像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。本章配置全局工具与两类凭据，供后续流水线脚本直接引用。</w:t>
      </w:r>
    </w:p>
    <w:p w14:paraId="2DC81FE6">
      <w:pPr>
        <w:pStyle w:val="5"/>
        <w:spacing w:line="312" w:lineRule="auto"/>
      </w:pPr>
      <w:r>
        <w:rPr>
          <w:rFonts w:hint="eastAsia" w:ascii="微软雅黑" w:hAnsi="微软雅黑" w:eastAsia="微软雅黑" w:cs="微软雅黑"/>
          <w:b w:val="0"/>
          <w:sz w:val="26"/>
          <w:lang w:eastAsia="zh-CN"/>
        </w:rPr>
        <w:t>Step 7：配置全局工具</w:t>
      </w:r>
    </w:p>
    <w:p w14:paraId="5A1EC185">
      <w:r>
        <w:rPr>
          <w:rFonts w:hint="eastAsia" w:ascii="微软雅黑" w:hAnsi="微软雅黑" w:eastAsia="微软雅黑" w:cs="微软雅黑"/>
          <w:lang w:eastAsia="zh-CN"/>
        </w:rPr>
        <w:t xml:space="preserve">进入 </w:t>
      </w:r>
      <w:r>
        <w:rPr>
          <w:b/>
        </w:rPr>
        <w:t>Manage Jenkins → Tools</w:t>
      </w:r>
      <w:r>
        <w:rPr>
          <w:rFonts w:hint="eastAsia" w:ascii="微软雅黑" w:hAnsi="微软雅黑" w:eastAsia="微软雅黑" w:cs="微软雅黑"/>
          <w:lang w:eastAsia="zh-CN"/>
        </w:rPr>
        <w:t>：</w:t>
      </w:r>
    </w:p>
    <w:p w14:paraId="3BBCD7B6">
      <w:pPr>
        <w:pStyle w:val="14"/>
        <w:numPr>
          <w:ilvl w:val="0"/>
          <w:numId w:val="14"/>
        </w:numPr>
      </w:pPr>
      <w:r>
        <w:rPr>
          <w:b/>
        </w:rPr>
        <w:t>JDK</w:t>
      </w:r>
      <w:r>
        <w:rPr>
          <w:rFonts w:hint="eastAsia" w:ascii="微软雅黑" w:hAnsi="微软雅黑" w:eastAsia="微软雅黑" w:cs="微软雅黑"/>
          <w:lang w:eastAsia="zh-CN"/>
        </w:rPr>
        <w:t>：取消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自动安装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，</w:t>
      </w:r>
      <w:r>
        <w:t xml:space="preserve">NAME </w:t>
      </w:r>
      <w:r>
        <w:rPr>
          <w:rFonts w:hint="eastAsia" w:ascii="微软雅黑" w:hAnsi="微软雅黑" w:eastAsia="微软雅黑" w:cs="微软雅黑"/>
          <w:lang w:eastAsia="zh-CN"/>
        </w:rPr>
        <w:t>填</w:t>
      </w:r>
      <w:r>
        <w:t xml:space="preserve"> </w:t>
      </w:r>
      <w:r>
        <w:rPr>
          <w:rFonts w:ascii="JetBrains Mono" w:hAnsi="JetBrains Mono"/>
          <w:sz w:val="18"/>
        </w:rPr>
        <w:t>JDK17</w:t>
      </w:r>
      <w:r>
        <w:rPr>
          <w:rFonts w:hint="eastAsia" w:ascii="微软雅黑" w:hAnsi="微软雅黑" w:eastAsia="微软雅黑" w:cs="微软雅黑"/>
          <w:lang w:eastAsia="zh-CN"/>
        </w:rPr>
        <w:t>，</w:t>
      </w:r>
      <w:r>
        <w:t xml:space="preserve">JAVA_HOME </w:t>
      </w:r>
      <w:r>
        <w:rPr>
          <w:rFonts w:hint="eastAsia" w:ascii="微软雅黑" w:hAnsi="微软雅黑" w:eastAsia="微软雅黑" w:cs="微软雅黑"/>
          <w:lang w:eastAsia="zh-CN"/>
        </w:rPr>
        <w:t>填</w:t>
      </w:r>
      <w:r>
        <w:t xml:space="preserve"> JDK </w:t>
      </w:r>
      <w:r>
        <w:rPr>
          <w:rFonts w:hint="eastAsia" w:ascii="微软雅黑" w:hAnsi="微软雅黑" w:eastAsia="微软雅黑" w:cs="微软雅黑"/>
          <w:lang w:eastAsia="zh-CN"/>
        </w:rPr>
        <w:t>实际安装路径（如</w:t>
      </w:r>
      <w:r>
        <w:t xml:space="preserve"> </w:t>
      </w:r>
      <w:r>
        <w:rPr>
          <w:rFonts w:ascii="JetBrains Mono" w:hAnsi="JetBrains Mono"/>
          <w:sz w:val="18"/>
        </w:rPr>
        <w:t>C:\Program Files\Eclipse Adoptium\jdk-17.0.11.9-hotspot</w:t>
      </w:r>
      <w:r>
        <w:rPr>
          <w:rFonts w:hint="eastAsia" w:ascii="微软雅黑" w:hAnsi="微软雅黑" w:eastAsia="微软雅黑" w:cs="微软雅黑"/>
          <w:lang w:eastAsia="zh-CN"/>
        </w:rPr>
        <w:t>）。</w:t>
      </w:r>
    </w:p>
    <w:p w14:paraId="5E87CB19">
      <w:pPr>
        <w:pStyle w:val="14"/>
        <w:numPr>
          <w:ilvl w:val="0"/>
          <w:numId w:val="14"/>
        </w:numPr>
      </w:pPr>
      <w:r>
        <w:rPr>
          <w:b/>
        </w:rPr>
        <w:t>Git</w:t>
      </w:r>
      <w:r>
        <w:rPr>
          <w:rFonts w:hint="eastAsia" w:ascii="微软雅黑" w:hAnsi="微软雅黑" w:eastAsia="微软雅黑" w:cs="微软雅黑"/>
          <w:lang w:eastAsia="zh-CN"/>
        </w:rPr>
        <w:t xml:space="preserve">：默认已自动探测到 </w:t>
      </w:r>
      <w:r>
        <w:rPr>
          <w:rFonts w:ascii="JetBrains Mono" w:hAnsi="JetBrains Mono"/>
          <w:sz w:val="18"/>
        </w:rPr>
        <w:t>C:\Program Files\Git\cmd\git.exe</w:t>
      </w:r>
      <w:r>
        <w:rPr>
          <w:rFonts w:hint="eastAsia" w:ascii="微软雅黑" w:hAnsi="微软雅黑" w:eastAsia="微软雅黑" w:cs="微软雅黑"/>
          <w:lang w:eastAsia="zh-CN"/>
        </w:rPr>
        <w:t>，保持即可。</w:t>
      </w:r>
    </w:p>
    <w:p w14:paraId="5D59D1AA">
      <w:pPr>
        <w:pStyle w:val="14"/>
        <w:numPr>
          <w:ilvl w:val="0"/>
          <w:numId w:val="14"/>
        </w:numPr>
      </w:pPr>
      <w:r>
        <w:rPr>
          <w:rFonts w:hint="eastAsia" w:ascii="微软雅黑" w:hAnsi="微软雅黑" w:eastAsia="微软雅黑" w:cs="微软雅黑"/>
          <w:b/>
          <w:lang w:eastAsia="zh-CN"/>
        </w:rPr>
        <w:t>构建工具</w:t>
      </w:r>
      <w:r>
        <w:rPr>
          <w:rFonts w:hint="eastAsia" w:ascii="微软雅黑" w:hAnsi="微软雅黑" w:eastAsia="微软雅黑" w:cs="微软雅黑"/>
          <w:lang w:eastAsia="zh-CN"/>
        </w:rPr>
        <w:t>：按项目技术栈添加</w:t>
      </w:r>
      <w:r>
        <w:t xml:space="preserve">——Maven </w:t>
      </w:r>
      <w:r>
        <w:rPr>
          <w:rFonts w:hint="eastAsia" w:ascii="微软雅黑" w:hAnsi="微软雅黑" w:eastAsia="微软雅黑" w:cs="微软雅黑"/>
          <w:lang w:eastAsia="zh-CN"/>
        </w:rPr>
        <w:t>项目添加</w:t>
      </w:r>
      <w:r>
        <w:t xml:space="preserve"> Maven </w:t>
      </w:r>
      <w:r>
        <w:rPr>
          <w:rFonts w:hint="eastAsia" w:ascii="微软雅黑" w:hAnsi="微软雅黑" w:eastAsia="微软雅黑" w:cs="微软雅黑"/>
          <w:lang w:eastAsia="zh-CN"/>
        </w:rPr>
        <w:t>安装路径；</w:t>
      </w:r>
      <w:r>
        <w:t xml:space="preserve">Node </w:t>
      </w:r>
      <w:r>
        <w:rPr>
          <w:rFonts w:hint="eastAsia" w:ascii="微软雅黑" w:hAnsi="微软雅黑" w:eastAsia="微软雅黑" w:cs="微软雅黑"/>
          <w:lang w:eastAsia="zh-CN"/>
        </w:rPr>
        <w:t>项目建议在插件市场安装</w:t>
      </w:r>
      <w:r>
        <w:t xml:space="preserve"> NodeJS </w:t>
      </w:r>
      <w:r>
        <w:rPr>
          <w:rFonts w:hint="eastAsia" w:ascii="微软雅黑" w:hAnsi="微软雅黑" w:eastAsia="微软雅黑" w:cs="微软雅黑"/>
          <w:lang w:eastAsia="zh-CN"/>
        </w:rPr>
        <w:t>插件后在</w:t>
      </w:r>
      <w:r>
        <w:t xml:space="preserve"> Tools </w:t>
      </w:r>
      <w:r>
        <w:rPr>
          <w:rFonts w:hint="eastAsia" w:ascii="微软雅黑" w:hAnsi="微软雅黑" w:eastAsia="微软雅黑" w:cs="微软雅黑"/>
          <w:lang w:eastAsia="zh-CN"/>
        </w:rPr>
        <w:t>中配置；</w:t>
      </w:r>
      <w:r>
        <w:t xml:space="preserve">.NET </w:t>
      </w:r>
      <w:r>
        <w:rPr>
          <w:rFonts w:hint="eastAsia" w:ascii="微软雅黑" w:hAnsi="微软雅黑" w:eastAsia="微软雅黑" w:cs="微软雅黑"/>
          <w:lang w:eastAsia="zh-CN"/>
        </w:rPr>
        <w:t>项目直接在流水线脚本中调用</w:t>
      </w:r>
      <w:r>
        <w:t xml:space="preserve"> dotnet </w:t>
      </w:r>
      <w:r>
        <w:rPr>
          <w:rFonts w:hint="eastAsia" w:ascii="微软雅黑" w:hAnsi="微软雅黑" w:eastAsia="微软雅黑" w:cs="微软雅黑"/>
          <w:lang w:eastAsia="zh-CN"/>
        </w:rPr>
        <w:t>命令。</w:t>
      </w:r>
    </w:p>
    <w:p w14:paraId="48FAF975">
      <w:pPr>
        <w:pStyle w:val="14"/>
        <w:numPr>
          <w:ilvl w:val="0"/>
          <w:numId w:val="14"/>
        </w:numPr>
      </w:pPr>
      <w:r>
        <w:rPr>
          <w:rFonts w:hint="eastAsia" w:ascii="微软雅黑" w:hAnsi="微软雅黑" w:eastAsia="微软雅黑" w:cs="微软雅黑"/>
          <w:lang w:eastAsia="zh-CN"/>
        </w:rPr>
        <w:t xml:space="preserve">点击 </w:t>
      </w:r>
      <w:r>
        <w:rPr>
          <w:b/>
        </w:rPr>
        <w:t>Save</w:t>
      </w:r>
      <w:r>
        <w:rPr>
          <w:rFonts w:hint="eastAsia" w:ascii="微软雅黑" w:hAnsi="微软雅黑" w:eastAsia="微软雅黑" w:cs="微软雅黑"/>
          <w:lang w:eastAsia="zh-CN"/>
        </w:rPr>
        <w:t xml:space="preserve"> 保存。</w:t>
      </w:r>
    </w:p>
    <w:p w14:paraId="78EC63D6">
      <w:pPr>
        <w:pStyle w:val="5"/>
        <w:spacing w:line="312" w:lineRule="auto"/>
      </w:pPr>
      <w:r>
        <w:rPr>
          <w:rFonts w:hint="eastAsia" w:ascii="微软雅黑" w:hAnsi="微软雅黑" w:eastAsia="微软雅黑" w:cs="微软雅黑"/>
          <w:b w:val="0"/>
          <w:sz w:val="26"/>
          <w:lang w:eastAsia="zh-CN"/>
        </w:rPr>
        <w:t>Step 8：配置凭据（Git 仓库 + 镜像仓库）</w:t>
      </w:r>
    </w:p>
    <w:p w14:paraId="7F2A042D">
      <w:r>
        <w:rPr>
          <w:rFonts w:hint="eastAsia" w:ascii="微软雅黑" w:hAnsi="微软雅黑" w:eastAsia="微软雅黑" w:cs="微软雅黑"/>
          <w:lang w:eastAsia="zh-CN"/>
        </w:rPr>
        <w:t>进入 Manage Jenkins → Credentials → System → Global credentials → Add Credentials，逐条添加凭据。ID 起个好记的名字（如 git-ssh-key、docker-hub-token、deploy-server-ssh），流水线里直接用 ID 引用；Git 凭据可用 SSH 私钥（Kind 选 SSH Username with private key）或访问令牌（Username with password）两种方式。</w:t>
      </w:r>
    </w:p>
    <w:p w14:paraId="10260328">
      <w:r>
        <w:rPr>
          <w:rFonts w:hint="eastAsia" w:ascii="微软雅黑" w:hAnsi="微软雅黑" w:eastAsia="微软雅黑" w:cs="微软雅黑"/>
          <w:b/>
          <w:lang w:eastAsia="zh-CN"/>
        </w:rPr>
        <w:t>凭据 1：Git 仓库凭据</w:t>
      </w:r>
    </w:p>
    <w:tbl>
      <w:tblPr>
        <w:tblStyle w:val="34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48"/>
        <w:gridCol w:w="4348"/>
      </w:tblGrid>
      <w:tr w14:paraId="0AEDA6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016B11">
            <w:pPr>
              <w:spacing w:before="60" w:after="60" w:line="240" w:lineRule="auto"/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AE0297">
            <w:pPr>
              <w:spacing w:before="60" w:after="60" w:line="240" w:lineRule="auto"/>
            </w:pPr>
            <w:r>
              <w:rPr>
                <w:rFonts w:hint="eastAsia"/>
                <w:b/>
              </w:rPr>
              <w:t>值</w:t>
            </w:r>
          </w:p>
        </w:tc>
      </w:tr>
      <w:tr w14:paraId="5DC35C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260202">
            <w:pPr>
              <w:spacing w:before="60" w:after="60" w:line="240" w:lineRule="auto"/>
            </w:pPr>
            <w:r>
              <w:t>Kind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D5BE66">
            <w:pPr>
              <w:spacing w:before="60" w:after="60" w:line="240" w:lineRule="auto"/>
            </w:pPr>
            <w:r>
              <w:t>Username with password</w:t>
            </w:r>
          </w:p>
        </w:tc>
      </w:tr>
      <w:tr w14:paraId="4987ED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7A00D3">
            <w:pPr>
              <w:spacing w:before="60" w:after="60" w:line="240" w:lineRule="auto"/>
            </w:pPr>
            <w:r>
              <w:t>Username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DBD7DD">
            <w:pPr>
              <w:spacing w:before="60" w:after="60" w:line="240" w:lineRule="auto"/>
            </w:pPr>
            <w:r>
              <w:rPr>
                <w:rFonts w:hint="eastAsia"/>
              </w:rPr>
              <w:t>Git  仓库用户名</w:t>
            </w:r>
          </w:p>
        </w:tc>
      </w:tr>
      <w:tr w14:paraId="4D9274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6CCF76">
            <w:pPr>
              <w:spacing w:before="60" w:after="60" w:line="240" w:lineRule="auto"/>
            </w:pPr>
            <w:r>
              <w:t>Password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2E0AF5">
            <w:pPr>
              <w:spacing w:before="60" w:after="60" w:line="240" w:lineRule="auto"/>
            </w:pPr>
            <w:r>
              <w:rPr>
                <w:rFonts w:hint="eastAsia"/>
              </w:rPr>
              <w:t>Git  访问令牌（ Gitee/GitHub  的私人令牌，不是登录密码）</w:t>
            </w:r>
          </w:p>
        </w:tc>
      </w:tr>
      <w:tr w14:paraId="499F47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48D33B">
            <w:pPr>
              <w:spacing w:before="60" w:after="60" w:line="240" w:lineRule="auto"/>
            </w:pPr>
            <w:r>
              <w:t>ID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019BF1">
            <w:pPr>
              <w:spacing w:before="60" w:after="60" w:line="240" w:lineRule="auto"/>
            </w:pPr>
            <w:r>
              <w:t>git-ssh-key</w:t>
            </w:r>
          </w:p>
        </w:tc>
      </w:tr>
    </w:tbl>
    <w:p w14:paraId="7590D5DC">
      <w:r>
        <w:rPr>
          <w:rFonts w:hint="eastAsia" w:ascii="微软雅黑" w:hAnsi="微软雅黑" w:eastAsia="微软雅黑" w:cs="微软雅黑"/>
          <w:b/>
          <w:lang w:eastAsia="zh-CN"/>
        </w:rPr>
        <w:t>凭据 2：镜像仓库凭据（Docker Hub 为例）</w:t>
      </w:r>
    </w:p>
    <w:tbl>
      <w:tblPr>
        <w:tblStyle w:val="34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48"/>
        <w:gridCol w:w="4348"/>
      </w:tblGrid>
      <w:tr w14:paraId="7AE0AA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B565E2">
            <w:pPr>
              <w:spacing w:before="60" w:after="60" w:line="240" w:lineRule="auto"/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11D1AB">
            <w:pPr>
              <w:spacing w:before="60" w:after="60" w:line="240" w:lineRule="auto"/>
            </w:pPr>
            <w:r>
              <w:rPr>
                <w:rFonts w:hint="eastAsia"/>
                <w:b/>
              </w:rPr>
              <w:t>值</w:t>
            </w:r>
          </w:p>
        </w:tc>
      </w:tr>
      <w:tr w14:paraId="142292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917136">
            <w:pPr>
              <w:spacing w:before="60" w:after="60" w:line="240" w:lineRule="auto"/>
            </w:pPr>
            <w:r>
              <w:t>Kind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94472A">
            <w:pPr>
              <w:spacing w:before="60" w:after="60" w:line="240" w:lineRule="auto"/>
            </w:pPr>
            <w:r>
              <w:t>Username with password</w:t>
            </w:r>
          </w:p>
        </w:tc>
      </w:tr>
      <w:tr w14:paraId="11C073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113EA7">
            <w:pPr>
              <w:spacing w:before="60" w:after="60" w:line="240" w:lineRule="auto"/>
            </w:pPr>
            <w:r>
              <w:t>Username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B445DF">
            <w:pPr>
              <w:spacing w:before="60" w:after="60" w:line="240" w:lineRule="auto"/>
            </w:pPr>
            <w:r>
              <w:rPr>
                <w:rFonts w:hint="eastAsia"/>
              </w:rPr>
              <w:t>Docker Hub  用户名</w:t>
            </w:r>
          </w:p>
        </w:tc>
      </w:tr>
      <w:tr w14:paraId="3B5923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335C72">
            <w:pPr>
              <w:spacing w:before="60" w:after="60" w:line="240" w:lineRule="auto"/>
            </w:pPr>
            <w:r>
              <w:t>Password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ED707B">
            <w:pPr>
              <w:spacing w:before="60" w:after="60" w:line="240" w:lineRule="auto"/>
            </w:pPr>
            <w:r>
              <w:rPr>
                <w:rFonts w:hint="eastAsia"/>
              </w:rPr>
              <w:t>Docker Hub  的  Access Token （ Account Settings → Security  中生成）</w:t>
            </w:r>
          </w:p>
        </w:tc>
      </w:tr>
      <w:tr w14:paraId="0B4542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F0C6C4">
            <w:pPr>
              <w:spacing w:before="60" w:after="60" w:line="240" w:lineRule="auto"/>
            </w:pPr>
            <w:r>
              <w:t>ID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FB57D8">
            <w:pPr>
              <w:spacing w:before="60" w:after="60" w:line="240" w:lineRule="auto"/>
            </w:pPr>
            <w:r>
              <w:t>docker-hub-token</w:t>
            </w:r>
          </w:p>
        </w:tc>
      </w:tr>
    </w:tbl>
    <w:p w14:paraId="5E631B4A">
      <w:pPr>
        <w:pBdr>
          <w:left w:val="single" w:color="2563EB" w:sz="18" w:space="0"/>
        </w:pBdr>
        <w:shd w:val="clear" w:color="auto" w:fill="FEF3C7"/>
        <w:spacing w:after="120"/>
      </w:pPr>
      <w:r>
        <w:t>  </w:t>
      </w:r>
      <w:r>
        <w:rPr>
          <w:rFonts w:hint="eastAsia" w:ascii="微软雅黑" w:hAnsi="微软雅黑" w:eastAsia="微软雅黑" w:cs="微软雅黑"/>
          <w:b/>
          <w:lang w:eastAsia="zh-CN"/>
        </w:rPr>
        <w:t>注意</w:t>
      </w:r>
      <w:r>
        <w:rPr>
          <w:rFonts w:hint="eastAsia" w:ascii="微软雅黑" w:hAnsi="微软雅黑" w:eastAsia="微软雅黑" w:cs="微软雅黑"/>
          <w:lang w:eastAsia="zh-CN"/>
        </w:rPr>
        <w:t>：优先使用访问令牌（</w:t>
      </w:r>
      <w:r>
        <w:t>token</w:t>
      </w:r>
      <w:r>
        <w:rPr>
          <w:rFonts w:hint="eastAsia" w:ascii="微软雅黑" w:hAnsi="微软雅黑" w:eastAsia="微软雅黑" w:cs="微软雅黑"/>
          <w:lang w:eastAsia="zh-CN"/>
        </w:rPr>
        <w:t>）而非账号密码，令牌可随时吊销、更安全。凭据</w:t>
      </w:r>
      <w:r>
        <w:t xml:space="preserve"> ID </w:t>
      </w:r>
      <w:r>
        <w:rPr>
          <w:rFonts w:hint="eastAsia" w:ascii="微软雅黑" w:hAnsi="微软雅黑" w:eastAsia="微软雅黑" w:cs="微软雅黑"/>
          <w:lang w:eastAsia="zh-CN"/>
        </w:rPr>
        <w:t>在</w:t>
      </w:r>
      <w:r>
        <w:t xml:space="preserve"> Jenkinsfile </w:t>
      </w:r>
      <w:r>
        <w:rPr>
          <w:rFonts w:hint="eastAsia" w:ascii="微软雅黑" w:hAnsi="微软雅黑" w:eastAsia="微软雅黑" w:cs="微软雅黑"/>
          <w:lang w:eastAsia="zh-CN"/>
        </w:rPr>
        <w:t>中引用，务必与上文一致。</w:t>
      </w:r>
    </w:p>
    <w:p w14:paraId="7E58AA7A">
      <w:pPr>
        <w:pStyle w:val="4"/>
        <w:spacing w:line="312" w:lineRule="auto"/>
      </w:pPr>
      <w:bookmarkStart w:id="8" w:name="section-5"/>
      <w:bookmarkEnd w:id="8"/>
      <w:bookmarkStart w:id="9" w:name="_Toc_section_5"/>
      <w:r>
        <w:rPr>
          <w:rFonts w:hint="eastAsia" w:ascii="微软雅黑" w:hAnsi="微软雅黑" w:eastAsia="微软雅黑" w:cs="微软雅黑"/>
          <w:b w:val="0"/>
          <w:sz w:val="30"/>
          <w:lang w:eastAsia="zh-CN"/>
        </w:rPr>
        <w:t>五、准备示例项目（约 10 分钟）</w:t>
      </w:r>
      <w:bookmarkEnd w:id="9"/>
    </w:p>
    <w:p w14:paraId="74BB5553">
      <w:r>
        <w:rPr>
          <w:rFonts w:hint="eastAsia" w:ascii="微软雅黑" w:hAnsi="微软雅黑" w:eastAsia="微软雅黑" w:cs="微软雅黑"/>
          <w:lang w:eastAsia="zh-CN"/>
        </w:rPr>
        <w:t>本章准备一个最小可构建的示例项目，并为其编写通用</w:t>
      </w:r>
      <w:r>
        <w:t xml:space="preserve"> Jenkinsfile</w:t>
      </w:r>
      <w:r>
        <w:rPr>
          <w:rFonts w:hint="eastAsia" w:ascii="微软雅黑" w:hAnsi="微软雅黑" w:eastAsia="微软雅黑" w:cs="微软雅黑"/>
          <w:lang w:eastAsia="zh-CN"/>
        </w:rPr>
        <w:t>。项目结构与技术栈无关，其他语言项目只需替换构建命令即可复用。</w:t>
      </w:r>
    </w:p>
    <w:p w14:paraId="59946514">
      <w:pPr>
        <w:pStyle w:val="5"/>
        <w:spacing w:line="312" w:lineRule="auto"/>
      </w:pPr>
      <w:r>
        <w:rPr>
          <w:rFonts w:hint="eastAsia" w:ascii="微软雅黑" w:hAnsi="微软雅黑" w:eastAsia="微软雅黑" w:cs="微软雅黑"/>
          <w:b w:val="0"/>
          <w:sz w:val="26"/>
          <w:lang w:eastAsia="zh-CN"/>
        </w:rPr>
        <w:t>Step 9：创建一个最小可构建的项目</w:t>
      </w:r>
    </w:p>
    <w:p w14:paraId="53F0F089">
      <w:r>
        <w:rPr>
          <w:rFonts w:hint="eastAsia" w:ascii="微软雅黑" w:hAnsi="微软雅黑" w:eastAsia="微软雅黑" w:cs="微软雅黑"/>
          <w:lang w:eastAsia="zh-CN"/>
        </w:rPr>
        <w:t>以任意语言项目为例，项目根目录需要具备三样东西：</w:t>
      </w:r>
      <w:r>
        <w:rPr>
          <w:rFonts w:hint="eastAsia" w:ascii="微软雅黑" w:hAnsi="微软雅黑" w:eastAsia="微软雅黑" w:cs="微软雅黑"/>
          <w:b/>
          <w:lang w:eastAsia="zh-CN"/>
        </w:rPr>
        <w:t>项目源码 + Dockerfile + Jenkinsfile</w:t>
      </w:r>
      <w:r>
        <w:rPr>
          <w:rFonts w:hint="eastAsia" w:ascii="微软雅黑" w:hAnsi="微软雅黑" w:eastAsia="微软雅黑" w:cs="微软雅黑"/>
          <w:lang w:eastAsia="zh-CN"/>
        </w:rPr>
        <w:t>。下面给出一组通用示例（以一个简单的</w:t>
      </w:r>
      <w:r>
        <w:t xml:space="preserve"> Node.js </w:t>
      </w:r>
      <w:r>
        <w:rPr>
          <w:rFonts w:hint="eastAsia" w:ascii="微软雅黑" w:hAnsi="微软雅黑" w:eastAsia="微软雅黑" w:cs="微软雅黑"/>
          <w:lang w:eastAsia="zh-CN"/>
        </w:rPr>
        <w:t>服务为例，其他语言只需替换构建命令）。</w:t>
      </w:r>
    </w:p>
    <w:p w14:paraId="184F9E90">
      <w:r>
        <w:rPr>
          <w:rFonts w:hint="eastAsia" w:ascii="微软雅黑" w:hAnsi="微软雅黑" w:eastAsia="微软雅黑" w:cs="微软雅黑"/>
          <w:b/>
          <w:lang w:eastAsia="zh-CN"/>
        </w:rPr>
        <w:t>项目结构</w:t>
      </w:r>
      <w:r>
        <w:rPr>
          <w:rFonts w:hint="eastAsia" w:ascii="微软雅黑" w:hAnsi="微软雅黑" w:eastAsia="微软雅黑" w:cs="微软雅黑"/>
          <w:lang w:eastAsia="zh-CN"/>
        </w:rPr>
        <w:t>：</w:t>
      </w:r>
    </w:p>
    <w:p w14:paraId="7A941639">
      <w:pPr>
        <w:pBdr>
          <w:top w:val="single" w:color="E5E7EB" w:sz="6" w:space="0"/>
          <w:left w:val="single" w:color="E5E7EB" w:sz="6" w:space="0"/>
          <w:bottom w:val="single" w:color="E5E7EB" w:sz="6" w:space="0"/>
          <w:right w:val="single" w:color="E5E7EB" w:sz="6" w:space="0"/>
        </w:pBdr>
        <w:shd w:val="clear" w:color="auto" w:fill="F9FAFB"/>
        <w:spacing w:after="180" w:line="384" w:lineRule="auto"/>
        <w:jc w:val="left"/>
      </w:pPr>
      <w:r>
        <w:rPr>
          <w:rFonts w:hint="eastAsia" w:ascii="微软雅黑" w:hAnsi="微软雅黑" w:eastAsia="微软雅黑" w:cs="微软雅黑"/>
          <w:sz w:val="18"/>
          <w:lang w:eastAsia="zh-CN"/>
        </w:rPr>
        <w:t>my-app/ |-- src/ # 项目源码（各技术栈自行替换） |-- Dockerfile # 镜像构建脚本 +-- Jenkinsfile # CI/CD 流水线定义</w:t>
      </w:r>
    </w:p>
    <w:p w14:paraId="3A7AC8D2">
      <w:r>
        <w:rPr>
          <w:b/>
        </w:rPr>
        <w:t>Dockerfile</w:t>
      </w:r>
      <w:r>
        <w:rPr>
          <w:rFonts w:hint="eastAsia" w:ascii="微软雅黑" w:hAnsi="微软雅黑" w:eastAsia="微软雅黑" w:cs="微软雅黑"/>
          <w:lang w:eastAsia="zh-CN"/>
        </w:rPr>
        <w:t>（文件路径：</w:t>
      </w:r>
      <w:r>
        <w:rPr>
          <w:rFonts w:ascii="JetBrains Mono" w:hAnsi="JetBrains Mono"/>
          <w:sz w:val="18"/>
        </w:rPr>
        <w:t>my-app/Dockerfile</w:t>
      </w:r>
      <w:r>
        <w:rPr>
          <w:rFonts w:hint="eastAsia" w:ascii="微软雅黑" w:hAnsi="微软雅黑" w:eastAsia="微软雅黑" w:cs="微软雅黑"/>
          <w:lang w:eastAsia="zh-CN"/>
        </w:rPr>
        <w:t>）：</w:t>
      </w:r>
    </w:p>
    <w:p w14:paraId="52CB6A68">
      <w:pPr>
        <w:spacing w:line="360" w:lineRule="auto"/>
      </w:pPr>
      <w:r>
        <w:rPr>
          <w:rFonts w:hint="eastAsia" w:ascii="微软雅黑" w:hAnsi="微软雅黑" w:eastAsia="微软雅黑" w:cs="微软雅黑"/>
          <w:sz w:val="18"/>
          <w:lang w:eastAsia="zh-CN"/>
        </w:rPr>
        <w:t># 构建产物镜像（以 Node.js 为例，其他语言替换基础镜像与拷贝内容）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>FROM node:20-alpine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>WORKDIR /app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>COPY package*.json ./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>RUN npm install --production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>COPY . .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>EXPOSE 3000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>CMD ["node", "src/index.js"]</w:t>
      </w:r>
    </w:p>
    <w:p w14:paraId="5F29CA82">
      <w:pPr>
        <w:pStyle w:val="5"/>
        <w:spacing w:line="312" w:lineRule="auto"/>
      </w:pPr>
      <w:r>
        <w:rPr>
          <w:rFonts w:hint="eastAsia" w:ascii="微软雅黑" w:hAnsi="微软雅黑" w:eastAsia="微软雅黑" w:cs="微软雅黑"/>
          <w:b w:val="0"/>
          <w:sz w:val="26"/>
          <w:lang w:eastAsia="zh-CN"/>
        </w:rPr>
        <w:t>Step 10：编写通用 Jenkinsfile</w:t>
      </w:r>
    </w:p>
    <w:p w14:paraId="3683C89D">
      <w:r>
        <w:rPr>
          <w:rFonts w:hint="eastAsia" w:ascii="微软雅黑" w:hAnsi="微软雅黑" w:eastAsia="微软雅黑" w:cs="微软雅黑"/>
          <w:lang w:eastAsia="zh-CN"/>
        </w:rPr>
        <w:t>文件路径：</w:t>
      </w:r>
      <w:r>
        <w:rPr>
          <w:rFonts w:ascii="JetBrains Mono" w:hAnsi="JetBrains Mono"/>
          <w:sz w:val="18"/>
        </w:rPr>
        <w:t>my-app/Jenkinsfile</w:t>
      </w:r>
      <w:r>
        <w:rPr>
          <w:rFonts w:hint="eastAsia" w:ascii="微软雅黑" w:hAnsi="微软雅黑" w:eastAsia="微软雅黑" w:cs="微软雅黑"/>
          <w:lang w:eastAsia="zh-CN"/>
        </w:rPr>
        <w:t>。流水线分五个阶段：拉取代码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构建测试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构建镜像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推送镜像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部署容器。</w:t>
      </w:r>
    </w:p>
    <w:p w14:paraId="6E226476">
      <w:pPr>
        <w:spacing w:line="360" w:lineRule="auto"/>
      </w:pPr>
      <w:r>
        <w:rPr>
          <w:rFonts w:hint="eastAsia" w:ascii="微软雅黑" w:hAnsi="微软雅黑" w:eastAsia="微软雅黑" w:cs="微软雅黑"/>
          <w:sz w:val="18"/>
          <w:lang w:eastAsia="zh-CN"/>
        </w:rPr>
        <w:t>// Jenkinsfile —— 声明式流水线，构建工具命令按实际技术栈替换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>pipeline {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 xml:space="preserve">    agent any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 xml:space="preserve">    environment {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 xml:space="preserve">        // 镜像名与标签：每次构建用构建号区分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 xml:space="preserve">        IMAGE_NAME = "你的DockerHub用户名/my-app"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 xml:space="preserve">        IMAGE_TAG  = "${BUILD_NUMBER}"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 xml:space="preserve">    }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 xml:space="preserve">    stages {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 xml:space="preserve">        stage('拉取代码') {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 xml:space="preserve">            steps {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 xml:space="preserve">                checkout scm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 xml:space="preserve">            }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 xml:space="preserve">        }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 xml:space="preserve">        stage('构建与测试') {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 xml:space="preserve">            steps {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 xml:space="preserve">                bat 'npm install'        // bat = Windows 命令；Maven 项目换成 bat 'mvn clean package'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 xml:space="preserve">                bat 'npm test'           // Maven 项目换成 bat 'mvn test'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 xml:space="preserve">            }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 xml:space="preserve">        }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 xml:space="preserve">        stage('构建镜像') {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 xml:space="preserve">            steps {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 xml:space="preserve">                script {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 xml:space="preserve">                    dockerImage = docker.build("${IMAGE_NAME}:${IMAGE_TAG}")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 xml:space="preserve">                }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 xml:space="preserve">            }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 xml:space="preserve">        }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 xml:space="preserve">        stage('推送镜像') {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 xml:space="preserve">            steps {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 xml:space="preserve">                script {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 xml:space="preserve">                    docker.withRegistry('https://registry.hub.docker.com', 'docker-hub-token') {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 xml:space="preserve">                        dockerImage.push()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 xml:space="preserve">                    }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 xml:space="preserve">                }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 xml:space="preserve">            }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 xml:space="preserve">        }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 xml:space="preserve">        stage('部署容器') {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 xml:space="preserve">            steps {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 xml:space="preserve">                bat '''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 xml:space="preserve">                  docker stop my-app || true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 xml:space="preserve">                  docker rm my-app || true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 xml:space="preserve">                  docker run -d --name my-app -p 3000:3000 %IMAGE_NAME%:%IMAGE_TAG%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 xml:space="preserve">                '''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 xml:space="preserve">            }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 xml:space="preserve">        }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 xml:space="preserve">    }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 xml:space="preserve">    post {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 xml:space="preserve">        always {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 xml:space="preserve">            // 构建结束后清理工作空间与悬空镜像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 xml:space="preserve">            bat 'docker image prune -f || true'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 xml:space="preserve">            cleanWs()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 xml:space="preserve">        }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 xml:space="preserve">        success { echo '部署成功' }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 xml:space="preserve">        failure { echo '构建失败，请查看日志' }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 xml:space="preserve">    }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>}</w:t>
      </w:r>
    </w:p>
    <w:p w14:paraId="694AFA04">
      <w:r>
        <w:rPr>
          <w:rFonts w:hint="eastAsia" w:ascii="微软雅黑" w:hAnsi="微软雅黑" w:eastAsia="微软雅黑" w:cs="微软雅黑"/>
          <w:b/>
          <w:lang w:eastAsia="zh-CN"/>
        </w:rPr>
        <w:t>说明</w:t>
      </w:r>
      <w:r>
        <w:rPr>
          <w:rFonts w:hint="eastAsia" w:ascii="微软雅黑" w:hAnsi="微软雅黑" w:eastAsia="微软雅黑" w:cs="微软雅黑"/>
          <w:lang w:eastAsia="zh-CN"/>
        </w:rPr>
        <w:t>：</w:t>
      </w:r>
    </w:p>
    <w:p w14:paraId="1790F666">
      <w:pPr>
        <w:pStyle w:val="16"/>
      </w:pPr>
      <w:r>
        <w:rPr>
          <w:rFonts w:ascii="JetBrains Mono" w:hAnsi="JetBrains Mono"/>
          <w:sz w:val="18"/>
        </w:rPr>
        <w:t>bat</w:t>
      </w:r>
      <w:r>
        <w:t xml:space="preserve"> </w:t>
      </w:r>
      <w:r>
        <w:rPr>
          <w:rFonts w:hint="eastAsia" w:ascii="微软雅黑" w:hAnsi="微软雅黑" w:eastAsia="微软雅黑" w:cs="微软雅黑"/>
          <w:lang w:eastAsia="zh-CN"/>
        </w:rPr>
        <w:t>是在</w:t>
      </w:r>
      <w:r>
        <w:t xml:space="preserve"> Windows </w:t>
      </w:r>
      <w:r>
        <w:rPr>
          <w:rFonts w:hint="eastAsia" w:ascii="微软雅黑" w:hAnsi="微软雅黑" w:eastAsia="微软雅黑" w:cs="微软雅黑"/>
          <w:lang w:eastAsia="zh-CN"/>
        </w:rPr>
        <w:t>上执行命令的步骤（</w:t>
      </w:r>
      <w:r>
        <w:t xml:space="preserve">Linux </w:t>
      </w:r>
      <w:r>
        <w:rPr>
          <w:rFonts w:hint="eastAsia" w:ascii="微软雅黑" w:hAnsi="微软雅黑" w:eastAsia="微软雅黑" w:cs="微软雅黑"/>
          <w:lang w:eastAsia="zh-CN"/>
        </w:rPr>
        <w:t>对应</w:t>
      </w:r>
      <w:r>
        <w:t xml:space="preserve"> </w:t>
      </w:r>
      <w:r>
        <w:rPr>
          <w:rFonts w:ascii="JetBrains Mono" w:hAnsi="JetBrains Mono"/>
          <w:sz w:val="18"/>
        </w:rPr>
        <w:t>sh</w:t>
      </w:r>
      <w:r>
        <w:rPr>
          <w:rFonts w:hint="eastAsia" w:ascii="微软雅黑" w:hAnsi="微软雅黑" w:eastAsia="微软雅黑" w:cs="微软雅黑"/>
          <w:lang w:eastAsia="zh-CN"/>
        </w:rPr>
        <w:t>），说明本流水线运行在</w:t>
      </w:r>
      <w:r>
        <w:t xml:space="preserve"> Windows Agent </w:t>
      </w:r>
      <w:r>
        <w:rPr>
          <w:rFonts w:hint="eastAsia" w:ascii="微软雅黑" w:hAnsi="微软雅黑" w:eastAsia="微软雅黑" w:cs="微软雅黑"/>
          <w:lang w:eastAsia="zh-CN"/>
        </w:rPr>
        <w:t>上。</w:t>
      </w:r>
    </w:p>
    <w:p w14:paraId="6FBFED32">
      <w:pPr>
        <w:pStyle w:val="16"/>
      </w:pPr>
      <w:r>
        <w:rPr>
          <w:rFonts w:ascii="JetBrains Mono" w:hAnsi="JetBrains Mono"/>
          <w:sz w:val="18"/>
        </w:rPr>
        <w:t>docker.withRegistry</w:t>
      </w:r>
      <w:r>
        <w:t xml:space="preserve"> </w:t>
      </w:r>
      <w:r>
        <w:rPr>
          <w:rFonts w:hint="eastAsia" w:ascii="微软雅黑" w:hAnsi="微软雅黑" w:eastAsia="微软雅黑" w:cs="微软雅黑"/>
          <w:lang w:eastAsia="zh-CN"/>
        </w:rPr>
        <w:t>的第二个参数就是</w:t>
      </w:r>
      <w:r>
        <w:t xml:space="preserve"> Step 8 </w:t>
      </w:r>
      <w:r>
        <w:rPr>
          <w:rFonts w:hint="eastAsia" w:ascii="微软雅黑" w:hAnsi="微软雅黑" w:eastAsia="微软雅黑" w:cs="微软雅黑"/>
          <w:lang w:eastAsia="zh-CN"/>
        </w:rPr>
        <w:t>中配置的凭据</w:t>
      </w:r>
      <w:r>
        <w:t xml:space="preserve"> ID</w:t>
      </w:r>
      <w:r>
        <w:rPr>
          <w:rFonts w:hint="eastAsia" w:ascii="微软雅黑" w:hAnsi="微软雅黑" w:eastAsia="微软雅黑" w:cs="微软雅黑"/>
          <w:lang w:eastAsia="zh-CN"/>
        </w:rPr>
        <w:t>，</w:t>
      </w:r>
      <w:r>
        <w:t xml:space="preserve">Jenkins </w:t>
      </w:r>
      <w:r>
        <w:rPr>
          <w:rFonts w:hint="eastAsia" w:ascii="微软雅黑" w:hAnsi="微软雅黑" w:eastAsia="微软雅黑" w:cs="微软雅黑"/>
          <w:lang w:eastAsia="zh-CN"/>
        </w:rPr>
        <w:t>会自动完成登录，明文密码不会出现在日志中。</w:t>
      </w:r>
    </w:p>
    <w:p w14:paraId="61393480">
      <w:pPr>
        <w:pStyle w:val="16"/>
      </w:pPr>
      <w:r>
        <w:rPr>
          <w:rFonts w:hint="eastAsia" w:ascii="微软雅黑" w:hAnsi="微软雅黑" w:eastAsia="微软雅黑" w:cs="微软雅黑"/>
          <w:lang w:eastAsia="zh-CN"/>
        </w:rPr>
        <w:t>部署阶段先停掉并删除同名旧容器再启动新容器，实现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原地替换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。若部署目标是远程</w:t>
      </w:r>
      <w:r>
        <w:t xml:space="preserve"> Linux </w:t>
      </w:r>
      <w:r>
        <w:rPr>
          <w:rFonts w:hint="eastAsia" w:ascii="微软雅黑" w:hAnsi="微软雅黑" w:eastAsia="微软雅黑" w:cs="微软雅黑"/>
          <w:lang w:eastAsia="zh-CN"/>
        </w:rPr>
        <w:t>服务器，把该阶段改为</w:t>
      </w:r>
      <w:r>
        <w:t xml:space="preserve"> sshCommand </w:t>
      </w:r>
      <w:r>
        <w:rPr>
          <w:rFonts w:hint="eastAsia" w:ascii="微软雅黑" w:hAnsi="微软雅黑" w:eastAsia="微软雅黑" w:cs="微软雅黑"/>
          <w:lang w:eastAsia="zh-CN"/>
        </w:rPr>
        <w:t>或使用</w:t>
      </w:r>
      <w:r>
        <w:t xml:space="preserve"> SSH Pipeline Steps </w:t>
      </w:r>
      <w:r>
        <w:rPr>
          <w:rFonts w:hint="eastAsia" w:ascii="微软雅黑" w:hAnsi="微软雅黑" w:eastAsia="微软雅黑" w:cs="微软雅黑"/>
          <w:lang w:eastAsia="zh-CN"/>
        </w:rPr>
        <w:t>插件远程执行同样的三条</w:t>
      </w:r>
      <w:r>
        <w:t xml:space="preserve"> docker </w:t>
      </w:r>
      <w:r>
        <w:rPr>
          <w:rFonts w:hint="eastAsia" w:ascii="微软雅黑" w:hAnsi="微软雅黑" w:eastAsia="微软雅黑" w:cs="微软雅黑"/>
          <w:lang w:eastAsia="zh-CN"/>
        </w:rPr>
        <w:t>命令。</w:t>
      </w:r>
    </w:p>
    <w:p w14:paraId="0FB007F7">
      <w:pPr>
        <w:pStyle w:val="16"/>
      </w:pPr>
      <w:r>
        <w:rPr>
          <w:rFonts w:hint="eastAsia" w:ascii="微软雅黑" w:hAnsi="微软雅黑" w:eastAsia="微软雅黑" w:cs="微软雅黑"/>
          <w:lang w:eastAsia="zh-CN"/>
        </w:rPr>
        <w:t>代码提交到</w:t>
      </w:r>
      <w:r>
        <w:t xml:space="preserve"> Git </w:t>
      </w:r>
      <w:r>
        <w:rPr>
          <w:rFonts w:hint="eastAsia" w:ascii="微软雅黑" w:hAnsi="微软雅黑" w:eastAsia="微软雅黑" w:cs="微软雅黑"/>
          <w:lang w:eastAsia="zh-CN"/>
        </w:rPr>
        <w:t>仓库（如</w:t>
      </w:r>
      <w:r>
        <w:t xml:space="preserve"> Gitee/GitHub </w:t>
      </w:r>
      <w:r>
        <w:rPr>
          <w:rFonts w:hint="eastAsia" w:ascii="微软雅黑" w:hAnsi="微软雅黑" w:eastAsia="微软雅黑" w:cs="微软雅黑"/>
          <w:lang w:eastAsia="zh-CN"/>
        </w:rPr>
        <w:t>的</w:t>
      </w:r>
      <w:r>
        <w:t xml:space="preserve"> main </w:t>
      </w:r>
      <w:r>
        <w:rPr>
          <w:rFonts w:hint="eastAsia" w:ascii="微软雅黑" w:hAnsi="微软雅黑" w:eastAsia="微软雅黑" w:cs="微软雅黑"/>
          <w:lang w:eastAsia="zh-CN"/>
        </w:rPr>
        <w:t>分支），供下文任务拉取。</w:t>
      </w:r>
    </w:p>
    <w:p w14:paraId="54759188">
      <w:pPr>
        <w:pStyle w:val="4"/>
        <w:spacing w:line="312" w:lineRule="auto"/>
      </w:pPr>
      <w:bookmarkStart w:id="10" w:name="section-6"/>
      <w:bookmarkEnd w:id="10"/>
      <w:bookmarkStart w:id="11" w:name="_Toc_section_6"/>
      <w:r>
        <w:rPr>
          <w:rFonts w:hint="eastAsia" w:ascii="微软雅黑" w:hAnsi="微软雅黑" w:eastAsia="微软雅黑" w:cs="微软雅黑"/>
          <w:b w:val="0"/>
          <w:sz w:val="30"/>
          <w:lang w:eastAsia="zh-CN"/>
        </w:rPr>
        <w:t>六、创建 Jenkins 任务并跑通流水线（约 10 分钟）</w:t>
      </w:r>
      <w:bookmarkEnd w:id="11"/>
    </w:p>
    <w:p w14:paraId="695C9513">
      <w:r>
        <w:rPr>
          <w:rFonts w:hint="eastAsia" w:ascii="微软雅黑" w:hAnsi="微软雅黑" w:eastAsia="微软雅黑" w:cs="微软雅黑"/>
          <w:lang w:eastAsia="zh-CN"/>
        </w:rPr>
        <w:t>一切配置就绪，本章把</w:t>
      </w:r>
      <w:r>
        <w:t xml:space="preserve"> Jenkinsfile </w:t>
      </w:r>
      <w:r>
        <w:rPr>
          <w:rFonts w:hint="eastAsia" w:ascii="微软雅黑" w:hAnsi="微软雅黑" w:eastAsia="微软雅黑" w:cs="微软雅黑"/>
          <w:lang w:eastAsia="zh-CN"/>
        </w:rPr>
        <w:t>接入</w:t>
      </w:r>
      <w:r>
        <w:t xml:space="preserve"> Jenkins </w:t>
      </w:r>
      <w:r>
        <w:rPr>
          <w:rFonts w:hint="eastAsia" w:ascii="微软雅黑" w:hAnsi="微软雅黑" w:eastAsia="微软雅黑" w:cs="微软雅黑"/>
          <w:lang w:eastAsia="zh-CN"/>
        </w:rPr>
        <w:t>任务并完成首次构建，逐阶段核对日志输出，最后可选配置</w:t>
      </w:r>
      <w:r>
        <w:t xml:space="preserve"> Webhook </w:t>
      </w:r>
      <w:r>
        <w:rPr>
          <w:rFonts w:hint="eastAsia" w:ascii="微软雅黑" w:hAnsi="微软雅黑" w:eastAsia="微软雅黑" w:cs="微软雅黑"/>
          <w:lang w:eastAsia="zh-CN"/>
        </w:rPr>
        <w:t>实现提交即部署。</w:t>
      </w:r>
    </w:p>
    <w:p w14:paraId="204B6FF6">
      <w:pPr>
        <w:pStyle w:val="5"/>
        <w:spacing w:line="312" w:lineRule="auto"/>
      </w:pPr>
      <w:r>
        <w:rPr>
          <w:rFonts w:hint="eastAsia" w:ascii="微软雅黑" w:hAnsi="微软雅黑" w:eastAsia="微软雅黑" w:cs="微软雅黑"/>
          <w:b w:val="0"/>
          <w:sz w:val="26"/>
          <w:lang w:eastAsia="zh-CN"/>
        </w:rPr>
        <w:t>Step 11：新建 Pipeline 任务</w:t>
      </w:r>
    </w:p>
    <w:p w14:paraId="01303386">
      <w:pPr>
        <w:pStyle w:val="14"/>
        <w:numPr>
          <w:ilvl w:val="0"/>
          <w:numId w:val="15"/>
        </w:numPr>
      </w:pPr>
      <w:r>
        <w:t xml:space="preserve">Jenkins </w:t>
      </w:r>
      <w:r>
        <w:rPr>
          <w:rFonts w:hint="eastAsia" w:ascii="微软雅黑" w:hAnsi="微软雅黑" w:eastAsia="微软雅黑" w:cs="微软雅黑"/>
          <w:lang w:eastAsia="zh-CN"/>
        </w:rPr>
        <w:t>首页点击</w:t>
      </w:r>
      <w:r>
        <w:t xml:space="preserve"> </w:t>
      </w:r>
      <w:r>
        <w:rPr>
          <w:rFonts w:hint="eastAsia" w:ascii="微软雅黑" w:hAnsi="微软雅黑" w:eastAsia="微软雅黑" w:cs="微软雅黑"/>
          <w:b/>
          <w:lang w:eastAsia="zh-CN"/>
        </w:rPr>
        <w:t>"新建 Item"</w:t>
      </w:r>
      <w:r>
        <w:rPr>
          <w:rFonts w:hint="eastAsia" w:ascii="微软雅黑" w:hAnsi="微软雅黑" w:eastAsia="微软雅黑" w:cs="微软雅黑"/>
          <w:lang w:eastAsia="zh-CN"/>
        </w:rPr>
        <w:t xml:space="preserve">，输入任务名（如 </w:t>
      </w:r>
      <w:r>
        <w:rPr>
          <w:rFonts w:ascii="JetBrains Mono" w:hAnsi="JetBrains Mono"/>
          <w:sz w:val="18"/>
        </w:rPr>
        <w:t>my-app-pipeline</w:t>
      </w:r>
      <w:r>
        <w:rPr>
          <w:rFonts w:hint="eastAsia" w:ascii="微软雅黑" w:hAnsi="微软雅黑" w:eastAsia="微软雅黑" w:cs="微软雅黑"/>
          <w:lang w:eastAsia="zh-CN"/>
        </w:rPr>
        <w:t xml:space="preserve">），选择 </w:t>
      </w:r>
      <w:r>
        <w:rPr>
          <w:rFonts w:hint="eastAsia" w:ascii="微软雅黑" w:hAnsi="微软雅黑" w:eastAsia="微软雅黑" w:cs="微软雅黑"/>
          <w:b/>
          <w:lang w:eastAsia="zh-CN"/>
        </w:rPr>
        <w:t>"流水线（Pipeline）"</w:t>
      </w:r>
      <w:r>
        <w:rPr>
          <w:rFonts w:hint="eastAsia" w:ascii="微软雅黑" w:hAnsi="微软雅黑" w:eastAsia="微软雅黑" w:cs="微软雅黑"/>
          <w:lang w:eastAsia="zh-CN"/>
        </w:rPr>
        <w:t>，确定。</w:t>
      </w:r>
    </w:p>
    <w:p w14:paraId="3F4B4AE8">
      <w:pPr>
        <w:pStyle w:val="14"/>
        <w:numPr>
          <w:ilvl w:val="0"/>
          <w:numId w:val="15"/>
        </w:numPr>
      </w:pPr>
      <w:r>
        <w:rPr>
          <w:rFonts w:hint="eastAsia" w:ascii="微软雅黑" w:hAnsi="微软雅黑" w:eastAsia="微软雅黑" w:cs="微软雅黑"/>
          <w:lang w:eastAsia="zh-CN"/>
        </w:rPr>
        <w:t xml:space="preserve">在 </w:t>
      </w:r>
      <w:r>
        <w:rPr>
          <w:rFonts w:hint="eastAsia" w:ascii="微软雅黑" w:hAnsi="微软雅黑" w:eastAsia="微软雅黑" w:cs="微软雅黑"/>
          <w:b/>
          <w:lang w:eastAsia="zh-CN"/>
        </w:rPr>
        <w:t>"构建触发器"</w:t>
      </w:r>
      <w:r>
        <w:rPr>
          <w:rFonts w:hint="eastAsia" w:ascii="微软雅黑" w:hAnsi="微软雅黑" w:eastAsia="微软雅黑" w:cs="微软雅黑"/>
          <w:lang w:eastAsia="zh-CN"/>
        </w:rPr>
        <w:t xml:space="preserve"> 中勾选 </w:t>
      </w:r>
      <w:r>
        <w:rPr>
          <w:b/>
        </w:rPr>
        <w:t>"GitHub hook trigger for GITScm polling"</w:t>
      </w:r>
      <w:r>
        <w:rPr>
          <w:rFonts w:hint="eastAsia" w:ascii="微软雅黑" w:hAnsi="微软雅黑" w:eastAsia="微软雅黑" w:cs="微软雅黑"/>
          <w:lang w:eastAsia="zh-CN"/>
        </w:rPr>
        <w:t>（</w:t>
      </w:r>
      <w:r>
        <w:t xml:space="preserve">Webhook </w:t>
      </w:r>
      <w:r>
        <w:rPr>
          <w:rFonts w:hint="eastAsia" w:ascii="微软雅黑" w:hAnsi="微软雅黑" w:eastAsia="微软雅黑" w:cs="微软雅黑"/>
          <w:lang w:eastAsia="zh-CN"/>
        </w:rPr>
        <w:t>自动触发；没有外网条件可勾选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定时轮询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，如</w:t>
      </w:r>
      <w:r>
        <w:t xml:space="preserve"> </w:t>
      </w:r>
      <w:r>
        <w:rPr>
          <w:rFonts w:ascii="JetBrains Mono" w:hAnsi="JetBrains Mono"/>
          <w:sz w:val="18"/>
        </w:rPr>
        <w:t>H/5 * * * *</w:t>
      </w:r>
      <w:r>
        <w:t xml:space="preserve"> </w:t>
      </w:r>
      <w:r>
        <w:rPr>
          <w:rFonts w:hint="eastAsia" w:ascii="微软雅黑" w:hAnsi="微软雅黑" w:eastAsia="微软雅黑" w:cs="微软雅黑"/>
          <w:lang w:eastAsia="zh-CN"/>
        </w:rPr>
        <w:t>每</w:t>
      </w:r>
      <w:r>
        <w:t xml:space="preserve"> 5 </w:t>
      </w:r>
      <w:r>
        <w:rPr>
          <w:rFonts w:hint="eastAsia" w:ascii="微软雅黑" w:hAnsi="微软雅黑" w:eastAsia="微软雅黑" w:cs="微软雅黑"/>
          <w:lang w:eastAsia="zh-CN"/>
        </w:rPr>
        <w:t>分钟检查一次）。</w:t>
      </w:r>
    </w:p>
    <w:p w14:paraId="66EF1A60">
      <w:pPr>
        <w:pStyle w:val="14"/>
        <w:numPr>
          <w:ilvl w:val="0"/>
          <w:numId w:val="15"/>
        </w:numPr>
      </w:pPr>
      <w:r>
        <w:rPr>
          <w:rFonts w:hint="eastAsia" w:ascii="微软雅黑" w:hAnsi="微软雅黑" w:eastAsia="微软雅黑" w:cs="微软雅黑"/>
          <w:lang w:eastAsia="zh-CN"/>
        </w:rPr>
        <w:t xml:space="preserve">在 </w:t>
      </w:r>
      <w:r>
        <w:rPr>
          <w:b/>
        </w:rPr>
        <w:t>Pipeline</w:t>
      </w:r>
      <w:r>
        <w:t xml:space="preserve"> </w:t>
      </w:r>
      <w:r>
        <w:rPr>
          <w:rFonts w:hint="eastAsia" w:ascii="微软雅黑" w:hAnsi="微软雅黑" w:eastAsia="微软雅黑" w:cs="微软雅黑"/>
          <w:lang w:eastAsia="zh-CN"/>
        </w:rPr>
        <w:t>定义处：</w:t>
      </w:r>
      <w:r>
        <w:t xml:space="preserve">Definition </w:t>
      </w:r>
      <w:r>
        <w:rPr>
          <w:rFonts w:hint="eastAsia" w:ascii="微软雅黑" w:hAnsi="微软雅黑" w:eastAsia="微软雅黑" w:cs="微软雅黑"/>
          <w:lang w:eastAsia="zh-CN"/>
        </w:rPr>
        <w:t>选</w:t>
      </w:r>
      <w:r>
        <w:t xml:space="preserve"> </w:t>
      </w:r>
      <w:r>
        <w:rPr>
          <w:b/>
        </w:rPr>
        <w:t>"Pipeline script from SCM"</w:t>
      </w:r>
      <w:r>
        <w:rPr>
          <w:rFonts w:hint="eastAsia" w:ascii="微软雅黑" w:hAnsi="微软雅黑" w:eastAsia="微软雅黑" w:cs="微软雅黑"/>
          <w:lang w:eastAsia="zh-CN"/>
        </w:rPr>
        <w:t>，</w:t>
      </w:r>
      <w:r>
        <w:t xml:space="preserve">SCM </w:t>
      </w:r>
      <w:r>
        <w:rPr>
          <w:rFonts w:hint="eastAsia" w:ascii="微软雅黑" w:hAnsi="微软雅黑" w:eastAsia="微软雅黑" w:cs="微软雅黑"/>
          <w:lang w:eastAsia="zh-CN"/>
        </w:rPr>
        <w:t>选</w:t>
      </w:r>
      <w:r>
        <w:t xml:space="preserve"> </w:t>
      </w:r>
      <w:r>
        <w:rPr>
          <w:b/>
        </w:rPr>
        <w:t>Git</w:t>
      </w:r>
      <w:r>
        <w:rPr>
          <w:rFonts w:hint="eastAsia" w:ascii="微软雅黑" w:hAnsi="微软雅黑" w:eastAsia="微软雅黑" w:cs="微软雅黑"/>
          <w:lang w:eastAsia="zh-CN"/>
        </w:rPr>
        <w:t xml:space="preserve">，填入仓库地址；凭据选 </w:t>
      </w:r>
      <w:r>
        <w:rPr>
          <w:rFonts w:hint="eastAsia" w:ascii="JetBrains Mono" w:hAnsi="JetBrains Mono" w:eastAsia="微软雅黑" w:cs="微软雅黑"/>
          <w:sz w:val="18"/>
          <w:lang w:eastAsia="zh-CN"/>
        </w:rPr>
        <w:t>git-ssh-key</w:t>
      </w:r>
      <w:r>
        <w:rPr>
          <w:rFonts w:hint="eastAsia" w:ascii="微软雅黑" w:hAnsi="微软雅黑" w:eastAsia="微软雅黑" w:cs="微软雅黑"/>
          <w:lang w:eastAsia="zh-CN"/>
        </w:rPr>
        <w:t xml:space="preserve">；分支填 </w:t>
      </w:r>
      <w:r>
        <w:rPr>
          <w:rFonts w:ascii="JetBrains Mono" w:hAnsi="JetBrains Mono"/>
          <w:sz w:val="18"/>
        </w:rPr>
        <w:t>*/main</w:t>
      </w:r>
      <w:r>
        <w:rPr>
          <w:rFonts w:hint="eastAsia" w:ascii="微软雅黑" w:hAnsi="微软雅黑" w:eastAsia="微软雅黑" w:cs="微软雅黑"/>
          <w:lang w:eastAsia="zh-CN"/>
        </w:rPr>
        <w:t xml:space="preserve">；脚本路径保持默认 </w:t>
      </w:r>
      <w:r>
        <w:rPr>
          <w:rFonts w:ascii="JetBrains Mono" w:hAnsi="JetBrains Mono"/>
          <w:sz w:val="18"/>
        </w:rPr>
        <w:t>Jenkinsfile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3DCB5A25">
      <w:pPr>
        <w:pStyle w:val="14"/>
        <w:numPr>
          <w:ilvl w:val="0"/>
          <w:numId w:val="15"/>
        </w:numPr>
      </w:pPr>
      <w:r>
        <w:rPr>
          <w:rFonts w:hint="eastAsia" w:ascii="微软雅黑" w:hAnsi="微软雅黑" w:eastAsia="微软雅黑" w:cs="微软雅黑"/>
          <w:lang w:eastAsia="zh-CN"/>
        </w:rPr>
        <w:t>确认项目根目录已创建 Jenkinsfile 并提交到仓库后，点击 Save。</w:t>
      </w:r>
    </w:p>
    <w:p w14:paraId="02A901CD">
      <w:pPr>
        <w:pStyle w:val="5"/>
        <w:spacing w:line="312" w:lineRule="auto"/>
      </w:pPr>
      <w:r>
        <w:rPr>
          <w:rFonts w:hint="eastAsia" w:ascii="微软雅黑" w:hAnsi="微软雅黑" w:eastAsia="微软雅黑" w:cs="微软雅黑"/>
          <w:b w:val="0"/>
          <w:sz w:val="26"/>
          <w:lang w:eastAsia="zh-CN"/>
        </w:rPr>
        <w:t>Step 12：首次构建与验证</w:t>
      </w:r>
    </w:p>
    <w:p w14:paraId="52B02761">
      <w:pPr>
        <w:pStyle w:val="14"/>
        <w:numPr>
          <w:ilvl w:val="0"/>
          <w:numId w:val="16"/>
        </w:numPr>
      </w:pPr>
      <w:r>
        <w:rPr>
          <w:rFonts w:hint="eastAsia" w:ascii="微软雅黑" w:hAnsi="微软雅黑" w:eastAsia="微软雅黑" w:cs="微软雅黑"/>
          <w:lang w:eastAsia="zh-CN"/>
        </w:rPr>
        <w:t xml:space="preserve">点击任务页左侧 </w:t>
      </w:r>
      <w:r>
        <w:rPr>
          <w:rFonts w:hint="eastAsia" w:ascii="微软雅黑" w:hAnsi="微软雅黑" w:eastAsia="微软雅黑" w:cs="微软雅黑"/>
          <w:b/>
          <w:lang w:eastAsia="zh-CN"/>
        </w:rPr>
        <w:t>"立即构建（Build Now）"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1BBC9511">
      <w:pPr>
        <w:pStyle w:val="14"/>
        <w:numPr>
          <w:ilvl w:val="0"/>
          <w:numId w:val="16"/>
        </w:numPr>
      </w:pPr>
      <w:r>
        <w:rPr>
          <w:rFonts w:hint="eastAsia" w:ascii="微软雅黑" w:hAnsi="微软雅黑" w:eastAsia="微软雅黑" w:cs="微软雅黑"/>
          <w:lang w:eastAsia="zh-CN"/>
        </w:rPr>
        <w:t>点击左下角构建号</w:t>
      </w:r>
      <w:r>
        <w:t xml:space="preserve"> → </w:t>
      </w:r>
      <w:r>
        <w:rPr>
          <w:b/>
        </w:rPr>
        <w:t>Console Output</w:t>
      </w:r>
      <w:r>
        <w:rPr>
          <w:rFonts w:hint="eastAsia" w:ascii="微软雅黑" w:hAnsi="微软雅黑" w:eastAsia="微软雅黑" w:cs="微软雅黑"/>
          <w:lang w:eastAsia="zh-CN"/>
        </w:rPr>
        <w:t xml:space="preserve"> 观察日志。</w:t>
      </w:r>
    </w:p>
    <w:p w14:paraId="46AB0DE0">
      <w:pPr>
        <w:pStyle w:val="14"/>
        <w:numPr>
          <w:ilvl w:val="0"/>
          <w:numId w:val="16"/>
        </w:numPr>
      </w:pPr>
      <w:r>
        <w:rPr>
          <w:rFonts w:hint="eastAsia" w:ascii="微软雅黑" w:hAnsi="微软雅黑" w:eastAsia="微软雅黑" w:cs="微软雅黑"/>
          <w:lang w:eastAsia="zh-CN"/>
        </w:rPr>
        <w:t>逐阶段核对预期输出：</w:t>
      </w:r>
    </w:p>
    <w:tbl>
      <w:tblPr>
        <w:tblStyle w:val="34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48"/>
        <w:gridCol w:w="4348"/>
      </w:tblGrid>
      <w:tr w14:paraId="27333D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83F1AA">
            <w:pPr>
              <w:spacing w:before="60" w:after="60" w:line="240" w:lineRule="auto"/>
            </w:pPr>
            <w:r>
              <w:rPr>
                <w:rFonts w:hint="eastAsia"/>
                <w:b/>
              </w:rPr>
              <w:t>阶段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9FAFB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4AB2B6">
            <w:pPr>
              <w:spacing w:before="60" w:after="60" w:line="240" w:lineRule="auto"/>
            </w:pPr>
            <w:r>
              <w:rPr>
                <w:rFonts w:hint="eastAsia"/>
                <w:b/>
              </w:rPr>
              <w:t>日志关键标志</w:t>
            </w:r>
          </w:p>
        </w:tc>
      </w:tr>
      <w:tr w14:paraId="1ADF46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C972C3">
            <w:pPr>
              <w:spacing w:before="60" w:after="60" w:line="240" w:lineRule="auto"/>
            </w:pPr>
            <w:r>
              <w:rPr>
                <w:rFonts w:hint="eastAsia"/>
              </w:rPr>
              <w:t>拉取代码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BFFB26">
            <w:pPr>
              <w:spacing w:before="60" w:after="60" w:line="240" w:lineRule="auto"/>
            </w:pPr>
            <w:r>
              <w:t>Checking out Revision ...</w:t>
            </w:r>
          </w:p>
        </w:tc>
      </w:tr>
      <w:tr w14:paraId="31E179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7EB112">
            <w:pPr>
              <w:spacing w:before="60" w:after="60" w:line="240" w:lineRule="auto"/>
            </w:pPr>
            <w:r>
              <w:rPr>
                <w:rFonts w:hint="eastAsia"/>
              </w:rPr>
              <w:t>构建与测试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05899A">
            <w:pPr>
              <w:spacing w:before="60" w:after="60" w:line="240" w:lineRule="auto"/>
            </w:pPr>
            <w:r>
              <w:rPr>
                <w:rFonts w:hint="eastAsia"/>
              </w:rPr>
              <w:t>测试通过，退出码  0</w:t>
            </w:r>
          </w:p>
        </w:tc>
      </w:tr>
      <w:tr w14:paraId="3CEA12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829971">
            <w:pPr>
              <w:spacing w:before="60" w:after="60" w:line="240" w:lineRule="auto"/>
            </w:pPr>
            <w:r>
              <w:rPr>
                <w:rFonts w:hint="eastAsia"/>
              </w:rPr>
              <w:t>构建镜像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34673F">
            <w:pPr>
              <w:spacing w:before="60" w:after="60" w:line="240" w:lineRule="auto"/>
            </w:pPr>
            <w:r>
              <w:t>Successfully built</w:t>
            </w:r>
          </w:p>
        </w:tc>
      </w:tr>
      <w:tr w14:paraId="43300E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CC9FCA">
            <w:pPr>
              <w:spacing w:before="60" w:after="60" w:line="240" w:lineRule="auto"/>
            </w:pPr>
            <w:r>
              <w:rPr>
                <w:rFonts w:hint="eastAsia"/>
              </w:rPr>
              <w:t>推送镜像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ACFC5B">
            <w:pPr>
              <w:spacing w:before="60" w:after="60" w:line="240" w:lineRule="auto"/>
            </w:pPr>
            <w:r>
              <w:t>digest: sha256:...</w:t>
            </w:r>
          </w:p>
        </w:tc>
      </w:tr>
      <w:tr w14:paraId="194B11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3745AF">
            <w:pPr>
              <w:spacing w:before="60" w:after="60" w:line="240" w:lineRule="auto"/>
            </w:pPr>
            <w:r>
              <w:rPr>
                <w:rFonts w:hint="eastAsia"/>
              </w:rPr>
              <w:t>部署容器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C76993">
            <w:pPr>
              <w:spacing w:before="60" w:after="60" w:line="240" w:lineRule="auto"/>
            </w:pPr>
            <w:r>
              <w:rPr>
                <w:rFonts w:hint="eastAsia"/>
              </w:rPr>
              <w:t>返回容器  ID</w:t>
            </w:r>
          </w:p>
        </w:tc>
      </w:tr>
    </w:tbl>
    <w:p w14:paraId="019CCBEF">
      <w:pPr>
        <w:pStyle w:val="14"/>
        <w:numPr>
          <w:ilvl w:val="0"/>
          <w:numId w:val="17"/>
        </w:numPr>
      </w:pPr>
      <w:r>
        <w:rPr>
          <w:rFonts w:hint="eastAsia" w:ascii="微软雅黑" w:hAnsi="微软雅黑" w:eastAsia="微软雅黑" w:cs="微软雅黑"/>
          <w:lang w:eastAsia="zh-CN"/>
        </w:rPr>
        <w:t>在</w:t>
      </w:r>
      <w:r>
        <w:t xml:space="preserve"> PowerShell </w:t>
      </w:r>
      <w:r>
        <w:rPr>
          <w:rFonts w:hint="eastAsia" w:ascii="微软雅黑" w:hAnsi="微软雅黑" w:eastAsia="微软雅黑" w:cs="微软雅黑"/>
          <w:lang w:eastAsia="zh-CN"/>
        </w:rPr>
        <w:t>验证容器已运行：</w:t>
      </w:r>
    </w:p>
    <w:p w14:paraId="55CBADF0">
      <w:pPr>
        <w:spacing w:line="360" w:lineRule="auto"/>
      </w:pPr>
      <w:r>
        <w:rPr>
          <w:rFonts w:hint="eastAsia" w:ascii="微软雅黑" w:hAnsi="微软雅黑" w:eastAsia="微软雅黑" w:cs="微软雅黑"/>
          <w:sz w:val="18"/>
          <w:lang w:eastAsia="zh-CN"/>
        </w:rPr>
        <w:t>docker ps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># 预期输出：列表中出现 my-app 容器，端口映射 0.0.0.0:3000-&gt;3000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>curl http://localhost:3000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># 预期输出：应用响应内容</w:t>
      </w:r>
    </w:p>
    <w:p w14:paraId="3A0E982C">
      <w:pPr>
        <w:pStyle w:val="5"/>
        <w:spacing w:line="312" w:lineRule="auto"/>
      </w:pPr>
      <w:r>
        <w:rPr>
          <w:rFonts w:hint="eastAsia" w:ascii="微软雅黑" w:hAnsi="微软雅黑" w:eastAsia="微软雅黑" w:cs="微软雅黑"/>
          <w:b w:val="0"/>
          <w:sz w:val="26"/>
          <w:lang w:eastAsia="zh-CN"/>
        </w:rPr>
        <w:t>Step 13（可选）：配置 Webhook 实现全自动</w:t>
      </w:r>
    </w:p>
    <w:p w14:paraId="2E7DF111">
      <w:pPr>
        <w:pStyle w:val="14"/>
        <w:numPr>
          <w:ilvl w:val="0"/>
          <w:numId w:val="18"/>
        </w:numPr>
      </w:pPr>
      <w:r>
        <w:rPr>
          <w:rFonts w:hint="eastAsia" w:ascii="微软雅黑" w:hAnsi="微软雅黑" w:eastAsia="微软雅黑" w:cs="微软雅黑"/>
          <w:lang w:eastAsia="zh-CN"/>
        </w:rPr>
        <w:t>在</w:t>
      </w:r>
      <w:r>
        <w:t xml:space="preserve"> Jenkins </w:t>
      </w:r>
      <w:r>
        <w:rPr>
          <w:rFonts w:hint="eastAsia" w:ascii="微软雅黑" w:hAnsi="微软雅黑" w:eastAsia="微软雅黑" w:cs="微软雅黑"/>
          <w:lang w:eastAsia="zh-CN"/>
        </w:rPr>
        <w:t>任务页复制</w:t>
      </w:r>
      <w:r>
        <w:t xml:space="preserve"> Webhook </w:t>
      </w:r>
      <w:r>
        <w:rPr>
          <w:rFonts w:hint="eastAsia" w:ascii="微软雅黑" w:hAnsi="微软雅黑" w:eastAsia="微软雅黑" w:cs="微软雅黑"/>
          <w:lang w:eastAsia="zh-CN"/>
        </w:rPr>
        <w:t>地址（</w:t>
      </w:r>
      <w:r>
        <w:t xml:space="preserve">Git </w:t>
      </w:r>
      <w:r>
        <w:rPr>
          <w:rFonts w:hint="eastAsia" w:ascii="微软雅黑" w:hAnsi="微软雅黑" w:eastAsia="微软雅黑" w:cs="微软雅黑"/>
          <w:lang w:eastAsia="zh-CN"/>
        </w:rPr>
        <w:t>插件一般为</w:t>
      </w:r>
      <w:r>
        <w:t xml:space="preserve"> </w:t>
      </w:r>
      <w:r>
        <w:rPr>
          <w:rFonts w:hint="eastAsia" w:ascii="微软雅黑" w:hAnsi="微软雅黑" w:eastAsia="微软雅黑" w:cs="微软雅黑"/>
          <w:sz w:val="18"/>
          <w:lang w:eastAsia="zh-CN"/>
        </w:rPr>
        <w:t>http://你的Jenkins主机IP:8080/github-webhook/</w:t>
      </w:r>
      <w:r>
        <w:rPr>
          <w:rFonts w:hint="eastAsia" w:ascii="微软雅黑" w:hAnsi="微软雅黑" w:eastAsia="微软雅黑" w:cs="微软雅黑"/>
          <w:lang w:eastAsia="zh-CN"/>
        </w:rPr>
        <w:t>；</w:t>
      </w:r>
      <w:r>
        <w:t xml:space="preserve">Gitee </w:t>
      </w:r>
      <w:r>
        <w:rPr>
          <w:rFonts w:hint="eastAsia" w:ascii="微软雅黑" w:hAnsi="微软雅黑" w:eastAsia="微软雅黑" w:cs="微软雅黑"/>
          <w:lang w:eastAsia="zh-CN"/>
        </w:rPr>
        <w:t>项目可安装</w:t>
      </w:r>
      <w:r>
        <w:t xml:space="preserve"> Gitee </w:t>
      </w:r>
      <w:r>
        <w:rPr>
          <w:rFonts w:hint="eastAsia" w:ascii="微软雅黑" w:hAnsi="微软雅黑" w:eastAsia="微软雅黑" w:cs="微软雅黑"/>
          <w:lang w:eastAsia="zh-CN"/>
        </w:rPr>
        <w:t>插件后使用</w:t>
      </w:r>
      <w:r>
        <w:t xml:space="preserve"> gitee-webhook</w:t>
      </w:r>
      <w:r>
        <w:rPr>
          <w:rFonts w:hint="eastAsia" w:ascii="微软雅黑" w:hAnsi="微软雅黑" w:eastAsia="微软雅黑" w:cs="微软雅黑"/>
          <w:lang w:eastAsia="zh-CN"/>
        </w:rPr>
        <w:t>）。</w:t>
      </w:r>
    </w:p>
    <w:p w14:paraId="5010CA43">
      <w:pPr>
        <w:pStyle w:val="14"/>
        <w:numPr>
          <w:ilvl w:val="0"/>
          <w:numId w:val="18"/>
        </w:numPr>
      </w:pPr>
      <w:r>
        <w:rPr>
          <w:rFonts w:hint="eastAsia" w:ascii="微软雅黑" w:hAnsi="微软雅黑" w:eastAsia="微软雅黑" w:cs="微软雅黑"/>
          <w:lang w:eastAsia="zh-CN"/>
        </w:rPr>
        <w:t>在</w:t>
      </w:r>
      <w:r>
        <w:t xml:space="preserve"> Git </w:t>
      </w:r>
      <w:r>
        <w:rPr>
          <w:rFonts w:hint="eastAsia" w:ascii="微软雅黑" w:hAnsi="微软雅黑" w:eastAsia="微软雅黑" w:cs="微软雅黑"/>
          <w:lang w:eastAsia="zh-CN"/>
        </w:rPr>
        <w:t>仓库</w:t>
      </w:r>
      <w:r>
        <w:t xml:space="preserve"> → WebHooks </w:t>
      </w:r>
      <w:r>
        <w:rPr>
          <w:rFonts w:hint="eastAsia" w:ascii="微软雅黑" w:hAnsi="微软雅黑" w:eastAsia="微软雅黑" w:cs="微软雅黑"/>
          <w:lang w:eastAsia="zh-CN"/>
        </w:rPr>
        <w:t>设置中添加该地址。</w:t>
      </w:r>
    </w:p>
    <w:p w14:paraId="5BA61D6D">
      <w:pPr>
        <w:pStyle w:val="14"/>
        <w:numPr>
          <w:ilvl w:val="0"/>
          <w:numId w:val="18"/>
        </w:numPr>
      </w:pPr>
      <w:r>
        <w:rPr>
          <w:rFonts w:hint="eastAsia" w:ascii="微软雅黑" w:hAnsi="微软雅黑" w:eastAsia="微软雅黑" w:cs="微软雅黑"/>
          <w:lang w:eastAsia="zh-CN"/>
        </w:rPr>
        <w:t xml:space="preserve">此后 </w:t>
      </w:r>
      <w:r>
        <w:rPr>
          <w:rFonts w:ascii="JetBrains Mono" w:hAnsi="JetBrains Mono"/>
          <w:sz w:val="18"/>
        </w:rPr>
        <w:t>git push</w:t>
      </w:r>
      <w:r>
        <w:rPr>
          <w:rFonts w:hint="eastAsia" w:ascii="微软雅黑" w:hAnsi="微软雅黑" w:eastAsia="微软雅黑" w:cs="微软雅黑"/>
          <w:lang w:eastAsia="zh-CN"/>
        </w:rPr>
        <w:t xml:space="preserve"> 即自动触发构建部署，无需手动点击。</w:t>
      </w:r>
    </w:p>
    <w:p w14:paraId="34B96D4F">
      <w:pPr>
        <w:pBdr>
          <w:left w:val="single" w:color="2563EB" w:sz="18" w:space="0"/>
        </w:pBdr>
        <w:shd w:val="clear" w:color="auto" w:fill="FEF3C7"/>
        <w:spacing w:after="120"/>
      </w:pPr>
      <w:r>
        <w:t>  </w:t>
      </w:r>
      <w:r>
        <w:rPr>
          <w:rFonts w:hint="eastAsia" w:ascii="微软雅黑" w:hAnsi="微软雅黑" w:eastAsia="微软雅黑" w:cs="微软雅黑"/>
          <w:b/>
          <w:lang w:eastAsia="zh-CN"/>
        </w:rPr>
        <w:t>注意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t xml:space="preserve">Jenkins </w:t>
      </w:r>
      <w:r>
        <w:rPr>
          <w:rFonts w:hint="eastAsia" w:ascii="微软雅黑" w:hAnsi="微软雅黑" w:eastAsia="微软雅黑" w:cs="微软雅黑"/>
          <w:lang w:eastAsia="zh-CN"/>
        </w:rPr>
        <w:t>主机需让</w:t>
      </w:r>
      <w:r>
        <w:t xml:space="preserve"> Git </w:t>
      </w:r>
      <w:r>
        <w:rPr>
          <w:rFonts w:hint="eastAsia" w:ascii="微软雅黑" w:hAnsi="微软雅黑" w:eastAsia="微软雅黑" w:cs="微软雅黑"/>
          <w:lang w:eastAsia="zh-CN"/>
        </w:rPr>
        <w:t>服务商能访问到</w:t>
      </w:r>
      <w:r>
        <w:t xml:space="preserve"> 8080 </w:t>
      </w:r>
      <w:r>
        <w:rPr>
          <w:rFonts w:hint="eastAsia" w:ascii="微软雅黑" w:hAnsi="微软雅黑" w:eastAsia="微软雅黑" w:cs="微软雅黑"/>
          <w:lang w:eastAsia="zh-CN"/>
        </w:rPr>
        <w:t>端口（内网环境可用内网穿透工具或改用定时轮询触发）。</w:t>
      </w:r>
    </w:p>
    <w:p w14:paraId="780564E4">
      <w:pPr>
        <w:pStyle w:val="4"/>
        <w:spacing w:line="312" w:lineRule="auto"/>
      </w:pPr>
      <w:bookmarkStart w:id="12" w:name="section-7"/>
      <w:bookmarkEnd w:id="12"/>
      <w:bookmarkStart w:id="13" w:name="_Toc_section_7"/>
      <w:r>
        <w:rPr>
          <w:rFonts w:hint="eastAsia" w:ascii="微软雅黑" w:hAnsi="微软雅黑" w:eastAsia="微软雅黑" w:cs="微软雅黑"/>
          <w:b w:val="0"/>
          <w:sz w:val="30"/>
          <w:lang w:eastAsia="zh-CN"/>
        </w:rPr>
        <w:t>七、常见问题 FAQ</w:t>
      </w:r>
      <w:bookmarkEnd w:id="13"/>
    </w:p>
    <w:p w14:paraId="43B76BB2">
      <w:r>
        <w:rPr>
          <w:rFonts w:hint="eastAsia" w:ascii="微软雅黑" w:hAnsi="微软雅黑" w:eastAsia="微软雅黑" w:cs="微软雅黑"/>
          <w:b/>
          <w:lang w:eastAsia="zh-CN"/>
        </w:rPr>
        <w:t>1. 插件安装慢或失败</w:t>
      </w:r>
    </w:p>
    <w:p w14:paraId="4F7C7910">
      <w:r>
        <w:rPr>
          <w:rFonts w:hint="eastAsia" w:ascii="微软雅黑" w:hAnsi="微软雅黑" w:eastAsia="微软雅黑" w:cs="微软雅黑"/>
          <w:lang w:eastAsia="zh-CN"/>
        </w:rPr>
        <w:t>换国内</w:t>
      </w:r>
      <w:r>
        <w:t xml:space="preserve"> Update Site </w:t>
      </w:r>
      <w:r>
        <w:rPr>
          <w:rFonts w:hint="eastAsia" w:ascii="微软雅黑" w:hAnsi="微软雅黑" w:eastAsia="微软雅黑" w:cs="微软雅黑"/>
          <w:lang w:eastAsia="zh-CN"/>
        </w:rPr>
        <w:t>镜像源（见</w:t>
      </w:r>
      <w:r>
        <w:t xml:space="preserve"> Step 6 </w:t>
      </w:r>
      <w:r>
        <w:rPr>
          <w:rFonts w:hint="eastAsia" w:ascii="微软雅黑" w:hAnsi="微软雅黑" w:eastAsia="微软雅黑" w:cs="微软雅黑"/>
          <w:lang w:eastAsia="zh-CN"/>
        </w:rPr>
        <w:t>注意事项），或手动到</w:t>
      </w:r>
      <w:r>
        <w:t xml:space="preserve"> Jenkins </w:t>
      </w:r>
      <w:r>
        <w:rPr>
          <w:rFonts w:hint="eastAsia" w:ascii="微软雅黑" w:hAnsi="微软雅黑" w:eastAsia="微软雅黑" w:cs="微软雅黑"/>
          <w:lang w:eastAsia="zh-CN"/>
        </w:rPr>
        <w:t>镜像站下载</w:t>
      </w:r>
      <w:r>
        <w:t xml:space="preserve"> .hpi </w:t>
      </w:r>
      <w:r>
        <w:rPr>
          <w:rFonts w:hint="eastAsia" w:ascii="微软雅黑" w:hAnsi="微软雅黑" w:eastAsia="微软雅黑" w:cs="微软雅黑"/>
          <w:lang w:eastAsia="zh-CN"/>
        </w:rPr>
        <w:t>文件后通过</w:t>
      </w:r>
      <w:r>
        <w:t xml:space="preserve"> Plugins → Advanced → Deploy Plugin </w:t>
      </w:r>
      <w:r>
        <w:rPr>
          <w:rFonts w:hint="eastAsia" w:ascii="微软雅黑" w:hAnsi="微软雅黑" w:eastAsia="微软雅黑" w:cs="微软雅黑"/>
          <w:lang w:eastAsia="zh-CN"/>
        </w:rPr>
        <w:t>上传安装。</w:t>
      </w:r>
    </w:p>
    <w:p w14:paraId="6F68C835">
      <w:r>
        <w:rPr>
          <w:rFonts w:hint="eastAsia" w:ascii="微软雅黑" w:hAnsi="微软雅黑" w:eastAsia="微软雅黑" w:cs="微软雅黑"/>
          <w:b/>
          <w:lang w:eastAsia="zh-CN"/>
        </w:rPr>
        <w:t>2. 构建成功但访问不到容器内应用</w:t>
      </w:r>
    </w:p>
    <w:p w14:paraId="1EEB40C3">
      <w:r>
        <w:rPr>
          <w:rFonts w:hint="eastAsia" w:ascii="微软雅黑" w:hAnsi="微软雅黑" w:eastAsia="微软雅黑" w:cs="微软雅黑"/>
          <w:lang w:eastAsia="zh-CN"/>
        </w:rPr>
        <w:t xml:space="preserve">检查 </w:t>
      </w:r>
      <w:r>
        <w:rPr>
          <w:rFonts w:ascii="JetBrains Mono" w:hAnsi="JetBrains Mono"/>
          <w:sz w:val="18"/>
        </w:rPr>
        <w:t>docker run -p 3000:3000</w:t>
      </w:r>
      <w:r>
        <w:t xml:space="preserve"> </w:t>
      </w:r>
      <w:r>
        <w:rPr>
          <w:rFonts w:hint="eastAsia" w:ascii="微软雅黑" w:hAnsi="微软雅黑" w:eastAsia="微软雅黑" w:cs="微软雅黑"/>
          <w:lang w:eastAsia="zh-CN"/>
        </w:rPr>
        <w:t>端口映射与容器内应用监听端口一致；检查</w:t>
      </w:r>
      <w:r>
        <w:t xml:space="preserve"> Windows </w:t>
      </w:r>
      <w:r>
        <w:rPr>
          <w:rFonts w:hint="eastAsia" w:ascii="微软雅黑" w:hAnsi="微软雅黑" w:eastAsia="微软雅黑" w:cs="微软雅黑"/>
          <w:lang w:eastAsia="zh-CN"/>
        </w:rPr>
        <w:t>防火墙是否放行该端口；确认应用监听地址是</w:t>
      </w:r>
      <w:r>
        <w:t xml:space="preserve"> 0.0.0.0 </w:t>
      </w:r>
      <w:r>
        <w:rPr>
          <w:rFonts w:hint="eastAsia" w:ascii="微软雅黑" w:hAnsi="微软雅黑" w:eastAsia="微软雅黑" w:cs="微软雅黑"/>
          <w:lang w:eastAsia="zh-CN"/>
        </w:rPr>
        <w:t>而非</w:t>
      </w:r>
      <w:r>
        <w:t xml:space="preserve"> 127.0.0.1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2CDC3530">
      <w:pPr>
        <w:pStyle w:val="4"/>
        <w:spacing w:line="312" w:lineRule="auto"/>
      </w:pPr>
      <w:bookmarkStart w:id="14" w:name="section-8"/>
      <w:bookmarkEnd w:id="14"/>
      <w:bookmarkStart w:id="15" w:name="_Toc_section_8"/>
      <w:r>
        <w:rPr>
          <w:rFonts w:hint="eastAsia" w:ascii="微软雅黑" w:hAnsi="微软雅黑" w:eastAsia="微软雅黑" w:cs="微软雅黑"/>
          <w:b w:val="0"/>
          <w:sz w:val="30"/>
          <w:lang w:eastAsia="zh-CN"/>
        </w:rPr>
        <w:t>八、下一步扩展方向</w:t>
      </w:r>
      <w:bookmarkEnd w:id="15"/>
    </w:p>
    <w:p w14:paraId="5B38DD55">
      <w:pPr>
        <w:pStyle w:val="16"/>
      </w:pPr>
      <w:r>
        <w:rPr>
          <w:rFonts w:hint="eastAsia" w:ascii="微软雅黑" w:hAnsi="微软雅黑" w:eastAsia="微软雅黑" w:cs="微软雅黑"/>
          <w:b/>
          <w:lang w:eastAsia="zh-CN"/>
        </w:rPr>
        <w:t>测试报告与质量门禁</w:t>
      </w:r>
      <w:r>
        <w:rPr>
          <w:rFonts w:hint="eastAsia" w:ascii="微软雅黑" w:hAnsi="微软雅黑" w:eastAsia="微软雅黑" w:cs="微软雅黑"/>
          <w:lang w:eastAsia="zh-CN"/>
        </w:rPr>
        <w:t>：集成</w:t>
      </w:r>
      <w:r>
        <w:t xml:space="preserve"> JUnit </w:t>
      </w:r>
      <w:r>
        <w:rPr>
          <w:rFonts w:hint="eastAsia" w:ascii="微软雅黑" w:hAnsi="微软雅黑" w:eastAsia="微软雅黑" w:cs="微软雅黑"/>
          <w:lang w:eastAsia="zh-CN"/>
        </w:rPr>
        <w:t>插件发布测试报告，接入</w:t>
      </w:r>
      <w:r>
        <w:t xml:space="preserve"> SonarQube </w:t>
      </w:r>
      <w:r>
        <w:rPr>
          <w:rFonts w:hint="eastAsia" w:ascii="微软雅黑" w:hAnsi="微软雅黑" w:eastAsia="微软雅黑" w:cs="微软雅黑"/>
          <w:lang w:eastAsia="zh-CN"/>
        </w:rPr>
        <w:t>做代码质量扫描，不达标则流水线失败。</w:t>
      </w:r>
    </w:p>
    <w:p w14:paraId="095978DA">
      <w:pPr>
        <w:pStyle w:val="16"/>
      </w:pPr>
      <w:r>
        <w:rPr>
          <w:rFonts w:hint="eastAsia" w:ascii="微软雅黑" w:hAnsi="微软雅黑" w:eastAsia="微软雅黑" w:cs="微软雅黑"/>
          <w:b/>
          <w:lang w:eastAsia="zh-CN"/>
        </w:rPr>
        <w:t>通知</w:t>
      </w:r>
      <w:r>
        <w:rPr>
          <w:rFonts w:hint="eastAsia" w:ascii="微软雅黑" w:hAnsi="微软雅黑" w:eastAsia="微软雅黑" w:cs="微软雅黑"/>
          <w:lang w:eastAsia="zh-CN"/>
        </w:rPr>
        <w:t>：接入企业微信</w:t>
      </w:r>
      <w:r>
        <w:t>/</w:t>
      </w:r>
      <w:r>
        <w:rPr>
          <w:rFonts w:hint="eastAsia" w:ascii="微软雅黑" w:hAnsi="微软雅黑" w:eastAsia="微软雅黑" w:cs="微软雅黑"/>
          <w:lang w:eastAsia="zh-CN"/>
        </w:rPr>
        <w:t>钉钉</w:t>
      </w:r>
      <w:r>
        <w:t>/</w:t>
      </w:r>
      <w:r>
        <w:rPr>
          <w:rFonts w:hint="eastAsia" w:ascii="微软雅黑" w:hAnsi="微软雅黑" w:eastAsia="微软雅黑" w:cs="微软雅黑"/>
          <w:lang w:eastAsia="zh-CN"/>
        </w:rPr>
        <w:t>邮件插件，构建结果实时推送。</w:t>
      </w:r>
    </w:p>
    <w:p w14:paraId="2F626728">
      <w:pPr>
        <w:pStyle w:val="16"/>
        <w:numPr>
          <w:ilvl w:val="0"/>
          <w:numId w:val="0"/>
        </w:numPr>
        <w:ind w:left="360"/>
      </w:pPr>
    </w:p>
    <w:sectPr>
      <w:footerReference r:id="rId5" w:type="default"/>
      <w:pgSz w:w="11906" w:h="16838"/>
      <w:pgMar w:top="1440" w:right="1797" w:bottom="1440" w:left="179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PingFang SC">
    <w:altName w:val="PingFang SC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JetBrains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PingFang SC Light">
    <w:panose1 w:val="020B0300000000000000"/>
    <w:charset w:val="86"/>
    <w:family w:val="auto"/>
    <w:pitch w:val="default"/>
    <w:sig w:usb0="A00002FF" w:usb1="7ACFFCFB" w:usb2="00000016" w:usb3="00000000" w:csb0="00040001" w:csb1="00000000"/>
  </w:font>
  <w:font w:name="KSOFEFB2A340">
    <w:panose1 w:val="020B0300000000000000"/>
    <w:charset w:val="86"/>
    <w:family w:val="auto"/>
    <w:pitch w:val="default"/>
    <w:sig w:usb0="00000001" w:usb1="00000000" w:usb2="00000000" w:usb3="00000000" w:csb0="00040001" w:csb1="00000000"/>
  </w:font>
  <w:font w:name="KSOFBD5D0501">
    <w:panose1 w:val="020B0300000000000000"/>
    <w:charset w:val="86"/>
    <w:family w:val="auto"/>
    <w:pitch w:val="default"/>
    <w:sig w:usb0="00000001" w:usb1="00000000" w:usb2="00000000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AEE7F5">
    <w:pPr>
      <w:pStyle w:val="24"/>
      <w:tabs>
        <w:tab w:val="center" w:pos="4156"/>
        <w:tab w:val="right" w:pos="8312"/>
      </w:tabs>
    </w:pPr>
    <w:r>
      <w:tab/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47" w:lineRule="auto"/>
      </w:pPr>
      <w:r>
        <w:separator/>
      </w:r>
    </w:p>
  </w:footnote>
  <w:footnote w:type="continuationSeparator" w:id="1">
    <w:p>
      <w:pPr>
        <w:spacing w:before="0" w:after="0" w:line="347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420" w:hanging="42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  <w:num w:numId="8">
    <w:abstractNumId w:val="4"/>
    <w:lvlOverride w:ilvl="0">
      <w:startOverride w:val="1"/>
    </w:lvlOverride>
  </w:num>
  <w:num w:numId="9">
    <w:abstractNumId w:val="4"/>
    <w:lvlOverride w:ilvl="0">
      <w:startOverride w:val="1"/>
    </w:lvlOverride>
  </w:num>
  <w:num w:numId="10">
    <w:abstractNumId w:val="4"/>
    <w:lvlOverride w:ilvl="0">
      <w:startOverride w:val="1"/>
    </w:lvlOverride>
  </w:num>
  <w:num w:numId="11">
    <w:abstractNumId w:val="4"/>
    <w:lvlOverride w:ilvl="0">
      <w:startOverride w:val="1"/>
    </w:lvlOverride>
  </w:num>
  <w:num w:numId="12">
    <w:abstractNumId w:val="4"/>
    <w:lvlOverride w:ilvl="0">
      <w:startOverride w:val="1"/>
    </w:lvlOverride>
  </w:num>
  <w:num w:numId="13">
    <w:abstractNumId w:val="4"/>
    <w:lvlOverride w:ilvl="0">
      <w:startOverride w:val="1"/>
    </w:lvlOverride>
  </w:num>
  <w:num w:numId="14">
    <w:abstractNumId w:val="4"/>
    <w:lvlOverride w:ilvl="0">
      <w:startOverride w:val="1"/>
    </w:lvlOverride>
  </w:num>
  <w:num w:numId="15">
    <w:abstractNumId w:val="4"/>
    <w:lvlOverride w:ilvl="0">
      <w:startOverride w:val="1"/>
    </w:lvlOverride>
  </w:num>
  <w:num w:numId="16">
    <w:abstractNumId w:val="4"/>
    <w:lvlOverride w:ilvl="0">
      <w:startOverride w:val="1"/>
    </w:lvlOverride>
  </w:num>
  <w:num w:numId="17">
    <w:abstractNumId w:val="4"/>
    <w:lvlOverride w:ilvl="0">
      <w:startOverride w:val="1"/>
    </w:lvlOverride>
  </w:num>
  <w:num w:numId="18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8072A4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47" w:lineRule="auto"/>
    </w:pPr>
    <w:rPr>
      <w:rFonts w:ascii="PingFang SC" w:hAnsi="PingFang SC" w:eastAsia="PingFang SC" w:cstheme="minorBidi"/>
      <w:color w:val="111827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54"/>
    <w:qFormat/>
    <w:uiPriority w:val="9"/>
    <w:pPr>
      <w:keepNext/>
      <w:keepLines/>
      <w:spacing w:before="480" w:after="120" w:line="265" w:lineRule="auto"/>
      <w:outlineLvl w:val="0"/>
    </w:pPr>
    <w:rPr>
      <w:rFonts w:ascii="PingFang SC" w:hAnsi="PingFang SC" w:eastAsia="PingFang SC"/>
      <w:b/>
      <w:bCs/>
      <w:color w:val="376092" w:themeColor="accent1" w:themeShade="BF"/>
      <w:sz w:val="36"/>
      <w:szCs w:val="28"/>
    </w:rPr>
  </w:style>
  <w:style w:type="paragraph" w:styleId="4">
    <w:name w:val="heading 2"/>
    <w:basedOn w:val="1"/>
    <w:next w:val="1"/>
    <w:link w:val="143"/>
    <w:unhideWhenUsed/>
    <w:qFormat/>
    <w:uiPriority w:val="9"/>
    <w:pPr>
      <w:keepNext/>
      <w:keepLines/>
      <w:spacing w:before="200" w:after="120" w:line="265" w:lineRule="auto"/>
      <w:outlineLvl w:val="1"/>
    </w:pPr>
    <w:rPr>
      <w:rFonts w:ascii="PingFang SC" w:hAnsi="PingFang SC" w:eastAsia="PingFang SC"/>
      <w:b/>
      <w:bCs/>
      <w:color w:val="4F81BD" w:themeColor="accent1"/>
      <w:sz w:val="30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51"/>
    <w:unhideWhenUsed/>
    <w:qFormat/>
    <w:uiPriority w:val="9"/>
    <w:pPr>
      <w:keepNext/>
      <w:keepLines/>
      <w:spacing w:before="200" w:after="120" w:line="265" w:lineRule="auto"/>
      <w:outlineLvl w:val="2"/>
    </w:pPr>
    <w:rPr>
      <w:rFonts w:ascii="PingFang SC" w:hAnsi="PingFang SC" w:eastAsia="PingFang SC"/>
      <w:b/>
      <w:bCs/>
      <w:color w:val="4F81BD" w:themeColor="accent1"/>
      <w:sz w:val="26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120" w:line="265" w:lineRule="auto"/>
      <w:outlineLvl w:val="3"/>
    </w:pPr>
    <w:rPr>
      <w:rFonts w:ascii="PingFang SC" w:hAnsi="PingFang SC" w:eastAsia="PingFang SC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6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38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49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39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5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0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61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53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5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6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1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65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styleId="137">
    <w:name w:val="HTML Code"/>
    <w:basedOn w:val="134"/>
    <w:semiHidden/>
    <w:unhideWhenUsed/>
    <w:uiPriority w:val="99"/>
    <w:rPr>
      <w:rFonts w:ascii="Courier New" w:hAnsi="Courier New"/>
      <w:sz w:val="20"/>
    </w:rPr>
  </w:style>
  <w:style w:type="character" w:customStyle="1" w:styleId="138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39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40">
    <w:name w:val="Body Text Char"/>
    <w:basedOn w:val="134"/>
    <w:link w:val="19"/>
    <w:uiPriority w:val="99"/>
  </w:style>
  <w:style w:type="paragraph" w:styleId="141">
    <w:name w:val="List Paragraph"/>
    <w:basedOn w:val="1"/>
    <w:qFormat/>
    <w:uiPriority w:val="34"/>
    <w:pPr>
      <w:ind w:left="720"/>
      <w:contextualSpacing/>
    </w:pPr>
  </w:style>
  <w:style w:type="character" w:customStyle="1" w:styleId="142">
    <w:name w:val="Book Title"/>
    <w:basedOn w:val="134"/>
    <w:qFormat/>
    <w:uiPriority w:val="33"/>
    <w:rPr>
      <w:b/>
      <w:bCs/>
      <w:smallCaps/>
      <w:spacing w:val="5"/>
    </w:rPr>
  </w:style>
  <w:style w:type="character" w:customStyle="1" w:styleId="143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customStyle="1" w:styleId="144">
    <w:name w:val="TOC Heading"/>
    <w:basedOn w:val="3"/>
    <w:next w:val="1"/>
    <w:semiHidden/>
    <w:unhideWhenUsed/>
    <w:qFormat/>
    <w:uiPriority w:val="39"/>
    <w:pPr>
      <w:outlineLvl w:val="9"/>
    </w:pPr>
  </w:style>
  <w:style w:type="character" w:customStyle="1" w:styleId="145">
    <w:name w:val="Intense Quote Char"/>
    <w:basedOn w:val="134"/>
    <w:link w:val="14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146">
    <w:name w:val="Intense Quote"/>
    <w:basedOn w:val="1"/>
    <w:next w:val="1"/>
    <w:link w:val="145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7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paragraph" w:styleId="14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9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0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1">
    <w:name w:val="Heading 3 Char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4 Char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er Char"/>
    <w:basedOn w:val="134"/>
    <w:link w:val="25"/>
    <w:qFormat/>
    <w:uiPriority w:val="99"/>
  </w:style>
  <w:style w:type="character" w:customStyle="1" w:styleId="154">
    <w:name w:val="Heading 1 Char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55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6">
    <w:name w:val="Body Text 3 Char"/>
    <w:basedOn w:val="134"/>
    <w:link w:val="17"/>
    <w:uiPriority w:val="99"/>
    <w:rPr>
      <w:sz w:val="16"/>
      <w:szCs w:val="16"/>
    </w:rPr>
  </w:style>
  <w:style w:type="character" w:customStyle="1" w:styleId="157">
    <w:name w:val="Subtitle Char"/>
    <w:basedOn w:val="134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158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character" w:customStyle="1" w:styleId="159">
    <w:name w:val="Quote Char"/>
    <w:basedOn w:val="134"/>
    <w:link w:val="16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160">
    <w:name w:val="Quote"/>
    <w:basedOn w:val="1"/>
    <w:next w:val="1"/>
    <w:link w:val="15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1">
    <w:name w:val="Footer Char"/>
    <w:basedOn w:val="134"/>
    <w:link w:val="24"/>
    <w:uiPriority w:val="99"/>
  </w:style>
  <w:style w:type="character" w:customStyle="1" w:styleId="162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63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4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66">
    <w:name w:val="Body Text 2 Char"/>
    <w:basedOn w:val="134"/>
    <w:link w:val="28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15</Pages>
  <Words>2974</Words>
  <Characters>5509</Characters>
  <TotalTime>1</TotalTime>
  <ScaleCrop>false</ScaleCrop>
  <LinksUpToDate>false</LinksUpToDate>
  <CharactersWithSpaces>6704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2026-09-10T23:28:00Z</dcterms:created>
  <dc:creator>32916</dc:creator>
  <cp:lastModifiedBy>枕舟</cp:lastModifiedBy>
  <dcterms:modified xsi:type="dcterms:W3CDTF">2026-09-11T00:17:37Z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eyJoZGlkIjoiYzExOTM4NjQ2OWI5MDZhZWU4YzQyOWY2NzU1OGNjNjEiLCJ1c2VySWQiOiIxMjQyNDk4ODM2In0=</vt:lpwstr>
  </property>
  <property fmtid="{D5CDD505-2E9C-101B-9397-08002B2CF9AE}" pid="3" name="KSOProductBuildVer">
    <vt:lpwstr>2052-12.1.0.28505</vt:lpwstr>
  </property>
  <property fmtid="{D5CDD505-2E9C-101B-9397-08002B2CF9AE}" pid="4" name="ICV">
    <vt:lpwstr>EE813558B8E54CEEA41EE8BDE2319D8B_12</vt:lpwstr>
  </property>
</Properties>
</file>