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JIRA Board Manager</w:t>
      </w:r>
    </w:p>
    <w:p>
      <w:pPr>
        <w:spacing w:before="60" w:after="100"/>
      </w:pPr>
      <w:r>
        <w:rPr>
          <w:rFonts w:ascii="Arial" w:cs="Arial" w:eastAsia="Arial" w:hAnsi="Arial"/>
          <w:color w:val="7F8C8D"/>
          <w:sz w:val="21"/>
          <w:szCs w:val="21"/>
        </w:rPr>
        <w:t xml:space="preserve">Functional Guide</w:t>
      </w:r>
    </w:p>
    <w:p>
      <w:pPr>
        <w:spacing w:before="40" w:after="200"/>
      </w:pPr>
      <w:r>
        <w:rPr>
          <w:rFonts w:ascii="Arial" w:cs="Arial" w:eastAsia="Arial" w:hAnsi="Arial"/>
          <w:sz w:val="21"/>
          <w:szCs w:val="21"/>
        </w:rPr>
        <w:t xml:space="preserve">This document describes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jira-board-manager</w:t>
      </w:r>
      <w:r>
        <w:rPr>
          <w:rFonts w:ascii="Arial" w:cs="Arial" w:eastAsia="Arial" w:hAnsi="Arial"/>
          <w:sz w:val="21"/>
          <w:szCs w:val="21"/>
        </w:rPr>
        <w:t xml:space="preserve"> agent and the 5 skills it orchestrates. Together, they provide a complete JIRA board management system operated through natural language.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BDC3C7" w:sz="2"/>
              <w:right w:val="none"/>
            </w:tcBorders>
          </w:tcPr>
          <w:p>
            <w:pPr>
              <w:spacing w:before="100" w:after="100"/>
            </w:pP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Agent: jira-board-manager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Role: </w:t>
      </w:r>
      <w:r>
        <w:rPr>
          <w:rFonts w:ascii="Arial" w:cs="Arial" w:eastAsia="Arial" w:hAnsi="Arial"/>
          <w:sz w:val="21"/>
          <w:szCs w:val="21"/>
        </w:rPr>
        <w:t xml:space="preserve">Project secretary — translates requirements into JIRA tickets and reports on board health.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Routes user requests to the correct skill based on intent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Enforces strict Epic → Stories → Subtasks hierarchy for all ticket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Always previews proposed changes before executing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Uses structured reasoning (analysis → reasoning → decision) for all decisions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What it does NOT 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Prioritize or reorder tickets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Delete tickets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Transition JIRA workflow status (e.g., Backlog → In Progress)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Routing Logic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Intent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Used</w:t>
            </w:r>
          </w:p>
        </w:tc>
      </w:tr>
      <w:t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"update me", "board status", "standup report"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jira-board-query</w:t>
            </w:r>
          </w:p>
        </w:tc>
      </w:tr>
      <w:t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"Create tickets for...", "Set up an epic for..."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jira-ticket-creation</w:t>
            </w:r>
          </w:p>
        </w:tc>
      </w:tr>
      <w:t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"Here's the PRD", "Create tickets from this doc"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jira-ticket-intake</w:t>
            </w:r>
          </w:p>
        </w:tc>
      </w:tr>
      <w:t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"Update AT-403 label to...", "Reassign this ticket"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jira-ticket-update</w:t>
            </w:r>
          </w:p>
        </w:tc>
      </w:tr>
      <w:t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"Notify them", "Nudge the team", "Tag assignees"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jira-ticket-comment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BDC3C7" w:sz="2"/>
              <w:right w:val="none"/>
            </w:tcBorders>
          </w:tcPr>
          <w:p>
            <w:pPr>
              <w:spacing w:before="100" w:after="100"/>
            </w:pP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Skill 1: jira-board-query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Trigger: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"update me", "board status", "standup report", "check the board"</w:t>
      </w:r>
    </w:p>
    <w:p>
      <w:pPr>
        <w:spacing w:before="60" w:after="100"/>
      </w:pPr>
      <w:r>
        <w:rPr>
          <w:rFonts w:ascii="Arial" w:cs="Arial" w:eastAsia="Arial" w:hAnsi="Arial"/>
          <w:sz w:val="21"/>
          <w:szCs w:val="21"/>
        </w:rPr>
        <w:t xml:space="preserve">Scans all on-track epics and produces a standup-ready audit report with missing fields, label-status mismatches, overdue items, and action items grouped by assignee.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What It Does (7 Phases)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Get On-Track Epics — </w:t>
      </w:r>
      <w:r>
        <w:rPr>
          <w:rFonts w:ascii="Arial" w:cs="Arial" w:eastAsia="Arial" w:hAnsi="Arial"/>
          <w:sz w:val="21"/>
          <w:szCs w:val="21"/>
        </w:rPr>
        <w:t xml:space="preserve">Retrieves all epics labeled on-track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Hierarchy Drill-Down — </w:t>
      </w:r>
      <w:r>
        <w:rPr>
          <w:rFonts w:ascii="Arial" w:cs="Arial" w:eastAsia="Arial" w:hAnsi="Arial"/>
          <w:sz w:val="21"/>
          <w:szCs w:val="21"/>
        </w:rPr>
        <w:t xml:space="preserve">Fetches stories for each epic, then subtasks for each on-track story. Skips not-started stories entirely.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Field Completeness Audit — </w:t>
      </w:r>
      <w:r>
        <w:rPr>
          <w:rFonts w:ascii="Arial" w:cs="Arial" w:eastAsia="Arial" w:hAnsi="Arial"/>
          <w:sz w:val="21"/>
          <w:szCs w:val="21"/>
        </w:rPr>
        <w:t xml:space="preserve">Checks every active ticket for: Assignee, Original Estimate, Start Date, Due Date. Skips not-started + Backlog tickets entirely.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Label-Status Consistency — </w:t>
      </w:r>
      <w:r>
        <w:rPr>
          <w:rFonts w:ascii="Arial" w:cs="Arial" w:eastAsia="Arial" w:hAnsi="Arial"/>
          <w:sz w:val="21"/>
          <w:szCs w:val="21"/>
        </w:rPr>
        <w:t xml:space="preserve">Validates: not-started must be Backlog; Backlog must be not-started.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Auto-Fix Mismatches — </w:t>
      </w:r>
      <w:r>
        <w:rPr>
          <w:rFonts w:ascii="Arial" w:cs="Arial" w:eastAsia="Arial" w:hAnsi="Arial"/>
          <w:sz w:val="21"/>
          <w:szCs w:val="21"/>
        </w:rPr>
        <w:t xml:space="preserve">Presents mismatches and offers to fix. Requires user approval.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Overdue Detection — </w:t>
      </w:r>
      <w:r>
        <w:rPr>
          <w:rFonts w:ascii="Arial" w:cs="Arial" w:eastAsia="Arial" w:hAnsi="Arial"/>
          <w:sz w:val="21"/>
          <w:szCs w:val="21"/>
        </w:rPr>
        <w:t xml:space="preserve">Flags active tickets with due dates in the past. Skips not-started and Completed.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Report Generation — </w:t>
      </w:r>
      <w:r>
        <w:rPr>
          <w:rFonts w:ascii="Arial" w:cs="Arial" w:eastAsia="Arial" w:hAnsi="Arial"/>
          <w:sz w:val="21"/>
          <w:szCs w:val="21"/>
        </w:rPr>
        <w:t xml:space="preserve">Board overview with health score + action items grouped by assignee, ordered by severity.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Key Rules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Only scans on-track epics (not not-started, on-hold, or done)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Never drills into subtasks of not-started stories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Excludes Completed tickets from missing fields, overdue, and action items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Skips all field checks for not-started + Backlog tickets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Groups action items by assignee to feed directly into jira-ticket-comment</w:t>
      </w: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BDC3C7" w:sz="2"/>
              <w:right w:val="none"/>
            </w:tcBorders>
          </w:tcPr>
          <w:p>
            <w:pPr>
              <w:spacing w:before="100" w:after="100"/>
            </w:pP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Skill 2: jira-ticket-creation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Trigger: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"Create tickets for...", "Set up a JIRA epic for...", "Break this into stories"</w:t>
      </w:r>
    </w:p>
    <w:p>
      <w:pPr>
        <w:spacing w:before="60" w:after="100"/>
      </w:pPr>
      <w:r>
        <w:rPr>
          <w:rFonts w:ascii="Arial" w:cs="Arial" w:eastAsia="Arial" w:hAnsi="Arial"/>
          <w:sz w:val="21"/>
          <w:szCs w:val="21"/>
        </w:rPr>
        <w:t xml:space="preserve">Decomposes feature descriptions into Epic → Stories → Subtasks hierarchies and creates them in strict order with user approval.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What It Does (4 Phases)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Requirement Analysis — </w:t>
      </w:r>
      <w:r>
        <w:rPr>
          <w:rFonts w:ascii="Arial" w:cs="Arial" w:eastAsia="Arial" w:hAnsi="Arial"/>
          <w:sz w:val="21"/>
          <w:szCs w:val="21"/>
        </w:rPr>
        <w:t xml:space="preserve">Parses input into epic/story/subtask breakdown. Adds 2 mandatory stories (Internal Working Doc, Product Requirements Doc). If agent initiative, adds agent story with 6 mandatory subtasks.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Preview and Approval — </w:t>
      </w:r>
      <w:r>
        <w:rPr>
          <w:rFonts w:ascii="Arial" w:cs="Arial" w:eastAsia="Arial" w:hAnsi="Arial"/>
          <w:sz w:val="21"/>
          <w:szCs w:val="21"/>
        </w:rPr>
        <w:t xml:space="preserve">Generates full preview table. Waits for explicit approval. Handles revision cycles.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Hierarchical Creation — </w:t>
      </w:r>
      <w:r>
        <w:rPr>
          <w:rFonts w:ascii="Arial" w:cs="Arial" w:eastAsia="Arial" w:hAnsi="Arial"/>
          <w:sz w:val="21"/>
          <w:szCs w:val="21"/>
        </w:rPr>
        <w:t xml:space="preserve">Creates in strict order: Epic first → Stories (parallel) → Subtasks (parallel). Uses only API-returned keys.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Post-Creation Summary — </w:t>
      </w:r>
      <w:r>
        <w:rPr>
          <w:rFonts w:ascii="Arial" w:cs="Arial" w:eastAsia="Arial" w:hAnsi="Arial"/>
          <w:sz w:val="21"/>
          <w:szCs w:val="21"/>
        </w:rPr>
        <w:t xml:space="preserve">Shows the full hierarchy tree with all actual JIRA keys.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Estimation Tiers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Guideline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Simple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Straightforward, well-understood, minimal unknowns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~17.5 hours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 complexity, some unknowns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~35 hours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Difficult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complexity, significant unknowns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~70 hours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Mandatory Stories (every epic)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📃 | Internal Working Doc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♻️ | Product Requirements Doc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Mandatory Agent Subtasks (when initiative involves an agent)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Subtask Title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⚙️ | Initial Setup and Data Ingestion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⚙️ | Main Workflow Development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⚙️ | Tool Setup and Development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⚙️ | Prompt Generation and Refinement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⚙️ | Error Handling and Fallback Mechanisms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⚙️ | Internal Testing and Deployment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Team Member Directory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ID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Jian An Lam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712020:2c69d3c5-729e-44b2-9bf3-29e93382f899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Muhammad Tayyab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62e769b832850ea2a3237b7a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Muhammad Ali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557058:33bfe2fd-6b7f-4cc3-8abf-e20e8b109fd3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Haseeb Ahmad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712020:7e204e9c-8c07-4615-8930-142f6a198535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BDC3C7" w:sz="2"/>
              <w:right w:val="none"/>
            </w:tcBorders>
          </w:tcPr>
          <w:p>
            <w:pPr>
              <w:spacing w:before="100" w:after="100"/>
            </w:pP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Skill 3: jira-ticket-intake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Trigger: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"Here's the PRD", "Create tickets from this doc", "Parse this brief"</w:t>
      </w:r>
    </w:p>
    <w:p>
      <w:pPr>
        <w:spacing w:before="60" w:after="100"/>
      </w:pPr>
      <w:r>
        <w:rPr>
          <w:rFonts w:ascii="Arial" w:cs="Arial" w:eastAsia="Arial" w:hAnsi="Arial"/>
          <w:sz w:val="21"/>
          <w:szCs w:val="21"/>
        </w:rPr>
        <w:t xml:space="preserve">Parses PRDs, briefs, or requirements documents into structured JIRA ticket hierarchies. Bridges unstructured documents and the jira-ticket-creation skill.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What It Does (5 Phases)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Document Ingestion — </w:t>
      </w:r>
      <w:r>
        <w:rPr>
          <w:rFonts w:ascii="Arial" w:cs="Arial" w:eastAsia="Arial" w:hAnsi="Arial"/>
          <w:sz w:val="21"/>
          <w:szCs w:val="21"/>
        </w:rPr>
        <w:t xml:space="preserve">Reads input (pasted text, file path, or URL). Classifies: Structured PRD, Brief, Meeting Notes, or Feature List.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Requirement Extraction — </w:t>
      </w:r>
      <w:r>
        <w:rPr>
          <w:rFonts w:ascii="Arial" w:cs="Arial" w:eastAsia="Arial" w:hAnsi="Arial"/>
          <w:sz w:val="21"/>
          <w:szCs w:val="21"/>
        </w:rPr>
        <w:t xml:space="preserve">Extracts epic theme, story groupings (from sections/headings), and subtask breakdowns. Checks for duplicate stories when adding to existing epic.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Assignee Resolution — </w:t>
      </w:r>
      <w:r>
        <w:rPr>
          <w:rFonts w:ascii="Arial" w:cs="Arial" w:eastAsia="Arial" w:hAnsi="Arial"/>
          <w:sz w:val="21"/>
          <w:szCs w:val="21"/>
        </w:rPr>
        <w:t xml:space="preserve">Assigns based on: explicit doc mentions → user hints → domain matching → ask user.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Preview and Handoff — </w:t>
      </w:r>
      <w:r>
        <w:rPr>
          <w:rFonts w:ascii="Arial" w:cs="Arial" w:eastAsia="Arial" w:hAnsi="Arial"/>
          <w:sz w:val="21"/>
          <w:szCs w:val="21"/>
        </w:rPr>
        <w:t xml:space="preserve">Presents full hierarchy preview. Marks existing vs new stories. Handles revisions.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Create Tickets — </w:t>
      </w:r>
      <w:r>
        <w:rPr>
          <w:rFonts w:ascii="Arial" w:cs="Arial" w:eastAsia="Arial" w:hAnsi="Arial"/>
          <w:sz w:val="21"/>
          <w:szCs w:val="21"/>
        </w:rPr>
        <w:t xml:space="preserve">Delegates to jira-ticket-creation for actual creation in strict hierarchy order.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Key Rules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Respects the document's own structure (sections → stories, sub-points → subtasks)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Checks for existing stories to avoid duplicates when adding to an existing epic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Matches decomposition depth to document complexity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Always previews before creating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BDC3C7" w:sz="2"/>
              <w:right w:val="none"/>
            </w:tcBorders>
          </w:tcPr>
          <w:p>
            <w:pPr>
              <w:spacing w:before="100" w:after="100"/>
            </w:pP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Skill 4: jira-ticket-update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Trigger: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"Update AT-403...", "Change the label on...", "Reassign this ticket to...", "Mark these as on-track"</w:t>
      </w:r>
    </w:p>
    <w:p>
      <w:pPr>
        <w:spacing w:before="60" w:after="100"/>
      </w:pPr>
      <w:r>
        <w:rPr>
          <w:rFonts w:ascii="Arial" w:cs="Arial" w:eastAsia="Arial" w:hAnsi="Arial"/>
          <w:sz w:val="21"/>
          <w:szCs w:val="21"/>
        </w:rPr>
        <w:t xml:space="preserve">Updates existing JIRA tickets — title, description, estimate, assignee, or labels.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What It Does (3 Phases)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Parse Update Request — </w:t>
      </w:r>
      <w:r>
        <w:rPr>
          <w:rFonts w:ascii="Arial" w:cs="Arial" w:eastAsia="Arial" w:hAnsi="Arial"/>
          <w:sz w:val="21"/>
          <w:szCs w:val="21"/>
        </w:rPr>
        <w:t xml:space="preserve">Identifies tickets and fields to change. Validates labels, normalizes estimates, resolves assignees. Preview table for bulk updates.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Execute Updates — </w:t>
      </w:r>
      <w:r>
        <w:rPr>
          <w:rFonts w:ascii="Arial" w:cs="Arial" w:eastAsia="Arial" w:hAnsi="Arial"/>
          <w:sz w:val="21"/>
          <w:szCs w:val="21"/>
        </w:rPr>
        <w:t xml:space="preserve">Calls update API for each ticket. Parallel execution. Continues on error.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Post-Update Summary — </w:t>
      </w:r>
      <w:r>
        <w:rPr>
          <w:rFonts w:ascii="Arial" w:cs="Arial" w:eastAsia="Arial" w:hAnsi="Arial"/>
          <w:sz w:val="21"/>
          <w:szCs w:val="21"/>
        </w:rPr>
        <w:t xml:space="preserve">Confirmation table showing ticket key, field changed, new value, and success/failure.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Allowed Labels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not-started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 has not begun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on-track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 is in progress and on schedule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on-hold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 is paused or blocked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 is completed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BDC3C7" w:sz="2"/>
              <w:right w:val="none"/>
            </w:tcBorders>
          </w:tcPr>
          <w:p>
            <w:pPr>
              <w:spacing w:before="100" w:after="100"/>
            </w:pP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Skill 5: jira-ticket-comment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Trigger: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"Notify them", "Nudge the team", "Comment on the tickets", "Tag the assignees"</w:t>
      </w:r>
    </w:p>
    <w:p>
      <w:pPr>
        <w:spacing w:before="60" w:after="100"/>
      </w:pPr>
      <w:r>
        <w:rPr>
          <w:rFonts w:ascii="Arial" w:cs="Arial" w:eastAsia="Arial" w:hAnsi="Arial"/>
          <w:sz w:val="21"/>
          <w:szCs w:val="21"/>
        </w:rPr>
        <w:t xml:space="preserve">Adds comments to JIRA tickets with @mentions to notify assignees. Typically used after jira-board-query to close the feedback loop.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What It Does (3 Phases)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Parse Comment Request — </w:t>
      </w:r>
      <w:r>
        <w:rPr>
          <w:rFonts w:ascii="Arial" w:cs="Arial" w:eastAsia="Arial" w:hAnsi="Arial"/>
          <w:sz w:val="21"/>
          <w:szCs w:val="21"/>
        </w:rPr>
        <w:t xml:space="preserve">Builds comment list from user input or upstream board-query action items. Duplicate guard: skips tickets already nudged today. Skips tickets with no assignee and epics.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Post Comments — </w:t>
      </w:r>
      <w:r>
        <w:rPr>
          <w:rFonts w:ascii="Arial" w:cs="Arial" w:eastAsia="Arial" w:hAnsi="Arial"/>
          <w:sz w:val="21"/>
          <w:szCs w:val="21"/>
        </w:rPr>
        <w:t xml:space="preserve">Calls comment API with mention_id for @mentions. Parallel execution. Continues on error.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Post-Comment Summary — </w:t>
      </w:r>
      <w:r>
        <w:rPr>
          <w:rFonts w:ascii="Arial" w:cs="Arial" w:eastAsia="Arial" w:hAnsi="Arial"/>
          <w:sz w:val="21"/>
          <w:szCs w:val="21"/>
        </w:rPr>
        <w:t xml:space="preserve">Confirmation grouped by assignee showing ticket, comment, and notification status.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Key Rules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Uses mention_id for @mentions (not wiki markup) to trigger real JIRA notifications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Never comments on Completed tickets or tickets without an assignee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Duplicate guard: if same nudge was posted today, skips the ticket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Only adds comments — never modifies ticket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BDC3C7" w:sz="2"/>
              <w:right w:val="none"/>
            </w:tcBorders>
          </w:tcPr>
          <w:p>
            <w:pPr>
              <w:spacing w:before="100" w:after="100"/>
            </w:pP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Skill Interaction Flow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Standup Workflow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User says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"update me"</w:t>
      </w:r>
      <w:r>
        <w:rPr>
          <w:rFonts w:ascii="Arial" w:cs="Arial" w:eastAsia="Arial" w:hAnsi="Arial"/>
          <w:sz w:val="21"/>
          <w:szCs w:val="21"/>
        </w:rPr>
        <w:t xml:space="preserve"> → jira-board-query scans the board and produces an audit report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User reviews and says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"notify them"</w:t>
      </w:r>
      <w:r>
        <w:rPr>
          <w:rFonts w:ascii="Arial" w:cs="Arial" w:eastAsia="Arial" w:hAnsi="Arial"/>
          <w:sz w:val="21"/>
          <w:szCs w:val="21"/>
        </w:rPr>
        <w:t xml:space="preserve"> → jira-ticket-comment posts @mention comments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Team members update their tickets in JIRA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Ticket Creation Workflow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User shares a PRD → jira-ticket-intake parses it into a ticket hierarchy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User approves preview → jira-ticket-creation creates tickets in strict order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User says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"mark AT-403 as on-track"</w:t>
      </w:r>
      <w:r>
        <w:rPr>
          <w:rFonts w:ascii="Arial" w:cs="Arial" w:eastAsia="Arial" w:hAnsi="Arial"/>
          <w:sz w:val="21"/>
          <w:szCs w:val="21"/>
        </w:rPr>
        <w:t xml:space="preserve"> → jira-ticket-update updates the label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BDC3C7" w:sz="2"/>
              <w:right w:val="none"/>
            </w:tcBorders>
          </w:tcPr>
          <w:p>
            <w:pPr>
              <w:spacing w:before="100" w:after="100"/>
            </w:pP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MCP Tools Reference</w:t>
      </w:r>
    </w:p>
    <w:p>
      <w:pPr>
        <w:spacing w:before="60" w:after="100"/>
      </w:pPr>
      <w:r>
        <w:rPr>
          <w:rFonts w:ascii="Arial" w:cs="Arial" w:eastAsia="Arial" w:hAnsi="Arial"/>
          <w:sz w:val="21"/>
          <w:szCs w:val="21"/>
        </w:rPr>
        <w:t xml:space="preserve">All skills interact with JIRA through these MCP server tools: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Tool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Get_Epic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board-query, intake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Retrieve epics by label status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Get_Stories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board-query, intake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Retrieve stories under an epic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Get_Subtasks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board-query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Retrieve subtasks under a story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Create_Epic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creation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epic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Create_Stories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creation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stories under an epic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Create_Subtasks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creation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subtasks under a story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Update_Any_Issue_Type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update, board-query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fields on existing tickets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Add_Comment_to_Issue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comment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a comment with @mention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of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AI Team — JIRA Board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1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12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13"/>
    <w:lvlOverride w:ilvl="0">
      <w:startOverride w:val="1"/>
    </w:lvlOverride>
  </w:num>
  <w:num w:numId="9">
    <w:abstractNumId w:val="6"/>
    <w:lvlOverride w:ilvl="0">
      <w:startOverride w:val="1"/>
    </w:lvlOverride>
  </w:num>
  <w:num w:numId="10">
    <w:abstractNumId w:val="14"/>
    <w:lvlOverride w:ilvl="0">
      <w:startOverride w:val="1"/>
    </w:lvlOverride>
  </w:num>
  <w:num w:numId="11">
    <w:abstractNumId w:val="15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8"/>
    <w:lvlOverride w:ilvl="0">
      <w:startOverride w:val="1"/>
    </w:lvlOverride>
  </w:num>
  <w:num w:numId="14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80"/>
      <w:jc w:val="left"/>
    </w:pPr>
    <w:rPr>
      <w:rFonts w:ascii="Arial" w:cs="Arial" w:eastAsia="Arial" w:hAnsi="Arial"/>
      <w:b/>
      <w:bCs/>
      <w:color w:val="1B4F72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2026-02-11T01:29:23.511Z</dcterms:created>
  <dcterms:modified xsi:type="dcterms:W3CDTF">2026-02-11T01:29:23.511Z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