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软件开发文档2.0.0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网络通信软件开发文档（增强版）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文档版本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版本号</w:t>
      </w:r>
      <w:r>
        <w:rPr>
          <w:rFonts w:eastAsia="等线" w:ascii="Arial" w:cs="Arial" w:hAnsi="Arial"/>
          <w:sz w:val="22"/>
        </w:rPr>
        <w:t xml:space="preserve">：2.0.0  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更新日期</w:t>
      </w:r>
      <w:r>
        <w:rPr>
          <w:rFonts w:eastAsia="等线" w:ascii="Arial" w:cs="Arial" w:hAnsi="Arial"/>
          <w:sz w:val="22"/>
        </w:rPr>
        <w:t xml:space="preserve">：2025年5月15日 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更新内容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新增模块接口详细说明  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补充通信协议消息示例  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扩展安全机制配置细节  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添加系统性能优化建议  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增加未来扩展方向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目录</w:t>
      </w:r>
      <w:bookmarkEnd w:id="2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系统概述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系统架构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模块详细说明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数据库设计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通信协议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安全机制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安装与配置指南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使用说明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测试方法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性能优化建议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常见问题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未来扩展方向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1. 系统概述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核心功能</w:t>
      </w:r>
      <w:bookmarkEnd w:id="4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用户管理</w:t>
      </w:r>
      <w:r>
        <w:rPr>
          <w:rFonts w:eastAsia="等线" w:ascii="Arial" w:cs="Arial" w:hAnsi="Arial"/>
          <w:sz w:val="22"/>
        </w:rPr>
        <w:t xml:space="preserve">：支持注册、登录、密码哈希存储（Bcrypt），管理员权限控制。  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实时通信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文本消息：点对点聊天，支持离线消息存储与转发。  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文件传输：支持任意文件类型，自动保存至本地</w:t>
      </w:r>
      <w:r>
        <w:rPr>
          <w:rFonts w:eastAsia="Consolas" w:ascii="Consolas" w:cs="Consolas" w:hAnsi="Consolas"/>
          <w:sz w:val="22"/>
          <w:shd w:fill="EFF0F1"/>
        </w:rPr>
        <w:t>files</w:t>
      </w:r>
      <w:r>
        <w:rPr>
          <w:rFonts w:eastAsia="等线" w:ascii="Arial" w:cs="Arial" w:hAnsi="Arial"/>
          <w:sz w:val="22"/>
        </w:rPr>
        <w:t xml:space="preserve">目录。  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管理员功能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查看/删除用户  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发送全局公告  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安全机制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SSL/TLS 1.2加密通信  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自签名证书验证（支持SAN扩展）  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密码哈希存储（Bcrypt，12轮盐值）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技术栈</w:t>
      </w:r>
      <w:bookmarkEnd w:id="5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客户端</w:t>
      </w:r>
      <w:r>
        <w:rPr>
          <w:rFonts w:eastAsia="等线" w:ascii="Arial" w:cs="Arial" w:hAnsi="Arial"/>
          <w:sz w:val="22"/>
        </w:rPr>
        <w:t xml:space="preserve">：Tkinter GUI、SSL/TLS、多线程消息监听  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服务器</w:t>
      </w:r>
      <w:r>
        <w:rPr>
          <w:rFonts w:eastAsia="等线" w:ascii="Arial" w:cs="Arial" w:hAnsi="Arial"/>
          <w:sz w:val="22"/>
        </w:rPr>
        <w:t xml:space="preserve">：Python Socket、多线程处理、SQLite3数据库  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依赖库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pyOpenSSL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bcrypt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sqlite3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2. 系统架构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架构图</w:t>
      </w:r>
      <w:bookmarkEnd w:id="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362450" cy="49911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数据流说明</w:t>
      </w:r>
      <w:bookmarkEnd w:id="8"/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用户认证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客户端通过SSL握手连接服务器，发送</w:t>
      </w:r>
      <w:r>
        <w:rPr>
          <w:rFonts w:eastAsia="Consolas" w:ascii="Consolas" w:cs="Consolas" w:hAnsi="Consolas"/>
          <w:sz w:val="22"/>
          <w:shd w:fill="EFF0F1"/>
        </w:rPr>
        <w:t>login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register</w:t>
      </w:r>
      <w:r>
        <w:rPr>
          <w:rFonts w:eastAsia="等线" w:ascii="Arial" w:cs="Arial" w:hAnsi="Arial"/>
          <w:sz w:val="22"/>
        </w:rPr>
        <w:t xml:space="preserve">请求。  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服务器验证密码哈希，返回认证结果及离线消息。  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消息传输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客户端发送消息时，若目标用户在线则直接转发，否则存储至</w:t>
      </w:r>
      <w:r>
        <w:rPr>
          <w:rFonts w:eastAsia="Consolas" w:ascii="Consolas" w:cs="Consolas" w:hAnsi="Consolas"/>
          <w:sz w:val="22"/>
          <w:shd w:fill="EFF0F1"/>
        </w:rPr>
        <w:t>offline_messages</w:t>
      </w:r>
      <w:r>
        <w:rPr>
          <w:rFonts w:eastAsia="等线" w:ascii="Arial" w:cs="Arial" w:hAnsi="Arial"/>
          <w:sz w:val="22"/>
        </w:rPr>
        <w:t xml:space="preserve">表。  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管理员操作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管理员通过</w:t>
      </w:r>
      <w:r>
        <w:rPr>
          <w:rFonts w:eastAsia="Consolas" w:ascii="Consolas" w:cs="Consolas" w:hAnsi="Consolas"/>
          <w:sz w:val="22"/>
          <w:shd w:fill="EFF0F1"/>
        </w:rPr>
        <w:t>admin_command</w:t>
      </w:r>
      <w:r>
        <w:rPr>
          <w:rFonts w:eastAsia="等线" w:ascii="Arial" w:cs="Arial" w:hAnsi="Arial"/>
          <w:sz w:val="22"/>
        </w:rPr>
        <w:t xml:space="preserve">消息执行用户管理或公告发送。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3. 模块详细说明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3.1 SSL证书模块（SSL.py）</w:t>
      </w:r>
      <w:bookmarkEnd w:id="10"/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：生成自签名证书，支持多域名和邮箱绑定。  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输入参数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domain_list = ["tset.cn"]  # 证书支持的域名列表（首个为Common Name）</w:t>
              <w:br/>
            </w:r>
            <w:r>
              <w:rPr>
                <w:rFonts w:eastAsia="Consolas" w:ascii="Consolas" w:cs="Consolas" w:hAnsi="Consolas"/>
                <w:sz w:val="22"/>
              </w:rPr>
              <w:t>email = "2421484330@qq.com"  # 证书关联邮箱</w:t>
            </w:r>
          </w:p>
        </w:tc>
      </w:tr>
    </w:tbl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输出文件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tsetcn.crt</w:t>
      </w:r>
      <w:r>
        <w:rPr>
          <w:rFonts w:eastAsia="等线" w:ascii="Arial" w:cs="Arial" w:hAnsi="Arial"/>
          <w:sz w:val="22"/>
        </w:rPr>
        <w:t xml:space="preserve">：X.509证书文件  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tsetcn.key</w:t>
      </w:r>
      <w:r>
        <w:rPr>
          <w:rFonts w:eastAsia="等线" w:ascii="Arial" w:cs="Arial" w:hAnsi="Arial"/>
          <w:sz w:val="22"/>
        </w:rPr>
        <w:t xml:space="preserve">：RSA私钥文件（2048位）  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tsetcn.pem</w:t>
      </w:r>
      <w:r>
        <w:rPr>
          <w:rFonts w:eastAsia="等线" w:ascii="Arial" w:cs="Arial" w:hAnsi="Arial"/>
          <w:sz w:val="22"/>
        </w:rPr>
        <w:t xml:space="preserve">：合并的PEM文件（私钥+证书）  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依赖库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OpenSSL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异常处理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域名格式错误时抛出</w:t>
      </w:r>
      <w:r>
        <w:rPr>
          <w:rFonts w:eastAsia="Consolas" w:ascii="Consolas" w:cs="Consolas" w:hAnsi="Consolas"/>
          <w:sz w:val="22"/>
          <w:shd w:fill="EFF0F1"/>
        </w:rPr>
        <w:t>ValueError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文件写入失败时记录日志并终止程序。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3.2 数据库模块（database.py）</w:t>
      </w:r>
      <w:bookmarkEnd w:id="1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表结构</w:t>
      </w:r>
      <w:bookmarkEnd w:id="12"/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users表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10"/>
        <w:gridCol w:w="2610"/>
        <w:gridCol w:w="261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约束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PRIMARY KEY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username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UNIQUE, NOT NULL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password_hash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NOT NULL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is_admin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BOOLEAN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DEFAULT FALSE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created_at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TIMESTAMP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DEFAULT CURRENT_TIMESTAMP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offline_messages表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10"/>
        <w:gridCol w:w="2610"/>
        <w:gridCol w:w="261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约束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PRIMARY KEY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sender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NOT NULL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receiver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NOT NULL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message_type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NOT NULL ('chat'或'file')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content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BLOB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NOT NULL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filename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可选（仅文件类型）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timestamp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TIMESTAMP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DEFAULT CURRENT_TIMESTAMP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关键方法</w:t>
      </w:r>
      <w:bookmarkEnd w:id="13"/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add_user(username: str, password_hash: bytes) -&gt; bool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：添加用户，返回是否成功。  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异常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sqlite3.IntegrityError</w:t>
      </w:r>
      <w:r>
        <w:rPr>
          <w:rFonts w:eastAsia="等线" w:ascii="Arial" w:cs="Arial" w:hAnsi="Arial"/>
          <w:sz w:val="22"/>
        </w:rPr>
        <w:t xml:space="preserve">（用户名重复）。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save_offline_message(sender: str, receiver: str, message_type: str, content: bytes, filename: str = None) -&gt; None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：保存离线消息，支持文本和文件类型。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get_offline_messages(receiver: str) -&gt; List[Tuple]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返回值</w:t>
      </w:r>
      <w:r>
        <w:rPr>
          <w:rFonts w:eastAsia="等线" w:ascii="Arial" w:cs="Arial" w:hAnsi="Arial"/>
          <w:sz w:val="22"/>
        </w:rPr>
        <w:t>：格式为</w:t>
      </w:r>
      <w:r>
        <w:rPr>
          <w:rFonts w:eastAsia="Consolas" w:ascii="Consolas" w:cs="Consolas" w:hAnsi="Consolas"/>
          <w:sz w:val="22"/>
          <w:shd w:fill="EFF0F1"/>
        </w:rPr>
        <w:t>(sender, message_type, content, filename)</w:t>
      </w:r>
      <w:r>
        <w:rPr>
          <w:rFonts w:eastAsia="等线" w:ascii="Arial" w:cs="Arial" w:hAnsi="Arial"/>
          <w:sz w:val="22"/>
        </w:rPr>
        <w:t xml:space="preserve">的列表。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3.3 客户端模块（gui.py）</w:t>
      </w:r>
      <w:bookmarkEnd w:id="1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733550" cy="40957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类与方法</w:t>
      </w:r>
      <w:bookmarkEnd w:id="15"/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ClientGUI</w:t>
      </w:r>
      <w:r>
        <w:rPr>
          <w:rFonts w:eastAsia="等线" w:ascii="Arial" w:cs="Arial" w:hAnsi="Arial"/>
          <w:sz w:val="22"/>
        </w:rPr>
        <w:t xml:space="preserve">**类**：  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方法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63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__init__()</w:t>
      </w:r>
      <w:r>
        <w:rPr>
          <w:rFonts w:eastAsia="等线" w:ascii="Arial" w:cs="Arial" w:hAnsi="Arial"/>
          <w:sz w:val="22"/>
        </w:rPr>
        <w:t xml:space="preserve">：初始化GUI，创建登录和聊天界面。  </w:t>
      </w:r>
    </w:p>
    <w:p>
      <w:pPr>
        <w:numPr>
          <w:numId w:val="64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do_auth()</w:t>
      </w:r>
      <w:r>
        <w:rPr>
          <w:rFonts w:eastAsia="等线" w:ascii="Arial" w:cs="Arial" w:hAnsi="Arial"/>
          <w:sz w:val="22"/>
        </w:rPr>
        <w:t xml:space="preserve">：处理登录/注册请求，建立SSL连接。  </w:t>
      </w:r>
    </w:p>
    <w:p>
      <w:pPr>
        <w:numPr>
          <w:numId w:val="6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send_chat()</w:t>
      </w:r>
      <w:r>
        <w:rPr>
          <w:rFonts w:eastAsia="等线" w:ascii="Arial" w:cs="Arial" w:hAnsi="Arial"/>
          <w:sz w:val="22"/>
        </w:rPr>
        <w:t xml:space="preserve">：发送文本消息，需选择目标用户。  </w:t>
      </w:r>
    </w:p>
    <w:p>
      <w:pPr>
        <w:numPr>
          <w:numId w:val="66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send_file()</w:t>
      </w:r>
      <w:r>
        <w:rPr>
          <w:rFonts w:eastAsia="等线" w:ascii="Arial" w:cs="Arial" w:hAnsi="Arial"/>
          <w:sz w:val="22"/>
        </w:rPr>
        <w:t xml:space="preserve">：通过文件对话框选择并发送文件。  </w:t>
      </w:r>
    </w:p>
    <w:p>
      <w:pPr>
        <w:numPr>
          <w:numId w:val="67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show_admin_panel()</w:t>
      </w:r>
      <w:r>
        <w:rPr>
          <w:rFonts w:eastAsia="等线" w:ascii="Arial" w:cs="Arial" w:hAnsi="Arial"/>
          <w:sz w:val="22"/>
        </w:rPr>
        <w:t xml:space="preserve">：管理员专属功能入口。  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界面布局</w:t>
      </w:r>
      <w:bookmarkEnd w:id="16"/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登录界面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单选按钮切换登录/注册模式。  </w:t>
      </w:r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输入框：用户名、密码（掩码显示）。  </w:t>
      </w:r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确定按钮触发</w:t>
      </w:r>
      <w:r>
        <w:rPr>
          <w:rFonts w:eastAsia="Consolas" w:ascii="Consolas" w:cs="Consolas" w:hAnsi="Consolas"/>
          <w:sz w:val="22"/>
          <w:shd w:fill="EFF0F1"/>
        </w:rPr>
        <w:t>do_auth()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主聊天界面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左侧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Treeview</w:t>
      </w:r>
      <w:r>
        <w:rPr>
          <w:rFonts w:eastAsia="等线" w:ascii="Arial" w:cs="Arial" w:hAnsi="Arial"/>
          <w:sz w:val="22"/>
        </w:rPr>
        <w:t xml:space="preserve">组件展示在线用户及状态（管理员/普通用户）。  </w:t>
      </w:r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右侧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7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消息显示区域（</w:t>
      </w:r>
      <w:r>
        <w:rPr>
          <w:rFonts w:eastAsia="Consolas" w:ascii="Consolas" w:cs="Consolas" w:hAnsi="Consolas"/>
          <w:sz w:val="22"/>
          <w:shd w:fill="EFF0F1"/>
        </w:rPr>
        <w:t>Text</w:t>
      </w:r>
      <w:r>
        <w:rPr>
          <w:rFonts w:eastAsia="等线" w:ascii="Arial" w:cs="Arial" w:hAnsi="Arial"/>
          <w:sz w:val="22"/>
        </w:rPr>
        <w:t xml:space="preserve">组件，只读模式）。  </w:t>
      </w:r>
    </w:p>
    <w:p>
      <w:pPr>
        <w:numPr>
          <w:numId w:val="7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消息输入框（</w:t>
      </w:r>
      <w:r>
        <w:rPr>
          <w:rFonts w:eastAsia="Consolas" w:ascii="Consolas" w:cs="Consolas" w:hAnsi="Consolas"/>
          <w:sz w:val="22"/>
          <w:shd w:fill="EFF0F1"/>
        </w:rPr>
        <w:t>Entry</w:t>
      </w:r>
      <w:r>
        <w:rPr>
          <w:rFonts w:eastAsia="等线" w:ascii="Arial" w:cs="Arial" w:hAnsi="Arial"/>
          <w:sz w:val="22"/>
        </w:rPr>
        <w:t xml:space="preserve">组件）。  </w:t>
      </w:r>
    </w:p>
    <w:p>
      <w:pPr>
        <w:numPr>
          <w:numId w:val="7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功能按钮：发送消息、发送文件、刷新用户列表、退出登录。  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状态栏</w:t>
      </w:r>
      <w:r>
        <w:rPr>
          <w:rFonts w:eastAsia="等线" w:ascii="Arial" w:cs="Arial" w:hAnsi="Arial"/>
          <w:sz w:val="22"/>
        </w:rPr>
        <w:t xml:space="preserve">：显示连接状态或错误提示。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3.4 协议模块（protocol.py）</w:t>
      </w:r>
      <w:bookmarkEnd w:id="1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消息格式</w:t>
      </w:r>
      <w:bookmarkEnd w:id="18"/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头部（Header）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"type": "chat",          // 消息类型（必填）</w:t>
              <w:br/>
              <w:t xml:space="preserve">  "length": 1024,          // 消息体长度（字节）</w:t>
              <w:br/>
              <w:t xml:space="preserve">  "to": "target_user",     // 目标用户（chat/file类型必填）</w:t>
              <w:br/>
              <w:t xml:space="preserve">  "filename": "data.txt",  // 文件名（file类型必填）</w:t>
              <w:br/>
              <w:t xml:space="preserve">  "action": "list_users"   // 管理员命令类型（admin_command必填）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消息体（Body）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文本消息：UTF-8编码字符串。  </w:t>
      </w:r>
    </w:p>
    <w:p>
      <w:pPr>
        <w:numPr>
          <w:numId w:val="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文件消息：二进制数据流。  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关键方法</w:t>
      </w:r>
      <w:bookmarkEnd w:id="19"/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send_message(sock, msg_type, content, extra_headers=None)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参数说明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8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sock</w:t>
      </w:r>
      <w:r>
        <w:rPr>
          <w:rFonts w:eastAsia="等线" w:ascii="Arial" w:cs="Arial" w:hAnsi="Arial"/>
          <w:sz w:val="22"/>
        </w:rPr>
        <w:t xml:space="preserve">：已连接的socket对象。  </w:t>
      </w:r>
    </w:p>
    <w:p>
      <w:pPr>
        <w:numPr>
          <w:numId w:val="86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msg_type</w:t>
      </w:r>
      <w:r>
        <w:rPr>
          <w:rFonts w:eastAsia="等线" w:ascii="Arial" w:cs="Arial" w:hAnsi="Arial"/>
          <w:sz w:val="22"/>
        </w:rPr>
        <w:t>：消息类型（如</w:t>
      </w:r>
      <w:r>
        <w:rPr>
          <w:rFonts w:eastAsia="Consolas" w:ascii="Consolas" w:cs="Consolas" w:hAnsi="Consolas"/>
          <w:sz w:val="22"/>
          <w:shd w:fill="EFF0F1"/>
        </w:rPr>
        <w:t>chat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file</w:t>
      </w:r>
      <w:r>
        <w:rPr>
          <w:rFonts w:eastAsia="等线" w:ascii="Arial" w:cs="Arial" w:hAnsi="Arial"/>
          <w:sz w:val="22"/>
        </w:rPr>
        <w:t xml:space="preserve">）。  </w:t>
      </w:r>
    </w:p>
    <w:p>
      <w:pPr>
        <w:numPr>
          <w:numId w:val="87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content</w:t>
      </w:r>
      <w:r>
        <w:rPr>
          <w:rFonts w:eastAsia="等线" w:ascii="Arial" w:cs="Arial" w:hAnsi="Arial"/>
          <w:sz w:val="22"/>
        </w:rPr>
        <w:t xml:space="preserve">：消息内容（str或bytes）。  </w:t>
      </w:r>
    </w:p>
    <w:p>
      <w:pPr>
        <w:numPr>
          <w:numId w:val="88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extra_headers</w:t>
      </w:r>
      <w:r>
        <w:rPr>
          <w:rFonts w:eastAsia="等线" w:ascii="Arial" w:cs="Arial" w:hAnsi="Arial"/>
          <w:sz w:val="22"/>
        </w:rPr>
        <w:t xml:space="preserve">：附加头部字段（字典格式）。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recv_message(sock) -&gt; (header, content)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返回值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91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header</w:t>
      </w:r>
      <w:r>
        <w:rPr>
          <w:rFonts w:eastAsia="等线" w:ascii="Arial" w:cs="Arial" w:hAnsi="Arial"/>
          <w:sz w:val="22"/>
        </w:rPr>
        <w:t>：解析后的字典（可能包含</w:t>
      </w:r>
      <w:r>
        <w:rPr>
          <w:rFonts w:eastAsia="Consolas" w:ascii="Consolas" w:cs="Consolas" w:hAnsi="Consolas"/>
          <w:sz w:val="22"/>
          <w:shd w:fill="EFF0F1"/>
        </w:rPr>
        <w:t>type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length</w:t>
      </w:r>
      <w:r>
        <w:rPr>
          <w:rFonts w:eastAsia="等线" w:ascii="Arial" w:cs="Arial" w:hAnsi="Arial"/>
          <w:sz w:val="22"/>
        </w:rPr>
        <w:t xml:space="preserve">等字段）。  </w:t>
      </w:r>
    </w:p>
    <w:p>
      <w:pPr>
        <w:numPr>
          <w:numId w:val="92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content</w:t>
      </w:r>
      <w:r>
        <w:rPr>
          <w:rFonts w:eastAsia="等线" w:ascii="Arial" w:cs="Arial" w:hAnsi="Arial"/>
          <w:sz w:val="22"/>
        </w:rPr>
        <w:t xml:space="preserve">：原始字节流。  </w:t>
      </w:r>
    </w:p>
    <w:p>
      <w:pPr>
        <w:numPr>
          <w:numId w:val="9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异常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9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消息头解析失败时抛出</w:t>
      </w:r>
      <w:r>
        <w:rPr>
          <w:rFonts w:eastAsia="Consolas" w:ascii="Consolas" w:cs="Consolas" w:hAnsi="Consolas"/>
          <w:sz w:val="22"/>
          <w:shd w:fill="EFF0F1"/>
        </w:rPr>
        <w:t>json.JSONDecodeError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numPr>
          <w:numId w:val="9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数据接收不完整时返回</w:t>
      </w:r>
      <w:r>
        <w:rPr>
          <w:rFonts w:eastAsia="Consolas" w:ascii="Consolas" w:cs="Consolas" w:hAnsi="Consolas"/>
          <w:sz w:val="22"/>
          <w:shd w:fill="EFF0F1"/>
        </w:rPr>
        <w:t>(None, None)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3.5 服务器模块（server.py）</w:t>
      </w:r>
      <w:bookmarkEnd w:id="2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600325" cy="34385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核心逻辑</w:t>
      </w:r>
      <w:bookmarkEnd w:id="21"/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多线程处理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每个客户端连接由独立线程处理（</w:t>
      </w:r>
      <w:r>
        <w:rPr>
          <w:rFonts w:eastAsia="Consolas" w:ascii="Consolas" w:cs="Consolas" w:hAnsi="Consolas"/>
          <w:sz w:val="22"/>
          <w:shd w:fill="EFF0F1"/>
        </w:rPr>
        <w:t>handle_client</w:t>
      </w:r>
      <w:r>
        <w:rPr>
          <w:rFonts w:eastAsia="等线" w:ascii="Arial" w:cs="Arial" w:hAnsi="Arial"/>
          <w:sz w:val="22"/>
        </w:rPr>
        <w:t xml:space="preserve">方法）。  </w:t>
      </w:r>
    </w:p>
    <w:p>
      <w:pPr>
        <w:numPr>
          <w:numId w:val="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client_map_lock</w:t>
      </w:r>
      <w:r>
        <w:rPr>
          <w:rFonts w:eastAsia="等线" w:ascii="Arial" w:cs="Arial" w:hAnsi="Arial"/>
          <w:sz w:val="22"/>
        </w:rPr>
        <w:t>确保</w:t>
      </w:r>
      <w:r>
        <w:rPr>
          <w:rFonts w:eastAsia="Consolas" w:ascii="Consolas" w:cs="Consolas" w:hAnsi="Consolas"/>
          <w:sz w:val="22"/>
          <w:shd w:fill="EFF0F1"/>
        </w:rPr>
        <w:t>client_map</w:t>
      </w:r>
      <w:r>
        <w:rPr>
          <w:rFonts w:eastAsia="等线" w:ascii="Arial" w:cs="Arial" w:hAnsi="Arial"/>
          <w:sz w:val="22"/>
        </w:rPr>
        <w:t xml:space="preserve">的线程安全。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消息分发逻辑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 目标用户在线:</w:t>
              <w:br/>
              <w:t xml:space="preserve">    直接转发消息</w:t>
              <w:br/>
              <w:t>else:</w:t>
              <w:br/>
              <w:t xml:space="preserve">    保存至offline_messages表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通知发送方“用户离线”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管理员命令</w:t>
      </w:r>
      <w:bookmarkEnd w:id="22"/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list_users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返回所有用户列表（管理员可见全部，普通用户仅可见非管理员）。  </w:t>
      </w:r>
    </w:p>
    <w:p>
      <w:pPr>
        <w:numPr>
          <w:numId w:val="10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数据格式：</w:t>
      </w:r>
      <w:r>
        <w:rPr>
          <w:rFonts w:eastAsia="Consolas" w:ascii="Consolas" w:cs="Consolas" w:hAnsi="Consolas"/>
          <w:sz w:val="22"/>
          <w:shd w:fill="EFF0F1"/>
        </w:rPr>
        <w:t>[[username, is_admin], ...]</w:t>
      </w:r>
      <w:r>
        <w:rPr>
          <w:rFonts w:eastAsia="等线" w:ascii="Arial" w:cs="Arial" w:hAnsi="Arial"/>
          <w:sz w:val="22"/>
        </w:rPr>
        <w:t xml:space="preserve">（JSON序列化）。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delete_user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删除指定用户，并返回更新后的用户列表。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announcement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0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广播消息至所有在线用户，头部标记为</w:t>
      </w:r>
      <w:r>
        <w:rPr>
          <w:rFonts w:eastAsia="Consolas" w:ascii="Consolas" w:cs="Consolas" w:hAnsi="Consolas"/>
          <w:sz w:val="22"/>
          <w:shd w:fill="EFF0F1"/>
        </w:rPr>
        <w:t>[系统公告]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4. 数据库设计</w:t>
      </w:r>
      <w:bookmarkEnd w:id="2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ER图</w:t>
      </w:r>
      <w:bookmarkEnd w:id="2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409825" cy="36290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外键关系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offline_messages.sender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receiver</w:t>
      </w:r>
      <w:r>
        <w:rPr>
          <w:rFonts w:eastAsia="等线" w:ascii="Arial" w:cs="Arial" w:hAnsi="Arial"/>
          <w:sz w:val="22"/>
        </w:rPr>
        <w:t>关联</w:t>
      </w:r>
      <w:r>
        <w:rPr>
          <w:rFonts w:eastAsia="Consolas" w:ascii="Consolas" w:cs="Consolas" w:hAnsi="Consolas"/>
          <w:sz w:val="22"/>
          <w:shd w:fill="EFF0F1"/>
        </w:rPr>
        <w:t>users.username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索引优化</w:t>
      </w:r>
      <w:bookmarkEnd w:id="25"/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users.username</w:t>
      </w:r>
      <w:r>
        <w:rPr>
          <w:rFonts w:eastAsia="等线" w:ascii="Arial" w:cs="Arial" w:hAnsi="Arial"/>
          <w:sz w:val="22"/>
        </w:rPr>
        <w:t xml:space="preserve">：唯一索引加速用户查询。  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offline_messages.receiver</w:t>
      </w:r>
      <w:r>
        <w:rPr>
          <w:rFonts w:eastAsia="等线" w:ascii="Arial" w:cs="Arial" w:hAnsi="Arial"/>
          <w:sz w:val="22"/>
        </w:rPr>
        <w:t xml:space="preserve">：B树索引加速离线消息检索。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5. 通信协议</w:t>
      </w:r>
      <w:bookmarkEnd w:id="2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772025" cy="40957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消息示例</w:t>
      </w:r>
      <w:bookmarkEnd w:id="27"/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用户登录请求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Header</w:t>
              <w:br/>
              <w:t>{</w:t>
              <w:br/>
              <w:t xml:space="preserve">  "type": "login",</w:t>
              <w:br/>
              <w:t xml:space="preserve">  "length": 5,</w:t>
              <w:br/>
              <w:t xml:space="preserve">  "password": "hashed_password"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t>// Body: "admin"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文本消息发送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Header</w:t>
              <w:br/>
              <w:t>{</w:t>
              <w:br/>
              <w:t xml:space="preserve">  "type": "chat",</w:t>
              <w:br/>
              <w:t xml:space="preserve">  "length": 11,</w:t>
              <w:br/>
              <w:t xml:space="preserve">  "to": "user2"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t>// Body: "Hello World"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文件传输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Header</w:t>
              <w:br/>
              <w:t>{</w:t>
              <w:br/>
              <w:t xml:space="preserve">  "type": "file",</w:t>
              <w:br/>
              <w:t xml:space="preserve">  "length": 2048,</w:t>
              <w:br/>
              <w:t xml:space="preserve">  "to": "user2",</w:t>
              <w:br/>
              <w:t xml:space="preserve">  "filename": "report.pdf"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t>// Body: &lt;二进制数据&gt;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通信流程图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sequenceDiagram</w:t>
              <w:br/>
              <w:t xml:space="preserve">    participant ClientA</w:t>
              <w:br/>
              <w:t xml:space="preserve">    participant Server</w:t>
              <w:br/>
              <w:t xml:space="preserve">    participant ClientB</w:t>
              <w:br/>
              <w:br/>
              <w:t xml:space="preserve">    ClientA-&gt;&gt;Server: SSL握手建立连接</w:t>
              <w:br/>
              <w:t xml:space="preserve">    Server--&gt;&gt;ClientA: 确认连接</w:t>
              <w:br/>
              <w:t xml:space="preserve">    ClientA-&gt;&gt;Server: 发送消息（类型=chat, to=ClientB）</w:t>
              <w:br/>
              <w:t xml:space="preserve">    alt ClientB在线</w:t>
              <w:br/>
              <w:t xml:space="preserve">        Server-&gt;&gt;ClientB: 转发消息</w:t>
              <w:br/>
              <w:t xml:space="preserve">        ClientB--&gt;&gt;Server: 接收确认</w:t>
              <w:br/>
              <w:t xml:space="preserve">    else ClientB离线</w:t>
              <w:br/>
              <w:t xml:space="preserve">        Server-&gt;&gt;Database: 存储离线消息</w:t>
              <w:br/>
              <w:t xml:space="preserve">        Server--&gt;&gt;ClientA: 返回“用户离线”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end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>6. 安全机制</w:t>
      </w:r>
      <w:bookmarkEnd w:id="2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SSL/TLS配置</w:t>
      </w:r>
      <w:bookmarkEnd w:id="30"/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协议版本</w:t>
      </w:r>
      <w:r>
        <w:rPr>
          <w:rFonts w:eastAsia="等线" w:ascii="Arial" w:cs="Arial" w:hAnsi="Arial"/>
          <w:sz w:val="22"/>
        </w:rPr>
        <w:t xml:space="preserve">：TLS 1.2  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证书验证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客户端：验证服务器证书的CN和SAN（</w:t>
      </w:r>
      <w:r>
        <w:rPr>
          <w:rFonts w:eastAsia="Consolas" w:ascii="Consolas" w:cs="Consolas" w:hAnsi="Consolas"/>
          <w:sz w:val="22"/>
          <w:shd w:fill="EFF0F1"/>
        </w:rPr>
        <w:t>tset.cn</w:t>
      </w:r>
      <w:r>
        <w:rPr>
          <w:rFonts w:eastAsia="等线" w:ascii="Arial" w:cs="Arial" w:hAnsi="Arial"/>
          <w:sz w:val="22"/>
        </w:rPr>
        <w:t xml:space="preserve">）。  </w:t>
      </w:r>
    </w:p>
    <w:p>
      <w:pPr>
        <w:numPr>
          <w:numId w:val="1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服务器：加载PEM文件（证书+私钥）。  </w:t>
      </w: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加密套件</w:t>
      </w:r>
      <w:r>
        <w:rPr>
          <w:rFonts w:eastAsia="等线" w:ascii="Arial" w:cs="Arial" w:hAnsi="Arial"/>
          <w:sz w:val="22"/>
        </w:rPr>
        <w:t>：默认使用</w:t>
      </w:r>
      <w:r>
        <w:rPr>
          <w:rFonts w:eastAsia="Consolas" w:ascii="Consolas" w:cs="Consolas" w:hAnsi="Consolas"/>
          <w:sz w:val="22"/>
          <w:shd w:fill="EFF0F1"/>
        </w:rPr>
        <w:t>ECDHE-RSA-AES256-GCM-SHA384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密码存储</w:t>
      </w:r>
      <w:bookmarkEnd w:id="31"/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哈希算法</w:t>
      </w:r>
      <w:r>
        <w:rPr>
          <w:rFonts w:eastAsia="等线" w:ascii="Arial" w:cs="Arial" w:hAnsi="Arial"/>
          <w:sz w:val="22"/>
        </w:rPr>
        <w:t xml:space="preserve">：Bcrypt（12轮盐值，自动生成salt）。  </w:t>
      </w: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验证逻辑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stored_hash = db.get_user(username)[0]</w:t>
              <w:br/>
              <w:t>if bcrypt.checkpw(password.encode(), stored_hash):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登录成功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b w:val="true"/>
          <w:sz w:val="32"/>
        </w:rPr>
        <w:t>7. 安装与配置指南</w:t>
      </w:r>
      <w:bookmarkEnd w:id="3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环境要求</w:t>
      </w:r>
      <w:bookmarkEnd w:id="33"/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Python版本</w:t>
      </w:r>
      <w:r>
        <w:rPr>
          <w:rFonts w:eastAsia="等线" w:ascii="Arial" w:cs="Arial" w:hAnsi="Arial"/>
          <w:sz w:val="22"/>
        </w:rPr>
        <w:t xml:space="preserve">：3.7+  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依赖安装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pip install pyopenssl bcrypt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证书配置</w:t>
      </w:r>
      <w:bookmarkEnd w:id="34"/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</w:t>
      </w:r>
      <w:r>
        <w:rPr>
          <w:rFonts w:eastAsia="Consolas" w:ascii="Consolas" w:cs="Consolas" w:hAnsi="Consolas"/>
          <w:sz w:val="22"/>
          <w:shd w:fill="EFF0F1"/>
        </w:rPr>
        <w:t>SSL.py</w:t>
      </w:r>
      <w:r>
        <w:rPr>
          <w:rFonts w:eastAsia="等线" w:ascii="Arial" w:cs="Arial" w:hAnsi="Arial"/>
          <w:sz w:val="22"/>
        </w:rPr>
        <w:t xml:space="preserve">生成证书：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SSL.py  # 生成tsetcn.crt、tsetcn.key、tsetcn.pem</w:t>
            </w:r>
          </w:p>
        </w:tc>
      </w:tr>
    </w:tbl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将证书文件放置于</w:t>
      </w:r>
      <w:r>
        <w:rPr>
          <w:rFonts w:eastAsia="Consolas" w:ascii="Consolas" w:cs="Consolas" w:hAnsi="Consolas"/>
          <w:sz w:val="22"/>
          <w:shd w:fill="EFF0F1"/>
        </w:rPr>
        <w:t>SSL/</w:t>
      </w:r>
      <w:r>
        <w:rPr>
          <w:rFonts w:eastAsia="等线" w:ascii="Arial" w:cs="Arial" w:hAnsi="Arial"/>
          <w:sz w:val="22"/>
        </w:rPr>
        <w:t xml:space="preserve">目录下。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服务器启动</w:t>
      </w:r>
      <w:bookmarkEnd w:id="3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server.py  # 默认监听127.0.0.1:8090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客户端配置</w:t>
      </w:r>
      <w:bookmarkEnd w:id="36"/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证书路径</w:t>
      </w:r>
      <w:r>
        <w:rPr>
          <w:rFonts w:eastAsia="等线" w:ascii="Arial" w:cs="Arial" w:hAnsi="Arial"/>
          <w:sz w:val="22"/>
        </w:rPr>
        <w:t>：修改</w:t>
      </w:r>
      <w:r>
        <w:rPr>
          <w:rFonts w:eastAsia="Consolas" w:ascii="Consolas" w:cs="Consolas" w:hAnsi="Consolas"/>
          <w:sz w:val="22"/>
          <w:shd w:fill="EFF0F1"/>
        </w:rPr>
        <w:t>gui.py</w:t>
      </w:r>
      <w:r>
        <w:rPr>
          <w:rFonts w:eastAsia="等线" w:ascii="Arial" w:cs="Arial" w:hAnsi="Arial"/>
          <w:sz w:val="22"/>
        </w:rPr>
        <w:t>中</w:t>
      </w:r>
      <w:r>
        <w:rPr>
          <w:rFonts w:eastAsia="Consolas" w:ascii="Consolas" w:cs="Consolas" w:hAnsi="Consolas"/>
          <w:sz w:val="22"/>
          <w:shd w:fill="EFF0F1"/>
        </w:rPr>
        <w:t>load_verify_locations("SSL/tsetcn.crt")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服务器地址</w:t>
      </w:r>
      <w:r>
        <w:rPr>
          <w:rFonts w:eastAsia="等线" w:ascii="Arial" w:cs="Arial" w:hAnsi="Arial"/>
          <w:sz w:val="22"/>
        </w:rPr>
        <w:t>：修改</w:t>
      </w:r>
      <w:r>
        <w:rPr>
          <w:rFonts w:eastAsia="Consolas" w:ascii="Consolas" w:cs="Consolas" w:hAnsi="Consolas"/>
          <w:sz w:val="22"/>
          <w:shd w:fill="EFF0F1"/>
        </w:rPr>
        <w:t>client_socket.connect(('127.0.0.1', 8090))</w:t>
      </w:r>
      <w:r>
        <w:rPr>
          <w:rFonts w:eastAsia="等线" w:ascii="Arial" w:cs="Arial" w:hAnsi="Arial"/>
          <w:sz w:val="22"/>
        </w:rPr>
        <w:t xml:space="preserve">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7" w:id="37"/>
      <w:r>
        <w:rPr>
          <w:rFonts w:eastAsia="等线" w:ascii="Arial" w:cs="Arial" w:hAnsi="Arial"/>
          <w:b w:val="true"/>
          <w:sz w:val="32"/>
        </w:rPr>
        <w:t>8. 使用说明</w:t>
      </w:r>
      <w:bookmarkEnd w:id="3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用户操作流程</w:t>
      </w:r>
      <w:bookmarkEnd w:id="38"/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登录/注册</w:t>
      </w:r>
      <w:r>
        <w:rPr>
          <w:rFonts w:eastAsia="等线" w:ascii="Arial" w:cs="Arial" w:hAnsi="Arial"/>
          <w:sz w:val="22"/>
        </w:rPr>
        <w:t xml:space="preserve">：![登录界面](假设截图链接)  </w:t>
      </w:r>
    </w:p>
    <w:p>
      <w:pPr>
        <w:numPr>
          <w:numId w:val="1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选择“登录”或“注册”模式，输入用户名和密码。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发送消息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在用户列表中选择目标用户。  </w:t>
      </w:r>
    </w:p>
    <w:p>
      <w:pPr>
        <w:numPr>
          <w:numId w:val="1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输入消息内容，点击“发送”。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发送文件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点击“发送文件”按钮，选择本地文件。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管理员功能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登录管理员账户后，点击“管理面板”按钮。  </w:t>
      </w:r>
    </w:p>
    <w:p>
      <w:pPr>
        <w:numPr>
          <w:numId w:val="1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支持查看用户列表、删除用户、发送公告。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9" w:id="39"/>
      <w:r>
        <w:rPr>
          <w:rFonts w:eastAsia="等线" w:ascii="Arial" w:cs="Arial" w:hAnsi="Arial"/>
          <w:b w:val="true"/>
          <w:sz w:val="32"/>
        </w:rPr>
        <w:t>9. 测试方法</w:t>
      </w:r>
      <w:bookmarkEnd w:id="3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单元测试</w:t>
      </w:r>
      <w:bookmarkEnd w:id="40"/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数据库测试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test_add_user():</w:t>
              <w:br/>
              <w:t xml:space="preserve">    db = Database()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assert db.add_user("test", bcrypt.hashpw("123".encode(), bcrypt.gensalt())) is True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协议测试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test_send_message():</w:t>
              <w:br/>
              <w:t xml:space="preserve">    sock = create_dummy_socket()</w:t>
              <w:br/>
              <w:t xml:space="preserve">    send_message(sock, "chat", "Hello")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assert sock.sent_data == expected_header_and_body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集成测试</w:t>
      </w:r>
      <w:bookmarkEnd w:id="41"/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场景</w:t>
      </w:r>
      <w:r>
        <w:rPr>
          <w:rFonts w:eastAsia="等线" w:ascii="Arial" w:cs="Arial" w:hAnsi="Arial"/>
          <w:sz w:val="22"/>
        </w:rPr>
        <w:t xml:space="preserve">：模拟两个客户端同时登录并通信。  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步骤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客户端A发送消息给离线客户端B。  </w:t>
      </w:r>
    </w:p>
    <w:p>
      <w:pPr>
        <w:numPr>
          <w:numId w:val="1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客户端B登录后应自动接收离线消息。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2" w:id="42"/>
      <w:r>
        <w:rPr>
          <w:rFonts w:eastAsia="等线" w:ascii="Arial" w:cs="Arial" w:hAnsi="Arial"/>
          <w:b w:val="true"/>
          <w:sz w:val="32"/>
        </w:rPr>
        <w:t>10. 性能优化建议</w:t>
      </w:r>
      <w:bookmarkEnd w:id="42"/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数据库优化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启用SQLite WAL模式提升并发性能。  </w:t>
      </w:r>
    </w:p>
    <w:p>
      <w:pPr>
        <w:numPr>
          <w:numId w:val="1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使用连接池管理数据库连接。  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消息队列</w:t>
      </w:r>
      <w:r>
        <w:rPr>
          <w:rFonts w:eastAsia="等线" w:ascii="Arial" w:cs="Arial" w:hAnsi="Arial"/>
          <w:sz w:val="22"/>
        </w:rPr>
        <w:t xml:space="preserve">：引入Redis或RabbitMQ处理高并发消息。  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异步IO</w:t>
      </w:r>
      <w:r>
        <w:rPr>
          <w:rFonts w:eastAsia="等线" w:ascii="Arial" w:cs="Arial" w:hAnsi="Arial"/>
          <w:sz w:val="22"/>
        </w:rPr>
        <w:t>：使用</w:t>
      </w:r>
      <w:r>
        <w:rPr>
          <w:rFonts w:eastAsia="Consolas" w:ascii="Consolas" w:cs="Consolas" w:hAnsi="Consolas"/>
          <w:sz w:val="22"/>
          <w:shd w:fill="EFF0F1"/>
        </w:rPr>
        <w:t>asyncio</w:t>
      </w:r>
      <w:r>
        <w:rPr>
          <w:rFonts w:eastAsia="等线" w:ascii="Arial" w:cs="Arial" w:hAnsi="Arial"/>
          <w:sz w:val="22"/>
        </w:rPr>
        <w:t xml:space="preserve">重构服务器以支持异步处理。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3" w:id="43"/>
      <w:r>
        <w:rPr>
          <w:rFonts w:eastAsia="等线" w:ascii="Arial" w:cs="Arial" w:hAnsi="Arial"/>
          <w:b w:val="true"/>
          <w:sz w:val="32"/>
        </w:rPr>
        <w:t>11. 常见问题</w:t>
      </w:r>
      <w:bookmarkEnd w:id="4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4" w:id="44"/>
      <w:r>
        <w:rPr>
          <w:rFonts w:eastAsia="等线" w:ascii="Arial" w:cs="Arial" w:hAnsi="Arial"/>
          <w:b w:val="true"/>
          <w:sz w:val="30"/>
        </w:rPr>
        <w:t>Q1：客户端连接失败</w:t>
      </w:r>
      <w:bookmarkEnd w:id="44"/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可能原因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服务器未启动或端口被占用。  </w:t>
      </w:r>
    </w:p>
    <w:p>
      <w:pPr>
        <w:numPr>
          <w:numId w:val="1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SSL证书路径错误。  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检查服务器日志，确认端口监听状态。  </w:t>
      </w:r>
    </w:p>
    <w:p>
      <w:pPr>
        <w:numPr>
          <w:numId w:val="1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验证客户端证书路径配置。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5" w:id="45"/>
      <w:r>
        <w:rPr>
          <w:rFonts w:eastAsia="等线" w:ascii="Arial" w:cs="Arial" w:hAnsi="Arial"/>
          <w:b w:val="true"/>
          <w:sz w:val="30"/>
        </w:rPr>
        <w:t>Q2：文件传输失败</w:t>
      </w:r>
      <w:bookmarkEnd w:id="45"/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可能原因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目标用户离线且服务器</w:t>
      </w:r>
      <w:r>
        <w:rPr>
          <w:rFonts w:eastAsia="Consolas" w:ascii="Consolas" w:cs="Consolas" w:hAnsi="Consolas"/>
          <w:sz w:val="22"/>
          <w:shd w:fill="EFF0F1"/>
        </w:rPr>
        <w:t>files</w:t>
      </w:r>
      <w:r>
        <w:rPr>
          <w:rFonts w:eastAsia="等线" w:ascii="Arial" w:cs="Arial" w:hAnsi="Arial"/>
          <w:sz w:val="22"/>
        </w:rPr>
        <w:t xml:space="preserve">目录权限不足。  </w:t>
      </w:r>
    </w:p>
    <w:p>
      <w:pPr>
        <w:numPr>
          <w:numId w:val="1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文件大小超过系统限制。  </w:t>
      </w:r>
    </w:p>
    <w:p>
      <w:pPr>
        <w:numPr>
          <w:numId w:val="1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确保</w:t>
      </w:r>
      <w:r>
        <w:rPr>
          <w:rFonts w:eastAsia="Consolas" w:ascii="Consolas" w:cs="Consolas" w:hAnsi="Consolas"/>
          <w:sz w:val="22"/>
          <w:shd w:fill="EFF0F1"/>
        </w:rPr>
        <w:t>files</w:t>
      </w:r>
      <w:r>
        <w:rPr>
          <w:rFonts w:eastAsia="等线" w:ascii="Arial" w:cs="Arial" w:hAnsi="Arial"/>
          <w:sz w:val="22"/>
        </w:rPr>
        <w:t xml:space="preserve">目录存在且可写。  </w:t>
      </w:r>
    </w:p>
    <w:p>
      <w:pPr>
        <w:numPr>
          <w:numId w:val="1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分片传输大文件（未来扩展功能）。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6" w:id="46"/>
      <w:r>
        <w:rPr>
          <w:rFonts w:eastAsia="等线" w:ascii="Arial" w:cs="Arial" w:hAnsi="Arial"/>
          <w:b w:val="true"/>
          <w:sz w:val="32"/>
        </w:rPr>
        <w:t>12. 未来扩展方向</w:t>
      </w:r>
      <w:bookmarkEnd w:id="46"/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功能扩展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群组聊天（多播消息）。  </w:t>
      </w:r>
    </w:p>
    <w:p>
      <w:pPr>
        <w:numPr>
          <w:numId w:val="1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消息撤回与编辑。  </w:t>
      </w:r>
    </w:p>
    <w:p>
      <w:pPr>
        <w:numPr>
          <w:numId w:val="1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端到端加密（AES-GCM）。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性能优化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支持WebSocket协议降低延迟。  </w:t>
      </w:r>
    </w:p>
    <w:p>
      <w:pPr>
        <w:numPr>
          <w:numId w:val="1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引入缓存机制加速用户列表加载。 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多平台支持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1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开发Web端（Flask/Django）。  </w:t>
      </w:r>
    </w:p>
    <w:p>
      <w:pPr>
        <w:numPr>
          <w:numId w:val="1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移动端适配（Kivy框架）。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备注</w:t>
      </w:r>
      <w:r>
        <w:rPr>
          <w:rFonts w:eastAsia="等线" w:ascii="Arial" w:cs="Arial" w:hAnsi="Arial"/>
          <w:sz w:val="22"/>
        </w:rPr>
        <w:t>：本文档基于代码版本</w:t>
      </w:r>
      <w:r>
        <w:rPr>
          <w:rFonts w:eastAsia="Consolas" w:ascii="Consolas" w:cs="Consolas" w:hAnsi="Consolas"/>
          <w:sz w:val="22"/>
          <w:shd w:fill="EFF0F1"/>
        </w:rPr>
        <w:t>1.0.0</w:t>
      </w:r>
      <w:r>
        <w:rPr>
          <w:rFonts w:eastAsia="等线" w:ascii="Arial" w:cs="Arial" w:hAnsi="Arial"/>
          <w:sz w:val="22"/>
        </w:rPr>
        <w:t>编写，后续更新需同步修改版本号及对应功能说明。</w:t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72437">
    <w:lvl>
      <w:numFmt w:val="bullet"/>
      <w:suff w:val="tab"/>
      <w:lvlText w:val="•"/>
      <w:rPr>
        <w:color w:val="3370ff"/>
      </w:rPr>
    </w:lvl>
  </w:abstractNum>
  <w:abstractNum w:abstractNumId="572438">
    <w:lvl>
      <w:numFmt w:val="bullet"/>
      <w:suff w:val="tab"/>
      <w:lvlText w:val="•"/>
      <w:rPr>
        <w:color w:val="3370ff"/>
      </w:rPr>
    </w:lvl>
  </w:abstractNum>
  <w:abstractNum w:abstractNumId="572439">
    <w:lvl>
      <w:numFmt w:val="bullet"/>
      <w:suff w:val="tab"/>
      <w:lvlText w:val="•"/>
      <w:rPr>
        <w:color w:val="3370ff"/>
      </w:rPr>
    </w:lvl>
  </w:abstractNum>
  <w:abstractNum w:abstractNumId="572440">
    <w:lvl>
      <w:numFmt w:val="bullet"/>
      <w:suff w:val="tab"/>
      <w:lvlText w:val="￮"/>
      <w:rPr>
        <w:color w:val="3370ff"/>
      </w:rPr>
    </w:lvl>
  </w:abstractNum>
  <w:abstractNum w:abstractNumId="572441">
    <w:lvl>
      <w:numFmt w:val="bullet"/>
      <w:suff w:val="tab"/>
      <w:lvlText w:val="￮"/>
      <w:rPr>
        <w:color w:val="3370ff"/>
      </w:rPr>
    </w:lvl>
  </w:abstractNum>
  <w:abstractNum w:abstractNumId="572442">
    <w:lvl>
      <w:numFmt w:val="bullet"/>
      <w:suff w:val="tab"/>
      <w:lvlText w:val="￮"/>
      <w:rPr>
        <w:color w:val="3370ff"/>
      </w:rPr>
    </w:lvl>
  </w:abstractNum>
  <w:abstractNum w:abstractNumId="572443">
    <w:lvl>
      <w:numFmt w:val="bullet"/>
      <w:suff w:val="tab"/>
      <w:lvlText w:val="￮"/>
      <w:rPr>
        <w:color w:val="3370ff"/>
      </w:rPr>
    </w:lvl>
  </w:abstractNum>
  <w:abstractNum w:abstractNumId="572444">
    <w:lvl>
      <w:numFmt w:val="bullet"/>
      <w:suff w:val="tab"/>
      <w:lvlText w:val="￮"/>
      <w:rPr>
        <w:color w:val="3370ff"/>
      </w:rPr>
    </w:lvl>
  </w:abstractNum>
  <w:abstractNum w:abstractNumId="572445">
    <w:lvl>
      <w:start w:val="1"/>
      <w:numFmt w:val="decimal"/>
      <w:suff w:val="tab"/>
      <w:lvlText w:val="%1."/>
      <w:rPr>
        <w:color w:val="3370ff"/>
      </w:rPr>
    </w:lvl>
  </w:abstractNum>
  <w:abstractNum w:abstractNumId="572446">
    <w:lvl>
      <w:start w:val="2"/>
      <w:numFmt w:val="decimal"/>
      <w:suff w:val="tab"/>
      <w:lvlText w:val="%1."/>
      <w:rPr>
        <w:color w:val="3370ff"/>
      </w:rPr>
    </w:lvl>
  </w:abstractNum>
  <w:abstractNum w:abstractNumId="572447">
    <w:lvl>
      <w:start w:val="3"/>
      <w:numFmt w:val="decimal"/>
      <w:suff w:val="tab"/>
      <w:lvlText w:val="%1."/>
      <w:rPr>
        <w:color w:val="3370ff"/>
      </w:rPr>
    </w:lvl>
  </w:abstractNum>
  <w:abstractNum w:abstractNumId="572448">
    <w:lvl>
      <w:start w:val="4"/>
      <w:numFmt w:val="decimal"/>
      <w:suff w:val="tab"/>
      <w:lvlText w:val="%1."/>
      <w:rPr>
        <w:color w:val="3370ff"/>
      </w:rPr>
    </w:lvl>
  </w:abstractNum>
  <w:abstractNum w:abstractNumId="572449">
    <w:lvl>
      <w:start w:val="5"/>
      <w:numFmt w:val="decimal"/>
      <w:suff w:val="tab"/>
      <w:lvlText w:val="%1."/>
      <w:rPr>
        <w:color w:val="3370ff"/>
      </w:rPr>
    </w:lvl>
  </w:abstractNum>
  <w:abstractNum w:abstractNumId="572450">
    <w:lvl>
      <w:start w:val="6"/>
      <w:numFmt w:val="decimal"/>
      <w:suff w:val="tab"/>
      <w:lvlText w:val="%1."/>
      <w:rPr>
        <w:color w:val="3370ff"/>
      </w:rPr>
    </w:lvl>
  </w:abstractNum>
  <w:abstractNum w:abstractNumId="572451">
    <w:lvl>
      <w:start w:val="7"/>
      <w:numFmt w:val="decimal"/>
      <w:suff w:val="tab"/>
      <w:lvlText w:val="%1."/>
      <w:rPr>
        <w:color w:val="3370ff"/>
      </w:rPr>
    </w:lvl>
  </w:abstractNum>
  <w:abstractNum w:abstractNumId="572452">
    <w:lvl>
      <w:start w:val="8"/>
      <w:numFmt w:val="decimal"/>
      <w:suff w:val="tab"/>
      <w:lvlText w:val="%1."/>
      <w:rPr>
        <w:color w:val="3370ff"/>
      </w:rPr>
    </w:lvl>
  </w:abstractNum>
  <w:abstractNum w:abstractNumId="572453">
    <w:lvl>
      <w:start w:val="9"/>
      <w:numFmt w:val="decimal"/>
      <w:suff w:val="tab"/>
      <w:lvlText w:val="%1."/>
      <w:rPr>
        <w:color w:val="3370ff"/>
      </w:rPr>
    </w:lvl>
  </w:abstractNum>
  <w:abstractNum w:abstractNumId="572454">
    <w:lvl>
      <w:start w:val="10"/>
      <w:numFmt w:val="decimal"/>
      <w:suff w:val="tab"/>
      <w:lvlText w:val="%1."/>
      <w:rPr>
        <w:color w:val="3370ff"/>
      </w:rPr>
    </w:lvl>
  </w:abstractNum>
  <w:abstractNum w:abstractNumId="572455">
    <w:lvl>
      <w:start w:val="11"/>
      <w:numFmt w:val="decimal"/>
      <w:suff w:val="tab"/>
      <w:lvlText w:val="%1."/>
      <w:rPr>
        <w:color w:val="3370ff"/>
      </w:rPr>
    </w:lvl>
  </w:abstractNum>
  <w:abstractNum w:abstractNumId="572456">
    <w:lvl>
      <w:start w:val="12"/>
      <w:numFmt w:val="decimal"/>
      <w:suff w:val="tab"/>
      <w:lvlText w:val="%1."/>
      <w:rPr>
        <w:color w:val="3370ff"/>
      </w:rPr>
    </w:lvl>
  </w:abstractNum>
  <w:abstractNum w:abstractNumId="572457">
    <w:lvl>
      <w:numFmt w:val="bullet"/>
      <w:suff w:val="tab"/>
      <w:lvlText w:val="•"/>
      <w:rPr>
        <w:color w:val="3370ff"/>
      </w:rPr>
    </w:lvl>
  </w:abstractNum>
  <w:abstractNum w:abstractNumId="572458">
    <w:lvl>
      <w:numFmt w:val="bullet"/>
      <w:suff w:val="tab"/>
      <w:lvlText w:val="•"/>
      <w:rPr>
        <w:color w:val="3370ff"/>
      </w:rPr>
    </w:lvl>
  </w:abstractNum>
  <w:abstractNum w:abstractNumId="572459">
    <w:lvl>
      <w:numFmt w:val="bullet"/>
      <w:suff w:val="tab"/>
      <w:lvlText w:val="￮"/>
      <w:rPr>
        <w:color w:val="3370ff"/>
      </w:rPr>
    </w:lvl>
  </w:abstractNum>
  <w:abstractNum w:abstractNumId="572460">
    <w:lvl>
      <w:numFmt w:val="bullet"/>
      <w:suff w:val="tab"/>
      <w:lvlText w:val="￮"/>
      <w:rPr>
        <w:color w:val="3370ff"/>
      </w:rPr>
    </w:lvl>
  </w:abstractNum>
  <w:abstractNum w:abstractNumId="572461">
    <w:lvl>
      <w:numFmt w:val="bullet"/>
      <w:suff w:val="tab"/>
      <w:lvlText w:val="•"/>
      <w:rPr>
        <w:color w:val="3370ff"/>
      </w:rPr>
    </w:lvl>
  </w:abstractNum>
  <w:abstractNum w:abstractNumId="572462">
    <w:lvl>
      <w:numFmt w:val="bullet"/>
      <w:suff w:val="tab"/>
      <w:lvlText w:val="￮"/>
      <w:rPr>
        <w:color w:val="3370ff"/>
      </w:rPr>
    </w:lvl>
  </w:abstractNum>
  <w:abstractNum w:abstractNumId="572463">
    <w:lvl>
      <w:numFmt w:val="bullet"/>
      <w:suff w:val="tab"/>
      <w:lvlText w:val="￮"/>
      <w:rPr>
        <w:color w:val="3370ff"/>
      </w:rPr>
    </w:lvl>
  </w:abstractNum>
  <w:abstractNum w:abstractNumId="572464">
    <w:lvl>
      <w:numFmt w:val="bullet"/>
      <w:suff w:val="tab"/>
      <w:lvlText w:val="•"/>
      <w:rPr>
        <w:color w:val="3370ff"/>
      </w:rPr>
    </w:lvl>
  </w:abstractNum>
  <w:abstractNum w:abstractNumId="572465">
    <w:lvl>
      <w:numFmt w:val="bullet"/>
      <w:suff w:val="tab"/>
      <w:lvlText w:val="￮"/>
      <w:rPr>
        <w:color w:val="3370ff"/>
      </w:rPr>
    </w:lvl>
  </w:abstractNum>
  <w:abstractNum w:abstractNumId="572466">
    <w:lvl>
      <w:numFmt w:val="bullet"/>
      <w:suff w:val="tab"/>
      <w:lvlText w:val="￮"/>
      <w:rPr>
        <w:color w:val="3370ff"/>
      </w:rPr>
    </w:lvl>
  </w:abstractNum>
  <w:abstractNum w:abstractNumId="572467">
    <w:lvl>
      <w:numFmt w:val="bullet"/>
      <w:suff w:val="tab"/>
      <w:lvlText w:val="￮"/>
      <w:rPr>
        <w:color w:val="3370ff"/>
      </w:rPr>
    </w:lvl>
  </w:abstractNum>
  <w:abstractNum w:abstractNumId="572468">
    <w:lvl>
      <w:numFmt w:val="bullet"/>
      <w:suff w:val="tab"/>
      <w:lvlText w:val="•"/>
      <w:rPr>
        <w:color w:val="3370ff"/>
      </w:rPr>
    </w:lvl>
  </w:abstractNum>
  <w:abstractNum w:abstractNumId="572469">
    <w:lvl>
      <w:numFmt w:val="bullet"/>
      <w:suff w:val="tab"/>
      <w:lvlText w:val="•"/>
      <w:rPr>
        <w:color w:val="3370ff"/>
      </w:rPr>
    </w:lvl>
  </w:abstractNum>
  <w:abstractNum w:abstractNumId="572470">
    <w:lvl>
      <w:numFmt w:val="bullet"/>
      <w:suff w:val="tab"/>
      <w:lvlText w:val="•"/>
      <w:rPr>
        <w:color w:val="3370ff"/>
      </w:rPr>
    </w:lvl>
  </w:abstractNum>
  <w:abstractNum w:abstractNumId="572471">
    <w:lvl>
      <w:start w:val="1"/>
      <w:numFmt w:val="decimal"/>
      <w:suff w:val="tab"/>
      <w:lvlText w:val="%1."/>
      <w:rPr>
        <w:color w:val="3370ff"/>
      </w:rPr>
    </w:lvl>
  </w:abstractNum>
  <w:abstractNum w:abstractNumId="572472">
    <w:lvl>
      <w:numFmt w:val="bullet"/>
      <w:suff w:val="tab"/>
      <w:lvlText w:val="￮"/>
      <w:rPr>
        <w:color w:val="3370ff"/>
      </w:rPr>
    </w:lvl>
  </w:abstractNum>
  <w:abstractNum w:abstractNumId="572473">
    <w:lvl>
      <w:numFmt w:val="bullet"/>
      <w:suff w:val="tab"/>
      <w:lvlText w:val="￮"/>
      <w:rPr>
        <w:color w:val="3370ff"/>
      </w:rPr>
    </w:lvl>
  </w:abstractNum>
  <w:abstractNum w:abstractNumId="572474">
    <w:lvl>
      <w:start w:val="2"/>
      <w:numFmt w:val="decimal"/>
      <w:suff w:val="tab"/>
      <w:lvlText w:val="%1."/>
      <w:rPr>
        <w:color w:val="3370ff"/>
      </w:rPr>
    </w:lvl>
  </w:abstractNum>
  <w:abstractNum w:abstractNumId="572475">
    <w:lvl>
      <w:numFmt w:val="bullet"/>
      <w:suff w:val="tab"/>
      <w:lvlText w:val="￮"/>
      <w:rPr>
        <w:color w:val="3370ff"/>
      </w:rPr>
    </w:lvl>
  </w:abstractNum>
  <w:abstractNum w:abstractNumId="572476">
    <w:lvl>
      <w:start w:val="3"/>
      <w:numFmt w:val="decimal"/>
      <w:suff w:val="tab"/>
      <w:lvlText w:val="%1."/>
      <w:rPr>
        <w:color w:val="3370ff"/>
      </w:rPr>
    </w:lvl>
  </w:abstractNum>
  <w:abstractNum w:abstractNumId="572477">
    <w:lvl>
      <w:numFmt w:val="bullet"/>
      <w:suff w:val="tab"/>
      <w:lvlText w:val="￮"/>
      <w:rPr>
        <w:color w:val="3370ff"/>
      </w:rPr>
    </w:lvl>
  </w:abstractNum>
  <w:abstractNum w:abstractNumId="572478">
    <w:lvl>
      <w:numFmt w:val="bullet"/>
      <w:suff w:val="tab"/>
      <w:lvlText w:val="•"/>
      <w:rPr>
        <w:color w:val="3370ff"/>
      </w:rPr>
    </w:lvl>
  </w:abstractNum>
  <w:abstractNum w:abstractNumId="572479">
    <w:lvl>
      <w:numFmt w:val="bullet"/>
      <w:suff w:val="tab"/>
      <w:lvlText w:val="•"/>
      <w:rPr>
        <w:color w:val="3370ff"/>
      </w:rPr>
    </w:lvl>
  </w:abstractNum>
  <w:abstractNum w:abstractNumId="572480">
    <w:lvl>
      <w:numFmt w:val="bullet"/>
      <w:suff w:val="tab"/>
      <w:lvlText w:val="•"/>
      <w:rPr>
        <w:color w:val="3370ff"/>
      </w:rPr>
    </w:lvl>
  </w:abstractNum>
  <w:abstractNum w:abstractNumId="572481">
    <w:lvl>
      <w:numFmt w:val="bullet"/>
      <w:suff w:val="tab"/>
      <w:lvlText w:val="￮"/>
      <w:rPr>
        <w:color w:val="3370ff"/>
      </w:rPr>
    </w:lvl>
  </w:abstractNum>
  <w:abstractNum w:abstractNumId="572482">
    <w:lvl>
      <w:numFmt w:val="bullet"/>
      <w:suff w:val="tab"/>
      <w:lvlText w:val="￮"/>
      <w:rPr>
        <w:color w:val="3370ff"/>
      </w:rPr>
    </w:lvl>
  </w:abstractNum>
  <w:abstractNum w:abstractNumId="572483">
    <w:lvl>
      <w:numFmt w:val="bullet"/>
      <w:suff w:val="tab"/>
      <w:lvlText w:val="￮"/>
      <w:rPr>
        <w:color w:val="3370ff"/>
      </w:rPr>
    </w:lvl>
  </w:abstractNum>
  <w:abstractNum w:abstractNumId="572484">
    <w:lvl>
      <w:numFmt w:val="bullet"/>
      <w:suff w:val="tab"/>
      <w:lvlText w:val="•"/>
      <w:rPr>
        <w:color w:val="3370ff"/>
      </w:rPr>
    </w:lvl>
  </w:abstractNum>
  <w:abstractNum w:abstractNumId="572485">
    <w:lvl>
      <w:numFmt w:val="bullet"/>
      <w:suff w:val="tab"/>
      <w:lvlText w:val="•"/>
      <w:rPr>
        <w:color w:val="3370ff"/>
      </w:rPr>
    </w:lvl>
  </w:abstractNum>
  <w:abstractNum w:abstractNumId="572486">
    <w:lvl>
      <w:numFmt w:val="bullet"/>
      <w:suff w:val="tab"/>
      <w:lvlText w:val="￮"/>
      <w:rPr>
        <w:color w:val="3370ff"/>
      </w:rPr>
    </w:lvl>
  </w:abstractNum>
  <w:abstractNum w:abstractNumId="572487">
    <w:lvl>
      <w:numFmt w:val="bullet"/>
      <w:suff w:val="tab"/>
      <w:lvlText w:val="￮"/>
      <w:rPr>
        <w:color w:val="3370ff"/>
      </w:rPr>
    </w:lvl>
  </w:abstractNum>
  <w:abstractNum w:abstractNumId="572488">
    <w:lvl>
      <w:numFmt w:val="bullet"/>
      <w:suff w:val="tab"/>
      <w:lvlText w:val="•"/>
      <w:rPr>
        <w:color w:val="3370ff"/>
      </w:rPr>
    </w:lvl>
  </w:abstractNum>
  <w:abstractNum w:abstractNumId="572489">
    <w:lvl>
      <w:numFmt w:val="bullet"/>
      <w:suff w:val="tab"/>
      <w:lvlText w:val="•"/>
      <w:rPr>
        <w:color w:val="3370ff"/>
      </w:rPr>
    </w:lvl>
  </w:abstractNum>
  <w:abstractNum w:abstractNumId="572490">
    <w:lvl>
      <w:numFmt w:val="bullet"/>
      <w:suff w:val="tab"/>
      <w:lvlText w:val="•"/>
      <w:rPr>
        <w:color w:val="3370ff"/>
      </w:rPr>
    </w:lvl>
  </w:abstractNum>
  <w:abstractNum w:abstractNumId="572491">
    <w:lvl>
      <w:numFmt w:val="bullet"/>
      <w:suff w:val="tab"/>
      <w:lvlText w:val="￮"/>
      <w:rPr>
        <w:color w:val="3370ff"/>
      </w:rPr>
    </w:lvl>
  </w:abstractNum>
  <w:abstractNum w:abstractNumId="572492">
    <w:lvl>
      <w:numFmt w:val="bullet"/>
      <w:suff w:val="tab"/>
      <w:lvlText w:val="￮"/>
      <w:rPr>
        <w:color w:val="3370ff"/>
      </w:rPr>
    </w:lvl>
  </w:abstractNum>
  <w:abstractNum w:abstractNumId="572493">
    <w:lvl>
      <w:numFmt w:val="bullet"/>
      <w:suff w:val="tab"/>
      <w:lvlText w:val="•"/>
      <w:rPr>
        <w:color w:val="3370ff"/>
      </w:rPr>
    </w:lvl>
  </w:abstractNum>
  <w:abstractNum w:abstractNumId="572494">
    <w:lvl>
      <w:numFmt w:val="bullet"/>
      <w:suff w:val="tab"/>
      <w:lvlText w:val="￮"/>
      <w:rPr>
        <w:color w:val="3370ff"/>
      </w:rPr>
    </w:lvl>
  </w:abstractNum>
  <w:abstractNum w:abstractNumId="572495">
    <w:lvl>
      <w:numFmt w:val="bullet"/>
      <w:suff w:val="tab"/>
      <w:lvlText w:val="•"/>
      <w:rPr>
        <w:color w:val="3370ff"/>
      </w:rPr>
    </w:lvl>
  </w:abstractNum>
  <w:abstractNum w:abstractNumId="572496">
    <w:lvl>
      <w:numFmt w:val="bullet"/>
      <w:suff w:val="tab"/>
      <w:lvlText w:val="￮"/>
      <w:rPr>
        <w:color w:val="3370ff"/>
      </w:rPr>
    </w:lvl>
  </w:abstractNum>
  <w:abstractNum w:abstractNumId="572497">
    <w:lvl>
      <w:numFmt w:val="bullet"/>
      <w:suff w:val="tab"/>
      <w:lvlText w:val="•"/>
      <w:rPr>
        <w:color w:val="3370ff"/>
      </w:rPr>
    </w:lvl>
  </w:abstractNum>
  <w:abstractNum w:abstractNumId="572498">
    <w:lvl>
      <w:numFmt w:val="bullet"/>
      <w:suff w:val="tab"/>
      <w:lvlText w:val="￮"/>
      <w:rPr>
        <w:color w:val="3370ff"/>
      </w:rPr>
    </w:lvl>
  </w:abstractNum>
  <w:abstractNum w:abstractNumId="572499">
    <w:lvl>
      <w:numFmt w:val="bullet"/>
      <w:suff w:val="tab"/>
      <w:lvlText w:val="▪"/>
      <w:rPr>
        <w:color w:val="3370ff"/>
        <w:sz w:val="11"/>
      </w:rPr>
    </w:lvl>
  </w:abstractNum>
  <w:abstractNum w:abstractNumId="572500">
    <w:lvl>
      <w:numFmt w:val="bullet"/>
      <w:suff w:val="tab"/>
      <w:lvlText w:val="▪"/>
      <w:rPr>
        <w:color w:val="3370ff"/>
        <w:sz w:val="11"/>
      </w:rPr>
    </w:lvl>
  </w:abstractNum>
  <w:abstractNum w:abstractNumId="572501">
    <w:lvl>
      <w:numFmt w:val="bullet"/>
      <w:suff w:val="tab"/>
      <w:lvlText w:val="▪"/>
      <w:rPr>
        <w:color w:val="3370ff"/>
        <w:sz w:val="11"/>
      </w:rPr>
    </w:lvl>
  </w:abstractNum>
  <w:abstractNum w:abstractNumId="572502">
    <w:lvl>
      <w:numFmt w:val="bullet"/>
      <w:suff w:val="tab"/>
      <w:lvlText w:val="▪"/>
      <w:rPr>
        <w:color w:val="3370ff"/>
        <w:sz w:val="11"/>
      </w:rPr>
    </w:lvl>
  </w:abstractNum>
  <w:abstractNum w:abstractNumId="572503">
    <w:lvl>
      <w:numFmt w:val="bullet"/>
      <w:suff w:val="tab"/>
      <w:lvlText w:val="▪"/>
      <w:rPr>
        <w:color w:val="3370ff"/>
        <w:sz w:val="11"/>
      </w:rPr>
    </w:lvl>
  </w:abstractNum>
  <w:abstractNum w:abstractNumId="572504">
    <w:lvl>
      <w:numFmt w:val="bullet"/>
      <w:suff w:val="tab"/>
      <w:lvlText w:val="•"/>
      <w:rPr>
        <w:color w:val="3370ff"/>
      </w:rPr>
    </w:lvl>
  </w:abstractNum>
  <w:abstractNum w:abstractNumId="572505">
    <w:lvl>
      <w:numFmt w:val="bullet"/>
      <w:suff w:val="tab"/>
      <w:lvlText w:val="￮"/>
      <w:rPr>
        <w:color w:val="3370ff"/>
      </w:rPr>
    </w:lvl>
  </w:abstractNum>
  <w:abstractNum w:abstractNumId="572506">
    <w:lvl>
      <w:numFmt w:val="bullet"/>
      <w:suff w:val="tab"/>
      <w:lvlText w:val="￮"/>
      <w:rPr>
        <w:color w:val="3370ff"/>
      </w:rPr>
    </w:lvl>
  </w:abstractNum>
  <w:abstractNum w:abstractNumId="572507">
    <w:lvl>
      <w:numFmt w:val="bullet"/>
      <w:suff w:val="tab"/>
      <w:lvlText w:val="￮"/>
      <w:rPr>
        <w:color w:val="3370ff"/>
      </w:rPr>
    </w:lvl>
  </w:abstractNum>
  <w:abstractNum w:abstractNumId="572508">
    <w:lvl>
      <w:numFmt w:val="bullet"/>
      <w:suff w:val="tab"/>
      <w:lvlText w:val="•"/>
      <w:rPr>
        <w:color w:val="3370ff"/>
      </w:rPr>
    </w:lvl>
  </w:abstractNum>
  <w:abstractNum w:abstractNumId="572509">
    <w:lvl>
      <w:numFmt w:val="bullet"/>
      <w:suff w:val="tab"/>
      <w:lvlText w:val="￮"/>
      <w:rPr>
        <w:color w:val="3370ff"/>
      </w:rPr>
    </w:lvl>
  </w:abstractNum>
  <w:abstractNum w:abstractNumId="572510">
    <w:lvl>
      <w:numFmt w:val="bullet"/>
      <w:suff w:val="tab"/>
      <w:lvlText w:val="￮"/>
      <w:rPr>
        <w:color w:val="3370ff"/>
      </w:rPr>
    </w:lvl>
  </w:abstractNum>
  <w:abstractNum w:abstractNumId="572511">
    <w:lvl>
      <w:numFmt w:val="bullet"/>
      <w:suff w:val="tab"/>
      <w:lvlText w:val="▪"/>
      <w:rPr>
        <w:color w:val="3370ff"/>
        <w:sz w:val="11"/>
      </w:rPr>
    </w:lvl>
  </w:abstractNum>
  <w:abstractNum w:abstractNumId="572512">
    <w:lvl>
      <w:numFmt w:val="bullet"/>
      <w:suff w:val="tab"/>
      <w:lvlText w:val="▪"/>
      <w:rPr>
        <w:color w:val="3370ff"/>
        <w:sz w:val="11"/>
      </w:rPr>
    </w:lvl>
  </w:abstractNum>
  <w:abstractNum w:abstractNumId="572513">
    <w:lvl>
      <w:numFmt w:val="bullet"/>
      <w:suff w:val="tab"/>
      <w:lvlText w:val="▪"/>
      <w:rPr>
        <w:color w:val="3370ff"/>
        <w:sz w:val="11"/>
      </w:rPr>
    </w:lvl>
  </w:abstractNum>
  <w:abstractNum w:abstractNumId="572514">
    <w:lvl>
      <w:numFmt w:val="bullet"/>
      <w:suff w:val="tab"/>
      <w:lvlText w:val="￮"/>
      <w:rPr>
        <w:color w:val="3370ff"/>
      </w:rPr>
    </w:lvl>
  </w:abstractNum>
  <w:abstractNum w:abstractNumId="572515">
    <w:lvl>
      <w:numFmt w:val="bullet"/>
      <w:suff w:val="tab"/>
      <w:lvlText w:val="•"/>
      <w:rPr>
        <w:color w:val="3370ff"/>
      </w:rPr>
    </w:lvl>
  </w:abstractNum>
  <w:abstractNum w:abstractNumId="572516">
    <w:lvl>
      <w:numFmt w:val="bullet"/>
      <w:suff w:val="tab"/>
      <w:lvlText w:val="•"/>
      <w:rPr>
        <w:color w:val="3370ff"/>
      </w:rPr>
    </w:lvl>
  </w:abstractNum>
  <w:abstractNum w:abstractNumId="572517">
    <w:lvl>
      <w:numFmt w:val="bullet"/>
      <w:suff w:val="tab"/>
      <w:lvlText w:val="￮"/>
      <w:rPr>
        <w:color w:val="3370ff"/>
      </w:rPr>
    </w:lvl>
  </w:abstractNum>
  <w:abstractNum w:abstractNumId="572518">
    <w:lvl>
      <w:numFmt w:val="bullet"/>
      <w:suff w:val="tab"/>
      <w:lvlText w:val="￮"/>
      <w:rPr>
        <w:color w:val="3370ff"/>
      </w:rPr>
    </w:lvl>
  </w:abstractNum>
  <w:abstractNum w:abstractNumId="572519">
    <w:lvl>
      <w:numFmt w:val="bullet"/>
      <w:suff w:val="tab"/>
      <w:lvlText w:val="•"/>
      <w:rPr>
        <w:color w:val="3370ff"/>
      </w:rPr>
    </w:lvl>
  </w:abstractNum>
  <w:abstractNum w:abstractNumId="572520">
    <w:lvl>
      <w:numFmt w:val="bullet"/>
      <w:suff w:val="tab"/>
      <w:lvlText w:val="￮"/>
      <w:rPr>
        <w:color w:val="3370ff"/>
      </w:rPr>
    </w:lvl>
  </w:abstractNum>
  <w:abstractNum w:abstractNumId="572521">
    <w:lvl>
      <w:numFmt w:val="bullet"/>
      <w:suff w:val="tab"/>
      <w:lvlText w:val="▪"/>
      <w:rPr>
        <w:color w:val="3370ff"/>
        <w:sz w:val="11"/>
      </w:rPr>
    </w:lvl>
  </w:abstractNum>
  <w:abstractNum w:abstractNumId="572522">
    <w:lvl>
      <w:numFmt w:val="bullet"/>
      <w:suff w:val="tab"/>
      <w:lvlText w:val="▪"/>
      <w:rPr>
        <w:color w:val="3370ff"/>
        <w:sz w:val="11"/>
      </w:rPr>
    </w:lvl>
  </w:abstractNum>
  <w:abstractNum w:abstractNumId="572523">
    <w:lvl>
      <w:numFmt w:val="bullet"/>
      <w:suff w:val="tab"/>
      <w:lvlText w:val="▪"/>
      <w:rPr>
        <w:color w:val="3370ff"/>
        <w:sz w:val="11"/>
      </w:rPr>
    </w:lvl>
  </w:abstractNum>
  <w:abstractNum w:abstractNumId="572524">
    <w:lvl>
      <w:numFmt w:val="bullet"/>
      <w:suff w:val="tab"/>
      <w:lvlText w:val="▪"/>
      <w:rPr>
        <w:color w:val="3370ff"/>
        <w:sz w:val="11"/>
      </w:rPr>
    </w:lvl>
  </w:abstractNum>
  <w:abstractNum w:abstractNumId="572525">
    <w:lvl>
      <w:numFmt w:val="bullet"/>
      <w:suff w:val="tab"/>
      <w:lvlText w:val="•"/>
      <w:rPr>
        <w:color w:val="3370ff"/>
      </w:rPr>
    </w:lvl>
  </w:abstractNum>
  <w:abstractNum w:abstractNumId="572526">
    <w:lvl>
      <w:numFmt w:val="bullet"/>
      <w:suff w:val="tab"/>
      <w:lvlText w:val="￮"/>
      <w:rPr>
        <w:color w:val="3370ff"/>
      </w:rPr>
    </w:lvl>
  </w:abstractNum>
  <w:abstractNum w:abstractNumId="572527">
    <w:lvl>
      <w:numFmt w:val="bullet"/>
      <w:suff w:val="tab"/>
      <w:lvlText w:val="▪"/>
      <w:rPr>
        <w:color w:val="3370ff"/>
        <w:sz w:val="11"/>
      </w:rPr>
    </w:lvl>
  </w:abstractNum>
  <w:abstractNum w:abstractNumId="572528">
    <w:lvl>
      <w:numFmt w:val="bullet"/>
      <w:suff w:val="tab"/>
      <w:lvlText w:val="▪"/>
      <w:rPr>
        <w:color w:val="3370ff"/>
        <w:sz w:val="11"/>
      </w:rPr>
    </w:lvl>
  </w:abstractNum>
  <w:abstractNum w:abstractNumId="572529">
    <w:lvl>
      <w:numFmt w:val="bullet"/>
      <w:suff w:val="tab"/>
      <w:lvlText w:val="￮"/>
      <w:rPr>
        <w:color w:val="3370ff"/>
      </w:rPr>
    </w:lvl>
  </w:abstractNum>
  <w:abstractNum w:abstractNumId="572530">
    <w:lvl>
      <w:numFmt w:val="bullet"/>
      <w:suff w:val="tab"/>
      <w:lvlText w:val="▪"/>
      <w:rPr>
        <w:color w:val="3370ff"/>
        <w:sz w:val="11"/>
      </w:rPr>
    </w:lvl>
  </w:abstractNum>
  <w:abstractNum w:abstractNumId="572531">
    <w:lvl>
      <w:numFmt w:val="bullet"/>
      <w:suff w:val="tab"/>
      <w:lvlText w:val="▪"/>
      <w:rPr>
        <w:color w:val="3370ff"/>
        <w:sz w:val="11"/>
      </w:rPr>
    </w:lvl>
  </w:abstractNum>
  <w:abstractNum w:abstractNumId="572532">
    <w:lvl>
      <w:numFmt w:val="bullet"/>
      <w:suff w:val="tab"/>
      <w:lvlText w:val="•"/>
      <w:rPr>
        <w:color w:val="3370ff"/>
      </w:rPr>
    </w:lvl>
  </w:abstractNum>
  <w:abstractNum w:abstractNumId="572533">
    <w:lvl>
      <w:numFmt w:val="bullet"/>
      <w:suff w:val="tab"/>
      <w:lvlText w:val="￮"/>
      <w:rPr>
        <w:color w:val="3370ff"/>
      </w:rPr>
    </w:lvl>
  </w:abstractNum>
  <w:abstractNum w:abstractNumId="572534">
    <w:lvl>
      <w:numFmt w:val="bullet"/>
      <w:suff w:val="tab"/>
      <w:lvlText w:val="￮"/>
      <w:rPr>
        <w:color w:val="3370ff"/>
      </w:rPr>
    </w:lvl>
  </w:abstractNum>
  <w:abstractNum w:abstractNumId="572535">
    <w:lvl>
      <w:numFmt w:val="bullet"/>
      <w:suff w:val="tab"/>
      <w:lvlText w:val="•"/>
      <w:rPr>
        <w:color w:val="3370ff"/>
      </w:rPr>
    </w:lvl>
  </w:abstractNum>
  <w:abstractNum w:abstractNumId="572536">
    <w:lvl>
      <w:numFmt w:val="bullet"/>
      <w:suff w:val="tab"/>
      <w:lvlText w:val="•"/>
      <w:rPr>
        <w:color w:val="3370ff"/>
      </w:rPr>
    </w:lvl>
  </w:abstractNum>
  <w:abstractNum w:abstractNumId="572537">
    <w:lvl>
      <w:numFmt w:val="bullet"/>
      <w:suff w:val="tab"/>
      <w:lvlText w:val="￮"/>
      <w:rPr>
        <w:color w:val="3370ff"/>
      </w:rPr>
    </w:lvl>
  </w:abstractNum>
  <w:abstractNum w:abstractNumId="572538">
    <w:lvl>
      <w:numFmt w:val="bullet"/>
      <w:suff w:val="tab"/>
      <w:lvlText w:val="￮"/>
      <w:rPr>
        <w:color w:val="3370ff"/>
      </w:rPr>
    </w:lvl>
  </w:abstractNum>
  <w:abstractNum w:abstractNumId="572539">
    <w:lvl>
      <w:numFmt w:val="bullet"/>
      <w:suff w:val="tab"/>
      <w:lvlText w:val="•"/>
      <w:rPr>
        <w:color w:val="3370ff"/>
      </w:rPr>
    </w:lvl>
  </w:abstractNum>
  <w:abstractNum w:abstractNumId="572540">
    <w:lvl>
      <w:numFmt w:val="bullet"/>
      <w:suff w:val="tab"/>
      <w:lvlText w:val="￮"/>
      <w:rPr>
        <w:color w:val="3370ff"/>
      </w:rPr>
    </w:lvl>
  </w:abstractNum>
  <w:abstractNum w:abstractNumId="572541">
    <w:lvl>
      <w:numFmt w:val="bullet"/>
      <w:suff w:val="tab"/>
      <w:lvlText w:val="•"/>
      <w:rPr>
        <w:color w:val="3370ff"/>
      </w:rPr>
    </w:lvl>
  </w:abstractNum>
  <w:abstractNum w:abstractNumId="572542">
    <w:lvl>
      <w:numFmt w:val="bullet"/>
      <w:suff w:val="tab"/>
      <w:lvlText w:val="￮"/>
      <w:rPr>
        <w:color w:val="3370ff"/>
      </w:rPr>
    </w:lvl>
  </w:abstractNum>
  <w:abstractNum w:abstractNumId="572543">
    <w:lvl>
      <w:numFmt w:val="bullet"/>
      <w:suff w:val="tab"/>
      <w:lvlText w:val="•"/>
      <w:rPr>
        <w:color w:val="3370ff"/>
      </w:rPr>
    </w:lvl>
  </w:abstractNum>
  <w:abstractNum w:abstractNumId="572544">
    <w:lvl>
      <w:numFmt w:val="bullet"/>
      <w:suff w:val="tab"/>
      <w:lvlText w:val="•"/>
      <w:rPr>
        <w:color w:val="3370ff"/>
      </w:rPr>
    </w:lvl>
  </w:abstractNum>
  <w:abstractNum w:abstractNumId="572545">
    <w:lvl>
      <w:numFmt w:val="bullet"/>
      <w:suff w:val="tab"/>
      <w:lvlText w:val="•"/>
      <w:rPr>
        <w:color w:val="3370ff"/>
      </w:rPr>
    </w:lvl>
  </w:abstractNum>
  <w:abstractNum w:abstractNumId="572546">
    <w:lvl>
      <w:start w:val="1"/>
      <w:numFmt w:val="decimal"/>
      <w:suff w:val="tab"/>
      <w:lvlText w:val="%1."/>
      <w:rPr>
        <w:color w:val="3370ff"/>
      </w:rPr>
    </w:lvl>
  </w:abstractNum>
  <w:abstractNum w:abstractNumId="572547">
    <w:lvl>
      <w:start w:val="2"/>
      <w:numFmt w:val="decimal"/>
      <w:suff w:val="tab"/>
      <w:lvlText w:val="%1."/>
      <w:rPr>
        <w:color w:val="3370ff"/>
      </w:rPr>
    </w:lvl>
  </w:abstractNum>
  <w:abstractNum w:abstractNumId="572548">
    <w:lvl>
      <w:start w:val="3"/>
      <w:numFmt w:val="decimal"/>
      <w:suff w:val="tab"/>
      <w:lvlText w:val="%1."/>
      <w:rPr>
        <w:color w:val="3370ff"/>
      </w:rPr>
    </w:lvl>
  </w:abstractNum>
  <w:abstractNum w:abstractNumId="572549">
    <w:lvl>
      <w:numFmt w:val="bullet"/>
      <w:suff w:val="tab"/>
      <w:lvlText w:val="•"/>
      <w:rPr>
        <w:color w:val="3370ff"/>
      </w:rPr>
    </w:lvl>
  </w:abstractNum>
  <w:abstractNum w:abstractNumId="572550">
    <w:lvl>
      <w:numFmt w:val="bullet"/>
      <w:suff w:val="tab"/>
      <w:lvlText w:val="•"/>
      <w:rPr>
        <w:color w:val="3370ff"/>
      </w:rPr>
    </w:lvl>
  </w:abstractNum>
  <w:abstractNum w:abstractNumId="572551">
    <w:lvl>
      <w:numFmt w:val="bullet"/>
      <w:suff w:val="tab"/>
      <w:lvlText w:val="￮"/>
      <w:rPr>
        <w:color w:val="3370ff"/>
      </w:rPr>
    </w:lvl>
  </w:abstractNum>
  <w:abstractNum w:abstractNumId="572552">
    <w:lvl>
      <w:numFmt w:val="bullet"/>
      <w:suff w:val="tab"/>
      <w:lvlText w:val="￮"/>
      <w:rPr>
        <w:color w:val="3370ff"/>
      </w:rPr>
    </w:lvl>
  </w:abstractNum>
  <w:abstractNum w:abstractNumId="572553">
    <w:lvl>
      <w:numFmt w:val="bullet"/>
      <w:suff w:val="tab"/>
      <w:lvlText w:val="•"/>
      <w:rPr>
        <w:color w:val="3370ff"/>
      </w:rPr>
    </w:lvl>
  </w:abstractNum>
  <w:abstractNum w:abstractNumId="572554">
    <w:lvl>
      <w:numFmt w:val="bullet"/>
      <w:suff w:val="tab"/>
      <w:lvlText w:val="•"/>
      <w:rPr>
        <w:color w:val="3370ff"/>
      </w:rPr>
    </w:lvl>
  </w:abstractNum>
  <w:abstractNum w:abstractNumId="572555">
    <w:lvl>
      <w:numFmt w:val="bullet"/>
      <w:suff w:val="tab"/>
      <w:lvlText w:val="•"/>
      <w:rPr>
        <w:color w:val="3370ff"/>
      </w:rPr>
    </w:lvl>
  </w:abstractNum>
  <w:abstractNum w:abstractNumId="572556">
    <w:lvl>
      <w:numFmt w:val="bullet"/>
      <w:suff w:val="tab"/>
      <w:lvlText w:val="•"/>
      <w:rPr>
        <w:color w:val="3370ff"/>
      </w:rPr>
    </w:lvl>
  </w:abstractNum>
  <w:abstractNum w:abstractNumId="572557">
    <w:lvl>
      <w:numFmt w:val="bullet"/>
      <w:suff w:val="tab"/>
      <w:lvlText w:val="•"/>
      <w:rPr>
        <w:color w:val="3370ff"/>
      </w:rPr>
    </w:lvl>
  </w:abstractNum>
  <w:abstractNum w:abstractNumId="572558">
    <w:lvl>
      <w:start w:val="1"/>
      <w:numFmt w:val="decimal"/>
      <w:suff w:val="tab"/>
      <w:lvlText w:val="%1."/>
      <w:rPr>
        <w:color w:val="3370ff"/>
      </w:rPr>
    </w:lvl>
  </w:abstractNum>
  <w:abstractNum w:abstractNumId="572559">
    <w:lvl>
      <w:start w:val="2"/>
      <w:numFmt w:val="decimal"/>
      <w:suff w:val="tab"/>
      <w:lvlText w:val="%1."/>
      <w:rPr>
        <w:color w:val="3370ff"/>
      </w:rPr>
    </w:lvl>
  </w:abstractNum>
  <w:abstractNum w:abstractNumId="572560">
    <w:lvl>
      <w:numFmt w:val="bullet"/>
      <w:suff w:val="tab"/>
      <w:lvlText w:val="•"/>
      <w:rPr>
        <w:color w:val="3370ff"/>
      </w:rPr>
    </w:lvl>
  </w:abstractNum>
  <w:abstractNum w:abstractNumId="572561">
    <w:lvl>
      <w:numFmt w:val="bullet"/>
      <w:suff w:val="tab"/>
      <w:lvlText w:val="•"/>
      <w:rPr>
        <w:color w:val="3370ff"/>
      </w:rPr>
    </w:lvl>
  </w:abstractNum>
  <w:abstractNum w:abstractNumId="572562">
    <w:lvl>
      <w:start w:val="1"/>
      <w:numFmt w:val="decimal"/>
      <w:suff w:val="tab"/>
      <w:lvlText w:val="%1."/>
      <w:rPr>
        <w:color w:val="3370ff"/>
      </w:rPr>
    </w:lvl>
  </w:abstractNum>
  <w:abstractNum w:abstractNumId="572563">
    <w:lvl>
      <w:numFmt w:val="bullet"/>
      <w:suff w:val="tab"/>
      <w:lvlText w:val="￮"/>
      <w:rPr>
        <w:color w:val="3370ff"/>
      </w:rPr>
    </w:lvl>
  </w:abstractNum>
  <w:abstractNum w:abstractNumId="572564">
    <w:lvl>
      <w:start w:val="2"/>
      <w:numFmt w:val="decimal"/>
      <w:suff w:val="tab"/>
      <w:lvlText w:val="%1."/>
      <w:rPr>
        <w:color w:val="3370ff"/>
      </w:rPr>
    </w:lvl>
  </w:abstractNum>
  <w:abstractNum w:abstractNumId="572565">
    <w:lvl>
      <w:numFmt w:val="bullet"/>
      <w:suff w:val="tab"/>
      <w:lvlText w:val="￮"/>
      <w:rPr>
        <w:color w:val="3370ff"/>
      </w:rPr>
    </w:lvl>
  </w:abstractNum>
  <w:abstractNum w:abstractNumId="572566">
    <w:lvl>
      <w:numFmt w:val="bullet"/>
      <w:suff w:val="tab"/>
      <w:lvlText w:val="￮"/>
      <w:rPr>
        <w:color w:val="3370ff"/>
      </w:rPr>
    </w:lvl>
  </w:abstractNum>
  <w:abstractNum w:abstractNumId="572567">
    <w:lvl>
      <w:start w:val="3"/>
      <w:numFmt w:val="decimal"/>
      <w:suff w:val="tab"/>
      <w:lvlText w:val="%1."/>
      <w:rPr>
        <w:color w:val="3370ff"/>
      </w:rPr>
    </w:lvl>
  </w:abstractNum>
  <w:abstractNum w:abstractNumId="572568">
    <w:lvl>
      <w:numFmt w:val="bullet"/>
      <w:suff w:val="tab"/>
      <w:lvlText w:val="￮"/>
      <w:rPr>
        <w:color w:val="3370ff"/>
      </w:rPr>
    </w:lvl>
  </w:abstractNum>
  <w:abstractNum w:abstractNumId="572569">
    <w:lvl>
      <w:start w:val="4"/>
      <w:numFmt w:val="decimal"/>
      <w:suff w:val="tab"/>
      <w:lvlText w:val="%1."/>
      <w:rPr>
        <w:color w:val="3370ff"/>
      </w:rPr>
    </w:lvl>
  </w:abstractNum>
  <w:abstractNum w:abstractNumId="572570">
    <w:lvl>
      <w:numFmt w:val="bullet"/>
      <w:suff w:val="tab"/>
      <w:lvlText w:val="￮"/>
      <w:rPr>
        <w:color w:val="3370ff"/>
      </w:rPr>
    </w:lvl>
  </w:abstractNum>
  <w:abstractNum w:abstractNumId="572571">
    <w:lvl>
      <w:numFmt w:val="bullet"/>
      <w:suff w:val="tab"/>
      <w:lvlText w:val="￮"/>
      <w:rPr>
        <w:color w:val="3370ff"/>
      </w:rPr>
    </w:lvl>
  </w:abstractNum>
  <w:abstractNum w:abstractNumId="572572">
    <w:lvl>
      <w:numFmt w:val="bullet"/>
      <w:suff w:val="tab"/>
      <w:lvlText w:val="•"/>
      <w:rPr>
        <w:color w:val="3370ff"/>
      </w:rPr>
    </w:lvl>
  </w:abstractNum>
  <w:abstractNum w:abstractNumId="572573">
    <w:lvl>
      <w:numFmt w:val="bullet"/>
      <w:suff w:val="tab"/>
      <w:lvlText w:val="•"/>
      <w:rPr>
        <w:color w:val="3370ff"/>
      </w:rPr>
    </w:lvl>
  </w:abstractNum>
  <w:abstractNum w:abstractNumId="572574">
    <w:lvl>
      <w:numFmt w:val="bullet"/>
      <w:suff w:val="tab"/>
      <w:lvlText w:val="•"/>
      <w:rPr>
        <w:color w:val="3370ff"/>
      </w:rPr>
    </w:lvl>
  </w:abstractNum>
  <w:abstractNum w:abstractNumId="572575">
    <w:lvl>
      <w:numFmt w:val="bullet"/>
      <w:suff w:val="tab"/>
      <w:lvlText w:val="•"/>
      <w:rPr>
        <w:color w:val="3370ff"/>
      </w:rPr>
    </w:lvl>
  </w:abstractNum>
  <w:abstractNum w:abstractNumId="572576">
    <w:lvl>
      <w:start w:val="1"/>
      <w:numFmt w:val="lowerLetter"/>
      <w:suff w:val="tab"/>
      <w:lvlText w:val="%1."/>
      <w:rPr>
        <w:color w:val="3370ff"/>
      </w:rPr>
    </w:lvl>
  </w:abstractNum>
  <w:abstractNum w:abstractNumId="572577">
    <w:lvl>
      <w:start w:val="2"/>
      <w:numFmt w:val="lowerLetter"/>
      <w:suff w:val="tab"/>
      <w:lvlText w:val="%1."/>
      <w:rPr>
        <w:color w:val="3370ff"/>
      </w:rPr>
    </w:lvl>
  </w:abstractNum>
  <w:abstractNum w:abstractNumId="572578">
    <w:lvl>
      <w:numFmt w:val="bullet"/>
      <w:suff w:val="tab"/>
      <w:lvlText w:val="•"/>
      <w:rPr>
        <w:color w:val="3370ff"/>
      </w:rPr>
    </w:lvl>
  </w:abstractNum>
  <w:abstractNum w:abstractNumId="572579">
    <w:lvl>
      <w:numFmt w:val="bullet"/>
      <w:suff w:val="tab"/>
      <w:lvlText w:val="￮"/>
      <w:rPr>
        <w:color w:val="3370ff"/>
      </w:rPr>
    </w:lvl>
  </w:abstractNum>
  <w:abstractNum w:abstractNumId="572580">
    <w:lvl>
      <w:numFmt w:val="bullet"/>
      <w:suff w:val="tab"/>
      <w:lvlText w:val="￮"/>
      <w:rPr>
        <w:color w:val="3370ff"/>
      </w:rPr>
    </w:lvl>
  </w:abstractNum>
  <w:abstractNum w:abstractNumId="572581">
    <w:lvl>
      <w:numFmt w:val="bullet"/>
      <w:suff w:val="tab"/>
      <w:lvlText w:val="•"/>
      <w:rPr>
        <w:color w:val="3370ff"/>
      </w:rPr>
    </w:lvl>
  </w:abstractNum>
  <w:abstractNum w:abstractNumId="572582">
    <w:lvl>
      <w:numFmt w:val="bullet"/>
      <w:suff w:val="tab"/>
      <w:lvlText w:val="•"/>
      <w:rPr>
        <w:color w:val="3370ff"/>
      </w:rPr>
    </w:lvl>
  </w:abstractNum>
  <w:abstractNum w:abstractNumId="572583">
    <w:lvl>
      <w:numFmt w:val="bullet"/>
      <w:suff w:val="tab"/>
      <w:lvlText w:val="•"/>
      <w:rPr>
        <w:color w:val="3370ff"/>
      </w:rPr>
    </w:lvl>
  </w:abstractNum>
  <w:abstractNum w:abstractNumId="572584">
    <w:lvl>
      <w:numFmt w:val="bullet"/>
      <w:suff w:val="tab"/>
      <w:lvlText w:val="￮"/>
      <w:rPr>
        <w:color w:val="3370ff"/>
      </w:rPr>
    </w:lvl>
  </w:abstractNum>
  <w:abstractNum w:abstractNumId="572585">
    <w:lvl>
      <w:numFmt w:val="bullet"/>
      <w:suff w:val="tab"/>
      <w:lvlText w:val="￮"/>
      <w:rPr>
        <w:color w:val="3370ff"/>
      </w:rPr>
    </w:lvl>
  </w:abstractNum>
  <w:abstractNum w:abstractNumId="572586">
    <w:lvl>
      <w:numFmt w:val="bullet"/>
      <w:suff w:val="tab"/>
      <w:lvlText w:val="•"/>
      <w:rPr>
        <w:color w:val="3370ff"/>
      </w:rPr>
    </w:lvl>
  </w:abstractNum>
  <w:abstractNum w:abstractNumId="572587">
    <w:lvl>
      <w:numFmt w:val="bullet"/>
      <w:suff w:val="tab"/>
      <w:lvlText w:val="￮"/>
      <w:rPr>
        <w:color w:val="3370ff"/>
      </w:rPr>
    </w:lvl>
  </w:abstractNum>
  <w:abstractNum w:abstractNumId="572588">
    <w:lvl>
      <w:numFmt w:val="bullet"/>
      <w:suff w:val="tab"/>
      <w:lvlText w:val="￮"/>
      <w:rPr>
        <w:color w:val="3370ff"/>
      </w:rPr>
    </w:lvl>
  </w:abstractNum>
  <w:abstractNum w:abstractNumId="572589">
    <w:lvl>
      <w:numFmt w:val="bullet"/>
      <w:suff w:val="tab"/>
      <w:lvlText w:val="•"/>
      <w:rPr>
        <w:color w:val="3370ff"/>
      </w:rPr>
    </w:lvl>
  </w:abstractNum>
  <w:abstractNum w:abstractNumId="572590">
    <w:lvl>
      <w:numFmt w:val="bullet"/>
      <w:suff w:val="tab"/>
      <w:lvlText w:val="￮"/>
      <w:rPr>
        <w:color w:val="3370ff"/>
      </w:rPr>
    </w:lvl>
  </w:abstractNum>
  <w:abstractNum w:abstractNumId="572591">
    <w:lvl>
      <w:numFmt w:val="bullet"/>
      <w:suff w:val="tab"/>
      <w:lvlText w:val="￮"/>
      <w:rPr>
        <w:color w:val="3370ff"/>
      </w:rPr>
    </w:lvl>
  </w:abstractNum>
  <w:abstractNum w:abstractNumId="572592">
    <w:lvl>
      <w:numFmt w:val="bullet"/>
      <w:suff w:val="tab"/>
      <w:lvlText w:val="•"/>
      <w:rPr>
        <w:color w:val="3370ff"/>
      </w:rPr>
    </w:lvl>
  </w:abstractNum>
  <w:abstractNum w:abstractNumId="572593">
    <w:lvl>
      <w:numFmt w:val="bullet"/>
      <w:suff w:val="tab"/>
      <w:lvlText w:val="￮"/>
      <w:rPr>
        <w:color w:val="3370ff"/>
      </w:rPr>
    </w:lvl>
  </w:abstractNum>
  <w:abstractNum w:abstractNumId="572594">
    <w:lvl>
      <w:numFmt w:val="bullet"/>
      <w:suff w:val="tab"/>
      <w:lvlText w:val="￮"/>
      <w:rPr>
        <w:color w:val="3370ff"/>
      </w:rPr>
    </w:lvl>
  </w:abstractNum>
  <w:abstractNum w:abstractNumId="572595">
    <w:lvl>
      <w:start w:val="1"/>
      <w:numFmt w:val="decimal"/>
      <w:suff w:val="tab"/>
      <w:lvlText w:val="%1."/>
      <w:rPr>
        <w:color w:val="3370ff"/>
      </w:rPr>
    </w:lvl>
  </w:abstractNum>
  <w:abstractNum w:abstractNumId="572596">
    <w:lvl>
      <w:numFmt w:val="bullet"/>
      <w:suff w:val="tab"/>
      <w:lvlText w:val="￮"/>
      <w:rPr>
        <w:color w:val="3370ff"/>
      </w:rPr>
    </w:lvl>
  </w:abstractNum>
  <w:abstractNum w:abstractNumId="572597">
    <w:lvl>
      <w:numFmt w:val="bullet"/>
      <w:suff w:val="tab"/>
      <w:lvlText w:val="￮"/>
      <w:rPr>
        <w:color w:val="3370ff"/>
      </w:rPr>
    </w:lvl>
  </w:abstractNum>
  <w:abstractNum w:abstractNumId="572598">
    <w:lvl>
      <w:numFmt w:val="bullet"/>
      <w:suff w:val="tab"/>
      <w:lvlText w:val="￮"/>
      <w:rPr>
        <w:color w:val="3370ff"/>
      </w:rPr>
    </w:lvl>
  </w:abstractNum>
  <w:abstractNum w:abstractNumId="572599">
    <w:lvl>
      <w:start w:val="2"/>
      <w:numFmt w:val="decimal"/>
      <w:suff w:val="tab"/>
      <w:lvlText w:val="%1."/>
      <w:rPr>
        <w:color w:val="3370ff"/>
      </w:rPr>
    </w:lvl>
  </w:abstractNum>
  <w:abstractNum w:abstractNumId="572600">
    <w:lvl>
      <w:numFmt w:val="bullet"/>
      <w:suff w:val="tab"/>
      <w:lvlText w:val="￮"/>
      <w:rPr>
        <w:color w:val="3370ff"/>
      </w:rPr>
    </w:lvl>
  </w:abstractNum>
  <w:abstractNum w:abstractNumId="572601">
    <w:lvl>
      <w:numFmt w:val="bullet"/>
      <w:suff w:val="tab"/>
      <w:lvlText w:val="￮"/>
      <w:rPr>
        <w:color w:val="3370ff"/>
      </w:rPr>
    </w:lvl>
  </w:abstractNum>
  <w:abstractNum w:abstractNumId="572602">
    <w:lvl>
      <w:start w:val="3"/>
      <w:numFmt w:val="decimal"/>
      <w:suff w:val="tab"/>
      <w:lvlText w:val="%1."/>
      <w:rPr>
        <w:color w:val="3370ff"/>
      </w:rPr>
    </w:lvl>
  </w:abstractNum>
  <w:abstractNum w:abstractNumId="572603">
    <w:lvl>
      <w:numFmt w:val="bullet"/>
      <w:suff w:val="tab"/>
      <w:lvlText w:val="￮"/>
      <w:rPr>
        <w:color w:val="3370ff"/>
      </w:rPr>
    </w:lvl>
  </w:abstractNum>
  <w:abstractNum w:abstractNumId="572604">
    <w:lvl>
      <w:numFmt w:val="bullet"/>
      <w:suff w:val="tab"/>
      <w:lvlText w:val="￮"/>
      <w:rPr>
        <w:color w:val="3370ff"/>
      </w:rPr>
    </w:lvl>
  </w:abstractNum>
  <w:num w:numId="1">
    <w:abstractNumId w:val="572437"/>
  </w:num>
  <w:num w:numId="2">
    <w:abstractNumId w:val="572438"/>
  </w:num>
  <w:num w:numId="3">
    <w:abstractNumId w:val="572439"/>
  </w:num>
  <w:num w:numId="4">
    <w:abstractNumId w:val="572440"/>
  </w:num>
  <w:num w:numId="5">
    <w:abstractNumId w:val="572441"/>
  </w:num>
  <w:num w:numId="6">
    <w:abstractNumId w:val="572442"/>
  </w:num>
  <w:num w:numId="7">
    <w:abstractNumId w:val="572443"/>
  </w:num>
  <w:num w:numId="8">
    <w:abstractNumId w:val="572444"/>
  </w:num>
  <w:num w:numId="9">
    <w:abstractNumId w:val="572445"/>
  </w:num>
  <w:num w:numId="10">
    <w:abstractNumId w:val="572446"/>
  </w:num>
  <w:num w:numId="11">
    <w:abstractNumId w:val="572447"/>
  </w:num>
  <w:num w:numId="12">
    <w:abstractNumId w:val="572448"/>
  </w:num>
  <w:num w:numId="13">
    <w:abstractNumId w:val="572449"/>
  </w:num>
  <w:num w:numId="14">
    <w:abstractNumId w:val="572450"/>
  </w:num>
  <w:num w:numId="15">
    <w:abstractNumId w:val="572451"/>
  </w:num>
  <w:num w:numId="16">
    <w:abstractNumId w:val="572452"/>
  </w:num>
  <w:num w:numId="17">
    <w:abstractNumId w:val="572453"/>
  </w:num>
  <w:num w:numId="18">
    <w:abstractNumId w:val="572454"/>
  </w:num>
  <w:num w:numId="19">
    <w:abstractNumId w:val="572455"/>
  </w:num>
  <w:num w:numId="20">
    <w:abstractNumId w:val="572456"/>
  </w:num>
  <w:num w:numId="21">
    <w:abstractNumId w:val="572457"/>
  </w:num>
  <w:num w:numId="22">
    <w:abstractNumId w:val="572458"/>
  </w:num>
  <w:num w:numId="23">
    <w:abstractNumId w:val="572459"/>
  </w:num>
  <w:num w:numId="24">
    <w:abstractNumId w:val="572460"/>
  </w:num>
  <w:num w:numId="25">
    <w:abstractNumId w:val="572461"/>
  </w:num>
  <w:num w:numId="26">
    <w:abstractNumId w:val="572462"/>
  </w:num>
  <w:num w:numId="27">
    <w:abstractNumId w:val="572463"/>
  </w:num>
  <w:num w:numId="28">
    <w:abstractNumId w:val="572464"/>
  </w:num>
  <w:num w:numId="29">
    <w:abstractNumId w:val="572465"/>
  </w:num>
  <w:num w:numId="30">
    <w:abstractNumId w:val="572466"/>
  </w:num>
  <w:num w:numId="31">
    <w:abstractNumId w:val="572467"/>
  </w:num>
  <w:num w:numId="32">
    <w:abstractNumId w:val="572468"/>
  </w:num>
  <w:num w:numId="33">
    <w:abstractNumId w:val="572469"/>
  </w:num>
  <w:num w:numId="34">
    <w:abstractNumId w:val="572470"/>
  </w:num>
  <w:num w:numId="35">
    <w:abstractNumId w:val="572471"/>
  </w:num>
  <w:num w:numId="36">
    <w:abstractNumId w:val="572472"/>
  </w:num>
  <w:num w:numId="37">
    <w:abstractNumId w:val="572473"/>
  </w:num>
  <w:num w:numId="38">
    <w:abstractNumId w:val="572474"/>
  </w:num>
  <w:num w:numId="39">
    <w:abstractNumId w:val="572475"/>
  </w:num>
  <w:num w:numId="40">
    <w:abstractNumId w:val="572476"/>
  </w:num>
  <w:num w:numId="41">
    <w:abstractNumId w:val="572477"/>
  </w:num>
  <w:num w:numId="42">
    <w:abstractNumId w:val="572478"/>
  </w:num>
  <w:num w:numId="43">
    <w:abstractNumId w:val="572479"/>
  </w:num>
  <w:num w:numId="44">
    <w:abstractNumId w:val="572480"/>
  </w:num>
  <w:num w:numId="45">
    <w:abstractNumId w:val="572481"/>
  </w:num>
  <w:num w:numId="46">
    <w:abstractNumId w:val="572482"/>
  </w:num>
  <w:num w:numId="47">
    <w:abstractNumId w:val="572483"/>
  </w:num>
  <w:num w:numId="48">
    <w:abstractNumId w:val="572484"/>
  </w:num>
  <w:num w:numId="49">
    <w:abstractNumId w:val="572485"/>
  </w:num>
  <w:num w:numId="50">
    <w:abstractNumId w:val="572486"/>
  </w:num>
  <w:num w:numId="51">
    <w:abstractNumId w:val="572487"/>
  </w:num>
  <w:num w:numId="52">
    <w:abstractNumId w:val="572488"/>
  </w:num>
  <w:num w:numId="53">
    <w:abstractNumId w:val="572489"/>
  </w:num>
  <w:num w:numId="54">
    <w:abstractNumId w:val="572490"/>
  </w:num>
  <w:num w:numId="55">
    <w:abstractNumId w:val="572491"/>
  </w:num>
  <w:num w:numId="56">
    <w:abstractNumId w:val="572492"/>
  </w:num>
  <w:num w:numId="57">
    <w:abstractNumId w:val="572493"/>
  </w:num>
  <w:num w:numId="58">
    <w:abstractNumId w:val="572494"/>
  </w:num>
  <w:num w:numId="59">
    <w:abstractNumId w:val="572495"/>
  </w:num>
  <w:num w:numId="60">
    <w:abstractNumId w:val="572496"/>
  </w:num>
  <w:num w:numId="61">
    <w:abstractNumId w:val="572497"/>
  </w:num>
  <w:num w:numId="62">
    <w:abstractNumId w:val="572498"/>
  </w:num>
  <w:num w:numId="63">
    <w:abstractNumId w:val="572499"/>
  </w:num>
  <w:num w:numId="64">
    <w:abstractNumId w:val="572500"/>
  </w:num>
  <w:num w:numId="65">
    <w:abstractNumId w:val="572501"/>
  </w:num>
  <w:num w:numId="66">
    <w:abstractNumId w:val="572502"/>
  </w:num>
  <w:num w:numId="67">
    <w:abstractNumId w:val="572503"/>
  </w:num>
  <w:num w:numId="68">
    <w:abstractNumId w:val="572504"/>
  </w:num>
  <w:num w:numId="69">
    <w:abstractNumId w:val="572505"/>
  </w:num>
  <w:num w:numId="70">
    <w:abstractNumId w:val="572506"/>
  </w:num>
  <w:num w:numId="71">
    <w:abstractNumId w:val="572507"/>
  </w:num>
  <w:num w:numId="72">
    <w:abstractNumId w:val="572508"/>
  </w:num>
  <w:num w:numId="73">
    <w:abstractNumId w:val="572509"/>
  </w:num>
  <w:num w:numId="74">
    <w:abstractNumId w:val="572510"/>
  </w:num>
  <w:num w:numId="75">
    <w:abstractNumId w:val="572511"/>
  </w:num>
  <w:num w:numId="76">
    <w:abstractNumId w:val="572512"/>
  </w:num>
  <w:num w:numId="77">
    <w:abstractNumId w:val="572513"/>
  </w:num>
  <w:num w:numId="78">
    <w:abstractNumId w:val="572514"/>
  </w:num>
  <w:num w:numId="79">
    <w:abstractNumId w:val="572515"/>
  </w:num>
  <w:num w:numId="80">
    <w:abstractNumId w:val="572516"/>
  </w:num>
  <w:num w:numId="81">
    <w:abstractNumId w:val="572517"/>
  </w:num>
  <w:num w:numId="82">
    <w:abstractNumId w:val="572518"/>
  </w:num>
  <w:num w:numId="83">
    <w:abstractNumId w:val="572519"/>
  </w:num>
  <w:num w:numId="84">
    <w:abstractNumId w:val="572520"/>
  </w:num>
  <w:num w:numId="85">
    <w:abstractNumId w:val="572521"/>
  </w:num>
  <w:num w:numId="86">
    <w:abstractNumId w:val="572522"/>
  </w:num>
  <w:num w:numId="87">
    <w:abstractNumId w:val="572523"/>
  </w:num>
  <w:num w:numId="88">
    <w:abstractNumId w:val="572524"/>
  </w:num>
  <w:num w:numId="89">
    <w:abstractNumId w:val="572525"/>
  </w:num>
  <w:num w:numId="90">
    <w:abstractNumId w:val="572526"/>
  </w:num>
  <w:num w:numId="91">
    <w:abstractNumId w:val="572527"/>
  </w:num>
  <w:num w:numId="92">
    <w:abstractNumId w:val="572528"/>
  </w:num>
  <w:num w:numId="93">
    <w:abstractNumId w:val="572529"/>
  </w:num>
  <w:num w:numId="94">
    <w:abstractNumId w:val="572530"/>
  </w:num>
  <w:num w:numId="95">
    <w:abstractNumId w:val="572531"/>
  </w:num>
  <w:num w:numId="96">
    <w:abstractNumId w:val="572532"/>
  </w:num>
  <w:num w:numId="97">
    <w:abstractNumId w:val="572533"/>
  </w:num>
  <w:num w:numId="98">
    <w:abstractNumId w:val="572534"/>
  </w:num>
  <w:num w:numId="99">
    <w:abstractNumId w:val="572535"/>
  </w:num>
  <w:num w:numId="100">
    <w:abstractNumId w:val="572536"/>
  </w:num>
  <w:num w:numId="101">
    <w:abstractNumId w:val="572537"/>
  </w:num>
  <w:num w:numId="102">
    <w:abstractNumId w:val="572538"/>
  </w:num>
  <w:num w:numId="103">
    <w:abstractNumId w:val="572539"/>
  </w:num>
  <w:num w:numId="104">
    <w:abstractNumId w:val="572540"/>
  </w:num>
  <w:num w:numId="105">
    <w:abstractNumId w:val="572541"/>
  </w:num>
  <w:num w:numId="106">
    <w:abstractNumId w:val="572542"/>
  </w:num>
  <w:num w:numId="107">
    <w:abstractNumId w:val="572543"/>
  </w:num>
  <w:num w:numId="108">
    <w:abstractNumId w:val="572544"/>
  </w:num>
  <w:num w:numId="109">
    <w:abstractNumId w:val="572545"/>
  </w:num>
  <w:num w:numId="110">
    <w:abstractNumId w:val="572546"/>
  </w:num>
  <w:num w:numId="111">
    <w:abstractNumId w:val="572547"/>
  </w:num>
  <w:num w:numId="112">
    <w:abstractNumId w:val="572548"/>
  </w:num>
  <w:num w:numId="113">
    <w:abstractNumId w:val="572549"/>
  </w:num>
  <w:num w:numId="114">
    <w:abstractNumId w:val="572550"/>
  </w:num>
  <w:num w:numId="115">
    <w:abstractNumId w:val="572551"/>
  </w:num>
  <w:num w:numId="116">
    <w:abstractNumId w:val="572552"/>
  </w:num>
  <w:num w:numId="117">
    <w:abstractNumId w:val="572553"/>
  </w:num>
  <w:num w:numId="118">
    <w:abstractNumId w:val="572554"/>
  </w:num>
  <w:num w:numId="119">
    <w:abstractNumId w:val="572555"/>
  </w:num>
  <w:num w:numId="120">
    <w:abstractNumId w:val="572556"/>
  </w:num>
  <w:num w:numId="121">
    <w:abstractNumId w:val="572557"/>
  </w:num>
  <w:num w:numId="122">
    <w:abstractNumId w:val="572558"/>
  </w:num>
  <w:num w:numId="123">
    <w:abstractNumId w:val="572559"/>
  </w:num>
  <w:num w:numId="124">
    <w:abstractNumId w:val="572560"/>
  </w:num>
  <w:num w:numId="125">
    <w:abstractNumId w:val="572561"/>
  </w:num>
  <w:num w:numId="126">
    <w:abstractNumId w:val="572562"/>
  </w:num>
  <w:num w:numId="127">
    <w:abstractNumId w:val="572563"/>
  </w:num>
  <w:num w:numId="128">
    <w:abstractNumId w:val="572564"/>
  </w:num>
  <w:num w:numId="129">
    <w:abstractNumId w:val="572565"/>
  </w:num>
  <w:num w:numId="130">
    <w:abstractNumId w:val="572566"/>
  </w:num>
  <w:num w:numId="131">
    <w:abstractNumId w:val="572567"/>
  </w:num>
  <w:num w:numId="132">
    <w:abstractNumId w:val="572568"/>
  </w:num>
  <w:num w:numId="133">
    <w:abstractNumId w:val="572569"/>
  </w:num>
  <w:num w:numId="134">
    <w:abstractNumId w:val="572570"/>
  </w:num>
  <w:num w:numId="135">
    <w:abstractNumId w:val="572571"/>
  </w:num>
  <w:num w:numId="136">
    <w:abstractNumId w:val="572572"/>
  </w:num>
  <w:num w:numId="137">
    <w:abstractNumId w:val="572573"/>
  </w:num>
  <w:num w:numId="138">
    <w:abstractNumId w:val="572574"/>
  </w:num>
  <w:num w:numId="139">
    <w:abstractNumId w:val="572575"/>
  </w:num>
  <w:num w:numId="140">
    <w:abstractNumId w:val="572576"/>
  </w:num>
  <w:num w:numId="141">
    <w:abstractNumId w:val="572577"/>
  </w:num>
  <w:num w:numId="142">
    <w:abstractNumId w:val="572578"/>
  </w:num>
  <w:num w:numId="143">
    <w:abstractNumId w:val="572579"/>
  </w:num>
  <w:num w:numId="144">
    <w:abstractNumId w:val="572580"/>
  </w:num>
  <w:num w:numId="145">
    <w:abstractNumId w:val="572581"/>
  </w:num>
  <w:num w:numId="146">
    <w:abstractNumId w:val="572582"/>
  </w:num>
  <w:num w:numId="147">
    <w:abstractNumId w:val="572583"/>
  </w:num>
  <w:num w:numId="148">
    <w:abstractNumId w:val="572584"/>
  </w:num>
  <w:num w:numId="149">
    <w:abstractNumId w:val="572585"/>
  </w:num>
  <w:num w:numId="150">
    <w:abstractNumId w:val="572586"/>
  </w:num>
  <w:num w:numId="151">
    <w:abstractNumId w:val="572587"/>
  </w:num>
  <w:num w:numId="152">
    <w:abstractNumId w:val="572588"/>
  </w:num>
  <w:num w:numId="153">
    <w:abstractNumId w:val="572589"/>
  </w:num>
  <w:num w:numId="154">
    <w:abstractNumId w:val="572590"/>
  </w:num>
  <w:num w:numId="155">
    <w:abstractNumId w:val="572591"/>
  </w:num>
  <w:num w:numId="156">
    <w:abstractNumId w:val="572592"/>
  </w:num>
  <w:num w:numId="157">
    <w:abstractNumId w:val="572593"/>
  </w:num>
  <w:num w:numId="158">
    <w:abstractNumId w:val="572594"/>
  </w:num>
  <w:num w:numId="159">
    <w:abstractNumId w:val="572595"/>
  </w:num>
  <w:num w:numId="160">
    <w:abstractNumId w:val="572596"/>
  </w:num>
  <w:num w:numId="161">
    <w:abstractNumId w:val="572597"/>
  </w:num>
  <w:num w:numId="162">
    <w:abstractNumId w:val="572598"/>
  </w:num>
  <w:num w:numId="163">
    <w:abstractNumId w:val="572599"/>
  </w:num>
  <w:num w:numId="164">
    <w:abstractNumId w:val="572600"/>
  </w:num>
  <w:num w:numId="165">
    <w:abstractNumId w:val="572601"/>
  </w:num>
  <w:num w:numId="166">
    <w:abstractNumId w:val="572602"/>
  </w:num>
  <w:num w:numId="167">
    <w:abstractNumId w:val="572603"/>
  </w:num>
  <w:num w:numId="168">
    <w:abstractNumId w:val="57260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2025-05-19T02:14:12Z</dcterms:created>
  <dc:creator>Apache POI</dc:creator>
</cp:coreProperties>
</file>