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tag w:val="goog_rdk_0"/>
        <w:id w:val="1413049162"/>
      </w:sdtPr>
      <w:sdtEndPr/>
      <w:sdtContent>
        <w:p w14:paraId="22B7AFD1" w14:textId="77777777" w:rsidR="00A06C0D" w:rsidRDefault="00513474">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Ασκηση 1</w:t>
          </w:r>
        </w:p>
      </w:sdtContent>
    </w:sdt>
    <w:p w14:paraId="7BE0BB17" w14:textId="77777777" w:rsidR="00A06C0D" w:rsidRDefault="00513474">
      <w:pPr>
        <w:jc w:val="both"/>
        <w:rPr>
          <w:rFonts w:ascii="Times New Roman" w:eastAsia="Times New Roman" w:hAnsi="Times New Roman" w:cs="Times New Roman"/>
        </w:rPr>
      </w:pPr>
      <w:r>
        <w:rPr>
          <w:rFonts w:ascii="Times New Roman" w:eastAsia="Times New Roman" w:hAnsi="Times New Roman" w:cs="Times New Roman"/>
          <w:b/>
        </w:rPr>
        <w:t>Ερώτηση 1 (Ερωτήματα 1,2,3)</w:t>
      </w:r>
      <w:r>
        <w:rPr>
          <w:rFonts w:ascii="Times New Roman" w:eastAsia="Times New Roman" w:hAnsi="Times New Roman" w:cs="Times New Roman"/>
        </w:rPr>
        <w:t xml:space="preserve"> Συμπληρώστε τον παρακάτω πίνακα με τα μέτρα απόκρισης συχνότητας των φίλτρων που σχεδιάσατε. Τι παρατηρείτε;</w:t>
      </w:r>
    </w:p>
    <w:p w14:paraId="77765D35" w14:textId="6F42D1C9" w:rsidR="00A06C0D" w:rsidRPr="00D475DF" w:rsidRDefault="00513474">
      <w:pPr>
        <w:ind w:firstLine="360"/>
        <w:jc w:val="both"/>
        <w:rPr>
          <w:rFonts w:ascii="Times New Roman" w:eastAsia="Times New Roman" w:hAnsi="Times New Roman" w:cs="Times New Roman"/>
          <w:bCs/>
        </w:rPr>
      </w:pPr>
      <w:r>
        <w:rPr>
          <w:rFonts w:ascii="Times New Roman" w:eastAsia="Times New Roman" w:hAnsi="Times New Roman" w:cs="Times New Roman"/>
          <w:b/>
        </w:rPr>
        <w:t>Απάντηση:</w:t>
      </w:r>
      <w:r w:rsidR="00FF0DC2" w:rsidRPr="00D475DF">
        <w:rPr>
          <w:rFonts w:ascii="Times New Roman" w:eastAsia="Times New Roman" w:hAnsi="Times New Roman" w:cs="Times New Roman"/>
          <w:b/>
        </w:rPr>
        <w:t xml:space="preserve"> </w:t>
      </w:r>
      <w:r w:rsidR="00D475DF">
        <w:rPr>
          <w:rFonts w:ascii="Times New Roman" w:eastAsia="Times New Roman" w:hAnsi="Times New Roman" w:cs="Times New Roman"/>
          <w:bCs/>
        </w:rPr>
        <w:t xml:space="preserve">Η διάρκεια της ζώνης μετάβασης είναι μεγαλύτερη στο φίλτρο που σχεδιάστηκε με τη τεχνική των σειρών </w:t>
      </w:r>
      <w:r w:rsidR="00D475DF">
        <w:rPr>
          <w:rFonts w:ascii="Times New Roman" w:eastAsia="Times New Roman" w:hAnsi="Times New Roman" w:cs="Times New Roman"/>
          <w:bCs/>
          <w:lang w:val="en-US"/>
        </w:rPr>
        <w:t>Fourier</w:t>
      </w:r>
      <w:r w:rsidR="00D475DF" w:rsidRPr="00D475DF">
        <w:rPr>
          <w:rFonts w:ascii="Times New Roman" w:eastAsia="Times New Roman" w:hAnsi="Times New Roman" w:cs="Times New Roman"/>
          <w:bCs/>
        </w:rPr>
        <w:t xml:space="preserve"> </w:t>
      </w:r>
      <w:r w:rsidR="00D475DF">
        <w:rPr>
          <w:rFonts w:ascii="Times New Roman" w:eastAsia="Times New Roman" w:hAnsi="Times New Roman" w:cs="Times New Roman"/>
          <w:bCs/>
        </w:rPr>
        <w:t xml:space="preserve">αλλά η τιμή της απόκρισης συχνότητας στη ζώνη διάβασης και στη ζώνη αποκοπής είναι πιο σταθερή. Η διάρκεια της ζώνης μετάβασης είναι πολύ μικρότερη στα φίλτρα που σχεδιάστηκαν με τις τεχνικές </w:t>
      </w:r>
      <w:r w:rsidR="00D475DF" w:rsidRPr="00D475DF">
        <w:rPr>
          <w:rFonts w:ascii="Times New Roman" w:eastAsia="Times New Roman" w:hAnsi="Times New Roman" w:cs="Times New Roman"/>
          <w:bCs/>
        </w:rPr>
        <w:t>“</w:t>
      </w:r>
      <w:r w:rsidR="00D475DF">
        <w:rPr>
          <w:rFonts w:ascii="Times New Roman" w:eastAsia="Times New Roman" w:hAnsi="Times New Roman" w:cs="Times New Roman"/>
          <w:bCs/>
          <w:lang w:val="en-US"/>
        </w:rPr>
        <w:t>don</w:t>
      </w:r>
      <w:r w:rsidR="00D475DF" w:rsidRPr="00D475DF">
        <w:rPr>
          <w:rFonts w:ascii="Times New Roman" w:eastAsia="Times New Roman" w:hAnsi="Times New Roman" w:cs="Times New Roman"/>
          <w:bCs/>
        </w:rPr>
        <w:t>’</w:t>
      </w:r>
      <w:r w:rsidR="00D475DF">
        <w:rPr>
          <w:rFonts w:ascii="Times New Roman" w:eastAsia="Times New Roman" w:hAnsi="Times New Roman" w:cs="Times New Roman"/>
          <w:bCs/>
          <w:lang w:val="en-US"/>
        </w:rPr>
        <w:t>t</w:t>
      </w:r>
      <w:r w:rsidR="00D475DF" w:rsidRPr="00D475DF">
        <w:rPr>
          <w:rFonts w:ascii="Times New Roman" w:eastAsia="Times New Roman" w:hAnsi="Times New Roman" w:cs="Times New Roman"/>
          <w:bCs/>
        </w:rPr>
        <w:t xml:space="preserve"> </w:t>
      </w:r>
      <w:r w:rsidR="00D475DF">
        <w:rPr>
          <w:rFonts w:ascii="Times New Roman" w:eastAsia="Times New Roman" w:hAnsi="Times New Roman" w:cs="Times New Roman"/>
          <w:bCs/>
          <w:lang w:val="en-US"/>
        </w:rPr>
        <w:t>care</w:t>
      </w:r>
      <w:r w:rsidR="00D475DF" w:rsidRPr="00D475DF">
        <w:rPr>
          <w:rFonts w:ascii="Times New Roman" w:eastAsia="Times New Roman" w:hAnsi="Times New Roman" w:cs="Times New Roman"/>
          <w:bCs/>
        </w:rPr>
        <w:t xml:space="preserve">” </w:t>
      </w:r>
      <w:r w:rsidR="00D475DF">
        <w:rPr>
          <w:rFonts w:ascii="Times New Roman" w:eastAsia="Times New Roman" w:hAnsi="Times New Roman" w:cs="Times New Roman"/>
          <w:bCs/>
        </w:rPr>
        <w:t xml:space="preserve">ελαχίστων τετραγώνων και </w:t>
      </w:r>
      <w:r w:rsidR="00D475DF">
        <w:rPr>
          <w:rFonts w:ascii="Times New Roman" w:eastAsia="Times New Roman" w:hAnsi="Times New Roman" w:cs="Times New Roman"/>
          <w:bCs/>
          <w:lang w:val="en-US"/>
        </w:rPr>
        <w:t>min</w:t>
      </w:r>
      <w:r w:rsidR="00D475DF" w:rsidRPr="00D475DF">
        <w:rPr>
          <w:rFonts w:ascii="Times New Roman" w:eastAsia="Times New Roman" w:hAnsi="Times New Roman" w:cs="Times New Roman"/>
          <w:bCs/>
        </w:rPr>
        <w:t>-</w:t>
      </w:r>
      <w:r w:rsidR="00D475DF">
        <w:rPr>
          <w:rFonts w:ascii="Times New Roman" w:eastAsia="Times New Roman" w:hAnsi="Times New Roman" w:cs="Times New Roman"/>
          <w:bCs/>
          <w:lang w:val="en-US"/>
        </w:rPr>
        <w:t>max</w:t>
      </w:r>
      <w:r w:rsidR="00D475DF">
        <w:rPr>
          <w:rFonts w:ascii="Times New Roman" w:eastAsia="Times New Roman" w:hAnsi="Times New Roman" w:cs="Times New Roman"/>
          <w:bCs/>
        </w:rPr>
        <w:t xml:space="preserve">, ωστόσο η τιμή της απόκρισης συχνότητας στις ζώνες μετάβασης και αποκοπής παίζει περισσότερο γύρω από την αντίστοιχη τιμή. </w:t>
      </w:r>
    </w:p>
    <w:tbl>
      <w:tblPr>
        <w:tblStyle w:val="ab"/>
        <w:tblW w:w="964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0"/>
        <w:gridCol w:w="3150"/>
        <w:gridCol w:w="3105"/>
        <w:gridCol w:w="3030"/>
      </w:tblGrid>
      <w:tr w:rsidR="00A06C0D" w14:paraId="268D4977" w14:textId="77777777">
        <w:trPr>
          <w:trHeight w:val="413"/>
        </w:trPr>
        <w:tc>
          <w:tcPr>
            <w:tcW w:w="360" w:type="dxa"/>
            <w:shd w:val="clear" w:color="auto" w:fill="D9D9D9"/>
            <w:vAlign w:val="center"/>
          </w:tcPr>
          <w:p w14:paraId="12E2C433" w14:textId="77777777" w:rsidR="00A06C0D" w:rsidRDefault="00A06C0D">
            <w:pPr>
              <w:jc w:val="center"/>
              <w:rPr>
                <w:rFonts w:ascii="Times New Roman" w:eastAsia="Times New Roman" w:hAnsi="Times New Roman" w:cs="Times New Roman"/>
                <w:b/>
              </w:rPr>
            </w:pPr>
          </w:p>
        </w:tc>
        <w:tc>
          <w:tcPr>
            <w:tcW w:w="3150" w:type="dxa"/>
            <w:shd w:val="clear" w:color="auto" w:fill="D9D9D9"/>
            <w:vAlign w:val="center"/>
          </w:tcPr>
          <w:p w14:paraId="208D9B71" w14:textId="77777777" w:rsidR="00A06C0D" w:rsidRDefault="00513474">
            <w:pPr>
              <w:jc w:val="center"/>
              <w:rPr>
                <w:rFonts w:ascii="Cambria Math" w:eastAsia="Cambria Math" w:hAnsi="Cambria Math" w:cs="Cambria Math"/>
              </w:rPr>
            </w:pPr>
            <w:r>
              <w:rPr>
                <w:rFonts w:ascii="Times New Roman" w:eastAsia="Times New Roman" w:hAnsi="Times New Roman" w:cs="Times New Roman"/>
                <w:b/>
              </w:rPr>
              <w:t>Fourier Series</w:t>
            </w:r>
          </w:p>
        </w:tc>
        <w:tc>
          <w:tcPr>
            <w:tcW w:w="3105" w:type="dxa"/>
            <w:shd w:val="clear" w:color="auto" w:fill="D9D9D9"/>
            <w:vAlign w:val="center"/>
          </w:tcPr>
          <w:p w14:paraId="7390F964" w14:textId="77777777" w:rsidR="00A06C0D" w:rsidRDefault="00513474">
            <w:pPr>
              <w:jc w:val="center"/>
              <w:rPr>
                <w:rFonts w:ascii="Cambria Math" w:eastAsia="Cambria Math" w:hAnsi="Cambria Math" w:cs="Cambria Math"/>
              </w:rPr>
            </w:pPr>
            <w:r>
              <w:rPr>
                <w:rFonts w:ascii="Times New Roman" w:eastAsia="Times New Roman" w:hAnsi="Times New Roman" w:cs="Times New Roman"/>
                <w:b/>
              </w:rPr>
              <w:t>Don’t care</w:t>
            </w:r>
          </w:p>
        </w:tc>
        <w:tc>
          <w:tcPr>
            <w:tcW w:w="3030" w:type="dxa"/>
            <w:shd w:val="clear" w:color="auto" w:fill="D9D9D9"/>
            <w:vAlign w:val="center"/>
          </w:tcPr>
          <w:p w14:paraId="1BBC6C23" w14:textId="77777777" w:rsidR="00A06C0D" w:rsidRDefault="00513474">
            <w:pPr>
              <w:jc w:val="center"/>
              <w:rPr>
                <w:rFonts w:ascii="Cambria Math" w:eastAsia="Cambria Math" w:hAnsi="Cambria Math" w:cs="Cambria Math"/>
              </w:rPr>
            </w:pPr>
            <w:r>
              <w:rPr>
                <w:rFonts w:ascii="Times New Roman" w:eastAsia="Times New Roman" w:hAnsi="Times New Roman" w:cs="Times New Roman"/>
                <w:b/>
              </w:rPr>
              <w:t>Min-Max</w:t>
            </w:r>
          </w:p>
        </w:tc>
      </w:tr>
      <w:tr w:rsidR="00A06C0D" w14:paraId="03B0D664" w14:textId="77777777">
        <w:trPr>
          <w:trHeight w:val="2310"/>
        </w:trPr>
        <w:tc>
          <w:tcPr>
            <w:tcW w:w="360" w:type="dxa"/>
            <w:vAlign w:val="center"/>
          </w:tcPr>
          <w:p w14:paraId="15483067" w14:textId="77777777" w:rsidR="00A06C0D" w:rsidRDefault="00513474">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Χαμηλοπερατό</w:t>
            </w:r>
          </w:p>
        </w:tc>
        <w:tc>
          <w:tcPr>
            <w:tcW w:w="3150" w:type="dxa"/>
            <w:vAlign w:val="center"/>
          </w:tcPr>
          <w:p w14:paraId="0D758E8D" w14:textId="7CC060A5" w:rsidR="00A06C0D" w:rsidRDefault="00152C4F">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E5D4765" wp14:editId="791A306B">
                  <wp:extent cx="1857375" cy="1400175"/>
                  <wp:effectExtent l="0" t="0" r="9525" b="952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57375" cy="1400175"/>
                          </a:xfrm>
                          <a:prstGeom prst="rect">
                            <a:avLst/>
                          </a:prstGeom>
                          <a:noFill/>
                          <a:ln>
                            <a:noFill/>
                          </a:ln>
                        </pic:spPr>
                      </pic:pic>
                    </a:graphicData>
                  </a:graphic>
                </wp:inline>
              </w:drawing>
            </w:r>
          </w:p>
        </w:tc>
        <w:tc>
          <w:tcPr>
            <w:tcW w:w="3105" w:type="dxa"/>
            <w:vAlign w:val="center"/>
          </w:tcPr>
          <w:p w14:paraId="71EA745D" w14:textId="2B3289F3" w:rsidR="00A06C0D" w:rsidRDefault="00152C4F">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ED123E1" wp14:editId="4EAF03D3">
                  <wp:extent cx="1828800" cy="1371600"/>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8800" cy="1371600"/>
                          </a:xfrm>
                          <a:prstGeom prst="rect">
                            <a:avLst/>
                          </a:prstGeom>
                          <a:noFill/>
                          <a:ln>
                            <a:noFill/>
                          </a:ln>
                        </pic:spPr>
                      </pic:pic>
                    </a:graphicData>
                  </a:graphic>
                </wp:inline>
              </w:drawing>
            </w:r>
          </w:p>
        </w:tc>
        <w:tc>
          <w:tcPr>
            <w:tcW w:w="3030" w:type="dxa"/>
            <w:vAlign w:val="center"/>
          </w:tcPr>
          <w:p w14:paraId="4A7EF604" w14:textId="77080915" w:rsidR="00A06C0D" w:rsidRDefault="00152C4F">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098E542" wp14:editId="028D0511">
                  <wp:extent cx="1790700" cy="1343025"/>
                  <wp:effectExtent l="0" t="0" r="0" b="9525"/>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90700" cy="1343025"/>
                          </a:xfrm>
                          <a:prstGeom prst="rect">
                            <a:avLst/>
                          </a:prstGeom>
                          <a:noFill/>
                          <a:ln>
                            <a:noFill/>
                          </a:ln>
                        </pic:spPr>
                      </pic:pic>
                    </a:graphicData>
                  </a:graphic>
                </wp:inline>
              </w:drawing>
            </w:r>
          </w:p>
        </w:tc>
      </w:tr>
      <w:tr w:rsidR="00A06C0D" w14:paraId="28E49127" w14:textId="77777777">
        <w:trPr>
          <w:trHeight w:val="2265"/>
        </w:trPr>
        <w:tc>
          <w:tcPr>
            <w:tcW w:w="360" w:type="dxa"/>
            <w:vAlign w:val="center"/>
          </w:tcPr>
          <w:p w14:paraId="321D7320" w14:textId="77777777" w:rsidR="00A06C0D" w:rsidRDefault="00513474">
            <w:pPr>
              <w:rPr>
                <w:sz w:val="18"/>
                <w:szCs w:val="18"/>
              </w:rPr>
            </w:pPr>
            <w:r>
              <w:rPr>
                <w:rFonts w:ascii="Times New Roman" w:eastAsia="Times New Roman" w:hAnsi="Times New Roman" w:cs="Times New Roman"/>
                <w:b/>
                <w:sz w:val="18"/>
                <w:szCs w:val="18"/>
              </w:rPr>
              <w:t>Υψιπερατό</w:t>
            </w:r>
          </w:p>
        </w:tc>
        <w:tc>
          <w:tcPr>
            <w:tcW w:w="3150" w:type="dxa"/>
            <w:vAlign w:val="center"/>
          </w:tcPr>
          <w:p w14:paraId="2ED66054" w14:textId="5D406B3D" w:rsidR="00A06C0D" w:rsidRDefault="00152C4F">
            <w:pPr>
              <w:jc w:val="center"/>
            </w:pPr>
            <w:r>
              <w:rPr>
                <w:noProof/>
              </w:rPr>
              <w:drawing>
                <wp:inline distT="0" distB="0" distL="0" distR="0" wp14:anchorId="3DF91C5A" wp14:editId="51379AF4">
                  <wp:extent cx="1857375" cy="1400175"/>
                  <wp:effectExtent l="0" t="0" r="9525" b="9525"/>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57375" cy="1400175"/>
                          </a:xfrm>
                          <a:prstGeom prst="rect">
                            <a:avLst/>
                          </a:prstGeom>
                          <a:noFill/>
                          <a:ln>
                            <a:noFill/>
                          </a:ln>
                        </pic:spPr>
                      </pic:pic>
                    </a:graphicData>
                  </a:graphic>
                </wp:inline>
              </w:drawing>
            </w:r>
          </w:p>
        </w:tc>
        <w:tc>
          <w:tcPr>
            <w:tcW w:w="3105" w:type="dxa"/>
            <w:vAlign w:val="center"/>
          </w:tcPr>
          <w:p w14:paraId="713A37DA" w14:textId="00E475A2" w:rsidR="00A06C0D" w:rsidRDefault="00152C4F">
            <w:pPr>
              <w:jc w:val="center"/>
            </w:pPr>
            <w:r>
              <w:rPr>
                <w:noProof/>
              </w:rPr>
              <w:drawing>
                <wp:inline distT="0" distB="0" distL="0" distR="0" wp14:anchorId="15BB07D0" wp14:editId="345D787F">
                  <wp:extent cx="1828800" cy="1371600"/>
                  <wp:effectExtent l="0" t="0" r="0"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28800" cy="1371600"/>
                          </a:xfrm>
                          <a:prstGeom prst="rect">
                            <a:avLst/>
                          </a:prstGeom>
                          <a:noFill/>
                          <a:ln>
                            <a:noFill/>
                          </a:ln>
                        </pic:spPr>
                      </pic:pic>
                    </a:graphicData>
                  </a:graphic>
                </wp:inline>
              </w:drawing>
            </w:r>
          </w:p>
        </w:tc>
        <w:tc>
          <w:tcPr>
            <w:tcW w:w="3030" w:type="dxa"/>
            <w:vAlign w:val="center"/>
          </w:tcPr>
          <w:p w14:paraId="617D8F05" w14:textId="077B100F" w:rsidR="00A06C0D" w:rsidRDefault="00152C4F">
            <w:pPr>
              <w:jc w:val="center"/>
            </w:pPr>
            <w:r>
              <w:rPr>
                <w:noProof/>
              </w:rPr>
              <w:drawing>
                <wp:inline distT="0" distB="0" distL="0" distR="0" wp14:anchorId="75767A9C" wp14:editId="3DEEA6A0">
                  <wp:extent cx="1790700" cy="1343025"/>
                  <wp:effectExtent l="0" t="0" r="0" b="9525"/>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90700" cy="1343025"/>
                          </a:xfrm>
                          <a:prstGeom prst="rect">
                            <a:avLst/>
                          </a:prstGeom>
                          <a:noFill/>
                          <a:ln>
                            <a:noFill/>
                          </a:ln>
                        </pic:spPr>
                      </pic:pic>
                    </a:graphicData>
                  </a:graphic>
                </wp:inline>
              </w:drawing>
            </w:r>
          </w:p>
        </w:tc>
      </w:tr>
    </w:tbl>
    <w:p w14:paraId="63A152F1" w14:textId="77777777" w:rsidR="00A06C0D" w:rsidRDefault="00A06C0D">
      <w:pPr>
        <w:rPr>
          <w:rFonts w:ascii="Times New Roman" w:eastAsia="Times New Roman" w:hAnsi="Times New Roman" w:cs="Times New Roman"/>
          <w:b/>
        </w:rPr>
      </w:pPr>
    </w:p>
    <w:p w14:paraId="3EF7D638" w14:textId="77777777" w:rsidR="00A06C0D" w:rsidRDefault="00513474">
      <w:pPr>
        <w:jc w:val="both"/>
        <w:rPr>
          <w:rFonts w:ascii="Times New Roman" w:eastAsia="Times New Roman" w:hAnsi="Times New Roman" w:cs="Times New Roman"/>
        </w:rPr>
      </w:pPr>
      <w:r>
        <w:rPr>
          <w:rFonts w:ascii="Times New Roman" w:eastAsia="Times New Roman" w:hAnsi="Times New Roman" w:cs="Times New Roman"/>
          <w:b/>
        </w:rPr>
        <w:t>Ερώτηση 2 (Ερώτημα 1,2,3)</w:t>
      </w:r>
      <w:r>
        <w:rPr>
          <w:rFonts w:ascii="Times New Roman" w:eastAsia="Times New Roman" w:hAnsi="Times New Roman" w:cs="Times New Roman"/>
        </w:rPr>
        <w:t xml:space="preserve"> Χρησιμοποιήστε διαφορετικές τιμές στο όρισμα </w:t>
      </w:r>
      <m:oMath>
        <m:sSub>
          <m:sSubPr>
            <m:ctrlPr>
              <w:rPr>
                <w:rFonts w:ascii="Times New Roman" w:eastAsia="Times New Roman" w:hAnsi="Times New Roman" w:cs="Times New Roman"/>
              </w:rPr>
            </m:ctrlPr>
          </m:sSubPr>
          <m:e>
            <m:r>
              <w:rPr>
                <w:rFonts w:ascii="Times New Roman" w:eastAsia="Times New Roman" w:hAnsi="Times New Roman" w:cs="Times New Roman"/>
              </w:rPr>
              <m:t>f</m:t>
            </m:r>
          </m:e>
          <m:sub>
            <m:r>
              <w:rPr>
                <w:rFonts w:ascii="Times New Roman" w:eastAsia="Times New Roman" w:hAnsi="Times New Roman" w:cs="Times New Roman"/>
              </w:rPr>
              <m:t>s</m:t>
            </m:r>
          </m:sub>
        </m:sSub>
        <m:r>
          <w:rPr>
            <w:rFonts w:ascii="Times New Roman" w:eastAsia="Times New Roman" w:hAnsi="Times New Roman" w:cs="Times New Roman"/>
          </w:rPr>
          <m:t xml:space="preserve"> (π.χ. 4.5KHz,16KHz )</m:t>
        </m:r>
      </m:oMath>
      <w:r>
        <w:rPr>
          <w:rFonts w:ascii="Times New Roman" w:eastAsia="Times New Roman" w:hAnsi="Times New Roman" w:cs="Times New Roman"/>
        </w:rPr>
        <w:t xml:space="preserve"> της συνάρτησης </w:t>
      </w:r>
      <m:oMath>
        <m:r>
          <w:rPr>
            <w:rFonts w:ascii="Times New Roman" w:eastAsia="Times New Roman" w:hAnsi="Times New Roman" w:cs="Times New Roman"/>
          </w:rPr>
          <m:t>sound(⋅)</m:t>
        </m:r>
      </m:oMath>
      <w:r>
        <w:rPr>
          <w:rFonts w:ascii="Times New Roman" w:eastAsia="Times New Roman" w:hAnsi="Times New Roman" w:cs="Times New Roman"/>
        </w:rPr>
        <w:t>. Τι παρατηρείτε; Με ποιά ιδιότητα του MF θα μπορούσατε να δικαιολογήσετε αυτό που ακούτε;</w:t>
      </w:r>
    </w:p>
    <w:p w14:paraId="44E2070C" w14:textId="683DA86A" w:rsidR="00A06C0D" w:rsidRPr="000D168B" w:rsidRDefault="00513474">
      <w:pPr>
        <w:jc w:val="both"/>
        <w:rPr>
          <w:rFonts w:ascii="Times New Roman" w:eastAsia="Times New Roman" w:hAnsi="Times New Roman" w:cs="Times New Roman"/>
          <w:bCs/>
        </w:rPr>
      </w:pPr>
      <w:r>
        <w:rPr>
          <w:rFonts w:ascii="Times New Roman" w:eastAsia="Times New Roman" w:hAnsi="Times New Roman" w:cs="Times New Roman"/>
          <w:b/>
        </w:rPr>
        <w:tab/>
        <w:t>Απάντηση:</w:t>
      </w:r>
      <w:r w:rsidR="004238E4" w:rsidRPr="004238E4">
        <w:rPr>
          <w:rFonts w:ascii="Times New Roman" w:eastAsia="Times New Roman" w:hAnsi="Times New Roman" w:cs="Times New Roman"/>
          <w:b/>
        </w:rPr>
        <w:t xml:space="preserve"> </w:t>
      </w:r>
      <w:r w:rsidR="004238E4">
        <w:rPr>
          <w:rFonts w:ascii="Times New Roman" w:eastAsia="Times New Roman" w:hAnsi="Times New Roman" w:cs="Times New Roman"/>
          <w:bCs/>
        </w:rPr>
        <w:t xml:space="preserve">Όταν χρησιμοποιούμε μεγαλύτερη τιμή στο όρισμα </w:t>
      </w:r>
      <m:oMath>
        <m:sSub>
          <m:sSubPr>
            <m:ctrlPr>
              <w:rPr>
                <w:rFonts w:ascii="Times New Roman" w:eastAsia="Times New Roman" w:hAnsi="Times New Roman" w:cs="Times New Roman"/>
              </w:rPr>
            </m:ctrlPr>
          </m:sSubPr>
          <m:e>
            <m:r>
              <w:rPr>
                <w:rFonts w:ascii="Times New Roman" w:eastAsia="Times New Roman" w:hAnsi="Times New Roman" w:cs="Times New Roman"/>
              </w:rPr>
              <m:t>f</m:t>
            </m:r>
          </m:e>
          <m:sub>
            <m:r>
              <w:rPr>
                <w:rFonts w:ascii="Times New Roman" w:eastAsia="Times New Roman" w:hAnsi="Times New Roman" w:cs="Times New Roman"/>
              </w:rPr>
              <m:t>s</m:t>
            </m:r>
          </m:sub>
        </m:sSub>
      </m:oMath>
      <w:r w:rsidR="004238E4">
        <w:rPr>
          <w:rFonts w:ascii="Times New Roman" w:eastAsia="Times New Roman" w:hAnsi="Times New Roman" w:cs="Times New Roman"/>
        </w:rPr>
        <w:t xml:space="preserve">, ο ήχος </w:t>
      </w:r>
      <w:r w:rsidR="001449F6">
        <w:rPr>
          <w:rFonts w:ascii="Times New Roman" w:eastAsia="Times New Roman" w:hAnsi="Times New Roman" w:cs="Times New Roman"/>
        </w:rPr>
        <w:t xml:space="preserve">παίζει πιο γρήγορα και έχει μικρότερη διάρκεια ενώ όταν η τιμή στο όρισμα </w:t>
      </w:r>
      <m:oMath>
        <m:sSub>
          <m:sSubPr>
            <m:ctrlPr>
              <w:rPr>
                <w:rFonts w:ascii="Times New Roman" w:eastAsia="Times New Roman" w:hAnsi="Times New Roman" w:cs="Times New Roman"/>
              </w:rPr>
            </m:ctrlPr>
          </m:sSubPr>
          <m:e>
            <m:r>
              <w:rPr>
                <w:rFonts w:ascii="Times New Roman" w:eastAsia="Times New Roman" w:hAnsi="Times New Roman" w:cs="Times New Roman"/>
              </w:rPr>
              <m:t>f</m:t>
            </m:r>
          </m:e>
          <m:sub>
            <m:r>
              <w:rPr>
                <w:rFonts w:ascii="Times New Roman" w:eastAsia="Times New Roman" w:hAnsi="Times New Roman" w:cs="Times New Roman"/>
              </w:rPr>
              <m:t>s</m:t>
            </m:r>
          </m:sub>
        </m:sSub>
      </m:oMath>
      <w:r w:rsidR="001449F6">
        <w:rPr>
          <w:rFonts w:ascii="Times New Roman" w:eastAsia="Times New Roman" w:hAnsi="Times New Roman" w:cs="Times New Roman"/>
        </w:rPr>
        <w:t xml:space="preserve"> έχει μικρότερη τιμή</w:t>
      </w:r>
      <w:r w:rsidR="00BB0550" w:rsidRPr="00BB0550">
        <w:rPr>
          <w:rFonts w:ascii="Times New Roman" w:eastAsia="Times New Roman" w:hAnsi="Times New Roman" w:cs="Times New Roman"/>
        </w:rPr>
        <w:t>,</w:t>
      </w:r>
      <w:r w:rsidR="001449F6">
        <w:rPr>
          <w:rFonts w:ascii="Times New Roman" w:eastAsia="Times New Roman" w:hAnsi="Times New Roman" w:cs="Times New Roman"/>
        </w:rPr>
        <w:t xml:space="preserve"> η διάρκεια του ήχου μεγαλώνει και το τιτίβισμα των πουλιών γίνεται πιο αργό. Το φαινόμενο αυτό συνδέεται με την ιδιότητα της κλιμάκωσης του μετασχηματισμού </w:t>
      </w:r>
      <w:r w:rsidR="001449F6">
        <w:rPr>
          <w:rFonts w:ascii="Times New Roman" w:eastAsia="Times New Roman" w:hAnsi="Times New Roman" w:cs="Times New Roman"/>
          <w:lang w:val="en-US"/>
        </w:rPr>
        <w:t>Fourier</w:t>
      </w:r>
      <w:r w:rsidR="000D168B" w:rsidRPr="000D168B">
        <w:rPr>
          <w:rFonts w:ascii="Times New Roman" w:eastAsia="Times New Roman" w:hAnsi="Times New Roman" w:cs="Times New Roman"/>
        </w:rPr>
        <w:t xml:space="preserve">, </w:t>
      </w:r>
      <m:oMath>
        <m:r>
          <w:rPr>
            <w:rFonts w:ascii="Cambria Math" w:eastAsia="Times New Roman" w:hAnsi="Cambria Math" w:cs="Times New Roman"/>
          </w:rPr>
          <m:t>x(at)↔</m:t>
        </m:r>
        <m:f>
          <m:fPr>
            <m:ctrlPr>
              <w:rPr>
                <w:rFonts w:ascii="Cambria Math" w:eastAsia="Times New Roman" w:hAnsi="Cambria Math" w:cs="Times New Roman"/>
                <w:bCs/>
                <w:i/>
              </w:rPr>
            </m:ctrlPr>
          </m:fPr>
          <m:num>
            <m:r>
              <w:rPr>
                <w:rFonts w:ascii="Cambria Math" w:eastAsia="Times New Roman" w:hAnsi="Cambria Math" w:cs="Times New Roman"/>
              </w:rPr>
              <m:t>1</m:t>
            </m:r>
          </m:num>
          <m:den>
            <m:d>
              <m:dPr>
                <m:begChr m:val="|"/>
                <m:endChr m:val="|"/>
                <m:ctrlPr>
                  <w:rPr>
                    <w:rFonts w:ascii="Cambria Math" w:eastAsia="Times New Roman" w:hAnsi="Cambria Math" w:cs="Times New Roman"/>
                    <w:bCs/>
                    <w:i/>
                  </w:rPr>
                </m:ctrlPr>
              </m:dPr>
              <m:e>
                <m:r>
                  <w:rPr>
                    <w:rFonts w:ascii="Cambria Math" w:eastAsia="Times New Roman" w:hAnsi="Cambria Math" w:cs="Times New Roman"/>
                  </w:rPr>
                  <m:t>a</m:t>
                </m:r>
              </m:e>
            </m:d>
          </m:den>
        </m:f>
        <m:r>
          <w:rPr>
            <w:rFonts w:ascii="Cambria Math" w:eastAsia="Times New Roman" w:hAnsi="Cambria Math" w:cs="Times New Roman"/>
          </w:rPr>
          <m:t>X(j</m:t>
        </m:r>
        <m:f>
          <m:fPr>
            <m:ctrlPr>
              <w:rPr>
                <w:rFonts w:ascii="Cambria Math" w:eastAsia="Times New Roman" w:hAnsi="Cambria Math" w:cs="Times New Roman"/>
                <w:bCs/>
                <w:i/>
              </w:rPr>
            </m:ctrlPr>
          </m:fPr>
          <m:num>
            <m:r>
              <w:rPr>
                <w:rFonts w:ascii="Cambria Math" w:eastAsia="Times New Roman" w:hAnsi="Cambria Math" w:cs="Times New Roman"/>
              </w:rPr>
              <m:t>Ω</m:t>
            </m:r>
          </m:num>
          <m:den>
            <m:r>
              <w:rPr>
                <w:rFonts w:ascii="Cambria Math" w:eastAsia="Times New Roman" w:hAnsi="Cambria Math" w:cs="Times New Roman"/>
              </w:rPr>
              <m:t>α</m:t>
            </m:r>
          </m:den>
        </m:f>
        <m:r>
          <w:rPr>
            <w:rFonts w:ascii="Cambria Math" w:eastAsia="Times New Roman" w:hAnsi="Cambria Math" w:cs="Times New Roman"/>
          </w:rPr>
          <m:t>)</m:t>
        </m:r>
      </m:oMath>
      <w:r w:rsidR="000D168B" w:rsidRPr="000D168B">
        <w:rPr>
          <w:rFonts w:ascii="Times New Roman" w:eastAsia="Times New Roman" w:hAnsi="Times New Roman" w:cs="Times New Roman"/>
        </w:rPr>
        <w:t>.</w:t>
      </w:r>
    </w:p>
    <w:p w14:paraId="2E3535FF" w14:textId="51C1DB00" w:rsidR="00A06C0D" w:rsidRDefault="00A06C0D">
      <w:pPr>
        <w:jc w:val="both"/>
        <w:rPr>
          <w:rFonts w:ascii="Times New Roman" w:eastAsia="Times New Roman" w:hAnsi="Times New Roman" w:cs="Times New Roman"/>
          <w:b/>
        </w:rPr>
      </w:pPr>
    </w:p>
    <w:p w14:paraId="14FB6518" w14:textId="77777777" w:rsidR="004407ED" w:rsidRDefault="004407ED">
      <w:pPr>
        <w:jc w:val="both"/>
        <w:rPr>
          <w:rFonts w:ascii="Times New Roman" w:eastAsia="Times New Roman" w:hAnsi="Times New Roman" w:cs="Times New Roman"/>
          <w:b/>
        </w:rPr>
      </w:pPr>
    </w:p>
    <w:sdt>
      <w:sdtPr>
        <w:tag w:val="goog_rdk_1"/>
        <w:id w:val="-2033414136"/>
      </w:sdtPr>
      <w:sdtEndPr/>
      <w:sdtContent>
        <w:p w14:paraId="4A653AEC" w14:textId="77777777" w:rsidR="00A06C0D" w:rsidRDefault="00513474">
          <w:pPr>
            <w:rPr>
              <w:rFonts w:ascii="Times New Roman" w:eastAsia="Times New Roman" w:hAnsi="Times New Roman" w:cs="Times New Roman"/>
              <w:b/>
            </w:rPr>
          </w:pPr>
          <w:r>
            <w:rPr>
              <w:rFonts w:ascii="Times New Roman" w:eastAsia="Times New Roman" w:hAnsi="Times New Roman" w:cs="Times New Roman"/>
              <w:b/>
              <w:sz w:val="24"/>
              <w:szCs w:val="24"/>
              <w:u w:val="single"/>
            </w:rPr>
            <w:t>Ασκηση 2</w:t>
          </w:r>
        </w:p>
      </w:sdtContent>
    </w:sdt>
    <w:p w14:paraId="28924DEC" w14:textId="77777777" w:rsidR="00A06C0D" w:rsidRDefault="00513474">
      <w:pPr>
        <w:jc w:val="both"/>
        <w:rPr>
          <w:rFonts w:ascii="Times New Roman" w:eastAsia="Times New Roman" w:hAnsi="Times New Roman" w:cs="Times New Roman"/>
        </w:rPr>
      </w:pPr>
      <w:r>
        <w:rPr>
          <w:rFonts w:ascii="Times New Roman" w:eastAsia="Times New Roman" w:hAnsi="Times New Roman" w:cs="Times New Roman"/>
          <w:b/>
        </w:rPr>
        <w:t xml:space="preserve">Ερώτηση 1 </w:t>
      </w:r>
      <w:r>
        <w:rPr>
          <w:rFonts w:ascii="Times New Roman" w:eastAsia="Times New Roman" w:hAnsi="Times New Roman" w:cs="Times New Roman"/>
        </w:rPr>
        <w:t xml:space="preserve">Σχεδιάστε τα πρώτα και τελευταία 100 δείγματα ενός εκ των τριών αποθορυβοποιημένων σημάτων που προέκυψαν από την εφαρμογή της </w:t>
      </w:r>
      <w:r>
        <w:rPr>
          <w:rFonts w:ascii="Times New Roman" w:eastAsia="Times New Roman" w:hAnsi="Times New Roman" w:cs="Times New Roman"/>
          <w:b/>
        </w:rPr>
        <w:t xml:space="preserve">fitfilt(.) </w:t>
      </w:r>
      <w:r>
        <w:rPr>
          <w:rFonts w:ascii="Times New Roman" w:eastAsia="Times New Roman" w:hAnsi="Times New Roman" w:cs="Times New Roman"/>
        </w:rPr>
        <w:t xml:space="preserve">στο σήμα </w:t>
      </w:r>
      <m:oMath>
        <m:sSub>
          <m:sSubPr>
            <m:ctrlPr>
              <w:rPr>
                <w:rFonts w:ascii="Times New Roman" w:eastAsia="Times New Roman" w:hAnsi="Times New Roman" w:cs="Times New Roman"/>
              </w:rPr>
            </m:ctrlPr>
          </m:sSubPr>
          <m:e>
            <m:r>
              <w:rPr>
                <w:rFonts w:ascii="Times New Roman" w:eastAsia="Times New Roman" w:hAnsi="Times New Roman" w:cs="Times New Roman"/>
              </w:rPr>
              <m:t>y</m:t>
            </m:r>
          </m:e>
          <m:sub>
            <m:r>
              <w:rPr>
                <w:rFonts w:ascii="Times New Roman" w:eastAsia="Times New Roman" w:hAnsi="Times New Roman" w:cs="Times New Roman"/>
              </w:rPr>
              <m:t>w</m:t>
            </m:r>
          </m:sub>
        </m:sSub>
        <m:r>
          <w:rPr>
            <w:rFonts w:ascii="Times New Roman" w:eastAsia="Times New Roman" w:hAnsi="Times New Roman" w:cs="Times New Roman"/>
          </w:rPr>
          <m:t>(n)</m:t>
        </m:r>
      </m:oMath>
      <w:r>
        <w:rPr>
          <w:rFonts w:ascii="Times New Roman" w:eastAsia="Times New Roman" w:hAnsi="Times New Roman" w:cs="Times New Roman"/>
        </w:rPr>
        <w:t xml:space="preserve"> και τα αντίστοιχα του ιδανικού σήματος </w:t>
      </w:r>
      <m:oMath>
        <m:sSub>
          <m:sSubPr>
            <m:ctrlPr>
              <w:rPr>
                <w:rFonts w:ascii="Times New Roman" w:eastAsia="Times New Roman" w:hAnsi="Times New Roman" w:cs="Times New Roman"/>
              </w:rPr>
            </m:ctrlPr>
          </m:sSubPr>
          <m:e>
            <m:r>
              <w:rPr>
                <w:rFonts w:ascii="Times New Roman" w:eastAsia="Times New Roman" w:hAnsi="Times New Roman" w:cs="Times New Roman"/>
              </w:rPr>
              <m:t>y</m:t>
            </m:r>
          </m:e>
          <m:sub>
            <m:r>
              <w:rPr>
                <w:rFonts w:ascii="Times New Roman" w:eastAsia="Times New Roman" w:hAnsi="Times New Roman" w:cs="Times New Roman"/>
              </w:rPr>
              <m:t>o</m:t>
            </m:r>
          </m:sub>
        </m:sSub>
        <m:r>
          <w:rPr>
            <w:rFonts w:ascii="Times New Roman" w:eastAsia="Times New Roman" w:hAnsi="Times New Roman" w:cs="Times New Roman"/>
          </w:rPr>
          <m:t>(n)</m:t>
        </m:r>
      </m:oMath>
      <w:r>
        <w:rPr>
          <w:rFonts w:ascii="Times New Roman" w:eastAsia="Times New Roman" w:hAnsi="Times New Roman" w:cs="Times New Roman"/>
        </w:rPr>
        <w:t xml:space="preserve"> και σχολιάστε την διάρκεια των μεταβατικών φαινομένων (αν υπάρχουν).</w:t>
      </w:r>
    </w:p>
    <w:p w14:paraId="0FC41694" w14:textId="296F8909" w:rsidR="00A06C0D" w:rsidRPr="004B0F86" w:rsidRDefault="00513474">
      <w:pPr>
        <w:jc w:val="both"/>
        <w:rPr>
          <w:rFonts w:ascii="Times New Roman" w:eastAsia="Times New Roman" w:hAnsi="Times New Roman" w:cs="Times New Roman"/>
          <w:bCs/>
        </w:rPr>
      </w:pPr>
      <w:r>
        <w:rPr>
          <w:rFonts w:ascii="Times New Roman" w:eastAsia="Times New Roman" w:hAnsi="Times New Roman" w:cs="Times New Roman"/>
        </w:rPr>
        <w:tab/>
      </w:r>
      <w:r>
        <w:rPr>
          <w:rFonts w:ascii="Times New Roman" w:eastAsia="Times New Roman" w:hAnsi="Times New Roman" w:cs="Times New Roman"/>
          <w:b/>
        </w:rPr>
        <w:t>Απάντηση:</w:t>
      </w:r>
      <w:r w:rsidR="004B0F86">
        <w:rPr>
          <w:rFonts w:ascii="Times New Roman" w:eastAsia="Times New Roman" w:hAnsi="Times New Roman" w:cs="Times New Roman"/>
          <w:b/>
        </w:rPr>
        <w:t xml:space="preserve"> </w:t>
      </w:r>
      <w:r w:rsidR="004B0F86">
        <w:rPr>
          <w:rFonts w:ascii="Times New Roman" w:eastAsia="Times New Roman" w:hAnsi="Times New Roman" w:cs="Times New Roman"/>
          <w:bCs/>
        </w:rPr>
        <w:t xml:space="preserve">Παρατηρούμε ότι στην αρχή το φιλτραρισμένο σήμα μεταφέρει αρκετή πληροφορία που δεν υπάρχει στο αρχικό. Το ίδιο παρατηρούμε και στα τελευταία δείγματα όπου το αρχικό σήμα έχει τιμή πολύ κοντά στο 0 ενώ το φιλτραρισμένο σήμα έχει κυρίως μη μηδενικές τιμές. Αυτό μπορεί να είναι αποτέλεσμα μη καλού φιλτραρίσματος (ακούγοντας τα δύο σήματα, το φιλτραρισμένο είναι βελτιωμένο αλλά δεν είναι και τόσο κοντά στο ιδανικό) αλλά συμβαίνει και λόγω των μεταβατικών φαινομένων που έχουν διάρκεια όσο το μήκος του φίλτρου. </w:t>
      </w:r>
    </w:p>
    <w:p w14:paraId="70A2D5F3" w14:textId="77777777" w:rsidR="00A06C0D" w:rsidRDefault="00A06C0D">
      <w:pPr>
        <w:rPr>
          <w:rFonts w:ascii="Times New Roman" w:eastAsia="Times New Roman" w:hAnsi="Times New Roman" w:cs="Times New Roman"/>
          <w:b/>
        </w:rPr>
      </w:pPr>
    </w:p>
    <w:tbl>
      <w:tblPr>
        <w:tblStyle w:val="ac"/>
        <w:tblW w:w="11280" w:type="dxa"/>
        <w:tblInd w:w="-9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80"/>
        <w:gridCol w:w="5500"/>
      </w:tblGrid>
      <w:tr w:rsidR="00A06C0D" w14:paraId="16ECEE6A" w14:textId="77777777" w:rsidTr="00B139F9">
        <w:trPr>
          <w:trHeight w:val="420"/>
        </w:trPr>
        <w:tc>
          <w:tcPr>
            <w:tcW w:w="5780" w:type="dxa"/>
            <w:tcBorders>
              <w:left w:val="single" w:sz="8" w:space="0" w:color="000000"/>
            </w:tcBorders>
            <w:shd w:val="clear" w:color="auto" w:fill="D9D9D9"/>
            <w:vAlign w:val="center"/>
          </w:tcPr>
          <w:p w14:paraId="31F6AF3C" w14:textId="77777777" w:rsidR="00A06C0D" w:rsidRDefault="004C1513">
            <w:pPr>
              <w:jc w:val="center"/>
              <w:rPr>
                <w:rFonts w:ascii="Times New Roman" w:eastAsia="Times New Roman" w:hAnsi="Times New Roman" w:cs="Times New Roman"/>
                <w:b/>
              </w:rPr>
            </w:pPr>
            <m:oMathPara>
              <m:oMath>
                <m:sSub>
                  <m:sSubPr>
                    <m:ctrlPr>
                      <w:rPr>
                        <w:rFonts w:ascii="Times New Roman" w:eastAsia="Times New Roman" w:hAnsi="Times New Roman" w:cs="Times New Roman"/>
                      </w:rPr>
                    </m:ctrlPr>
                  </m:sSubPr>
                  <m:e>
                    <m:r>
                      <w:rPr>
                        <w:rFonts w:ascii="Times New Roman" w:eastAsia="Times New Roman" w:hAnsi="Times New Roman" w:cs="Times New Roman"/>
                      </w:rPr>
                      <m:t>y</m:t>
                    </m:r>
                  </m:e>
                  <m:sub>
                    <m:r>
                      <w:rPr>
                        <w:rFonts w:ascii="Times New Roman" w:eastAsia="Times New Roman" w:hAnsi="Times New Roman" w:cs="Times New Roman"/>
                      </w:rPr>
                      <m:t>ο</m:t>
                    </m:r>
                  </m:sub>
                </m:sSub>
                <m:r>
                  <w:rPr>
                    <w:rFonts w:ascii="Times New Roman" w:eastAsia="Times New Roman" w:hAnsi="Times New Roman" w:cs="Times New Roman"/>
                  </w:rPr>
                  <m:t>(1:100)</m:t>
                </m:r>
              </m:oMath>
            </m:oMathPara>
          </w:p>
        </w:tc>
        <w:tc>
          <w:tcPr>
            <w:tcW w:w="5500" w:type="dxa"/>
            <w:shd w:val="clear" w:color="auto" w:fill="D9D9D9"/>
            <w:vAlign w:val="center"/>
          </w:tcPr>
          <w:p w14:paraId="5FAD5042" w14:textId="77777777" w:rsidR="00A06C0D" w:rsidRDefault="004C1513">
            <w:pPr>
              <w:jc w:val="center"/>
              <w:rPr>
                <w:rFonts w:ascii="Times New Roman" w:eastAsia="Times New Roman" w:hAnsi="Times New Roman" w:cs="Times New Roman"/>
                <w:b/>
              </w:rPr>
            </w:pPr>
            <m:oMathPara>
              <m:oMath>
                <m:sSub>
                  <m:sSubPr>
                    <m:ctrlPr>
                      <w:rPr>
                        <w:rFonts w:ascii="Times New Roman" w:eastAsia="Times New Roman" w:hAnsi="Times New Roman" w:cs="Times New Roman"/>
                      </w:rPr>
                    </m:ctrlPr>
                  </m:sSubPr>
                  <m:e>
                    <m:r>
                      <w:rPr>
                        <w:rFonts w:ascii="Times New Roman" w:eastAsia="Times New Roman" w:hAnsi="Times New Roman" w:cs="Times New Roman"/>
                      </w:rPr>
                      <m:t>y</m:t>
                    </m:r>
                  </m:e>
                  <m:sub>
                    <m:r>
                      <w:rPr>
                        <w:rFonts w:ascii="Times New Roman" w:eastAsia="Times New Roman" w:hAnsi="Times New Roman" w:cs="Times New Roman"/>
                      </w:rPr>
                      <m:t>ο</m:t>
                    </m:r>
                  </m:sub>
                </m:sSub>
                <m:r>
                  <w:rPr>
                    <w:rFonts w:ascii="Times New Roman" w:eastAsia="Times New Roman" w:hAnsi="Times New Roman" w:cs="Times New Roman"/>
                  </w:rPr>
                  <m:t>(end-100:end)</m:t>
                </m:r>
              </m:oMath>
            </m:oMathPara>
          </w:p>
        </w:tc>
      </w:tr>
      <w:tr w:rsidR="00A06C0D" w14:paraId="5387D0E2" w14:textId="77777777" w:rsidTr="00B139F9">
        <w:trPr>
          <w:trHeight w:val="1635"/>
        </w:trPr>
        <w:tc>
          <w:tcPr>
            <w:tcW w:w="5780" w:type="dxa"/>
            <w:tcBorders>
              <w:left w:val="single" w:sz="8" w:space="0" w:color="000000"/>
            </w:tcBorders>
            <w:vAlign w:val="center"/>
          </w:tcPr>
          <w:p w14:paraId="1A830458" w14:textId="101FAA87" w:rsidR="00A06C0D" w:rsidRDefault="004B0F86">
            <w:pPr>
              <w:jc w:val="center"/>
              <w:rPr>
                <w:rFonts w:ascii="Times New Roman" w:eastAsia="Times New Roman" w:hAnsi="Times New Roman" w:cs="Times New Roman"/>
                <w:b/>
              </w:rPr>
            </w:pPr>
            <w:r>
              <w:rPr>
                <w:rFonts w:ascii="Times New Roman" w:eastAsia="Times New Roman" w:hAnsi="Times New Roman" w:cs="Times New Roman"/>
                <w:b/>
                <w:noProof/>
              </w:rPr>
              <w:drawing>
                <wp:anchor distT="0" distB="0" distL="114300" distR="114300" simplePos="0" relativeHeight="251659264" behindDoc="1" locked="0" layoutInCell="1" allowOverlap="1" wp14:anchorId="158D0B40" wp14:editId="094A6923">
                  <wp:simplePos x="0" y="0"/>
                  <wp:positionH relativeFrom="column">
                    <wp:posOffset>-1905</wp:posOffset>
                  </wp:positionH>
                  <wp:positionV relativeFrom="paragraph">
                    <wp:posOffset>0</wp:posOffset>
                  </wp:positionV>
                  <wp:extent cx="3533775" cy="2647950"/>
                  <wp:effectExtent l="0" t="0" r="9525" b="0"/>
                  <wp:wrapTight wrapText="bothSides">
                    <wp:wrapPolygon edited="0">
                      <wp:start x="0" y="0"/>
                      <wp:lineTo x="0" y="21445"/>
                      <wp:lineTo x="21542" y="21445"/>
                      <wp:lineTo x="21542" y="0"/>
                      <wp:lineTo x="0" y="0"/>
                    </wp:wrapPolygon>
                  </wp:wrapTight>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3775" cy="2647950"/>
                          </a:xfrm>
                          <a:prstGeom prst="rect">
                            <a:avLst/>
                          </a:prstGeom>
                          <a:noFill/>
                          <a:ln>
                            <a:noFill/>
                          </a:ln>
                        </pic:spPr>
                      </pic:pic>
                    </a:graphicData>
                  </a:graphic>
                </wp:anchor>
              </w:drawing>
            </w:r>
          </w:p>
        </w:tc>
        <w:tc>
          <w:tcPr>
            <w:tcW w:w="5500" w:type="dxa"/>
            <w:vAlign w:val="center"/>
          </w:tcPr>
          <w:p w14:paraId="2F4A6169" w14:textId="685D7C31" w:rsidR="00A06C0D" w:rsidRDefault="004B0F86">
            <w:pPr>
              <w:jc w:val="center"/>
              <w:rPr>
                <w:rFonts w:ascii="Times New Roman" w:eastAsia="Times New Roman" w:hAnsi="Times New Roman" w:cs="Times New Roman"/>
                <w:b/>
              </w:rPr>
            </w:pPr>
            <w:r>
              <w:rPr>
                <w:rFonts w:ascii="Times New Roman" w:eastAsia="Times New Roman" w:hAnsi="Times New Roman" w:cs="Times New Roman"/>
                <w:b/>
                <w:noProof/>
              </w:rPr>
              <w:drawing>
                <wp:anchor distT="0" distB="0" distL="114300" distR="114300" simplePos="0" relativeHeight="251660288" behindDoc="1" locked="0" layoutInCell="1" allowOverlap="1" wp14:anchorId="4315A0C3" wp14:editId="6EDC8193">
                  <wp:simplePos x="0" y="0"/>
                  <wp:positionH relativeFrom="column">
                    <wp:posOffset>10795</wp:posOffset>
                  </wp:positionH>
                  <wp:positionV relativeFrom="paragraph">
                    <wp:posOffset>-2665095</wp:posOffset>
                  </wp:positionV>
                  <wp:extent cx="3352800" cy="2514600"/>
                  <wp:effectExtent l="0" t="0" r="0" b="0"/>
                  <wp:wrapTight wrapText="bothSides">
                    <wp:wrapPolygon edited="0">
                      <wp:start x="0" y="0"/>
                      <wp:lineTo x="0" y="21436"/>
                      <wp:lineTo x="21477" y="21436"/>
                      <wp:lineTo x="21477" y="0"/>
                      <wp:lineTo x="0" y="0"/>
                    </wp:wrapPolygon>
                  </wp:wrapTight>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2800" cy="25146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A06C0D" w14:paraId="6E0474D8" w14:textId="77777777" w:rsidTr="00B139F9">
        <w:trPr>
          <w:trHeight w:val="405"/>
        </w:trPr>
        <w:tc>
          <w:tcPr>
            <w:tcW w:w="5780" w:type="dxa"/>
            <w:tcBorders>
              <w:left w:val="single" w:sz="8" w:space="0" w:color="000000"/>
            </w:tcBorders>
            <w:shd w:val="clear" w:color="auto" w:fill="D9D9D9"/>
            <w:vAlign w:val="center"/>
          </w:tcPr>
          <w:p w14:paraId="1C6562D8" w14:textId="77777777" w:rsidR="00A06C0D" w:rsidRDefault="004C1513">
            <w:pPr>
              <w:jc w:val="center"/>
              <w:rPr>
                <w:rFonts w:ascii="Times New Roman" w:eastAsia="Times New Roman" w:hAnsi="Times New Roman" w:cs="Times New Roman"/>
                <w:b/>
              </w:rPr>
            </w:pPr>
            <m:oMathPara>
              <m:oMath>
                <m:sSub>
                  <m:sSubPr>
                    <m:ctrlPr>
                      <w:rPr>
                        <w:rFonts w:ascii="Times New Roman" w:eastAsia="Times New Roman" w:hAnsi="Times New Roman" w:cs="Times New Roman"/>
                      </w:rPr>
                    </m:ctrlPr>
                  </m:sSubPr>
                  <m:e>
                    <m:r>
                      <w:rPr>
                        <w:rFonts w:ascii="Times New Roman" w:eastAsia="Times New Roman" w:hAnsi="Times New Roman" w:cs="Times New Roman"/>
                      </w:rPr>
                      <m:t>y</m:t>
                    </m:r>
                  </m:e>
                  <m:sub>
                    <m:r>
                      <w:rPr>
                        <w:rFonts w:ascii="Times New Roman" w:eastAsia="Times New Roman" w:hAnsi="Times New Roman" w:cs="Times New Roman"/>
                      </w:rPr>
                      <m:t>f</m:t>
                    </m:r>
                  </m:sub>
                </m:sSub>
                <m:r>
                  <w:rPr>
                    <w:rFonts w:ascii="Times New Roman" w:eastAsia="Times New Roman" w:hAnsi="Times New Roman" w:cs="Times New Roman"/>
                  </w:rPr>
                  <m:t>(1:100)</m:t>
                </m:r>
              </m:oMath>
            </m:oMathPara>
          </w:p>
        </w:tc>
        <w:tc>
          <w:tcPr>
            <w:tcW w:w="5500" w:type="dxa"/>
            <w:shd w:val="clear" w:color="auto" w:fill="D9D9D9"/>
            <w:vAlign w:val="center"/>
          </w:tcPr>
          <w:p w14:paraId="788DABCB" w14:textId="77777777" w:rsidR="00A06C0D" w:rsidRDefault="004C1513">
            <w:pPr>
              <w:jc w:val="center"/>
              <w:rPr>
                <w:rFonts w:ascii="Times New Roman" w:eastAsia="Times New Roman" w:hAnsi="Times New Roman" w:cs="Times New Roman"/>
                <w:b/>
              </w:rPr>
            </w:pPr>
            <m:oMathPara>
              <m:oMath>
                <m:sSub>
                  <m:sSubPr>
                    <m:ctrlPr>
                      <w:rPr>
                        <w:rFonts w:ascii="Times New Roman" w:eastAsia="Times New Roman" w:hAnsi="Times New Roman" w:cs="Times New Roman"/>
                      </w:rPr>
                    </m:ctrlPr>
                  </m:sSubPr>
                  <m:e>
                    <m:r>
                      <w:rPr>
                        <w:rFonts w:ascii="Times New Roman" w:eastAsia="Times New Roman" w:hAnsi="Times New Roman" w:cs="Times New Roman"/>
                      </w:rPr>
                      <m:t>y</m:t>
                    </m:r>
                  </m:e>
                  <m:sub>
                    <m:r>
                      <w:rPr>
                        <w:rFonts w:ascii="Times New Roman" w:eastAsia="Times New Roman" w:hAnsi="Times New Roman" w:cs="Times New Roman"/>
                      </w:rPr>
                      <m:t>f</m:t>
                    </m:r>
                  </m:sub>
                </m:sSub>
                <m:r>
                  <w:rPr>
                    <w:rFonts w:ascii="Times New Roman" w:eastAsia="Times New Roman" w:hAnsi="Times New Roman" w:cs="Times New Roman"/>
                  </w:rPr>
                  <m:t>(end-100:end)</m:t>
                </m:r>
              </m:oMath>
            </m:oMathPara>
          </w:p>
        </w:tc>
      </w:tr>
      <w:tr w:rsidR="00A06C0D" w14:paraId="262D3E67" w14:textId="77777777" w:rsidTr="00B139F9">
        <w:trPr>
          <w:trHeight w:val="2055"/>
        </w:trPr>
        <w:tc>
          <w:tcPr>
            <w:tcW w:w="5780" w:type="dxa"/>
            <w:tcBorders>
              <w:left w:val="single" w:sz="8" w:space="0" w:color="000000"/>
            </w:tcBorders>
            <w:vAlign w:val="center"/>
          </w:tcPr>
          <w:p w14:paraId="3C03641A" w14:textId="27C03249" w:rsidR="00A06C0D" w:rsidRDefault="004B0F86">
            <w:pPr>
              <w:jc w:val="center"/>
            </w:pPr>
            <w:r>
              <w:rPr>
                <w:noProof/>
              </w:rPr>
              <w:lastRenderedPageBreak/>
              <w:drawing>
                <wp:anchor distT="0" distB="0" distL="114300" distR="114300" simplePos="0" relativeHeight="251658240" behindDoc="1" locked="0" layoutInCell="1" allowOverlap="1" wp14:anchorId="559F5C0B" wp14:editId="23C7EAF2">
                  <wp:simplePos x="0" y="0"/>
                  <wp:positionH relativeFrom="column">
                    <wp:posOffset>4445</wp:posOffset>
                  </wp:positionH>
                  <wp:positionV relativeFrom="paragraph">
                    <wp:posOffset>-1795145</wp:posOffset>
                  </wp:positionV>
                  <wp:extent cx="3533775" cy="2647950"/>
                  <wp:effectExtent l="0" t="0" r="9525" b="0"/>
                  <wp:wrapTight wrapText="bothSides">
                    <wp:wrapPolygon edited="0">
                      <wp:start x="0" y="0"/>
                      <wp:lineTo x="0" y="21445"/>
                      <wp:lineTo x="21542" y="21445"/>
                      <wp:lineTo x="21542" y="0"/>
                      <wp:lineTo x="0" y="0"/>
                    </wp:wrapPolygon>
                  </wp:wrapTight>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33775" cy="26479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500" w:type="dxa"/>
            <w:vAlign w:val="center"/>
          </w:tcPr>
          <w:p w14:paraId="692406FE" w14:textId="6208DECA" w:rsidR="00A06C0D" w:rsidRDefault="004B0F86">
            <w:pPr>
              <w:jc w:val="center"/>
            </w:pPr>
            <w:r>
              <w:rPr>
                <w:noProof/>
              </w:rPr>
              <w:drawing>
                <wp:anchor distT="0" distB="0" distL="114300" distR="114300" simplePos="0" relativeHeight="251661312" behindDoc="1" locked="0" layoutInCell="1" allowOverlap="1" wp14:anchorId="55AC7DBA" wp14:editId="7205CF7B">
                  <wp:simplePos x="0" y="0"/>
                  <wp:positionH relativeFrom="column">
                    <wp:posOffset>-46355</wp:posOffset>
                  </wp:positionH>
                  <wp:positionV relativeFrom="paragraph">
                    <wp:posOffset>-2644775</wp:posOffset>
                  </wp:positionV>
                  <wp:extent cx="3352800" cy="2514600"/>
                  <wp:effectExtent l="0" t="0" r="0" b="0"/>
                  <wp:wrapTight wrapText="bothSides">
                    <wp:wrapPolygon edited="0">
                      <wp:start x="0" y="0"/>
                      <wp:lineTo x="0" y="21436"/>
                      <wp:lineTo x="21477" y="21436"/>
                      <wp:lineTo x="21477" y="0"/>
                      <wp:lineTo x="0" y="0"/>
                    </wp:wrapPolygon>
                  </wp:wrapTight>
                  <wp:docPr id="25" name="Εικόνα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52800" cy="25146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30BFC01F" w14:textId="77777777" w:rsidR="00A06C0D" w:rsidRDefault="00A06C0D">
      <w:pPr>
        <w:rPr>
          <w:rFonts w:ascii="Times New Roman" w:eastAsia="Times New Roman" w:hAnsi="Times New Roman" w:cs="Times New Roman"/>
        </w:rPr>
      </w:pPr>
    </w:p>
    <w:p w14:paraId="473A42C6" w14:textId="77777777" w:rsidR="00A06C0D" w:rsidRDefault="00513474">
      <w:pPr>
        <w:jc w:val="both"/>
        <w:rPr>
          <w:rFonts w:ascii="Times New Roman" w:eastAsia="Times New Roman" w:hAnsi="Times New Roman" w:cs="Times New Roman"/>
        </w:rPr>
      </w:pPr>
      <w:r>
        <w:rPr>
          <w:rFonts w:ascii="Times New Roman" w:eastAsia="Times New Roman" w:hAnsi="Times New Roman" w:cs="Times New Roman"/>
          <w:b/>
        </w:rPr>
        <w:t xml:space="preserve">Ερώτηση 2 (Ερωτήματα 1,2,3) </w:t>
      </w:r>
      <w:r>
        <w:rPr>
          <w:rFonts w:ascii="Times New Roman" w:eastAsia="Times New Roman" w:hAnsi="Times New Roman" w:cs="Times New Roman"/>
        </w:rPr>
        <w:t xml:space="preserve">Συμπληρώστε την πρώτη γραμμή του παρακάτω πίνακα με τα σήματα </w:t>
      </w:r>
      <m:oMath>
        <m:sSub>
          <m:sSubPr>
            <m:ctrlPr>
              <w:rPr>
                <w:rFonts w:ascii="Times New Roman" w:eastAsia="Times New Roman" w:hAnsi="Times New Roman" w:cs="Times New Roman"/>
              </w:rPr>
            </m:ctrlPr>
          </m:sSubPr>
          <m:e>
            <m:r>
              <w:rPr>
                <w:rFonts w:ascii="Times New Roman" w:eastAsia="Times New Roman" w:hAnsi="Times New Roman" w:cs="Times New Roman"/>
              </w:rPr>
              <m:t>y</m:t>
            </m:r>
          </m:e>
          <m:sub>
            <m:r>
              <w:rPr>
                <w:rFonts w:ascii="Times New Roman" w:eastAsia="Times New Roman" w:hAnsi="Times New Roman" w:cs="Times New Roman"/>
              </w:rPr>
              <m:t>o</m:t>
            </m:r>
          </m:sub>
        </m:sSub>
        <m:r>
          <w:rPr>
            <w:rFonts w:ascii="Times New Roman" w:eastAsia="Times New Roman" w:hAnsi="Times New Roman" w:cs="Times New Roman"/>
          </w:rPr>
          <m:t>(n)</m:t>
        </m:r>
      </m:oMath>
      <w:r>
        <w:rPr>
          <w:rFonts w:ascii="Times New Roman" w:eastAsia="Times New Roman" w:hAnsi="Times New Roman" w:cs="Times New Roman"/>
        </w:rPr>
        <w:t xml:space="preserve">, </w:t>
      </w:r>
      <m:oMath>
        <m:sSub>
          <m:sSubPr>
            <m:ctrlPr>
              <w:rPr>
                <w:rFonts w:ascii="Times New Roman" w:eastAsia="Times New Roman" w:hAnsi="Times New Roman" w:cs="Times New Roman"/>
              </w:rPr>
            </m:ctrlPr>
          </m:sSubPr>
          <m:e>
            <m:r>
              <w:rPr>
                <w:rFonts w:ascii="Times New Roman" w:eastAsia="Times New Roman" w:hAnsi="Times New Roman" w:cs="Times New Roman"/>
              </w:rPr>
              <m:t>y</m:t>
            </m:r>
          </m:e>
          <m:sub>
            <m:r>
              <w:rPr>
                <w:rFonts w:ascii="Times New Roman" w:eastAsia="Times New Roman" w:hAnsi="Times New Roman" w:cs="Times New Roman"/>
              </w:rPr>
              <m:t>w</m:t>
            </m:r>
          </m:sub>
        </m:sSub>
        <m:r>
          <w:rPr>
            <w:rFonts w:ascii="Times New Roman" w:eastAsia="Times New Roman" w:hAnsi="Times New Roman" w:cs="Times New Roman"/>
          </w:rPr>
          <m:t>(n)</m:t>
        </m:r>
      </m:oMath>
      <w:r>
        <w:rPr>
          <w:rFonts w:ascii="Times New Roman" w:eastAsia="Times New Roman" w:hAnsi="Times New Roman" w:cs="Times New Roman"/>
        </w:rPr>
        <w:t xml:space="preserve"> και την δεύτερη γραμμή με το αποθορυβοποιημένο σήμα </w:t>
      </w:r>
      <m:oMath>
        <m:sSub>
          <m:sSubPr>
            <m:ctrlPr>
              <w:rPr>
                <w:rFonts w:ascii="Times New Roman" w:eastAsia="Times New Roman" w:hAnsi="Times New Roman" w:cs="Times New Roman"/>
              </w:rPr>
            </m:ctrlPr>
          </m:sSubPr>
          <m:e>
            <m:r>
              <w:rPr>
                <w:rFonts w:ascii="Times New Roman" w:eastAsia="Times New Roman" w:hAnsi="Times New Roman" w:cs="Times New Roman"/>
              </w:rPr>
              <m:t>y</m:t>
            </m:r>
          </m:e>
          <m:sub>
            <m:r>
              <w:rPr>
                <w:rFonts w:ascii="Times New Roman" w:eastAsia="Times New Roman" w:hAnsi="Times New Roman" w:cs="Times New Roman"/>
              </w:rPr>
              <m:t>f</m:t>
            </m:r>
          </m:sub>
        </m:sSub>
        <m:r>
          <w:rPr>
            <w:rFonts w:ascii="Times New Roman" w:eastAsia="Times New Roman" w:hAnsi="Times New Roman" w:cs="Times New Roman"/>
          </w:rPr>
          <m:t>(n)</m:t>
        </m:r>
      </m:oMath>
      <w:r>
        <w:rPr>
          <w:rFonts w:ascii="Times New Roman" w:eastAsia="Times New Roman" w:hAnsi="Times New Roman" w:cs="Times New Roman"/>
        </w:rPr>
        <w:t xml:space="preserve"> που προέκυψε από την εφαρμογή καθενός από τα φίλτρα που σχεδιάσατε. (Για κάθε γράφημα σχεδιάστε μόνο τα πρώτα 100 δείγματα από το κάθε ένα ώστε να φαίνονται ευκρινώς οι καμπύλες)</w:t>
      </w:r>
    </w:p>
    <w:p w14:paraId="212073C8" w14:textId="77777777" w:rsidR="00A06C0D" w:rsidRDefault="00513474">
      <w:pPr>
        <w:ind w:firstLine="720"/>
        <w:rPr>
          <w:rFonts w:ascii="Times New Roman" w:eastAsia="Times New Roman" w:hAnsi="Times New Roman" w:cs="Times New Roman"/>
          <w:b/>
        </w:rPr>
      </w:pPr>
      <w:r>
        <w:rPr>
          <w:rFonts w:ascii="Times New Roman" w:eastAsia="Times New Roman" w:hAnsi="Times New Roman" w:cs="Times New Roman"/>
          <w:b/>
        </w:rPr>
        <w:t>Απάντηση:</w:t>
      </w:r>
    </w:p>
    <w:p w14:paraId="75068EED" w14:textId="77777777" w:rsidR="00A06C0D" w:rsidRDefault="00A06C0D">
      <w:pPr>
        <w:rPr>
          <w:rFonts w:ascii="Times New Roman" w:eastAsia="Times New Roman" w:hAnsi="Times New Roman" w:cs="Times New Roman"/>
          <w:b/>
        </w:rPr>
      </w:pPr>
    </w:p>
    <w:tbl>
      <w:tblPr>
        <w:tblStyle w:val="ad"/>
        <w:tblW w:w="931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95"/>
        <w:gridCol w:w="3300"/>
        <w:gridCol w:w="3120"/>
      </w:tblGrid>
      <w:tr w:rsidR="00A06C0D" w14:paraId="7189833E" w14:textId="77777777">
        <w:trPr>
          <w:trHeight w:val="390"/>
        </w:trPr>
        <w:tc>
          <w:tcPr>
            <w:tcW w:w="2895" w:type="dxa"/>
            <w:tcBorders>
              <w:top w:val="single" w:sz="8" w:space="0" w:color="FFFFFF"/>
              <w:left w:val="single" w:sz="8" w:space="0" w:color="FFFFFF"/>
              <w:bottom w:val="single" w:sz="8" w:space="0" w:color="FFFFFF"/>
              <w:right w:val="single" w:sz="8" w:space="0" w:color="000000"/>
            </w:tcBorders>
            <w:vAlign w:val="center"/>
          </w:tcPr>
          <w:p w14:paraId="17A6210C" w14:textId="77777777" w:rsidR="00A06C0D" w:rsidRDefault="00A06C0D">
            <w:pPr>
              <w:jc w:val="center"/>
              <w:rPr>
                <w:rFonts w:ascii="Times New Roman" w:eastAsia="Times New Roman" w:hAnsi="Times New Roman" w:cs="Times New Roman"/>
                <w:b/>
              </w:rPr>
            </w:pPr>
          </w:p>
        </w:tc>
        <w:tc>
          <w:tcPr>
            <w:tcW w:w="3300" w:type="dxa"/>
            <w:tcBorders>
              <w:left w:val="single" w:sz="8" w:space="0" w:color="000000"/>
            </w:tcBorders>
            <w:shd w:val="clear" w:color="auto" w:fill="D9D9D9"/>
            <w:vAlign w:val="center"/>
          </w:tcPr>
          <w:p w14:paraId="5B4E8214" w14:textId="77777777" w:rsidR="00A06C0D" w:rsidRDefault="004C1513">
            <w:pPr>
              <w:spacing w:line="259" w:lineRule="auto"/>
              <w:jc w:val="center"/>
              <w:rPr>
                <w:rFonts w:ascii="Times New Roman" w:eastAsia="Times New Roman" w:hAnsi="Times New Roman" w:cs="Times New Roman"/>
                <w:b/>
              </w:rPr>
            </w:pPr>
            <m:oMathPara>
              <m:oMath>
                <m:sSub>
                  <m:sSubPr>
                    <m:ctrlPr>
                      <w:rPr>
                        <w:rFonts w:ascii="Times New Roman" w:eastAsia="Times New Roman" w:hAnsi="Times New Roman" w:cs="Times New Roman"/>
                      </w:rPr>
                    </m:ctrlPr>
                  </m:sSubPr>
                  <m:e>
                    <m:r>
                      <w:rPr>
                        <w:rFonts w:ascii="Times New Roman" w:eastAsia="Times New Roman" w:hAnsi="Times New Roman" w:cs="Times New Roman"/>
                      </w:rPr>
                      <m:t>y</m:t>
                    </m:r>
                  </m:e>
                  <m:sub>
                    <m:r>
                      <w:rPr>
                        <w:rFonts w:ascii="Times New Roman" w:eastAsia="Times New Roman" w:hAnsi="Times New Roman" w:cs="Times New Roman"/>
                      </w:rPr>
                      <m:t>o</m:t>
                    </m:r>
                  </m:sub>
                </m:sSub>
                <m:r>
                  <w:rPr>
                    <w:rFonts w:ascii="Times New Roman" w:eastAsia="Times New Roman" w:hAnsi="Times New Roman" w:cs="Times New Roman"/>
                  </w:rPr>
                  <m:t>(n)</m:t>
                </m:r>
              </m:oMath>
            </m:oMathPara>
          </w:p>
        </w:tc>
        <w:tc>
          <w:tcPr>
            <w:tcW w:w="3120" w:type="dxa"/>
            <w:shd w:val="clear" w:color="auto" w:fill="D9D9D9"/>
            <w:vAlign w:val="center"/>
          </w:tcPr>
          <w:p w14:paraId="6DE1265C" w14:textId="77777777" w:rsidR="00A06C0D" w:rsidRDefault="004C1513">
            <w:pPr>
              <w:spacing w:line="259" w:lineRule="auto"/>
              <w:jc w:val="center"/>
              <w:rPr>
                <w:rFonts w:ascii="Times New Roman" w:eastAsia="Times New Roman" w:hAnsi="Times New Roman" w:cs="Times New Roman"/>
                <w:b/>
              </w:rPr>
            </w:pPr>
            <m:oMathPara>
              <m:oMath>
                <m:sSub>
                  <m:sSubPr>
                    <m:ctrlPr>
                      <w:rPr>
                        <w:rFonts w:ascii="Times New Roman" w:eastAsia="Times New Roman" w:hAnsi="Times New Roman" w:cs="Times New Roman"/>
                      </w:rPr>
                    </m:ctrlPr>
                  </m:sSubPr>
                  <m:e>
                    <m:r>
                      <w:rPr>
                        <w:rFonts w:ascii="Times New Roman" w:eastAsia="Times New Roman" w:hAnsi="Times New Roman" w:cs="Times New Roman"/>
                      </w:rPr>
                      <m:t>y</m:t>
                    </m:r>
                  </m:e>
                  <m:sub>
                    <m:r>
                      <w:rPr>
                        <w:rFonts w:ascii="Times New Roman" w:eastAsia="Times New Roman" w:hAnsi="Times New Roman" w:cs="Times New Roman"/>
                      </w:rPr>
                      <m:t>w</m:t>
                    </m:r>
                  </m:sub>
                </m:sSub>
                <m:r>
                  <w:rPr>
                    <w:rFonts w:ascii="Times New Roman" w:eastAsia="Times New Roman" w:hAnsi="Times New Roman" w:cs="Times New Roman"/>
                  </w:rPr>
                  <m:t>(n)</m:t>
                </m:r>
              </m:oMath>
            </m:oMathPara>
          </w:p>
        </w:tc>
      </w:tr>
      <w:tr w:rsidR="00A06C0D" w14:paraId="58585E0C" w14:textId="77777777">
        <w:trPr>
          <w:trHeight w:val="1755"/>
        </w:trPr>
        <w:tc>
          <w:tcPr>
            <w:tcW w:w="2895" w:type="dxa"/>
            <w:tcBorders>
              <w:top w:val="single" w:sz="8" w:space="0" w:color="FFFFFF"/>
              <w:left w:val="single" w:sz="8" w:space="0" w:color="FFFFFF"/>
              <w:bottom w:val="single" w:sz="8" w:space="0" w:color="000000"/>
              <w:right w:val="single" w:sz="8" w:space="0" w:color="000000"/>
            </w:tcBorders>
            <w:vAlign w:val="center"/>
          </w:tcPr>
          <w:p w14:paraId="437CCA0C" w14:textId="77777777" w:rsidR="00A06C0D" w:rsidRDefault="00A06C0D">
            <w:pPr>
              <w:jc w:val="center"/>
              <w:rPr>
                <w:rFonts w:ascii="Times New Roman" w:eastAsia="Times New Roman" w:hAnsi="Times New Roman" w:cs="Times New Roman"/>
                <w:b/>
              </w:rPr>
            </w:pPr>
          </w:p>
        </w:tc>
        <w:tc>
          <w:tcPr>
            <w:tcW w:w="3300" w:type="dxa"/>
            <w:tcBorders>
              <w:left w:val="single" w:sz="8" w:space="0" w:color="000000"/>
            </w:tcBorders>
            <w:vAlign w:val="center"/>
          </w:tcPr>
          <w:p w14:paraId="25601730" w14:textId="2BAED44A" w:rsidR="00A06C0D" w:rsidRDefault="002A0714">
            <w:pPr>
              <w:jc w:val="center"/>
              <w:rPr>
                <w:rFonts w:ascii="Times New Roman" w:eastAsia="Times New Roman" w:hAnsi="Times New Roman" w:cs="Times New Roman"/>
                <w:b/>
              </w:rPr>
            </w:pPr>
            <w:r>
              <w:rPr>
                <w:rFonts w:ascii="Times New Roman" w:eastAsia="Times New Roman" w:hAnsi="Times New Roman" w:cs="Times New Roman"/>
                <w:b/>
                <w:noProof/>
              </w:rPr>
              <w:drawing>
                <wp:anchor distT="0" distB="0" distL="114300" distR="114300" simplePos="0" relativeHeight="251662336" behindDoc="1" locked="0" layoutInCell="1" allowOverlap="1" wp14:anchorId="2349CE9E" wp14:editId="68EBBC5F">
                  <wp:simplePos x="0" y="0"/>
                  <wp:positionH relativeFrom="column">
                    <wp:posOffset>13335</wp:posOffset>
                  </wp:positionH>
                  <wp:positionV relativeFrom="paragraph">
                    <wp:posOffset>-1604010</wp:posOffset>
                  </wp:positionV>
                  <wp:extent cx="2114550" cy="1581150"/>
                  <wp:effectExtent l="0" t="0" r="0" b="0"/>
                  <wp:wrapTight wrapText="bothSides">
                    <wp:wrapPolygon edited="0">
                      <wp:start x="0" y="0"/>
                      <wp:lineTo x="0" y="21340"/>
                      <wp:lineTo x="21405" y="21340"/>
                      <wp:lineTo x="21405" y="0"/>
                      <wp:lineTo x="0" y="0"/>
                    </wp:wrapPolygon>
                  </wp:wrapTight>
                  <wp:docPr id="26" name="Εικόνα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14550" cy="15811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120" w:type="dxa"/>
            <w:vAlign w:val="center"/>
          </w:tcPr>
          <w:p w14:paraId="72664455" w14:textId="1202BC9A" w:rsidR="00A06C0D" w:rsidRDefault="002A0714">
            <w:pPr>
              <w:jc w:val="center"/>
              <w:rPr>
                <w:rFonts w:ascii="Times New Roman" w:eastAsia="Times New Roman" w:hAnsi="Times New Roman" w:cs="Times New Roman"/>
                <w:b/>
              </w:rPr>
            </w:pPr>
            <w:r>
              <w:rPr>
                <w:rFonts w:ascii="Times New Roman" w:eastAsia="Times New Roman" w:hAnsi="Times New Roman" w:cs="Times New Roman"/>
                <w:b/>
                <w:noProof/>
              </w:rPr>
              <w:drawing>
                <wp:anchor distT="0" distB="0" distL="114300" distR="114300" simplePos="0" relativeHeight="251663360" behindDoc="1" locked="0" layoutInCell="1" allowOverlap="1" wp14:anchorId="28A8F370" wp14:editId="2421460C">
                  <wp:simplePos x="0" y="0"/>
                  <wp:positionH relativeFrom="column">
                    <wp:posOffset>-179705</wp:posOffset>
                  </wp:positionH>
                  <wp:positionV relativeFrom="paragraph">
                    <wp:posOffset>-1451610</wp:posOffset>
                  </wp:positionV>
                  <wp:extent cx="2028190" cy="1524000"/>
                  <wp:effectExtent l="0" t="0" r="0" b="0"/>
                  <wp:wrapTight wrapText="bothSides">
                    <wp:wrapPolygon edited="0">
                      <wp:start x="0" y="0"/>
                      <wp:lineTo x="0" y="21330"/>
                      <wp:lineTo x="21302" y="21330"/>
                      <wp:lineTo x="21302" y="0"/>
                      <wp:lineTo x="0" y="0"/>
                    </wp:wrapPolygon>
                  </wp:wrapTight>
                  <wp:docPr id="27" name="Εικόνα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28190" cy="15240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A06C0D" w14:paraId="6ADEB451" w14:textId="77777777">
        <w:trPr>
          <w:trHeight w:val="405"/>
        </w:trPr>
        <w:tc>
          <w:tcPr>
            <w:tcW w:w="2895"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511CE539" w14:textId="77777777" w:rsidR="00A06C0D" w:rsidRDefault="00513474">
            <w:pPr>
              <w:jc w:val="center"/>
              <w:rPr>
                <w:rFonts w:ascii="Cambria Math" w:eastAsia="Cambria Math" w:hAnsi="Cambria Math" w:cs="Cambria Math"/>
              </w:rPr>
            </w:pPr>
            <w:r>
              <w:rPr>
                <w:rFonts w:ascii="Times New Roman" w:eastAsia="Times New Roman" w:hAnsi="Times New Roman" w:cs="Times New Roman"/>
                <w:b/>
              </w:rPr>
              <w:t>Fourier Series</w:t>
            </w:r>
          </w:p>
        </w:tc>
        <w:tc>
          <w:tcPr>
            <w:tcW w:w="3300" w:type="dxa"/>
            <w:tcBorders>
              <w:left w:val="single" w:sz="8" w:space="0" w:color="000000"/>
            </w:tcBorders>
            <w:shd w:val="clear" w:color="auto" w:fill="D9D9D9"/>
            <w:vAlign w:val="center"/>
          </w:tcPr>
          <w:p w14:paraId="5C92A701" w14:textId="77777777" w:rsidR="00A06C0D" w:rsidRDefault="00513474">
            <w:pPr>
              <w:jc w:val="center"/>
              <w:rPr>
                <w:rFonts w:ascii="Cambria Math" w:eastAsia="Cambria Math" w:hAnsi="Cambria Math" w:cs="Cambria Math"/>
              </w:rPr>
            </w:pPr>
            <w:r>
              <w:rPr>
                <w:rFonts w:ascii="Times New Roman" w:eastAsia="Times New Roman" w:hAnsi="Times New Roman" w:cs="Times New Roman"/>
                <w:b/>
              </w:rPr>
              <w:t>Don’t care</w:t>
            </w:r>
          </w:p>
        </w:tc>
        <w:tc>
          <w:tcPr>
            <w:tcW w:w="3120" w:type="dxa"/>
            <w:shd w:val="clear" w:color="auto" w:fill="D9D9D9"/>
            <w:vAlign w:val="center"/>
          </w:tcPr>
          <w:p w14:paraId="011DAF67" w14:textId="77777777" w:rsidR="00A06C0D" w:rsidRDefault="00513474">
            <w:pPr>
              <w:jc w:val="center"/>
              <w:rPr>
                <w:rFonts w:ascii="Cambria Math" w:eastAsia="Cambria Math" w:hAnsi="Cambria Math" w:cs="Cambria Math"/>
              </w:rPr>
            </w:pPr>
            <w:r>
              <w:rPr>
                <w:rFonts w:ascii="Times New Roman" w:eastAsia="Times New Roman" w:hAnsi="Times New Roman" w:cs="Times New Roman"/>
                <w:b/>
              </w:rPr>
              <w:t>Min-Max</w:t>
            </w:r>
          </w:p>
        </w:tc>
      </w:tr>
      <w:tr w:rsidR="00A06C0D" w14:paraId="5BE943D4" w14:textId="77777777">
        <w:trPr>
          <w:trHeight w:val="2235"/>
        </w:trPr>
        <w:tc>
          <w:tcPr>
            <w:tcW w:w="2895" w:type="dxa"/>
            <w:tcBorders>
              <w:top w:val="single" w:sz="8" w:space="0" w:color="000000"/>
            </w:tcBorders>
            <w:vAlign w:val="center"/>
          </w:tcPr>
          <w:p w14:paraId="7CB88694" w14:textId="23728F80" w:rsidR="00A06C0D" w:rsidRDefault="0053093E">
            <w:pPr>
              <w:jc w:val="center"/>
            </w:pPr>
            <w:r>
              <w:rPr>
                <w:noProof/>
              </w:rPr>
              <w:lastRenderedPageBreak/>
              <w:drawing>
                <wp:anchor distT="0" distB="0" distL="114300" distR="114300" simplePos="0" relativeHeight="251666432" behindDoc="1" locked="0" layoutInCell="1" allowOverlap="1" wp14:anchorId="285FA9C1" wp14:editId="6691C1BC">
                  <wp:simplePos x="0" y="0"/>
                  <wp:positionH relativeFrom="column">
                    <wp:posOffset>-204470</wp:posOffset>
                  </wp:positionH>
                  <wp:positionV relativeFrom="paragraph">
                    <wp:posOffset>-1322705</wp:posOffset>
                  </wp:positionV>
                  <wp:extent cx="1910080" cy="1438275"/>
                  <wp:effectExtent l="0" t="0" r="0" b="9525"/>
                  <wp:wrapTight wrapText="bothSides">
                    <wp:wrapPolygon edited="0">
                      <wp:start x="0" y="0"/>
                      <wp:lineTo x="0" y="21457"/>
                      <wp:lineTo x="21327" y="21457"/>
                      <wp:lineTo x="21327" y="0"/>
                      <wp:lineTo x="0" y="0"/>
                    </wp:wrapPolygon>
                  </wp:wrapTight>
                  <wp:docPr id="31" name="Εικόνα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10080" cy="14382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300" w:type="dxa"/>
            <w:vAlign w:val="center"/>
          </w:tcPr>
          <w:p w14:paraId="4E0FCA96" w14:textId="7C8D2C26" w:rsidR="00A06C0D" w:rsidRDefault="002A0714">
            <w:pPr>
              <w:jc w:val="center"/>
            </w:pPr>
            <w:r>
              <w:rPr>
                <w:noProof/>
              </w:rPr>
              <w:drawing>
                <wp:anchor distT="0" distB="0" distL="114300" distR="114300" simplePos="0" relativeHeight="251665408" behindDoc="1" locked="0" layoutInCell="1" allowOverlap="1" wp14:anchorId="4810132E" wp14:editId="775170B3">
                  <wp:simplePos x="0" y="0"/>
                  <wp:positionH relativeFrom="column">
                    <wp:posOffset>-40005</wp:posOffset>
                  </wp:positionH>
                  <wp:positionV relativeFrom="paragraph">
                    <wp:posOffset>79375</wp:posOffset>
                  </wp:positionV>
                  <wp:extent cx="2064080" cy="1543050"/>
                  <wp:effectExtent l="0" t="0" r="0" b="0"/>
                  <wp:wrapTight wrapText="bothSides">
                    <wp:wrapPolygon edited="0">
                      <wp:start x="0" y="0"/>
                      <wp:lineTo x="0" y="21333"/>
                      <wp:lineTo x="21334" y="21333"/>
                      <wp:lineTo x="21334" y="0"/>
                      <wp:lineTo x="0" y="0"/>
                    </wp:wrapPolygon>
                  </wp:wrapTight>
                  <wp:docPr id="29" name="Εικόνα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64080" cy="1543050"/>
                          </a:xfrm>
                          <a:prstGeom prst="rect">
                            <a:avLst/>
                          </a:prstGeom>
                          <a:noFill/>
                          <a:ln>
                            <a:noFill/>
                          </a:ln>
                        </pic:spPr>
                      </pic:pic>
                    </a:graphicData>
                  </a:graphic>
                </wp:anchor>
              </w:drawing>
            </w:r>
          </w:p>
        </w:tc>
        <w:tc>
          <w:tcPr>
            <w:tcW w:w="3120" w:type="dxa"/>
            <w:vAlign w:val="center"/>
          </w:tcPr>
          <w:p w14:paraId="4EDBA8D8" w14:textId="41001013" w:rsidR="00A06C0D" w:rsidRDefault="002A0714">
            <w:pPr>
              <w:jc w:val="center"/>
            </w:pPr>
            <w:r>
              <w:rPr>
                <w:noProof/>
              </w:rPr>
              <w:drawing>
                <wp:anchor distT="0" distB="0" distL="114300" distR="114300" simplePos="0" relativeHeight="251664384" behindDoc="1" locked="0" layoutInCell="1" allowOverlap="1" wp14:anchorId="64EF2D2A" wp14:editId="3C9C0B67">
                  <wp:simplePos x="0" y="0"/>
                  <wp:positionH relativeFrom="column">
                    <wp:posOffset>-55880</wp:posOffset>
                  </wp:positionH>
                  <wp:positionV relativeFrom="paragraph">
                    <wp:posOffset>-1532255</wp:posOffset>
                  </wp:positionV>
                  <wp:extent cx="2040890" cy="1533525"/>
                  <wp:effectExtent l="0" t="0" r="0" b="9525"/>
                  <wp:wrapTight wrapText="bothSides">
                    <wp:wrapPolygon edited="0">
                      <wp:start x="0" y="0"/>
                      <wp:lineTo x="0" y="21466"/>
                      <wp:lineTo x="21371" y="21466"/>
                      <wp:lineTo x="21371" y="0"/>
                      <wp:lineTo x="0" y="0"/>
                    </wp:wrapPolygon>
                  </wp:wrapTight>
                  <wp:docPr id="30" name="Εικόνα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40890" cy="15335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1EDC024C" w14:textId="77777777" w:rsidR="00A06C0D" w:rsidRDefault="00A06C0D">
      <w:pPr>
        <w:rPr>
          <w:rFonts w:ascii="Times New Roman" w:eastAsia="Times New Roman" w:hAnsi="Times New Roman" w:cs="Times New Roman"/>
          <w:b/>
        </w:rPr>
      </w:pPr>
    </w:p>
    <w:p w14:paraId="7950CEC2" w14:textId="77777777" w:rsidR="00A06C0D" w:rsidRDefault="00513474">
      <w:pPr>
        <w:jc w:val="both"/>
        <w:rPr>
          <w:rFonts w:ascii="Times New Roman" w:eastAsia="Times New Roman" w:hAnsi="Times New Roman" w:cs="Times New Roman"/>
        </w:rPr>
      </w:pPr>
      <w:r>
        <w:rPr>
          <w:rFonts w:ascii="Times New Roman" w:eastAsia="Times New Roman" w:hAnsi="Times New Roman" w:cs="Times New Roman"/>
          <w:b/>
        </w:rPr>
        <w:t xml:space="preserve">Ερώτηση 3 </w:t>
      </w:r>
      <w:r>
        <w:rPr>
          <w:rFonts w:ascii="Times New Roman" w:eastAsia="Times New Roman" w:hAnsi="Times New Roman" w:cs="Times New Roman"/>
        </w:rPr>
        <w:t>Υπολογίστε τον μέσο τετραγωνικό σφάλμα (MSE)</w:t>
      </w:r>
      <w:r>
        <w:rPr>
          <w:rFonts w:ascii="Times New Roman" w:eastAsia="Times New Roman" w:hAnsi="Times New Roman" w:cs="Times New Roman"/>
          <w:b/>
        </w:rPr>
        <w:t xml:space="preserve"> </w:t>
      </w:r>
      <w:r>
        <w:rPr>
          <w:rFonts w:ascii="Times New Roman" w:eastAsia="Times New Roman" w:hAnsi="Times New Roman" w:cs="Times New Roman"/>
        </w:rPr>
        <w:t>για κάθε ένα από τα αποθορυβοποιημένα σήματα.</w:t>
      </w:r>
      <w:r>
        <w:rPr>
          <w:rFonts w:ascii="Times New Roman" w:eastAsia="Times New Roman" w:hAnsi="Times New Roman" w:cs="Times New Roman"/>
          <w:b/>
        </w:rPr>
        <w:t xml:space="preserve"> </w:t>
      </w:r>
      <w:r>
        <w:rPr>
          <w:rFonts w:ascii="Times New Roman" w:eastAsia="Times New Roman" w:hAnsi="Times New Roman" w:cs="Times New Roman"/>
        </w:rPr>
        <w:t xml:space="preserve">Αξιολογήστε την απόδοση κάθε φίλτρου. Είναι αυτή η απόδοση σε πλήρη συμφωνία με αυτό που ακούτε; Πού αποδίδετε την ασυμφωνία (αν υπάρχει); </w:t>
      </w:r>
    </w:p>
    <w:p w14:paraId="2C18EEAD" w14:textId="57626456" w:rsidR="00A06C0D" w:rsidRPr="00552169" w:rsidRDefault="00513474">
      <w:pPr>
        <w:rPr>
          <w:rFonts w:ascii="Times New Roman" w:eastAsia="Times New Roman" w:hAnsi="Times New Roman" w:cs="Times New Roman"/>
          <w:b/>
        </w:rPr>
      </w:pPr>
      <w:r>
        <w:rPr>
          <w:rFonts w:ascii="Times New Roman" w:eastAsia="Times New Roman" w:hAnsi="Times New Roman" w:cs="Times New Roman"/>
        </w:rPr>
        <w:tab/>
      </w:r>
      <w:r>
        <w:rPr>
          <w:rFonts w:ascii="Times New Roman" w:eastAsia="Times New Roman" w:hAnsi="Times New Roman" w:cs="Times New Roman"/>
          <w:b/>
        </w:rPr>
        <w:t>Απάντηση:</w:t>
      </w:r>
      <w:r>
        <w:rPr>
          <w:rFonts w:ascii="Times New Roman" w:eastAsia="Times New Roman" w:hAnsi="Times New Roman" w:cs="Times New Roman"/>
        </w:rPr>
        <w:t xml:space="preserve"> </w:t>
      </w:r>
      <w:r w:rsidR="00552169">
        <w:rPr>
          <w:rFonts w:ascii="Times New Roman" w:eastAsia="Times New Roman" w:hAnsi="Times New Roman" w:cs="Times New Roman"/>
        </w:rPr>
        <w:t xml:space="preserve">Το μέσο τετραγωνικό σφάλμα για το σήμα που αποθορυβοποιήθηκε με τη τεχνική των σειρών </w:t>
      </w:r>
      <w:r w:rsidR="00552169">
        <w:rPr>
          <w:rFonts w:ascii="Times New Roman" w:eastAsia="Times New Roman" w:hAnsi="Times New Roman" w:cs="Times New Roman"/>
          <w:lang w:val="en-US"/>
        </w:rPr>
        <w:t>Fourier</w:t>
      </w:r>
      <w:r w:rsidR="00552169" w:rsidRPr="00552169">
        <w:rPr>
          <w:rFonts w:ascii="Times New Roman" w:eastAsia="Times New Roman" w:hAnsi="Times New Roman" w:cs="Times New Roman"/>
        </w:rPr>
        <w:t xml:space="preserve"> </w:t>
      </w:r>
      <w:r w:rsidR="00552169">
        <w:rPr>
          <w:rFonts w:ascii="Times New Roman" w:eastAsia="Times New Roman" w:hAnsi="Times New Roman" w:cs="Times New Roman"/>
        </w:rPr>
        <w:t xml:space="preserve">είναι 0.1158, για εκείνο που αποθορυβοποιήθηκε με την τεχνική </w:t>
      </w:r>
      <w:r w:rsidR="00552169">
        <w:rPr>
          <w:rFonts w:ascii="Times New Roman" w:eastAsia="Times New Roman" w:hAnsi="Times New Roman" w:cs="Times New Roman"/>
          <w:lang w:val="en-US"/>
        </w:rPr>
        <w:t>don</w:t>
      </w:r>
      <w:r w:rsidR="00552169" w:rsidRPr="00552169">
        <w:rPr>
          <w:rFonts w:ascii="Times New Roman" w:eastAsia="Times New Roman" w:hAnsi="Times New Roman" w:cs="Times New Roman"/>
        </w:rPr>
        <w:t>’</w:t>
      </w:r>
      <w:r w:rsidR="00552169">
        <w:rPr>
          <w:rFonts w:ascii="Times New Roman" w:eastAsia="Times New Roman" w:hAnsi="Times New Roman" w:cs="Times New Roman"/>
          <w:lang w:val="en-US"/>
        </w:rPr>
        <w:t>t</w:t>
      </w:r>
      <w:r w:rsidR="00552169" w:rsidRPr="00552169">
        <w:rPr>
          <w:rFonts w:ascii="Times New Roman" w:eastAsia="Times New Roman" w:hAnsi="Times New Roman" w:cs="Times New Roman"/>
        </w:rPr>
        <w:t xml:space="preserve"> </w:t>
      </w:r>
      <w:r w:rsidR="00552169">
        <w:rPr>
          <w:rFonts w:ascii="Times New Roman" w:eastAsia="Times New Roman" w:hAnsi="Times New Roman" w:cs="Times New Roman"/>
          <w:lang w:val="en-US"/>
        </w:rPr>
        <w:t>care</w:t>
      </w:r>
      <w:r w:rsidR="00552169" w:rsidRPr="00552169">
        <w:rPr>
          <w:rFonts w:ascii="Times New Roman" w:eastAsia="Times New Roman" w:hAnsi="Times New Roman" w:cs="Times New Roman"/>
        </w:rPr>
        <w:t xml:space="preserve"> </w:t>
      </w:r>
      <w:r w:rsidR="00552169">
        <w:rPr>
          <w:rFonts w:ascii="Times New Roman" w:eastAsia="Times New Roman" w:hAnsi="Times New Roman" w:cs="Times New Roman"/>
        </w:rPr>
        <w:t xml:space="preserve">είναι 0.1246 ενώ σε εκείνο που χρησιμοποιήθηκε η τεχνική </w:t>
      </w:r>
      <w:r w:rsidR="00552169">
        <w:rPr>
          <w:rFonts w:ascii="Times New Roman" w:eastAsia="Times New Roman" w:hAnsi="Times New Roman" w:cs="Times New Roman"/>
          <w:lang w:val="en-US"/>
        </w:rPr>
        <w:t>min</w:t>
      </w:r>
      <w:r w:rsidR="00552169" w:rsidRPr="00552169">
        <w:rPr>
          <w:rFonts w:ascii="Times New Roman" w:eastAsia="Times New Roman" w:hAnsi="Times New Roman" w:cs="Times New Roman"/>
        </w:rPr>
        <w:t>-</w:t>
      </w:r>
      <w:r w:rsidR="00552169">
        <w:rPr>
          <w:rFonts w:ascii="Times New Roman" w:eastAsia="Times New Roman" w:hAnsi="Times New Roman" w:cs="Times New Roman"/>
          <w:lang w:val="en-US"/>
        </w:rPr>
        <w:t>max</w:t>
      </w:r>
      <w:r w:rsidR="00552169" w:rsidRPr="00552169">
        <w:rPr>
          <w:rFonts w:ascii="Times New Roman" w:eastAsia="Times New Roman" w:hAnsi="Times New Roman" w:cs="Times New Roman"/>
        </w:rPr>
        <w:t xml:space="preserve"> </w:t>
      </w:r>
      <w:r w:rsidR="00552169">
        <w:rPr>
          <w:rFonts w:ascii="Times New Roman" w:eastAsia="Times New Roman" w:hAnsi="Times New Roman" w:cs="Times New Roman"/>
        </w:rPr>
        <w:t xml:space="preserve">είναι 0.1288. Οι τιμές αυτές είναι σχετικά κοντά μεταξύ τους και ακούγοντας τα τρία σήματα αντιλαμβανόμαστε την παρουσία του θορύβου και στα τρία σήματα χωρίς </w:t>
      </w:r>
      <w:r w:rsidR="002175B5">
        <w:rPr>
          <w:rFonts w:ascii="Times New Roman" w:eastAsia="Times New Roman" w:hAnsi="Times New Roman" w:cs="Times New Roman"/>
        </w:rPr>
        <w:t xml:space="preserve">διαφορές που γίνονται εύκολα αντιληπτές. </w:t>
      </w:r>
    </w:p>
    <w:p w14:paraId="5389229C" w14:textId="77777777" w:rsidR="00A06C0D" w:rsidRPr="00BB0550" w:rsidRDefault="00A06C0D">
      <w:pPr>
        <w:rPr>
          <w:rFonts w:ascii="Times New Roman" w:eastAsia="Times New Roman" w:hAnsi="Times New Roman" w:cs="Times New Roman"/>
          <w:b/>
          <w:u w:val="single"/>
        </w:rPr>
      </w:pPr>
    </w:p>
    <w:sdt>
      <w:sdtPr>
        <w:tag w:val="goog_rdk_2"/>
        <w:id w:val="566843355"/>
      </w:sdtPr>
      <w:sdtEndPr/>
      <w:sdtContent>
        <w:p w14:paraId="4F01AA9D" w14:textId="77777777" w:rsidR="00A06C0D" w:rsidRDefault="00513474">
          <w:pPr>
            <w:rPr>
              <w:rFonts w:ascii="Times New Roman" w:eastAsia="Times New Roman" w:hAnsi="Times New Roman" w:cs="Times New Roman"/>
              <w:b/>
              <w:u w:val="single"/>
            </w:rPr>
          </w:pPr>
          <w:r>
            <w:rPr>
              <w:rFonts w:ascii="Times New Roman" w:eastAsia="Times New Roman" w:hAnsi="Times New Roman" w:cs="Times New Roman"/>
              <w:b/>
              <w:u w:val="single"/>
            </w:rPr>
            <w:t>Άσκηση 3</w:t>
          </w:r>
        </w:p>
      </w:sdtContent>
    </w:sdt>
    <w:p w14:paraId="0DFB311D" w14:textId="77777777" w:rsidR="00A06C0D" w:rsidRDefault="00513474">
      <w:pPr>
        <w:jc w:val="both"/>
        <w:rPr>
          <w:rFonts w:ascii="Times New Roman" w:eastAsia="Times New Roman" w:hAnsi="Times New Roman" w:cs="Times New Roman"/>
        </w:rPr>
      </w:pPr>
      <w:r>
        <w:rPr>
          <w:rFonts w:ascii="Times New Roman" w:eastAsia="Times New Roman" w:hAnsi="Times New Roman" w:cs="Times New Roman"/>
          <w:b/>
        </w:rPr>
        <w:t>Ερώτηση 1</w:t>
      </w:r>
      <w:r>
        <w:rPr>
          <w:rFonts w:ascii="Times New Roman" w:eastAsia="Times New Roman" w:hAnsi="Times New Roman" w:cs="Times New Roman"/>
        </w:rPr>
        <w:t xml:space="preserve"> Καταγράψτε τα πιθανά είδη θορύβου που έχουν κατά τη γνώμη σας μολύνει το σήμα εισόδου. </w:t>
      </w:r>
    </w:p>
    <w:p w14:paraId="7897E479" w14:textId="51AE6EB4" w:rsidR="00A06C0D" w:rsidRPr="002433A3" w:rsidRDefault="00513474">
      <w:pPr>
        <w:jc w:val="both"/>
        <w:rPr>
          <w:rFonts w:ascii="Times New Roman" w:eastAsia="Times New Roman" w:hAnsi="Times New Roman" w:cs="Times New Roman"/>
        </w:rPr>
      </w:pPr>
      <w:r>
        <w:rPr>
          <w:rFonts w:ascii="Times New Roman" w:eastAsia="Times New Roman" w:hAnsi="Times New Roman" w:cs="Times New Roman"/>
          <w:b/>
        </w:rPr>
        <w:tab/>
        <w:t>Απάντηση:</w:t>
      </w:r>
      <w:r>
        <w:rPr>
          <w:rFonts w:ascii="Times New Roman" w:eastAsia="Times New Roman" w:hAnsi="Times New Roman" w:cs="Times New Roman"/>
        </w:rPr>
        <w:t xml:space="preserve"> </w:t>
      </w:r>
      <w:r w:rsidR="002433A3">
        <w:rPr>
          <w:rFonts w:ascii="Times New Roman" w:eastAsia="Times New Roman" w:hAnsi="Times New Roman" w:cs="Times New Roman"/>
        </w:rPr>
        <w:t>Στο σήμα δεν φαίνεται να υπάρχει θόρυβος κατανεμημένος σε όλες τις συχνότητες ώστε να τον χαρακτηρίζαμε λευκό, αντιθέτως ακούγοντας το σήμα αντιλαμβανόμαστε έναν ενοχλητικό ψιλό θόρυβο που μάλλον έχει προστεθεί σε συγκεκριμένη συχνότητα αφού η πληροφορία από το σήμα της κιθάρας δεν έχει αλλοιωθεί.</w:t>
      </w:r>
    </w:p>
    <w:p w14:paraId="7624E5F9" w14:textId="77777777" w:rsidR="00A06C0D" w:rsidRDefault="00513474">
      <w:pPr>
        <w:jc w:val="both"/>
        <w:rPr>
          <w:rFonts w:ascii="Times New Roman" w:eastAsia="Times New Roman" w:hAnsi="Times New Roman" w:cs="Times New Roman"/>
        </w:rPr>
      </w:pPr>
      <w:r>
        <w:rPr>
          <w:rFonts w:ascii="Times New Roman" w:eastAsia="Times New Roman" w:hAnsi="Times New Roman" w:cs="Times New Roman"/>
          <w:b/>
        </w:rPr>
        <w:t>Ερώτηση 2</w:t>
      </w:r>
      <w:r>
        <w:rPr>
          <w:rFonts w:ascii="Times New Roman" w:eastAsia="Times New Roman" w:hAnsi="Times New Roman" w:cs="Times New Roman"/>
        </w:rPr>
        <w:t xml:space="preserve"> Αιτιολογήστε την επιλογή της κατηγορίας του φίλτρου που επιλέξατε να χρησιμοποιήσετε.</w:t>
      </w:r>
    </w:p>
    <w:p w14:paraId="7D7937C1" w14:textId="289DC45E" w:rsidR="00AD2B60" w:rsidRDefault="00513474">
      <w:pPr>
        <w:jc w:val="both"/>
        <w:rPr>
          <w:rFonts w:ascii="Times New Roman" w:eastAsia="Times New Roman" w:hAnsi="Times New Roman" w:cs="Times New Roman"/>
          <w:bCs/>
        </w:rPr>
      </w:pPr>
      <w:r>
        <w:rPr>
          <w:rFonts w:ascii="Times New Roman" w:eastAsia="Times New Roman" w:hAnsi="Times New Roman" w:cs="Times New Roman"/>
        </w:rPr>
        <w:tab/>
      </w:r>
      <w:r>
        <w:rPr>
          <w:rFonts w:ascii="Times New Roman" w:eastAsia="Times New Roman" w:hAnsi="Times New Roman" w:cs="Times New Roman"/>
          <w:b/>
        </w:rPr>
        <w:t>Απάντηση:</w:t>
      </w:r>
      <w:r w:rsidR="002433A3">
        <w:rPr>
          <w:rFonts w:ascii="Times New Roman" w:eastAsia="Times New Roman" w:hAnsi="Times New Roman" w:cs="Times New Roman"/>
          <w:b/>
        </w:rPr>
        <w:t xml:space="preserve"> </w:t>
      </w:r>
      <w:r w:rsidR="002433A3">
        <w:rPr>
          <w:rFonts w:ascii="Times New Roman" w:eastAsia="Times New Roman" w:hAnsi="Times New Roman" w:cs="Times New Roman"/>
          <w:bCs/>
        </w:rPr>
        <w:t xml:space="preserve">Από αυτό που ακούμε, περιμένουμε η ενέργεια του θορύβου να βρίσκεται σε συχνότητες </w:t>
      </w:r>
      <w:r w:rsidR="004F1B68">
        <w:rPr>
          <w:rFonts w:ascii="Times New Roman" w:eastAsia="Times New Roman" w:hAnsi="Times New Roman" w:cs="Times New Roman"/>
          <w:bCs/>
        </w:rPr>
        <w:t>υψηλότερες</w:t>
      </w:r>
      <w:r w:rsidR="002433A3">
        <w:rPr>
          <w:rFonts w:ascii="Times New Roman" w:eastAsia="Times New Roman" w:hAnsi="Times New Roman" w:cs="Times New Roman"/>
          <w:bCs/>
        </w:rPr>
        <w:t xml:space="preserve"> από εκείνες που περιέχουν την</w:t>
      </w:r>
      <w:r w:rsidR="004F1B68">
        <w:rPr>
          <w:rFonts w:ascii="Times New Roman" w:eastAsia="Times New Roman" w:hAnsi="Times New Roman" w:cs="Times New Roman"/>
          <w:bCs/>
        </w:rPr>
        <w:t xml:space="preserve"> πληροφορία από το σήμα της κιθάρας. </w:t>
      </w:r>
      <w:r w:rsidR="00AD2B60">
        <w:rPr>
          <w:rFonts w:ascii="Times New Roman" w:eastAsia="Times New Roman" w:hAnsi="Times New Roman" w:cs="Times New Roman"/>
          <w:bCs/>
        </w:rPr>
        <w:t xml:space="preserve">Υπολογίζοντας τον μετασχηματισμό </w:t>
      </w:r>
      <w:r w:rsidR="00AD2B60">
        <w:rPr>
          <w:rFonts w:ascii="Times New Roman" w:eastAsia="Times New Roman" w:hAnsi="Times New Roman" w:cs="Times New Roman"/>
          <w:bCs/>
          <w:lang w:val="en-US"/>
        </w:rPr>
        <w:t>Fourier</w:t>
      </w:r>
      <w:r w:rsidR="00AD2B60" w:rsidRPr="00AD2B60">
        <w:rPr>
          <w:rFonts w:ascii="Times New Roman" w:eastAsia="Times New Roman" w:hAnsi="Times New Roman" w:cs="Times New Roman"/>
          <w:bCs/>
        </w:rPr>
        <w:t xml:space="preserve"> </w:t>
      </w:r>
      <w:r w:rsidR="00AD2B60">
        <w:rPr>
          <w:rFonts w:ascii="Times New Roman" w:eastAsia="Times New Roman" w:hAnsi="Times New Roman" w:cs="Times New Roman"/>
          <w:bCs/>
        </w:rPr>
        <w:t>του ενθόρυβου σήματος που φαίνεται και στις επόμενες εικόνες παρατηρούμε απότομη αύξηση της ενέργειας σε συγκεκριμένη συχνότητα, η οποία υποθέτουμε ότι είναι και η συχνότητα η οποία θέλουμε να κόψουμε. Κοιτώντας με περισσότερη λεπτομέρεια τις χαμηλότερες συχνότητες, υποθέτουμε ότι εκεί βρίσκεται η πληροφορία και γι’ αυτό θα χρησιμοποιήσουμε ένα χαμηλοπερατό φίλτρο με μια κανονικοποιημένη συχνότητα αποκοπής γύρω στο 0.25.</w:t>
      </w:r>
    </w:p>
    <w:p w14:paraId="4783099D" w14:textId="0914A01C" w:rsidR="00AD2B60" w:rsidRDefault="00AD2B60">
      <w:pPr>
        <w:jc w:val="both"/>
        <w:rPr>
          <w:rFonts w:ascii="Times New Roman" w:eastAsia="Times New Roman" w:hAnsi="Times New Roman" w:cs="Times New Roman"/>
          <w:bCs/>
        </w:rPr>
      </w:pPr>
    </w:p>
    <w:p w14:paraId="774EFE00" w14:textId="2C73502B" w:rsidR="00AD2B60" w:rsidRDefault="00AD2B60">
      <w:pPr>
        <w:jc w:val="both"/>
        <w:rPr>
          <w:rFonts w:ascii="Times New Roman" w:eastAsia="Times New Roman" w:hAnsi="Times New Roman" w:cs="Times New Roman"/>
          <w:bCs/>
        </w:rPr>
      </w:pPr>
    </w:p>
    <w:p w14:paraId="6F0BC436" w14:textId="459EDB5F" w:rsidR="00AD2B60" w:rsidRPr="00BB0550" w:rsidRDefault="00AD2B60">
      <w:pPr>
        <w:jc w:val="both"/>
        <w:rPr>
          <w:rFonts w:ascii="Times New Roman" w:eastAsia="Times New Roman" w:hAnsi="Times New Roman" w:cs="Times New Roman"/>
          <w:bCs/>
        </w:rPr>
      </w:pPr>
      <w:r>
        <w:rPr>
          <w:rFonts w:ascii="Times New Roman" w:eastAsia="Times New Roman" w:hAnsi="Times New Roman" w:cs="Times New Roman"/>
          <w:bCs/>
          <w:noProof/>
        </w:rPr>
        <w:lastRenderedPageBreak/>
        <w:drawing>
          <wp:anchor distT="0" distB="0" distL="114300" distR="114300" simplePos="0" relativeHeight="251668480" behindDoc="1" locked="0" layoutInCell="1" allowOverlap="1" wp14:anchorId="647118F6" wp14:editId="4CC9DFF5">
            <wp:simplePos x="0" y="0"/>
            <wp:positionH relativeFrom="column">
              <wp:posOffset>-103505</wp:posOffset>
            </wp:positionH>
            <wp:positionV relativeFrom="paragraph">
              <wp:posOffset>92075</wp:posOffset>
            </wp:positionV>
            <wp:extent cx="3050540" cy="2287905"/>
            <wp:effectExtent l="0" t="0" r="0" b="0"/>
            <wp:wrapTight wrapText="bothSides">
              <wp:wrapPolygon edited="0">
                <wp:start x="0" y="0"/>
                <wp:lineTo x="0" y="21402"/>
                <wp:lineTo x="21447" y="21402"/>
                <wp:lineTo x="21447" y="0"/>
                <wp:lineTo x="0" y="0"/>
              </wp:wrapPolygon>
            </wp:wrapTight>
            <wp:docPr id="33" name="Εικόνα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50540" cy="22879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Cs/>
          <w:noProof/>
        </w:rPr>
        <w:drawing>
          <wp:anchor distT="0" distB="0" distL="114300" distR="114300" simplePos="0" relativeHeight="251667456" behindDoc="1" locked="0" layoutInCell="1" allowOverlap="1" wp14:anchorId="7F36B250" wp14:editId="3DE2EC60">
            <wp:simplePos x="0" y="0"/>
            <wp:positionH relativeFrom="column">
              <wp:posOffset>2943225</wp:posOffset>
            </wp:positionH>
            <wp:positionV relativeFrom="paragraph">
              <wp:posOffset>92075</wp:posOffset>
            </wp:positionV>
            <wp:extent cx="3165475" cy="2373630"/>
            <wp:effectExtent l="0" t="0" r="0" b="7620"/>
            <wp:wrapTight wrapText="bothSides">
              <wp:wrapPolygon edited="0">
                <wp:start x="0" y="0"/>
                <wp:lineTo x="0" y="21496"/>
                <wp:lineTo x="21448" y="21496"/>
                <wp:lineTo x="21448" y="0"/>
                <wp:lineTo x="0" y="0"/>
              </wp:wrapPolygon>
            </wp:wrapTight>
            <wp:docPr id="32" name="Εικόνα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65475" cy="23736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C69FA1" w14:textId="65A20797" w:rsidR="00A06C0D" w:rsidRDefault="00513474">
      <w:pPr>
        <w:jc w:val="both"/>
        <w:rPr>
          <w:rFonts w:ascii="Times New Roman" w:eastAsia="Times New Roman" w:hAnsi="Times New Roman" w:cs="Times New Roman"/>
        </w:rPr>
      </w:pPr>
      <w:r>
        <w:rPr>
          <w:rFonts w:ascii="Times New Roman" w:eastAsia="Times New Roman" w:hAnsi="Times New Roman" w:cs="Times New Roman"/>
          <w:b/>
        </w:rPr>
        <w:t>Ερώτηση 3</w:t>
      </w:r>
      <w:r>
        <w:rPr>
          <w:rFonts w:ascii="Times New Roman" w:eastAsia="Times New Roman" w:hAnsi="Times New Roman" w:cs="Times New Roman"/>
        </w:rPr>
        <w:t xml:space="preserve"> Υπολογίστε την ενέργεια του σήματος θορύβου. Καθώς και την κατανομή της στο πεδίο της συχνότητας. Αιτιολογήστε την απάντησή σας.</w:t>
      </w:r>
    </w:p>
    <w:p w14:paraId="7AE6B05D" w14:textId="5B6424D9" w:rsidR="00A06C0D" w:rsidRDefault="00513474">
      <w:pPr>
        <w:jc w:val="both"/>
        <w:rPr>
          <w:rFonts w:ascii="Times New Roman" w:eastAsia="Times New Roman" w:hAnsi="Times New Roman" w:cs="Times New Roman"/>
          <w:bCs/>
        </w:rPr>
      </w:pPr>
      <w:r>
        <w:rPr>
          <w:rFonts w:ascii="Times New Roman" w:eastAsia="Times New Roman" w:hAnsi="Times New Roman" w:cs="Times New Roman"/>
        </w:rPr>
        <w:tab/>
      </w:r>
      <w:r>
        <w:rPr>
          <w:rFonts w:ascii="Times New Roman" w:eastAsia="Times New Roman" w:hAnsi="Times New Roman" w:cs="Times New Roman"/>
          <w:b/>
        </w:rPr>
        <w:t>Απάντηση:</w:t>
      </w:r>
      <w:r w:rsidR="00540E35" w:rsidRPr="00540E35">
        <w:rPr>
          <w:rFonts w:ascii="Times New Roman" w:eastAsia="Times New Roman" w:hAnsi="Times New Roman" w:cs="Times New Roman"/>
          <w:b/>
        </w:rPr>
        <w:t xml:space="preserve"> </w:t>
      </w:r>
      <w:r w:rsidR="00540E35">
        <w:rPr>
          <w:rFonts w:ascii="Times New Roman" w:eastAsia="Times New Roman" w:hAnsi="Times New Roman" w:cs="Times New Roman"/>
          <w:bCs/>
        </w:rPr>
        <w:t xml:space="preserve">Στην επόμενη εικόνα φαίνεται η ενέργεια του σήματος και η κατανομή της στο πεδίο της συχνότητας. </w:t>
      </w:r>
    </w:p>
    <w:p w14:paraId="1E7C7679" w14:textId="2BE68900" w:rsidR="00540E35" w:rsidRDefault="00540E35">
      <w:pPr>
        <w:jc w:val="both"/>
        <w:rPr>
          <w:rFonts w:ascii="Times New Roman" w:eastAsia="Times New Roman" w:hAnsi="Times New Roman" w:cs="Times New Roman"/>
          <w:bCs/>
        </w:rPr>
      </w:pPr>
      <w:r>
        <w:rPr>
          <w:rFonts w:ascii="Times New Roman" w:eastAsia="Times New Roman" w:hAnsi="Times New Roman" w:cs="Times New Roman"/>
          <w:bCs/>
          <w:noProof/>
        </w:rPr>
        <w:drawing>
          <wp:anchor distT="0" distB="0" distL="114300" distR="114300" simplePos="0" relativeHeight="251669504" behindDoc="1" locked="0" layoutInCell="1" allowOverlap="1" wp14:anchorId="15748F1D" wp14:editId="59B020D8">
            <wp:simplePos x="0" y="0"/>
            <wp:positionH relativeFrom="column">
              <wp:posOffset>1047750</wp:posOffset>
            </wp:positionH>
            <wp:positionV relativeFrom="paragraph">
              <wp:posOffset>48895</wp:posOffset>
            </wp:positionV>
            <wp:extent cx="3533775" cy="2649855"/>
            <wp:effectExtent l="0" t="0" r="9525" b="0"/>
            <wp:wrapTight wrapText="bothSides">
              <wp:wrapPolygon edited="0">
                <wp:start x="0" y="0"/>
                <wp:lineTo x="0" y="21429"/>
                <wp:lineTo x="21542" y="21429"/>
                <wp:lineTo x="21542" y="0"/>
                <wp:lineTo x="0" y="0"/>
              </wp:wrapPolygon>
            </wp:wrapTight>
            <wp:docPr id="34" name="Εικόνα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33775" cy="26498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D04C70" w14:textId="149F566A" w:rsidR="00540E35" w:rsidRDefault="00540E35">
      <w:pPr>
        <w:jc w:val="both"/>
        <w:rPr>
          <w:rFonts w:ascii="Times New Roman" w:eastAsia="Times New Roman" w:hAnsi="Times New Roman" w:cs="Times New Roman"/>
          <w:bCs/>
        </w:rPr>
      </w:pPr>
    </w:p>
    <w:p w14:paraId="6D6A3DC3" w14:textId="77777777" w:rsidR="00540E35" w:rsidRDefault="00540E35">
      <w:pPr>
        <w:jc w:val="both"/>
        <w:rPr>
          <w:rFonts w:ascii="Times New Roman" w:eastAsia="Times New Roman" w:hAnsi="Times New Roman" w:cs="Times New Roman"/>
          <w:bCs/>
        </w:rPr>
      </w:pPr>
    </w:p>
    <w:p w14:paraId="15ECAD2A" w14:textId="2B2E6C1C" w:rsidR="00540E35" w:rsidRDefault="00540E35">
      <w:pPr>
        <w:jc w:val="both"/>
        <w:rPr>
          <w:rFonts w:ascii="Times New Roman" w:eastAsia="Times New Roman" w:hAnsi="Times New Roman" w:cs="Times New Roman"/>
          <w:bCs/>
        </w:rPr>
      </w:pPr>
    </w:p>
    <w:p w14:paraId="63CC8503" w14:textId="0F89D6D0" w:rsidR="00540E35" w:rsidRDefault="00540E35">
      <w:pPr>
        <w:jc w:val="both"/>
        <w:rPr>
          <w:rFonts w:ascii="Times New Roman" w:eastAsia="Times New Roman" w:hAnsi="Times New Roman" w:cs="Times New Roman"/>
          <w:bCs/>
        </w:rPr>
      </w:pPr>
    </w:p>
    <w:p w14:paraId="3602A1E9" w14:textId="0889C8F7" w:rsidR="00540E35" w:rsidRDefault="00540E35">
      <w:pPr>
        <w:jc w:val="both"/>
        <w:rPr>
          <w:rFonts w:ascii="Times New Roman" w:eastAsia="Times New Roman" w:hAnsi="Times New Roman" w:cs="Times New Roman"/>
          <w:bCs/>
        </w:rPr>
      </w:pPr>
    </w:p>
    <w:p w14:paraId="28EF73D0" w14:textId="72F6B670" w:rsidR="00540E35" w:rsidRDefault="00540E35">
      <w:pPr>
        <w:jc w:val="both"/>
        <w:rPr>
          <w:rFonts w:ascii="Times New Roman" w:eastAsia="Times New Roman" w:hAnsi="Times New Roman" w:cs="Times New Roman"/>
          <w:bCs/>
        </w:rPr>
      </w:pPr>
    </w:p>
    <w:p w14:paraId="7DC1E457" w14:textId="1261CEFA" w:rsidR="00540E35" w:rsidRDefault="00540E35">
      <w:pPr>
        <w:jc w:val="both"/>
        <w:rPr>
          <w:rFonts w:ascii="Times New Roman" w:eastAsia="Times New Roman" w:hAnsi="Times New Roman" w:cs="Times New Roman"/>
          <w:bCs/>
        </w:rPr>
      </w:pPr>
    </w:p>
    <w:p w14:paraId="4D4DF98D" w14:textId="436B80EC" w:rsidR="00540E35" w:rsidRDefault="00540E35">
      <w:pPr>
        <w:jc w:val="both"/>
        <w:rPr>
          <w:rFonts w:ascii="Times New Roman" w:eastAsia="Times New Roman" w:hAnsi="Times New Roman" w:cs="Times New Roman"/>
          <w:bCs/>
        </w:rPr>
      </w:pPr>
    </w:p>
    <w:p w14:paraId="0E3DAA64" w14:textId="6EBE6AD5" w:rsidR="00540E35" w:rsidRDefault="00540E35">
      <w:pPr>
        <w:jc w:val="both"/>
        <w:rPr>
          <w:rFonts w:ascii="Times New Roman" w:eastAsia="Times New Roman" w:hAnsi="Times New Roman" w:cs="Times New Roman"/>
          <w:bCs/>
        </w:rPr>
      </w:pPr>
    </w:p>
    <w:p w14:paraId="7F08D305" w14:textId="702D6921" w:rsidR="00A06C0D" w:rsidRPr="00BB0550" w:rsidRDefault="00513474">
      <w:pPr>
        <w:jc w:val="both"/>
        <w:rPr>
          <w:rFonts w:ascii="Times New Roman" w:eastAsia="Times New Roman" w:hAnsi="Times New Roman" w:cs="Times New Roman"/>
          <w:sz w:val="21"/>
          <w:szCs w:val="21"/>
        </w:rPr>
      </w:pPr>
      <w:r>
        <w:rPr>
          <w:rFonts w:ascii="Times New Roman" w:eastAsia="Times New Roman" w:hAnsi="Times New Roman" w:cs="Times New Roman"/>
          <w:b/>
        </w:rPr>
        <w:t xml:space="preserve">Ερώτηση 4 </w:t>
      </w:r>
      <w:r>
        <w:rPr>
          <w:rFonts w:ascii="Times New Roman" w:eastAsia="Times New Roman" w:hAnsi="Times New Roman" w:cs="Times New Roman"/>
          <w:sz w:val="21"/>
          <w:szCs w:val="21"/>
        </w:rPr>
        <w:t xml:space="preserve">Σχεδιάστε, με την βοήθεια της συνάρτησης </w:t>
      </w:r>
      <m:oMath>
        <m:r>
          <m:rPr>
            <m:sty m:val="bi"/>
          </m:rPr>
          <w:rPr>
            <w:rFonts w:ascii="Times New Roman" w:eastAsia="Times New Roman" w:hAnsi="Times New Roman" w:cs="Times New Roman"/>
            <w:sz w:val="21"/>
            <w:szCs w:val="21"/>
          </w:rPr>
          <m:t>plot(⋅)</m:t>
        </m:r>
      </m:oMath>
      <w:r>
        <w:rPr>
          <w:rFonts w:ascii="Times New Roman" w:eastAsia="Times New Roman" w:hAnsi="Times New Roman" w:cs="Times New Roman"/>
          <w:sz w:val="21"/>
          <w:szCs w:val="21"/>
        </w:rPr>
        <w:t>, την κυματομορφή (τμήμα διάρκειας 250 δειγμάτων μετά τα μεταβατικά φαινόμενα) του θορύβου που είχε μολύνει το σήμα και καταγράψτε τις απαραίτητες τιμές των παραμέτρων του.</w:t>
      </w:r>
    </w:p>
    <w:p w14:paraId="1094751C" w14:textId="697471D7" w:rsidR="00A06C0D" w:rsidRDefault="00513474">
      <w:pPr>
        <w:ind w:firstLine="720"/>
        <w:jc w:val="both"/>
        <w:rPr>
          <w:rFonts w:ascii="Times New Roman" w:eastAsia="Times New Roman" w:hAnsi="Times New Roman" w:cs="Times New Roman"/>
          <w:bCs/>
        </w:rPr>
      </w:pPr>
      <w:r>
        <w:rPr>
          <w:rFonts w:ascii="Times New Roman" w:eastAsia="Times New Roman" w:hAnsi="Times New Roman" w:cs="Times New Roman"/>
          <w:b/>
        </w:rPr>
        <w:t>Απάντηση:</w:t>
      </w:r>
      <w:r w:rsidR="0027401A" w:rsidRPr="0027401A">
        <w:rPr>
          <w:rFonts w:ascii="Times New Roman" w:eastAsia="Times New Roman" w:hAnsi="Times New Roman" w:cs="Times New Roman"/>
          <w:b/>
        </w:rPr>
        <w:t xml:space="preserve"> </w:t>
      </w:r>
      <w:r w:rsidR="0027401A">
        <w:rPr>
          <w:rFonts w:ascii="Times New Roman" w:eastAsia="Times New Roman" w:hAnsi="Times New Roman" w:cs="Times New Roman"/>
          <w:bCs/>
        </w:rPr>
        <w:t>Το σήμα του θορύβου ακολουθεί κανονικής κατανομή με μέση τιμή 0 και διασπορά 0.7</w:t>
      </w:r>
      <w:r w:rsidR="000E3AA4">
        <w:rPr>
          <w:rFonts w:ascii="Times New Roman" w:eastAsia="Times New Roman" w:hAnsi="Times New Roman" w:cs="Times New Roman"/>
          <w:bCs/>
        </w:rPr>
        <w:t>071</w:t>
      </w:r>
      <w:r w:rsidR="0027401A">
        <w:rPr>
          <w:rFonts w:ascii="Times New Roman" w:eastAsia="Times New Roman" w:hAnsi="Times New Roman" w:cs="Times New Roman"/>
          <w:bCs/>
        </w:rPr>
        <w:t xml:space="preserve">. </w:t>
      </w:r>
    </w:p>
    <w:p w14:paraId="2DF12D1A" w14:textId="185BFE49" w:rsidR="007D4360" w:rsidRDefault="007D4360">
      <w:pPr>
        <w:ind w:firstLine="720"/>
        <w:jc w:val="both"/>
        <w:rPr>
          <w:rFonts w:ascii="Times New Roman" w:eastAsia="Times New Roman" w:hAnsi="Times New Roman" w:cs="Times New Roman"/>
          <w:bCs/>
        </w:rPr>
      </w:pPr>
    </w:p>
    <w:p w14:paraId="613B5AEE" w14:textId="070AC675" w:rsidR="007D4360" w:rsidRPr="00BB0550" w:rsidRDefault="007D4360">
      <w:pPr>
        <w:ind w:firstLine="720"/>
        <w:jc w:val="both"/>
        <w:rPr>
          <w:rFonts w:ascii="Times New Roman" w:eastAsia="Times New Roman" w:hAnsi="Times New Roman" w:cs="Times New Roman"/>
          <w:bCs/>
        </w:rPr>
      </w:pPr>
      <w:r>
        <w:rPr>
          <w:rFonts w:ascii="Times New Roman" w:eastAsia="Times New Roman" w:hAnsi="Times New Roman" w:cs="Times New Roman"/>
          <w:bCs/>
          <w:noProof/>
        </w:rPr>
        <w:lastRenderedPageBreak/>
        <w:drawing>
          <wp:anchor distT="0" distB="0" distL="114300" distR="114300" simplePos="0" relativeHeight="251670528" behindDoc="1" locked="0" layoutInCell="1" allowOverlap="1" wp14:anchorId="74755C0D" wp14:editId="72E51375">
            <wp:simplePos x="0" y="0"/>
            <wp:positionH relativeFrom="column">
              <wp:posOffset>990600</wp:posOffset>
            </wp:positionH>
            <wp:positionV relativeFrom="paragraph">
              <wp:posOffset>0</wp:posOffset>
            </wp:positionV>
            <wp:extent cx="3829050" cy="2871470"/>
            <wp:effectExtent l="0" t="0" r="0" b="5080"/>
            <wp:wrapTight wrapText="bothSides">
              <wp:wrapPolygon edited="0">
                <wp:start x="0" y="0"/>
                <wp:lineTo x="0" y="21495"/>
                <wp:lineTo x="21493" y="21495"/>
                <wp:lineTo x="21493" y="0"/>
                <wp:lineTo x="0" y="0"/>
              </wp:wrapPolygon>
            </wp:wrapTight>
            <wp:docPr id="35" name="Εικόνα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29050" cy="28714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2D7930" w14:textId="20393862" w:rsidR="007D4360" w:rsidRPr="00BB0550" w:rsidRDefault="007D4360">
      <w:pPr>
        <w:ind w:firstLine="720"/>
        <w:jc w:val="both"/>
        <w:rPr>
          <w:rFonts w:ascii="Times New Roman" w:eastAsia="Times New Roman" w:hAnsi="Times New Roman" w:cs="Times New Roman"/>
          <w:bCs/>
        </w:rPr>
      </w:pPr>
    </w:p>
    <w:p w14:paraId="2B701600" w14:textId="77777777" w:rsidR="007D4360" w:rsidRPr="00BB0550" w:rsidRDefault="007D4360">
      <w:pPr>
        <w:ind w:firstLine="720"/>
        <w:jc w:val="both"/>
        <w:rPr>
          <w:rFonts w:ascii="Times New Roman" w:eastAsia="Times New Roman" w:hAnsi="Times New Roman" w:cs="Times New Roman"/>
          <w:bCs/>
        </w:rPr>
      </w:pPr>
    </w:p>
    <w:p w14:paraId="1BAC2C06" w14:textId="0CC28967" w:rsidR="007D4360" w:rsidRPr="00BB0550" w:rsidRDefault="007D4360">
      <w:pPr>
        <w:ind w:firstLine="720"/>
        <w:jc w:val="both"/>
        <w:rPr>
          <w:rFonts w:ascii="Times New Roman" w:eastAsia="Times New Roman" w:hAnsi="Times New Roman" w:cs="Times New Roman"/>
          <w:bCs/>
        </w:rPr>
      </w:pPr>
    </w:p>
    <w:p w14:paraId="1E7CDF72" w14:textId="27C237D1" w:rsidR="007D4360" w:rsidRPr="00BB0550" w:rsidRDefault="007D4360">
      <w:pPr>
        <w:ind w:firstLine="720"/>
        <w:jc w:val="both"/>
        <w:rPr>
          <w:rFonts w:ascii="Times New Roman" w:eastAsia="Times New Roman" w:hAnsi="Times New Roman" w:cs="Times New Roman"/>
          <w:bCs/>
        </w:rPr>
      </w:pPr>
    </w:p>
    <w:p w14:paraId="1C370712" w14:textId="658A6E7F" w:rsidR="007D4360" w:rsidRPr="00BB0550" w:rsidRDefault="007D4360">
      <w:pPr>
        <w:ind w:firstLine="720"/>
        <w:jc w:val="both"/>
        <w:rPr>
          <w:rFonts w:ascii="Times New Roman" w:eastAsia="Times New Roman" w:hAnsi="Times New Roman" w:cs="Times New Roman"/>
          <w:bCs/>
        </w:rPr>
      </w:pPr>
    </w:p>
    <w:p w14:paraId="7D7519F7" w14:textId="626D6086" w:rsidR="007D4360" w:rsidRPr="00BB0550" w:rsidRDefault="007D4360">
      <w:pPr>
        <w:ind w:firstLine="720"/>
        <w:jc w:val="both"/>
        <w:rPr>
          <w:rFonts w:ascii="Times New Roman" w:eastAsia="Times New Roman" w:hAnsi="Times New Roman" w:cs="Times New Roman"/>
          <w:bCs/>
        </w:rPr>
      </w:pPr>
    </w:p>
    <w:p w14:paraId="7983AA2F" w14:textId="72AFDB81" w:rsidR="007D4360" w:rsidRPr="00BB0550" w:rsidRDefault="007D4360">
      <w:pPr>
        <w:ind w:firstLine="720"/>
        <w:jc w:val="both"/>
        <w:rPr>
          <w:rFonts w:ascii="Times New Roman" w:eastAsia="Times New Roman" w:hAnsi="Times New Roman" w:cs="Times New Roman"/>
          <w:bCs/>
        </w:rPr>
      </w:pPr>
    </w:p>
    <w:p w14:paraId="5E7967D0" w14:textId="216CE347" w:rsidR="007D4360" w:rsidRPr="00BB0550" w:rsidRDefault="007D4360">
      <w:pPr>
        <w:ind w:firstLine="720"/>
        <w:jc w:val="both"/>
        <w:rPr>
          <w:rFonts w:ascii="Times New Roman" w:eastAsia="Times New Roman" w:hAnsi="Times New Roman" w:cs="Times New Roman"/>
          <w:bCs/>
        </w:rPr>
      </w:pPr>
    </w:p>
    <w:p w14:paraId="2D906A6C" w14:textId="336422EA" w:rsidR="007D4360" w:rsidRPr="00BB0550" w:rsidRDefault="007D4360">
      <w:pPr>
        <w:ind w:firstLine="720"/>
        <w:jc w:val="both"/>
        <w:rPr>
          <w:rFonts w:ascii="Times New Roman" w:eastAsia="Times New Roman" w:hAnsi="Times New Roman" w:cs="Times New Roman"/>
          <w:bCs/>
        </w:rPr>
      </w:pPr>
    </w:p>
    <w:p w14:paraId="3DD9721C" w14:textId="224FAE67" w:rsidR="007D4360" w:rsidRPr="00BB0550" w:rsidRDefault="007D4360">
      <w:pPr>
        <w:ind w:firstLine="720"/>
        <w:jc w:val="both"/>
        <w:rPr>
          <w:rFonts w:ascii="Times New Roman" w:eastAsia="Times New Roman" w:hAnsi="Times New Roman" w:cs="Times New Roman"/>
          <w:bCs/>
        </w:rPr>
      </w:pPr>
    </w:p>
    <w:p w14:paraId="2A5D6440" w14:textId="23766BCD" w:rsidR="00A06C0D" w:rsidRDefault="00513474">
      <w:pPr>
        <w:jc w:val="both"/>
        <w:rPr>
          <w:rFonts w:ascii="Times New Roman" w:eastAsia="Times New Roman" w:hAnsi="Times New Roman" w:cs="Times New Roman"/>
          <w:sz w:val="21"/>
          <w:szCs w:val="21"/>
        </w:rPr>
      </w:pPr>
      <w:r>
        <w:rPr>
          <w:rFonts w:ascii="Times New Roman" w:eastAsia="Times New Roman" w:hAnsi="Times New Roman" w:cs="Times New Roman"/>
          <w:b/>
        </w:rPr>
        <w:t xml:space="preserve">Ερώτηση 5 </w:t>
      </w:r>
      <w:r>
        <w:rPr>
          <w:rFonts w:ascii="Times New Roman" w:eastAsia="Times New Roman" w:hAnsi="Times New Roman" w:cs="Times New Roman"/>
          <w:sz w:val="21"/>
          <w:szCs w:val="21"/>
        </w:rPr>
        <w:t xml:space="preserve">Σχεδιάστε, με την βοήθεια της συνάρτησης </w:t>
      </w:r>
      <m:oMath>
        <m:r>
          <w:rPr>
            <w:rFonts w:ascii="Times New Roman" w:eastAsia="Times New Roman" w:hAnsi="Times New Roman" w:cs="Times New Roman"/>
            <w:sz w:val="21"/>
            <w:szCs w:val="21"/>
          </w:rPr>
          <m:t>plot(⋅)</m:t>
        </m:r>
      </m:oMath>
      <w:r>
        <w:rPr>
          <w:rFonts w:ascii="Times New Roman" w:eastAsia="Times New Roman" w:hAnsi="Times New Roman" w:cs="Times New Roman"/>
          <w:sz w:val="21"/>
          <w:szCs w:val="21"/>
        </w:rPr>
        <w:t>, την κυματομορφή (τμήμα διάρκειας των τελευταίων 250 δειγμάτων της μόνιμης κατάστασης) του αποθορυβοποιημένου σήματος.</w:t>
      </w:r>
    </w:p>
    <w:p w14:paraId="5BDBC41D" w14:textId="11125D29" w:rsidR="00A06C0D" w:rsidRPr="007D4360" w:rsidRDefault="007D4360">
      <w:pPr>
        <w:jc w:val="both"/>
        <w:rPr>
          <w:rFonts w:ascii="Times New Roman" w:eastAsia="Times New Roman" w:hAnsi="Times New Roman" w:cs="Times New Roman"/>
          <w:bCs/>
          <w:sz w:val="21"/>
          <w:szCs w:val="21"/>
          <w:lang w:val="en-US"/>
        </w:rPr>
      </w:pPr>
      <w:r>
        <w:rPr>
          <w:rFonts w:ascii="Times New Roman" w:eastAsia="Times New Roman" w:hAnsi="Times New Roman" w:cs="Times New Roman"/>
          <w:b/>
          <w:noProof/>
          <w:lang w:val="en-US"/>
        </w:rPr>
        <w:drawing>
          <wp:anchor distT="0" distB="0" distL="114300" distR="114300" simplePos="0" relativeHeight="251671552" behindDoc="1" locked="0" layoutInCell="1" allowOverlap="1" wp14:anchorId="63DE20A4" wp14:editId="1446040A">
            <wp:simplePos x="0" y="0"/>
            <wp:positionH relativeFrom="column">
              <wp:posOffset>990600</wp:posOffset>
            </wp:positionH>
            <wp:positionV relativeFrom="paragraph">
              <wp:posOffset>217805</wp:posOffset>
            </wp:positionV>
            <wp:extent cx="3905250" cy="2928620"/>
            <wp:effectExtent l="0" t="0" r="0" b="5080"/>
            <wp:wrapTight wrapText="bothSides">
              <wp:wrapPolygon edited="0">
                <wp:start x="0" y="0"/>
                <wp:lineTo x="0" y="21497"/>
                <wp:lineTo x="21495" y="21497"/>
                <wp:lineTo x="21495" y="0"/>
                <wp:lineTo x="0" y="0"/>
              </wp:wrapPolygon>
            </wp:wrapTight>
            <wp:docPr id="36" name="Εικόνα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05250" cy="2928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3474">
        <w:rPr>
          <w:rFonts w:ascii="Times New Roman" w:eastAsia="Times New Roman" w:hAnsi="Times New Roman" w:cs="Times New Roman"/>
          <w:sz w:val="21"/>
          <w:szCs w:val="21"/>
        </w:rPr>
        <w:tab/>
      </w:r>
      <w:r w:rsidR="00513474">
        <w:rPr>
          <w:rFonts w:ascii="Times New Roman" w:eastAsia="Times New Roman" w:hAnsi="Times New Roman" w:cs="Times New Roman"/>
          <w:b/>
        </w:rPr>
        <w:t>Απάντηση:</w:t>
      </w:r>
      <w:r>
        <w:rPr>
          <w:rFonts w:ascii="Times New Roman" w:eastAsia="Times New Roman" w:hAnsi="Times New Roman" w:cs="Times New Roman"/>
          <w:b/>
        </w:rPr>
        <w:t xml:space="preserve"> </w:t>
      </w:r>
    </w:p>
    <w:sectPr w:rsidR="00A06C0D" w:rsidRPr="007D4360">
      <w:headerReference w:type="default" r:id="rId27"/>
      <w:footerReference w:type="default" r:id="rId2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94B5B" w14:textId="77777777" w:rsidR="004C1513" w:rsidRDefault="004C1513">
      <w:pPr>
        <w:spacing w:after="0" w:line="240" w:lineRule="auto"/>
      </w:pPr>
      <w:r>
        <w:separator/>
      </w:r>
    </w:p>
  </w:endnote>
  <w:endnote w:type="continuationSeparator" w:id="0">
    <w:p w14:paraId="334E8E45" w14:textId="77777777" w:rsidR="004C1513" w:rsidRDefault="004C1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Georgia">
    <w:panose1 w:val="02040502050405020303"/>
    <w:charset w:val="A1"/>
    <w:family w:val="roman"/>
    <w:pitch w:val="variable"/>
    <w:sig w:usb0="00000287" w:usb1="00000000" w:usb2="00000000" w:usb3="00000000" w:csb0="0000009F" w:csb1="00000000"/>
  </w:font>
  <w:font w:name="Cambria Math">
    <w:panose1 w:val="02040503050406030204"/>
    <w:charset w:val="A1"/>
    <w:family w:val="roman"/>
    <w:pitch w:val="variable"/>
    <w:sig w:usb0="E00006FF" w:usb1="420024FF" w:usb2="02000000" w:usb3="00000000" w:csb0="0000019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41993" w14:textId="77777777" w:rsidR="00A06C0D" w:rsidRDefault="00A06C0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236B4" w14:textId="77777777" w:rsidR="004C1513" w:rsidRDefault="004C1513">
      <w:pPr>
        <w:spacing w:after="0" w:line="240" w:lineRule="auto"/>
      </w:pPr>
      <w:r>
        <w:separator/>
      </w:r>
    </w:p>
  </w:footnote>
  <w:footnote w:type="continuationSeparator" w:id="0">
    <w:p w14:paraId="14CD9F4A" w14:textId="77777777" w:rsidR="004C1513" w:rsidRDefault="004C15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A25D5" w14:textId="77777777" w:rsidR="00A06C0D" w:rsidRDefault="0051347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ΕΡΓΑΣΤΗΡΙΟ ΨΗΦΙΑΚΗΣ ΕΠΕΞΕΡΓΑΣΙΑΣ ΣΗΜΑΤΩΝ</w:t>
    </w:r>
  </w:p>
  <w:p w14:paraId="754A431A" w14:textId="77777777" w:rsidR="00A06C0D" w:rsidRDefault="00513474">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Απαντήσεις στο </w:t>
    </w:r>
    <w:r>
      <w:rPr>
        <w:rFonts w:ascii="Times New Roman" w:eastAsia="Times New Roman" w:hAnsi="Times New Roman" w:cs="Times New Roman"/>
        <w:b/>
        <w:sz w:val="28"/>
        <w:szCs w:val="28"/>
      </w:rPr>
      <w:t>δεύτερο</w:t>
    </w:r>
    <w:r>
      <w:rPr>
        <w:rFonts w:ascii="Times New Roman" w:eastAsia="Times New Roman" w:hAnsi="Times New Roman" w:cs="Times New Roman"/>
        <w:b/>
        <w:color w:val="000000"/>
        <w:sz w:val="28"/>
        <w:szCs w:val="28"/>
      </w:rPr>
      <w:t xml:space="preserve"> σετ εργαστηριακών ασκήσεων</w:t>
    </w:r>
  </w:p>
  <w:p w14:paraId="3CFD3DD9" w14:textId="77777777" w:rsidR="00A06C0D" w:rsidRDefault="00A06C0D">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color w:val="000000"/>
        <w:sz w:val="28"/>
        <w:szCs w:val="28"/>
      </w:rPr>
    </w:pPr>
  </w:p>
  <w:tbl>
    <w:tblPr>
      <w:tblStyle w:val="ae"/>
      <w:tblW w:w="93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0"/>
      <w:gridCol w:w="1560"/>
      <w:gridCol w:w="1560"/>
      <w:gridCol w:w="1560"/>
      <w:gridCol w:w="1560"/>
      <w:gridCol w:w="1560"/>
    </w:tblGrid>
    <w:tr w:rsidR="00A06C0D" w14:paraId="157CEFF3" w14:textId="77777777">
      <w:trPr>
        <w:trHeight w:val="350"/>
      </w:trPr>
      <w:tc>
        <w:tcPr>
          <w:tcW w:w="1560" w:type="dxa"/>
          <w:vAlign w:val="center"/>
        </w:tcPr>
        <w:p w14:paraId="5A3A7BFB" w14:textId="77777777" w:rsidR="00A06C0D" w:rsidRDefault="00513474">
          <w:pPr>
            <w:jc w:val="center"/>
            <w:rPr>
              <w:rFonts w:ascii="Times New Roman" w:eastAsia="Times New Roman" w:hAnsi="Times New Roman" w:cs="Times New Roman"/>
            </w:rPr>
          </w:pPr>
          <w:r>
            <w:rPr>
              <w:rFonts w:ascii="Times New Roman" w:eastAsia="Times New Roman" w:hAnsi="Times New Roman" w:cs="Times New Roman"/>
            </w:rPr>
            <w:t>Ον/μο:</w:t>
          </w:r>
        </w:p>
      </w:tc>
      <w:tc>
        <w:tcPr>
          <w:tcW w:w="1560" w:type="dxa"/>
          <w:vAlign w:val="center"/>
        </w:tcPr>
        <w:p w14:paraId="10B33756" w14:textId="77777777" w:rsidR="00A06C0D" w:rsidRDefault="00A06C0D">
          <w:pPr>
            <w:jc w:val="center"/>
            <w:rPr>
              <w:rFonts w:ascii="Times New Roman" w:eastAsia="Times New Roman" w:hAnsi="Times New Roman" w:cs="Times New Roman"/>
            </w:rPr>
          </w:pPr>
        </w:p>
      </w:tc>
      <w:tc>
        <w:tcPr>
          <w:tcW w:w="1560" w:type="dxa"/>
          <w:vAlign w:val="center"/>
        </w:tcPr>
        <w:p w14:paraId="465E87FA" w14:textId="77777777" w:rsidR="00A06C0D" w:rsidRDefault="00513474">
          <w:pPr>
            <w:jc w:val="center"/>
            <w:rPr>
              <w:rFonts w:ascii="Times New Roman" w:eastAsia="Times New Roman" w:hAnsi="Times New Roman" w:cs="Times New Roman"/>
            </w:rPr>
          </w:pPr>
          <w:r>
            <w:rPr>
              <w:rFonts w:ascii="Times New Roman" w:eastAsia="Times New Roman" w:hAnsi="Times New Roman" w:cs="Times New Roman"/>
            </w:rPr>
            <w:t>ΑΜ:</w:t>
          </w:r>
        </w:p>
      </w:tc>
      <w:tc>
        <w:tcPr>
          <w:tcW w:w="1560" w:type="dxa"/>
          <w:vAlign w:val="center"/>
        </w:tcPr>
        <w:p w14:paraId="33936254" w14:textId="77777777" w:rsidR="00A06C0D" w:rsidRDefault="00A06C0D">
          <w:pPr>
            <w:jc w:val="center"/>
            <w:rPr>
              <w:rFonts w:ascii="Times New Roman" w:eastAsia="Times New Roman" w:hAnsi="Times New Roman" w:cs="Times New Roman"/>
            </w:rPr>
          </w:pPr>
        </w:p>
      </w:tc>
      <w:tc>
        <w:tcPr>
          <w:tcW w:w="1560" w:type="dxa"/>
          <w:vAlign w:val="center"/>
        </w:tcPr>
        <w:p w14:paraId="3830088F" w14:textId="77777777" w:rsidR="00A06C0D" w:rsidRDefault="00513474">
          <w:pPr>
            <w:jc w:val="center"/>
            <w:rPr>
              <w:rFonts w:ascii="Times New Roman" w:eastAsia="Times New Roman" w:hAnsi="Times New Roman" w:cs="Times New Roman"/>
            </w:rPr>
          </w:pPr>
          <w:r>
            <w:rPr>
              <w:rFonts w:ascii="Times New Roman" w:eastAsia="Times New Roman" w:hAnsi="Times New Roman" w:cs="Times New Roman"/>
            </w:rPr>
            <w:t>Έτος:</w:t>
          </w:r>
        </w:p>
      </w:tc>
      <w:tc>
        <w:tcPr>
          <w:tcW w:w="1560" w:type="dxa"/>
          <w:vAlign w:val="center"/>
        </w:tcPr>
        <w:p w14:paraId="25C519D6" w14:textId="77777777" w:rsidR="00A06C0D" w:rsidRDefault="00A06C0D">
          <w:pPr>
            <w:jc w:val="center"/>
            <w:rPr>
              <w:rFonts w:ascii="Times New Roman" w:eastAsia="Times New Roman" w:hAnsi="Times New Roman" w:cs="Times New Roman"/>
            </w:rPr>
          </w:pPr>
        </w:p>
      </w:tc>
    </w:tr>
  </w:tbl>
  <w:p w14:paraId="750E0282" w14:textId="77777777" w:rsidR="00A06C0D" w:rsidRDefault="00A06C0D">
    <w:pPr>
      <w:pBdr>
        <w:top w:val="nil"/>
        <w:left w:val="nil"/>
        <w:bottom w:val="nil"/>
        <w:right w:val="nil"/>
        <w:between w:val="nil"/>
      </w:pBdr>
      <w:tabs>
        <w:tab w:val="center" w:pos="4680"/>
        <w:tab w:val="right" w:pos="9360"/>
      </w:tabs>
      <w:spacing w:after="0" w:line="240" w:lineRule="auto"/>
      <w:jc w:val="center"/>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C0D"/>
    <w:rsid w:val="000D168B"/>
    <w:rsid w:val="000E3AA4"/>
    <w:rsid w:val="001449F6"/>
    <w:rsid w:val="00152C4F"/>
    <w:rsid w:val="002175B5"/>
    <w:rsid w:val="002433A3"/>
    <w:rsid w:val="0027401A"/>
    <w:rsid w:val="002A0714"/>
    <w:rsid w:val="004238E4"/>
    <w:rsid w:val="004407ED"/>
    <w:rsid w:val="004B0F86"/>
    <w:rsid w:val="004C1513"/>
    <w:rsid w:val="004F1B68"/>
    <w:rsid w:val="00513474"/>
    <w:rsid w:val="0053093E"/>
    <w:rsid w:val="00540E35"/>
    <w:rsid w:val="00552169"/>
    <w:rsid w:val="007571A9"/>
    <w:rsid w:val="007D4360"/>
    <w:rsid w:val="00A06C0D"/>
    <w:rsid w:val="00A8462F"/>
    <w:rsid w:val="00AD2B60"/>
    <w:rsid w:val="00B139F9"/>
    <w:rsid w:val="00BB0550"/>
    <w:rsid w:val="00BB5AD9"/>
    <w:rsid w:val="00D475DF"/>
    <w:rsid w:val="00E933ED"/>
    <w:rsid w:val="00FF0DC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81712"/>
  <w15:docId w15:val="{179FF075-99EB-479C-BB78-67EEC87E2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l-GR" w:eastAsia="el-G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0"/>
    <w:pPr>
      <w:spacing w:after="0" w:line="240" w:lineRule="auto"/>
    </w:pPr>
    <w:tblPr>
      <w:tblStyleRowBandSize w:val="1"/>
      <w:tblStyleColBandSize w:val="1"/>
      <w:tblCellMar>
        <w:left w:w="108" w:type="dxa"/>
        <w:right w:w="108" w:type="dxa"/>
      </w:tblCellMar>
    </w:tblPr>
  </w:style>
  <w:style w:type="table" w:customStyle="1" w:styleId="a6">
    <w:basedOn w:val="TableNormal0"/>
    <w:pPr>
      <w:spacing w:after="0" w:line="240" w:lineRule="auto"/>
    </w:pPr>
    <w:tblPr>
      <w:tblStyleRowBandSize w:val="1"/>
      <w:tblStyleColBandSize w:val="1"/>
      <w:tblCellMar>
        <w:left w:w="108" w:type="dxa"/>
        <w:right w:w="108" w:type="dxa"/>
      </w:tblCellMar>
    </w:tblPr>
  </w:style>
  <w:style w:type="table" w:customStyle="1" w:styleId="a7">
    <w:basedOn w:val="TableNormal0"/>
    <w:pPr>
      <w:spacing w:after="0" w:line="240" w:lineRule="auto"/>
    </w:pPr>
    <w:tblPr>
      <w:tblStyleRowBandSize w:val="1"/>
      <w:tblStyleColBandSize w:val="1"/>
      <w:tblCellMar>
        <w:left w:w="108" w:type="dxa"/>
        <w:right w:w="108" w:type="dxa"/>
      </w:tblCellMar>
    </w:tblPr>
  </w:style>
  <w:style w:type="table" w:customStyle="1" w:styleId="a8">
    <w:basedOn w:val="TableNormal0"/>
    <w:pPr>
      <w:spacing w:after="0" w:line="240" w:lineRule="auto"/>
    </w:pPr>
    <w:tblPr>
      <w:tblStyleRowBandSize w:val="1"/>
      <w:tblStyleColBandSize w:val="1"/>
      <w:tblCellMar>
        <w:left w:w="108" w:type="dxa"/>
        <w:right w:w="108" w:type="dxa"/>
      </w:tblCellMar>
    </w:tblPr>
  </w:style>
  <w:style w:type="table" w:customStyle="1" w:styleId="a9">
    <w:basedOn w:val="TableNormal0"/>
    <w:pPr>
      <w:spacing w:after="0" w:line="240" w:lineRule="auto"/>
    </w:pPr>
    <w:tblPr>
      <w:tblStyleRowBandSize w:val="1"/>
      <w:tblStyleColBandSize w:val="1"/>
      <w:tblCellMar>
        <w:left w:w="108" w:type="dxa"/>
        <w:right w:w="108" w:type="dxa"/>
      </w:tblCellMar>
    </w:tblPr>
  </w:style>
  <w:style w:type="table" w:customStyle="1" w:styleId="aa">
    <w:basedOn w:val="TableNormal0"/>
    <w:pPr>
      <w:spacing w:after="0" w:line="240" w:lineRule="auto"/>
    </w:pPr>
    <w:tblPr>
      <w:tblStyleRowBandSize w:val="1"/>
      <w:tblStyleColBandSize w:val="1"/>
      <w:tblCellMar>
        <w:left w:w="108" w:type="dxa"/>
        <w:right w:w="108" w:type="dxa"/>
      </w:tblCellMar>
    </w:tblPr>
  </w:style>
  <w:style w:type="table" w:customStyle="1" w:styleId="ab">
    <w:basedOn w:val="TableNormal0"/>
    <w:pPr>
      <w:spacing w:after="0" w:line="240" w:lineRule="auto"/>
    </w:pPr>
    <w:tblPr>
      <w:tblStyleRowBandSize w:val="1"/>
      <w:tblStyleColBandSize w:val="1"/>
      <w:tblCellMar>
        <w:left w:w="108" w:type="dxa"/>
        <w:right w:w="108" w:type="dxa"/>
      </w:tblCellMar>
    </w:tblPr>
  </w:style>
  <w:style w:type="table" w:customStyle="1" w:styleId="ac">
    <w:basedOn w:val="TableNormal0"/>
    <w:pPr>
      <w:spacing w:after="0" w:line="240" w:lineRule="auto"/>
    </w:pPr>
    <w:tblPr>
      <w:tblStyleRowBandSize w:val="1"/>
      <w:tblStyleColBandSize w:val="1"/>
      <w:tblCellMar>
        <w:left w:w="108" w:type="dxa"/>
        <w:right w:w="108" w:type="dxa"/>
      </w:tblCellMar>
    </w:tblPr>
  </w:style>
  <w:style w:type="table" w:customStyle="1" w:styleId="ad">
    <w:basedOn w:val="TableNormal0"/>
    <w:pPr>
      <w:spacing w:after="0" w:line="240" w:lineRule="auto"/>
    </w:pPr>
    <w:tblPr>
      <w:tblStyleRowBandSize w:val="1"/>
      <w:tblStyleColBandSize w:val="1"/>
      <w:tblCellMar>
        <w:left w:w="108" w:type="dxa"/>
        <w:right w:w="108" w:type="dxa"/>
      </w:tblCellMar>
    </w:tblPr>
  </w:style>
  <w:style w:type="table" w:customStyle="1" w:styleId="ae">
    <w:basedOn w:val="TableNormal0"/>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customXml" Target="../customXml/item2.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Tca4se3nUdW7bg5bk/dyH0qwSrA==">AMUW2mVGYKCHidV/zvYIT/U09GIjnRSBetubMXnBilaR2S6KfvPe7eRTy2Iw7O/MKo3G0yEWxkFNG5W1nWDwjFynaJ/kp2pS8p6jBVJY12+WiOtKkCd8FNeVmdFKct2RPEvlyhAyN8bI3wx4J6Tz1GEhl6YRdIIRPNoGnUBNhW771kpzTpdGU6A=</go:docsCustomData>
</go:gDocsCustomXmlDataStorage>
</file>

<file path=customXml/itemProps1.xml><?xml version="1.0" encoding="utf-8"?>
<ds:datastoreItem xmlns:ds="http://schemas.openxmlformats.org/officeDocument/2006/customXml" ds:itemID="{624D3197-D69B-4036-BDA3-C5D3C1CAC83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6</Pages>
  <Words>829</Words>
  <Characters>4482</Characters>
  <Application>Microsoft Office Word</Application>
  <DocSecurity>0</DocSecurity>
  <Lines>37</Lines>
  <Paragraphs>10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user</dc:creator>
  <cp:lastModifiedBy>maria zafiri</cp:lastModifiedBy>
  <cp:revision>13</cp:revision>
  <dcterms:created xsi:type="dcterms:W3CDTF">2021-05-17T14:26:00Z</dcterms:created>
  <dcterms:modified xsi:type="dcterms:W3CDTF">2021-05-20T08:35:00Z</dcterms:modified>
</cp:coreProperties>
</file>