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0111F" w14:textId="77777777" w:rsidR="000C0ECF" w:rsidRDefault="000C0ECF">
      <w:pPr>
        <w:jc w:val="both"/>
        <w:rPr>
          <w:rFonts w:ascii="Times New Roman" w:eastAsia="Times New Roman" w:hAnsi="Times New Roman" w:cs="Times New Roman"/>
          <w:b/>
        </w:rPr>
      </w:pPr>
    </w:p>
    <w:p w14:paraId="34DF795E" w14:textId="3547D8E0" w:rsidR="000C0ECF" w:rsidRPr="003040CE" w:rsidRDefault="00230555">
      <w:p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Ασκηση</w:t>
      </w:r>
      <w:proofErr w:type="spellEnd"/>
      <w:r>
        <w:rPr>
          <w:rFonts w:ascii="Times New Roman" w:eastAsia="Times New Roman" w:hAnsi="Times New Roman" w:cs="Times New Roman"/>
          <w:b/>
          <w:sz w:val="24"/>
          <w:szCs w:val="24"/>
          <w:u w:val="single"/>
        </w:rPr>
        <w:t xml:space="preserve"> </w:t>
      </w:r>
      <w:r w:rsidR="00F27116" w:rsidRPr="003040CE">
        <w:rPr>
          <w:rFonts w:ascii="Times New Roman" w:eastAsia="Times New Roman" w:hAnsi="Times New Roman" w:cs="Times New Roman"/>
          <w:b/>
          <w:sz w:val="24"/>
          <w:szCs w:val="24"/>
          <w:u w:val="single"/>
        </w:rPr>
        <w:t>1</w:t>
      </w:r>
    </w:p>
    <w:p w14:paraId="7C3FE775" w14:textId="77777777" w:rsidR="000C0ECF" w:rsidRDefault="00230555">
      <w:pPr>
        <w:jc w:val="both"/>
        <w:rPr>
          <w:rFonts w:ascii="Times New Roman" w:eastAsia="Times New Roman" w:hAnsi="Times New Roman" w:cs="Times New Roman"/>
          <w:sz w:val="24"/>
          <w:szCs w:val="24"/>
        </w:rPr>
      </w:pPr>
      <w:r>
        <w:rPr>
          <w:rFonts w:ascii="Times New Roman" w:eastAsia="Times New Roman" w:hAnsi="Times New Roman" w:cs="Times New Roman"/>
          <w:b/>
        </w:rPr>
        <w:t xml:space="preserve">Ερώτηση 1 </w:t>
      </w:r>
      <w:r>
        <w:rPr>
          <w:rFonts w:ascii="Times New Roman" w:eastAsia="Times New Roman" w:hAnsi="Times New Roman" w:cs="Times New Roman"/>
          <w:sz w:val="24"/>
          <w:szCs w:val="24"/>
        </w:rPr>
        <w:t xml:space="preserve">Χρησιμοποιήστε τις συναρτήσεις </w:t>
      </w:r>
      <w:proofErr w:type="spellStart"/>
      <w:r>
        <w:rPr>
          <w:rFonts w:ascii="Times New Roman" w:eastAsia="Times New Roman" w:hAnsi="Times New Roman" w:cs="Times New Roman"/>
          <w:sz w:val="24"/>
          <w:szCs w:val="24"/>
        </w:rPr>
        <w:t>plot</w:t>
      </w:r>
      <w:proofErr w:type="spellEnd"/>
      <w:r>
        <w:rPr>
          <w:rFonts w:ascii="Times New Roman" w:eastAsia="Times New Roman" w:hAnsi="Times New Roman" w:cs="Times New Roman"/>
          <w:sz w:val="24"/>
          <w:szCs w:val="24"/>
        </w:rPr>
        <w:t xml:space="preserve">(·), abs(·) και </w:t>
      </w:r>
      <w:proofErr w:type="spellStart"/>
      <w:r>
        <w:rPr>
          <w:rFonts w:ascii="Times New Roman" w:eastAsia="Times New Roman" w:hAnsi="Times New Roman" w:cs="Times New Roman"/>
          <w:sz w:val="24"/>
          <w:szCs w:val="24"/>
        </w:rPr>
        <w:t>angle</w:t>
      </w:r>
      <w:proofErr w:type="spellEnd"/>
      <w:r>
        <w:rPr>
          <w:rFonts w:ascii="Times New Roman" w:eastAsia="Times New Roman" w:hAnsi="Times New Roman" w:cs="Times New Roman"/>
          <w:sz w:val="24"/>
          <w:szCs w:val="24"/>
        </w:rPr>
        <w:t>(·) για να σχεδιάσετε το μέτρο και τη φάση της διατεθείσας υλοποίησης του στοχαστικού σήματος, χρησιμοποιώντας τα M = 100 πρώτα δείγματα του σήματος. Καταγράψτε τις παρατηρήσεις σας.</w:t>
      </w:r>
    </w:p>
    <w:p w14:paraId="3A9F6B51"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sz w:val="24"/>
          <w:szCs w:val="24"/>
        </w:rPr>
        <w:tab/>
      </w:r>
      <w:r>
        <w:rPr>
          <w:rFonts w:ascii="Times New Roman" w:eastAsia="Times New Roman" w:hAnsi="Times New Roman" w:cs="Times New Roman"/>
          <w:b/>
        </w:rPr>
        <w:t>Απάντηση:</w:t>
      </w:r>
    </w:p>
    <w:tbl>
      <w:tblPr>
        <w:tblStyle w:val="af9"/>
        <w:tblW w:w="8546" w:type="dxa"/>
        <w:tblInd w:w="1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3"/>
        <w:gridCol w:w="4273"/>
      </w:tblGrid>
      <w:tr w:rsidR="00737DEA" w14:paraId="33B2931B" w14:textId="1AADA4A3" w:rsidTr="00737DEA">
        <w:trPr>
          <w:trHeight w:val="479"/>
        </w:trPr>
        <w:tc>
          <w:tcPr>
            <w:tcW w:w="4273" w:type="dxa"/>
            <w:shd w:val="clear" w:color="auto" w:fill="CCCCCC"/>
            <w:tcMar>
              <w:top w:w="100" w:type="dxa"/>
              <w:left w:w="100" w:type="dxa"/>
              <w:bottom w:w="100" w:type="dxa"/>
              <w:right w:w="100" w:type="dxa"/>
            </w:tcMar>
          </w:tcPr>
          <w:p w14:paraId="10E4C6FD" w14:textId="77777777" w:rsidR="00737DEA" w:rsidRDefault="00737DEA">
            <w:pPr>
              <w:widowControl w:val="0"/>
              <w:spacing w:after="0" w:line="240" w:lineRule="auto"/>
              <w:rPr>
                <w:rFonts w:ascii="Times New Roman" w:eastAsia="Times New Roman" w:hAnsi="Times New Roman" w:cs="Times New Roman"/>
              </w:rPr>
            </w:pPr>
          </w:p>
        </w:tc>
        <w:tc>
          <w:tcPr>
            <w:tcW w:w="4273" w:type="dxa"/>
            <w:shd w:val="clear" w:color="auto" w:fill="CCCCCC"/>
          </w:tcPr>
          <w:p w14:paraId="1291B0CC" w14:textId="77777777" w:rsidR="00737DEA" w:rsidRDefault="00737DEA">
            <w:pPr>
              <w:widowControl w:val="0"/>
              <w:spacing w:after="0" w:line="240" w:lineRule="auto"/>
              <w:rPr>
                <w:rFonts w:ascii="Times New Roman" w:eastAsia="Times New Roman" w:hAnsi="Times New Roman" w:cs="Times New Roman"/>
              </w:rPr>
            </w:pPr>
          </w:p>
        </w:tc>
      </w:tr>
      <w:tr w:rsidR="00737DEA" w14:paraId="0A1DAF59" w14:textId="7A3842B2" w:rsidTr="00737DEA">
        <w:trPr>
          <w:trHeight w:val="2931"/>
        </w:trPr>
        <w:tc>
          <w:tcPr>
            <w:tcW w:w="4273" w:type="dxa"/>
            <w:shd w:val="clear" w:color="auto" w:fill="auto"/>
            <w:tcMar>
              <w:top w:w="100" w:type="dxa"/>
              <w:left w:w="100" w:type="dxa"/>
              <w:bottom w:w="100" w:type="dxa"/>
              <w:right w:w="100" w:type="dxa"/>
            </w:tcMar>
          </w:tcPr>
          <w:p w14:paraId="64C23950" w14:textId="07F4D695" w:rsidR="00737DEA" w:rsidRDefault="00737DEA">
            <w:pPr>
              <w:spacing w:after="0" w:line="240" w:lineRule="auto"/>
              <w:jc w:val="center"/>
              <w:rPr>
                <w:rFonts w:ascii="Times New Roman" w:eastAsia="Times New Roman" w:hAnsi="Times New Roman" w:cs="Times New Roman"/>
              </w:rPr>
            </w:pPr>
            <w:r>
              <w:rPr>
                <w:noProof/>
              </w:rPr>
              <w:drawing>
                <wp:inline distT="0" distB="0" distL="0" distR="0" wp14:anchorId="56D8B6FE" wp14:editId="04C5E6C2">
                  <wp:extent cx="2264720" cy="1784350"/>
                  <wp:effectExtent l="0" t="0" r="2540" b="635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0545" cy="1796818"/>
                          </a:xfrm>
                          <a:prstGeom prst="rect">
                            <a:avLst/>
                          </a:prstGeom>
                        </pic:spPr>
                      </pic:pic>
                    </a:graphicData>
                  </a:graphic>
                </wp:inline>
              </w:drawing>
            </w:r>
          </w:p>
        </w:tc>
        <w:tc>
          <w:tcPr>
            <w:tcW w:w="4273" w:type="dxa"/>
          </w:tcPr>
          <w:p w14:paraId="5B639688" w14:textId="069FFA49" w:rsidR="00737DEA" w:rsidRDefault="00737DEA">
            <w:pPr>
              <w:spacing w:after="0" w:line="240" w:lineRule="auto"/>
              <w:jc w:val="center"/>
              <w:rPr>
                <w:noProof/>
              </w:rPr>
            </w:pPr>
            <w:r>
              <w:rPr>
                <w:noProof/>
              </w:rPr>
              <w:drawing>
                <wp:inline distT="0" distB="0" distL="0" distR="0" wp14:anchorId="425169C8" wp14:editId="4853FE63">
                  <wp:extent cx="2377440" cy="1784350"/>
                  <wp:effectExtent l="0" t="0" r="3810" b="635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7440" cy="1784350"/>
                          </a:xfrm>
                          <a:prstGeom prst="rect">
                            <a:avLst/>
                          </a:prstGeom>
                        </pic:spPr>
                      </pic:pic>
                    </a:graphicData>
                  </a:graphic>
                </wp:inline>
              </w:drawing>
            </w:r>
          </w:p>
        </w:tc>
      </w:tr>
    </w:tbl>
    <w:p w14:paraId="2FDC916C" w14:textId="1EC0B714" w:rsidR="000C0ECF" w:rsidRDefault="000C0ECF">
      <w:pPr>
        <w:jc w:val="both"/>
        <w:rPr>
          <w:rFonts w:ascii="Times New Roman" w:eastAsia="Times New Roman" w:hAnsi="Times New Roman" w:cs="Times New Roman"/>
          <w:b/>
        </w:rPr>
      </w:pPr>
    </w:p>
    <w:p w14:paraId="18ED2F90" w14:textId="323AF6F8" w:rsidR="00737DEA" w:rsidRDefault="00737DEA">
      <w:pPr>
        <w:jc w:val="both"/>
      </w:pPr>
      <w:r w:rsidRPr="00737DEA">
        <w:rPr>
          <w:rFonts w:ascii="Times New Roman" w:eastAsia="Times New Roman" w:hAnsi="Times New Roman" w:cs="Times New Roman"/>
          <w:b/>
        </w:rPr>
        <w:t>Παρατήρηση 1:</w:t>
      </w:r>
      <w:r>
        <w:rPr>
          <w:rFonts w:ascii="Times New Roman" w:eastAsia="Times New Roman" w:hAnsi="Times New Roman" w:cs="Times New Roman"/>
          <w:bCs/>
        </w:rPr>
        <w:t xml:space="preserve"> Το μέτρο του συνολικού στοχαστικού σήματος που είναι </w:t>
      </w:r>
      <w:r>
        <w:t>υπέρθεση ενός ντετερμινιστικού μιγαδικού</w:t>
      </w:r>
      <w:r>
        <w:rPr>
          <w:rFonts w:ascii="Trebuchet MS" w:hAnsi="Trebuchet MS" w:cs="Trebuchet MS"/>
          <w:sz w:val="14"/>
          <w:szCs w:val="14"/>
        </w:rPr>
        <w:t xml:space="preserve"> </w:t>
      </w:r>
      <w:r>
        <w:t>και λευκού γκαουσιανού θορύβου μεταβάλλεται με ένα τυχαίο τρόπο</w:t>
      </w:r>
    </w:p>
    <w:p w14:paraId="58C3F7BA" w14:textId="77777777" w:rsidR="00A44506" w:rsidRDefault="00737DEA" w:rsidP="00A44506">
      <w:pPr>
        <w:jc w:val="both"/>
      </w:pPr>
      <w:r w:rsidRPr="00737DEA">
        <w:rPr>
          <w:rFonts w:ascii="Times New Roman" w:eastAsia="Times New Roman" w:hAnsi="Times New Roman" w:cs="Times New Roman"/>
          <w:b/>
        </w:rPr>
        <w:t xml:space="preserve">Παρατήρηση </w:t>
      </w:r>
      <w:r>
        <w:rPr>
          <w:rFonts w:ascii="Times New Roman" w:eastAsia="Times New Roman" w:hAnsi="Times New Roman" w:cs="Times New Roman"/>
          <w:b/>
        </w:rPr>
        <w:t>2</w:t>
      </w:r>
      <w:r w:rsidRPr="00737DEA">
        <w:rPr>
          <w:rFonts w:ascii="Times New Roman" w:eastAsia="Times New Roman" w:hAnsi="Times New Roman" w:cs="Times New Roman"/>
          <w:b/>
        </w:rPr>
        <w:t>:</w:t>
      </w:r>
      <w:r>
        <w:rPr>
          <w:rFonts w:ascii="Times New Roman" w:eastAsia="Times New Roman" w:hAnsi="Times New Roman" w:cs="Times New Roman"/>
          <w:bCs/>
        </w:rPr>
        <w:t xml:space="preserve"> </w:t>
      </w:r>
      <w:r w:rsidR="00A44506">
        <w:rPr>
          <w:rFonts w:ascii="Times New Roman" w:eastAsia="Times New Roman" w:hAnsi="Times New Roman" w:cs="Times New Roman"/>
          <w:bCs/>
        </w:rPr>
        <w:t xml:space="preserve">Η φάση του συνολικού στοχαστικού σήματος που είναι </w:t>
      </w:r>
      <w:r w:rsidR="00A44506">
        <w:t xml:space="preserve">υπέρθεση ενός ντετερμινιστικού μιγαδικού και λευκού γκαουσιανού θορύβου ισχύος δεν μεταβάλλεται με ένα </w:t>
      </w:r>
      <w:r w:rsidR="00A44506">
        <w:sym w:font="Symbol" w:char="F0A2"/>
      </w:r>
      <w:r w:rsidR="00A44506">
        <w:t>ομαλό</w:t>
      </w:r>
      <w:r w:rsidR="00A44506">
        <w:sym w:font="Symbol" w:char="F0A2"/>
      </w:r>
      <w:r w:rsidR="00A44506">
        <w:t xml:space="preserve"> τρόπο. Συγκεκριμένα παρατηρούμε ότι υπάρχουν διαφορετικές τιμές στη φάση του σήματος σε κάθε περίοδο</w:t>
      </w:r>
    </w:p>
    <w:p w14:paraId="134A0C33" w14:textId="71037648" w:rsidR="00737DEA" w:rsidRDefault="00737DEA" w:rsidP="00737DEA">
      <w:pPr>
        <w:jc w:val="both"/>
      </w:pPr>
    </w:p>
    <w:p w14:paraId="0CCDED52" w14:textId="77777777" w:rsidR="00737DEA" w:rsidRPr="00737DEA" w:rsidRDefault="00737DEA">
      <w:pPr>
        <w:jc w:val="both"/>
        <w:rPr>
          <w:rFonts w:ascii="Times New Roman" w:eastAsia="Times New Roman" w:hAnsi="Times New Roman" w:cs="Times New Roman"/>
          <w:b/>
        </w:rPr>
      </w:pPr>
    </w:p>
    <w:p w14:paraId="3BC39687" w14:textId="77777777" w:rsidR="000C0ECF" w:rsidRDefault="00230555">
      <w:pPr>
        <w:jc w:val="both"/>
        <w:rPr>
          <w:rFonts w:ascii="Times New Roman" w:eastAsia="Times New Roman" w:hAnsi="Times New Roman" w:cs="Times New Roman"/>
          <w:sz w:val="24"/>
          <w:szCs w:val="24"/>
        </w:rPr>
      </w:pPr>
      <w:r>
        <w:rPr>
          <w:rFonts w:ascii="Times New Roman" w:eastAsia="Times New Roman" w:hAnsi="Times New Roman" w:cs="Times New Roman"/>
          <w:b/>
        </w:rPr>
        <w:t>Ερώτηση 2</w:t>
      </w:r>
      <w:r>
        <w:rPr>
          <w:rFonts w:ascii="Times New Roman" w:eastAsia="Times New Roman" w:hAnsi="Times New Roman" w:cs="Times New Roman"/>
          <w:sz w:val="24"/>
          <w:szCs w:val="24"/>
        </w:rPr>
        <w:t xml:space="preserve"> Εκτελέστε την εντολή</w:t>
      </w:r>
      <w:r>
        <w:rPr>
          <w:rFonts w:ascii="Times New Roman" w:eastAsia="Times New Roman" w:hAnsi="Times New Roman" w:cs="Times New Roman"/>
          <w:sz w:val="20"/>
          <w:szCs w:val="20"/>
        </w:rPr>
        <w:t xml:space="preserve"> </w:t>
      </w:r>
      <m:oMath>
        <m:r>
          <w:rPr>
            <w:rFonts w:ascii="Times New Roman" w:eastAsia="Times New Roman" w:hAnsi="Times New Roman" w:cs="Times New Roman"/>
            <w:sz w:val="20"/>
            <w:szCs w:val="20"/>
          </w:rPr>
          <m:t>plot(y(n,</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θ</m:t>
            </m:r>
          </m:e>
          <m:sub>
            <m:r>
              <w:rPr>
                <w:rFonts w:ascii="Times New Roman" w:eastAsia="Times New Roman" w:hAnsi="Times New Roman" w:cs="Times New Roman"/>
                <w:sz w:val="20"/>
                <w:szCs w:val="20"/>
              </w:rPr>
              <m:t>0</m:t>
            </m:r>
          </m:sub>
        </m:sSub>
        <m:r>
          <w:rPr>
            <w:rFonts w:ascii="Times New Roman" w:eastAsia="Times New Roman" w:hAnsi="Times New Roman" w:cs="Times New Roman"/>
            <w:sz w:val="20"/>
            <w:szCs w:val="20"/>
          </w:rPr>
          <m:t>))</m:t>
        </m:r>
      </m:oMath>
      <w:r>
        <w:rPr>
          <w:rFonts w:ascii="Times New Roman" w:eastAsia="Times New Roman" w:hAnsi="Times New Roman" w:cs="Times New Roman"/>
          <w:sz w:val="24"/>
          <w:szCs w:val="24"/>
        </w:rPr>
        <w:t xml:space="preserve"> και προσπαθήστε να κατανοήσετε αυτό που βλέπετε. Καταγράψτε τις παρατηρήσεις σας.</w:t>
      </w:r>
    </w:p>
    <w:p w14:paraId="59729F05"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sz w:val="24"/>
          <w:szCs w:val="24"/>
        </w:rPr>
        <w:tab/>
      </w:r>
      <w:r>
        <w:rPr>
          <w:rFonts w:ascii="Times New Roman" w:eastAsia="Times New Roman" w:hAnsi="Times New Roman" w:cs="Times New Roman"/>
          <w:b/>
        </w:rPr>
        <w:t>Απάντηση:</w:t>
      </w:r>
    </w:p>
    <w:tbl>
      <w:tblPr>
        <w:tblStyle w:val="afa"/>
        <w:tblW w:w="3734" w:type="dxa"/>
        <w:tblInd w:w="3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4"/>
      </w:tblGrid>
      <w:tr w:rsidR="000C0ECF" w14:paraId="7067BC9B" w14:textId="77777777" w:rsidTr="00245015">
        <w:trPr>
          <w:trHeight w:val="281"/>
        </w:trPr>
        <w:tc>
          <w:tcPr>
            <w:tcW w:w="3734" w:type="dxa"/>
            <w:shd w:val="clear" w:color="auto" w:fill="CCCCCC"/>
            <w:tcMar>
              <w:top w:w="100" w:type="dxa"/>
              <w:left w:w="100" w:type="dxa"/>
              <w:bottom w:w="100" w:type="dxa"/>
              <w:right w:w="100" w:type="dxa"/>
            </w:tcMar>
          </w:tcPr>
          <w:p w14:paraId="1D4B64D3" w14:textId="77777777" w:rsidR="000C0ECF" w:rsidRDefault="000C0ECF">
            <w:pPr>
              <w:widowControl w:val="0"/>
              <w:spacing w:after="0" w:line="240" w:lineRule="auto"/>
              <w:rPr>
                <w:rFonts w:ascii="Times New Roman" w:eastAsia="Times New Roman" w:hAnsi="Times New Roman" w:cs="Times New Roman"/>
              </w:rPr>
            </w:pPr>
          </w:p>
        </w:tc>
      </w:tr>
      <w:tr w:rsidR="000C0ECF" w14:paraId="6EFF7121" w14:textId="77777777" w:rsidTr="00245015">
        <w:trPr>
          <w:trHeight w:val="1720"/>
        </w:trPr>
        <w:tc>
          <w:tcPr>
            <w:tcW w:w="3734" w:type="dxa"/>
            <w:shd w:val="clear" w:color="auto" w:fill="auto"/>
            <w:tcMar>
              <w:top w:w="100" w:type="dxa"/>
              <w:left w:w="100" w:type="dxa"/>
              <w:bottom w:w="100" w:type="dxa"/>
              <w:right w:w="100" w:type="dxa"/>
            </w:tcMar>
          </w:tcPr>
          <w:p w14:paraId="56BB6ADC" w14:textId="68AEF3FE" w:rsidR="000C0ECF" w:rsidRDefault="00245015">
            <w:pPr>
              <w:spacing w:after="0" w:line="240" w:lineRule="auto"/>
              <w:jc w:val="center"/>
              <w:rPr>
                <w:rFonts w:ascii="Times New Roman" w:eastAsia="Times New Roman" w:hAnsi="Times New Roman" w:cs="Times New Roman"/>
              </w:rPr>
            </w:pPr>
            <w:r>
              <w:rPr>
                <w:noProof/>
              </w:rPr>
              <w:lastRenderedPageBreak/>
              <w:drawing>
                <wp:inline distT="0" distB="0" distL="0" distR="0" wp14:anchorId="1AD34845" wp14:editId="6994484D">
                  <wp:extent cx="2284191" cy="1809750"/>
                  <wp:effectExtent l="0" t="0" r="1905"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600" cy="1811659"/>
                          </a:xfrm>
                          <a:prstGeom prst="rect">
                            <a:avLst/>
                          </a:prstGeom>
                        </pic:spPr>
                      </pic:pic>
                    </a:graphicData>
                  </a:graphic>
                </wp:inline>
              </w:drawing>
            </w:r>
          </w:p>
        </w:tc>
      </w:tr>
    </w:tbl>
    <w:p w14:paraId="58A3FED1" w14:textId="624F1363" w:rsidR="000C0ECF" w:rsidRDefault="00245015">
      <w:pPr>
        <w:jc w:val="both"/>
        <w:rPr>
          <w:rFonts w:ascii="Times New Roman" w:eastAsia="Times New Roman" w:hAnsi="Times New Roman" w:cs="Times New Roman"/>
          <w:b/>
        </w:rPr>
      </w:pPr>
      <w:r>
        <w:rPr>
          <w:rFonts w:ascii="Times New Roman" w:eastAsia="Times New Roman" w:hAnsi="Times New Roman" w:cs="Times New Roman"/>
          <w:b/>
        </w:rPr>
        <w:t>Παρατήρηση</w:t>
      </w:r>
    </w:p>
    <w:p w14:paraId="0EA79A07" w14:textId="11E16819" w:rsidR="00245015" w:rsidRDefault="00245015">
      <w:pPr>
        <w:jc w:val="both"/>
        <w:rPr>
          <w:rFonts w:ascii="Times New Roman" w:eastAsia="Times New Roman" w:hAnsi="Times New Roman" w:cs="Times New Roman"/>
          <w:bCs/>
        </w:rPr>
      </w:pPr>
      <w:r w:rsidRPr="00245015">
        <w:rPr>
          <w:rFonts w:ascii="Times New Roman" w:eastAsia="Times New Roman" w:hAnsi="Times New Roman" w:cs="Times New Roman"/>
          <w:bCs/>
        </w:rPr>
        <w:t>Η παραμόρφωση του σχήματος οφείλεται στο θόρυβο που έχει προστεθεί στο αρχικό ντετερμινιστικό σήμα</w:t>
      </w:r>
      <w:r>
        <w:rPr>
          <w:rFonts w:ascii="Times New Roman" w:eastAsia="Times New Roman" w:hAnsi="Times New Roman" w:cs="Times New Roman"/>
          <w:bCs/>
        </w:rPr>
        <w:t>.</w:t>
      </w:r>
    </w:p>
    <w:p w14:paraId="0F63498C" w14:textId="77777777" w:rsidR="00245015" w:rsidRPr="00245015" w:rsidRDefault="00245015">
      <w:pPr>
        <w:jc w:val="both"/>
        <w:rPr>
          <w:rFonts w:ascii="Times New Roman" w:eastAsia="Times New Roman" w:hAnsi="Times New Roman" w:cs="Times New Roman"/>
          <w:bCs/>
        </w:rPr>
      </w:pPr>
    </w:p>
    <w:p w14:paraId="26736D45" w14:textId="77777777" w:rsidR="000C0ECF" w:rsidRDefault="00230555">
      <w:pPr>
        <w:jc w:val="both"/>
        <w:rPr>
          <w:rFonts w:ascii="Times New Roman" w:eastAsia="Times New Roman" w:hAnsi="Times New Roman" w:cs="Times New Roman"/>
          <w:sz w:val="24"/>
          <w:szCs w:val="24"/>
        </w:rPr>
      </w:pPr>
      <w:r>
        <w:rPr>
          <w:rFonts w:ascii="Times New Roman" w:eastAsia="Times New Roman" w:hAnsi="Times New Roman" w:cs="Times New Roman"/>
          <w:b/>
        </w:rPr>
        <w:t>Ερώτηση 3</w:t>
      </w:r>
      <w:r>
        <w:rPr>
          <w:rFonts w:ascii="Times New Roman" w:eastAsia="Times New Roman" w:hAnsi="Times New Roman" w:cs="Times New Roman"/>
          <w:sz w:val="24"/>
          <w:szCs w:val="24"/>
        </w:rPr>
        <w:t xml:space="preserve"> Εκτελέστε την εντολή </w:t>
      </w:r>
      <m:oMath>
        <m:r>
          <w:rPr>
            <w:rFonts w:ascii="Times New Roman" w:eastAsia="Times New Roman" w:hAnsi="Times New Roman" w:cs="Times New Roman"/>
            <w:sz w:val="20"/>
            <w:szCs w:val="20"/>
          </w:rPr>
          <m:t>stem(angle(y(n,</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θ</m:t>
            </m:r>
          </m:e>
          <m:sub>
            <m:r>
              <w:rPr>
                <w:rFonts w:ascii="Times New Roman" w:eastAsia="Times New Roman" w:hAnsi="Times New Roman" w:cs="Times New Roman"/>
                <w:sz w:val="20"/>
                <w:szCs w:val="20"/>
              </w:rPr>
              <m:t>0</m:t>
            </m:r>
          </m:sub>
        </m:sSub>
        <m:r>
          <w:rPr>
            <w:rFonts w:ascii="Times New Roman" w:eastAsia="Times New Roman" w:hAnsi="Times New Roman" w:cs="Times New Roman"/>
            <w:sz w:val="20"/>
            <w:szCs w:val="20"/>
          </w:rPr>
          <m:t>)))</m:t>
        </m:r>
      </m:oMath>
      <w:r>
        <w:rPr>
          <w:rFonts w:ascii="Times New Roman" w:eastAsia="Times New Roman" w:hAnsi="Times New Roman" w:cs="Times New Roman"/>
          <w:sz w:val="24"/>
          <w:szCs w:val="24"/>
        </w:rPr>
        <w:t xml:space="preserve"> και προσπαθήστε να κατανοήσετε αυτό που βλέπετε. Καταγράψτε τις παρατηρήσεις σας.</w:t>
      </w:r>
    </w:p>
    <w:p w14:paraId="3533C5A3"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sz w:val="24"/>
          <w:szCs w:val="24"/>
        </w:rPr>
        <w:tab/>
      </w:r>
      <w:r>
        <w:rPr>
          <w:rFonts w:ascii="Times New Roman" w:eastAsia="Times New Roman" w:hAnsi="Times New Roman" w:cs="Times New Roman"/>
          <w:b/>
        </w:rPr>
        <w:t>Απάντηση:</w:t>
      </w:r>
    </w:p>
    <w:tbl>
      <w:tblPr>
        <w:tblStyle w:val="afb"/>
        <w:tblW w:w="5098" w:type="dxa"/>
        <w:tblInd w:w="2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98"/>
      </w:tblGrid>
      <w:tr w:rsidR="000C0ECF" w14:paraId="75F8C842" w14:textId="77777777" w:rsidTr="00A44506">
        <w:trPr>
          <w:trHeight w:val="486"/>
        </w:trPr>
        <w:tc>
          <w:tcPr>
            <w:tcW w:w="5098" w:type="dxa"/>
            <w:shd w:val="clear" w:color="auto" w:fill="CCCCCC"/>
            <w:tcMar>
              <w:top w:w="100" w:type="dxa"/>
              <w:left w:w="100" w:type="dxa"/>
              <w:bottom w:w="100" w:type="dxa"/>
              <w:right w:w="100" w:type="dxa"/>
            </w:tcMar>
          </w:tcPr>
          <w:p w14:paraId="1E31C254" w14:textId="77777777" w:rsidR="000C0ECF" w:rsidRDefault="000C0ECF">
            <w:pPr>
              <w:widowControl w:val="0"/>
              <w:spacing w:after="0" w:line="240" w:lineRule="auto"/>
              <w:rPr>
                <w:rFonts w:ascii="Times New Roman" w:eastAsia="Times New Roman" w:hAnsi="Times New Roman" w:cs="Times New Roman"/>
              </w:rPr>
            </w:pPr>
          </w:p>
        </w:tc>
      </w:tr>
      <w:tr w:rsidR="000C0ECF" w14:paraId="5D088925" w14:textId="77777777" w:rsidTr="00A44506">
        <w:trPr>
          <w:trHeight w:val="2977"/>
        </w:trPr>
        <w:tc>
          <w:tcPr>
            <w:tcW w:w="5098" w:type="dxa"/>
            <w:shd w:val="clear" w:color="auto" w:fill="auto"/>
            <w:tcMar>
              <w:top w:w="100" w:type="dxa"/>
              <w:left w:w="100" w:type="dxa"/>
              <w:bottom w:w="100" w:type="dxa"/>
              <w:right w:w="100" w:type="dxa"/>
            </w:tcMar>
          </w:tcPr>
          <w:p w14:paraId="64279192" w14:textId="4E843386" w:rsidR="000C0ECF" w:rsidRDefault="00A44506">
            <w:pPr>
              <w:spacing w:after="0" w:line="240" w:lineRule="auto"/>
              <w:jc w:val="center"/>
              <w:rPr>
                <w:rFonts w:ascii="Times New Roman" w:eastAsia="Times New Roman" w:hAnsi="Times New Roman" w:cs="Times New Roman"/>
              </w:rPr>
            </w:pPr>
            <w:r>
              <w:rPr>
                <w:noProof/>
              </w:rPr>
              <w:drawing>
                <wp:inline distT="0" distB="0" distL="0" distR="0" wp14:anchorId="40B982C8" wp14:editId="433B049C">
                  <wp:extent cx="2748395" cy="203835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1452" cy="2048033"/>
                          </a:xfrm>
                          <a:prstGeom prst="rect">
                            <a:avLst/>
                          </a:prstGeom>
                        </pic:spPr>
                      </pic:pic>
                    </a:graphicData>
                  </a:graphic>
                </wp:inline>
              </w:drawing>
            </w:r>
          </w:p>
        </w:tc>
      </w:tr>
    </w:tbl>
    <w:p w14:paraId="1C19349B" w14:textId="77777777" w:rsidR="00A44506" w:rsidRDefault="00A44506">
      <w:pPr>
        <w:jc w:val="both"/>
        <w:rPr>
          <w:rFonts w:ascii="Times New Roman" w:eastAsia="Times New Roman" w:hAnsi="Times New Roman" w:cs="Times New Roman"/>
          <w:bCs/>
        </w:rPr>
      </w:pPr>
    </w:p>
    <w:p w14:paraId="76BD080A" w14:textId="77777777" w:rsidR="00A44506" w:rsidRDefault="00A44506" w:rsidP="00A44506">
      <w:pPr>
        <w:jc w:val="both"/>
        <w:rPr>
          <w:rFonts w:ascii="Times New Roman" w:eastAsia="Times New Roman" w:hAnsi="Times New Roman" w:cs="Times New Roman"/>
          <w:b/>
        </w:rPr>
      </w:pPr>
      <w:r>
        <w:rPr>
          <w:rFonts w:ascii="Times New Roman" w:eastAsia="Times New Roman" w:hAnsi="Times New Roman" w:cs="Times New Roman"/>
          <w:b/>
        </w:rPr>
        <w:t>Παρατήρηση</w:t>
      </w:r>
    </w:p>
    <w:p w14:paraId="782A26B0" w14:textId="528C8CDA" w:rsidR="00A44506" w:rsidRDefault="00A44506" w:rsidP="00A44506">
      <w:pPr>
        <w:jc w:val="both"/>
      </w:pPr>
      <w:r>
        <w:rPr>
          <w:rFonts w:ascii="Times New Roman" w:eastAsia="Times New Roman" w:hAnsi="Times New Roman" w:cs="Times New Roman"/>
          <w:bCs/>
        </w:rPr>
        <w:t xml:space="preserve">Η φάση του συνολικού στοχαστικού σήματος που είναι </w:t>
      </w:r>
      <w:r>
        <w:t xml:space="preserve">υπέρθεση ενός ντετερμινιστικού μιγαδικού και λευκού γκαουσιανού θορύβου ισχύος δεν μεταβάλλεται με ένα </w:t>
      </w:r>
      <w:r>
        <w:sym w:font="Symbol" w:char="F0A2"/>
      </w:r>
      <w:r>
        <w:t>ομαλό</w:t>
      </w:r>
      <w:r>
        <w:sym w:font="Symbol" w:char="F0A2"/>
      </w:r>
      <w:r>
        <w:t xml:space="preserve"> τρόπο. Όπως είπαμε και πριν παρατηρούμε ότι υπάρχουν διαφορετικές τιμές στη φάση του σήματος σε κάθε περίοδο</w:t>
      </w:r>
    </w:p>
    <w:p w14:paraId="2B823AFE" w14:textId="12E87BFE" w:rsidR="000C0ECF" w:rsidRPr="00A44506" w:rsidRDefault="00A44506">
      <w:pPr>
        <w:jc w:val="both"/>
        <w:rPr>
          <w:rFonts w:ascii="Times New Roman" w:eastAsia="Times New Roman" w:hAnsi="Times New Roman" w:cs="Times New Roman"/>
          <w:b/>
        </w:rPr>
      </w:pPr>
      <w:r>
        <w:rPr>
          <w:rFonts w:ascii="Times New Roman" w:eastAsia="Times New Roman" w:hAnsi="Times New Roman" w:cs="Times New Roman"/>
          <w:bCs/>
        </w:rPr>
        <w:lastRenderedPageBreak/>
        <w:t>Όπως αναφέραμε και σε προηγούμενο ερώτημα, η φάση θα έπρεπε να μεταβάλλεται αρμονικά. Μπορούμε να διακρίνουμε σημεία στη γραφική αναπαράσταση της φάσης που διαφέρουν οι τιμές της φάσης σε κάθε περίοδο γεγονός που οφείλεται στην ύπαρξη θορύβου στο αρχικό μιγαδικό εκθετικό σήμα</w:t>
      </w:r>
    </w:p>
    <w:p w14:paraId="3E1DE0FD" w14:textId="77777777" w:rsidR="000C0ECF" w:rsidRDefault="00230555">
      <w:pPr>
        <w:jc w:val="both"/>
        <w:rPr>
          <w:rFonts w:ascii="Times New Roman" w:eastAsia="Times New Roman" w:hAnsi="Times New Roman" w:cs="Times New Roman"/>
          <w:sz w:val="24"/>
          <w:szCs w:val="24"/>
        </w:rPr>
      </w:pPr>
      <w:r>
        <w:rPr>
          <w:rFonts w:ascii="Times New Roman" w:eastAsia="Times New Roman" w:hAnsi="Times New Roman" w:cs="Times New Roman"/>
          <w:b/>
        </w:rPr>
        <w:t>Ερώτηση 4</w:t>
      </w:r>
      <w:r>
        <w:rPr>
          <w:rFonts w:ascii="Times New Roman" w:eastAsia="Times New Roman" w:hAnsi="Times New Roman" w:cs="Times New Roman"/>
          <w:sz w:val="24"/>
          <w:szCs w:val="24"/>
        </w:rPr>
        <w:t xml:space="preserve"> Σχολιάστε, την διαδικασία η οποία ονομάζεται Περιοδόγραμμα:</w:t>
      </w:r>
    </w:p>
    <w:p w14:paraId="1B4D2507" w14:textId="10714E4B" w:rsidR="000C0ECF" w:rsidRDefault="00230555">
      <w:pPr>
        <w:jc w:val="both"/>
        <w:rPr>
          <w:rFonts w:ascii="Times New Roman" w:eastAsia="Times New Roman" w:hAnsi="Times New Roman" w:cs="Times New Roman"/>
          <w:b/>
        </w:rPr>
      </w:pPr>
      <w:r>
        <w:rPr>
          <w:rFonts w:ascii="Times New Roman" w:eastAsia="Times New Roman" w:hAnsi="Times New Roman" w:cs="Times New Roman"/>
          <w:b/>
        </w:rPr>
        <w:t>Απάντηση:</w:t>
      </w:r>
    </w:p>
    <w:p w14:paraId="37ABB765" w14:textId="1FC4F632" w:rsidR="003E6633" w:rsidRPr="003E6633" w:rsidRDefault="003E6633">
      <w:pPr>
        <w:jc w:val="both"/>
        <w:rPr>
          <w:rFonts w:ascii="Times New Roman" w:eastAsia="Times New Roman" w:hAnsi="Times New Roman" w:cs="Times New Roman"/>
          <w:bCs/>
        </w:rPr>
      </w:pPr>
      <w:r w:rsidRPr="003E6633">
        <w:rPr>
          <w:rFonts w:ascii="Times New Roman" w:eastAsia="Times New Roman" w:hAnsi="Times New Roman" w:cs="Times New Roman"/>
          <w:bCs/>
        </w:rPr>
        <w:t xml:space="preserve">Το περιοδόγραμμα </w:t>
      </w:r>
      <w:r>
        <w:rPr>
          <w:rFonts w:ascii="Times New Roman" w:eastAsia="Times New Roman" w:hAnsi="Times New Roman" w:cs="Times New Roman"/>
          <w:bCs/>
        </w:rPr>
        <w:t xml:space="preserve">όπως ορίστηκε </w:t>
      </w:r>
      <w:r w:rsidRPr="003E6633">
        <w:rPr>
          <w:rFonts w:ascii="Times New Roman" w:eastAsia="Times New Roman" w:hAnsi="Times New Roman" w:cs="Times New Roman"/>
          <w:bCs/>
        </w:rPr>
        <w:t>είναι ο Διακριτού Χρόνου Μετασχηματισμός Fourier (</w:t>
      </w:r>
      <w:r>
        <w:rPr>
          <w:rFonts w:ascii="Times New Roman" w:eastAsia="Times New Roman" w:hAnsi="Times New Roman" w:cs="Times New Roman"/>
          <w:bCs/>
          <w:lang w:val="en-US"/>
        </w:rPr>
        <w:t>DTFT</w:t>
      </w:r>
      <w:r w:rsidRPr="003E6633">
        <w:rPr>
          <w:rFonts w:ascii="Times New Roman" w:eastAsia="Times New Roman" w:hAnsi="Times New Roman" w:cs="Times New Roman"/>
          <w:bCs/>
        </w:rPr>
        <w:t xml:space="preserve">) του σήματος Υ. </w:t>
      </w:r>
      <w:r>
        <w:rPr>
          <w:rFonts w:ascii="Times New Roman" w:eastAsia="Times New Roman" w:hAnsi="Times New Roman" w:cs="Times New Roman"/>
          <w:bCs/>
        </w:rPr>
        <w:t>Παρατηρώντας τον τύπο</w:t>
      </w:r>
      <w:r w:rsidRPr="003E6633">
        <w:rPr>
          <w:rFonts w:ascii="Times New Roman" w:eastAsia="Times New Roman" w:hAnsi="Times New Roman" w:cs="Times New Roman"/>
          <w:bCs/>
        </w:rPr>
        <w:t xml:space="preserve"> </w:t>
      </w:r>
      <w:r>
        <w:rPr>
          <w:rFonts w:ascii="Times New Roman" w:eastAsia="Times New Roman" w:hAnsi="Times New Roman" w:cs="Times New Roman"/>
          <w:bCs/>
        </w:rPr>
        <w:t xml:space="preserve">μπορούμε να συμπεράνουμε </w:t>
      </w:r>
      <w:r w:rsidRPr="003E6633">
        <w:rPr>
          <w:rFonts w:ascii="Times New Roman" w:eastAsia="Times New Roman" w:hAnsi="Times New Roman" w:cs="Times New Roman"/>
          <w:bCs/>
        </w:rPr>
        <w:t xml:space="preserve">να υποθέσουμε ότι όσο το </w:t>
      </w:r>
      <w:r>
        <w:rPr>
          <w:rFonts w:ascii="Times New Roman" w:eastAsia="Times New Roman" w:hAnsi="Times New Roman" w:cs="Times New Roman"/>
          <w:bCs/>
        </w:rPr>
        <w:t>Μ</w:t>
      </w:r>
      <w:r w:rsidRPr="003E6633">
        <w:rPr>
          <w:rFonts w:ascii="Times New Roman" w:eastAsia="Times New Roman" w:hAnsi="Times New Roman" w:cs="Times New Roman"/>
          <w:bCs/>
        </w:rPr>
        <w:t xml:space="preserve"> αυξάνεται, το περιοδόγραμμα γίνεται μια καλύτερη εκτίμηση της πυκνότητας φάσματος ισχύος για μια στάσιμη τυχαία διαδικασία. </w:t>
      </w:r>
      <w:r>
        <w:rPr>
          <w:rFonts w:ascii="Times New Roman" w:eastAsia="Times New Roman" w:hAnsi="Times New Roman" w:cs="Times New Roman"/>
          <w:bCs/>
        </w:rPr>
        <w:t>Στην πράξη όμως κάτι</w:t>
      </w:r>
      <w:r w:rsidRPr="003E6633">
        <w:rPr>
          <w:rFonts w:ascii="Times New Roman" w:eastAsia="Times New Roman" w:hAnsi="Times New Roman" w:cs="Times New Roman"/>
          <w:bCs/>
        </w:rPr>
        <w:t xml:space="preserve"> τέτοιο δε συμβαίνει</w:t>
      </w:r>
      <w:r w:rsidR="002816F2">
        <w:rPr>
          <w:rFonts w:ascii="Times New Roman" w:eastAsia="Times New Roman" w:hAnsi="Times New Roman" w:cs="Times New Roman"/>
          <w:bCs/>
        </w:rPr>
        <w:t xml:space="preserve"> καθώς </w:t>
      </w:r>
      <w:r w:rsidRPr="003E6633">
        <w:rPr>
          <w:rFonts w:ascii="Times New Roman" w:eastAsia="Times New Roman" w:hAnsi="Times New Roman" w:cs="Times New Roman"/>
          <w:bCs/>
        </w:rPr>
        <w:t xml:space="preserve">η μέση τιμή του περιοδογράμματος συγκλίνει στην πραγματική πυκνότητα φάσματος, αλλά η διασπορά του παραμένει μεγάλη. Όσο αυξάνεται </w:t>
      </w:r>
      <w:r w:rsidR="002816F2">
        <w:rPr>
          <w:rFonts w:ascii="Times New Roman" w:eastAsia="Times New Roman" w:hAnsi="Times New Roman" w:cs="Times New Roman"/>
          <w:bCs/>
        </w:rPr>
        <w:t xml:space="preserve">το Μ, </w:t>
      </w:r>
      <w:r w:rsidRPr="003E6633">
        <w:rPr>
          <w:rFonts w:ascii="Times New Roman" w:eastAsia="Times New Roman" w:hAnsi="Times New Roman" w:cs="Times New Roman"/>
          <w:bCs/>
        </w:rPr>
        <w:t>το περιοδόγραμμα έχει τη τάση να ταλαντώνεται ολοένα και πιο γρήγορα.</w:t>
      </w:r>
    </w:p>
    <w:p w14:paraId="16AAAF0B" w14:textId="77777777" w:rsidR="003E6633" w:rsidRDefault="003E6633">
      <w:pPr>
        <w:jc w:val="both"/>
        <w:rPr>
          <w:rFonts w:ascii="Times New Roman" w:eastAsia="Times New Roman" w:hAnsi="Times New Roman" w:cs="Times New Roman"/>
          <w:b/>
        </w:rPr>
      </w:pPr>
    </w:p>
    <w:p w14:paraId="79922C38"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5 </w:t>
      </w:r>
      <w:r>
        <w:rPr>
          <w:rFonts w:ascii="Times New Roman" w:eastAsia="Times New Roman" w:hAnsi="Times New Roman" w:cs="Times New Roman"/>
        </w:rPr>
        <w:t xml:space="preserve">Σε ποιά ντετερμινιστική συνάρτηση τείνει η αναμενόμενη τιμή του περιοδογράμματος </w:t>
      </w:r>
      <m:oMath>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M</m:t>
            </m:r>
          </m:sub>
        </m:sSub>
        <m:r>
          <w:rPr>
            <w:rFonts w:ascii="Times New Roman" w:eastAsia="Times New Roman" w:hAnsi="Times New Roman" w:cs="Times New Roman"/>
          </w:rPr>
          <m:t>(</m:t>
        </m:r>
        <m:sSup>
          <m:sSupPr>
            <m:ctrlPr>
              <w:rPr>
                <w:rFonts w:ascii="Times New Roman" w:eastAsia="Times New Roman" w:hAnsi="Times New Roman" w:cs="Times New Roman"/>
              </w:rPr>
            </m:ctrlPr>
          </m:sSupPr>
          <m:e>
            <m:r>
              <w:rPr>
                <w:rFonts w:ascii="Times New Roman" w:eastAsia="Times New Roman" w:hAnsi="Times New Roman" w:cs="Times New Roman"/>
              </w:rPr>
              <m:t>e</m:t>
            </m:r>
          </m:e>
          <m:sup>
            <m:r>
              <w:rPr>
                <w:rFonts w:ascii="Times New Roman" w:eastAsia="Times New Roman" w:hAnsi="Times New Roman" w:cs="Times New Roman"/>
              </w:rPr>
              <m:t>jω</m:t>
            </m:r>
          </m:sup>
        </m:sSup>
        <m:r>
          <w:rPr>
            <w:rFonts w:ascii="Times New Roman" w:eastAsia="Times New Roman" w:hAnsi="Times New Roman" w:cs="Times New Roman"/>
          </w:rPr>
          <m:t>,θ)</m:t>
        </m:r>
      </m:oMath>
      <w:r>
        <w:rPr>
          <w:rFonts w:ascii="Times New Roman" w:eastAsia="Times New Roman" w:hAnsi="Times New Roman" w:cs="Times New Roman"/>
        </w:rPr>
        <w:t xml:space="preserve"> όταν το </w:t>
      </w:r>
      <m:oMath>
        <m:r>
          <w:rPr>
            <w:rFonts w:ascii="Times New Roman" w:eastAsia="Times New Roman" w:hAnsi="Times New Roman" w:cs="Times New Roman"/>
          </w:rPr>
          <m:t>M</m:t>
        </m:r>
      </m:oMath>
      <w:r>
        <w:rPr>
          <w:rFonts w:ascii="Times New Roman" w:eastAsia="Times New Roman" w:hAnsi="Times New Roman" w:cs="Times New Roman"/>
        </w:rPr>
        <w:t xml:space="preserve"> τείνει στο </w:t>
      </w:r>
      <m:oMath>
        <m:r>
          <w:rPr>
            <w:rFonts w:ascii="Cambria Math" w:hAnsi="Cambria Math"/>
          </w:rPr>
          <m:t>∞</m:t>
        </m:r>
      </m:oMath>
      <w:r>
        <w:rPr>
          <w:rFonts w:ascii="Times New Roman" w:eastAsia="Times New Roman" w:hAnsi="Times New Roman" w:cs="Times New Roman"/>
        </w:rPr>
        <w:t>;</w:t>
      </w:r>
    </w:p>
    <w:p w14:paraId="7D041C0D" w14:textId="77777777" w:rsidR="00C93CE7" w:rsidRDefault="00230555">
      <w:pPr>
        <w:ind w:firstLine="720"/>
        <w:jc w:val="both"/>
        <w:rPr>
          <w:rFonts w:ascii="Times New Roman" w:eastAsia="Times New Roman" w:hAnsi="Times New Roman" w:cs="Times New Roman"/>
          <w:b/>
        </w:rPr>
      </w:pPr>
      <w:r>
        <w:rPr>
          <w:rFonts w:ascii="Times New Roman" w:eastAsia="Times New Roman" w:hAnsi="Times New Roman" w:cs="Times New Roman"/>
          <w:b/>
        </w:rPr>
        <w:t>Απάντηση:</w:t>
      </w:r>
    </w:p>
    <w:p w14:paraId="77B766C3" w14:textId="0098597A" w:rsidR="000C0ECF" w:rsidRPr="00C93CE7" w:rsidRDefault="00C93CE7" w:rsidP="00C93CE7">
      <w:pPr>
        <w:jc w:val="both"/>
        <w:rPr>
          <w:rFonts w:ascii="Times New Roman" w:eastAsia="Times New Roman" w:hAnsi="Times New Roman" w:cs="Times New Roman"/>
          <w:bCs/>
        </w:rPr>
      </w:pPr>
      <w:r w:rsidRPr="00C93CE7">
        <w:rPr>
          <w:rFonts w:ascii="Times New Roman" w:eastAsia="Times New Roman" w:hAnsi="Times New Roman" w:cs="Times New Roman"/>
          <w:bCs/>
        </w:rPr>
        <w:t xml:space="preserve">Όταν το Μ  τείνει στο </w:t>
      </w:r>
      <m:oMath>
        <m:r>
          <m:rPr>
            <m:sty m:val="p"/>
          </m:rPr>
          <w:rPr>
            <w:rFonts w:ascii="Cambria Math" w:eastAsia="Times New Roman" w:hAnsi="Cambria Math" w:cs="Times New Roman"/>
          </w:rPr>
          <m:t>∞</m:t>
        </m:r>
      </m:oMath>
      <w:r w:rsidRPr="00C93CE7">
        <w:rPr>
          <w:rFonts w:ascii="Times New Roman" w:eastAsia="Times New Roman" w:hAnsi="Times New Roman" w:cs="Times New Roman"/>
          <w:bCs/>
        </w:rPr>
        <w:t xml:space="preserve">; το περιοδόγραμμα τείνει στην πυκνότητα φάσματος ισχύος </w:t>
      </w:r>
    </w:p>
    <w:p w14:paraId="51414955" w14:textId="77777777" w:rsidR="00C93CE7" w:rsidRPr="00C93CE7" w:rsidRDefault="00C93CE7" w:rsidP="00DD157F">
      <w:pPr>
        <w:jc w:val="both"/>
        <w:rPr>
          <w:rFonts w:ascii="Times New Roman" w:eastAsia="Times New Roman" w:hAnsi="Times New Roman" w:cs="Times New Roman"/>
          <w:bCs/>
        </w:rPr>
      </w:pPr>
    </w:p>
    <w:p w14:paraId="51EE41F2"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6 </w:t>
      </w:r>
      <w:r>
        <w:rPr>
          <w:rFonts w:ascii="Times New Roman" w:eastAsia="Times New Roman" w:hAnsi="Times New Roman" w:cs="Times New Roman"/>
        </w:rPr>
        <w:t xml:space="preserve">Χρησιμοποιώντας τις συναρτήσεις </w:t>
      </w:r>
      <w:r>
        <w:rPr>
          <w:rFonts w:ascii="Times New Roman" w:eastAsia="Times New Roman" w:hAnsi="Times New Roman" w:cs="Times New Roman"/>
          <w:i/>
        </w:rPr>
        <w:t>abs(·)</w:t>
      </w:r>
      <w:r>
        <w:rPr>
          <w:rFonts w:ascii="Times New Roman" w:eastAsia="Times New Roman" w:hAnsi="Times New Roman" w:cs="Times New Roman"/>
        </w:rPr>
        <w:t xml:space="preserve"> και </w:t>
      </w:r>
      <w:r>
        <w:rPr>
          <w:rFonts w:ascii="Times New Roman" w:eastAsia="Times New Roman" w:hAnsi="Times New Roman" w:cs="Times New Roman"/>
          <w:i/>
        </w:rPr>
        <w:t>fftshift(·)</w:t>
      </w:r>
      <w:r>
        <w:rPr>
          <w:rFonts w:ascii="Times New Roman" w:eastAsia="Times New Roman" w:hAnsi="Times New Roman" w:cs="Times New Roman"/>
        </w:rPr>
        <w:t xml:space="preserve"> της MATLAB σχεδιάστε το περιοδόγραμμα του στοχαστικού σήματος, για M = 100, 500, 1000, 10000 και:</w:t>
      </w:r>
    </w:p>
    <w:p w14:paraId="3C64CB8A" w14:textId="77777777" w:rsidR="000C0ECF" w:rsidRDefault="00230555">
      <w:pPr>
        <w:ind w:firstLine="720"/>
        <w:jc w:val="both"/>
        <w:rPr>
          <w:rFonts w:ascii="Times New Roman" w:eastAsia="Times New Roman" w:hAnsi="Times New Roman" w:cs="Times New Roman"/>
        </w:rPr>
      </w:pPr>
      <w:r>
        <w:rPr>
          <w:rFonts w:ascii="Times New Roman" w:eastAsia="Times New Roman" w:hAnsi="Times New Roman" w:cs="Times New Roman"/>
          <w:b/>
        </w:rPr>
        <w:t>Απάντηση:</w:t>
      </w:r>
    </w:p>
    <w:tbl>
      <w:tblPr>
        <w:tblStyle w:val="afc"/>
        <w:tblW w:w="9780" w:type="dxa"/>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2"/>
        <w:gridCol w:w="2551"/>
        <w:gridCol w:w="2193"/>
        <w:gridCol w:w="2534"/>
      </w:tblGrid>
      <w:tr w:rsidR="000C0ECF" w14:paraId="0CDD9906" w14:textId="77777777" w:rsidTr="006E39C1">
        <w:trPr>
          <w:trHeight w:val="301"/>
        </w:trPr>
        <w:tc>
          <w:tcPr>
            <w:tcW w:w="2502" w:type="dxa"/>
            <w:shd w:val="clear" w:color="auto" w:fill="CCCCCC"/>
            <w:tcMar>
              <w:top w:w="100" w:type="dxa"/>
              <w:left w:w="100" w:type="dxa"/>
              <w:bottom w:w="100" w:type="dxa"/>
              <w:right w:w="100" w:type="dxa"/>
            </w:tcMar>
          </w:tcPr>
          <w:p w14:paraId="01E132D2"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 100</w:t>
            </w:r>
          </w:p>
        </w:tc>
        <w:tc>
          <w:tcPr>
            <w:tcW w:w="2551" w:type="dxa"/>
            <w:shd w:val="clear" w:color="auto" w:fill="CCCCCC"/>
            <w:tcMar>
              <w:top w:w="100" w:type="dxa"/>
              <w:left w:w="100" w:type="dxa"/>
              <w:bottom w:w="100" w:type="dxa"/>
              <w:right w:w="100" w:type="dxa"/>
            </w:tcMar>
          </w:tcPr>
          <w:p w14:paraId="376752EB"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 500</w:t>
            </w:r>
          </w:p>
        </w:tc>
        <w:tc>
          <w:tcPr>
            <w:tcW w:w="2193" w:type="dxa"/>
            <w:shd w:val="clear" w:color="auto" w:fill="CCCCCC"/>
            <w:tcMar>
              <w:top w:w="100" w:type="dxa"/>
              <w:left w:w="100" w:type="dxa"/>
              <w:bottom w:w="100" w:type="dxa"/>
              <w:right w:w="100" w:type="dxa"/>
            </w:tcMar>
          </w:tcPr>
          <w:p w14:paraId="11E4D6CB"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 1000</w:t>
            </w:r>
          </w:p>
        </w:tc>
        <w:tc>
          <w:tcPr>
            <w:tcW w:w="2534" w:type="dxa"/>
            <w:shd w:val="clear" w:color="auto" w:fill="CCCCCC"/>
            <w:tcMar>
              <w:top w:w="100" w:type="dxa"/>
              <w:left w:w="100" w:type="dxa"/>
              <w:bottom w:w="100" w:type="dxa"/>
              <w:right w:w="100" w:type="dxa"/>
            </w:tcMar>
          </w:tcPr>
          <w:p w14:paraId="1310F6ED"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 10000</w:t>
            </w:r>
          </w:p>
        </w:tc>
      </w:tr>
      <w:tr w:rsidR="000C0ECF" w14:paraId="7FA167DD" w14:textId="77777777" w:rsidTr="006E39C1">
        <w:trPr>
          <w:trHeight w:val="2093"/>
        </w:trPr>
        <w:tc>
          <w:tcPr>
            <w:tcW w:w="2502" w:type="dxa"/>
            <w:shd w:val="clear" w:color="auto" w:fill="auto"/>
            <w:tcMar>
              <w:top w:w="100" w:type="dxa"/>
              <w:left w:w="100" w:type="dxa"/>
              <w:bottom w:w="100" w:type="dxa"/>
              <w:right w:w="100" w:type="dxa"/>
            </w:tcMar>
          </w:tcPr>
          <w:p w14:paraId="2C443420" w14:textId="4DF3B67E" w:rsidR="000C0ECF" w:rsidRDefault="006E39C1">
            <w:pPr>
              <w:spacing w:after="0" w:line="240" w:lineRule="auto"/>
              <w:jc w:val="center"/>
              <w:rPr>
                <w:rFonts w:ascii="Times New Roman" w:eastAsia="Times New Roman" w:hAnsi="Times New Roman" w:cs="Times New Roman"/>
              </w:rPr>
            </w:pPr>
            <w:r>
              <w:rPr>
                <w:noProof/>
              </w:rPr>
              <w:drawing>
                <wp:inline distT="0" distB="0" distL="0" distR="0" wp14:anchorId="19ACD27F" wp14:editId="5AF93CA8">
                  <wp:extent cx="1461770" cy="1327785"/>
                  <wp:effectExtent l="0" t="0" r="5080" b="571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3537" cy="1329390"/>
                          </a:xfrm>
                          <a:prstGeom prst="rect">
                            <a:avLst/>
                          </a:prstGeom>
                        </pic:spPr>
                      </pic:pic>
                    </a:graphicData>
                  </a:graphic>
                </wp:inline>
              </w:drawing>
            </w:r>
          </w:p>
        </w:tc>
        <w:tc>
          <w:tcPr>
            <w:tcW w:w="2551" w:type="dxa"/>
            <w:shd w:val="clear" w:color="auto" w:fill="auto"/>
            <w:tcMar>
              <w:top w:w="100" w:type="dxa"/>
              <w:left w:w="100" w:type="dxa"/>
              <w:bottom w:w="100" w:type="dxa"/>
              <w:right w:w="100" w:type="dxa"/>
            </w:tcMar>
          </w:tcPr>
          <w:p w14:paraId="4F908B43" w14:textId="0D4EA6D7" w:rsidR="000C0ECF" w:rsidRDefault="006E39C1">
            <w:pPr>
              <w:spacing w:after="0" w:line="240" w:lineRule="auto"/>
              <w:jc w:val="center"/>
            </w:pPr>
            <w:r>
              <w:rPr>
                <w:noProof/>
              </w:rPr>
              <w:drawing>
                <wp:inline distT="0" distB="0" distL="0" distR="0" wp14:anchorId="1D633696" wp14:editId="0231DFFA">
                  <wp:extent cx="1471930" cy="1327868"/>
                  <wp:effectExtent l="0" t="0" r="0" b="571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4429" cy="1339144"/>
                          </a:xfrm>
                          <a:prstGeom prst="rect">
                            <a:avLst/>
                          </a:prstGeom>
                        </pic:spPr>
                      </pic:pic>
                    </a:graphicData>
                  </a:graphic>
                </wp:inline>
              </w:drawing>
            </w:r>
          </w:p>
        </w:tc>
        <w:tc>
          <w:tcPr>
            <w:tcW w:w="2193" w:type="dxa"/>
            <w:shd w:val="clear" w:color="auto" w:fill="auto"/>
            <w:tcMar>
              <w:top w:w="100" w:type="dxa"/>
              <w:left w:w="100" w:type="dxa"/>
              <w:bottom w:w="100" w:type="dxa"/>
              <w:right w:w="100" w:type="dxa"/>
            </w:tcMar>
          </w:tcPr>
          <w:p w14:paraId="773B68CC" w14:textId="35287041" w:rsidR="000C0ECF" w:rsidRDefault="006E39C1">
            <w:pPr>
              <w:spacing w:after="0" w:line="240" w:lineRule="auto"/>
              <w:jc w:val="center"/>
            </w:pPr>
            <w:r>
              <w:rPr>
                <w:noProof/>
              </w:rPr>
              <w:drawing>
                <wp:inline distT="0" distB="0" distL="0" distR="0" wp14:anchorId="6B674906" wp14:editId="74695C18">
                  <wp:extent cx="1492885" cy="1327785"/>
                  <wp:effectExtent l="0" t="0" r="0" b="571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5542" cy="1330148"/>
                          </a:xfrm>
                          <a:prstGeom prst="rect">
                            <a:avLst/>
                          </a:prstGeom>
                        </pic:spPr>
                      </pic:pic>
                    </a:graphicData>
                  </a:graphic>
                </wp:inline>
              </w:drawing>
            </w:r>
          </w:p>
        </w:tc>
        <w:tc>
          <w:tcPr>
            <w:tcW w:w="2534" w:type="dxa"/>
            <w:shd w:val="clear" w:color="auto" w:fill="auto"/>
            <w:tcMar>
              <w:top w:w="100" w:type="dxa"/>
              <w:left w:w="100" w:type="dxa"/>
              <w:bottom w:w="100" w:type="dxa"/>
              <w:right w:w="100" w:type="dxa"/>
            </w:tcMar>
          </w:tcPr>
          <w:p w14:paraId="3D3043AF" w14:textId="3A8723C8" w:rsidR="000C0ECF" w:rsidRDefault="006E39C1">
            <w:pPr>
              <w:spacing w:after="0" w:line="240" w:lineRule="auto"/>
              <w:jc w:val="center"/>
            </w:pPr>
            <w:r>
              <w:rPr>
                <w:noProof/>
              </w:rPr>
              <w:drawing>
                <wp:inline distT="0" distB="0" distL="0" distR="0" wp14:anchorId="6D7492A2" wp14:editId="690985EF">
                  <wp:extent cx="1482090" cy="1327785"/>
                  <wp:effectExtent l="0" t="0" r="3810" b="571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83791" cy="1329309"/>
                          </a:xfrm>
                          <a:prstGeom prst="rect">
                            <a:avLst/>
                          </a:prstGeom>
                        </pic:spPr>
                      </pic:pic>
                    </a:graphicData>
                  </a:graphic>
                </wp:inline>
              </w:drawing>
            </w:r>
          </w:p>
        </w:tc>
      </w:tr>
    </w:tbl>
    <w:p w14:paraId="6E1A7A93" w14:textId="77777777" w:rsidR="000C0ECF" w:rsidRDefault="000C0ECF">
      <w:pPr>
        <w:jc w:val="both"/>
        <w:rPr>
          <w:rFonts w:ascii="Times New Roman" w:eastAsia="Times New Roman" w:hAnsi="Times New Roman" w:cs="Times New Roman"/>
          <w:b/>
        </w:rPr>
      </w:pPr>
    </w:p>
    <w:p w14:paraId="08DD4BD2"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7 </w:t>
      </w:r>
      <w:r>
        <w:rPr>
          <w:rFonts w:ascii="Times New Roman" w:eastAsia="Times New Roman" w:hAnsi="Times New Roman" w:cs="Times New Roman"/>
        </w:rPr>
        <w:t>Εντοπίστε πιθανές συχνότητες στις οποίες κατανέμεται η ενέργεια του ντετερμινιστικού σήματος</w:t>
      </w:r>
    </w:p>
    <w:p w14:paraId="2CB278DA" w14:textId="6F41240E" w:rsidR="000C0ECF" w:rsidRDefault="00230555">
      <w:pPr>
        <w:ind w:firstLine="720"/>
        <w:jc w:val="both"/>
        <w:rPr>
          <w:rFonts w:ascii="Times New Roman" w:eastAsia="Times New Roman" w:hAnsi="Times New Roman" w:cs="Times New Roman"/>
          <w:b/>
        </w:rPr>
      </w:pPr>
      <w:r>
        <w:rPr>
          <w:rFonts w:ascii="Times New Roman" w:eastAsia="Times New Roman" w:hAnsi="Times New Roman" w:cs="Times New Roman"/>
          <w:b/>
        </w:rPr>
        <w:t>Απάντηση:</w:t>
      </w:r>
    </w:p>
    <w:p w14:paraId="3111324F" w14:textId="48539B68" w:rsidR="004D2316" w:rsidRDefault="004D2316">
      <w:pPr>
        <w:ind w:firstLine="720"/>
        <w:jc w:val="both"/>
        <w:rPr>
          <w:rFonts w:ascii="Times New Roman" w:eastAsia="Times New Roman" w:hAnsi="Times New Roman" w:cs="Times New Roman"/>
          <w:b/>
        </w:rPr>
      </w:pPr>
      <w:r>
        <w:rPr>
          <w:rFonts w:ascii="Times New Roman" w:eastAsia="Times New Roman" w:hAnsi="Times New Roman" w:cs="Times New Roman"/>
          <w:bCs/>
        </w:rPr>
        <w:lastRenderedPageBreak/>
        <w:t>Πιθανές</w:t>
      </w:r>
      <w:r w:rsidRPr="00B47454">
        <w:rPr>
          <w:rFonts w:ascii="Times New Roman" w:eastAsia="Times New Roman" w:hAnsi="Times New Roman" w:cs="Times New Roman"/>
          <w:bCs/>
        </w:rPr>
        <w:t xml:space="preserve"> </w:t>
      </w:r>
      <w:r>
        <w:rPr>
          <w:rFonts w:ascii="Times New Roman" w:eastAsia="Times New Roman" w:hAnsi="Times New Roman" w:cs="Times New Roman"/>
          <w:bCs/>
        </w:rPr>
        <w:t xml:space="preserve">συχνότητες στις οποίες κατανέμεται </w:t>
      </w:r>
      <w:r>
        <w:rPr>
          <w:rFonts w:ascii="Times New Roman" w:eastAsia="Times New Roman" w:hAnsi="Times New Roman" w:cs="Times New Roman"/>
        </w:rPr>
        <w:t xml:space="preserve">στις οποίες κατανέμεται η ενέργεια του ντετερμινιστικού σήματος είναι </w:t>
      </w:r>
      <w:r w:rsidRPr="001D6FD0">
        <w:rPr>
          <w:rFonts w:ascii="Times New Roman" w:eastAsia="Times New Roman" w:hAnsi="Times New Roman" w:cs="Times New Roman"/>
          <w:bCs/>
        </w:rPr>
        <w:t>5</w:t>
      </w:r>
      <w:r>
        <w:rPr>
          <w:rFonts w:ascii="Times New Roman" w:eastAsia="Times New Roman" w:hAnsi="Times New Roman" w:cs="Times New Roman"/>
          <w:bCs/>
        </w:rPr>
        <w:t>80</w:t>
      </w:r>
      <w:r w:rsidRPr="001D6FD0">
        <w:rPr>
          <w:rFonts w:ascii="Times New Roman" w:eastAsia="Times New Roman" w:hAnsi="Times New Roman" w:cs="Times New Roman"/>
          <w:bCs/>
        </w:rPr>
        <w:t>45</w:t>
      </w:r>
      <w:r>
        <w:rPr>
          <w:rFonts w:ascii="Times New Roman" w:eastAsia="Times New Roman" w:hAnsi="Times New Roman" w:cs="Times New Roman"/>
          <w:bCs/>
        </w:rPr>
        <w:t xml:space="preserve"> και 58120</w:t>
      </w:r>
    </w:p>
    <w:p w14:paraId="55D31A90"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8 </w:t>
      </w:r>
      <w:r>
        <w:rPr>
          <w:rFonts w:ascii="Times New Roman" w:eastAsia="Times New Roman" w:hAnsi="Times New Roman" w:cs="Times New Roman"/>
        </w:rPr>
        <w:t>Σχολιάστε την συμπεριφορά του περιοδογράμματος για τις διαφορετικές τιμές του M που χρησιμοποιήσατε</w:t>
      </w:r>
    </w:p>
    <w:p w14:paraId="1EAED836" w14:textId="77777777" w:rsidR="000C0ECF" w:rsidRDefault="00230555">
      <w:pPr>
        <w:ind w:firstLine="720"/>
        <w:jc w:val="both"/>
        <w:rPr>
          <w:rFonts w:ascii="Times New Roman" w:eastAsia="Times New Roman" w:hAnsi="Times New Roman" w:cs="Times New Roman"/>
        </w:rPr>
      </w:pPr>
      <w:r>
        <w:rPr>
          <w:rFonts w:ascii="Times New Roman" w:eastAsia="Times New Roman" w:hAnsi="Times New Roman" w:cs="Times New Roman"/>
          <w:b/>
        </w:rPr>
        <w:t>Απάντηση:</w:t>
      </w:r>
    </w:p>
    <w:tbl>
      <w:tblPr>
        <w:tblStyle w:val="afd"/>
        <w:tblW w:w="3687" w:type="dxa"/>
        <w:tblInd w:w="3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87"/>
      </w:tblGrid>
      <w:tr w:rsidR="000C0ECF" w14:paraId="5F907E15" w14:textId="77777777" w:rsidTr="0095742B">
        <w:trPr>
          <w:trHeight w:val="301"/>
        </w:trPr>
        <w:tc>
          <w:tcPr>
            <w:tcW w:w="3687" w:type="dxa"/>
            <w:shd w:val="clear" w:color="auto" w:fill="CCCCCC"/>
            <w:tcMar>
              <w:top w:w="100" w:type="dxa"/>
              <w:left w:w="100" w:type="dxa"/>
              <w:bottom w:w="100" w:type="dxa"/>
              <w:right w:w="100" w:type="dxa"/>
            </w:tcMar>
          </w:tcPr>
          <w:p w14:paraId="34A9578D" w14:textId="77777777" w:rsidR="000C0ECF" w:rsidRDefault="000C0ECF">
            <w:pPr>
              <w:widowControl w:val="0"/>
              <w:spacing w:after="0" w:line="240" w:lineRule="auto"/>
              <w:rPr>
                <w:rFonts w:ascii="Times New Roman" w:eastAsia="Times New Roman" w:hAnsi="Times New Roman" w:cs="Times New Roman"/>
              </w:rPr>
            </w:pPr>
          </w:p>
        </w:tc>
      </w:tr>
      <w:tr w:rsidR="000C0ECF" w14:paraId="0B0FD26D" w14:textId="77777777" w:rsidTr="0095742B">
        <w:trPr>
          <w:trHeight w:val="1884"/>
        </w:trPr>
        <w:tc>
          <w:tcPr>
            <w:tcW w:w="3687" w:type="dxa"/>
            <w:shd w:val="clear" w:color="auto" w:fill="auto"/>
            <w:tcMar>
              <w:top w:w="100" w:type="dxa"/>
              <w:left w:w="100" w:type="dxa"/>
              <w:bottom w:w="100" w:type="dxa"/>
              <w:right w:w="100" w:type="dxa"/>
            </w:tcMar>
          </w:tcPr>
          <w:p w14:paraId="4541DEDE" w14:textId="5406339A" w:rsidR="000C0ECF" w:rsidRDefault="0095742B">
            <w:pPr>
              <w:spacing w:after="0" w:line="240" w:lineRule="auto"/>
              <w:jc w:val="center"/>
              <w:rPr>
                <w:rFonts w:ascii="Times New Roman" w:eastAsia="Times New Roman" w:hAnsi="Times New Roman" w:cs="Times New Roman"/>
              </w:rPr>
            </w:pPr>
            <w:r>
              <w:rPr>
                <w:noProof/>
              </w:rPr>
              <w:drawing>
                <wp:inline distT="0" distB="0" distL="0" distR="0" wp14:anchorId="0CF67BD5" wp14:editId="56449B5F">
                  <wp:extent cx="2017644" cy="1614115"/>
                  <wp:effectExtent l="0" t="0" r="1905" b="571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4923" cy="1619938"/>
                          </a:xfrm>
                          <a:prstGeom prst="rect">
                            <a:avLst/>
                          </a:prstGeom>
                        </pic:spPr>
                      </pic:pic>
                    </a:graphicData>
                  </a:graphic>
                </wp:inline>
              </w:drawing>
            </w:r>
          </w:p>
        </w:tc>
      </w:tr>
    </w:tbl>
    <w:p w14:paraId="16CE726F" w14:textId="7B985558" w:rsidR="0095742B" w:rsidRPr="0095742B" w:rsidRDefault="0095742B" w:rsidP="0095742B">
      <w:pPr>
        <w:jc w:val="both"/>
        <w:rPr>
          <w:rFonts w:ascii="Times New Roman" w:eastAsia="Times New Roman" w:hAnsi="Times New Roman" w:cs="Times New Roman"/>
          <w:b/>
        </w:rPr>
      </w:pPr>
      <w:r w:rsidRPr="0095742B">
        <w:rPr>
          <w:rFonts w:ascii="Times New Roman" w:eastAsia="Times New Roman" w:hAnsi="Times New Roman" w:cs="Times New Roman"/>
          <w:b/>
        </w:rPr>
        <w:t>Παρατήρηση</w:t>
      </w:r>
    </w:p>
    <w:p w14:paraId="3840F6FC" w14:textId="5C9CF52C" w:rsidR="0095742B" w:rsidRPr="0095742B" w:rsidRDefault="0095742B" w:rsidP="0095742B">
      <w:pPr>
        <w:jc w:val="both"/>
        <w:rPr>
          <w:rFonts w:ascii="Times New Roman" w:eastAsia="Times New Roman" w:hAnsi="Times New Roman" w:cs="Times New Roman"/>
          <w:bCs/>
        </w:rPr>
      </w:pPr>
      <w:r>
        <w:rPr>
          <w:rFonts w:ascii="Times New Roman" w:eastAsia="Times New Roman" w:hAnsi="Times New Roman" w:cs="Times New Roman"/>
          <w:bCs/>
        </w:rPr>
        <w:t>Όσο αυξάνεται το Μ</w:t>
      </w:r>
      <w:r w:rsidRPr="0095742B">
        <w:rPr>
          <w:rFonts w:ascii="Times New Roman" w:eastAsia="Times New Roman" w:hAnsi="Times New Roman" w:cs="Times New Roman"/>
          <w:bCs/>
        </w:rPr>
        <w:t xml:space="preserve"> </w:t>
      </w:r>
      <w:r>
        <w:rPr>
          <w:rFonts w:ascii="Times New Roman" w:eastAsia="Times New Roman" w:hAnsi="Times New Roman" w:cs="Times New Roman"/>
          <w:bCs/>
        </w:rPr>
        <w:t xml:space="preserve">όλη η ενέργεια </w:t>
      </w:r>
      <w:r>
        <w:rPr>
          <w:rFonts w:ascii="Times New Roman" w:eastAsia="Times New Roman" w:hAnsi="Times New Roman" w:cs="Times New Roman"/>
          <w:bCs/>
        </w:rPr>
        <w:sym w:font="Symbol" w:char="F0A2"/>
      </w:r>
      <w:r>
        <w:rPr>
          <w:rFonts w:ascii="Times New Roman" w:eastAsia="Times New Roman" w:hAnsi="Times New Roman" w:cs="Times New Roman"/>
          <w:bCs/>
        </w:rPr>
        <w:t>μαζεύεται</w:t>
      </w:r>
      <w:r>
        <w:rPr>
          <w:rFonts w:ascii="Times New Roman" w:eastAsia="Times New Roman" w:hAnsi="Times New Roman" w:cs="Times New Roman"/>
          <w:bCs/>
        </w:rPr>
        <w:sym w:font="Symbol" w:char="F0A2"/>
      </w:r>
      <w:r>
        <w:rPr>
          <w:rFonts w:ascii="Times New Roman" w:eastAsia="Times New Roman" w:hAnsi="Times New Roman" w:cs="Times New Roman"/>
          <w:bCs/>
        </w:rPr>
        <w:t xml:space="preserve"> γύρω από μια συγκεκριμένη συχνότητα</w:t>
      </w:r>
    </w:p>
    <w:p w14:paraId="79086906" w14:textId="77777777" w:rsidR="000C0ECF" w:rsidRDefault="000C0ECF">
      <w:pPr>
        <w:jc w:val="both"/>
        <w:rPr>
          <w:rFonts w:ascii="Times New Roman" w:eastAsia="Times New Roman" w:hAnsi="Times New Roman" w:cs="Times New Roman"/>
          <w:b/>
        </w:rPr>
      </w:pPr>
    </w:p>
    <w:p w14:paraId="52B20BAE"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9 </w:t>
      </w:r>
      <w:r>
        <w:rPr>
          <w:rFonts w:ascii="Times New Roman" w:eastAsia="Times New Roman" w:hAnsi="Times New Roman" w:cs="Times New Roman"/>
        </w:rPr>
        <w:t>Εκτιμήστε το πλάτος A του μιγαδικού εκθετικού σήματος</w:t>
      </w:r>
    </w:p>
    <w:p w14:paraId="1376FFD6" w14:textId="6BEC8999" w:rsidR="000C0ECF" w:rsidRDefault="00230555">
      <w:pPr>
        <w:ind w:firstLine="720"/>
        <w:jc w:val="both"/>
        <w:rPr>
          <w:rFonts w:ascii="Times New Roman" w:eastAsia="Times New Roman" w:hAnsi="Times New Roman" w:cs="Times New Roman"/>
          <w:b/>
        </w:rPr>
      </w:pPr>
      <w:r>
        <w:rPr>
          <w:rFonts w:ascii="Times New Roman" w:eastAsia="Times New Roman" w:hAnsi="Times New Roman" w:cs="Times New Roman"/>
          <w:b/>
        </w:rPr>
        <w:t>Απάντηση:</w:t>
      </w:r>
    </w:p>
    <w:p w14:paraId="6C679749" w14:textId="194EFC37" w:rsidR="00137E9F" w:rsidRDefault="00137E9F" w:rsidP="00137E9F">
      <w:pPr>
        <w:jc w:val="both"/>
        <w:rPr>
          <w:rFonts w:ascii="Times New Roman" w:eastAsia="Times New Roman" w:hAnsi="Times New Roman" w:cs="Times New Roman"/>
          <w:bCs/>
        </w:rPr>
      </w:pPr>
      <w:r>
        <w:rPr>
          <w:rFonts w:ascii="Times New Roman" w:eastAsia="Times New Roman" w:hAnsi="Times New Roman" w:cs="Times New Roman"/>
          <w:bCs/>
        </w:rPr>
        <w:t xml:space="preserve">Το πλάτος </w:t>
      </w:r>
      <w:r>
        <w:rPr>
          <w:rFonts w:ascii="Times New Roman" w:eastAsia="Times New Roman" w:hAnsi="Times New Roman" w:cs="Times New Roman"/>
        </w:rPr>
        <w:t>μιγαδικού εκθετικού σήματος</w:t>
      </w:r>
      <w:r>
        <w:rPr>
          <w:rFonts w:ascii="Times New Roman" w:eastAsia="Times New Roman" w:hAnsi="Times New Roman" w:cs="Times New Roman"/>
          <w:bCs/>
        </w:rPr>
        <w:t xml:space="preserve"> ταυτίζεται με το μεγαλύτερο ύψος που είναι 82121</w:t>
      </w:r>
    </w:p>
    <w:p w14:paraId="062E84A7" w14:textId="77777777" w:rsidR="00137E9F" w:rsidRPr="00DC452E" w:rsidRDefault="00137E9F" w:rsidP="00137E9F">
      <w:pPr>
        <w:jc w:val="both"/>
        <w:rPr>
          <w:rFonts w:ascii="Times New Roman" w:eastAsia="Times New Roman" w:hAnsi="Times New Roman" w:cs="Times New Roman"/>
          <w:b/>
        </w:rPr>
      </w:pPr>
    </w:p>
    <w:p w14:paraId="57415E40"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10 </w:t>
      </w:r>
      <w:r>
        <w:rPr>
          <w:rFonts w:ascii="Times New Roman" w:eastAsia="Times New Roman" w:hAnsi="Times New Roman" w:cs="Times New Roman"/>
        </w:rPr>
        <w:t xml:space="preserve">Εκτιμήστε, αν μπορείτε, την ισχύ </w:t>
      </w:r>
      <m:oMath>
        <m:sSup>
          <m:sSupPr>
            <m:ctrlPr>
              <w:rPr>
                <w:rFonts w:ascii="Times New Roman" w:eastAsia="Times New Roman" w:hAnsi="Times New Roman" w:cs="Times New Roman"/>
              </w:rPr>
            </m:ctrlPr>
          </m:sSupPr>
          <m:e>
            <m:r>
              <w:rPr>
                <w:rFonts w:ascii="Times New Roman" w:eastAsia="Times New Roman" w:hAnsi="Times New Roman" w:cs="Times New Roman"/>
              </w:rPr>
              <m:t>σ</m:t>
            </m:r>
          </m:e>
          <m:sup>
            <m:r>
              <w:rPr>
                <w:rFonts w:ascii="Times New Roman" w:eastAsia="Times New Roman" w:hAnsi="Times New Roman" w:cs="Times New Roman"/>
              </w:rPr>
              <m:t>2</m:t>
            </m:r>
          </m:sup>
        </m:sSup>
      </m:oMath>
      <w:r>
        <w:rPr>
          <w:rFonts w:ascii="Times New Roman" w:eastAsia="Times New Roman" w:hAnsi="Times New Roman" w:cs="Times New Roman"/>
        </w:rPr>
        <w:t xml:space="preserve"> του θορύβου. </w:t>
      </w:r>
    </w:p>
    <w:p w14:paraId="01C9AF38" w14:textId="07018980" w:rsidR="000C0ECF" w:rsidRDefault="00230555">
      <w:pPr>
        <w:ind w:firstLine="720"/>
        <w:jc w:val="both"/>
        <w:rPr>
          <w:rFonts w:ascii="Times New Roman" w:eastAsia="Times New Roman" w:hAnsi="Times New Roman" w:cs="Times New Roman"/>
          <w:b/>
        </w:rPr>
      </w:pPr>
      <w:r>
        <w:rPr>
          <w:rFonts w:ascii="Times New Roman" w:eastAsia="Times New Roman" w:hAnsi="Times New Roman" w:cs="Times New Roman"/>
          <w:b/>
        </w:rPr>
        <w:t>Απάντηση:</w:t>
      </w:r>
    </w:p>
    <w:p w14:paraId="6104B8CF" w14:textId="39C5B958" w:rsidR="00BB6E26" w:rsidRPr="00BB6E26" w:rsidRDefault="00BB6E26" w:rsidP="00BB6E26">
      <w:pPr>
        <w:jc w:val="both"/>
        <w:rPr>
          <w:rFonts w:ascii="Times New Roman" w:eastAsia="Times New Roman" w:hAnsi="Times New Roman" w:cs="Times New Roman"/>
          <w:bCs/>
        </w:rPr>
      </w:pPr>
      <w:r w:rsidRPr="00BB6E26">
        <w:rPr>
          <w:rFonts w:ascii="Times New Roman" w:eastAsia="Times New Roman" w:hAnsi="Times New Roman" w:cs="Times New Roman"/>
          <w:bCs/>
          <w:lang w:val="en-US"/>
        </w:rPr>
        <w:t>H</w:t>
      </w:r>
      <w:r w:rsidRPr="00BB6E26">
        <w:rPr>
          <w:rFonts w:ascii="Times New Roman" w:eastAsia="Times New Roman" w:hAnsi="Times New Roman" w:cs="Times New Roman"/>
          <w:bCs/>
        </w:rPr>
        <w:t xml:space="preserve"> διασπορά του θορύβου εκτιμάται γύρω στο 2121</w:t>
      </w:r>
    </w:p>
    <w:p w14:paraId="3153B563"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11 </w:t>
      </w:r>
      <w:r>
        <w:rPr>
          <w:rFonts w:ascii="Times New Roman" w:eastAsia="Times New Roman" w:hAnsi="Times New Roman" w:cs="Times New Roman"/>
        </w:rPr>
        <w:t>Χρησιμοποιήστε τις εκτιμήσεις πλάτους και συχνότητας και δημιουργήστε στην MATLAB το μιγαδικό εκθετικό σήμα και επαναλάβετε τις Ερωτήσεις 8 και 9. Καταγράψτε τις παρατηρήσεις σας.</w:t>
      </w:r>
    </w:p>
    <w:p w14:paraId="736259BA" w14:textId="77777777" w:rsidR="000C0ECF" w:rsidRDefault="00230555">
      <w:pPr>
        <w:ind w:firstLine="720"/>
        <w:jc w:val="both"/>
        <w:rPr>
          <w:rFonts w:ascii="Times New Roman" w:eastAsia="Times New Roman" w:hAnsi="Times New Roman" w:cs="Times New Roman"/>
          <w:b/>
        </w:rPr>
      </w:pPr>
      <w:r>
        <w:rPr>
          <w:rFonts w:ascii="Times New Roman" w:eastAsia="Times New Roman" w:hAnsi="Times New Roman" w:cs="Times New Roman"/>
          <w:b/>
        </w:rPr>
        <w:t>Απάντηση:</w:t>
      </w:r>
    </w:p>
    <w:p w14:paraId="1F191F58" w14:textId="77777777" w:rsidR="000C0ECF" w:rsidRDefault="000C0ECF">
      <w:pPr>
        <w:jc w:val="both"/>
        <w:rPr>
          <w:rFonts w:ascii="Times New Roman" w:eastAsia="Times New Roman" w:hAnsi="Times New Roman" w:cs="Times New Roman"/>
        </w:rPr>
      </w:pPr>
    </w:p>
    <w:tbl>
      <w:tblPr>
        <w:tblStyle w:val="afe"/>
        <w:tblW w:w="5850" w:type="dxa"/>
        <w:tblInd w:w="3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925"/>
      </w:tblGrid>
      <w:tr w:rsidR="00BB6E26" w14:paraId="67A7BD79" w14:textId="2DF74486" w:rsidTr="00BB6E26">
        <w:tc>
          <w:tcPr>
            <w:tcW w:w="2925" w:type="dxa"/>
            <w:shd w:val="clear" w:color="auto" w:fill="CCCCCC"/>
            <w:tcMar>
              <w:top w:w="100" w:type="dxa"/>
              <w:left w:w="100" w:type="dxa"/>
              <w:bottom w:w="100" w:type="dxa"/>
              <w:right w:w="100" w:type="dxa"/>
            </w:tcMar>
          </w:tcPr>
          <w:p w14:paraId="21D446AA" w14:textId="77777777" w:rsidR="00BB6E26" w:rsidRDefault="00BB6E26">
            <w:pPr>
              <w:widowControl w:val="0"/>
              <w:spacing w:after="0" w:line="240" w:lineRule="auto"/>
              <w:rPr>
                <w:rFonts w:ascii="Times New Roman" w:eastAsia="Times New Roman" w:hAnsi="Times New Roman" w:cs="Times New Roman"/>
              </w:rPr>
            </w:pPr>
          </w:p>
        </w:tc>
        <w:tc>
          <w:tcPr>
            <w:tcW w:w="2925" w:type="dxa"/>
            <w:shd w:val="clear" w:color="auto" w:fill="CCCCCC"/>
          </w:tcPr>
          <w:p w14:paraId="020C9722" w14:textId="77777777" w:rsidR="00BB6E26" w:rsidRDefault="00BB6E26">
            <w:pPr>
              <w:widowControl w:val="0"/>
              <w:spacing w:after="0" w:line="240" w:lineRule="auto"/>
              <w:rPr>
                <w:rFonts w:ascii="Times New Roman" w:eastAsia="Times New Roman" w:hAnsi="Times New Roman" w:cs="Times New Roman"/>
              </w:rPr>
            </w:pPr>
          </w:p>
        </w:tc>
      </w:tr>
      <w:tr w:rsidR="00BB6E26" w14:paraId="4F7FC304" w14:textId="380EADA6" w:rsidTr="00BB6E26">
        <w:trPr>
          <w:trHeight w:val="1560"/>
        </w:trPr>
        <w:tc>
          <w:tcPr>
            <w:tcW w:w="2925" w:type="dxa"/>
            <w:shd w:val="clear" w:color="auto" w:fill="auto"/>
            <w:tcMar>
              <w:top w:w="100" w:type="dxa"/>
              <w:left w:w="100" w:type="dxa"/>
              <w:bottom w:w="100" w:type="dxa"/>
              <w:right w:w="100" w:type="dxa"/>
            </w:tcMar>
          </w:tcPr>
          <w:p w14:paraId="291CC35E" w14:textId="4FF3F32D" w:rsidR="00BB6E26" w:rsidRDefault="00BB6E26">
            <w:pPr>
              <w:spacing w:after="0" w:line="240" w:lineRule="auto"/>
              <w:jc w:val="center"/>
              <w:rPr>
                <w:rFonts w:ascii="Times New Roman" w:eastAsia="Times New Roman" w:hAnsi="Times New Roman" w:cs="Times New Roman"/>
              </w:rPr>
            </w:pPr>
            <w:r>
              <w:rPr>
                <w:noProof/>
              </w:rPr>
              <w:lastRenderedPageBreak/>
              <w:drawing>
                <wp:inline distT="0" distB="0" distL="0" distR="0" wp14:anchorId="5CC4D478" wp14:editId="0617F89B">
                  <wp:extent cx="1730375" cy="1362710"/>
                  <wp:effectExtent l="0" t="0" r="3175" b="889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0375" cy="1362710"/>
                          </a:xfrm>
                          <a:prstGeom prst="rect">
                            <a:avLst/>
                          </a:prstGeom>
                        </pic:spPr>
                      </pic:pic>
                    </a:graphicData>
                  </a:graphic>
                </wp:inline>
              </w:drawing>
            </w:r>
          </w:p>
        </w:tc>
        <w:tc>
          <w:tcPr>
            <w:tcW w:w="2925" w:type="dxa"/>
          </w:tcPr>
          <w:p w14:paraId="262878EC" w14:textId="38164709" w:rsidR="00BB6E26" w:rsidRDefault="00BB6E26">
            <w:pPr>
              <w:spacing w:after="0" w:line="240" w:lineRule="auto"/>
              <w:jc w:val="center"/>
              <w:rPr>
                <w:noProof/>
              </w:rPr>
            </w:pPr>
            <w:r>
              <w:rPr>
                <w:noProof/>
              </w:rPr>
              <w:drawing>
                <wp:inline distT="0" distB="0" distL="0" distR="0" wp14:anchorId="49B00500" wp14:editId="00BCBDF3">
                  <wp:extent cx="1730375" cy="1297305"/>
                  <wp:effectExtent l="0" t="0" r="3175"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0375" cy="1297305"/>
                          </a:xfrm>
                          <a:prstGeom prst="rect">
                            <a:avLst/>
                          </a:prstGeom>
                        </pic:spPr>
                      </pic:pic>
                    </a:graphicData>
                  </a:graphic>
                </wp:inline>
              </w:drawing>
            </w:r>
          </w:p>
        </w:tc>
      </w:tr>
    </w:tbl>
    <w:p w14:paraId="3522C3E3" w14:textId="77777777" w:rsidR="00BB6E26" w:rsidRDefault="00BB6E26" w:rsidP="00BB6E26">
      <w:pPr>
        <w:jc w:val="both"/>
        <w:rPr>
          <w:rFonts w:ascii="Times New Roman" w:eastAsia="Times New Roman" w:hAnsi="Times New Roman" w:cs="Times New Roman"/>
          <w:b/>
        </w:rPr>
      </w:pPr>
      <w:r w:rsidRPr="00737DEA">
        <w:rPr>
          <w:rFonts w:ascii="Times New Roman" w:eastAsia="Times New Roman" w:hAnsi="Times New Roman" w:cs="Times New Roman"/>
          <w:b/>
        </w:rPr>
        <w:t>Παρατήρηση</w:t>
      </w:r>
    </w:p>
    <w:p w14:paraId="548FF089" w14:textId="259C618B" w:rsidR="00BB6E26" w:rsidRDefault="00BB6E26" w:rsidP="00BB6E26">
      <w:pPr>
        <w:jc w:val="both"/>
      </w:pPr>
      <w:r>
        <w:rPr>
          <w:rFonts w:ascii="Times New Roman" w:eastAsia="Times New Roman" w:hAnsi="Times New Roman" w:cs="Times New Roman"/>
          <w:bCs/>
        </w:rPr>
        <w:t xml:space="preserve">Η φάση του </w:t>
      </w:r>
      <w:r>
        <w:t>μεταβάλλεται</w:t>
      </w:r>
      <w:r w:rsidRPr="00BB6E26">
        <w:t xml:space="preserve"> </w:t>
      </w:r>
      <w:r>
        <w:t xml:space="preserve">πλέον με ένα </w:t>
      </w:r>
      <w:r>
        <w:sym w:font="Symbol" w:char="F0A2"/>
      </w:r>
      <w:r>
        <w:t>ομαλό</w:t>
      </w:r>
      <w:r>
        <w:sym w:font="Symbol" w:char="F0A2"/>
      </w:r>
      <w:r>
        <w:t xml:space="preserve"> τρόπο και το σήμα είναι ένας κύκλος χωρίς παραμόρφωση</w:t>
      </w:r>
    </w:p>
    <w:p w14:paraId="7369506F" w14:textId="77777777" w:rsidR="000C0ECF" w:rsidRDefault="000C0ECF">
      <w:pPr>
        <w:jc w:val="both"/>
        <w:rPr>
          <w:rFonts w:ascii="Times New Roman" w:eastAsia="Times New Roman" w:hAnsi="Times New Roman" w:cs="Times New Roman"/>
          <w:b/>
        </w:rPr>
      </w:pPr>
    </w:p>
    <w:p w14:paraId="2A3FA651" w14:textId="77777777" w:rsidR="000C0ECF" w:rsidRDefault="00230555">
      <w:pPr>
        <w:jc w:val="both"/>
        <w:rPr>
          <w:rFonts w:ascii="Times New Roman" w:eastAsia="Times New Roman" w:hAnsi="Times New Roman" w:cs="Times New Roman"/>
          <w:b/>
        </w:rPr>
      </w:pPr>
      <w:r>
        <w:br w:type="page"/>
      </w:r>
    </w:p>
    <w:sdt>
      <w:sdtPr>
        <w:tag w:val="goog_rdk_3"/>
        <w:id w:val="903179818"/>
      </w:sdtPr>
      <w:sdtEndPr/>
      <w:sdtContent>
        <w:p w14:paraId="66DC2BCB" w14:textId="646D00E7" w:rsidR="000C0ECF" w:rsidRDefault="00230555">
          <w:p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Ασκηση</w:t>
          </w:r>
          <w:proofErr w:type="spellEnd"/>
          <w:r>
            <w:rPr>
              <w:rFonts w:ascii="Times New Roman" w:eastAsia="Times New Roman" w:hAnsi="Times New Roman" w:cs="Times New Roman"/>
              <w:b/>
              <w:sz w:val="24"/>
              <w:szCs w:val="24"/>
              <w:u w:val="single"/>
            </w:rPr>
            <w:t xml:space="preserve"> </w:t>
          </w:r>
          <w:r w:rsidR="00F27116" w:rsidRPr="003040CE">
            <w:rPr>
              <w:rFonts w:ascii="Times New Roman" w:eastAsia="Times New Roman" w:hAnsi="Times New Roman" w:cs="Times New Roman"/>
              <w:b/>
              <w:sz w:val="24"/>
              <w:szCs w:val="24"/>
              <w:u w:val="single"/>
            </w:rPr>
            <w:t>2</w:t>
          </w:r>
        </w:p>
      </w:sdtContent>
    </w:sdt>
    <w:p w14:paraId="2788F7B2"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1 </w:t>
      </w:r>
      <w:r>
        <w:rPr>
          <w:rFonts w:ascii="Times New Roman" w:eastAsia="Times New Roman" w:hAnsi="Times New Roman" w:cs="Times New Roman"/>
        </w:rPr>
        <w:t xml:space="preserve">Τι είδους διαδικασία περιγράφει η Σχέση (2); Χρησιμοποιώντας </w:t>
      </w:r>
      <m:oMath>
        <m:sSub>
          <m:sSubPr>
            <m:ctrlPr>
              <w:rPr>
                <w:rFonts w:ascii="Times New Roman" w:eastAsia="Times New Roman" w:hAnsi="Times New Roman" w:cs="Times New Roman"/>
              </w:rPr>
            </m:ctrlPr>
          </m:sSubPr>
          <m:e>
            <m:r>
              <w:rPr>
                <w:rFonts w:ascii="Cambria Math" w:hAnsi="Cambria Math"/>
              </w:rPr>
              <m:t>ω</m:t>
            </m:r>
          </m:e>
          <m:sub>
            <m:r>
              <w:rPr>
                <w:rFonts w:ascii="Times New Roman" w:eastAsia="Times New Roman" w:hAnsi="Times New Roman" w:cs="Times New Roman"/>
              </w:rPr>
              <m:t xml:space="preserve">0 </m:t>
            </m:r>
          </m:sub>
        </m:sSub>
        <m:r>
          <w:rPr>
            <w:rFonts w:ascii="Times New Roman" w:eastAsia="Times New Roman" w:hAnsi="Times New Roman" w:cs="Times New Roman"/>
          </w:rPr>
          <m:t>=0.25</m:t>
        </m:r>
      </m:oMath>
      <w:r>
        <w:rPr>
          <w:rFonts w:ascii="Times New Roman" w:eastAsia="Times New Roman" w:hAnsi="Times New Roman" w:cs="Times New Roman"/>
        </w:rPr>
        <w:t xml:space="preserve">  και τη συνάρτηση </w:t>
      </w:r>
      <w:r>
        <w:rPr>
          <w:rFonts w:ascii="Times New Roman" w:eastAsia="Times New Roman" w:hAnsi="Times New Roman" w:cs="Times New Roman"/>
          <w:i/>
        </w:rPr>
        <w:t>randn(·)</w:t>
      </w:r>
      <w:r>
        <w:rPr>
          <w:rFonts w:ascii="Times New Roman" w:eastAsia="Times New Roman" w:hAnsi="Times New Roman" w:cs="Times New Roman"/>
        </w:rPr>
        <w:t>, δημιουργήστε μερικές υλοποιήσεις της. Υπολογίστε τα φασματικά χαρακτηριστικά του χρωματισμένου θορύβου. Συμφωνούν με τα θεωρητικά αναμενόμενα;</w:t>
      </w:r>
    </w:p>
    <w:p w14:paraId="4C931F2F"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sz w:val="24"/>
          <w:szCs w:val="24"/>
        </w:rPr>
        <w:tab/>
      </w:r>
      <w:r>
        <w:rPr>
          <w:rFonts w:ascii="Times New Roman" w:eastAsia="Times New Roman" w:hAnsi="Times New Roman" w:cs="Times New Roman"/>
          <w:b/>
        </w:rPr>
        <w:t>Απάντηση:</w:t>
      </w:r>
    </w:p>
    <w:tbl>
      <w:tblPr>
        <w:tblStyle w:val="aff"/>
        <w:tblW w:w="2925" w:type="dxa"/>
        <w:tblInd w:w="3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tblGrid>
      <w:tr w:rsidR="000C0ECF" w14:paraId="4714C63C" w14:textId="77777777">
        <w:tc>
          <w:tcPr>
            <w:tcW w:w="2925" w:type="dxa"/>
            <w:shd w:val="clear" w:color="auto" w:fill="CCCCCC"/>
            <w:tcMar>
              <w:top w:w="100" w:type="dxa"/>
              <w:left w:w="100" w:type="dxa"/>
              <w:bottom w:w="100" w:type="dxa"/>
              <w:right w:w="100" w:type="dxa"/>
            </w:tcMar>
          </w:tcPr>
          <w:p w14:paraId="43203EC4" w14:textId="77777777" w:rsidR="000C0ECF" w:rsidRDefault="000C0ECF">
            <w:pPr>
              <w:widowControl w:val="0"/>
              <w:spacing w:after="0" w:line="240" w:lineRule="auto"/>
              <w:rPr>
                <w:rFonts w:ascii="Times New Roman" w:eastAsia="Times New Roman" w:hAnsi="Times New Roman" w:cs="Times New Roman"/>
              </w:rPr>
            </w:pPr>
          </w:p>
        </w:tc>
      </w:tr>
      <w:tr w:rsidR="000C0ECF" w14:paraId="10C66104" w14:textId="77777777">
        <w:trPr>
          <w:trHeight w:val="1560"/>
        </w:trPr>
        <w:tc>
          <w:tcPr>
            <w:tcW w:w="2925" w:type="dxa"/>
            <w:shd w:val="clear" w:color="auto" w:fill="auto"/>
            <w:tcMar>
              <w:top w:w="100" w:type="dxa"/>
              <w:left w:w="100" w:type="dxa"/>
              <w:bottom w:w="100" w:type="dxa"/>
              <w:right w:w="100" w:type="dxa"/>
            </w:tcMar>
          </w:tcPr>
          <w:p w14:paraId="0305CE42" w14:textId="77777777" w:rsidR="000C0ECF" w:rsidRDefault="00230555">
            <w:pPr>
              <w:spacing w:after="0" w:line="240" w:lineRule="auto"/>
              <w:jc w:val="center"/>
              <w:rPr>
                <w:rFonts w:ascii="Times New Roman" w:eastAsia="Times New Roman" w:hAnsi="Times New Roman" w:cs="Times New Roman"/>
              </w:rPr>
            </w:pPr>
            <w:r>
              <w:rPr>
                <w:noProof/>
              </w:rPr>
              <w:drawing>
                <wp:inline distT="0" distB="0" distL="0" distR="0" wp14:anchorId="1AA63D5C" wp14:editId="768CB422">
                  <wp:extent cx="995115" cy="768434"/>
                  <wp:effectExtent l="0" t="0" r="0" b="0"/>
                  <wp:docPr id="47" name="image1.jpg" descr="Remembering Joseph Fourier | FifteenEightyFour | Cambridge ..."/>
                  <wp:cNvGraphicFramePr/>
                  <a:graphic xmlns:a="http://schemas.openxmlformats.org/drawingml/2006/main">
                    <a:graphicData uri="http://schemas.openxmlformats.org/drawingml/2006/picture">
                      <pic:pic xmlns:pic="http://schemas.openxmlformats.org/drawingml/2006/picture">
                        <pic:nvPicPr>
                          <pic:cNvPr id="0" name="image1.jpg" descr="Remembering Joseph Fourier | FifteenEightyFour | Cambridge ..."/>
                          <pic:cNvPicPr preferRelativeResize="0"/>
                        </pic:nvPicPr>
                        <pic:blipFill>
                          <a:blip r:embed="rId19"/>
                          <a:srcRect l="19391" r="19694"/>
                          <a:stretch>
                            <a:fillRect/>
                          </a:stretch>
                        </pic:blipFill>
                        <pic:spPr>
                          <a:xfrm>
                            <a:off x="0" y="0"/>
                            <a:ext cx="995115" cy="768434"/>
                          </a:xfrm>
                          <a:prstGeom prst="rect">
                            <a:avLst/>
                          </a:prstGeom>
                          <a:ln/>
                        </pic:spPr>
                      </pic:pic>
                    </a:graphicData>
                  </a:graphic>
                </wp:inline>
              </w:drawing>
            </w:r>
          </w:p>
        </w:tc>
      </w:tr>
    </w:tbl>
    <w:p w14:paraId="2584A249" w14:textId="77777777" w:rsidR="000C0ECF" w:rsidRDefault="000C0ECF">
      <w:pPr>
        <w:jc w:val="both"/>
        <w:rPr>
          <w:rFonts w:ascii="Times New Roman" w:eastAsia="Times New Roman" w:hAnsi="Times New Roman" w:cs="Times New Roman"/>
          <w:b/>
        </w:rPr>
      </w:pPr>
    </w:p>
    <w:p w14:paraId="6C528E1A"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Ερώτηση 2</w:t>
      </w:r>
      <w:r>
        <w:rPr>
          <w:rFonts w:ascii="Times New Roman" w:eastAsia="Times New Roman" w:hAnsi="Times New Roman" w:cs="Times New Roman"/>
          <w:sz w:val="24"/>
          <w:szCs w:val="24"/>
        </w:rPr>
        <w:t xml:space="preserve"> </w:t>
      </w:r>
      <w:r>
        <w:rPr>
          <w:rFonts w:ascii="Times New Roman" w:eastAsia="Times New Roman" w:hAnsi="Times New Roman" w:cs="Times New Roman"/>
        </w:rPr>
        <w:t>Ποιά η λειτουργία του Συστήματος Λεύκανσης; Καταγράψτε την απάντησή σας.</w:t>
      </w:r>
    </w:p>
    <w:p w14:paraId="36227581" w14:textId="77777777" w:rsidR="000C0ECF" w:rsidRDefault="00230555">
      <w:pPr>
        <w:jc w:val="both"/>
        <w:rPr>
          <w:rFonts w:ascii="Times New Roman" w:eastAsia="Times New Roman" w:hAnsi="Times New Roman" w:cs="Times New Roman"/>
          <w:b/>
        </w:rPr>
      </w:pPr>
      <w:r>
        <w:rPr>
          <w:rFonts w:ascii="Times New Roman" w:eastAsia="Times New Roman" w:hAnsi="Times New Roman" w:cs="Times New Roman"/>
          <w:sz w:val="24"/>
          <w:szCs w:val="24"/>
        </w:rPr>
        <w:tab/>
      </w:r>
      <w:r>
        <w:rPr>
          <w:rFonts w:ascii="Times New Roman" w:eastAsia="Times New Roman" w:hAnsi="Times New Roman" w:cs="Times New Roman"/>
          <w:b/>
        </w:rPr>
        <w:t>Απάντηση:</w:t>
      </w:r>
    </w:p>
    <w:p w14:paraId="6302ABA8" w14:textId="77777777" w:rsidR="000C0ECF" w:rsidRDefault="000C0ECF">
      <w:pPr>
        <w:jc w:val="both"/>
        <w:rPr>
          <w:rFonts w:ascii="Times New Roman" w:eastAsia="Times New Roman" w:hAnsi="Times New Roman" w:cs="Times New Roman"/>
        </w:rPr>
      </w:pPr>
    </w:p>
    <w:tbl>
      <w:tblPr>
        <w:tblStyle w:val="aff0"/>
        <w:tblW w:w="2925" w:type="dxa"/>
        <w:tblInd w:w="3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tblGrid>
      <w:tr w:rsidR="000C0ECF" w14:paraId="671A0F1B" w14:textId="77777777">
        <w:tc>
          <w:tcPr>
            <w:tcW w:w="2925" w:type="dxa"/>
            <w:shd w:val="clear" w:color="auto" w:fill="CCCCCC"/>
            <w:tcMar>
              <w:top w:w="100" w:type="dxa"/>
              <w:left w:w="100" w:type="dxa"/>
              <w:bottom w:w="100" w:type="dxa"/>
              <w:right w:w="100" w:type="dxa"/>
            </w:tcMar>
          </w:tcPr>
          <w:p w14:paraId="7880250B" w14:textId="77777777" w:rsidR="000C0ECF" w:rsidRDefault="000C0ECF">
            <w:pPr>
              <w:widowControl w:val="0"/>
              <w:spacing w:after="0" w:line="240" w:lineRule="auto"/>
              <w:rPr>
                <w:rFonts w:ascii="Times New Roman" w:eastAsia="Times New Roman" w:hAnsi="Times New Roman" w:cs="Times New Roman"/>
              </w:rPr>
            </w:pPr>
          </w:p>
        </w:tc>
      </w:tr>
      <w:tr w:rsidR="000C0ECF" w14:paraId="54CC9E98" w14:textId="77777777">
        <w:trPr>
          <w:trHeight w:val="1560"/>
        </w:trPr>
        <w:tc>
          <w:tcPr>
            <w:tcW w:w="2925" w:type="dxa"/>
            <w:shd w:val="clear" w:color="auto" w:fill="auto"/>
            <w:tcMar>
              <w:top w:w="100" w:type="dxa"/>
              <w:left w:w="100" w:type="dxa"/>
              <w:bottom w:w="100" w:type="dxa"/>
              <w:right w:w="100" w:type="dxa"/>
            </w:tcMar>
          </w:tcPr>
          <w:p w14:paraId="6DC25F3D" w14:textId="77777777" w:rsidR="000C0ECF" w:rsidRDefault="00230555">
            <w:pPr>
              <w:spacing w:after="0" w:line="240" w:lineRule="auto"/>
              <w:jc w:val="center"/>
              <w:rPr>
                <w:rFonts w:ascii="Times New Roman" w:eastAsia="Times New Roman" w:hAnsi="Times New Roman" w:cs="Times New Roman"/>
              </w:rPr>
            </w:pPr>
            <w:r>
              <w:rPr>
                <w:noProof/>
              </w:rPr>
              <w:drawing>
                <wp:inline distT="0" distB="0" distL="0" distR="0" wp14:anchorId="0EE761A8" wp14:editId="5D9A33AF">
                  <wp:extent cx="995115" cy="768434"/>
                  <wp:effectExtent l="0" t="0" r="0" b="0"/>
                  <wp:docPr id="54" name="image1.jpg" descr="Remembering Joseph Fourier | FifteenEightyFour | Cambridge ..."/>
                  <wp:cNvGraphicFramePr/>
                  <a:graphic xmlns:a="http://schemas.openxmlformats.org/drawingml/2006/main">
                    <a:graphicData uri="http://schemas.openxmlformats.org/drawingml/2006/picture">
                      <pic:pic xmlns:pic="http://schemas.openxmlformats.org/drawingml/2006/picture">
                        <pic:nvPicPr>
                          <pic:cNvPr id="0" name="image1.jpg" descr="Remembering Joseph Fourier | FifteenEightyFour | Cambridge ..."/>
                          <pic:cNvPicPr preferRelativeResize="0"/>
                        </pic:nvPicPr>
                        <pic:blipFill>
                          <a:blip r:embed="rId19"/>
                          <a:srcRect l="19391" r="19694"/>
                          <a:stretch>
                            <a:fillRect/>
                          </a:stretch>
                        </pic:blipFill>
                        <pic:spPr>
                          <a:xfrm>
                            <a:off x="0" y="0"/>
                            <a:ext cx="995115" cy="768434"/>
                          </a:xfrm>
                          <a:prstGeom prst="rect">
                            <a:avLst/>
                          </a:prstGeom>
                          <a:ln/>
                        </pic:spPr>
                      </pic:pic>
                    </a:graphicData>
                  </a:graphic>
                </wp:inline>
              </w:drawing>
            </w:r>
          </w:p>
        </w:tc>
      </w:tr>
    </w:tbl>
    <w:p w14:paraId="48ED1BBD" w14:textId="77777777" w:rsidR="000C0ECF" w:rsidRDefault="000C0ECF">
      <w:pPr>
        <w:jc w:val="both"/>
        <w:rPr>
          <w:rFonts w:ascii="Times New Roman" w:eastAsia="Times New Roman" w:hAnsi="Times New Roman" w:cs="Times New Roman"/>
          <w:b/>
        </w:rPr>
      </w:pPr>
    </w:p>
    <w:p w14:paraId="4B4DF86D"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Ερώτηση 3</w:t>
      </w:r>
      <w:r>
        <w:rPr>
          <w:rFonts w:ascii="Times New Roman" w:eastAsia="Times New Roman" w:hAnsi="Times New Roman" w:cs="Times New Roman"/>
          <w:sz w:val="24"/>
          <w:szCs w:val="24"/>
        </w:rPr>
        <w:t xml:space="preserve"> </w:t>
      </w:r>
      <w:r>
        <w:rPr>
          <w:rFonts w:ascii="Times New Roman" w:eastAsia="Times New Roman" w:hAnsi="Times New Roman" w:cs="Times New Roman"/>
        </w:rPr>
        <w:t>Η πηγή του σήματος της Σχέσης (1) είναι ντετερμινιστική ή στοχαστική; Δικαιολογήστε την απάντησή σας. Αν η πηγή του σήματος είναι στοχαστική, είναι ασθενώς ή ισχυρώς στάσιμη πρώτης ή δεύτερης τάξης; Χρησιμοποιώντας τη συνάρτηση rand(·), δημιουργείστε υλοποιήσεις της και προσπαθήστε να επιβεβαιώσετε τις απαντήσεις σας και πειραματικά. Καταγράψτε τα πειράματα που κάνατε και τα αποτελέσματα σας.</w:t>
      </w:r>
    </w:p>
    <w:p w14:paraId="0940547A" w14:textId="77777777" w:rsidR="000C0ECF" w:rsidRDefault="00230555">
      <w:pPr>
        <w:jc w:val="both"/>
        <w:rPr>
          <w:rFonts w:ascii="Times New Roman" w:eastAsia="Times New Roman" w:hAnsi="Times New Roman" w:cs="Times New Roman"/>
          <w:b/>
        </w:rPr>
      </w:pPr>
      <w:r>
        <w:rPr>
          <w:rFonts w:ascii="Times New Roman" w:eastAsia="Times New Roman" w:hAnsi="Times New Roman" w:cs="Times New Roman"/>
          <w:sz w:val="24"/>
          <w:szCs w:val="24"/>
        </w:rPr>
        <w:tab/>
      </w:r>
      <w:r>
        <w:rPr>
          <w:rFonts w:ascii="Times New Roman" w:eastAsia="Times New Roman" w:hAnsi="Times New Roman" w:cs="Times New Roman"/>
          <w:b/>
        </w:rPr>
        <w:t>Απάντηση:</w:t>
      </w:r>
    </w:p>
    <w:p w14:paraId="03F58EDC" w14:textId="77777777" w:rsidR="000C0ECF" w:rsidRDefault="000C0ECF">
      <w:pPr>
        <w:jc w:val="both"/>
        <w:rPr>
          <w:rFonts w:ascii="Times New Roman" w:eastAsia="Times New Roman" w:hAnsi="Times New Roman" w:cs="Times New Roman"/>
        </w:rPr>
      </w:pPr>
    </w:p>
    <w:tbl>
      <w:tblPr>
        <w:tblStyle w:val="aff1"/>
        <w:tblW w:w="2925" w:type="dxa"/>
        <w:tblInd w:w="3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tblGrid>
      <w:tr w:rsidR="000C0ECF" w14:paraId="1B6CA412" w14:textId="77777777">
        <w:tc>
          <w:tcPr>
            <w:tcW w:w="2925" w:type="dxa"/>
            <w:shd w:val="clear" w:color="auto" w:fill="CCCCCC"/>
            <w:tcMar>
              <w:top w:w="100" w:type="dxa"/>
              <w:left w:w="100" w:type="dxa"/>
              <w:bottom w:w="100" w:type="dxa"/>
              <w:right w:w="100" w:type="dxa"/>
            </w:tcMar>
          </w:tcPr>
          <w:p w14:paraId="7E764CC9" w14:textId="77777777" w:rsidR="000C0ECF" w:rsidRDefault="000C0ECF">
            <w:pPr>
              <w:widowControl w:val="0"/>
              <w:spacing w:after="0" w:line="240" w:lineRule="auto"/>
              <w:rPr>
                <w:rFonts w:ascii="Times New Roman" w:eastAsia="Times New Roman" w:hAnsi="Times New Roman" w:cs="Times New Roman"/>
              </w:rPr>
            </w:pPr>
          </w:p>
        </w:tc>
      </w:tr>
      <w:tr w:rsidR="000C0ECF" w14:paraId="55FB9127" w14:textId="77777777">
        <w:trPr>
          <w:trHeight w:val="1560"/>
        </w:trPr>
        <w:tc>
          <w:tcPr>
            <w:tcW w:w="2925" w:type="dxa"/>
            <w:shd w:val="clear" w:color="auto" w:fill="auto"/>
            <w:tcMar>
              <w:top w:w="100" w:type="dxa"/>
              <w:left w:w="100" w:type="dxa"/>
              <w:bottom w:w="100" w:type="dxa"/>
              <w:right w:w="100" w:type="dxa"/>
            </w:tcMar>
          </w:tcPr>
          <w:p w14:paraId="31DF137E" w14:textId="77777777" w:rsidR="000C0ECF" w:rsidRDefault="00230555">
            <w:pPr>
              <w:spacing w:after="0" w:line="240" w:lineRule="auto"/>
              <w:jc w:val="center"/>
              <w:rPr>
                <w:rFonts w:ascii="Times New Roman" w:eastAsia="Times New Roman" w:hAnsi="Times New Roman" w:cs="Times New Roman"/>
              </w:rPr>
            </w:pPr>
            <w:r>
              <w:rPr>
                <w:noProof/>
              </w:rPr>
              <w:lastRenderedPageBreak/>
              <w:drawing>
                <wp:inline distT="0" distB="0" distL="0" distR="0" wp14:anchorId="7FBDAF9D" wp14:editId="2B072195">
                  <wp:extent cx="995115" cy="768434"/>
                  <wp:effectExtent l="0" t="0" r="0" b="0"/>
                  <wp:docPr id="58" name="image1.jpg" descr="Remembering Joseph Fourier | FifteenEightyFour | Cambridge ..."/>
                  <wp:cNvGraphicFramePr/>
                  <a:graphic xmlns:a="http://schemas.openxmlformats.org/drawingml/2006/main">
                    <a:graphicData uri="http://schemas.openxmlformats.org/drawingml/2006/picture">
                      <pic:pic xmlns:pic="http://schemas.openxmlformats.org/drawingml/2006/picture">
                        <pic:nvPicPr>
                          <pic:cNvPr id="0" name="image1.jpg" descr="Remembering Joseph Fourier | FifteenEightyFour | Cambridge ..."/>
                          <pic:cNvPicPr preferRelativeResize="0"/>
                        </pic:nvPicPr>
                        <pic:blipFill>
                          <a:blip r:embed="rId19"/>
                          <a:srcRect l="19391" r="19694"/>
                          <a:stretch>
                            <a:fillRect/>
                          </a:stretch>
                        </pic:blipFill>
                        <pic:spPr>
                          <a:xfrm>
                            <a:off x="0" y="0"/>
                            <a:ext cx="995115" cy="768434"/>
                          </a:xfrm>
                          <a:prstGeom prst="rect">
                            <a:avLst/>
                          </a:prstGeom>
                          <a:ln/>
                        </pic:spPr>
                      </pic:pic>
                    </a:graphicData>
                  </a:graphic>
                </wp:inline>
              </w:drawing>
            </w:r>
          </w:p>
        </w:tc>
      </w:tr>
    </w:tbl>
    <w:p w14:paraId="2EFC70D7" w14:textId="77777777" w:rsidR="000C0ECF" w:rsidRDefault="000C0ECF">
      <w:pPr>
        <w:jc w:val="both"/>
        <w:rPr>
          <w:rFonts w:ascii="Times New Roman" w:eastAsia="Times New Roman" w:hAnsi="Times New Roman" w:cs="Times New Roman"/>
          <w:b/>
        </w:rPr>
      </w:pPr>
    </w:p>
    <w:p w14:paraId="2581C29F"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Ερώτηση 4</w:t>
      </w:r>
      <w:r>
        <w:rPr>
          <w:rFonts w:ascii="Times New Roman" w:eastAsia="Times New Roman" w:hAnsi="Times New Roman" w:cs="Times New Roman"/>
          <w:sz w:val="24"/>
          <w:szCs w:val="24"/>
        </w:rPr>
        <w:t xml:space="preserve"> </w:t>
      </w:r>
      <w:r>
        <w:rPr>
          <w:rFonts w:ascii="Times New Roman" w:eastAsia="Times New Roman" w:hAnsi="Times New Roman" w:cs="Times New Roman"/>
        </w:rPr>
        <w:t>Εκφράστε την έξοδο του FIR φίλτρου Wiener μήκους M συναρτήσει των συντελεστών της κρουστικής του απόκρισης και του χρωματισμένου θορύβου.</w:t>
      </w:r>
    </w:p>
    <w:p w14:paraId="7E14116B"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sz w:val="24"/>
          <w:szCs w:val="24"/>
        </w:rPr>
        <w:tab/>
      </w:r>
      <w:r>
        <w:rPr>
          <w:rFonts w:ascii="Times New Roman" w:eastAsia="Times New Roman" w:hAnsi="Times New Roman" w:cs="Times New Roman"/>
          <w:b/>
        </w:rPr>
        <w:t>Απάντηση:</w:t>
      </w:r>
    </w:p>
    <w:tbl>
      <w:tblPr>
        <w:tblStyle w:val="aff2"/>
        <w:tblW w:w="2925" w:type="dxa"/>
        <w:tblInd w:w="3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tblGrid>
      <w:tr w:rsidR="000C0ECF" w14:paraId="415FE74D" w14:textId="77777777">
        <w:tc>
          <w:tcPr>
            <w:tcW w:w="2925" w:type="dxa"/>
            <w:shd w:val="clear" w:color="auto" w:fill="CCCCCC"/>
            <w:tcMar>
              <w:top w:w="100" w:type="dxa"/>
              <w:left w:w="100" w:type="dxa"/>
              <w:bottom w:w="100" w:type="dxa"/>
              <w:right w:w="100" w:type="dxa"/>
            </w:tcMar>
          </w:tcPr>
          <w:p w14:paraId="62ED36E5" w14:textId="77777777" w:rsidR="000C0ECF" w:rsidRDefault="000C0ECF">
            <w:pPr>
              <w:widowControl w:val="0"/>
              <w:spacing w:after="0" w:line="240" w:lineRule="auto"/>
              <w:rPr>
                <w:rFonts w:ascii="Times New Roman" w:eastAsia="Times New Roman" w:hAnsi="Times New Roman" w:cs="Times New Roman"/>
              </w:rPr>
            </w:pPr>
          </w:p>
        </w:tc>
      </w:tr>
      <w:tr w:rsidR="000C0ECF" w14:paraId="0D8B67FD" w14:textId="77777777">
        <w:trPr>
          <w:trHeight w:val="1560"/>
        </w:trPr>
        <w:tc>
          <w:tcPr>
            <w:tcW w:w="2925" w:type="dxa"/>
            <w:shd w:val="clear" w:color="auto" w:fill="auto"/>
            <w:tcMar>
              <w:top w:w="100" w:type="dxa"/>
              <w:left w:w="100" w:type="dxa"/>
              <w:bottom w:w="100" w:type="dxa"/>
              <w:right w:w="100" w:type="dxa"/>
            </w:tcMar>
          </w:tcPr>
          <w:p w14:paraId="17395555" w14:textId="77777777" w:rsidR="000C0ECF" w:rsidRDefault="00230555">
            <w:pPr>
              <w:spacing w:after="0" w:line="240" w:lineRule="auto"/>
              <w:jc w:val="center"/>
              <w:rPr>
                <w:rFonts w:ascii="Times New Roman" w:eastAsia="Times New Roman" w:hAnsi="Times New Roman" w:cs="Times New Roman"/>
              </w:rPr>
            </w:pPr>
            <w:r>
              <w:rPr>
                <w:noProof/>
              </w:rPr>
              <w:drawing>
                <wp:inline distT="0" distB="0" distL="0" distR="0" wp14:anchorId="4BA01B3C" wp14:editId="584198EC">
                  <wp:extent cx="995115" cy="768434"/>
                  <wp:effectExtent l="0" t="0" r="0" b="0"/>
                  <wp:docPr id="57" name="image1.jpg" descr="Remembering Joseph Fourier | FifteenEightyFour | Cambridge ..."/>
                  <wp:cNvGraphicFramePr/>
                  <a:graphic xmlns:a="http://schemas.openxmlformats.org/drawingml/2006/main">
                    <a:graphicData uri="http://schemas.openxmlformats.org/drawingml/2006/picture">
                      <pic:pic xmlns:pic="http://schemas.openxmlformats.org/drawingml/2006/picture">
                        <pic:nvPicPr>
                          <pic:cNvPr id="0" name="image1.jpg" descr="Remembering Joseph Fourier | FifteenEightyFour | Cambridge ..."/>
                          <pic:cNvPicPr preferRelativeResize="0"/>
                        </pic:nvPicPr>
                        <pic:blipFill>
                          <a:blip r:embed="rId19"/>
                          <a:srcRect l="19391" r="19694"/>
                          <a:stretch>
                            <a:fillRect/>
                          </a:stretch>
                        </pic:blipFill>
                        <pic:spPr>
                          <a:xfrm>
                            <a:off x="0" y="0"/>
                            <a:ext cx="995115" cy="768434"/>
                          </a:xfrm>
                          <a:prstGeom prst="rect">
                            <a:avLst/>
                          </a:prstGeom>
                          <a:ln/>
                        </pic:spPr>
                      </pic:pic>
                    </a:graphicData>
                  </a:graphic>
                </wp:inline>
              </w:drawing>
            </w:r>
          </w:p>
        </w:tc>
      </w:tr>
    </w:tbl>
    <w:p w14:paraId="3820FAAD" w14:textId="77777777" w:rsidR="000C0ECF" w:rsidRDefault="000C0ECF">
      <w:pPr>
        <w:jc w:val="both"/>
        <w:rPr>
          <w:rFonts w:ascii="Times New Roman" w:eastAsia="Times New Roman" w:hAnsi="Times New Roman" w:cs="Times New Roman"/>
          <w:b/>
        </w:rPr>
      </w:pPr>
    </w:p>
    <w:p w14:paraId="643D874D" w14:textId="77777777" w:rsidR="000C0ECF" w:rsidRDefault="00230555">
      <w:pPr>
        <w:jc w:val="both"/>
        <w:rPr>
          <w:rFonts w:ascii="Times New Roman" w:eastAsia="Times New Roman" w:hAnsi="Times New Roman" w:cs="Times New Roman"/>
        </w:rPr>
      </w:pPr>
      <w:r>
        <w:rPr>
          <w:rFonts w:ascii="Times New Roman" w:eastAsia="Times New Roman" w:hAnsi="Times New Roman" w:cs="Times New Roman"/>
          <w:b/>
        </w:rPr>
        <w:t xml:space="preserve">Ερώτηση 5 </w:t>
      </w:r>
      <w:r>
        <w:rPr>
          <w:rFonts w:ascii="Times New Roman" w:eastAsia="Times New Roman" w:hAnsi="Times New Roman" w:cs="Times New Roman"/>
        </w:rPr>
        <w:t>Σχεδιάστε το βέλτιστο FIR φίλτρο Wiener μήκους 2 και υπολογίστε το μέσο τετραγωνικό σφάλμα.</w:t>
      </w:r>
    </w:p>
    <w:p w14:paraId="277C879D" w14:textId="77777777" w:rsidR="000C0ECF" w:rsidRDefault="00230555">
      <w:pPr>
        <w:ind w:firstLine="720"/>
        <w:jc w:val="both"/>
        <w:rPr>
          <w:rFonts w:ascii="Times New Roman" w:eastAsia="Times New Roman" w:hAnsi="Times New Roman" w:cs="Times New Roman"/>
          <w:b/>
        </w:rPr>
      </w:pPr>
      <w:r>
        <w:rPr>
          <w:rFonts w:ascii="Times New Roman" w:eastAsia="Times New Roman" w:hAnsi="Times New Roman" w:cs="Times New Roman"/>
          <w:b/>
        </w:rPr>
        <w:t>Απάντηση:</w:t>
      </w:r>
    </w:p>
    <w:p w14:paraId="6F6B686D" w14:textId="77777777" w:rsidR="000C0ECF" w:rsidRDefault="00230555">
      <w:pPr>
        <w:jc w:val="both"/>
        <w:rPr>
          <w:rFonts w:ascii="Times New Roman" w:eastAsia="Times New Roman" w:hAnsi="Times New Roman" w:cs="Times New Roman"/>
          <w:sz w:val="20"/>
          <w:szCs w:val="20"/>
        </w:rPr>
      </w:pPr>
      <w:r>
        <w:rPr>
          <w:rFonts w:ascii="Times New Roman" w:eastAsia="Times New Roman" w:hAnsi="Times New Roman" w:cs="Times New Roman"/>
          <w:b/>
        </w:rPr>
        <w:t xml:space="preserve">Ερώτηση 6 </w:t>
      </w:r>
      <w:r>
        <w:rPr>
          <w:rFonts w:ascii="Times New Roman" w:eastAsia="Times New Roman" w:hAnsi="Times New Roman" w:cs="Times New Roman"/>
          <w:sz w:val="20"/>
          <w:szCs w:val="20"/>
        </w:rPr>
        <w:t>Επαναλάβετε την Ερώτηση 5 για φίλτρα μήκους 3, 4, 5, 6, υπολογίστε τα αντίστοιχα μέσα τετραγωνικά σφάλματα. Τι παρατηρείτε;</w:t>
      </w:r>
    </w:p>
    <w:p w14:paraId="06920800" w14:textId="77777777" w:rsidR="000C0ECF" w:rsidRDefault="000C0ECF">
      <w:pPr>
        <w:jc w:val="both"/>
        <w:rPr>
          <w:rFonts w:ascii="Times New Roman" w:eastAsia="Times New Roman" w:hAnsi="Times New Roman" w:cs="Times New Roman"/>
        </w:rPr>
      </w:pPr>
    </w:p>
    <w:tbl>
      <w:tblPr>
        <w:tblStyle w:val="aff3"/>
        <w:tblW w:w="9030" w:type="dxa"/>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2355"/>
        <w:gridCol w:w="2025"/>
        <w:gridCol w:w="2340"/>
      </w:tblGrid>
      <w:tr w:rsidR="000C0ECF" w14:paraId="429C0A04" w14:textId="77777777">
        <w:trPr>
          <w:trHeight w:val="225"/>
        </w:trPr>
        <w:tc>
          <w:tcPr>
            <w:tcW w:w="2310" w:type="dxa"/>
            <w:shd w:val="clear" w:color="auto" w:fill="CCCCCC"/>
            <w:tcMar>
              <w:top w:w="100" w:type="dxa"/>
              <w:left w:w="100" w:type="dxa"/>
              <w:bottom w:w="100" w:type="dxa"/>
              <w:right w:w="100" w:type="dxa"/>
            </w:tcMar>
          </w:tcPr>
          <w:p w14:paraId="2B4998C8"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 3</w:t>
            </w:r>
          </w:p>
        </w:tc>
        <w:tc>
          <w:tcPr>
            <w:tcW w:w="2355" w:type="dxa"/>
            <w:shd w:val="clear" w:color="auto" w:fill="CCCCCC"/>
            <w:tcMar>
              <w:top w:w="100" w:type="dxa"/>
              <w:left w:w="100" w:type="dxa"/>
              <w:bottom w:w="100" w:type="dxa"/>
              <w:right w:w="100" w:type="dxa"/>
            </w:tcMar>
          </w:tcPr>
          <w:p w14:paraId="4176EDA6"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=4</w:t>
            </w:r>
          </w:p>
        </w:tc>
        <w:tc>
          <w:tcPr>
            <w:tcW w:w="2025" w:type="dxa"/>
            <w:shd w:val="clear" w:color="auto" w:fill="CCCCCC"/>
            <w:tcMar>
              <w:top w:w="100" w:type="dxa"/>
              <w:left w:w="100" w:type="dxa"/>
              <w:bottom w:w="100" w:type="dxa"/>
              <w:right w:w="100" w:type="dxa"/>
            </w:tcMar>
          </w:tcPr>
          <w:p w14:paraId="0A87CD9A"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 5</w:t>
            </w:r>
          </w:p>
        </w:tc>
        <w:tc>
          <w:tcPr>
            <w:tcW w:w="2340" w:type="dxa"/>
            <w:shd w:val="clear" w:color="auto" w:fill="CCCCCC"/>
            <w:tcMar>
              <w:top w:w="100" w:type="dxa"/>
              <w:left w:w="100" w:type="dxa"/>
              <w:bottom w:w="100" w:type="dxa"/>
              <w:right w:w="100" w:type="dxa"/>
            </w:tcMar>
          </w:tcPr>
          <w:p w14:paraId="16E74DB0" w14:textId="77777777" w:rsidR="000C0ECF" w:rsidRDefault="00230555">
            <w:pPr>
              <w:spacing w:after="0"/>
              <w:jc w:val="center"/>
              <w:rPr>
                <w:rFonts w:ascii="Times New Roman" w:eastAsia="Times New Roman" w:hAnsi="Times New Roman" w:cs="Times New Roman"/>
              </w:rPr>
            </w:pPr>
            <w:r>
              <w:rPr>
                <w:rFonts w:ascii="Times New Roman" w:eastAsia="Times New Roman" w:hAnsi="Times New Roman" w:cs="Times New Roman"/>
              </w:rPr>
              <w:t>M = 6</w:t>
            </w:r>
          </w:p>
        </w:tc>
      </w:tr>
      <w:tr w:rsidR="000C0ECF" w14:paraId="5C7B5805" w14:textId="77777777">
        <w:trPr>
          <w:trHeight w:val="1560"/>
        </w:trPr>
        <w:tc>
          <w:tcPr>
            <w:tcW w:w="2310" w:type="dxa"/>
            <w:shd w:val="clear" w:color="auto" w:fill="auto"/>
            <w:tcMar>
              <w:top w:w="100" w:type="dxa"/>
              <w:left w:w="100" w:type="dxa"/>
              <w:bottom w:w="100" w:type="dxa"/>
              <w:right w:w="100" w:type="dxa"/>
            </w:tcMar>
          </w:tcPr>
          <w:p w14:paraId="77391451" w14:textId="77777777" w:rsidR="000C0ECF" w:rsidRDefault="00230555">
            <w:pPr>
              <w:spacing w:after="0" w:line="240" w:lineRule="auto"/>
              <w:jc w:val="center"/>
              <w:rPr>
                <w:rFonts w:ascii="Times New Roman" w:eastAsia="Times New Roman" w:hAnsi="Times New Roman" w:cs="Times New Roman"/>
              </w:rPr>
            </w:pPr>
            <w:r>
              <w:rPr>
                <w:noProof/>
              </w:rPr>
              <w:drawing>
                <wp:inline distT="0" distB="0" distL="0" distR="0" wp14:anchorId="6794848D" wp14:editId="47AE07DD">
                  <wp:extent cx="995115" cy="768434"/>
                  <wp:effectExtent l="0" t="0" r="0" b="0"/>
                  <wp:docPr id="44" name="image1.jpg" descr="Remembering Joseph Fourier | FifteenEightyFour | Cambridge ..."/>
                  <wp:cNvGraphicFramePr/>
                  <a:graphic xmlns:a="http://schemas.openxmlformats.org/drawingml/2006/main">
                    <a:graphicData uri="http://schemas.openxmlformats.org/drawingml/2006/picture">
                      <pic:pic xmlns:pic="http://schemas.openxmlformats.org/drawingml/2006/picture">
                        <pic:nvPicPr>
                          <pic:cNvPr id="0" name="image1.jpg" descr="Remembering Joseph Fourier | FifteenEightyFour | Cambridge ..."/>
                          <pic:cNvPicPr preferRelativeResize="0"/>
                        </pic:nvPicPr>
                        <pic:blipFill>
                          <a:blip r:embed="rId19"/>
                          <a:srcRect l="19391" r="19694"/>
                          <a:stretch>
                            <a:fillRect/>
                          </a:stretch>
                        </pic:blipFill>
                        <pic:spPr>
                          <a:xfrm>
                            <a:off x="0" y="0"/>
                            <a:ext cx="995115" cy="768434"/>
                          </a:xfrm>
                          <a:prstGeom prst="rect">
                            <a:avLst/>
                          </a:prstGeom>
                          <a:ln/>
                        </pic:spPr>
                      </pic:pic>
                    </a:graphicData>
                  </a:graphic>
                </wp:inline>
              </w:drawing>
            </w:r>
          </w:p>
        </w:tc>
        <w:tc>
          <w:tcPr>
            <w:tcW w:w="2355" w:type="dxa"/>
            <w:shd w:val="clear" w:color="auto" w:fill="auto"/>
            <w:tcMar>
              <w:top w:w="100" w:type="dxa"/>
              <w:left w:w="100" w:type="dxa"/>
              <w:bottom w:w="100" w:type="dxa"/>
              <w:right w:w="100" w:type="dxa"/>
            </w:tcMar>
          </w:tcPr>
          <w:p w14:paraId="63CD5199" w14:textId="77777777" w:rsidR="000C0ECF" w:rsidRDefault="00230555">
            <w:pPr>
              <w:spacing w:after="0" w:line="240" w:lineRule="auto"/>
              <w:jc w:val="center"/>
            </w:pPr>
            <w:r>
              <w:rPr>
                <w:noProof/>
              </w:rPr>
              <w:drawing>
                <wp:inline distT="0" distB="0" distL="0" distR="0" wp14:anchorId="7A707FAD" wp14:editId="48DEFA3F">
                  <wp:extent cx="995115" cy="768434"/>
                  <wp:effectExtent l="0" t="0" r="0" b="0"/>
                  <wp:docPr id="56" name="image1.jpg" descr="Remembering Joseph Fourier | FifteenEightyFour | Cambridge ..."/>
                  <wp:cNvGraphicFramePr/>
                  <a:graphic xmlns:a="http://schemas.openxmlformats.org/drawingml/2006/main">
                    <a:graphicData uri="http://schemas.openxmlformats.org/drawingml/2006/picture">
                      <pic:pic xmlns:pic="http://schemas.openxmlformats.org/drawingml/2006/picture">
                        <pic:nvPicPr>
                          <pic:cNvPr id="0" name="image1.jpg" descr="Remembering Joseph Fourier | FifteenEightyFour | Cambridge ..."/>
                          <pic:cNvPicPr preferRelativeResize="0"/>
                        </pic:nvPicPr>
                        <pic:blipFill>
                          <a:blip r:embed="rId19"/>
                          <a:srcRect l="19391" r="19694"/>
                          <a:stretch>
                            <a:fillRect/>
                          </a:stretch>
                        </pic:blipFill>
                        <pic:spPr>
                          <a:xfrm>
                            <a:off x="0" y="0"/>
                            <a:ext cx="995115" cy="768434"/>
                          </a:xfrm>
                          <a:prstGeom prst="rect">
                            <a:avLst/>
                          </a:prstGeom>
                          <a:ln/>
                        </pic:spPr>
                      </pic:pic>
                    </a:graphicData>
                  </a:graphic>
                </wp:inline>
              </w:drawing>
            </w:r>
          </w:p>
        </w:tc>
        <w:tc>
          <w:tcPr>
            <w:tcW w:w="2025" w:type="dxa"/>
            <w:shd w:val="clear" w:color="auto" w:fill="auto"/>
            <w:tcMar>
              <w:top w:w="100" w:type="dxa"/>
              <w:left w:w="100" w:type="dxa"/>
              <w:bottom w:w="100" w:type="dxa"/>
              <w:right w:w="100" w:type="dxa"/>
            </w:tcMar>
          </w:tcPr>
          <w:p w14:paraId="56C04341" w14:textId="77777777" w:rsidR="000C0ECF" w:rsidRDefault="00230555">
            <w:pPr>
              <w:spacing w:after="0" w:line="240" w:lineRule="auto"/>
              <w:jc w:val="center"/>
            </w:pPr>
            <w:r>
              <w:rPr>
                <w:noProof/>
              </w:rPr>
              <w:drawing>
                <wp:inline distT="0" distB="0" distL="0" distR="0" wp14:anchorId="2D331A08" wp14:editId="1C7A61E6">
                  <wp:extent cx="995115" cy="768434"/>
                  <wp:effectExtent l="0" t="0" r="0" b="0"/>
                  <wp:docPr id="53" name="image1.jpg" descr="Remembering Joseph Fourier | FifteenEightyFour | Cambridge ..."/>
                  <wp:cNvGraphicFramePr/>
                  <a:graphic xmlns:a="http://schemas.openxmlformats.org/drawingml/2006/main">
                    <a:graphicData uri="http://schemas.openxmlformats.org/drawingml/2006/picture">
                      <pic:pic xmlns:pic="http://schemas.openxmlformats.org/drawingml/2006/picture">
                        <pic:nvPicPr>
                          <pic:cNvPr id="0" name="image1.jpg" descr="Remembering Joseph Fourier | FifteenEightyFour | Cambridge ..."/>
                          <pic:cNvPicPr preferRelativeResize="0"/>
                        </pic:nvPicPr>
                        <pic:blipFill>
                          <a:blip r:embed="rId19"/>
                          <a:srcRect l="19391" r="19694"/>
                          <a:stretch>
                            <a:fillRect/>
                          </a:stretch>
                        </pic:blipFill>
                        <pic:spPr>
                          <a:xfrm>
                            <a:off x="0" y="0"/>
                            <a:ext cx="995115" cy="768434"/>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tcPr>
          <w:p w14:paraId="28E10B4D" w14:textId="77777777" w:rsidR="000C0ECF" w:rsidRDefault="00230555">
            <w:pPr>
              <w:spacing w:after="0" w:line="240" w:lineRule="auto"/>
              <w:jc w:val="center"/>
            </w:pPr>
            <w:r>
              <w:rPr>
                <w:noProof/>
              </w:rPr>
              <w:drawing>
                <wp:inline distT="0" distB="0" distL="0" distR="0" wp14:anchorId="1E0A88DA" wp14:editId="1530D3F0">
                  <wp:extent cx="995115" cy="768434"/>
                  <wp:effectExtent l="0" t="0" r="0" b="0"/>
                  <wp:docPr id="55" name="image1.jpg" descr="Remembering Joseph Fourier | FifteenEightyFour | Cambridge ..."/>
                  <wp:cNvGraphicFramePr/>
                  <a:graphic xmlns:a="http://schemas.openxmlformats.org/drawingml/2006/main">
                    <a:graphicData uri="http://schemas.openxmlformats.org/drawingml/2006/picture">
                      <pic:pic xmlns:pic="http://schemas.openxmlformats.org/drawingml/2006/picture">
                        <pic:nvPicPr>
                          <pic:cNvPr id="0" name="image1.jpg" descr="Remembering Joseph Fourier | FifteenEightyFour | Cambridge ..."/>
                          <pic:cNvPicPr preferRelativeResize="0"/>
                        </pic:nvPicPr>
                        <pic:blipFill>
                          <a:blip r:embed="rId19"/>
                          <a:srcRect l="19391" r="19694"/>
                          <a:stretch>
                            <a:fillRect/>
                          </a:stretch>
                        </pic:blipFill>
                        <pic:spPr>
                          <a:xfrm>
                            <a:off x="0" y="0"/>
                            <a:ext cx="995115" cy="768434"/>
                          </a:xfrm>
                          <a:prstGeom prst="rect">
                            <a:avLst/>
                          </a:prstGeom>
                          <a:ln/>
                        </pic:spPr>
                      </pic:pic>
                    </a:graphicData>
                  </a:graphic>
                </wp:inline>
              </w:drawing>
            </w:r>
          </w:p>
        </w:tc>
      </w:tr>
    </w:tbl>
    <w:p w14:paraId="02ECA9DC" w14:textId="77777777" w:rsidR="000C0ECF" w:rsidRDefault="000C0ECF">
      <w:pPr>
        <w:jc w:val="both"/>
        <w:rPr>
          <w:rFonts w:ascii="Times New Roman" w:eastAsia="Times New Roman" w:hAnsi="Times New Roman" w:cs="Times New Roman"/>
          <w:b/>
        </w:rPr>
      </w:pPr>
    </w:p>
    <w:sectPr w:rsidR="000C0ECF">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EBA82" w14:textId="77777777" w:rsidR="00523AE4" w:rsidRDefault="00523AE4">
      <w:pPr>
        <w:spacing w:after="0" w:line="240" w:lineRule="auto"/>
      </w:pPr>
      <w:r>
        <w:separator/>
      </w:r>
    </w:p>
  </w:endnote>
  <w:endnote w:type="continuationSeparator" w:id="0">
    <w:p w14:paraId="52F7036A" w14:textId="77777777" w:rsidR="00523AE4" w:rsidRDefault="00523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 w:name="Trebuchet MS">
    <w:altName w:val="Trebuchet MS"/>
    <w:panose1 w:val="020B0603020202020204"/>
    <w:charset w:val="A1"/>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78CA7" w14:textId="77777777" w:rsidR="00523AE4" w:rsidRDefault="00523AE4">
      <w:pPr>
        <w:spacing w:after="0" w:line="240" w:lineRule="auto"/>
      </w:pPr>
      <w:r>
        <w:separator/>
      </w:r>
    </w:p>
  </w:footnote>
  <w:footnote w:type="continuationSeparator" w:id="0">
    <w:p w14:paraId="54D0C58E" w14:textId="77777777" w:rsidR="00523AE4" w:rsidRDefault="00523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E2716" w14:textId="77777777" w:rsidR="000C0ECF" w:rsidRDefault="0023055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ΕΡΓΑΣΤΗΡΙΟ ΨΗΦΙΑΚΗΣ ΕΠΕΞΕΡΓΑΣΙΑΣ ΣΗΜΑΤΩΝ</w:t>
    </w:r>
  </w:p>
  <w:p w14:paraId="657E4CB5" w14:textId="77777777" w:rsidR="000C0ECF" w:rsidRDefault="00230555">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Απαντήσεις στο </w:t>
    </w:r>
    <w:r>
      <w:rPr>
        <w:rFonts w:ascii="Times New Roman" w:eastAsia="Times New Roman" w:hAnsi="Times New Roman" w:cs="Times New Roman"/>
        <w:b/>
        <w:sz w:val="28"/>
        <w:szCs w:val="28"/>
      </w:rPr>
      <w:t xml:space="preserve">τέταρτο </w:t>
    </w:r>
    <w:r>
      <w:rPr>
        <w:rFonts w:ascii="Times New Roman" w:eastAsia="Times New Roman" w:hAnsi="Times New Roman" w:cs="Times New Roman"/>
        <w:b/>
        <w:color w:val="000000"/>
        <w:sz w:val="28"/>
        <w:szCs w:val="28"/>
      </w:rPr>
      <w:t>σετ εργαστηριακών ασκήσεων</w:t>
    </w:r>
  </w:p>
  <w:p w14:paraId="3951B42A" w14:textId="77777777" w:rsidR="000C0ECF" w:rsidRDefault="000C0ECF">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8"/>
        <w:szCs w:val="28"/>
      </w:rPr>
    </w:pPr>
  </w:p>
  <w:tbl>
    <w:tblPr>
      <w:tblStyle w:val="aff4"/>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560"/>
      <w:gridCol w:w="1560"/>
      <w:gridCol w:w="1560"/>
      <w:gridCol w:w="1560"/>
      <w:gridCol w:w="1560"/>
    </w:tblGrid>
    <w:tr w:rsidR="000C0ECF" w14:paraId="7FC6F380" w14:textId="77777777">
      <w:trPr>
        <w:trHeight w:val="350"/>
      </w:trPr>
      <w:tc>
        <w:tcPr>
          <w:tcW w:w="1560" w:type="dxa"/>
          <w:vAlign w:val="center"/>
        </w:tcPr>
        <w:p w14:paraId="0E798521" w14:textId="77777777" w:rsidR="000C0ECF" w:rsidRDefault="00230555">
          <w:pPr>
            <w:jc w:val="center"/>
            <w:rPr>
              <w:rFonts w:ascii="Times New Roman" w:eastAsia="Times New Roman" w:hAnsi="Times New Roman" w:cs="Times New Roman"/>
            </w:rPr>
          </w:pPr>
          <w:r>
            <w:rPr>
              <w:rFonts w:ascii="Times New Roman" w:eastAsia="Times New Roman" w:hAnsi="Times New Roman" w:cs="Times New Roman"/>
            </w:rPr>
            <w:t>Ον/μο:</w:t>
          </w:r>
        </w:p>
      </w:tc>
      <w:tc>
        <w:tcPr>
          <w:tcW w:w="1560" w:type="dxa"/>
          <w:vAlign w:val="center"/>
        </w:tcPr>
        <w:p w14:paraId="66F4FC9B" w14:textId="559BCDE0" w:rsidR="000C0ECF" w:rsidRDefault="00DC452E">
          <w:pPr>
            <w:jc w:val="center"/>
            <w:rPr>
              <w:rFonts w:ascii="Times New Roman" w:eastAsia="Times New Roman" w:hAnsi="Times New Roman" w:cs="Times New Roman"/>
            </w:rPr>
          </w:pPr>
          <w:r>
            <w:rPr>
              <w:rFonts w:ascii="Times New Roman" w:eastAsia="Times New Roman" w:hAnsi="Times New Roman" w:cs="Times New Roman"/>
            </w:rPr>
            <w:t>ΚΟΝΤΙΓΙΑΝΝΗΣ</w:t>
          </w:r>
        </w:p>
      </w:tc>
      <w:tc>
        <w:tcPr>
          <w:tcW w:w="1560" w:type="dxa"/>
          <w:vAlign w:val="center"/>
        </w:tcPr>
        <w:p w14:paraId="5F8BBA4C" w14:textId="77777777" w:rsidR="000C0ECF" w:rsidRDefault="00230555">
          <w:pPr>
            <w:jc w:val="center"/>
            <w:rPr>
              <w:rFonts w:ascii="Times New Roman" w:eastAsia="Times New Roman" w:hAnsi="Times New Roman" w:cs="Times New Roman"/>
            </w:rPr>
          </w:pPr>
          <w:r>
            <w:rPr>
              <w:rFonts w:ascii="Times New Roman" w:eastAsia="Times New Roman" w:hAnsi="Times New Roman" w:cs="Times New Roman"/>
            </w:rPr>
            <w:t>ΑΜ:</w:t>
          </w:r>
        </w:p>
      </w:tc>
      <w:tc>
        <w:tcPr>
          <w:tcW w:w="1560" w:type="dxa"/>
          <w:vAlign w:val="center"/>
        </w:tcPr>
        <w:p w14:paraId="0E76D658" w14:textId="20243A9D" w:rsidR="000C0ECF" w:rsidRDefault="00DC452E">
          <w:pPr>
            <w:jc w:val="center"/>
            <w:rPr>
              <w:rFonts w:ascii="Times New Roman" w:eastAsia="Times New Roman" w:hAnsi="Times New Roman" w:cs="Times New Roman"/>
            </w:rPr>
          </w:pPr>
          <w:r>
            <w:t>1056276</w:t>
          </w:r>
        </w:p>
      </w:tc>
      <w:tc>
        <w:tcPr>
          <w:tcW w:w="1560" w:type="dxa"/>
          <w:vAlign w:val="center"/>
        </w:tcPr>
        <w:p w14:paraId="0009B48E" w14:textId="77777777" w:rsidR="000C0ECF" w:rsidRDefault="00230555">
          <w:pPr>
            <w:jc w:val="center"/>
            <w:rPr>
              <w:rFonts w:ascii="Times New Roman" w:eastAsia="Times New Roman" w:hAnsi="Times New Roman" w:cs="Times New Roman"/>
            </w:rPr>
          </w:pPr>
          <w:r>
            <w:rPr>
              <w:rFonts w:ascii="Times New Roman" w:eastAsia="Times New Roman" w:hAnsi="Times New Roman" w:cs="Times New Roman"/>
            </w:rPr>
            <w:t>Έτος:</w:t>
          </w:r>
        </w:p>
      </w:tc>
      <w:tc>
        <w:tcPr>
          <w:tcW w:w="1560" w:type="dxa"/>
          <w:vAlign w:val="center"/>
        </w:tcPr>
        <w:p w14:paraId="0F60631C" w14:textId="2D0EB89F" w:rsidR="000C0ECF" w:rsidRDefault="00BB6E26">
          <w:pPr>
            <w:jc w:val="center"/>
            <w:rPr>
              <w:rFonts w:ascii="Times New Roman" w:eastAsia="Times New Roman" w:hAnsi="Times New Roman" w:cs="Times New Roman"/>
            </w:rPr>
          </w:pPr>
          <w:r>
            <w:rPr>
              <w:rFonts w:ascii="Times New Roman" w:eastAsia="Times New Roman" w:hAnsi="Times New Roman" w:cs="Times New Roman"/>
            </w:rPr>
            <w:t>5</w:t>
          </w:r>
        </w:p>
      </w:tc>
    </w:tr>
  </w:tbl>
  <w:p w14:paraId="0E786431" w14:textId="77777777" w:rsidR="000C0ECF" w:rsidRDefault="000C0ECF">
    <w:pPr>
      <w:pBdr>
        <w:top w:val="nil"/>
        <w:left w:val="nil"/>
        <w:bottom w:val="nil"/>
        <w:right w:val="nil"/>
        <w:between w:val="nil"/>
      </w:pBdr>
      <w:tabs>
        <w:tab w:val="center" w:pos="4680"/>
        <w:tab w:val="right" w:pos="9360"/>
      </w:tabs>
      <w:spacing w:after="0"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ECF"/>
    <w:rsid w:val="000C0ECF"/>
    <w:rsid w:val="00137E9F"/>
    <w:rsid w:val="00230555"/>
    <w:rsid w:val="00245015"/>
    <w:rsid w:val="002816F2"/>
    <w:rsid w:val="003040CE"/>
    <w:rsid w:val="003E6633"/>
    <w:rsid w:val="004D2316"/>
    <w:rsid w:val="00523AE4"/>
    <w:rsid w:val="006E39C1"/>
    <w:rsid w:val="00737DEA"/>
    <w:rsid w:val="0095742B"/>
    <w:rsid w:val="00A44506"/>
    <w:rsid w:val="00BB6E26"/>
    <w:rsid w:val="00C93CE7"/>
    <w:rsid w:val="00DC452E"/>
    <w:rsid w:val="00DD157F"/>
    <w:rsid w:val="00F2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47E1"/>
  <w15:docId w15:val="{B2438DF8-2A13-4FC2-8389-3B711287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a1"/>
    <w:pPr>
      <w:spacing w:after="0" w:line="240" w:lineRule="auto"/>
    </w:pPr>
    <w:tblPr>
      <w:tblStyleRowBandSize w:val="1"/>
      <w:tblStyleColBandSize w:val="1"/>
    </w:tblPr>
  </w:style>
  <w:style w:type="table" w:customStyle="1" w:styleId="a6">
    <w:basedOn w:val="a1"/>
    <w:pPr>
      <w:spacing w:after="0" w:line="240" w:lineRule="auto"/>
    </w:pPr>
    <w:tblPr>
      <w:tblStyleRowBandSize w:val="1"/>
      <w:tblStyleColBandSize w:val="1"/>
    </w:tblPr>
  </w:style>
  <w:style w:type="table" w:customStyle="1" w:styleId="a7">
    <w:basedOn w:val="a1"/>
    <w:pPr>
      <w:spacing w:after="0" w:line="240" w:lineRule="auto"/>
    </w:pPr>
    <w:tblPr>
      <w:tblStyleRowBandSize w:val="1"/>
      <w:tblStyleColBandSize w:val="1"/>
    </w:tblPr>
  </w:style>
  <w:style w:type="table" w:customStyle="1" w:styleId="a8">
    <w:basedOn w:val="a1"/>
    <w:pPr>
      <w:spacing w:after="0" w:line="240" w:lineRule="auto"/>
    </w:pPr>
    <w:tblPr>
      <w:tblStyleRowBandSize w:val="1"/>
      <w:tblStyleColBandSize w:val="1"/>
    </w:tblPr>
  </w:style>
  <w:style w:type="table" w:customStyle="1" w:styleId="a9">
    <w:basedOn w:val="a1"/>
    <w:pPr>
      <w:spacing w:after="0" w:line="240" w:lineRule="auto"/>
    </w:pPr>
    <w:tblPr>
      <w:tblStyleRowBandSize w:val="1"/>
      <w:tblStyleColBandSize w:val="1"/>
    </w:tblPr>
  </w:style>
  <w:style w:type="table" w:customStyle="1" w:styleId="aa">
    <w:basedOn w:val="a1"/>
    <w:pPr>
      <w:spacing w:after="0" w:line="240" w:lineRule="auto"/>
    </w:pPr>
    <w:tblPr>
      <w:tblStyleRowBandSize w:val="1"/>
      <w:tblStyleColBandSize w:val="1"/>
    </w:tblPr>
  </w:style>
  <w:style w:type="table" w:customStyle="1" w:styleId="ab">
    <w:basedOn w:val="a1"/>
    <w:pPr>
      <w:spacing w:after="0" w:line="240" w:lineRule="auto"/>
    </w:pPr>
    <w:tblPr>
      <w:tblStyleRowBandSize w:val="1"/>
      <w:tblStyleColBandSize w:val="1"/>
    </w:tblPr>
  </w:style>
  <w:style w:type="table" w:customStyle="1" w:styleId="ac">
    <w:basedOn w:val="a1"/>
    <w:pPr>
      <w:spacing w:after="0" w:line="240" w:lineRule="auto"/>
    </w:pPr>
    <w:tblPr>
      <w:tblStyleRowBandSize w:val="1"/>
      <w:tblStyleColBandSize w:val="1"/>
    </w:tblPr>
  </w:style>
  <w:style w:type="table" w:customStyle="1" w:styleId="ad">
    <w:basedOn w:val="a1"/>
    <w:pPr>
      <w:spacing w:after="0" w:line="240" w:lineRule="auto"/>
    </w:pPr>
    <w:tblPr>
      <w:tblStyleRowBandSize w:val="1"/>
      <w:tblStyleColBandSize w:val="1"/>
    </w:tblPr>
  </w:style>
  <w:style w:type="table" w:customStyle="1" w:styleId="ae">
    <w:basedOn w:val="a1"/>
    <w:pPr>
      <w:spacing w:after="0" w:line="240" w:lineRule="auto"/>
    </w:pPr>
    <w:tblPr>
      <w:tblStyleRowBandSize w:val="1"/>
      <w:tblStyleColBandSize w:val="1"/>
    </w:tblPr>
  </w:style>
  <w:style w:type="table" w:customStyle="1" w:styleId="af">
    <w:basedOn w:val="a1"/>
    <w:pPr>
      <w:spacing w:after="0" w:line="240" w:lineRule="auto"/>
    </w:pPr>
    <w:tblPr>
      <w:tblStyleRowBandSize w:val="1"/>
      <w:tblStyleColBandSize w:val="1"/>
    </w:tblPr>
  </w:style>
  <w:style w:type="table" w:customStyle="1" w:styleId="af0">
    <w:basedOn w:val="a1"/>
    <w:pPr>
      <w:spacing w:after="0" w:line="240" w:lineRule="auto"/>
    </w:pPr>
    <w:tblPr>
      <w:tblStyleRowBandSize w:val="1"/>
      <w:tblStyleColBandSize w:val="1"/>
    </w:tblPr>
  </w:style>
  <w:style w:type="table" w:customStyle="1" w:styleId="af1">
    <w:basedOn w:val="a1"/>
    <w:pPr>
      <w:spacing w:after="0" w:line="240" w:lineRule="auto"/>
    </w:pPr>
    <w:tblPr>
      <w:tblStyleRowBandSize w:val="1"/>
      <w:tblStyleColBandSize w:val="1"/>
    </w:tblPr>
  </w:style>
  <w:style w:type="table" w:customStyle="1" w:styleId="af2">
    <w:basedOn w:val="a1"/>
    <w:pPr>
      <w:spacing w:after="0" w:line="240" w:lineRule="auto"/>
    </w:pPr>
    <w:tblPr>
      <w:tblStyleRowBandSize w:val="1"/>
      <w:tblStyleColBandSize w:val="1"/>
    </w:tblPr>
  </w:style>
  <w:style w:type="table" w:customStyle="1" w:styleId="af3">
    <w:basedOn w:val="a1"/>
    <w:pPr>
      <w:spacing w:after="0" w:line="240" w:lineRule="auto"/>
    </w:pPr>
    <w:tblPr>
      <w:tblStyleRowBandSize w:val="1"/>
      <w:tblStyleColBandSize w:val="1"/>
    </w:tblPr>
  </w:style>
  <w:style w:type="table" w:customStyle="1" w:styleId="af4">
    <w:basedOn w:val="a1"/>
    <w:pPr>
      <w:spacing w:after="0" w:line="240" w:lineRule="auto"/>
    </w:pPr>
    <w:tblPr>
      <w:tblStyleRowBandSize w:val="1"/>
      <w:tblStyleColBandSize w:val="1"/>
    </w:tblPr>
  </w:style>
  <w:style w:type="table" w:customStyle="1" w:styleId="af5">
    <w:basedOn w:val="a1"/>
    <w:pPr>
      <w:spacing w:after="0" w:line="240" w:lineRule="auto"/>
    </w:pPr>
    <w:tblPr>
      <w:tblStyleRowBandSize w:val="1"/>
      <w:tblStyleColBandSize w:val="1"/>
    </w:tblPr>
  </w:style>
  <w:style w:type="table" w:customStyle="1" w:styleId="af6">
    <w:basedOn w:val="a1"/>
    <w:tblPr>
      <w:tblStyleRowBandSize w:val="1"/>
      <w:tblStyleColBandSize w:val="1"/>
      <w:tblCellMar>
        <w:top w:w="100" w:type="dxa"/>
        <w:left w:w="100" w:type="dxa"/>
        <w:bottom w:w="100" w:type="dxa"/>
        <w:right w:w="100" w:type="dxa"/>
      </w:tblCellMar>
    </w:tblPr>
  </w:style>
  <w:style w:type="table" w:customStyle="1" w:styleId="af7">
    <w:basedOn w:val="a1"/>
    <w:tblPr>
      <w:tblStyleRowBandSize w:val="1"/>
      <w:tblStyleColBandSize w:val="1"/>
      <w:tblCellMar>
        <w:top w:w="100" w:type="dxa"/>
        <w:left w:w="100" w:type="dxa"/>
        <w:bottom w:w="100" w:type="dxa"/>
        <w:right w:w="100" w:type="dxa"/>
      </w:tblCellMar>
    </w:tblPr>
  </w:style>
  <w:style w:type="table" w:customStyle="1" w:styleId="af8">
    <w:basedOn w:val="a1"/>
    <w:tblPr>
      <w:tblStyleRowBandSize w:val="1"/>
      <w:tblStyleColBandSize w:val="1"/>
      <w:tblCellMar>
        <w:top w:w="100" w:type="dxa"/>
        <w:left w:w="100" w:type="dxa"/>
        <w:bottom w:w="100" w:type="dxa"/>
        <w:right w:w="100" w:type="dxa"/>
      </w:tblCellMar>
    </w:tblPr>
  </w:style>
  <w:style w:type="table" w:customStyle="1" w:styleId="af9">
    <w:basedOn w:val="a1"/>
    <w:tblPr>
      <w:tblStyleRowBandSize w:val="1"/>
      <w:tblStyleColBandSize w:val="1"/>
      <w:tblCellMar>
        <w:top w:w="100" w:type="dxa"/>
        <w:left w:w="100" w:type="dxa"/>
        <w:bottom w:w="100" w:type="dxa"/>
        <w:right w:w="100" w:type="dxa"/>
      </w:tblCellMar>
    </w:tblPr>
  </w:style>
  <w:style w:type="table" w:customStyle="1" w:styleId="afa">
    <w:basedOn w:val="a1"/>
    <w:tblPr>
      <w:tblStyleRowBandSize w:val="1"/>
      <w:tblStyleColBandSize w:val="1"/>
      <w:tblCellMar>
        <w:top w:w="100" w:type="dxa"/>
        <w:left w:w="100" w:type="dxa"/>
        <w:bottom w:w="100" w:type="dxa"/>
        <w:right w:w="100" w:type="dxa"/>
      </w:tblCellMar>
    </w:tblPr>
  </w:style>
  <w:style w:type="table" w:customStyle="1" w:styleId="afb">
    <w:basedOn w:val="a1"/>
    <w:tblPr>
      <w:tblStyleRowBandSize w:val="1"/>
      <w:tblStyleColBandSize w:val="1"/>
      <w:tblCellMar>
        <w:top w:w="100" w:type="dxa"/>
        <w:left w:w="100" w:type="dxa"/>
        <w:bottom w:w="100" w:type="dxa"/>
        <w:right w:w="100" w:type="dxa"/>
      </w:tblCellMar>
    </w:tblPr>
  </w:style>
  <w:style w:type="table" w:customStyle="1" w:styleId="afc">
    <w:basedOn w:val="a1"/>
    <w:tblPr>
      <w:tblStyleRowBandSize w:val="1"/>
      <w:tblStyleColBandSize w:val="1"/>
      <w:tblCellMar>
        <w:top w:w="100" w:type="dxa"/>
        <w:left w:w="100" w:type="dxa"/>
        <w:bottom w:w="100" w:type="dxa"/>
        <w:right w:w="100" w:type="dxa"/>
      </w:tblCellMar>
    </w:tblPr>
  </w:style>
  <w:style w:type="table" w:customStyle="1" w:styleId="afd">
    <w:basedOn w:val="a1"/>
    <w:tblPr>
      <w:tblStyleRowBandSize w:val="1"/>
      <w:tblStyleColBandSize w:val="1"/>
      <w:tblCellMar>
        <w:top w:w="100" w:type="dxa"/>
        <w:left w:w="100" w:type="dxa"/>
        <w:bottom w:w="100" w:type="dxa"/>
        <w:right w:w="100" w:type="dxa"/>
      </w:tblCellMar>
    </w:tblPr>
  </w:style>
  <w:style w:type="table" w:customStyle="1" w:styleId="afe">
    <w:basedOn w:val="a1"/>
    <w:tblPr>
      <w:tblStyleRowBandSize w:val="1"/>
      <w:tblStyleColBandSize w:val="1"/>
      <w:tblCellMar>
        <w:top w:w="100" w:type="dxa"/>
        <w:left w:w="100" w:type="dxa"/>
        <w:bottom w:w="100" w:type="dxa"/>
        <w:right w:w="100" w:type="dxa"/>
      </w:tblCellMar>
    </w:tblPr>
  </w:style>
  <w:style w:type="table" w:customStyle="1" w:styleId="aff">
    <w:basedOn w:val="a1"/>
    <w:tblPr>
      <w:tblStyleRowBandSize w:val="1"/>
      <w:tblStyleColBandSize w:val="1"/>
      <w:tblCellMar>
        <w:top w:w="100" w:type="dxa"/>
        <w:left w:w="100" w:type="dxa"/>
        <w:bottom w:w="100" w:type="dxa"/>
        <w:right w:w="100" w:type="dxa"/>
      </w:tblCellMar>
    </w:tblPr>
  </w:style>
  <w:style w:type="table" w:customStyle="1" w:styleId="aff0">
    <w:basedOn w:val="a1"/>
    <w:tblPr>
      <w:tblStyleRowBandSize w:val="1"/>
      <w:tblStyleColBandSize w:val="1"/>
      <w:tblCellMar>
        <w:top w:w="100" w:type="dxa"/>
        <w:left w:w="100" w:type="dxa"/>
        <w:bottom w:w="100" w:type="dxa"/>
        <w:right w:w="100" w:type="dxa"/>
      </w:tblCellMar>
    </w:tblPr>
  </w:style>
  <w:style w:type="table" w:customStyle="1" w:styleId="aff1">
    <w:basedOn w:val="a1"/>
    <w:tblPr>
      <w:tblStyleRowBandSize w:val="1"/>
      <w:tblStyleColBandSize w:val="1"/>
      <w:tblCellMar>
        <w:top w:w="100" w:type="dxa"/>
        <w:left w:w="100" w:type="dxa"/>
        <w:bottom w:w="100" w:type="dxa"/>
        <w:right w:w="100" w:type="dxa"/>
      </w:tblCellMar>
    </w:tblPr>
  </w:style>
  <w:style w:type="table" w:customStyle="1" w:styleId="aff2">
    <w:basedOn w:val="a1"/>
    <w:tblPr>
      <w:tblStyleRowBandSize w:val="1"/>
      <w:tblStyleColBandSize w:val="1"/>
      <w:tblCellMar>
        <w:top w:w="100" w:type="dxa"/>
        <w:left w:w="100" w:type="dxa"/>
        <w:bottom w:w="100" w:type="dxa"/>
        <w:right w:w="100" w:type="dxa"/>
      </w:tblCellMar>
    </w:tblPr>
  </w:style>
  <w:style w:type="table" w:customStyle="1" w:styleId="aff3">
    <w:basedOn w:val="a1"/>
    <w:tblPr>
      <w:tblStyleRowBandSize w:val="1"/>
      <w:tblStyleColBandSize w:val="1"/>
      <w:tblCellMar>
        <w:top w:w="100" w:type="dxa"/>
        <w:left w:w="100" w:type="dxa"/>
        <w:bottom w:w="100" w:type="dxa"/>
        <w:right w:w="100" w:type="dxa"/>
      </w:tblCellMar>
    </w:tblPr>
  </w:style>
  <w:style w:type="table" w:customStyle="1" w:styleId="aff4">
    <w:basedOn w:val="a1"/>
    <w:pPr>
      <w:spacing w:after="0" w:line="240" w:lineRule="auto"/>
    </w:pPr>
    <w:tblPr>
      <w:tblStyleRowBandSize w:val="1"/>
      <w:tblStyleColBandSize w:val="1"/>
    </w:tblPr>
  </w:style>
  <w:style w:type="paragraph" w:customStyle="1" w:styleId="Default">
    <w:name w:val="Default"/>
    <w:rsid w:val="00737DE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arkedcontent">
    <w:name w:val="markedcontent"/>
    <w:basedOn w:val="a0"/>
    <w:rsid w:val="003E6633"/>
  </w:style>
  <w:style w:type="character" w:customStyle="1" w:styleId="highlight">
    <w:name w:val="highlight"/>
    <w:basedOn w:val="a0"/>
    <w:rsid w:val="003E6633"/>
  </w:style>
  <w:style w:type="paragraph" w:styleId="aff5">
    <w:name w:val="header"/>
    <w:basedOn w:val="a"/>
    <w:link w:val="Char"/>
    <w:uiPriority w:val="99"/>
    <w:unhideWhenUsed/>
    <w:rsid w:val="00BB6E26"/>
    <w:pPr>
      <w:tabs>
        <w:tab w:val="center" w:pos="4153"/>
        <w:tab w:val="right" w:pos="8306"/>
      </w:tabs>
      <w:spacing w:after="0" w:line="240" w:lineRule="auto"/>
    </w:pPr>
  </w:style>
  <w:style w:type="character" w:customStyle="1" w:styleId="Char">
    <w:name w:val="Κεφαλίδα Char"/>
    <w:basedOn w:val="a0"/>
    <w:link w:val="aff5"/>
    <w:uiPriority w:val="99"/>
    <w:rsid w:val="00BB6E26"/>
  </w:style>
  <w:style w:type="paragraph" w:styleId="aff6">
    <w:name w:val="footer"/>
    <w:basedOn w:val="a"/>
    <w:link w:val="Char0"/>
    <w:uiPriority w:val="99"/>
    <w:unhideWhenUsed/>
    <w:rsid w:val="00BB6E26"/>
    <w:pPr>
      <w:tabs>
        <w:tab w:val="center" w:pos="4153"/>
        <w:tab w:val="right" w:pos="8306"/>
      </w:tabs>
      <w:spacing w:after="0" w:line="240" w:lineRule="auto"/>
    </w:pPr>
  </w:style>
  <w:style w:type="character" w:customStyle="1" w:styleId="Char0">
    <w:name w:val="Υποσέλιδο Char"/>
    <w:basedOn w:val="a0"/>
    <w:link w:val="aff6"/>
    <w:uiPriority w:val="99"/>
    <w:rsid w:val="00BB6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tWpxluSW5Po6SdV4r6k/6IoE8Mw==">AMUW2mWob3Uf/KbyxwTP/8RnuQ2xB0vJgn7eYcaK+Zge+kLIOZ6wtvHwJ1ig2EiAq+PTLoasRA2EZZV1gUWctPVe5clKa6leUGFDYoOEG4YhslgRRs9DD5j91OqkqbEwbRSFpKKYpwLKO90MLcVIlyncIUF+rlMyUHn4UgZxWpZI+do4Yc+rwAOMqzsJyKwjgT3hZgObvkTG</go:docsCustomData>
</go:gDocsCustomXmlDataStorage>
</file>

<file path=customXml/itemProps1.xml><?xml version="1.0" encoding="utf-8"?>
<ds:datastoreItem xmlns:ds="http://schemas.openxmlformats.org/officeDocument/2006/customXml" ds:itemID="{3B84BB20-2058-471A-8346-3CD972A7E78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800</Words>
  <Characters>4326</Characters>
  <Application>Microsoft Office Word</Application>
  <DocSecurity>0</DocSecurity>
  <Lines>36</Lines>
  <Paragraphs>10</Paragraphs>
  <ScaleCrop>false</ScaleCrop>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user</dc:creator>
  <cp:lastModifiedBy>user user</cp:lastModifiedBy>
  <cp:revision>22</cp:revision>
  <dcterms:created xsi:type="dcterms:W3CDTF">2021-07-08T03:42:00Z</dcterms:created>
  <dcterms:modified xsi:type="dcterms:W3CDTF">2021-07-08T12:32:00Z</dcterms:modified>
</cp:coreProperties>
</file>