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106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560" w:firstLineChars="200"/>
        <w:textAlignment w:val="auto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git-v 查询git的版本</w:t>
      </w:r>
    </w:p>
    <w:p w14:paraId="2917EE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color w:val="FF0000"/>
          <w:sz w:val="28"/>
          <w:szCs w:val="28"/>
        </w:rPr>
      </w:pPr>
      <w:r>
        <w:drawing>
          <wp:inline distT="0" distB="0" distL="114300" distR="114300">
            <wp:extent cx="4743450" cy="4889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DA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560" w:firstLineChars="200"/>
        <w:textAlignment w:val="auto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git init 在当前路径创建仓库</w:t>
      </w:r>
    </w:p>
    <w:p w14:paraId="5AEC82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4533900" cy="4762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DB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560" w:firstLineChars="200"/>
        <w:textAlignment w:val="auto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远程仓库克隆</w:t>
      </w:r>
    </w:p>
    <w:p w14:paraId="77FCFA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4450715" cy="27082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1742" t="3694" r="11058" b="9738"/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F3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倒数第一行那个就是给那个远程仓库起别名，名字不能一模一样的，克隆出来的也是一模一样的文件夹。</w:t>
      </w:r>
    </w:p>
    <w:p w14:paraId="399ACB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560" w:firstLineChars="200"/>
        <w:textAlignment w:val="auto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G</w:t>
      </w:r>
      <w:r>
        <w:rPr>
          <w:rFonts w:hint="eastAsia"/>
          <w:color w:val="FF0000"/>
          <w:sz w:val="28"/>
          <w:szCs w:val="28"/>
          <w:lang w:val="en-US" w:eastAsia="zh-CN"/>
        </w:rPr>
        <w:t>it的配置</w:t>
      </w:r>
    </w:p>
    <w:p w14:paraId="1EF89F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792345" cy="2431415"/>
            <wp:effectExtent l="0" t="0" r="825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21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下面的global意思是全局配置，为所有的文件夹配置。</w:t>
      </w:r>
    </w:p>
    <w:p w14:paraId="79F0BF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560" w:firstLineChars="200"/>
        <w:textAlignment w:val="auto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git状态显示</w:t>
      </w:r>
    </w:p>
    <w:p w14:paraId="055803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610100" cy="660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C8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241800" cy="4064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EB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add就是放入暂存区进行比对操作</w:t>
      </w:r>
    </w:p>
    <w:p w14:paraId="3CA882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73040" cy="1673860"/>
            <wp:effectExtent l="0" t="0" r="1016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81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第二行rm --cached就是把文件从暂存区移动到工作区，不过是逻辑上的移动，并没有真正的移动。</w:t>
      </w:r>
    </w:p>
    <w:p w14:paraId="7FDDA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711700" cy="14414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95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以上指令的意思是把文件提交到存储区域 -m就是信息的意思</w:t>
      </w:r>
    </w:p>
    <w:p w14:paraId="767CA2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921250" cy="16256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63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上面那个HEAD-&gt;main就是表示最新的提交</w:t>
      </w:r>
    </w:p>
    <w:p w14:paraId="07569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3289300" cy="14033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10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--oneline就是让这些历史记录一行显示</w:t>
      </w:r>
    </w:p>
    <w:p w14:paraId="3EC39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521200" cy="3429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ED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以上指令用于恢复提交到存储仓库，但在工作区被删除的文件</w:t>
      </w:r>
    </w:p>
    <w:p w14:paraId="04F06A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254500" cy="1968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9E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以上reset那个指令就是恢复被删除的文件（删除记录提交到存储仓库），head指向--hard后面的版本号</w:t>
      </w:r>
    </w:p>
    <w:p w14:paraId="66B827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分支操作</w:t>
      </w:r>
    </w:p>
    <w:p w14:paraId="70DA93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671060" cy="2451735"/>
            <wp:effectExtent l="0" t="0" r="254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B4B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注意，我们的分支操作是基于提交实现的，没有提交则创建不了分支！</w:t>
      </w:r>
    </w:p>
    <w:p w14:paraId="78E525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以上第二行就是创建user这个分支 第四行的就是显示分支的数量</w:t>
      </w:r>
    </w:p>
    <w:p w14:paraId="2E1A0A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292600" cy="5143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66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这个就是切换分支</w:t>
      </w:r>
    </w:p>
    <w:p w14:paraId="24C7A9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616450" cy="4699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A3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以上命令则是把创建分支和切换分支合并到了一起 值得使用 意思就是创建order分支并切换到该分支</w:t>
      </w:r>
    </w:p>
    <w:p w14:paraId="22DBA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4445000" cy="4635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79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以上就是删除分支操作 -d是删除的意思</w:t>
      </w:r>
    </w:p>
    <w:p w14:paraId="04A300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合并与冲突</w:t>
      </w:r>
    </w:p>
    <w:p w14:paraId="4E4CD5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054600" cy="7493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51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以上命令就是合并操作，将user分支合并到aaa。如果你要把aaa合并到user，那你要先把分支切换到user</w:t>
      </w:r>
    </w:p>
    <w:p w14:paraId="77A980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但是，合并操作往往会出现冲突问题，如下图所示</w:t>
      </w:r>
    </w:p>
    <w:p w14:paraId="408522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3992245" cy="2136775"/>
            <wp:effectExtent l="0" t="0" r="825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A2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出现这种问题，也很好解决，就一行显示一个分支的内容，下一行显示另一个分支的内容。</w:t>
      </w:r>
    </w:p>
    <w:p w14:paraId="3DEE82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892300" cy="240665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将文件修改成如左图所示，我们的合并操作就要成功了！</w:t>
      </w:r>
    </w:p>
    <w:p w14:paraId="105314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标签操作</w:t>
      </w:r>
    </w:p>
    <w:p w14:paraId="6BC557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1725295"/>
            <wp:effectExtent l="0" t="0" r="63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C8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第二行的命令就是给那个版本号的提交起别名 后面查找记录也可以用这个标签名进行查找 这样也更容易区分</w:t>
      </w:r>
    </w:p>
    <w:p w14:paraId="64C193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2997200" cy="32385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8707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以上命令是删除标签（</w:t>
      </w:r>
      <w:r>
        <w:rPr>
          <w:rFonts w:hint="eastAsia"/>
          <w:color w:val="FF0000"/>
          <w:sz w:val="28"/>
          <w:szCs w:val="28"/>
          <w:lang w:val="en-US" w:eastAsia="zh-CN"/>
        </w:rPr>
        <w:t>标签名字不能出现两个重复</w:t>
      </w:r>
      <w:r>
        <w:rPr>
          <w:rFonts w:hint="eastAsia"/>
          <w:sz w:val="28"/>
          <w:szCs w:val="28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DC27E4"/>
    <w:multiLevelType w:val="singleLevel"/>
    <w:tmpl w:val="6BDC27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53056"/>
    <w:rsid w:val="0EAB6ECF"/>
    <w:rsid w:val="12CC7AA9"/>
    <w:rsid w:val="13427120"/>
    <w:rsid w:val="149B087A"/>
    <w:rsid w:val="1B5C54D9"/>
    <w:rsid w:val="1DF40BD1"/>
    <w:rsid w:val="1EE75BB6"/>
    <w:rsid w:val="20B16C30"/>
    <w:rsid w:val="2829603A"/>
    <w:rsid w:val="436227D6"/>
    <w:rsid w:val="440049B1"/>
    <w:rsid w:val="50224B55"/>
    <w:rsid w:val="53290BF8"/>
    <w:rsid w:val="542762F2"/>
    <w:rsid w:val="592E3728"/>
    <w:rsid w:val="60937A90"/>
    <w:rsid w:val="60AE2D05"/>
    <w:rsid w:val="68CE688E"/>
    <w:rsid w:val="6D2912EB"/>
    <w:rsid w:val="6FB0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1527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2026-03-06T11:35:23Z</dcterms:created>
  <dc:creator>江晨</dc:creator>
  <cp:lastModifiedBy>WPS_1645713957</cp:lastModifiedBy>
  <dcterms:modified xsi:type="dcterms:W3CDTF">2026-03-07T13:31:17Z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eyJoZGlkIjoiOWUwOWY1OThjOTBmY2I1M2U5OGEyOWE4OWU3MTI0MDIiLCJ1c2VySWQiOiIxMzM1NTYxMzkxIn0=</vt:lpwstr>
  </property>
  <property fmtid="{D5CDD505-2E9C-101B-9397-08002B2CF9AE}" pid="4" name="ICV">
    <vt:lpwstr>1C6D8F3A60CD41B0A161957DBCA8A8D4_12</vt:lpwstr>
  </property>
</Properties>
</file>