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B96" w:rsidRDefault="00681B96" w:rsidP="00681B96">
      <w:pPr>
        <w:rPr>
          <w:rFonts w:ascii="Times New Roman" w:hAnsi="Times New Roman" w:cs="Times New Roman"/>
          <w:vanish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681B96" w:rsidRPr="00DE518E" w:rsidTr="00DE518E">
        <w:tblPrEx>
          <w:tblCellMar>
            <w:top w:w="0" w:type="dxa"/>
            <w:bottom w:w="0" w:type="dxa"/>
          </w:tblCellMar>
        </w:tblPrEx>
        <w:trPr>
          <w:trHeight w:val="1176"/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 w:rsidR="00DE518E" w:rsidRDefault="00DE518E" w:rsidP="00DE518E">
            <w:pPr>
              <w:spacing w:before="42" w:line="660" w:lineRule="atLeast"/>
              <w:rPr>
                <w:rFonts w:ascii="Tahoma" w:hAnsi="Tahoma" w:cs="Tahoma"/>
                <w:sz w:val="56"/>
                <w:szCs w:val="44"/>
              </w:rPr>
            </w:pPr>
            <w:r>
              <w:rPr>
                <w:rFonts w:ascii="Tahoma" w:hAnsi="Tahoma" w:cs="Tahoma"/>
                <w:noProof/>
                <w:sz w:val="24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posOffset>5177790</wp:posOffset>
                  </wp:positionH>
                  <wp:positionV relativeFrom="page">
                    <wp:posOffset>139700</wp:posOffset>
                  </wp:positionV>
                  <wp:extent cx="1038225" cy="1384935"/>
                  <wp:effectExtent l="0" t="0" r="9525" b="5715"/>
                  <wp:wrapNone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38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1B96" w:rsidRPr="00DE518E">
              <w:rPr>
                <w:rFonts w:ascii="Tahoma" w:hAnsi="Tahoma" w:cs="Tahoma" w:hint="eastAsia"/>
                <w:sz w:val="56"/>
                <w:szCs w:val="44"/>
              </w:rPr>
              <w:t>姜雪纯</w:t>
            </w:r>
          </w:p>
          <w:p w:rsidR="00DE518E" w:rsidRPr="00DE518E" w:rsidRDefault="00DE518E" w:rsidP="00DE518E">
            <w:pPr>
              <w:spacing w:before="42" w:line="660" w:lineRule="atLeast"/>
              <w:rPr>
                <w:rFonts w:ascii="Tahoma" w:hAnsi="Tahoma" w:cs="Tahoma" w:hint="eastAsia"/>
                <w:sz w:val="56"/>
                <w:szCs w:val="44"/>
              </w:rPr>
            </w:pP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sz w:val="56"/>
          <w:szCs w:val="44"/>
        </w:rPr>
      </w:pPr>
    </w:p>
    <w:p w:rsidR="00681B96" w:rsidRPr="00DE518E" w:rsidRDefault="00681B96" w:rsidP="00681B96">
      <w:pPr>
        <w:rPr>
          <w:rFonts w:ascii="Tahoma" w:hAnsi="Tahoma" w:cs="Tahoma"/>
          <w:vanish/>
          <w:sz w:val="24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DE518E" w:rsidRDefault="00681B96" w:rsidP="00DE518E">
            <w:pPr>
              <w:spacing w:before="21" w:after="21" w:line="300" w:lineRule="atLeast"/>
              <w:jc w:val="lef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邮箱：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13662428530@163.com</w:t>
            </w:r>
            <w:r w:rsidRPr="00DE518E">
              <w:rPr>
                <w:rFonts w:ascii="Tahoma" w:hAnsi="Tahoma" w:cs="Tahoma"/>
                <w:sz w:val="24"/>
                <w:szCs w:val="20"/>
              </w:rPr>
              <w:t xml:space="preserve">                         </w:t>
            </w:r>
          </w:p>
          <w:p w:rsidR="00681B96" w:rsidRPr="00DE518E" w:rsidRDefault="00681B96" w:rsidP="00DE518E">
            <w:pPr>
              <w:spacing w:before="21" w:after="21" w:line="300" w:lineRule="atLeast"/>
              <w:jc w:val="lef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电话：</w:t>
            </w:r>
            <w:r w:rsidRPr="00DE518E">
              <w:rPr>
                <w:rFonts w:ascii="Tahoma" w:hAnsi="Tahoma" w:cs="Tahoma"/>
                <w:sz w:val="24"/>
                <w:szCs w:val="20"/>
              </w:rPr>
              <w:t xml:space="preserve">  (+86) 13</w:t>
            </w:r>
            <w:r w:rsidRPr="00DE518E">
              <w:rPr>
                <w:rFonts w:ascii="Tahoma" w:hAnsi="Tahoma" w:cs="Tahoma"/>
                <w:sz w:val="24"/>
                <w:szCs w:val="20"/>
              </w:rPr>
              <w:t>6</w:t>
            </w:r>
            <w:r w:rsidRPr="00DE518E">
              <w:rPr>
                <w:rFonts w:ascii="Tahoma" w:hAnsi="Tahoma" w:cs="Tahoma"/>
                <w:sz w:val="24"/>
                <w:szCs w:val="20"/>
              </w:rPr>
              <w:t>-</w:t>
            </w:r>
            <w:r w:rsidRPr="00DE518E">
              <w:rPr>
                <w:rFonts w:ascii="Tahoma" w:hAnsi="Tahoma" w:cs="Tahoma"/>
                <w:sz w:val="24"/>
                <w:szCs w:val="20"/>
              </w:rPr>
              <w:t>6242</w:t>
            </w:r>
            <w:r w:rsidRPr="00DE518E">
              <w:rPr>
                <w:rFonts w:ascii="Tahoma" w:hAnsi="Tahoma" w:cs="Tahoma"/>
                <w:sz w:val="24"/>
                <w:szCs w:val="20"/>
              </w:rPr>
              <w:t>-8</w:t>
            </w:r>
            <w:r w:rsidRPr="00DE518E">
              <w:rPr>
                <w:rFonts w:ascii="Tahoma" w:hAnsi="Tahoma" w:cs="Tahoma"/>
                <w:sz w:val="24"/>
                <w:szCs w:val="20"/>
              </w:rPr>
              <w:t>530</w:t>
            </w: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sz w:val="24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330" w:lineRule="atLeast"/>
              <w:rPr>
                <w:rFonts w:ascii="Tahoma" w:hAnsi="Tahoma" w:cs="Tahoma"/>
                <w:color w:val="6AA84F"/>
                <w:sz w:val="32"/>
              </w:rPr>
            </w:pPr>
            <w:r w:rsidRPr="00DE518E">
              <w:rPr>
                <w:rFonts w:ascii="Tahoma" w:hAnsi="Tahoma" w:cs="Tahoma"/>
                <w:b/>
                <w:bCs/>
                <w:color w:val="6AA84F"/>
                <w:sz w:val="32"/>
              </w:rPr>
              <w:t>教育背景</w:t>
            </w: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color w:val="6AA84F"/>
          <w:sz w:val="3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3"/>
        <w:gridCol w:w="3179"/>
        <w:gridCol w:w="2744"/>
        <w:gridCol w:w="1589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31" w:after="31" w:line="23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201</w:t>
            </w:r>
            <w:r w:rsidRPr="00DE518E">
              <w:rPr>
                <w:rFonts w:ascii="Tahoma" w:hAnsi="Tahoma" w:cs="Tahoma"/>
                <w:sz w:val="24"/>
                <w:szCs w:val="20"/>
              </w:rPr>
              <w:t>2</w:t>
            </w:r>
            <w:r w:rsidRPr="00DE518E">
              <w:rPr>
                <w:rFonts w:ascii="Tahoma" w:hAnsi="Tahoma" w:cs="Tahoma"/>
                <w:sz w:val="24"/>
                <w:szCs w:val="20"/>
              </w:rPr>
              <w:t>.09 - 201</w:t>
            </w:r>
            <w:r w:rsidRPr="00DE518E">
              <w:rPr>
                <w:rFonts w:ascii="Tahoma" w:hAnsi="Tahoma" w:cs="Tahoma"/>
                <w:sz w:val="24"/>
                <w:szCs w:val="20"/>
              </w:rPr>
              <w:t>6</w:t>
            </w:r>
            <w:r w:rsidRPr="00DE518E">
              <w:rPr>
                <w:rFonts w:ascii="Tahoma" w:hAnsi="Tahoma" w:cs="Tahoma"/>
                <w:sz w:val="24"/>
                <w:szCs w:val="20"/>
              </w:rPr>
              <w:t>.06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31" w:after="31" w:line="23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b/>
                <w:bCs/>
                <w:sz w:val="24"/>
                <w:szCs w:val="20"/>
              </w:rPr>
              <w:t>华南理工大学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23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 w:hint="eastAsia"/>
                <w:b/>
                <w:bCs/>
                <w:sz w:val="24"/>
                <w:szCs w:val="20"/>
              </w:rPr>
              <w:t>信息工程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230" w:lineRule="atLeast"/>
              <w:jc w:val="righ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b/>
                <w:bCs/>
                <w:sz w:val="24"/>
                <w:szCs w:val="20"/>
              </w:rPr>
              <w:t>本科</w:t>
            </w: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sz w:val="24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3"/>
        <w:gridCol w:w="374"/>
        <w:gridCol w:w="7518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200" w:lineRule="atLeast"/>
              <w:rPr>
                <w:rFonts w:ascii="Tahoma" w:hAnsi="Tahoma" w:cs="Tahoma"/>
                <w:sz w:val="24"/>
                <w:szCs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681B96" w:rsidRPr="00DE518E" w:rsidRDefault="00681B96" w:rsidP="00D455CA">
            <w:pPr>
              <w:spacing w:before="21" w:after="21" w:line="300" w:lineRule="atLeast"/>
              <w:jc w:val="righ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•</w:t>
            </w:r>
          </w:p>
        </w:tc>
        <w:tc>
          <w:tcPr>
            <w:tcW w:w="75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30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学习课程：</w:t>
            </w:r>
            <w:r w:rsidRPr="00DE518E">
              <w:rPr>
                <w:rFonts w:ascii="Tahoma" w:hAnsi="Tahoma" w:cs="Tahoma"/>
                <w:sz w:val="24"/>
                <w:szCs w:val="20"/>
              </w:rPr>
              <w:t>C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++</w:t>
            </w:r>
            <w:r w:rsidRPr="00DE518E">
              <w:rPr>
                <w:rFonts w:ascii="Tahoma" w:hAnsi="Tahoma" w:cs="Tahoma"/>
                <w:sz w:val="24"/>
                <w:szCs w:val="20"/>
              </w:rPr>
              <w:t>、数据结构、计算机网络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、操作系统</w:t>
            </w:r>
            <w:r w:rsidRPr="00DE518E">
              <w:rPr>
                <w:rFonts w:ascii="Tahoma" w:hAnsi="Tahoma" w:cs="Tahoma"/>
                <w:sz w:val="24"/>
                <w:szCs w:val="20"/>
              </w:rPr>
              <w:t xml:space="preserve"> </w:t>
            </w: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sz w:val="24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3"/>
        <w:gridCol w:w="374"/>
        <w:gridCol w:w="7518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200" w:lineRule="atLeast"/>
              <w:rPr>
                <w:rFonts w:ascii="Tahoma" w:hAnsi="Tahoma" w:cs="Tahoma"/>
                <w:sz w:val="24"/>
                <w:szCs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681B96" w:rsidRPr="00DE518E" w:rsidRDefault="00681B96" w:rsidP="00D455CA">
            <w:pPr>
              <w:spacing w:before="21" w:after="21" w:line="300" w:lineRule="atLeast"/>
              <w:jc w:val="righ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•</w:t>
            </w:r>
          </w:p>
        </w:tc>
        <w:tc>
          <w:tcPr>
            <w:tcW w:w="75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30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英语水平：大学英语六级</w:t>
            </w: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sz w:val="24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3"/>
        <w:gridCol w:w="3179"/>
        <w:gridCol w:w="2744"/>
        <w:gridCol w:w="1589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31" w:after="31" w:line="23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201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6</w:t>
            </w:r>
            <w:r w:rsidRPr="00DE518E">
              <w:rPr>
                <w:rFonts w:ascii="Tahoma" w:hAnsi="Tahoma" w:cs="Tahoma"/>
                <w:sz w:val="24"/>
                <w:szCs w:val="20"/>
              </w:rPr>
              <w:t xml:space="preserve">.09 - </w:t>
            </w:r>
            <w:r w:rsidRPr="00DE518E">
              <w:rPr>
                <w:rFonts w:ascii="Tahoma" w:hAnsi="Tahoma" w:cs="Tahoma"/>
                <w:sz w:val="24"/>
                <w:szCs w:val="20"/>
              </w:rPr>
              <w:t>至今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31" w:after="31" w:line="23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b/>
                <w:bCs/>
                <w:sz w:val="24"/>
                <w:szCs w:val="20"/>
              </w:rPr>
              <w:t>华南理工大学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23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 w:hint="eastAsia"/>
                <w:sz w:val="24"/>
                <w:szCs w:val="20"/>
              </w:rPr>
              <w:t>通信与信息系统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230" w:lineRule="atLeast"/>
              <w:jc w:val="righ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b/>
                <w:bCs/>
                <w:sz w:val="24"/>
                <w:szCs w:val="20"/>
              </w:rPr>
              <w:t>硕士</w:t>
            </w: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sz w:val="24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3"/>
        <w:gridCol w:w="374"/>
        <w:gridCol w:w="7518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200" w:lineRule="atLeast"/>
              <w:rPr>
                <w:rFonts w:ascii="Tahoma" w:hAnsi="Tahoma" w:cs="Tahoma"/>
                <w:sz w:val="24"/>
                <w:szCs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681B96" w:rsidRPr="00DE518E" w:rsidRDefault="00681B96" w:rsidP="00D455CA">
            <w:pPr>
              <w:spacing w:before="21" w:after="21" w:line="300" w:lineRule="atLeast"/>
              <w:jc w:val="righ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•</w:t>
            </w:r>
          </w:p>
        </w:tc>
        <w:tc>
          <w:tcPr>
            <w:tcW w:w="75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30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学习课程：最优化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、自适应信号、随机过程</w:t>
            </w: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sz w:val="24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330" w:lineRule="atLeast"/>
              <w:rPr>
                <w:rFonts w:ascii="Tahoma" w:hAnsi="Tahoma" w:cs="Tahoma"/>
                <w:color w:val="6AA84F"/>
                <w:sz w:val="32"/>
              </w:rPr>
            </w:pPr>
            <w:r w:rsidRPr="00DE518E">
              <w:rPr>
                <w:rFonts w:ascii="Tahoma" w:hAnsi="Tahoma" w:cs="Tahoma"/>
                <w:b/>
                <w:bCs/>
                <w:color w:val="6AA84F"/>
                <w:sz w:val="32"/>
              </w:rPr>
              <w:t>掌握技能</w:t>
            </w: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color w:val="6AA84F"/>
          <w:sz w:val="3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8"/>
        <w:gridCol w:w="360"/>
        <w:gridCol w:w="7527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113" w:type="dxa"/>
            </w:tcMar>
          </w:tcPr>
          <w:p w:rsidR="00681B96" w:rsidRPr="00DE518E" w:rsidRDefault="00681B96" w:rsidP="00D455CA">
            <w:pPr>
              <w:spacing w:before="21" w:after="21" w:line="200" w:lineRule="atLeast"/>
              <w:jc w:val="right"/>
              <w:rPr>
                <w:rFonts w:ascii="Tahoma" w:hAnsi="Tahoma" w:cs="Tahoma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681B96" w:rsidRPr="00DE518E" w:rsidRDefault="00681B96" w:rsidP="00D455CA">
            <w:pPr>
              <w:spacing w:before="21" w:after="21" w:line="300" w:lineRule="atLeast"/>
              <w:jc w:val="righ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•</w:t>
            </w:r>
          </w:p>
        </w:tc>
        <w:tc>
          <w:tcPr>
            <w:tcW w:w="75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30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了解并且能够使用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Java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与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Android</w:t>
            </w:r>
            <w:r w:rsidRPr="00DE518E">
              <w:rPr>
                <w:rFonts w:ascii="Tahoma" w:hAnsi="Tahoma" w:cs="Tahoma"/>
                <w:sz w:val="24"/>
                <w:szCs w:val="20"/>
              </w:rPr>
              <w:t>，掌握基础的数据结构和算法</w:t>
            </w: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sz w:val="24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8"/>
        <w:gridCol w:w="360"/>
        <w:gridCol w:w="7527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113" w:type="dxa"/>
            </w:tcMar>
          </w:tcPr>
          <w:p w:rsidR="00681B96" w:rsidRPr="00DE518E" w:rsidRDefault="00681B96" w:rsidP="00D455CA">
            <w:pPr>
              <w:spacing w:before="21" w:after="21" w:line="200" w:lineRule="atLeast"/>
              <w:jc w:val="right"/>
              <w:rPr>
                <w:rFonts w:ascii="Tahoma" w:hAnsi="Tahoma" w:cs="Tahoma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681B96" w:rsidRPr="00DE518E" w:rsidRDefault="00681B96" w:rsidP="00D455CA">
            <w:pPr>
              <w:spacing w:before="21" w:after="21" w:line="300" w:lineRule="atLeast"/>
              <w:jc w:val="righ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•</w:t>
            </w:r>
          </w:p>
        </w:tc>
        <w:tc>
          <w:tcPr>
            <w:tcW w:w="75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30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掌握简单的</w:t>
            </w:r>
            <w:r w:rsidRPr="00DE518E">
              <w:rPr>
                <w:rFonts w:ascii="Tahoma" w:hAnsi="Tahoma" w:cs="Tahoma"/>
                <w:sz w:val="24"/>
                <w:szCs w:val="20"/>
              </w:rPr>
              <w:t>SQL</w:t>
            </w:r>
            <w:r w:rsidRPr="00DE518E">
              <w:rPr>
                <w:rFonts w:ascii="Tahoma" w:hAnsi="Tahoma" w:cs="Tahoma"/>
                <w:sz w:val="24"/>
                <w:szCs w:val="20"/>
              </w:rPr>
              <w:t>语句</w:t>
            </w: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sz w:val="24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8"/>
        <w:gridCol w:w="360"/>
        <w:gridCol w:w="7527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113" w:type="dxa"/>
            </w:tcMar>
          </w:tcPr>
          <w:p w:rsidR="00681B96" w:rsidRPr="00DE518E" w:rsidRDefault="00681B96" w:rsidP="00D455CA">
            <w:pPr>
              <w:spacing w:before="21" w:after="21" w:line="200" w:lineRule="atLeast"/>
              <w:jc w:val="right"/>
              <w:rPr>
                <w:rFonts w:ascii="Tahoma" w:hAnsi="Tahoma" w:cs="Tahoma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681B96" w:rsidRPr="00DE518E" w:rsidRDefault="00681B96" w:rsidP="00D455CA">
            <w:pPr>
              <w:spacing w:before="21" w:after="21" w:line="300" w:lineRule="atLeast"/>
              <w:jc w:val="righ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•</w:t>
            </w:r>
          </w:p>
        </w:tc>
        <w:tc>
          <w:tcPr>
            <w:tcW w:w="75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30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 w:hint="eastAsia"/>
                <w:sz w:val="24"/>
                <w:szCs w:val="20"/>
              </w:rPr>
              <w:t>了解并能使用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RxJava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、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Retrofit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、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Dragger2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、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Glide</w:t>
            </w: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sz w:val="24"/>
          <w:szCs w:val="20"/>
        </w:rPr>
      </w:pPr>
    </w:p>
    <w:p w:rsidR="00681B96" w:rsidRPr="00DE518E" w:rsidRDefault="00681B96" w:rsidP="00681B96">
      <w:pPr>
        <w:rPr>
          <w:rFonts w:ascii="Tahoma" w:hAnsi="Tahoma" w:cs="Tahoma"/>
          <w:vanish/>
          <w:color w:val="6AA84F"/>
          <w:sz w:val="32"/>
        </w:rPr>
      </w:pPr>
    </w:p>
    <w:p w:rsidR="00681B96" w:rsidRPr="00DE518E" w:rsidRDefault="00681B96" w:rsidP="00681B96">
      <w:pPr>
        <w:rPr>
          <w:rFonts w:ascii="Tahoma" w:hAnsi="Tahoma" w:cs="Tahoma"/>
          <w:vanish/>
          <w:sz w:val="24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330" w:lineRule="atLeast"/>
              <w:rPr>
                <w:rFonts w:ascii="Tahoma" w:hAnsi="Tahoma" w:cs="Tahoma"/>
                <w:color w:val="6AA84F"/>
                <w:sz w:val="32"/>
              </w:rPr>
            </w:pPr>
            <w:r w:rsidRPr="00DE518E">
              <w:rPr>
                <w:rFonts w:ascii="Tahoma" w:hAnsi="Tahoma" w:cs="Tahoma"/>
                <w:b/>
                <w:bCs/>
                <w:color w:val="6AA84F"/>
                <w:sz w:val="32"/>
              </w:rPr>
              <w:t>项目经历</w:t>
            </w: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color w:val="6AA84F"/>
          <w:sz w:val="3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4"/>
        <w:gridCol w:w="5451"/>
        <w:gridCol w:w="2060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31" w:after="31" w:line="23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201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7</w:t>
            </w:r>
            <w:r w:rsidRPr="00DE518E">
              <w:rPr>
                <w:rFonts w:ascii="Tahoma" w:hAnsi="Tahoma" w:cs="Tahoma"/>
                <w:sz w:val="24"/>
                <w:szCs w:val="20"/>
              </w:rPr>
              <w:t>.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12</w:t>
            </w:r>
            <w:r w:rsidRPr="00DE518E">
              <w:rPr>
                <w:rFonts w:ascii="Tahoma" w:hAnsi="Tahoma" w:cs="Tahoma"/>
                <w:sz w:val="24"/>
                <w:szCs w:val="20"/>
              </w:rPr>
              <w:t xml:space="preserve"> - 201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8</w:t>
            </w:r>
            <w:r w:rsidRPr="00DE518E">
              <w:rPr>
                <w:rFonts w:ascii="Tahoma" w:hAnsi="Tahoma" w:cs="Tahoma"/>
                <w:sz w:val="24"/>
                <w:szCs w:val="20"/>
              </w:rPr>
              <w:t>.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2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31" w:after="31" w:line="23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 w:hint="eastAsia"/>
                <w:sz w:val="24"/>
                <w:szCs w:val="20"/>
              </w:rPr>
              <w:t>仿知乎日报安卓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app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开发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230" w:lineRule="atLeast"/>
              <w:jc w:val="righ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 w:hint="eastAsia"/>
                <w:b/>
                <w:bCs/>
                <w:sz w:val="24"/>
                <w:szCs w:val="20"/>
              </w:rPr>
              <w:t>本人独立完成</w:t>
            </w: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sz w:val="24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3"/>
        <w:gridCol w:w="374"/>
        <w:gridCol w:w="7518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200" w:lineRule="atLeast"/>
              <w:jc w:val="center"/>
              <w:rPr>
                <w:rFonts w:ascii="Tahoma" w:hAnsi="Tahoma" w:cs="Tahoma"/>
                <w:sz w:val="24"/>
                <w:szCs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681B96" w:rsidRPr="00DE518E" w:rsidRDefault="00681B96" w:rsidP="00D455CA">
            <w:pPr>
              <w:spacing w:before="21" w:after="21" w:line="300" w:lineRule="atLeast"/>
              <w:jc w:val="righ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•</w:t>
            </w:r>
          </w:p>
        </w:tc>
        <w:tc>
          <w:tcPr>
            <w:tcW w:w="75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019B" w:rsidP="00D455CA">
            <w:pPr>
              <w:spacing w:before="21" w:after="21" w:line="300" w:lineRule="atLeast"/>
              <w:rPr>
                <w:rFonts w:ascii="Tahoma" w:hAnsi="Tahoma" w:cs="Tahoma" w:hint="eastAsia"/>
                <w:sz w:val="24"/>
                <w:szCs w:val="20"/>
              </w:rPr>
            </w:pPr>
            <w:r w:rsidRPr="00DE518E">
              <w:rPr>
                <w:rFonts w:ascii="Tahoma" w:hAnsi="Tahoma" w:cs="Tahoma" w:hint="eastAsia"/>
                <w:sz w:val="24"/>
                <w:szCs w:val="20"/>
              </w:rPr>
              <w:t>利用知乎日报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api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实现知乎日报的阅读、查看评论、切换日报主题等功能。</w:t>
            </w: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sz w:val="24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3"/>
        <w:gridCol w:w="374"/>
        <w:gridCol w:w="7518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200" w:lineRule="atLeast"/>
              <w:jc w:val="center"/>
              <w:rPr>
                <w:rFonts w:ascii="Tahoma" w:hAnsi="Tahoma" w:cs="Tahoma"/>
                <w:sz w:val="24"/>
                <w:szCs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681B96" w:rsidRPr="00DE518E" w:rsidRDefault="00681B96" w:rsidP="00D455CA">
            <w:pPr>
              <w:spacing w:before="21" w:after="21" w:line="300" w:lineRule="atLeast"/>
              <w:jc w:val="righ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•</w:t>
            </w:r>
          </w:p>
        </w:tc>
        <w:tc>
          <w:tcPr>
            <w:tcW w:w="75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30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使用</w:t>
            </w:r>
            <w:r w:rsidR="0068019B" w:rsidRPr="00DE518E">
              <w:rPr>
                <w:rFonts w:ascii="Tahoma" w:hAnsi="Tahoma" w:cs="Tahoma" w:hint="eastAsia"/>
                <w:sz w:val="24"/>
                <w:szCs w:val="20"/>
              </w:rPr>
              <w:t>Rxjava+Retrofit+Glide+MVP+Dagger2</w:t>
            </w:r>
            <w:r w:rsidR="0068019B" w:rsidRPr="00DE518E">
              <w:rPr>
                <w:rFonts w:ascii="Tahoma" w:hAnsi="Tahoma" w:cs="Tahoma" w:hint="eastAsia"/>
                <w:sz w:val="24"/>
                <w:szCs w:val="20"/>
              </w:rPr>
              <w:t>进行开发</w:t>
            </w: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sz w:val="24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4"/>
        <w:gridCol w:w="5586"/>
        <w:gridCol w:w="1925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31" w:after="31" w:line="23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2017.0</w:t>
            </w:r>
            <w:r w:rsidR="0068019B" w:rsidRPr="00DE518E">
              <w:rPr>
                <w:rFonts w:ascii="Tahoma" w:hAnsi="Tahoma" w:cs="Tahoma" w:hint="eastAsia"/>
                <w:sz w:val="24"/>
                <w:szCs w:val="20"/>
              </w:rPr>
              <w:t>9</w:t>
            </w:r>
            <w:r w:rsidRPr="00DE518E">
              <w:rPr>
                <w:rFonts w:ascii="Tahoma" w:hAnsi="Tahoma" w:cs="Tahoma"/>
                <w:sz w:val="24"/>
                <w:szCs w:val="20"/>
              </w:rPr>
              <w:t xml:space="preserve"> - 2017.</w:t>
            </w:r>
            <w:r w:rsidR="0068019B" w:rsidRPr="00DE518E">
              <w:rPr>
                <w:rFonts w:ascii="Tahoma" w:hAnsi="Tahoma" w:cs="Tahoma" w:hint="eastAsia"/>
                <w:sz w:val="24"/>
                <w:szCs w:val="20"/>
              </w:rPr>
              <w:t>10</w:t>
            </w:r>
          </w:p>
        </w:tc>
        <w:tc>
          <w:tcPr>
            <w:tcW w:w="55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019B" w:rsidP="00D455CA">
            <w:pPr>
              <w:spacing w:before="31" w:after="31" w:line="23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 w:hint="eastAsia"/>
                <w:sz w:val="24"/>
                <w:szCs w:val="20"/>
              </w:rPr>
              <w:t>有动画效果的下拉刷新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demo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019B" w:rsidP="00D455CA">
            <w:pPr>
              <w:spacing w:before="21" w:after="21" w:line="230" w:lineRule="atLeast"/>
              <w:jc w:val="righ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 w:hint="eastAsia"/>
                <w:b/>
                <w:bCs/>
                <w:sz w:val="24"/>
                <w:szCs w:val="20"/>
              </w:rPr>
              <w:t>本人独立完成</w:t>
            </w: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sz w:val="24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3"/>
        <w:gridCol w:w="374"/>
        <w:gridCol w:w="7518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200" w:lineRule="atLeast"/>
              <w:jc w:val="center"/>
              <w:rPr>
                <w:rFonts w:ascii="Tahoma" w:hAnsi="Tahoma" w:cs="Tahoma"/>
                <w:sz w:val="24"/>
                <w:szCs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681B96" w:rsidRPr="00DE518E" w:rsidRDefault="00681B96" w:rsidP="00D455CA">
            <w:pPr>
              <w:spacing w:before="21" w:after="21" w:line="300" w:lineRule="atLeast"/>
              <w:jc w:val="righ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•</w:t>
            </w:r>
          </w:p>
        </w:tc>
        <w:tc>
          <w:tcPr>
            <w:tcW w:w="75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019B" w:rsidP="00D455CA">
            <w:pPr>
              <w:spacing w:before="21" w:after="21" w:line="300" w:lineRule="atLeast"/>
              <w:rPr>
                <w:rFonts w:ascii="Tahoma" w:hAnsi="Tahoma" w:cs="Tahoma" w:hint="eastAsia"/>
                <w:sz w:val="24"/>
                <w:szCs w:val="20"/>
              </w:rPr>
            </w:pPr>
            <w:r w:rsidRPr="00DE518E">
              <w:rPr>
                <w:rFonts w:ascii="Tahoma" w:hAnsi="Tahoma" w:cs="Tahoma" w:hint="eastAsia"/>
                <w:sz w:val="24"/>
                <w:szCs w:val="20"/>
              </w:rPr>
              <w:t>完成了有动画效果的下拉刷新</w:t>
            </w: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sz w:val="24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3"/>
        <w:gridCol w:w="374"/>
        <w:gridCol w:w="7518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200" w:lineRule="atLeast"/>
              <w:jc w:val="center"/>
              <w:rPr>
                <w:rFonts w:ascii="Tahoma" w:hAnsi="Tahoma" w:cs="Tahoma"/>
                <w:sz w:val="24"/>
                <w:szCs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681B96" w:rsidRPr="00DE518E" w:rsidRDefault="00681B96" w:rsidP="00D455CA">
            <w:pPr>
              <w:spacing w:before="21" w:after="21" w:line="300" w:lineRule="atLeast"/>
              <w:jc w:val="righ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•</w:t>
            </w:r>
          </w:p>
        </w:tc>
        <w:tc>
          <w:tcPr>
            <w:tcW w:w="75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019B" w:rsidP="00D455CA">
            <w:pPr>
              <w:spacing w:before="21" w:after="21" w:line="30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 w:hint="eastAsia"/>
                <w:sz w:val="24"/>
                <w:szCs w:val="20"/>
              </w:rPr>
              <w:t>解决了</w:t>
            </w:r>
            <w:r w:rsidR="00DE518E" w:rsidRPr="00DE518E">
              <w:rPr>
                <w:rFonts w:ascii="Tahoma" w:hAnsi="Tahoma" w:cs="Tahoma" w:hint="eastAsia"/>
                <w:sz w:val="24"/>
                <w:szCs w:val="20"/>
              </w:rPr>
              <w:t>滑动冲突问题</w:t>
            </w: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sz w:val="24"/>
          <w:szCs w:val="20"/>
        </w:rPr>
      </w:pPr>
    </w:p>
    <w:p w:rsidR="00681B96" w:rsidRPr="00DE518E" w:rsidRDefault="00681B96" w:rsidP="00681B96">
      <w:pPr>
        <w:rPr>
          <w:rFonts w:ascii="Tahoma" w:hAnsi="Tahoma" w:cs="Tahoma"/>
          <w:vanish/>
          <w:sz w:val="24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4"/>
        <w:gridCol w:w="5136"/>
        <w:gridCol w:w="2375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31" w:after="31" w:line="23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2017.0</w:t>
            </w:r>
            <w:r w:rsidR="0068019B" w:rsidRPr="00DE518E">
              <w:rPr>
                <w:rFonts w:ascii="Tahoma" w:hAnsi="Tahoma" w:cs="Tahoma" w:hint="eastAsia"/>
                <w:sz w:val="24"/>
                <w:szCs w:val="20"/>
              </w:rPr>
              <w:t>3</w:t>
            </w:r>
            <w:r w:rsidRPr="00DE518E">
              <w:rPr>
                <w:rFonts w:ascii="Tahoma" w:hAnsi="Tahoma" w:cs="Tahoma"/>
                <w:sz w:val="24"/>
                <w:szCs w:val="20"/>
              </w:rPr>
              <w:t>- 2017.0</w:t>
            </w:r>
            <w:r w:rsidR="0068019B" w:rsidRPr="00DE518E">
              <w:rPr>
                <w:rFonts w:ascii="Tahoma" w:hAnsi="Tahoma" w:cs="Tahoma" w:hint="eastAsia"/>
                <w:sz w:val="24"/>
                <w:szCs w:val="20"/>
              </w:rPr>
              <w:t>5</w:t>
            </w:r>
          </w:p>
        </w:tc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DE518E" w:rsidP="00D455CA">
            <w:pPr>
              <w:spacing w:before="31" w:after="31" w:line="230" w:lineRule="atLeast"/>
              <w:rPr>
                <w:rFonts w:ascii="Tahoma" w:hAnsi="Tahoma" w:cs="Tahoma" w:hint="eastAsia"/>
                <w:sz w:val="24"/>
                <w:szCs w:val="20"/>
              </w:rPr>
            </w:pPr>
            <w:r w:rsidRPr="00DE518E">
              <w:rPr>
                <w:rFonts w:ascii="Tahoma" w:hAnsi="Tahoma" w:cs="Tahoma" w:hint="eastAsia"/>
                <w:sz w:val="24"/>
                <w:szCs w:val="20"/>
              </w:rPr>
              <w:t>简易</w:t>
            </w:r>
            <w:r w:rsidR="0068019B" w:rsidRPr="00DE518E">
              <w:rPr>
                <w:rFonts w:ascii="Tahoma" w:hAnsi="Tahoma" w:cs="Tahoma" w:hint="eastAsia"/>
                <w:sz w:val="24"/>
                <w:szCs w:val="20"/>
              </w:rPr>
              <w:t>断点下载器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230" w:lineRule="atLeast"/>
              <w:jc w:val="righ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b/>
                <w:bCs/>
                <w:sz w:val="24"/>
                <w:szCs w:val="20"/>
              </w:rPr>
              <w:t>本人独立完成</w:t>
            </w: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sz w:val="24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3"/>
        <w:gridCol w:w="374"/>
        <w:gridCol w:w="7518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200" w:lineRule="atLeast"/>
              <w:jc w:val="center"/>
              <w:rPr>
                <w:rFonts w:ascii="Tahoma" w:hAnsi="Tahoma" w:cs="Tahoma"/>
                <w:sz w:val="24"/>
                <w:szCs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681B96" w:rsidRPr="00DE518E" w:rsidRDefault="00681B96" w:rsidP="00D455CA">
            <w:pPr>
              <w:spacing w:before="21" w:after="21" w:line="300" w:lineRule="atLeast"/>
              <w:jc w:val="righ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•</w:t>
            </w:r>
          </w:p>
        </w:tc>
        <w:tc>
          <w:tcPr>
            <w:tcW w:w="75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DE518E" w:rsidP="00D455CA">
            <w:pPr>
              <w:spacing w:before="21" w:after="21" w:line="30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 w:hint="eastAsia"/>
                <w:sz w:val="24"/>
                <w:szCs w:val="20"/>
              </w:rPr>
              <w:t>基于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HttpURLConnection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实现多线程的断点下载器</w:t>
            </w: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sz w:val="24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3"/>
        <w:gridCol w:w="420"/>
        <w:gridCol w:w="7472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200" w:lineRule="atLeast"/>
              <w:jc w:val="center"/>
              <w:rPr>
                <w:rFonts w:ascii="Tahoma" w:hAnsi="Tahoma" w:cs="Tahoma"/>
                <w:sz w:val="24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681B96" w:rsidRPr="00DE518E" w:rsidRDefault="00681B96" w:rsidP="00D455CA">
            <w:pPr>
              <w:spacing w:before="21" w:after="21" w:line="300" w:lineRule="atLeast"/>
              <w:jc w:val="righ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•</w:t>
            </w:r>
          </w:p>
        </w:tc>
        <w:tc>
          <w:tcPr>
            <w:tcW w:w="74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DE518E" w:rsidP="00D455CA">
            <w:pPr>
              <w:spacing w:before="21" w:after="21" w:line="300" w:lineRule="atLeast"/>
              <w:rPr>
                <w:rFonts w:ascii="Tahoma" w:hAnsi="Tahoma" w:cs="Tahoma" w:hint="eastAsia"/>
                <w:sz w:val="24"/>
                <w:szCs w:val="20"/>
              </w:rPr>
            </w:pPr>
            <w:bookmarkStart w:id="0" w:name="_GoBack"/>
            <w:r w:rsidRPr="00DE518E">
              <w:rPr>
                <w:rFonts w:ascii="Tahoma" w:hAnsi="Tahoma" w:cs="Tahoma" w:hint="eastAsia"/>
                <w:sz w:val="24"/>
                <w:szCs w:val="20"/>
              </w:rPr>
              <w:t>利用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Messenger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传递下载进度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,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进行下载进度的更新</w:t>
            </w:r>
            <w:bookmarkEnd w:id="0"/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sz w:val="24"/>
          <w:szCs w:val="20"/>
        </w:rPr>
      </w:pPr>
    </w:p>
    <w:p w:rsidR="00681B96" w:rsidRPr="00DE518E" w:rsidRDefault="00681B96" w:rsidP="00681B96">
      <w:pPr>
        <w:rPr>
          <w:rFonts w:ascii="Tahoma" w:hAnsi="Tahoma" w:cs="Tahoma"/>
          <w:vanish/>
          <w:sz w:val="24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330" w:lineRule="atLeast"/>
              <w:rPr>
                <w:rFonts w:ascii="Tahoma" w:hAnsi="Tahoma" w:cs="Tahoma"/>
                <w:color w:val="6AA84F"/>
                <w:sz w:val="32"/>
              </w:rPr>
            </w:pPr>
            <w:r w:rsidRPr="00DE518E">
              <w:rPr>
                <w:rFonts w:ascii="Tahoma" w:hAnsi="Tahoma" w:cs="Tahoma"/>
                <w:b/>
                <w:bCs/>
                <w:color w:val="6AA84F"/>
                <w:sz w:val="32"/>
              </w:rPr>
              <w:t>社团实践</w:t>
            </w: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color w:val="6AA84F"/>
          <w:sz w:val="3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8"/>
        <w:gridCol w:w="4078"/>
        <w:gridCol w:w="3449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31" w:after="31" w:line="23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2016.0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9</w:t>
            </w:r>
            <w:r w:rsidRPr="00DE518E">
              <w:rPr>
                <w:rFonts w:ascii="Tahoma" w:hAnsi="Tahoma" w:cs="Tahoma"/>
                <w:sz w:val="24"/>
                <w:szCs w:val="20"/>
              </w:rPr>
              <w:t xml:space="preserve"> </w:t>
            </w:r>
            <w:r w:rsidRPr="00DE518E">
              <w:rPr>
                <w:rFonts w:ascii="Tahoma" w:hAnsi="Tahoma" w:cs="Tahoma"/>
                <w:sz w:val="24"/>
                <w:szCs w:val="20"/>
              </w:rPr>
              <w:t>–</w:t>
            </w:r>
            <w:r w:rsidRPr="00DE518E">
              <w:rPr>
                <w:rFonts w:ascii="Tahoma" w:hAnsi="Tahoma" w:cs="Tahoma"/>
                <w:sz w:val="24"/>
                <w:szCs w:val="20"/>
              </w:rPr>
              <w:t xml:space="preserve"> 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至今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31" w:after="31" w:line="23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电信学院院篮球队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31" w:after="31" w:line="230" w:lineRule="atLeast"/>
              <w:jc w:val="right"/>
              <w:rPr>
                <w:rFonts w:ascii="Tahoma" w:hAnsi="Tahoma" w:cs="Tahoma"/>
                <w:sz w:val="24"/>
                <w:szCs w:val="20"/>
              </w:rPr>
            </w:pP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sz w:val="24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8"/>
        <w:gridCol w:w="4078"/>
        <w:gridCol w:w="3449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31" w:after="31" w:line="23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201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2</w:t>
            </w:r>
            <w:r w:rsidRPr="00DE518E">
              <w:rPr>
                <w:rFonts w:ascii="Tahoma" w:hAnsi="Tahoma" w:cs="Tahoma"/>
                <w:sz w:val="24"/>
                <w:szCs w:val="20"/>
              </w:rPr>
              <w:t>.10 - 201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6</w:t>
            </w:r>
            <w:r w:rsidRPr="00DE518E">
              <w:rPr>
                <w:rFonts w:ascii="Tahoma" w:hAnsi="Tahoma" w:cs="Tahoma"/>
                <w:sz w:val="24"/>
                <w:szCs w:val="20"/>
              </w:rPr>
              <w:t>.06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31" w:after="31" w:line="23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无线电爱好者协会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31" w:after="31" w:line="230" w:lineRule="atLeast"/>
              <w:jc w:val="right"/>
              <w:rPr>
                <w:rFonts w:ascii="Tahoma" w:hAnsi="Tahoma" w:cs="Tahoma"/>
                <w:sz w:val="24"/>
                <w:szCs w:val="20"/>
              </w:rPr>
            </w:pP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sz w:val="24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330" w:lineRule="atLeast"/>
              <w:rPr>
                <w:rFonts w:ascii="Tahoma" w:hAnsi="Tahoma" w:cs="Tahoma"/>
                <w:color w:val="6AA84F"/>
                <w:sz w:val="32"/>
              </w:rPr>
            </w:pPr>
            <w:r w:rsidRPr="00DE518E">
              <w:rPr>
                <w:rFonts w:ascii="Tahoma" w:hAnsi="Tahoma" w:cs="Tahoma"/>
                <w:b/>
                <w:bCs/>
                <w:color w:val="6AA84F"/>
                <w:sz w:val="32"/>
              </w:rPr>
              <w:t>特长爱好</w:t>
            </w:r>
          </w:p>
        </w:tc>
      </w:tr>
    </w:tbl>
    <w:p w:rsidR="00681B96" w:rsidRPr="00DE518E" w:rsidRDefault="00681B96" w:rsidP="00681B96">
      <w:pPr>
        <w:rPr>
          <w:rFonts w:ascii="Tahoma" w:hAnsi="Tahoma" w:cs="Tahoma"/>
          <w:vanish/>
          <w:color w:val="6AA84F"/>
          <w:sz w:val="3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8"/>
        <w:gridCol w:w="7557"/>
      </w:tblGrid>
      <w:tr w:rsidR="00681B96" w:rsidRPr="00DE518E" w:rsidTr="00D455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200" w:lineRule="atLeast"/>
              <w:jc w:val="center"/>
              <w:rPr>
                <w:rFonts w:ascii="Tahoma" w:hAnsi="Tahoma" w:cs="Tahoma"/>
                <w:sz w:val="24"/>
                <w:szCs w:val="20"/>
              </w:rPr>
            </w:pPr>
          </w:p>
        </w:tc>
        <w:tc>
          <w:tcPr>
            <w:tcW w:w="75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81B96" w:rsidRPr="00DE518E" w:rsidRDefault="00681B96" w:rsidP="00D455CA">
            <w:pPr>
              <w:spacing w:before="21" w:after="21" w:line="300" w:lineRule="atLeast"/>
              <w:rPr>
                <w:rFonts w:ascii="Tahoma" w:hAnsi="Tahoma" w:cs="Tahoma"/>
                <w:sz w:val="24"/>
                <w:szCs w:val="20"/>
              </w:rPr>
            </w:pPr>
            <w:r w:rsidRPr="00DE518E">
              <w:rPr>
                <w:rFonts w:ascii="Tahoma" w:hAnsi="Tahoma" w:cs="Tahoma"/>
                <w:sz w:val="24"/>
                <w:szCs w:val="20"/>
              </w:rPr>
              <w:t>喜欢</w:t>
            </w:r>
            <w:r w:rsidRPr="00DE518E">
              <w:rPr>
                <w:rFonts w:ascii="Tahoma" w:hAnsi="Tahoma" w:cs="Tahoma" w:hint="eastAsia"/>
                <w:sz w:val="24"/>
                <w:szCs w:val="20"/>
              </w:rPr>
              <w:t>运动、游戏、阅读</w:t>
            </w:r>
            <w:r w:rsidRPr="00DE518E">
              <w:rPr>
                <w:rFonts w:ascii="Tahoma" w:hAnsi="Tahoma" w:cs="Tahoma"/>
                <w:sz w:val="24"/>
                <w:szCs w:val="20"/>
              </w:rPr>
              <w:t xml:space="preserve">            </w:t>
            </w:r>
          </w:p>
        </w:tc>
      </w:tr>
    </w:tbl>
    <w:p w:rsidR="00681B96" w:rsidRPr="00DE518E" w:rsidRDefault="00681B96" w:rsidP="00681B96">
      <w:pPr>
        <w:rPr>
          <w:rFonts w:ascii="Tahoma" w:hAnsi="Tahoma" w:cs="Tahoma"/>
          <w:sz w:val="8"/>
          <w:szCs w:val="2"/>
        </w:rPr>
      </w:pPr>
    </w:p>
    <w:p w:rsidR="00BE0766" w:rsidRPr="00DE518E" w:rsidRDefault="00BE0766">
      <w:pPr>
        <w:rPr>
          <w:sz w:val="28"/>
        </w:rPr>
      </w:pPr>
    </w:p>
    <w:sectPr w:rsidR="00BE0766" w:rsidRPr="00DE518E">
      <w:pgSz w:w="11905" w:h="16837"/>
      <w:pgMar w:top="963" w:right="1020" w:bottom="850" w:left="10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96"/>
    <w:rsid w:val="00595776"/>
    <w:rsid w:val="0068019B"/>
    <w:rsid w:val="00681B96"/>
    <w:rsid w:val="008A4FC1"/>
    <w:rsid w:val="00BE0766"/>
    <w:rsid w:val="00D20793"/>
    <w:rsid w:val="00DE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AE01"/>
  <w15:chartTrackingRefBased/>
  <w15:docId w15:val="{8B41692E-44FD-4C12-8FC2-53C41C91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2018-03-02T09:29:00Z</dcterms:created>
  <dcterms:modified xsi:type="dcterms:W3CDTF">2018-03-02T10:21:00Z</dcterms:modified>
</cp:coreProperties>
</file>