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基于多源数据融合与增量自学习的糖尿病血糖预测系统</w:t>
      </w:r>
    </w:p>
    <w:p>
      <w:r>
        <w:rPr>
          <w:b/>
          <w:sz w:val="28"/>
        </w:rPr>
        <w:t>Multi-Source Data Fusion with Incremental Self-Learning for Blood Glucose Prediction in Diabetes Management</w:t>
      </w:r>
    </w:p>
    <w:p>
      <w:pPr>
        <w:spacing w:line="300" w:lineRule="auto"/>
        <w:ind w:firstLine="420"/>
      </w:pPr>
      <w:r>
        <w:t>摘要 — 本文提出糖盾(TangDun)，一个面向糖尿病患者的智能血糖预测与健康管理系统。系统集成了时序卷积网络(TCN)、Dalla Man七隔室生理模型和贝叶斯模型平均(BMA)融合的三层预测架构，并引入了基于EWMA平滑、卡尔曼滤波和SGD在线学习的增量自进化机制。在Android移动端实现了15维特征的实时提取、ONNX推理和轻量级残差学习。临床验证表明，TCN模型的预测MAE达到0.552 mmol/L，Clarke误差网格A区覆盖率为92.4%。系统还集成了CGM通知监听（支持40+品牌）、指尖血校准、多维度预警和商业级激活管理等实用功能。</w:t>
      </w:r>
    </w:p>
    <w:p>
      <w:pPr>
        <w:spacing w:line="300" w:lineRule="auto"/>
        <w:ind w:firstLine="420"/>
      </w:pPr>
      <w:r>
        <w:t>关键词: 血糖预测；糖尿病管理；时序卷积网络；Dalla Man模型；增量学习；移动端AI</w:t>
      </w:r>
    </w:p>
    <w:p>
      <w:r>
        <w:rPr>
          <w:b/>
          <w:sz w:val="28"/>
        </w:rPr>
        <w:t>1 引言</w:t>
      </w:r>
    </w:p>
    <w:p>
      <w:pPr>
        <w:spacing w:line="300" w:lineRule="auto"/>
        <w:ind w:firstLine="420"/>
      </w:pPr>
      <w:r>
        <w:t>糖尿病是全球性公共卫生挑战，中国糖尿病患者已超过1.4亿。持续血糖监测(CGM)技术的普及使得大量血糖数据得以采集，但如何利用这些数据进行精准血糖预测仍然是一个开放性问题。</w:t>
      </w:r>
    </w:p>
    <w:p>
      <w:pPr>
        <w:spacing w:line="300" w:lineRule="auto"/>
        <w:ind w:firstLine="420"/>
      </w:pPr>
      <w:r>
        <w:t>现有的血糖预测方法可分为三类：(1)基于生理模型的预测，如Bergman最小模型（3隔室）和Dalla Man模型（7隔室），通过常微分方程描述葡萄糖-胰岛素动态；(2)基于数据驱动的预测，如循环神经网络、时序卷积网络等，从历史数据中学习模式；(3)混合方法，结合两者的优势。</w:t>
      </w:r>
    </w:p>
    <w:p>
      <w:pPr>
        <w:spacing w:line="300" w:lineRule="auto"/>
        <w:ind w:firstLine="420"/>
      </w:pPr>
      <w:r>
        <w:t>然而，现有方法存在以下不足：(a)多数模型为离线训练，无法适应个体差异；(b)移动设备上的深度学习推理和训练受限于算力；(c)缺乏将饮食、胰岛素、运动等多源数据统一融合的框架。</w:t>
      </w:r>
    </w:p>
    <w:p>
      <w:pPr>
        <w:spacing w:line="300" w:lineRule="auto"/>
        <w:ind w:firstLine="420"/>
      </w:pPr>
      <w:r>
        <w:t>本文提出的糖盾系统在以下几个方面做出了贡献：</w:t>
      </w:r>
    </w:p>
    <w:p>
      <w:pPr>
        <w:spacing w:line="300" w:lineRule="auto"/>
        <w:ind w:firstLine="420"/>
      </w:pPr>
      <w:r>
        <w:t>1. 三层融合预测架构: TCN数据驱动模型(15维特征，MAE 0.552)与Dalla Man七隔室生理模型通过BMA动态加权融合</w:t>
      </w:r>
    </w:p>
    <w:p>
      <w:pPr>
        <w:spacing w:line="300" w:lineRule="auto"/>
        <w:ind w:firstLine="420"/>
      </w:pPr>
      <w:r>
        <w:t>2. 增量自学习机制: EWMA平滑、卡尔曼滤波、贝叶斯参数估计和SGD在线残差学习四层自适应</w:t>
      </w:r>
    </w:p>
    <w:p>
      <w:pPr>
        <w:spacing w:line="300" w:lineRule="auto"/>
        <w:ind w:firstLine="420"/>
      </w:pPr>
      <w:r>
        <w:t>3. 移动端工程实现: ONNX Runtime推理 + 304参数轻量增量学习器，兼容Android 8.0+</w:t>
      </w:r>
    </w:p>
    <w:p>
      <w:pPr>
        <w:spacing w:line="300" w:lineRule="auto"/>
        <w:ind w:firstLine="420"/>
      </w:pPr>
      <w:r>
        <w:t>4. 多源数据融合: 同时接入CGM血糖、饮食记录、胰岛素注射、运动数据、华为健康数据</w:t>
      </w:r>
    </w:p>
    <w:p>
      <w:r>
        <w:rPr>
          <w:b/>
          <w:sz w:val="28"/>
        </w:rPr>
        <w:t>2 相关工作</w:t>
      </w:r>
    </w:p>
    <w:p>
      <w:r>
        <w:rPr>
          <w:b/>
          <w:sz w:val="24"/>
        </w:rPr>
        <w:t>2.1 血糖预测模型</w:t>
      </w:r>
    </w:p>
    <w:p>
      <w:pPr>
        <w:spacing w:line="300" w:lineRule="auto"/>
        <w:ind w:firstLine="420"/>
      </w:pPr>
      <w:r>
        <w:t>Bergman等提出的最小模型[1]使用三状态ODE描述血糖动态。Dalla Man等[10]进一步扩展为七隔室模型，增加了胃肠道双隔室、皮下胰岛素双隔室和三通道胰岛素作用（葡萄糖利用、肝糖产出抑制、远端分布），显著提高了餐后血糖模拟的精度。本系统采用Dalla Man七隔室模型作为生理预测核心。</w:t>
      </w:r>
    </w:p>
    <w:p>
      <w:pPr>
        <w:spacing w:line="300" w:lineRule="auto"/>
        <w:ind w:firstLine="420"/>
      </w:pPr>
      <w:r>
        <w:t>深度学习方面，TCN[2]通过膨胀卷积捕获长程时序依赖，在血糖预测任务上优于LSTM。Georga等[3]使用神经网络融合多源数据进行血糖预测。</w:t>
      </w:r>
    </w:p>
    <w:p>
      <w:r>
        <w:rPr>
          <w:b/>
          <w:sz w:val="24"/>
        </w:rPr>
        <w:t>2.2 个性化预测</w:t>
      </w:r>
    </w:p>
    <w:p>
      <w:pPr>
        <w:spacing w:line="300" w:lineRule="auto"/>
        <w:ind w:firstLine="420"/>
      </w:pPr>
      <w:r>
        <w:t>在线学习在血糖预测中的应用已有探索。Facchinetti等[4]使用卡尔曼滤波对CGM数据进行在线去噪。Xie等[5]使用迁移学习将群体模型适配到个体。在线梯度下降用于医疗预测[6]提供了个体化适配的理论框架。</w:t>
      </w:r>
    </w:p>
    <w:p>
      <w:r>
        <w:rPr>
          <w:b/>
          <w:sz w:val="24"/>
        </w:rPr>
        <w:t>2.3 移动端AI部署</w:t>
      </w:r>
    </w:p>
    <w:p>
      <w:pPr>
        <w:spacing w:line="300" w:lineRule="auto"/>
        <w:ind w:firstLine="420"/>
      </w:pPr>
      <w:r>
        <w:t>ONNX Runtime[7]在移动设备上提供了高效的神经网络推理。然而，移动设备上的模型训练仍面临算力和框架支持的挑战。</w:t>
      </w:r>
    </w:p>
    <w:p>
      <w:r>
        <w:rPr>
          <w:b/>
          <w:sz w:val="28"/>
        </w:rPr>
        <w:t>3 系统架构</w:t>
      </w:r>
    </w:p>
    <w:p>
      <w:r>
        <w:rPr>
          <w:b/>
          <w:sz w:val="24"/>
        </w:rPr>
        <w:t>3.1 整体架构</w:t>
      </w:r>
    </w:p>
    <w:p>
      <w:pPr>
        <w:spacing w:line="300" w:lineRule="auto"/>
        <w:ind w:firstLine="420"/>
      </w:pPr>
      <w:r>
        <w:t>糖盾系统采用四层架构：UI层(Compose + Material Design 3)、业务层(ViewModel + 算法引擎)、数据层(Room + SharedPreferences)和同步层(广播接收 + 通知监听 + 蓝牙)。</w:t>
      </w:r>
    </w:p>
    <w:p>
      <w:r>
        <w:rPr>
          <w:b/>
          <w:sz w:val="24"/>
        </w:rPr>
        <w:t>3.2 数据采集</w:t>
      </w:r>
    </w:p>
    <w:p>
      <w:pPr>
        <w:spacing w:line="300" w:lineRule="auto"/>
        <w:ind w:firstLine="420"/>
      </w:pPr>
      <w:r>
        <w:t>系统支持三种数据采集模式：</w:t>
      </w:r>
    </w:p>
    <w:p>
      <w:pPr>
        <w:spacing w:line="300" w:lineRule="auto"/>
        <w:ind w:firstLine="420"/>
      </w:pPr>
      <w:r>
        <w:t>- 通知监听模式: 通过Android NotificationListenerService直接读取40+品牌CGM App的通知栏血糖数据（移植自xDrip+ UiBasedCollector）</w:t>
      </w:r>
    </w:p>
    <w:p>
      <w:pPr>
        <w:spacing w:line="300" w:lineRule="auto"/>
        <w:ind w:firstLine="420"/>
      </w:pPr>
      <w:r>
        <w:t>- 广播接收模式: 通过com.eveningoutpost.dexdrip.BgEstimate广播接收xDrip+转发的数据</w:t>
      </w:r>
    </w:p>
    <w:p>
      <w:pPr>
        <w:spacing w:line="300" w:lineRule="auto"/>
        <w:ind w:firstLine="420"/>
      </w:pPr>
      <w:r>
        <w:t>- 手动输入模式: 指尖血糖仪、饮食、胰岛素、运动等数据的结构化录入</w:t>
      </w:r>
    </w:p>
    <w:p>
      <w:r>
        <w:rPr>
          <w:b/>
          <w:sz w:val="24"/>
        </w:rPr>
        <w:t>3.3 数据库设计</w:t>
      </w:r>
    </w:p>
    <w:p>
      <w:pPr>
        <w:spacing w:line="300" w:lineRule="auto"/>
        <w:ind w:firstLine="420"/>
      </w:pPr>
      <w:r>
        <w:t>使用Room持久化框架管理15个数据表：glucose_record(血糖)、meal_record/meal_item(饮食)、insulin_record(胰岛素)、exercise_record(运动)、sleep_record(睡眠)、blood_pressure_record(血压)、weight_record(体重)、ketone_record(酮体)、medication_record(口服药)、symptom_record(症状)、chat_message/conversation(AI对话)、alert_record(预警)。</w:t>
      </w:r>
    </w:p>
    <w:p>
      <w:r>
        <w:rPr>
          <w:b/>
          <w:sz w:val="28"/>
        </w:rPr>
        <w:t>4 预测算法</w:t>
      </w:r>
    </w:p>
    <w:p>
      <w:r>
        <w:rPr>
          <w:b/>
          <w:sz w:val="24"/>
        </w:rPr>
        <w:t>4.1 特征提取</w:t>
      </w:r>
    </w:p>
    <w:p>
      <w:pPr>
        <w:spacing w:line="300" w:lineRule="auto"/>
        <w:ind w:firstLine="420"/>
      </w:pPr>
      <w:r>
        <w:t>从288点(24小时×5分钟)CGM滑动窗口中提取15维特征向量：</w:t>
      </w:r>
    </w:p>
    <w:p>
      <w:r>
        <w:rPr>
          <w:b/>
          <w:sz w:val="24"/>
        </w:rPr>
        <w:t>4.2 TCN模型</w:t>
      </w:r>
    </w:p>
    <w:p>
      <w:pPr>
        <w:spacing w:line="300" w:lineRule="auto"/>
        <w:ind w:firstLine="420"/>
      </w:pPr>
      <w:r>
        <w:t>时序卷积网络(TCN)架构：输入15维 → Linear(15, 64) → ReLU → Dropout(0.2) → Conv1d(64, 64, k=3) → Conv1d(64, 128, k=3) → GlobalAvgPool → Linear(128, 4)。输出4个曲线参数[a, b, c, d]，用于生成血糖预测曲线：</w:t>
      </w:r>
    </w:p>
    <w:p>
      <w:r>
        <w:rPr>
          <w:b/>
          <w:sz w:val="24"/>
        </w:rPr>
        <w:t>4.5 增量自学习</w:t>
      </w:r>
    </w:p>
    <w:p>
      <w:pPr>
        <w:spacing w:line="300" w:lineRule="auto"/>
        <w:ind w:firstLine="420"/>
      </w:pPr>
      <w:r>
        <w:t>系统实现了四层自学习机制：</w:t>
      </w:r>
    </w:p>
    <w:p>
      <w:pPr>
        <w:spacing w:line="300" w:lineRule="auto"/>
        <w:ind w:firstLine="420"/>
      </w:pPr>
      <w:r>
        <w:t>第1层 - 统计学习: 从全部历史数据(≤10000条)中学习8个个性化参数（空腹基线、餐后峰值、血糖变异性、恢复速率、自适应阈值等），使用EWMA(α=0.1-0.2)平滑、卡尔曼滤波去噪和贝叶斯后验更新。</w:t>
      </w:r>
    </w:p>
    <w:p>
      <w:pPr>
        <w:spacing w:line="300" w:lineRule="auto"/>
        <w:ind w:firstLine="420"/>
      </w:pPr>
      <w:r>
        <w:t>第2层 - 时段模式: 将历史数据按小时分组，计算每个时段的平均血糖偏离基线值。在预测时根据当前时段施加指数衰减权重的修正：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