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2000"/>
        <w:gridCol w:w="1680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项目名称</w:t>
            </w:r>
          </w:p>
        </w:tc>
        <w:tc>
          <w:tcPr>
            <w:tcW w:type="dxa" w:w="3680"/>
            <w:gridSpan w:val="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基于DeepSeek的全流程健康管理系统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密级</w:t>
            </w:r>
          </w:p>
        </w:tc>
        <w:tc>
          <w:tcPr>
            <w:tcW w:type="dxa" w:w="3680"/>
            <w:gridSpan w:val="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内部</w:t>
            </w:r>
          </w:p>
        </w:tc>
      </w:tr>
    </w:tbl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jc w:val="right"/>
      </w:pPr>
      <w:r>
        <w:rPr>
          <w:rFonts w:ascii="SimSun" w:cs="SimSun" w:eastAsia="SimSun" w:hAnsi="SimSun"/>
          <w:color w:val="888888"/>
          <w:sz w:val="18"/>
          <w:szCs w:val="18"/>
        </w:rPr>
        <w:t xml:space="preserve">仅供收件方查阅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500"/>
        <w:gridCol w:w="2000"/>
        <w:gridCol w:w="1880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项目编号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HMS-2026-001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版本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V1.0</w:t>
            </w:r>
          </w:p>
        </w:tc>
        <w:tc>
          <w:tcPr>
            <w:tcW w:type="dxa" w:w="18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文档编号</w:t>
            </w:r>
          </w:p>
        </w:tc>
        <w:tc>
          <w:tcPr>
            <w:tcW w:type="dxa" w:w="2500"/>
            <w:gridSpan w:val="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HMS-SPP-001</w:t>
            </w:r>
          </w:p>
        </w:tc>
      </w:tr>
    </w:tbl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after="200" w:before="400"/>
        <w:jc w:val="center"/>
      </w:pPr>
      <w:r>
        <w:rPr>
          <w:rFonts w:ascii="SimHei" w:cs="SimHei" w:eastAsia="SimHei" w:hAnsi="SimHei"/>
          <w:b/>
          <w:bCs/>
          <w:sz w:val="36"/>
          <w:szCs w:val="36"/>
        </w:rPr>
        <w:t xml:space="preserve">基于DeepSeek的全流程健康管理系统</w:t>
      </w:r>
    </w:p>
    <w:p>
      <w:pPr>
        <w:spacing w:after="400"/>
        <w:jc w:val="center"/>
      </w:pPr>
      <w:r>
        <w:rPr>
          <w:rFonts w:ascii="SimHei" w:cs="SimHei" w:eastAsia="SimHei" w:hAnsi="SimHei"/>
          <w:b/>
          <w:bCs/>
          <w:sz w:val="36"/>
          <w:szCs w:val="36"/>
        </w:rPr>
        <w:t xml:space="preserve">软件项目计划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40"/>
        <w:gridCol w:w="2000"/>
        <w:gridCol w:w="1920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拟制</w:t>
            </w:r>
          </w:p>
        </w:tc>
        <w:tc>
          <w:tcPr>
            <w:tcW w:type="dxa" w:w="3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19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2026-06-02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评审人</w:t>
            </w:r>
          </w:p>
        </w:tc>
        <w:tc>
          <w:tcPr>
            <w:tcW w:type="dxa" w:w="3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19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yyyy-mm-dd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批准</w:t>
            </w:r>
          </w:p>
        </w:tc>
        <w:tc>
          <w:tcPr>
            <w:tcW w:type="dxa" w:w="3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19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yyyy-mm-dd</w:t>
            </w:r>
          </w:p>
        </w:tc>
      </w:tr>
    </w:tbl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before="600"/>
        <w:jc w:val="center"/>
      </w:pPr>
      <w:r>
        <w:rPr>
          <w:rFonts w:ascii="SimSun" w:cs="SimSun" w:eastAsia="SimSun" w:hAnsi="SimSun"/>
          <w:sz w:val="20"/>
          <w:szCs w:val="20"/>
        </w:rPr>
        <w:t xml:space="preserve">武汉学链科技有限公司</w:t>
      </w:r>
    </w:p>
    <w:p>
      <w:pPr>
        <w:jc w:val="center"/>
      </w:pPr>
      <w:r>
        <w:rPr>
          <w:rFonts w:ascii="SimSun" w:cs="SimSun" w:eastAsia="SimSun" w:hAnsi="SimSun"/>
          <w:color w:val="888888"/>
          <w:sz w:val="18"/>
          <w:szCs w:val="18"/>
        </w:rPr>
        <w:t xml:space="preserve">版权所有  不得复制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Revision Record</w:t>
      </w:r>
    </w:p>
    <w:p>
      <w:pPr>
        <w:pStyle w:val="Heading2"/>
        <w:spacing w:after="10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修订记录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500"/>
        <w:gridCol w:w="2400"/>
        <w:gridCol w:w="2040"/>
      </w:tblGrid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Date
日期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Revision Version
修订版本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CR ID /Defect ID
CR/Defect号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Sec No.
修改章节</w:t>
            </w:r>
          </w:p>
        </w:tc>
        <w:tc>
          <w:tcPr>
            <w:tcW w:type="dxa" w:w="20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Change Description
修改描述</w:t>
            </w:r>
          </w:p>
        </w:tc>
      </w:tr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2026-06-02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V1.0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全部</w:t>
            </w:r>
          </w:p>
        </w:tc>
        <w:tc>
          <w:tcPr>
            <w:tcW w:type="dxa" w:w="20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初稿创建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Catalog</w:t>
      </w:r>
    </w:p>
    <w:p>
      <w:pPr>
        <w:pStyle w:val="Heading2"/>
        <w:spacing w:after="100" w:before="20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目  录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1	项目简介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2	交付件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3	WBS 工作任务分解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4	项目甘特图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1 项目简介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项目名称：基于DeepSeek的全流程健康管理系统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项目背景：随着人们健康意识的提升和慢性病发病率的上升，智能化的健康管理工具成为刚需。当前市场上的健康管理应用存在功能单一、AI能力不足、体检服务割裂、数据孤岛等问题。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项目目标：融合DeepSeek大模型与医疗健康数据，构建覆盖血糖管理、健康咨询、体检优化、疾病预警的全流程智能健康管理体系。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技术架构：前后端分离架构（Vue 3 + Spring Boot + FastAPI + DeepSeek API）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开发周期：3周（2026-06-02 至 2026-06-22）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2 交付件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S.No.</w:t>
            </w:r>
          </w:p>
        </w:tc>
        <w:tc>
          <w:tcPr>
            <w:tcW w:type="dxa" w:w="8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Deliverable 交付件</w:t>
            </w:r>
          </w:p>
        </w:tc>
      </w:tr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01</w:t>
            </w:r>
          </w:p>
        </w:tc>
        <w:tc>
          <w:tcPr>
            <w:tcW w:type="dxa" w:w="8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项目立项报告</w:t>
            </w:r>
          </w:p>
        </w:tc>
      </w:tr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02</w:t>
            </w:r>
          </w:p>
        </w:tc>
        <w:tc>
          <w:tcPr>
            <w:tcW w:type="dxa" w:w="8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项目计划（简版）</w:t>
            </w:r>
          </w:p>
        </w:tc>
      </w:tr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03</w:t>
            </w:r>
          </w:p>
        </w:tc>
        <w:tc>
          <w:tcPr>
            <w:tcW w:type="dxa" w:w="8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需求规格说明书</w:t>
            </w:r>
          </w:p>
        </w:tc>
      </w:tr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04</w:t>
            </w:r>
          </w:p>
        </w:tc>
        <w:tc>
          <w:tcPr>
            <w:tcW w:type="dxa" w:w="8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系统设计说明书</w:t>
            </w:r>
          </w:p>
        </w:tc>
      </w:tr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05</w:t>
            </w:r>
          </w:p>
        </w:tc>
        <w:tc>
          <w:tcPr>
            <w:tcW w:type="dxa" w:w="8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项目最终代码</w:t>
            </w:r>
          </w:p>
        </w:tc>
      </w:tr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06</w:t>
            </w:r>
          </w:p>
        </w:tc>
        <w:tc>
          <w:tcPr>
            <w:tcW w:type="dxa" w:w="8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项目介绍PPT</w:t>
            </w:r>
          </w:p>
        </w:tc>
      </w:tr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07</w:t>
            </w:r>
          </w:p>
        </w:tc>
        <w:tc>
          <w:tcPr>
            <w:tcW w:type="dxa" w:w="8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项目关闭总结报告</w:t>
            </w:r>
          </w:p>
        </w:tc>
      </w:tr>
      <w:tr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08</w:t>
            </w:r>
          </w:p>
        </w:tc>
        <w:tc>
          <w:tcPr>
            <w:tcW w:type="dxa" w:w="8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个人总结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3 WBS 工作任务分解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200"/>
        <w:gridCol w:w="1200"/>
        <w:gridCol w:w="1200"/>
        <w:gridCol w:w="2360"/>
      </w:tblGrid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序号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工作包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工作量
（人天）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前置任务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任务易难度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负责人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项目启动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易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项目规划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易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需求分析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中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需求评审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易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系统设计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中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设计评审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易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模块1实现及测试
（用户管理+健康档案）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中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模块2实现及测试
（血糖管理+AI健管师）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难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模块3实现及测试
（体检优化+疾病预警）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难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系统测试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中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项目验收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易</w:t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[待填写]</w:t>
            </w:r>
          </w:p>
        </w:tc>
      </w:tr>
      <w:tr>
        <w:tc>
          <w:tcPr>
            <w:tcW w:type="dxa" w:w="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工作量总计（人天）：30人天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/>
            </w:r>
          </w:p>
        </w:tc>
        <w:tc>
          <w:tcPr>
            <w:tcW w:type="dxa" w:w="2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4 项目甘特图</w:t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50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任务名称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工期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4"/>
                <w:szCs w:val="14"/>
              </w:rPr>
              <w:t xml:space="preserve">21</w:t>
            </w:r>
          </w:p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项目启动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项目规划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需求分析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5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需求评审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系统设计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5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设计评审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模块1实现及测试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3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模块2实现及测试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5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9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模块3实现及测试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4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10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系统测试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3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</w:tr>
      <w:tr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11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项目验收</w:t>
            </w:r>
          </w:p>
        </w:tc>
        <w:tc>
          <w:tcPr>
            <w:tcW w:type="dxa" w:w="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sz w:val="18"/>
                <w:szCs w:val="18"/>
              </w:rPr>
              <w:t xml:space="preserve">2</w:t>
            </w:r>
          </w:p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  <w:tc>
          <w:tcPr>
            <w:tcW w:type="dxa" w:w="3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/>
        </w:tc>
      </w:tr>
    </w:tbl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/>
      </w:r>
    </w:p>
    <w:p>
      <w:pPr>
        <w:spacing w:after="80" w:line="360"/>
      </w:pPr>
      <w:r>
        <w:rPr>
          <w:rFonts w:ascii="SimSun" w:cs="SimSun" w:eastAsia="SimSun" w:hAnsi="SimSun"/>
          <w:sz w:val="20"/>
          <w:szCs w:val="20"/>
        </w:rPr>
        <w:t xml:space="preserve">说明：蓝色色块表示任务执行时间段，每个编号对应6月的日期。</w:t>
      </w:r>
    </w:p>
    <w:sectPr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SimHei" w:cs="SimHei" w:eastAsia="SimHei" w:hAnsi="SimHei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2026-06-04T01:19:44.397Z</dcterms:created>
  <dcterms:modified xsi:type="dcterms:W3CDTF">2026-06-04T01:19:44.399Z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