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1A5" w:rsidRDefault="008B4C54" w:rsidP="0001332B">
      <w:pPr>
        <w:pStyle w:val="1"/>
        <w:jc w:val="center"/>
      </w:pPr>
      <w:r>
        <w:rPr>
          <w:rFonts w:hint="eastAsia"/>
        </w:rPr>
        <w:t xml:space="preserve">M10 </w:t>
      </w:r>
      <w:r>
        <w:rPr>
          <w:rFonts w:hint="eastAsia"/>
        </w:rPr>
        <w:t>初始化及控制流程说明</w:t>
      </w:r>
    </w:p>
    <w:p w:rsidR="0001332B" w:rsidRPr="0001332B" w:rsidRDefault="0001332B" w:rsidP="0001332B">
      <w:pPr>
        <w:rPr>
          <w:b/>
        </w:rPr>
      </w:pPr>
      <w:r w:rsidRPr="0001332B">
        <w:rPr>
          <w:rFonts w:hint="eastAsia"/>
          <w:b/>
        </w:rPr>
        <w:t>M10</w:t>
      </w:r>
      <w:r w:rsidRPr="0001332B">
        <w:rPr>
          <w:rFonts w:hint="eastAsia"/>
          <w:b/>
        </w:rPr>
        <w:t>启动后，将对系统时钟，</w:t>
      </w:r>
      <w:r w:rsidRPr="0001332B">
        <w:rPr>
          <w:rFonts w:hint="eastAsia"/>
          <w:b/>
        </w:rPr>
        <w:t xml:space="preserve">GPIO </w:t>
      </w:r>
      <w:r w:rsidRPr="0001332B">
        <w:rPr>
          <w:rFonts w:hint="eastAsia"/>
          <w:b/>
        </w:rPr>
        <w:t>外设、蓝牙进行初始化，</w:t>
      </w:r>
    </w:p>
    <w:p w:rsidR="0001332B" w:rsidRDefault="0001332B" w:rsidP="0001332B">
      <w:pPr>
        <w:rPr>
          <w:b/>
        </w:rPr>
      </w:pPr>
      <w:r w:rsidRPr="0001332B">
        <w:rPr>
          <w:rFonts w:hint="eastAsia"/>
          <w:b/>
        </w:rPr>
        <w:t>根据液滴计数，动态计算锁死时间，时间到了后，产生电机事件，对输液管进行锁死</w:t>
      </w:r>
      <w:r>
        <w:rPr>
          <w:rFonts w:hint="eastAsia"/>
          <w:b/>
        </w:rPr>
        <w:t>；</w:t>
      </w:r>
    </w:p>
    <w:p w:rsidR="0001332B" w:rsidRDefault="0001332B" w:rsidP="0001332B">
      <w:pPr>
        <w:rPr>
          <w:b/>
        </w:rPr>
      </w:pPr>
      <w:r>
        <w:rPr>
          <w:rFonts w:hint="eastAsia"/>
          <w:b/>
        </w:rPr>
        <w:t>另包含电池检测，蓝牙协议栈发送、接收及数据解析、</w:t>
      </w:r>
      <w:r>
        <w:rPr>
          <w:rFonts w:hint="eastAsia"/>
          <w:b/>
        </w:rPr>
        <w:t>M10</w:t>
      </w:r>
      <w:r>
        <w:rPr>
          <w:rFonts w:hint="eastAsia"/>
          <w:b/>
        </w:rPr>
        <w:t>数据包格式及对应代码</w:t>
      </w:r>
      <w:r>
        <w:rPr>
          <w:rFonts w:hint="eastAsia"/>
          <w:b/>
        </w:rPr>
        <w:t xml:space="preserve"> </w:t>
      </w:r>
    </w:p>
    <w:p w:rsidR="0001332B" w:rsidRPr="0001332B" w:rsidRDefault="0001332B" w:rsidP="0001332B">
      <w:pPr>
        <w:rPr>
          <w:b/>
        </w:rPr>
      </w:pPr>
      <w:r>
        <w:rPr>
          <w:rFonts w:hint="eastAsia"/>
          <w:b/>
        </w:rPr>
        <w:t>以下为详细说明</w:t>
      </w:r>
    </w:p>
    <w:p w:rsidR="0001332B" w:rsidRPr="0001332B" w:rsidRDefault="0001332B" w:rsidP="0001332B"/>
    <w:p w:rsidR="008B4C54" w:rsidRDefault="008B4C54">
      <w:r>
        <w:rPr>
          <w:rFonts w:hint="eastAsia"/>
        </w:rPr>
        <w:t>一：系统时钟，</w:t>
      </w:r>
      <w:r>
        <w:rPr>
          <w:rFonts w:hint="eastAsia"/>
        </w:rPr>
        <w:t>GPIO</w:t>
      </w:r>
      <w:r>
        <w:rPr>
          <w:rFonts w:hint="eastAsia"/>
        </w:rPr>
        <w:t>，外设初始化初始化</w:t>
      </w:r>
      <w:r w:rsidR="00180B43">
        <w:rPr>
          <w:rFonts w:hint="eastAsia"/>
        </w:rPr>
        <w:t xml:space="preserve"> </w:t>
      </w:r>
      <w:r w:rsidR="00180B43">
        <w:t>(arch_main.c 880-885</w:t>
      </w:r>
      <w:r w:rsidR="00180B43">
        <w:rPr>
          <w:rFonts w:hint="eastAsia"/>
        </w:rPr>
        <w:t>行</w:t>
      </w:r>
      <w:r w:rsidR="00180B43">
        <w:rPr>
          <w:rFonts w:hint="eastAsia"/>
        </w:rPr>
        <w:t>)</w:t>
      </w:r>
    </w:p>
    <w:p w:rsidR="008B4C54" w:rsidRDefault="008B4C54">
      <w:r>
        <w:rPr>
          <w:noProof/>
        </w:rPr>
        <w:drawing>
          <wp:inline distT="0" distB="0" distL="0" distR="0" wp14:anchorId="22E7BBDD" wp14:editId="2F1ECD80">
            <wp:extent cx="5153025" cy="771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54" w:rsidRDefault="008B4C5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GPIO</w:t>
      </w:r>
      <w:r>
        <w:rPr>
          <w:rFonts w:hint="eastAsia"/>
        </w:rPr>
        <w:t>初始化</w:t>
      </w:r>
      <w:r w:rsidR="004C7B09">
        <w:rPr>
          <w:rFonts w:hint="eastAsia"/>
        </w:rPr>
        <w:t xml:space="preserve">  </w:t>
      </w:r>
      <w:r w:rsidR="004C7B09">
        <w:t>(gpio.c  59-98</w:t>
      </w:r>
      <w:r w:rsidR="004C7B09">
        <w:rPr>
          <w:rFonts w:hint="eastAsia"/>
        </w:rPr>
        <w:t>行</w:t>
      </w:r>
      <w:r w:rsidR="004C7B09">
        <w:rPr>
          <w:rFonts w:hint="eastAsia"/>
        </w:rPr>
        <w:t>)</w:t>
      </w:r>
    </w:p>
    <w:p w:rsidR="008B4C54" w:rsidRPr="008B4C54" w:rsidRDefault="008B4C54">
      <w:pPr>
        <w:rPr>
          <w:b/>
        </w:rPr>
      </w:pPr>
      <w:r>
        <w:rPr>
          <w:noProof/>
        </w:rPr>
        <w:drawing>
          <wp:inline distT="0" distB="0" distL="0" distR="0" wp14:anchorId="54CE70E5" wp14:editId="0A80D1C5">
            <wp:extent cx="5274310" cy="379823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54" w:rsidRDefault="008B4C5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）外设初始化</w:t>
      </w:r>
      <w:r w:rsidR="008B2E9B">
        <w:rPr>
          <w:rFonts w:hint="eastAsia"/>
        </w:rPr>
        <w:t xml:space="preserve">(periphz-setup.c  </w:t>
      </w:r>
      <w:r w:rsidR="008B2E9B">
        <w:t>238-293)</w:t>
      </w:r>
    </w:p>
    <w:p w:rsidR="008B4C54" w:rsidRDefault="008B4C54">
      <w:r>
        <w:rPr>
          <w:noProof/>
        </w:rPr>
        <w:lastRenderedPageBreak/>
        <w:drawing>
          <wp:inline distT="0" distB="0" distL="0" distR="0" wp14:anchorId="7E4611FB" wp14:editId="100C3651">
            <wp:extent cx="4133850" cy="6334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54" w:rsidRDefault="008B4C54">
      <w:r>
        <w:rPr>
          <w:rFonts w:hint="eastAsia"/>
        </w:rPr>
        <w:t>二：</w:t>
      </w:r>
      <w:bookmarkStart w:id="0" w:name="OLE_LINK1"/>
      <w:bookmarkStart w:id="1" w:name="OLE_LINK2"/>
      <w:r>
        <w:rPr>
          <w:rFonts w:hint="eastAsia"/>
        </w:rPr>
        <w:t>FLASH ID</w:t>
      </w:r>
      <w:r>
        <w:rPr>
          <w:rFonts w:hint="eastAsia"/>
        </w:rPr>
        <w:t>及蓝牙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rPr>
          <w:rFonts w:hint="eastAsia"/>
        </w:rPr>
        <w:t xml:space="preserve"> flash</w:t>
      </w:r>
      <w:r>
        <w:rPr>
          <w:rFonts w:hint="eastAsia"/>
        </w:rPr>
        <w:t>中读取</w:t>
      </w:r>
      <w:bookmarkEnd w:id="0"/>
      <w:bookmarkEnd w:id="1"/>
    </w:p>
    <w:p w:rsidR="008B4C54" w:rsidRDefault="008B4C54">
      <w:r>
        <w:rPr>
          <w:noProof/>
        </w:rPr>
        <w:drawing>
          <wp:inline distT="0" distB="0" distL="0" distR="0" wp14:anchorId="27D56726" wp14:editId="5BD283FF">
            <wp:extent cx="5274310" cy="134116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54" w:rsidRDefault="008B4C54"/>
    <w:p w:rsidR="008B4C54" w:rsidRDefault="008B4C54">
      <w:r>
        <w:rPr>
          <w:rFonts w:hint="eastAsia"/>
        </w:rPr>
        <w:t>三：</w:t>
      </w:r>
      <w:r>
        <w:rPr>
          <w:rFonts w:hint="eastAsia"/>
        </w:rPr>
        <w:t>M10</w:t>
      </w:r>
      <w:r>
        <w:rPr>
          <w:rFonts w:hint="eastAsia"/>
        </w:rPr>
        <w:t>协议及对应代码（发送液滴总数版本）</w:t>
      </w:r>
    </w:p>
    <w:p w:rsidR="008B4C54" w:rsidRDefault="008B4C54"/>
    <w:p w:rsidR="008B4C54" w:rsidRDefault="008B4C54">
      <w:r>
        <w:rPr>
          <w:noProof/>
        </w:rPr>
        <w:lastRenderedPageBreak/>
        <w:drawing>
          <wp:inline distT="0" distB="0" distL="0" distR="0" wp14:anchorId="6913F9BA" wp14:editId="317EB1F0">
            <wp:extent cx="5274310" cy="242715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54" w:rsidRDefault="008B4C54"/>
    <w:p w:rsidR="008B4C54" w:rsidRDefault="008B4C54">
      <w:r>
        <w:rPr>
          <w:noProof/>
        </w:rPr>
        <w:drawing>
          <wp:inline distT="0" distB="0" distL="0" distR="0" wp14:anchorId="744426D7" wp14:editId="75930ED9">
            <wp:extent cx="4457700" cy="2667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54" w:rsidRDefault="008B4C54">
      <w:r>
        <w:rPr>
          <w:rFonts w:hint="eastAsia"/>
        </w:rPr>
        <w:t>四：管脚配置代码</w:t>
      </w:r>
      <w:r w:rsidR="00F83DA5">
        <w:rPr>
          <w:rFonts w:hint="eastAsia"/>
        </w:rPr>
        <w:t xml:space="preserve">(periph_setup.c </w:t>
      </w:r>
      <w:r w:rsidR="00F83DA5">
        <w:t>123-161,</w:t>
      </w:r>
      <w:r w:rsidR="00F83DA5">
        <w:rPr>
          <w:rFonts w:hint="eastAsia"/>
        </w:rPr>
        <w:t>169-</w:t>
      </w:r>
      <w:r w:rsidR="00F83DA5">
        <w:t>209)</w:t>
      </w:r>
    </w:p>
    <w:p w:rsidR="00F40BA7" w:rsidRDefault="00F40BA7">
      <w:r>
        <w:rPr>
          <w:rFonts w:hint="eastAsia"/>
        </w:rPr>
        <w:t>代码位于</w:t>
      </w:r>
      <w:bookmarkStart w:id="2" w:name="OLE_LINK3"/>
      <w:r w:rsidRPr="00F40BA7">
        <w:t>GPIO_reservations</w:t>
      </w:r>
      <w:bookmarkEnd w:id="2"/>
      <w:r>
        <w:rPr>
          <w:rFonts w:hint="eastAsia"/>
        </w:rPr>
        <w:t>、</w:t>
      </w:r>
      <w:bookmarkStart w:id="3" w:name="OLE_LINK4"/>
      <w:bookmarkStart w:id="4" w:name="OLE_LINK5"/>
      <w:r w:rsidRPr="00F40BA7">
        <w:t>set_pad_functions</w:t>
      </w:r>
      <w:bookmarkEnd w:id="3"/>
      <w:bookmarkEnd w:id="4"/>
      <w:r>
        <w:rPr>
          <w:rFonts w:hint="eastAsia"/>
        </w:rPr>
        <w:t>函数</w:t>
      </w:r>
    </w:p>
    <w:p w:rsidR="008B4C54" w:rsidRDefault="008B4C54">
      <w:r>
        <w:rPr>
          <w:noProof/>
        </w:rPr>
        <w:lastRenderedPageBreak/>
        <w:drawing>
          <wp:inline distT="0" distB="0" distL="0" distR="0" wp14:anchorId="4E542DC9" wp14:editId="51BE9BAC">
            <wp:extent cx="5274310" cy="375306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54" w:rsidRDefault="008B4C54"/>
    <w:p w:rsidR="008B4C54" w:rsidRDefault="008B4C54">
      <w:r>
        <w:rPr>
          <w:rFonts w:hint="eastAsia"/>
        </w:rPr>
        <w:t>五：电机电流锁死门限控制代码</w:t>
      </w:r>
    </w:p>
    <w:p w:rsidR="00F40BA7" w:rsidRDefault="00F40BA7" w:rsidP="00F40BA7">
      <w:r>
        <w:rPr>
          <w:rFonts w:hint="eastAsia"/>
        </w:rPr>
        <w:t>代码位于</w:t>
      </w:r>
      <w:r>
        <w:t>motor_handle</w:t>
      </w:r>
      <w:r>
        <w:rPr>
          <w:rFonts w:hint="eastAsia"/>
        </w:rPr>
        <w:t>函数里</w:t>
      </w:r>
    </w:p>
    <w:p w:rsidR="008B4C54" w:rsidRDefault="008B4C54">
      <w:r>
        <w:rPr>
          <w:noProof/>
        </w:rPr>
        <w:drawing>
          <wp:inline distT="0" distB="0" distL="0" distR="0" wp14:anchorId="414A54C3" wp14:editId="3ADC76B0">
            <wp:extent cx="5274310" cy="2577941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BA7" w:rsidRDefault="00F40BA7">
      <w:r>
        <w:rPr>
          <w:rFonts w:hint="eastAsia"/>
        </w:rPr>
        <w:t>注：电流门根据</w:t>
      </w:r>
      <w:r>
        <w:rPr>
          <w:rFonts w:hint="eastAsia"/>
        </w:rPr>
        <w:t>PCB</w:t>
      </w:r>
      <w:r>
        <w:rPr>
          <w:rFonts w:hint="eastAsia"/>
        </w:rPr>
        <w:t>参数，调节</w:t>
      </w:r>
      <w:r w:rsidRPr="00F40BA7">
        <w:rPr>
          <w:rFonts w:hint="eastAsia"/>
        </w:rPr>
        <w:t>if(VIsense&gt;=X)  //</w:t>
      </w:r>
      <w:r w:rsidRPr="00F40BA7">
        <w:rPr>
          <w:rFonts w:hint="eastAsia"/>
        </w:rPr>
        <w:t>电机锁定完成电流门限</w:t>
      </w:r>
    </w:p>
    <w:p w:rsidR="008B4C54" w:rsidRDefault="008B4C54"/>
    <w:p w:rsidR="008B4C54" w:rsidRDefault="008B4C54">
      <w:r>
        <w:rPr>
          <w:rFonts w:hint="eastAsia"/>
        </w:rPr>
        <w:t>六：电池检测事件代码</w:t>
      </w:r>
      <w:r w:rsidR="00F40BA7">
        <w:rPr>
          <w:rFonts w:hint="eastAsia"/>
        </w:rPr>
        <w:t>、</w:t>
      </w:r>
    </w:p>
    <w:p w:rsidR="00F40BA7" w:rsidRPr="00F40BA7" w:rsidRDefault="00F40BA7">
      <w:r>
        <w:rPr>
          <w:rFonts w:hint="eastAsia"/>
        </w:rPr>
        <w:t>代码位于</w:t>
      </w:r>
      <w:r w:rsidRPr="00F40BA7">
        <w:t>adc_timer_handle</w:t>
      </w:r>
      <w:r>
        <w:rPr>
          <w:rFonts w:hint="eastAsia"/>
        </w:rPr>
        <w:t>函数里</w:t>
      </w:r>
    </w:p>
    <w:p w:rsidR="008B4C54" w:rsidRDefault="008B4C54">
      <w:r>
        <w:rPr>
          <w:noProof/>
        </w:rPr>
        <w:lastRenderedPageBreak/>
        <w:drawing>
          <wp:inline distT="0" distB="0" distL="0" distR="0" wp14:anchorId="4A1583E7" wp14:editId="52CC41B4">
            <wp:extent cx="5274310" cy="3155429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2B" w:rsidRDefault="0001332B">
      <w:r>
        <w:rPr>
          <w:rFonts w:hint="eastAsia"/>
        </w:rPr>
        <w:t>七：动态锁死时间代码</w:t>
      </w:r>
    </w:p>
    <w:p w:rsidR="00F40BA7" w:rsidRDefault="00F40BA7">
      <w:r>
        <w:rPr>
          <w:rFonts w:hint="eastAsia"/>
        </w:rPr>
        <w:t>代码位于</w:t>
      </w:r>
      <w:r>
        <w:rPr>
          <w:rFonts w:hint="eastAsia"/>
        </w:rPr>
        <w:t>arc_main</w:t>
      </w:r>
    </w:p>
    <w:p w:rsidR="0001332B" w:rsidRDefault="0001332B">
      <w:r>
        <w:rPr>
          <w:noProof/>
        </w:rPr>
        <w:drawing>
          <wp:inline distT="0" distB="0" distL="0" distR="0" wp14:anchorId="75A6B04A" wp14:editId="4427C9DB">
            <wp:extent cx="5274310" cy="8637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2B" w:rsidRDefault="0001332B">
      <w:r>
        <w:rPr>
          <w:rFonts w:hint="eastAsia"/>
        </w:rPr>
        <w:t>八：蓝牙已连接上后，</w:t>
      </w:r>
      <w:r>
        <w:rPr>
          <w:rFonts w:hint="eastAsia"/>
        </w:rPr>
        <w:t>M10</w:t>
      </w:r>
      <w:r>
        <w:rPr>
          <w:rFonts w:hint="eastAsia"/>
        </w:rPr>
        <w:t>主动发送数据代码</w:t>
      </w:r>
    </w:p>
    <w:p w:rsidR="0001332B" w:rsidRDefault="0001332B">
      <w:r>
        <w:rPr>
          <w:noProof/>
        </w:rPr>
        <w:drawing>
          <wp:inline distT="0" distB="0" distL="0" distR="0" wp14:anchorId="39DD7B8C" wp14:editId="327BF43A">
            <wp:extent cx="5274310" cy="576267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2B" w:rsidRDefault="0001332B">
      <w:r>
        <w:rPr>
          <w:rFonts w:hint="eastAsia"/>
        </w:rPr>
        <w:t>九：</w:t>
      </w:r>
      <w:r>
        <w:rPr>
          <w:rFonts w:hint="eastAsia"/>
        </w:rPr>
        <w:t>M10</w:t>
      </w:r>
      <w:r>
        <w:rPr>
          <w:rFonts w:hint="eastAsia"/>
        </w:rPr>
        <w:t>接收数据后，解析代码</w:t>
      </w:r>
    </w:p>
    <w:p w:rsidR="00F40BA7" w:rsidRDefault="00F40BA7">
      <w:r>
        <w:rPr>
          <w:rFonts w:hint="eastAsia"/>
        </w:rPr>
        <w:t>代码位于</w:t>
      </w:r>
      <w:r w:rsidRPr="00F40BA7">
        <w:t>gattc_write_cmd_ind_handler</w:t>
      </w:r>
      <w:r>
        <w:rPr>
          <w:rFonts w:hint="eastAsia"/>
        </w:rPr>
        <w:t>函数</w:t>
      </w:r>
    </w:p>
    <w:p w:rsidR="0001332B" w:rsidRDefault="008C7835">
      <w:r>
        <w:rPr>
          <w:noProof/>
        </w:rPr>
        <w:lastRenderedPageBreak/>
        <w:drawing>
          <wp:inline distT="0" distB="0" distL="0" distR="0" wp14:anchorId="67CE77C8" wp14:editId="0EFB59DA">
            <wp:extent cx="5274310" cy="467667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97D" w:rsidRDefault="00F0397D"/>
    <w:p w:rsidR="00F0397D" w:rsidRDefault="00F0397D"/>
    <w:p w:rsidR="00F0397D" w:rsidRDefault="00F0397D"/>
    <w:p w:rsidR="00F0397D" w:rsidRDefault="00F0397D"/>
    <w:p w:rsidR="00F0397D" w:rsidRDefault="00F0397D"/>
    <w:p w:rsidR="00F0397D" w:rsidRDefault="00F0397D"/>
    <w:p w:rsidR="00F0397D" w:rsidRDefault="00F0397D"/>
    <w:p w:rsidR="00F0397D" w:rsidRDefault="00F0397D"/>
    <w:p w:rsidR="00F0397D" w:rsidRDefault="00F0397D"/>
    <w:p w:rsidR="00F0397D" w:rsidRDefault="00F0397D">
      <w:r w:rsidRPr="00F0397D">
        <w:rPr>
          <w:rFonts w:hint="eastAsia"/>
        </w:rPr>
        <w:t>M10_Master_conready=1</w:t>
      </w:r>
      <w:bookmarkStart w:id="5" w:name="_GoBack"/>
      <w:bookmarkEnd w:id="5"/>
    </w:p>
    <w:p w:rsidR="00F0397D" w:rsidRDefault="00F0397D">
      <w:pPr>
        <w:rPr>
          <w:rFonts w:hint="eastAsia"/>
        </w:rPr>
      </w:pPr>
      <w:r w:rsidRPr="00F0397D">
        <w:rPr>
          <w:rFonts w:hint="eastAsia"/>
        </w:rPr>
        <w:t>main</w:t>
      </w:r>
      <w:r w:rsidRPr="00F0397D">
        <w:rPr>
          <w:rFonts w:hint="eastAsia"/>
        </w:rPr>
        <w:t>里调用了</w:t>
      </w:r>
      <w:r w:rsidRPr="00F0397D">
        <w:rPr>
          <w:rFonts w:hint="eastAsia"/>
        </w:rPr>
        <w:t>app_init app_init</w:t>
      </w:r>
      <w:r w:rsidRPr="00F0397D">
        <w:rPr>
          <w:rFonts w:hint="eastAsia"/>
        </w:rPr>
        <w:t>里调用了</w:t>
      </w:r>
      <w:r w:rsidRPr="00F0397D">
        <w:rPr>
          <w:rFonts w:hint="eastAsia"/>
        </w:rPr>
        <w:t>ke_task_create ke_task_create</w:t>
      </w:r>
      <w:r w:rsidRPr="00F0397D">
        <w:rPr>
          <w:rFonts w:hint="eastAsia"/>
        </w:rPr>
        <w:t>里调用了</w:t>
      </w:r>
      <w:r w:rsidRPr="00F0397D">
        <w:rPr>
          <w:rFonts w:hint="eastAsia"/>
        </w:rPr>
        <w:t>app_default_handler app_default_handler</w:t>
      </w:r>
      <w:r w:rsidRPr="00F0397D">
        <w:rPr>
          <w:rFonts w:hint="eastAsia"/>
        </w:rPr>
        <w:t>里调用了</w:t>
      </w:r>
      <w:r w:rsidRPr="00F0397D">
        <w:rPr>
          <w:rFonts w:hint="eastAsia"/>
        </w:rPr>
        <w:t>app_default_state app_default_state</w:t>
      </w:r>
      <w:r w:rsidRPr="00F0397D">
        <w:rPr>
          <w:rFonts w:hint="eastAsia"/>
        </w:rPr>
        <w:t>里有</w:t>
      </w:r>
      <w:r w:rsidRPr="00F0397D">
        <w:rPr>
          <w:rFonts w:hint="eastAsia"/>
        </w:rPr>
        <w:t>gapc_connection_req_ind_handler gapc_connection_req_ind_handler</w:t>
      </w:r>
      <w:r w:rsidRPr="00F0397D">
        <w:rPr>
          <w:rFonts w:hint="eastAsia"/>
        </w:rPr>
        <w:t>调用了</w:t>
      </w:r>
      <w:r w:rsidRPr="00F0397D">
        <w:rPr>
          <w:rFonts w:hint="eastAsia"/>
        </w:rPr>
        <w:t>app_connection_func app_connection_func</w:t>
      </w:r>
      <w:r w:rsidRPr="00F0397D">
        <w:rPr>
          <w:rFonts w:hint="eastAsia"/>
        </w:rPr>
        <w:t>里调用了</w:t>
      </w:r>
      <w:r w:rsidRPr="00F0397D">
        <w:rPr>
          <w:rFonts w:hint="eastAsia"/>
        </w:rPr>
        <w:t>app_connect_confirm app_connect_confirm</w:t>
      </w:r>
      <w:r w:rsidRPr="00F0397D">
        <w:rPr>
          <w:rFonts w:hint="eastAsia"/>
        </w:rPr>
        <w:t>里有</w:t>
      </w:r>
      <w:r w:rsidRPr="00F0397D">
        <w:rPr>
          <w:rFonts w:hint="eastAsia"/>
        </w:rPr>
        <w:t>M10_Master_conready=1</w:t>
      </w:r>
    </w:p>
    <w:sectPr w:rsidR="00F03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C9A" w:rsidRDefault="002F5C9A" w:rsidP="00F40BA7">
      <w:r>
        <w:separator/>
      </w:r>
    </w:p>
  </w:endnote>
  <w:endnote w:type="continuationSeparator" w:id="0">
    <w:p w:rsidR="002F5C9A" w:rsidRDefault="002F5C9A" w:rsidP="00F40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C9A" w:rsidRDefault="002F5C9A" w:rsidP="00F40BA7">
      <w:r>
        <w:separator/>
      </w:r>
    </w:p>
  </w:footnote>
  <w:footnote w:type="continuationSeparator" w:id="0">
    <w:p w:rsidR="002F5C9A" w:rsidRDefault="002F5C9A" w:rsidP="00F40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C54"/>
    <w:rsid w:val="0001332B"/>
    <w:rsid w:val="00180B43"/>
    <w:rsid w:val="002F5C9A"/>
    <w:rsid w:val="004C7B09"/>
    <w:rsid w:val="008B2E9B"/>
    <w:rsid w:val="008B4C54"/>
    <w:rsid w:val="008C7835"/>
    <w:rsid w:val="009730ED"/>
    <w:rsid w:val="00BF040D"/>
    <w:rsid w:val="00BF7453"/>
    <w:rsid w:val="00F0397D"/>
    <w:rsid w:val="00F251DE"/>
    <w:rsid w:val="00F40BA7"/>
    <w:rsid w:val="00F8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AA7DA9-4AB3-4807-8713-80F371E8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33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4C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4C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332B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F40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40BA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40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40B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143</Words>
  <Characters>817</Characters>
  <Application>Microsoft Office Word</Application>
  <DocSecurity>0</DocSecurity>
  <Lines>6</Lines>
  <Paragraphs>1</Paragraphs>
  <ScaleCrop>false</ScaleCrop>
  <Company>Microsoft</Company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贾昕悦</dc:creator>
  <cp:lastModifiedBy>JC</cp:lastModifiedBy>
  <cp:revision>7</cp:revision>
  <dcterms:created xsi:type="dcterms:W3CDTF">2017-10-20T00:53:00Z</dcterms:created>
  <dcterms:modified xsi:type="dcterms:W3CDTF">2018-02-28T08:18:00Z</dcterms:modified>
</cp:coreProperties>
</file>