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依赖与模型检测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：本文说明小焦如何检测「大脑模型」是否真的可用（按 OpenAI 兼容协议真发一次请求，通了才算通过），以及依赖清单、一键安装器与配套自查工具的用法。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为什么要按协议检测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检测函数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安装向导怎么用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环境体检接口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检测结果对照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依赖清单与安装器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配套自查工具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相关文件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为什么要按协议检测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只检查「配置里有没有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>」或「本地有没有模型文件」，会漏掉最常见的一种状态：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填了但地址写错、Key 失效、服务没启动</w:t>
      </w:r>
      <w:r>
        <w:rPr>
          <w:rFonts w:ascii="Calibri" w:hAnsi="Calibri" w:eastAsia="微软雅黑"/>
          <w:b w:val="0"/>
          <w:i w:val="0"/>
          <w:sz w:val="22"/>
        </w:rPr>
        <w:t xml:space="preserve"> —— 检测显示「有模型」，用户实际用不了却不知道。</w:t>
      </w:r>
    </w:p>
    <w:p>
      <w:r>
        <w:rPr>
          <w:rFonts w:ascii="Calibri" w:hAnsi="Calibri" w:eastAsia="微软雅黑"/>
          <w:b w:val="0"/>
          <w:i w:val="0"/>
          <w:sz w:val="22"/>
        </w:rPr>
        <w:t>所以小焦把模型检测升级为</w:t>
      </w:r>
      <w:r>
        <w:rPr>
          <w:rFonts w:ascii="Calibri" w:hAnsi="Calibri" w:eastAsia="微软雅黑"/>
          <w:b/>
          <w:i w:val="0"/>
          <w:sz w:val="22"/>
        </w:rPr>
        <w:t>协议连通测试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本地大脑</w:t>
      </w:r>
      <w:r>
        <w:rPr>
          <w:rFonts w:ascii="Calibri" w:hAnsi="Calibri" w:eastAsia="微软雅黑"/>
          <w:b w:val="0"/>
          <w:i w:val="0"/>
          <w:sz w:val="22"/>
        </w:rPr>
        <w:t>：不只看模型文件在不在，还探测大脑服务端口（socket 连通），确认服务真的在跑。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云端 API</w:t>
      </w:r>
      <w:r>
        <w:rPr>
          <w:rFonts w:ascii="Calibri" w:hAnsi="Calibri" w:eastAsia="微软雅黑"/>
          <w:b w:val="0"/>
          <w:i w:val="0"/>
          <w:sz w:val="22"/>
        </w:rPr>
        <w:t>：真发一个 OpenAI 兼容请求，</w:t>
      </w:r>
      <w:r>
        <w:rPr>
          <w:rFonts w:ascii="Calibri" w:hAnsi="Calibri" w:eastAsia="微软雅黑"/>
          <w:b/>
          <w:i w:val="0"/>
          <w:sz w:val="22"/>
        </w:rPr>
        <w:t>返回 200 才算通过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检测函数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两个核心函数都在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2.1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test_cloud_api(base_url, api_key, model="")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按 OpenAI 兼容协议探测一个端点，返回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(ok, message)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 xml:space="preserve"> 为空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(False, "base_url 为空")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先发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{base_url}/models</w:t>
      </w:r>
      <w:r>
        <w:rPr>
          <w:rFonts w:ascii="Calibri" w:hAnsi="Calibri" w:eastAsia="微软雅黑"/>
          <w:b w:val="0"/>
          <w:i w:val="0"/>
          <w:sz w:val="22"/>
        </w:rPr>
        <w:t>（超时 15 秒），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200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(True, "GET /models 200 OK")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/models</w:t>
      </w:r>
      <w:r>
        <w:rPr>
          <w:rFonts w:ascii="Calibri" w:hAnsi="Calibri" w:eastAsia="微软雅黑"/>
          <w:b w:val="0"/>
          <w:i w:val="0"/>
          <w:sz w:val="22"/>
        </w:rPr>
        <w:t xml:space="preserve"> 返回</w:t>
      </w:r>
      <w:r>
        <w:rPr>
          <w:rFonts w:ascii="Calibri" w:hAnsi="Calibri" w:eastAsia="微软雅黑"/>
          <w:b/>
          <w:i w:val="0"/>
          <w:sz w:val="22"/>
        </w:rPr>
        <w:t>任何非 200</w:t>
      </w:r>
      <w:r>
        <w:rPr>
          <w:rFonts w:ascii="Calibri" w:hAnsi="Calibri" w:eastAsia="微软雅黑"/>
          <w:b w:val="0"/>
          <w:i w:val="0"/>
          <w:sz w:val="22"/>
        </w:rPr>
        <w:t>（不只是 404 / 405）→ 退回发一个最小 POST，请求体是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{"model": "模型名或 test", "messages": [{"role": "user", "content": "hi"}], "max_tokens": 1}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超时 20 秒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200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(True, "POST /chat/completions 200 OK")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 w:val="0"/>
          <w:i w:val="0"/>
          <w:sz w:val="22"/>
        </w:rPr>
        <w:t>这条本来是把请求体写成一个缩进在列表里的 ```json 代码块，但</w:t>
      </w:r>
      <w:r>
        <w:rPr>
          <w:rFonts w:ascii="Calibri" w:hAnsi="Calibri" w:eastAsia="微软雅黑"/>
          <w:b/>
          <w:i w:val="0"/>
          <w:sz w:val="22"/>
        </w:rPr>
        <w:t>围栏嵌在编号列表里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很容易让后面的正文被一起吞进代码块（渲染出来就是"格式全不对、到处是星号"）。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现在改成行内代码，结构上不会再歧义。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其它情况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(False, "HTTP &lt;状态码&gt; (models=&lt;状态码&gt;, chat=&lt;状态码&gt;)")</w:t>
      </w:r>
      <w:r>
        <w:rPr>
          <w:rFonts w:ascii="Calibri" w:hAnsi="Calibri" w:eastAsia="微软雅黑"/>
          <w:b w:val="0"/>
          <w:i w:val="0"/>
          <w:sz w:val="22"/>
        </w:rPr>
        <w:t xml:space="preserve">；连接异常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(False, "连接失败: …")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为什么保留 fallback</w:t>
      </w:r>
      <w:r>
        <w:rPr>
          <w:rFonts w:ascii="Calibri" w:hAnsi="Calibri" w:eastAsia="微软雅黑"/>
          <w:b w:val="0"/>
          <w:i w:val="0"/>
          <w:sz w:val="22"/>
        </w:rPr>
        <w:t xml:space="preserve">：有部分端点不开放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/models</w:t>
      </w:r>
      <w:r>
        <w:rPr>
          <w:rFonts w:ascii="Calibri" w:hAnsi="Calibri" w:eastAsia="微软雅黑"/>
          <w:b w:val="0"/>
          <w:i w:val="0"/>
          <w:sz w:val="22"/>
        </w:rPr>
        <w:t xml:space="preserve"> 列表，但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/chat/completions</w:t>
      </w:r>
      <w:r>
        <w:rPr>
          <w:rFonts w:ascii="Calibri" w:hAnsi="Calibri" w:eastAsia="微软雅黑"/>
          <w:b w:val="0"/>
          <w:i w:val="0"/>
          <w:sz w:val="22"/>
        </w:rPr>
        <w:t xml:space="preserve"> 可用。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保留 fallback 才能准确回答「到底能不能聊」这个问题。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2.2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is_port_up(port, timeout=1.0)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用 socket 连接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127.0.0.1:&lt;port&gt;</w:t>
      </w:r>
      <w:r>
        <w:rPr>
          <w:rFonts w:ascii="Calibri" w:hAnsi="Calibri" w:eastAsia="微软雅黑"/>
          <w:b w:val="0"/>
          <w:i w:val="0"/>
          <w:sz w:val="22"/>
        </w:rPr>
        <w:t>，1 秒超时，返回布尔值。用于判断本地大脑服务是否已经上线。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安装向导怎么用</w:t>
      </w:r>
    </w:p>
    <w:p>
      <w:r>
        <w:rPr>
          <w:rFonts w:ascii="Calibri" w:hAnsi="Calibri" w:eastAsia="微软雅黑"/>
          <w:b w:val="0"/>
          <w:i w:val="0"/>
          <w:sz w:val="22"/>
        </w:rPr>
        <w:t>一键安装器共 11 步，第 3 步（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[3/11]</w:t>
      </w:r>
      <w:r>
        <w:rPr>
          <w:rFonts w:ascii="Calibri" w:hAnsi="Calibri" w:eastAsia="微软雅黑"/>
          <w:b w:val="0"/>
          <w:i w:val="0"/>
          <w:sz w:val="22"/>
        </w:rPr>
        <w:t>）负责大脑模型。判定链如下：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解析本地端口</w:t>
      </w:r>
      <w:r>
        <w:rPr>
          <w:rFonts w:ascii="Calibri" w:hAnsi="Calibri" w:eastAsia="微软雅黑"/>
          <w:b w:val="0"/>
          <w:i w:val="0"/>
          <w:sz w:val="22"/>
        </w:rPr>
        <w:t xml:space="preserve">：从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brain.api.base_url</w:t>
      </w:r>
      <w:r>
        <w:rPr>
          <w:rFonts w:ascii="Calibri" w:hAnsi="Calibri" w:eastAsia="微软雅黑"/>
          <w:b w:val="0"/>
          <w:i w:val="0"/>
          <w:sz w:val="22"/>
        </w:rPr>
        <w:t xml:space="preserve"> 里取端口，取不到用默认值 </w:t>
      </w:r>
      <w:r>
        <w:rPr>
          <w:rFonts w:ascii="Consolas" w:hAnsi="Consolas" w:eastAsia="微软雅黑"/>
          <w:color w:val="C7254E"/>
          <w:sz w:val="20"/>
          <w:shd w:val="clear" w:fill="F5F5F5"/>
        </w:rPr>
        <w:t>9292</w:t>
      </w:r>
      <w:r>
        <w:rPr>
          <w:rFonts w:ascii="Calibri" w:hAnsi="Calibri" w:eastAsia="微软雅黑"/>
          <w:b w:val="0"/>
          <w:i w:val="0"/>
          <w:sz w:val="22"/>
        </w:rPr>
        <w:t>（llama-swap）。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找本地模型文件</w:t>
      </w:r>
      <w:r>
        <w:rPr>
          <w:rFonts w:ascii="Calibri" w:hAnsi="Calibri" w:eastAsia="微软雅黑"/>
          <w:b w:val="0"/>
          <w:i w:val="0"/>
          <w:sz w:val="22"/>
        </w:rPr>
        <w:t xml:space="preserve">：先看配置里的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brain.llama.gguf</w:t>
      </w:r>
      <w:r>
        <w:rPr>
          <w:rFonts w:ascii="Calibri" w:hAnsi="Calibri" w:eastAsia="微软雅黑"/>
          <w:b w:val="0"/>
          <w:i w:val="0"/>
          <w:sz w:val="22"/>
        </w:rPr>
        <w:t xml:space="preserve">；不存在则全盘自动探测（按目录关键词启发式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where /r</w:t>
      </w:r>
      <w:r>
        <w:rPr>
          <w:rFonts w:ascii="Calibri" w:hAnsi="Calibri" w:eastAsia="微软雅黑"/>
          <w:b w:val="0"/>
          <w:i w:val="0"/>
          <w:sz w:val="22"/>
        </w:rPr>
        <w:t xml:space="preserve"> 兜底）。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探测服务端口</w:t>
      </w:r>
      <w:r>
        <w:rPr>
          <w:rFonts w:ascii="Calibri" w:hAnsi="Calibri" w:eastAsia="微软雅黑"/>
          <w:b w:val="0"/>
          <w:i w:val="0"/>
          <w:sz w:val="22"/>
        </w:rPr>
        <w:t xml:space="preserve">：端口在线 → 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http://127.0.0.1:&lt;端口&gt;/v1</w:t>
      </w:r>
      <w:r>
        <w:rPr>
          <w:rFonts w:ascii="Calibri" w:hAnsi="Calibri" w:eastAsia="微软雅黑"/>
          <w:b w:val="0"/>
          <w:i w:val="0"/>
          <w:sz w:val="22"/>
        </w:rPr>
        <w:t xml:space="preserve"> 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test_cloud_api</w:t>
      </w:r>
      <w:r>
        <w:rPr>
          <w:rFonts w:ascii="Calibri" w:hAnsi="Calibri" w:eastAsia="微软雅黑"/>
          <w:b w:val="0"/>
          <w:i w:val="0"/>
          <w:sz w:val="22"/>
        </w:rPr>
        <w:t xml:space="preserve"> 做协议连通测试。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文件就绪也算通过</w:t>
      </w:r>
      <w:r>
        <w:rPr>
          <w:rFonts w:ascii="Calibri" w:hAnsi="Calibri" w:eastAsia="微软雅黑"/>
          <w:b w:val="0"/>
          <w:i w:val="0"/>
          <w:sz w:val="22"/>
        </w:rPr>
        <w:t xml:space="preserve">：若协议不通，但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</w:t>
      </w:r>
      <w:r>
        <w:rPr>
          <w:rFonts w:ascii="Calibri" w:hAnsi="Calibri" w:eastAsia="微软雅黑"/>
          <w:b w:val="0"/>
          <w:i w:val="0"/>
          <w:sz w:val="22"/>
        </w:rPr>
        <w:t xml:space="preserve"> 与 GGUF 文件都在，判为「文件就绪」，提示启动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后会自动拉起大脑。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再看云端</w:t>
      </w:r>
      <w:r>
        <w:rPr>
          <w:rFonts w:ascii="Calibri" w:hAnsi="Calibri" w:eastAsia="微软雅黑"/>
          <w:b w:val="0"/>
          <w:i w:val="0"/>
          <w:sz w:val="22"/>
        </w:rPr>
        <w:t xml:space="preserve">：只有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 xml:space="preserve"> 都非空时才真发一次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test_cloud_api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结论</w:t>
      </w:r>
      <w:r>
        <w:rPr>
          <w:rFonts w:ascii="Calibri" w:hAnsi="Calibri" w:eastAsia="微软雅黑"/>
          <w:b w:val="0"/>
          <w:i w:val="0"/>
          <w:sz w:val="22"/>
        </w:rPr>
        <w:t>：本地可用（协议通或文件就绪）</w:t>
      </w:r>
      <w:r>
        <w:rPr>
          <w:rFonts w:ascii="Calibri" w:hAnsi="Calibri" w:eastAsia="微软雅黑"/>
          <w:b/>
          <w:i w:val="0"/>
          <w:sz w:val="22"/>
        </w:rPr>
        <w:t>或</w:t>
      </w:r>
      <w:r>
        <w:rPr>
          <w:rFonts w:ascii="Calibri" w:hAnsi="Calibri" w:eastAsia="微软雅黑"/>
          <w:b w:val="0"/>
          <w:i w:val="0"/>
          <w:sz w:val="22"/>
        </w:rPr>
        <w:t xml:space="preserve"> 云端通，任一成立即判通过。</w:t>
      </w:r>
    </w:p>
    <w:p>
      <w:r>
        <w:rPr>
          <w:rFonts w:ascii="Calibri" w:hAnsi="Calibri" w:eastAsia="微软雅黑"/>
          <w:b w:val="0"/>
          <w:i w:val="0"/>
          <w:sz w:val="22"/>
        </w:rPr>
        <w:t>都不通时进入</w:t>
      </w:r>
      <w:r>
        <w:rPr>
          <w:rFonts w:ascii="Calibri" w:hAnsi="Calibri" w:eastAsia="微软雅黑"/>
          <w:b/>
          <w:i w:val="0"/>
          <w:sz w:val="22"/>
        </w:rPr>
        <w:t>交互式引导</w:t>
      </w:r>
      <w:r>
        <w:rPr>
          <w:rFonts w:ascii="Calibri" w:hAnsi="Calibri" w:eastAsia="微软雅黑"/>
          <w:b w:val="0"/>
          <w:i w:val="0"/>
          <w:sz w:val="22"/>
        </w:rPr>
        <w:t xml:space="preserve">：询问是否现在配置云端 API，让使用者现场输入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当场实测</w:t>
      </w:r>
      <w:r>
        <w:rPr>
          <w:rFonts w:ascii="Calibri" w:hAnsi="Calibri" w:eastAsia="微软雅黑"/>
          <w:b w:val="0"/>
          <w:i w:val="0"/>
          <w:sz w:val="22"/>
        </w:rPr>
        <w:t xml:space="preserve">；通了才写入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（并把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brain.engine</w:t>
      </w:r>
      <w:r>
        <w:rPr>
          <w:rFonts w:ascii="Calibri" w:hAnsi="Calibri" w:eastAsia="微软雅黑"/>
          <w:b w:val="0"/>
          <w:i w:val="0"/>
          <w:sz w:val="22"/>
        </w:rPr>
        <w:t xml:space="preserve"> 设为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>）并判通过；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不通则明确报出「连接失败 / 鉴权失败 / HTTP xxx」，并计入缺失项，绝不误判。</w:t>
      </w:r>
    </w:p>
    <w:p>
      <w:r>
        <w:rPr>
          <w:rFonts w:ascii="Calibri" w:hAnsi="Calibri" w:eastAsia="微软雅黑"/>
          <w:b w:val="0"/>
          <w:i w:val="0"/>
          <w:sz w:val="22"/>
        </w:rPr>
        <w:t>实际输出形如（下面是安装器原样打印的内容）：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[3/11] 大脑模型 (本地 GGUF 或 云端 OpenAI 兼容 key) ...</w:t>
        <w:br/>
      </w:r>
      <w:r>
        <w:rPr>
          <w:rFonts w:ascii="Consolas" w:hAnsi="Consolas" w:eastAsia="微软雅黑"/>
          <w:sz w:val="18"/>
        </w:rPr>
        <w:t xml:space="preserve">   ✅ 本地大脑可用: http://127.0.0.1:9292/v1 (GET /models 200 OK)</w:t>
        <w:br/>
      </w:r>
      <w:r>
        <w:rPr>
          <w:rFonts w:ascii="Consolas" w:hAnsi="Consolas" w:eastAsia="微软雅黑"/>
          <w:sz w:val="18"/>
        </w:rPr>
        <w:t xml:space="preserve">   ❌ 云端 API 不通: HTTP 401 (models=401, chat=401)</w:t>
        <w:br/>
      </w:r>
      <w:r>
        <w:rPr>
          <w:rFonts w:ascii="Consolas" w:hAnsi="Consolas" w:eastAsia="微软雅黑"/>
          <w:sz w:val="18"/>
        </w:rPr>
        <w:t xml:space="preserve">   ⚠️ 当前没有协议连通的大脑。</w:t>
        <w:br/>
      </w:r>
      <w:r>
        <w:rPr>
          <w:rFonts w:ascii="Consolas" w:hAnsi="Consolas" w:eastAsia="微软雅黑"/>
          <w:sz w:val="18"/>
        </w:rPr>
        <w:t xml:space="preserve">   想现在配置一个云端 OpenAI 兼容 API(base_url + key + model)? [Y/n]: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环境体检接口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/api/env</w:t>
      </w:r>
      <w:r>
        <w:rPr>
          <w:rFonts w:ascii="Calibri" w:hAnsi="Calibri" w:eastAsia="微软雅黑"/>
          <w:b w:val="0"/>
          <w:i w:val="0"/>
          <w:sz w:val="22"/>
        </w:rPr>
        <w:t xml:space="preserve"> 返回环境体检清单，其中「</w:t>
      </w:r>
      <w:r>
        <w:rPr>
          <w:rFonts w:ascii="Calibri" w:hAnsi="Calibri" w:eastAsia="微软雅黑"/>
          <w:b/>
          <w:i w:val="0"/>
          <w:sz w:val="22"/>
        </w:rPr>
        <w:t>对话/工具模型</w:t>
      </w:r>
      <w:r>
        <w:rPr>
          <w:rFonts w:ascii="Calibri" w:hAnsi="Calibri" w:eastAsia="微软雅黑"/>
          <w:b w:val="0"/>
          <w:i w:val="0"/>
          <w:sz w:val="22"/>
        </w:rPr>
        <w:t>」一项同样按协议检测：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步骤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解析本地端口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从 brain.api.base_url 取端口，默认 9292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本地判定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port_up(端口) 做 socket 连通，超时 0.8 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云端判定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requests.get(base_url + "/models", Authorization: Bearer &lt;key&gt;, timeout=3)，200 记为「已连(200)」，否则记「不通(HTTP xxx)」或「连接失败: …」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本地在线 或 云端通 为真才算通过，否则该项标记为不通过并给出「怎么做」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同一次体检还会检查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</w:t>
      </w:r>
      <w:r>
        <w:rPr>
          <w:rFonts w:ascii="Calibri" w:hAnsi="Calibri" w:eastAsia="微软雅黑"/>
          <w:b w:val="0"/>
          <w:i w:val="0"/>
          <w:sz w:val="22"/>
        </w:rPr>
        <w:t xml:space="preserve"> 是否可执行（环境变量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XIAOJIAO_LLAMA_SERVER</w:t>
      </w:r>
      <w:r>
        <w:rPr>
          <w:rFonts w:ascii="Calibri" w:hAnsi="Calibri" w:eastAsia="微软雅黑"/>
          <w:b w:val="0"/>
          <w:i w:val="0"/>
          <w:sz w:val="22"/>
        </w:rPr>
        <w:t xml:space="preserve"> 优先）、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GGUF 文件是否存在（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XIAOJIAO_LLAMA_GGUF</w:t>
      </w:r>
      <w:r>
        <w:rPr>
          <w:rFonts w:ascii="Calibri" w:hAnsi="Calibri" w:eastAsia="微软雅黑"/>
          <w:b w:val="0"/>
          <w:i w:val="0"/>
          <w:sz w:val="22"/>
        </w:rPr>
        <w:t xml:space="preserve"> 优先）、llama-swap（9292）与 ComfyUI（8188）端口是否在线。</w:t>
      </w:r>
    </w:p>
    <w:p>
      <w:r>
        <w:rPr>
          <w:rFonts w:ascii="Calibri" w:hAnsi="Calibri" w:eastAsia="微软雅黑"/>
          <w:b w:val="0"/>
          <w:i w:val="0"/>
          <w:sz w:val="22"/>
        </w:rPr>
        <w:t>因此「装小焦体检」反映的是</w:t>
      </w:r>
      <w:r>
        <w:rPr>
          <w:rFonts w:ascii="Calibri" w:hAnsi="Calibri" w:eastAsia="微软雅黑"/>
          <w:b/>
          <w:i w:val="0"/>
          <w:sz w:val="22"/>
        </w:rPr>
        <w:t>模型是否真的能用</w:t>
      </w:r>
      <w:r>
        <w:rPr>
          <w:rFonts w:ascii="Calibri" w:hAnsi="Calibri" w:eastAsia="微软雅黑"/>
          <w:b w:val="0"/>
          <w:i w:val="0"/>
          <w:sz w:val="22"/>
        </w:rPr>
        <w:t>，而不是「填了个 key 就显示通过」。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检测结果对照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检测结果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本地大脑端口 9292 未启动，且没有模型文件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未连通，提示先启动 start_xiaojiao.py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本地大脑端口在线且 GET /models 返回 200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本地协议不通，但 llama-server 与 GGUF 文件齐全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通过（文件就绪），提示启动后自动拉起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 API 与正确 Key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通过（GET /models 200 OK）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 API 与错误 Key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不通过（HTTP 401）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云端地址不存在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不通过（连接失败）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云端只开放 chat、不开放 models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通过（fallback 到 /chat/completions 并返回 200）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base_url 为空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不通过（base_url 为空）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依赖清单与安装器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requirements.txt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宽松范围清单，便于人工阅读与升级；要求 Python 3.10+（推荐 3.13）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requirements.lock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锁定版本清单，用于装出与验证环境完全一致的依赖；生成环境为 Python 3.13.13 / Windows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一键安装.bat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Windows 双击入口，内部执行 python install_all.py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install_all.py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11 步全功能安装器：依赖、llama.cpp、大脑模型、小脑模型、llama-swap、ComfyUI、视频模型、Node.js、GPU、可选功能依赖、写配置、启动</w:t>
            </w:r>
          </w:p>
        </w:tc>
      </w:tr>
    </w:tbl>
    <w:p/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# 装出与验证环境一致的依赖</w:t>
        <w:br/>
      </w:r>
      <w:r>
        <w:rPr>
          <w:rFonts w:ascii="Consolas" w:hAnsi="Consolas" w:eastAsia="微软雅黑"/>
          <w:sz w:val="18"/>
        </w:rPr>
        <w:t>python -m pip install -r requirements.lock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升级到最新兼容版本</w:t>
        <w:br/>
      </w:r>
      <w:r>
        <w:rPr>
          <w:rFonts w:ascii="Consolas" w:hAnsi="Consolas" w:eastAsia="微软雅黑"/>
          <w:sz w:val="18"/>
        </w:rPr>
        <w:t>python -m pip install -r requirements.txt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完整安装（检测 11 项 → 自动下载缺失项 → 写配置 → 报告）</w:t>
        <w:br/>
      </w:r>
      <w:r>
        <w:rPr>
          <w:rFonts w:ascii="Consolas" w:hAnsi="Consolas" w:eastAsia="微软雅黑"/>
          <w:sz w:val="18"/>
        </w:rPr>
        <w:t>python install_all.py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 的第 1 步会直接执行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pip install -r requirements.txt</w:t>
      </w:r>
      <w:r>
        <w:rPr>
          <w:rFonts w:ascii="Calibri" w:hAnsi="Calibri" w:eastAsia="微软雅黑"/>
          <w:b w:val="0"/>
          <w:i w:val="0"/>
          <w:sz w:val="22"/>
        </w:rPr>
        <w:t xml:space="preserve">；另有更精简的三步版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install_auto.py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（装依赖 → 检查大模型 → 启动）。</w:t>
      </w:r>
    </w:p>
    <w:p>
      <w:r>
        <w:rPr>
          <w:rFonts w:ascii="Calibri" w:hAnsi="Calibri" w:eastAsia="微软雅黑"/>
          <w:b w:val="0"/>
          <w:i w:val="0"/>
          <w:sz w:val="22"/>
        </w:rPr>
        <w:t>关于自动下载的现状（据当前代码）：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能力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下载 llama.cpp / llama-swap / Wan2.1 三件套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已落地（urllib.request.urlretrieve，可选功能会给选项）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国内镜像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只有 hf-mirror（环境变量 HF_ENDPOINT 可改）；ModelScope 未接入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断点续传、下载后校验和、下载后试生成一次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按显存分档自动推荐模型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设计，未落地（当前是「全盘探测已有模型 + 让使用者手填任意 OpenAI 兼容端点」）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硬件自动检测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仅检测 NVIDIA 显卡名称（nvidia-smi）；显存、内存、硬盘、网络未纳入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配套自查工具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tools/check_cloud_brain.py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云端大脑体检：判定「是 Key 填错了」还是「服务商侧问题」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tools/check_cloud_brain.py [--key sk-xxx] [--n 10]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tools/check_frontend_js.py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 xiaojiao_app.py 里的前端 HTML/JS 抽出来交给 node --check 做语法检查，并做结构名字核对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tools/check_frontend_js.py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tools/check_secrets.py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找出手写在配置文件里的明文密钥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tools/check_secrets.py [--include-logs] [--fix-hint]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tools/check_cloud_brain.py</w:t>
      </w:r>
      <w:r>
        <w:rPr>
          <w:rFonts w:ascii="Calibri" w:hAnsi="Calibri" w:eastAsia="微软雅黑"/>
          <w:b w:val="0"/>
          <w:i w:val="0"/>
          <w:sz w:val="22"/>
        </w:rPr>
        <w:t xml:space="preserve"> 的判据只有一条：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/chat/completions</w:t>
      </w:r>
      <w:r>
        <w:rPr>
          <w:rFonts w:ascii="Calibri" w:hAnsi="Calibri" w:eastAsia="微软雅黑"/>
          <w:b w:val="0"/>
          <w:i w:val="0"/>
          <w:sz w:val="22"/>
        </w:rPr>
        <w:t xml:space="preserve"> 能不能通。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/models</w:t>
      </w:r>
      <w:r>
        <w:rPr>
          <w:rFonts w:ascii="Calibri" w:hAnsi="Calibri" w:eastAsia="微软雅黑"/>
          <w:b w:val="0"/>
          <w:i w:val="0"/>
          <w:sz w:val="22"/>
        </w:rPr>
        <w:t xml:space="preserve"> 在那里</w:t>
      </w:r>
      <w:r>
        <w:rPr>
          <w:rFonts w:ascii="Calibri" w:hAnsi="Calibri" w:eastAsia="微软雅黑"/>
          <w:b/>
          <w:i w:val="0"/>
          <w:sz w:val="22"/>
        </w:rPr>
        <w:t>不作为证据</w:t>
      </w:r>
      <w:r>
        <w:rPr>
          <w:rFonts w:ascii="Calibri" w:hAnsi="Calibri" w:eastAsia="微软雅黑"/>
          <w:b w:val="0"/>
          <w:i w:val="0"/>
          <w:sz w:val="22"/>
        </w:rPr>
        <w:t xml:space="preserve"> —— 实测连空 Key 或乱写的 Key 都可能拿到 200（网关或缓存不时不校验令牌），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「models 能通」并不等于「Key 是对的」。该工具默认每组打 6 次，并区分「被拒」与「太慢」两种失败。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tools/check_cloud_brain.py</w:t>
        <w:br/>
      </w:r>
      <w:r>
        <w:rPr>
          <w:rFonts w:ascii="Consolas" w:hAnsi="Consolas" w:eastAsia="微软雅黑"/>
          <w:sz w:val="18"/>
        </w:rPr>
        <w:t>python tools/check_cloud_brain.py --key sk-你在别的客户端里能用的那把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相关文件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install_all.py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一键安装向导；test_cloud_api / is_port_up 就在这里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install_auto.py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精简三步安装与启动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/api/env 体检接口，「对话/工具模型」按协议检测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brain.api（云端 base_url / api_key / model）、brain.llama（本地 llama-server 与 GGUF）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tools/check_cloud_brain.py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云端大脑体检（判据只用 chat）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模型</w:t>
      </w:r>
      <w:r>
        <w:rPr>
          <w:rFonts w:ascii="Calibri" w:hAnsi="Calibri" w:eastAsia="微软雅黑"/>
          <w:b/>
          <w:i w:val="0"/>
          <w:sz w:val="22"/>
        </w:rPr>
        <w:t>可插拔、不写死型号</w:t>
      </w:r>
      <w:r>
        <w:rPr>
          <w:rFonts w:ascii="Calibri" w:hAnsi="Calibri" w:eastAsia="微软雅黑"/>
          <w:b w:val="0"/>
          <w:i w:val="0"/>
          <w:sz w:val="22"/>
        </w:rPr>
        <w:t>：任何 OpenAI 兼容端点，或任意本地 GGUF 文件，只要协议连通就可以使用。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安装说明：</w:t>
      </w:r>
      <w:r>
        <w:rPr>
          <w:rFonts w:ascii="Calibri" w:hAnsi="Calibri" w:eastAsia="微软雅黑"/>
          <w:b w:val="0"/>
          <w:i w:val="0"/>
          <w:sz w:val="22"/>
        </w:rPr>
        <w:t>install.md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快速上手：</w:t>
      </w:r>
      <w:r>
        <w:rPr>
          <w:rFonts w:ascii="Calibri" w:hAnsi="Calibri" w:eastAsia="微软雅黑"/>
          <w:b w:val="0"/>
          <w:i w:val="0"/>
          <w:sz w:val="22"/>
        </w:rPr>
        <w:t>quickstart.md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安全审计（含密钥自查与命令端点加固）：</w:t>
      </w:r>
      <w:r>
        <w:rPr>
          <w:rFonts w:ascii="Calibri" w:hAnsi="Calibri" w:eastAsia="微软雅黑"/>
          <w:b w:val="0"/>
          <w:i w:val="0"/>
          <w:sz w:val="22"/>
        </w:rPr>
        <w:t>security-audit.md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