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难度路由：什么时候该换更"聪明"的模型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core/model_router.py</w:t>
      </w:r>
      <w:r>
        <w:rPr>
          <w:rFonts w:ascii="Calibri" w:hAnsi="Calibri" w:eastAsia="微软雅黑"/>
          <w:b w:val="0"/>
          <w:i w:val="0"/>
          <w:sz w:val="22"/>
        </w:rPr>
        <w:t xml:space="preserve"> ｜ 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tools/test_model_router.py</w:t>
      </w:r>
      <w:r>
        <w:rPr>
          <w:rFonts w:ascii="Calibri" w:hAnsi="Calibri" w:eastAsia="微软雅黑"/>
          <w:b w:val="0"/>
          <w:i w:val="0"/>
          <w:sz w:val="22"/>
        </w:rPr>
        <w:t>（20 项）｜ 接线：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_llm_targets()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一、先看实测：换更大的模型 ≠ 更强</w:t>
      </w:r>
    </w:p>
    <w:p>
      <w:r>
        <w:rPr>
          <w:rFonts w:ascii="Calibri" w:hAnsi="Calibri" w:eastAsia="微软雅黑"/>
          <w:b w:val="0"/>
          <w:i w:val="0"/>
          <w:sz w:val="22"/>
        </w:rPr>
        <w:t>同一台机器、同一句话、llama-swap 上的四个模型（2026-10-17 实测）：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模型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闲聊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小数比较（3.11 vs 3.9）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写快排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xiaojiao（4B，默认）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1.2s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0.7s 答对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2.7s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qwopus3.5-4b-coder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10.9s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0.6s 答对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1.8s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coder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28.4s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1.0s 答错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4.9s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deepseek-v4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53.6s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29.6s 答对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2.5s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两件事必须记住：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大模型在简单题上更贵、还可能更错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coder</w:t>
      </w:r>
      <w:r>
        <w:rPr>
          <w:rFonts w:ascii="Calibri" w:hAnsi="Calibri" w:eastAsia="微软雅黑"/>
          <w:b w:val="0"/>
          <w:i w:val="0"/>
          <w:sz w:val="22"/>
        </w:rPr>
        <w:t xml:space="preserve"> 把 3.11 和 3.9 比反了；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llama-swap 切模型要重新加载</w:t>
      </w:r>
      <w:r>
        <w:rPr>
          <w:rFonts w:ascii="Calibri" w:hAnsi="Calibri" w:eastAsia="微软雅黑"/>
          <w:b w:val="0"/>
          <w:i w:val="0"/>
          <w:sz w:val="22"/>
        </w:rPr>
        <w:t>，冷启动 20~50 秒。所以"每句话都智能挑模型"会把时间全花在换模型上。</w:t>
      </w:r>
    </w:p>
    <w:p>
      <w:r>
        <w:rPr>
          <w:rFonts w:ascii="Calibri" w:hAnsi="Calibri" w:eastAsia="微软雅黑"/>
          <w:b w:val="0"/>
          <w:i w:val="0"/>
          <w:sz w:val="22"/>
        </w:rPr>
        <w:t>由此第一版就被现实打回来了：评测连跑 14 条不同任务 → 档位反复切换 → 4B 被反复卸载重载，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问天气从 8.8 秒变成 99 秒</w:t>
      </w:r>
      <w:r>
        <w:rPr>
          <w:rFonts w:ascii="Calibri" w:hAnsi="Calibri" w:eastAsia="微软雅黑"/>
          <w:b w:val="0"/>
          <w:i w:val="0"/>
          <w:sz w:val="22"/>
        </w:rPr>
        <w:t>。所以路由的重点不是"更聪明"，是</w:t>
      </w:r>
      <w:r>
        <w:rPr>
          <w:rFonts w:ascii="Calibri" w:hAnsi="Calibri" w:eastAsia="微软雅黑"/>
          <w:b/>
          <w:i w:val="0"/>
          <w:sz w:val="22"/>
        </w:rPr>
        <w:t>少切、切得准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二、实测曲线（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tools/bench_routing.py</w:t>
      </w:r>
      <w:r>
        <w:rPr>
          <w:rFonts w:ascii="Calibri" w:hAnsi="Calibri" w:eastAsia="微软雅黑"/>
          <w:b w:val="0"/>
          <w:i w:val="0"/>
          <w:sz w:val="22"/>
        </w:rPr>
        <w:t>，同一批题 × 四个模型）</w:t>
      </w:r>
    </w:p>
    <w:p>
      <w:r>
        <w:rPr>
          <w:rFonts w:ascii="Calibri" w:hAnsi="Calibri" w:eastAsia="微软雅黑"/>
          <w:b w:val="0"/>
          <w:i w:val="0"/>
          <w:sz w:val="22"/>
        </w:rPr>
        <w:t>跑法：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tools/bench_routing.py --save</w:t>
      </w:r>
      <w:r>
        <w:rPr>
          <w:rFonts w:ascii="Calibri" w:hAnsi="Calibri" w:eastAsia="微软雅黑"/>
          <w:b w:val="0"/>
          <w:i w:val="0"/>
          <w:sz w:val="22"/>
        </w:rPr>
        <w:t xml:space="preserve">（结果落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docs/routing-bench.json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判分是自动的（数学看数字、代码看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[::-1]</w:t>
      </w:r>
      <w:r>
        <w:rPr>
          <w:rFonts w:ascii="Calibri" w:hAnsi="Calibri" w:eastAsia="微软雅黑"/>
          <w:b w:val="0"/>
          <w:i w:val="0"/>
          <w:sz w:val="22"/>
        </w:rPr>
        <w:t>、开放题看非空不超长），延迟直测 llama-swap。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模型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闲聊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简单事实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重推理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xiaojiao（4B）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1.7s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0.3s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2.5s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2.8s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qwopus3.5-4b-coder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7.3s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0.2s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1.1s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1.2s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coder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12.4s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67% / 0.2s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1.2s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1.3s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deepseek-v4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12.3s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0.3s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1.5s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100% / 2.4s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这张表直接推翻了我原本的设计</w:t>
      </w:r>
      <w:r>
        <w:rPr>
          <w:rFonts w:ascii="Calibri" w:hAnsi="Calibri" w:eastAsia="微软雅黑"/>
          <w:b w:val="0"/>
          <w:i w:val="0"/>
          <w:sz w:val="22"/>
        </w:rPr>
        <w:t>，如实记下来：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code 档成立</w:t>
      </w:r>
      <w:r>
        <w:rPr>
          <w:rFonts w:ascii="Calibri" w:hAnsi="Calibri" w:eastAsia="微软雅黑"/>
          <w:b w:val="0"/>
          <w:i w:val="0"/>
          <w:sz w:val="22"/>
        </w:rPr>
        <w:t>：写代码 qwopus 1.1s vs 4B 2.5s，快 2.3 倍、准确率一样 → 值得切；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fast 档成立</w:t>
      </w:r>
      <w:r>
        <w:rPr>
          <w:rFonts w:ascii="Calibri" w:hAnsi="Calibri" w:eastAsia="微软雅黑"/>
          <w:b w:val="0"/>
          <w:i w:val="0"/>
          <w:sz w:val="22"/>
        </w:rPr>
        <w:t>：闲聊 4B 1.7s，换谁都更慢（7.3~12.4s）→ 简单活就该用最快的；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strong 档不成立</w:t>
      </w:r>
      <w:r>
        <w:rPr>
          <w:rFonts w:ascii="Calibri" w:hAnsi="Calibri" w:eastAsia="微软雅黑"/>
          <w:b w:val="0"/>
          <w:i w:val="0"/>
          <w:sz w:val="22"/>
        </w:rPr>
        <w:t xml:space="preserve">：重推理题上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deepseek-v4</w:t>
      </w:r>
      <w:r>
        <w:rPr>
          <w:rFonts w:ascii="Calibri" w:hAnsi="Calibri" w:eastAsia="微软雅黑"/>
          <w:b w:val="0"/>
          <w:i w:val="0"/>
          <w:sz w:val="22"/>
        </w:rPr>
        <w:t xml:space="preserve"> 100%/2.4s，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 xml:space="preserve"> 100%/2.8s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准确率一样、只快 0.4 秒</w:t>
      </w:r>
      <w:r>
        <w:rPr>
          <w:rFonts w:ascii="Calibri" w:hAnsi="Calibri" w:eastAsia="微软雅黑"/>
          <w:b w:val="0"/>
          <w:i w:val="0"/>
          <w:sz w:val="22"/>
        </w:rPr>
        <w:t>，而切过去要冷启动 20~50 秒 → 净亏。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 strong 档</w:t>
      </w:r>
      <w:r>
        <w:rPr>
          <w:rFonts w:ascii="Calibri" w:hAnsi="Calibri" w:eastAsia="微软雅黑"/>
          <w:b/>
          <w:i w:val="0"/>
          <w:sz w:val="22"/>
        </w:rPr>
        <w:t>默认关掉</w:t>
      </w:r>
      <w:r>
        <w:rPr>
          <w:rFonts w:ascii="Calibri" w:hAnsi="Calibri" w:eastAsia="微软雅黑"/>
          <w:b w:val="0"/>
          <w:i w:val="0"/>
          <w:sz w:val="22"/>
        </w:rPr>
        <w:t xml:space="preserve">（判据仍在、配置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routing.strong=true</w:t>
      </w:r>
      <w:r>
        <w:rPr>
          <w:rFonts w:ascii="Calibri" w:hAnsi="Calibri" w:eastAsia="微软雅黑"/>
          <w:b w:val="0"/>
          <w:i w:val="0"/>
          <w:sz w:val="22"/>
        </w:rPr>
        <w:t xml:space="preserve"> 可开），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这就是"实现了 → 实测发现没用 → 默认关掉，把依据留在文档里"。</w:t>
      </w:r>
    </w:p>
    <w:p>
      <w:r>
        <w:rPr>
          <w:rFonts w:ascii="Calibri" w:hAnsi="Calibri" w:eastAsia="微软雅黑"/>
          <w:b w:val="0"/>
          <w:i w:val="0"/>
          <w:sz w:val="22"/>
        </w:rPr>
        <w:t>注意样本量：每类题 1~2 条，只能说明"这几类题上没优势"，不能外推成"大模型永远没用"。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要更硬的结论得把题量堆到每类 ≥20 条 —— 这是下一步（见文末）。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三、三档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fast 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xiaojiao（4B）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闲聊、简单事实、小数比较这类"4B 就够"的活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code 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qwopus3.5-4b-coder → coder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命中文档里的代码词（写函数/报错/重构/SQL/正则…）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strong 档（默认关）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deepseek-v4 → coder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命中"重推理词"且题目够长（≥20 字），或题目 ≥120 字。实测无准确率收益，默认不启用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判据是</w:t>
      </w:r>
      <w:r>
        <w:rPr>
          <w:rFonts w:ascii="Calibri" w:hAnsi="Calibri" w:eastAsia="微软雅黑"/>
          <w:b/>
          <w:i w:val="0"/>
          <w:sz w:val="22"/>
        </w:rPr>
        <w:t>字面 + 长度</w:t>
      </w:r>
      <w:r>
        <w:rPr>
          <w:rFonts w:ascii="Calibri" w:hAnsi="Calibri" w:eastAsia="微软雅黑"/>
          <w:b w:val="0"/>
          <w:i w:val="0"/>
          <w:sz w:val="22"/>
        </w:rPr>
        <w:t>，不调模型（这一步必须在调用模型之前完成，且要可复现、可单测）。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三、四条防抖动规则（都是被实测逼出来的）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规则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为什么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同档必沿用（粘性）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连着问代码，不要每次都重新决策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升档立即（fast→code/strong）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第一版把升档也压住了，结果"第一次写代码也不切"，等于永远让 4B 干重活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降档等冷却（默认 60 秒）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一句闲聊就切回 fast、下句代码又切回去 → 反复冷启动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切换预算（180 秒内最多 2 次）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连续多任务时档位来回跳，实测把 8.8 秒拖到 99 秒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兜底：目标档的模型不在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 里 → 退该档备选 → 再退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fast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一个都探不到（服务没起）→ </w:t>
      </w:r>
      <w:r>
        <w:rPr>
          <w:rFonts w:ascii="Calibri" w:hAnsi="Calibri" w:eastAsia="微软雅黑"/>
          <w:b/>
          <w:i w:val="0"/>
          <w:sz w:val="22"/>
        </w:rPr>
        <w:t>返回空，调用方按原配置走</w:t>
      </w:r>
      <w:r>
        <w:rPr>
          <w:rFonts w:ascii="Calibri" w:hAnsi="Calibri" w:eastAsia="微软雅黑"/>
          <w:b w:val="0"/>
          <w:i w:val="0"/>
          <w:sz w:val="22"/>
        </w:rPr>
        <w:t>，绝不把请求发进 404。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四、怎么验证它真的在起作用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tools/test_model_router.py          # 20 项：判据/粘性/升档/预算/兜底</w:t>
        <w:br/>
      </w:r>
      <w:r>
        <w:rPr>
          <w:rFonts w:ascii="Consolas" w:hAnsi="Consolas" w:eastAsia="微软雅黑"/>
          <w:sz w:val="18"/>
        </w:rPr>
        <w:t>python tools/eval_xiaojiao.py --offline    # 评测里有 4 条路由断言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真机看日志（一轮里只在档位或模型</w:t>
      </w:r>
      <w:r>
        <w:rPr>
          <w:rFonts w:ascii="Calibri" w:hAnsi="Calibri" w:eastAsia="微软雅黑"/>
          <w:b/>
          <w:i w:val="0"/>
          <w:sz w:val="22"/>
        </w:rPr>
        <w:t>变化</w:t>
      </w:r>
      <w:r>
        <w:rPr>
          <w:rFonts w:ascii="Calibri" w:hAnsi="Calibri" w:eastAsia="微软雅黑"/>
          <w:b w:val="0"/>
          <w:i w:val="0"/>
          <w:sz w:val="22"/>
        </w:rPr>
        <w:t>时打一条，不刷屏）：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大脑路由：fast 档 → xiaojiao（普通问题）</w:t>
        <w:br/>
      </w:r>
      <w:r>
        <w:rPr>
          <w:rFonts w:ascii="Consolas" w:hAnsi="Consolas" w:eastAsia="微软雅黑"/>
          <w:sz w:val="18"/>
        </w:rPr>
        <w:t>难度路由：句19字 → code 档，改用 qwopus3.5-4b-coder-mtp-q5_k_m.gguf（命中代码词）｜原 xiaojiao</w:t>
        <w:br/>
      </w:r>
      <w:r>
        <w:rPr>
          <w:rFonts w:ascii="Consolas" w:hAnsi="Consolas" w:eastAsia="微软雅黑"/>
          <w:sz w:val="18"/>
        </w:rPr>
        <w:t>大脑路由：code 档 → qwopus3.5-4b-coder-mtp-q5_k_m.gguf（命中代码词）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_CTX["route"]</w:t>
      </w:r>
      <w:r>
        <w:rPr>
          <w:rFonts w:ascii="Calibri" w:hAnsi="Calibri" w:eastAsia="微软雅黑"/>
          <w:b w:val="0"/>
          <w:i w:val="0"/>
          <w:sz w:val="22"/>
        </w:rPr>
        <w:t xml:space="preserve"> 里也留了一份，界面/复盘/后续评测都能查到"这一轮到底用了哪档哪模型"。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五、边界（如实说）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只决定"用哪个模型"</w:t>
      </w:r>
      <w:r>
        <w:rPr>
          <w:rFonts w:ascii="Calibri" w:hAnsi="Calibri" w:eastAsia="微软雅黑"/>
          <w:b w:val="0"/>
          <w:i w:val="0"/>
          <w:sz w:val="22"/>
        </w:rPr>
        <w:t>：不改工具、不改提示词、不改记忆；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云端大脑不换档</w:t>
      </w:r>
      <w:r>
        <w:rPr>
          <w:rFonts w:ascii="Calibri" w:hAnsi="Calibri" w:eastAsia="微软雅黑"/>
          <w:b w:val="0"/>
          <w:i w:val="0"/>
          <w:sz w:val="22"/>
        </w:rPr>
        <w:t>：配置是外部 API（deepseek/agnes）时，路由只记日志、不动手；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判据是字面的</w:t>
      </w:r>
      <w:r>
        <w:rPr>
          <w:rFonts w:ascii="Calibri" w:hAnsi="Calibri" w:eastAsia="微软雅黑"/>
          <w:b w:val="0"/>
          <w:i w:val="0"/>
          <w:sz w:val="22"/>
        </w:rPr>
        <w:t xml:space="preserve">：像"帮我把这个思路写成代码"（含"代码"但其实是解释）会被判成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</w:t>
      </w:r>
      <w:r>
        <w:rPr>
          <w:rFonts w:ascii="Calibri" w:hAnsi="Calibri" w:eastAsia="微软雅黑"/>
          <w:b w:val="0"/>
          <w:i w:val="0"/>
          <w:sz w:val="22"/>
        </w:rPr>
        <w:t xml:space="preserve"> 档 —— 换错档只是慢一点，不会答错；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strong</w:t>
      </w:r>
      <w:r>
        <w:rPr>
          <w:rFonts w:ascii="Calibri" w:hAnsi="Calibri" w:eastAsia="微软雅黑"/>
          <w:b/>
          <w:i w:val="0"/>
          <w:sz w:val="22"/>
        </w:rPr>
        <w:t xml:space="preserve"> 档会明显慢</w:t>
      </w:r>
      <w:r>
        <w:rPr>
          <w:rFonts w:ascii="Calibri" w:hAnsi="Calibri" w:eastAsia="微软雅黑"/>
          <w:b w:val="0"/>
          <w:i w:val="0"/>
          <w:sz w:val="22"/>
        </w:rPr>
        <w:t>（实测 30~60 秒，含冷启动），所以只在"题目够重"时才用；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模型池里没配 coder 类模型时，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</w:t>
      </w:r>
      <w:r>
        <w:rPr>
          <w:rFonts w:ascii="Calibri" w:hAnsi="Calibri" w:eastAsia="微软雅黑"/>
          <w:b w:val="0"/>
          <w:i w:val="0"/>
          <w:sz w:val="22"/>
        </w:rPr>
        <w:t xml:space="preserve"> 档自动退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fast</w:t>
      </w:r>
      <w:r>
        <w:rPr>
          <w:rFonts w:ascii="Calibri" w:hAnsi="Calibri" w:eastAsia="微软雅黑"/>
          <w:b w:val="0"/>
          <w:i w:val="0"/>
          <w:sz w:val="22"/>
        </w:rPr>
        <w:t>，不会报错。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