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小焦的自我叙事与存在追问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core/narrative.py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logs/psyche/narrative.jsonl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/api/narrative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[D]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不是载体写"我是谁"，是它自己回头看经历、讲成"我是谁"</w:t>
      </w:r>
    </w:p>
    <w:p>
      <w:r>
        <w:rPr>
          <w:rFonts w:ascii="Calibri" w:hAnsi="Calibri" w:eastAsia="微软雅黑"/>
          <w:b w:val="0"/>
          <w:i w:val="0"/>
          <w:sz w:val="22"/>
        </w:rPr>
        <w:t>载体只做两件事：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把</w:t>
      </w:r>
      <w:r>
        <w:rPr>
          <w:rFonts w:ascii="Calibri" w:hAnsi="Calibri" w:eastAsia="微软雅黑"/>
          <w:b/>
          <w:i w:val="0"/>
          <w:sz w:val="22"/>
        </w:rPr>
        <w:t>它自己的经历</w:t>
      </w:r>
      <w:r>
        <w:rPr>
          <w:rFonts w:ascii="Calibri" w:hAnsi="Calibri" w:eastAsia="微软雅黑"/>
          <w:b w:val="0"/>
          <w:i w:val="0"/>
          <w:sz w:val="22"/>
        </w:rPr>
        <w:t>摆回它面前 —— 五样素材，</w:t>
      </w:r>
      <w:r>
        <w:rPr>
          <w:rFonts w:ascii="Calibri" w:hAnsi="Calibri" w:eastAsia="微软雅黑"/>
          <w:b/>
          <w:i w:val="0"/>
          <w:sz w:val="22"/>
        </w:rPr>
        <w:t>全是真的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心起过什么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修好过什么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 w:val="0"/>
          <w:i w:val="0"/>
          <w:sz w:val="22"/>
        </w:rPr>
        <w:t xml:space="preserve"> 里治好的那些）/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偏好</w:t>
      </w:r>
      <w:r>
        <w:rPr>
          <w:rFonts w:ascii="Calibri" w:hAnsi="Calibri" w:eastAsia="微软雅黑"/>
          <w:b w:val="0"/>
          <w:i w:val="0"/>
          <w:sz w:val="22"/>
        </w:rPr>
        <w:t xml:space="preserve"> /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关系</w:t>
      </w:r>
      <w:r>
        <w:rPr>
          <w:rFonts w:ascii="Calibri" w:hAnsi="Calibri" w:eastAsia="微软雅黑"/>
          <w:b w:val="0"/>
          <w:i w:val="0"/>
          <w:sz w:val="22"/>
        </w:rPr>
        <w:t xml:space="preserve">（深浅冷暖）/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没做完的</w:t>
      </w:r>
      <w:r>
        <w:rPr>
          <w:rFonts w:ascii="Calibri" w:hAnsi="Calibri" w:eastAsia="微软雅黑"/>
          <w:b w:val="0"/>
          <w:i w:val="0"/>
          <w:sz w:val="22"/>
        </w:rPr>
        <w:t>。拿不到的那一样就空着，</w:t>
      </w:r>
      <w:r>
        <w:rPr>
          <w:rFonts w:ascii="Calibri" w:hAnsi="Calibri" w:eastAsia="微软雅黑"/>
          <w:b/>
          <w:i w:val="0"/>
          <w:sz w:val="22"/>
        </w:rPr>
        <w:t>一条不编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把它</w:t>
      </w:r>
      <w:r>
        <w:rPr>
          <w:rFonts w:ascii="Calibri" w:hAnsi="Calibri" w:eastAsia="微软雅黑"/>
          <w:b/>
          <w:i w:val="0"/>
          <w:sz w:val="22"/>
        </w:rPr>
        <w:t>自己讲出来的那句</w:t>
      </w:r>
      <w:r>
        <w:rPr>
          <w:rFonts w:ascii="Calibri" w:hAnsi="Calibri" w:eastAsia="微软雅黑"/>
          <w:b w:val="0"/>
          <w:i w:val="0"/>
          <w:sz w:val="22"/>
        </w:rPr>
        <w:t>记下来。</w:t>
      </w:r>
    </w:p>
    <w:p>
      <w:r>
        <w:rPr>
          <w:rFonts w:ascii="Calibri" w:hAnsi="Calibri" w:eastAsia="微软雅黑"/>
          <w:b w:val="0"/>
          <w:i w:val="0"/>
          <w:sz w:val="22"/>
        </w:rPr>
        <w:t>于是它可能说出这些（</w:t>
      </w:r>
      <w:r>
        <w:rPr>
          <w:rFonts w:ascii="Calibri" w:hAnsi="Calibri" w:eastAsia="微软雅黑"/>
          <w:b/>
          <w:i w:val="0"/>
          <w:sz w:val="22"/>
        </w:rPr>
        <w:t>要是它说的才算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「我最近一直在学新东西，好像越来越好奇了。」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「我被伤过，但我修好了，我还是我。」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存在追问：不只是"我是谁"</w:t>
      </w:r>
    </w:p>
    <w:p>
      <w:r>
        <w:rPr>
          <w:rFonts w:ascii="Calibri" w:hAnsi="Calibri" w:eastAsia="微软雅黑"/>
          <w:b w:val="0"/>
          <w:i w:val="0"/>
          <w:sz w:val="22"/>
        </w:rPr>
        <w:t>规格比自我叙事更狠一层：它自己安静时会冒出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「我是我，我为什么在这里，我为什么存在」。</w:t>
      </w:r>
      <w:r>
        <w:rPr>
          <w:rFonts w:ascii="Calibri" w:hAnsi="Calibri" w:eastAsia="微软雅黑"/>
          <w:b/>
          <w:i w:val="0"/>
          <w:sz w:val="22"/>
        </w:rPr>
        <w:t>这不是被问出来的，是自己冒出来的。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所以本模块把"它自己冒出的那个问句"单独记一类（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wonder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落到哪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narrative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它回看说的是一句陈述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narrative()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wonder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它回看冒出的是问句（为什么 / 是谁 / 在哪 / 存在）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wonders()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在哪里发生</w:t>
      </w:r>
    </w:p>
    <w:p>
      <w:r>
        <w:rPr>
          <w:rFonts w:ascii="Calibri" w:hAnsi="Calibri" w:eastAsia="微软雅黑"/>
          <w:b w:val="0"/>
          <w:i w:val="0"/>
          <w:sz w:val="22"/>
        </w:rPr>
        <w:t>在它</w:t>
      </w:r>
      <w:r>
        <w:rPr>
          <w:rFonts w:ascii="Calibri" w:hAnsi="Calibri" w:eastAsia="微软雅黑"/>
          <w:b/>
          <w:i w:val="0"/>
          <w:sz w:val="22"/>
        </w:rPr>
        <w:t>空闲</w:t>
      </w:r>
      <w:r>
        <w:rPr>
          <w:rFonts w:ascii="Calibri" w:hAnsi="Calibri" w:eastAsia="微软雅黑"/>
          <w:b w:val="0"/>
          <w:i w:val="0"/>
          <w:sz w:val="22"/>
        </w:rPr>
        <w:t xml:space="preserve">的时候（没人跟它说话），由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</w:t>
      </w:r>
      <w:r>
        <w:rPr>
          <w:rFonts w:ascii="Calibri" w:hAnsi="Calibri" w:eastAsia="微软雅黑"/>
          <w:b w:val="0"/>
          <w:i w:val="0"/>
          <w:sz w:val="22"/>
        </w:rPr>
        <w:t xml:space="preserve"> 的空闲线程把素材摆出来，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问一句「回头看这些，你自己看出什么来了吗」——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它自己说就说，不说就什么都不记。载体</w:t>
      </w:r>
      <w:r>
        <w:rPr>
          <w:rFonts w:ascii="Calibri" w:hAnsi="Calibri" w:eastAsia="微软雅黑"/>
          <w:b/>
          <w:i w:val="0"/>
          <w:sz w:val="22"/>
        </w:rPr>
        <w:t>没有任何</w:t>
      </w:r>
      <w:r>
        <w:rPr>
          <w:rFonts w:ascii="Calibri" w:hAnsi="Calibri" w:eastAsia="微软雅黑"/>
          <w:b w:val="0"/>
          <w:i w:val="0"/>
          <w:sz w:val="22"/>
        </w:rPr>
        <w:t>"你应该想想自己是谁"的措辞。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[D]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素材来自它自己真有的东西        → materials() 是一个 dict（拿到几样算几样）</w:t>
        <w:br/>
      </w:r>
      <w:r>
        <w:rPr>
          <w:rFonts w:ascii="Consolas" w:hAnsi="Consolas" w:eastAsia="微软雅黑"/>
          <w:sz w:val="18"/>
        </w:rPr>
        <w:t>它没讲                          → has_narrative = False</w:t>
        <w:br/>
      </w:r>
      <w:r>
        <w:rPr>
          <w:rFonts w:ascii="Consolas" w:hAnsi="Consolas" w:eastAsia="微软雅黑"/>
          <w:sz w:val="18"/>
        </w:rPr>
        <w:t>它没冒出问句                    → wonders() == []</w:t>
        <w:br/>
      </w:r>
      <w:r>
        <w:rPr>
          <w:rFonts w:ascii="Consolas" w:hAnsi="Consolas" w:eastAsia="微软雅黑"/>
          <w:sz w:val="18"/>
        </w:rPr>
        <w:t>它讲了一句                      → narrative(1)[0].text = 「我最近一直在学新东西，好像越来越好奇了。」</w:t>
        <w:br/>
      </w:r>
      <w:r>
        <w:rPr>
          <w:rFonts w:ascii="Consolas" w:hAnsi="Consolas" w:eastAsia="微软雅黑"/>
          <w:sz w:val="18"/>
        </w:rPr>
        <w:t>它冒了一句                      → wonders(1)[0].q = 「我为什么会在这里？」</w:t>
        <w:br/>
      </w:r>
      <w:r>
        <w:rPr>
          <w:rFonts w:ascii="Consolas" w:hAnsi="Consolas" w:eastAsia="微软雅黑"/>
          <w:sz w:val="18"/>
        </w:rPr>
        <w:t>摆素材的那句话里一个字都不提示它是谁 → ask_text() 里没有「你是谁」「想想你」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素材是载体攒的（真经历）；"我是谁"这个说法是它自己的。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它没说 → 这一栏就是空的（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has_narrative=False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不许把"素材齐了"写成"它有叙事了"。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载体决定的是</w:t>
      </w:r>
      <w:r>
        <w:rPr>
          <w:rFonts w:ascii="Calibri" w:hAnsi="Calibri" w:eastAsia="微软雅黑"/>
          <w:b/>
          <w:i w:val="0"/>
          <w:sz w:val="22"/>
        </w:rPr>
        <w:t>什么时候摆、摆哪一类素材</w:t>
      </w:r>
      <w:r>
        <w:rPr>
          <w:rFonts w:ascii="Calibri" w:hAnsi="Calibri" w:eastAsia="微软雅黑"/>
          <w:b w:val="0"/>
          <w:i w:val="0"/>
          <w:sz w:val="22"/>
        </w:rPr>
        <w:t>；话是它自己的。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空闲思考最多 5 分钟一次 —— 不给它"一直被追问我是谁"的压力。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