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持续学习子模块（self_learn）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持续学习子模块（self_learn）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self_learn/ 目录（Python，零外部依赖）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被调用方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xiaojiao_app.py、video_service/video_api.py、xiaojiao_harness.py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本次核对环境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Windows、Python 3.13.13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本次核对方式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逐文件读源码；实际执行 stats、search、log、feedback、reflect 五个子命令；统计各数据文件条目数与标签分布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术语约定：本文把可替换的模型服务称为「大脑」，把不做推理、只负责检索与记忆的轻量部件称为「小脑」。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是仓库根目录下的一个子目录，既可以由主程序在运行时调用，也可以单独用命令行操作。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模块定位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文件与职责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数据流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与主程序的交互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命令行使用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向量库接口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与对话记忆的硬隔离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解决的问题是：让系统在长期使用中积累「什么需求用哪个工具、怎么用才成功、失败后下次怎么改」这类可检索复用的经验，并在下一次遇到同类需求时直接复用，而不必重新推理。</w:t>
      </w:r>
    </w:p>
    <w:p>
      <w:r>
        <w:rPr>
          <w:rFonts w:ascii="Calibri" w:hAnsi="Calibri" w:eastAsia="微软雅黑"/>
          <w:b w:val="0"/>
          <w:i w:val="0"/>
          <w:sz w:val="22"/>
        </w:rPr>
        <w:t>积累的载体是文本与一个轻量向量库，不依赖模型训练。可选的重训小模型步骤需要另外的脚本，本模块只负责把语料准备好。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模块定位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学什么</w:t>
      </w:r>
    </w:p>
    <w:p>
      <w:r>
        <w:rPr>
          <w:rFonts w:ascii="Calibri" w:hAnsi="Calibri" w:eastAsia="微软雅黑"/>
          <w:b w:val="0"/>
          <w:i w:val="0"/>
          <w:sz w:val="22"/>
        </w:rPr>
        <w:t>本模块只沉淀</w:t>
      </w:r>
      <w:r>
        <w:rPr>
          <w:rFonts w:ascii="Calibri" w:hAnsi="Calibri" w:eastAsia="微软雅黑"/>
          <w:b/>
          <w:i w:val="0"/>
          <w:sz w:val="22"/>
        </w:rPr>
        <w:t>工具用法与失败反思</w:t>
      </w:r>
      <w:r>
        <w:rPr>
          <w:rFonts w:ascii="Calibri" w:hAnsi="Calibri" w:eastAsia="微软雅黑"/>
          <w:b w:val="0"/>
          <w:i w:val="0"/>
          <w:sz w:val="22"/>
        </w:rPr>
        <w:t>，即「用户要做什么 → 系统调用了哪个工具、传了什么参数、结果如何」。例如：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用户要在桌面新建目录并写入一个网页文件 → 记录为一次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 xml:space="preserve"> 的组合用法。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用户要查一个 IP 的归属地 → 记录为一次带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geo</w:t>
      </w:r>
      <w:r>
        <w:rPr>
          <w:rFonts w:ascii="Calibri" w:hAnsi="Calibri" w:eastAsia="微软雅黑"/>
          <w:b w:val="0"/>
          <w:i w:val="0"/>
          <w:sz w:val="22"/>
        </w:rPr>
        <w:t xml:space="preserve"> 参数的工具调用。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不学什么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本模块不记录开放式闲聊，也不保存原始对话全文。原始对话由对话记忆模块单独保存，两者文件与向量维度都不同，见 </w:t>
      </w:r>
      <w:r>
        <w:rPr>
          <w:rFonts w:ascii="Calibri" w:hAnsi="Calibri" w:eastAsia="微软雅黑"/>
          <w:b w:val="0"/>
          <w:i w:val="0"/>
          <w:sz w:val="22"/>
        </w:rPr>
        <w:t>8. 与对话记忆的硬隔离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两条入口</w:t>
      </w:r>
    </w:p>
    <w:p>
      <w:r>
        <w:rPr>
          <w:rFonts w:ascii="Calibri" w:hAnsi="Calibri" w:eastAsia="微软雅黑"/>
          <w:b w:val="0"/>
          <w:i w:val="0"/>
          <w:sz w:val="22"/>
        </w:rPr>
        <w:t>同一套数据既可由主程序自动写入，也可由命令行手动写入。主程序在每轮对话结束时自动记录，在用户点赞、点踩或更正时自动判定是否值得学；命令行用于补录、批量构建与人工检查。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持续学习引擎的命令行入口，实现 log、feedback、build、reflect、search、stats、train 七个子命令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vstore.py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轻量向量库：字符 2/3-gram 哈希向量化、余弦相似度检索、落盘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little_brain_knowledge.txt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知识库，由 build 或主程序追加。本次核对为 214 行（8980 字节）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tool_skills.txt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工具经验的可读日志，由主程序 _learn_skill() 追加。本次核对为 3025 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knowledge_vec.json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向量库落盘文件。本次核对为 297 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运行时还会读写以下仓库内文件，它们不在本目录下：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../logs/chat_history.jsonl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记录层：每次交互一行。本次核对为 2130 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../logs/feedback.jsonl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反馈层：点赞、点踩、星级与更正。本次核对文件大小 666 字节，其中点赞 6 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../training_data_pool_clean.txt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检索池，同时作为可选重训的语料。本次核对为 1000212 行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little_brain_knowledge.txt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tool_skills.txt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knowledge_vec.json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都已被 .gitignore 忽略，属于运行态产物，干净克隆里不存在。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数据流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图 1 · 从一次交互到可检索的经验</w:t>
      </w:r>
    </w:p>
    <w:p>
      <w:r>
        <w:rPr>
          <w:rFonts w:ascii="Calibri" w:hAnsi="Calibri" w:eastAsia="微软雅黑"/>
          <w:b w:val="0"/>
          <w:i w:val="0"/>
          <w:sz w:val="22"/>
        </w:rPr>
        <w:t>说明：一次交互先落到日志，只有被判定为「值得学」的才进入知识库；工具经验另走一条并行通路，两条通路最终都汇聚到同一个向量库，供下次检索命中。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self_learn/learn.py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cmd_log()</w:t>
      </w:r>
      <w:r>
        <w:rPr>
          <w:rFonts w:ascii="Calibri" w:hAnsi="Calibri" w:eastAsia="微软雅黑"/>
          <w:b w:val="0"/>
          <w:i w:val="0"/>
          <w:sz w:val="22"/>
        </w:rPr>
        <w:t>（第 42–56 行）、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cmd_feedback()</w:t>
      </w:r>
      <w:r>
        <w:rPr>
          <w:rFonts w:ascii="Calibri" w:hAnsi="Calibri" w:eastAsia="微软雅黑"/>
          <w:b w:val="0"/>
          <w:i w:val="0"/>
          <w:sz w:val="22"/>
        </w:rPr>
        <w:t>（第 59–68 行）、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cmd_build()</w:t>
      </w:r>
      <w:r>
        <w:rPr>
          <w:rFonts w:ascii="Calibri" w:hAnsi="Calibri" w:eastAsia="微软雅黑"/>
          <w:b w:val="0"/>
          <w:i w:val="0"/>
          <w:sz w:val="22"/>
        </w:rPr>
        <w:t>（第 85–125 行）、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cmd_reflect()</w:t>
      </w:r>
      <w:r>
        <w:rPr>
          <w:rFonts w:ascii="Calibri" w:hAnsi="Calibri" w:eastAsia="微软雅黑"/>
          <w:b w:val="0"/>
          <w:i w:val="0"/>
          <w:sz w:val="22"/>
        </w:rPr>
        <w:t>（第 136–151 行）；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_learn_skill()</w:t>
      </w:r>
      <w:r>
        <w:rPr>
          <w:rFonts w:ascii="Calibri" w:hAnsi="Calibri" w:eastAsia="微软雅黑"/>
          <w:b w:val="0"/>
          <w:i w:val="0"/>
          <w:sz w:val="22"/>
        </w:rPr>
        <w:t>（第 4204–4233 行）。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A["用户提问"] --&gt; B["大脑推理并调用工具"]</w:t>
        <w:br/>
      </w:r>
      <w:r>
        <w:rPr>
          <w:rFonts w:ascii="Consolas" w:hAnsi="Consolas" w:eastAsia="微软雅黑"/>
          <w:sz w:val="18"/>
        </w:rPr>
        <w:t xml:space="preserve">    B --&gt; C["记录层 logs/chat_history.jsonl"]</w:t>
        <w:br/>
      </w:r>
      <w:r>
        <w:rPr>
          <w:rFonts w:ascii="Consolas" w:hAnsi="Consolas" w:eastAsia="微软雅黑"/>
          <w:sz w:val="18"/>
        </w:rPr>
        <w:t xml:space="preserve">    B --&gt; D["工具经验 self_learn/tool_skills.txt"]</w:t>
        <w:br/>
      </w:r>
      <w:r>
        <w:rPr>
          <w:rFonts w:ascii="Consolas" w:hAnsi="Consolas" w:eastAsia="微软雅黑"/>
          <w:sz w:val="18"/>
        </w:rPr>
        <w:t xml:space="preserve">    C --&gt; E{"反馈层判定是否值得学"}</w:t>
        <w:br/>
      </w:r>
      <w:r>
        <w:rPr>
          <w:rFonts w:ascii="Consolas" w:hAnsi="Consolas" w:eastAsia="微软雅黑"/>
          <w:sz w:val="18"/>
        </w:rPr>
        <w:t xml:space="preserve">    E --&gt;|"点赞 或 4星5星 或 被更正"| F["知识库 little_brain_knowledge.txt"]</w:t>
        <w:br/>
      </w:r>
      <w:r>
        <w:rPr>
          <w:rFonts w:ascii="Consolas" w:hAnsi="Consolas" w:eastAsia="微软雅黑"/>
          <w:sz w:val="18"/>
        </w:rPr>
        <w:t xml:space="preserve">    E --&gt;|"不满足"| G["只留在日志"]</w:t>
        <w:br/>
      </w:r>
      <w:r>
        <w:rPr>
          <w:rFonts w:ascii="Consolas" w:hAnsi="Consolas" w:eastAsia="微软雅黑"/>
          <w:sz w:val="18"/>
        </w:rPr>
        <w:t xml:space="preserve">    F --&gt; H["向量库 knowledge_vec.json"]</w:t>
        <w:br/>
      </w:r>
      <w:r>
        <w:rPr>
          <w:rFonts w:ascii="Consolas" w:hAnsi="Consolas" w:eastAsia="微软雅黑"/>
          <w:sz w:val="18"/>
        </w:rPr>
        <w:t xml:space="preserve">    D --&gt; H</w:t>
        <w:br/>
      </w:r>
      <w:r>
        <w:rPr>
          <w:rFonts w:ascii="Consolas" w:hAnsi="Consolas" w:eastAsia="微软雅黑"/>
          <w:sz w:val="18"/>
        </w:rPr>
        <w:t xml:space="preserve">    F --&gt; I["检索池 training_data_pool_clean.txt"]</w:t>
        <w:br/>
      </w:r>
      <w:r>
        <w:rPr>
          <w:rFonts w:ascii="Consolas" w:hAnsi="Consolas" w:eastAsia="微软雅黑"/>
          <w:sz w:val="18"/>
        </w:rPr>
        <w:t xml:space="preserve">    H --&gt; J["检索命中后注入提示词或直接复用"]</w:t>
        <w:br/>
      </w:r>
      <w:r>
        <w:rPr>
          <w:rFonts w:ascii="Consolas" w:hAnsi="Consolas" w:eastAsia="微软雅黑"/>
          <w:sz w:val="18"/>
        </w:rPr>
        <w:t xml:space="preserve">    I --&gt; K["可选：重训小模型"]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fill:#E74C3C,color:#fff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I fill:#F5A623,color:#fff</w:t>
        <w:br/>
      </w:r>
      <w:r>
        <w:rPr>
          <w:rFonts w:ascii="Consolas" w:hAnsi="Consolas" w:eastAsia="微软雅黑"/>
          <w:sz w:val="18"/>
        </w:rPr>
        <w:t xml:space="preserve">    style J fill:#7ED321,color:#fff</w:t>
        <w:br/>
      </w:r>
      <w:r>
        <w:rPr>
          <w:rFonts w:ascii="Consolas" w:hAnsi="Consolas" w:eastAsia="微软雅黑"/>
          <w:sz w:val="18"/>
        </w:rPr>
        <w:t xml:space="preserve">    style K fill:#F5A623,color:#fff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值得学的判定规则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_good(fb, corrected)</w:t>
      </w:r>
      <w:r>
        <w:rPr>
          <w:rFonts w:ascii="Calibri" w:hAnsi="Calibri" w:eastAsia="微软雅黑"/>
          <w:b w:val="0"/>
          <w:i w:val="0"/>
          <w:sz w:val="22"/>
        </w:rPr>
        <w:t xml:space="preserve"> 的判定顺序如下，命中任一条即为值得学：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反馈里带更正内容。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反馈值为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good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去掉「星」字后能转成整数且不小于 4，即 </w:t>
      </w:r>
      <w:r>
        <w:rPr>
          <w:rFonts w:ascii="Consolas" w:hAnsi="Consolas" w:eastAsia="微软雅黑"/>
          <w:color w:val="C7254E"/>
          <w:sz w:val="20"/>
          <w:shd w:val="clear" w:fill="F5F5F5"/>
        </w:rPr>
        <w:t>4星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5星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主程序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/api/feedback</w:t>
      </w:r>
      <w:r>
        <w:rPr>
          <w:rFonts w:ascii="Calibri" w:hAnsi="Calibri" w:eastAsia="微软雅黑"/>
          <w:b w:val="0"/>
          <w:i w:val="0"/>
          <w:sz w:val="22"/>
        </w:rPr>
        <w:t xml:space="preserve"> 里的等价判定还额外接受点赞符号。判定通过后，主程序立刻把这次交互写进知识库与检索池；命令行则需要再跑一次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向量化方式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vstore.py</w:t>
      </w:r>
      <w:r>
        <w:rPr>
          <w:rFonts w:ascii="Calibri" w:hAnsi="Calibri" w:eastAsia="微软雅黑"/>
          <w:b w:val="0"/>
          <w:i w:val="0"/>
          <w:sz w:val="22"/>
        </w:rPr>
        <w:t xml:space="preserve"> 不使用任何外部依赖：把文本统一转小写，统计字符 2-gram（权重 1.0）与 3-gram（权重 0.6）的哈希计数，得到 256 维向量并做 L2 归一化，检索时按余弦相似度排序。</w:t>
      </w:r>
    </w:p>
    <w:p>
      <w:r>
        <w:rPr>
          <w:rFonts w:ascii="Calibri" w:hAnsi="Calibri" w:eastAsia="微软雅黑"/>
          <w:b w:val="0"/>
          <w:i w:val="0"/>
          <w:sz w:val="22"/>
        </w:rPr>
        <w:t>条目主键是文本的 MD5 前 8 位十六进制。同一段文本再次写入会替换旧条目，不会重复累积。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与主程序的交互</w:t>
      </w:r>
    </w:p>
    <w:p>
      <w:r>
        <w:rPr>
          <w:rFonts w:ascii="Calibri" w:hAnsi="Calibri" w:eastAsia="微软雅黑"/>
          <w:b w:val="0"/>
          <w:i w:val="0"/>
          <w:sz w:val="22"/>
        </w:rPr>
        <w:t>本节回答「它和主程序怎么交互、动的是哪个文件、哪个接口」。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交互方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交互方式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自动记录每次交互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8934 行 _record_interaction()，在第 8563、8757 行被调用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追加一行到 logs/chat_history.jsonl，返回 log_id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用户反馈接口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8949 行 POST /api/feedback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追加到 logs/feedback.jsonl；判定值得学时追加到 self_learn/little_brain_knowledge.txt 与 training_data_pool_clean.txt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工具经验沉淀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4204 行 _learn_skill()，在第 7314 行被调用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追加到 self_learn/tool_skills.txt，并调用 vstore.add(..., tag="tool_skill")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工具经验召回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4236 行 _recall_skills()，在第 7188 行被调用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 vstore.search(..., threshold=0.12)，把命中的前 3 条注入提示词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检索层复用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 第 213–219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 vstore.search(query, k=1, threshold=0.13)，命中即复用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视频提示词学习库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video_service/video_api.py 的 _refine_prompt()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 vstore.search(..., threshold=0.35) 与 vstore.add(..., tag="video_prompt")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成长指标接口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第 8986 行 GET /api/brain、第 9031 行 GET /api/growth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统计知识库条数、日志条数、反馈分布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主程序把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目录加入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sys.path</w:t>
      </w:r>
      <w:r>
        <w:rPr>
          <w:rFonts w:ascii="Calibri" w:hAnsi="Calibri" w:eastAsia="微软雅黑"/>
          <w:b w:val="0"/>
          <w:i w:val="0"/>
          <w:sz w:val="22"/>
        </w:rPr>
        <w:t xml:space="preserve"> 后直接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import vstore</w:t>
      </w:r>
      <w:r>
        <w:rPr>
          <w:rFonts w:ascii="Calibri" w:hAnsi="Calibri" w:eastAsia="微软雅黑"/>
          <w:b w:val="0"/>
          <w:i w:val="0"/>
          <w:sz w:val="22"/>
        </w:rPr>
        <w:t>，因此向量库不需要独立进程或服务。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命令行使用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在仓库根目录执行即可，脚本会自行定位目录，不要求先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cd</w:t>
      </w:r>
      <w:r>
        <w:rPr>
          <w:rFonts w:ascii="Calibri" w:hAnsi="Calibri" w:eastAsia="微软雅黑"/>
          <w:b w:val="0"/>
          <w:i w:val="0"/>
          <w:sz w:val="22"/>
        </w:rPr>
        <w:t xml:space="preserve"> 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不带参数运行会打印用法：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记录一次交互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log "在桌面建 tests1 写上 index.html" "已完成" "[{\"tool\":\"run_command\"},{\"tool\":\"write_file\"}]"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第三个参数是工具轨迹，可选，是 JSON 字符串。缺省时只记录问答，不记录工具用法。</w:t>
      </w:r>
    </w:p>
    <w:p>
      <w:r>
        <w:rPr>
          <w:rFonts w:ascii="Calibri" w:hAnsi="Calibri" w:eastAsia="微软雅黑"/>
          <w:b w:val="0"/>
          <w:i w:val="0"/>
          <w:sz w:val="22"/>
        </w:rPr>
        <w:t>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已记录交互 log_id= 20260914_201709846436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记录用户反馈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feedback &lt;log_id&gt; good</w:t>
        <w:br/>
      </w:r>
      <w:r>
        <w:rPr>
          <w:rFonts w:ascii="Consolas" w:hAnsi="Consolas" w:eastAsia="微软雅黑"/>
          <w:sz w:val="18"/>
        </w:rPr>
        <w:t>python self_learn/learn.py feedback &lt;log_id&gt; 5星</w:t>
        <w:br/>
      </w:r>
      <w:r>
        <w:rPr>
          <w:rFonts w:ascii="Consolas" w:hAnsi="Consolas" w:eastAsia="微软雅黑"/>
          <w:sz w:val="18"/>
        </w:rPr>
        <w:t>python self_learn/learn.py feedback &lt;log_id&gt; bad "更正的答案"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带更正内容时该条必定会被学进知识库，与是否点赞无关。</w:t>
      </w:r>
    </w:p>
    <w:p>
      <w:r>
        <w:rPr>
          <w:rFonts w:ascii="Calibri" w:hAnsi="Calibri" w:eastAsia="微软雅黑"/>
          <w:b w:val="0"/>
          <w:i w:val="0"/>
          <w:sz w:val="22"/>
        </w:rPr>
        <w:t>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已记录反馈: good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构建知识库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build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它做两件事：把判定为值得学、且尚未写入的交互追加到知识库；随后把知识库当前全文追加到检索池。同时每条新增样本会写入向量库，标签为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learned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注意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不是增量同步：只要本次有新增，就会把整个知识库再次追加进检索池，重复执行会让检索池按知识库大小的整数倍增长，见 </w:t>
      </w:r>
      <w:r>
        <w:rPr>
          <w:rFonts w:ascii="Calibri" w:hAnsi="Calibri" w:eastAsia="微软雅黑"/>
          <w:b w:val="0"/>
          <w:i w:val="0"/>
          <w:sz w:val="22"/>
        </w:rPr>
        <w:t>9.3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查看成长指标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stats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小焦 · 持续学习成长指标</w:t>
        <w:br/>
      </w:r>
      <w:r>
        <w:rPr>
          <w:rFonts w:ascii="Consolas" w:hAnsi="Consolas" w:eastAsia="微软雅黑"/>
          <w:sz w:val="18"/>
        </w:rPr>
        <w:t xml:space="preserve">  交互记录(日志): 2130 条</w:t>
        <w:br/>
      </w:r>
      <w:r>
        <w:rPr>
          <w:rFonts w:ascii="Consolas" w:hAnsi="Consolas" w:eastAsia="微软雅黑"/>
          <w:sz w:val="18"/>
        </w:rPr>
        <w:t xml:space="preserve">  反馈: 点赞 6 | 4星5星 0 | 踩 0 | 更正 0</w:t>
        <w:br/>
      </w:r>
      <w:r>
        <w:rPr>
          <w:rFonts w:ascii="Consolas" w:hAnsi="Consolas" w:eastAsia="微软雅黑"/>
          <w:sz w:val="18"/>
        </w:rPr>
        <w:t xml:space="preserve">  小脑知识库: 214 条  -&gt; &lt;仓库根&gt;\self_learn\little_brain_knowledge.txt</w:t>
        <w:br/>
      </w:r>
      <w:r>
        <w:rPr>
          <w:rFonts w:ascii="Consolas" w:hAnsi="Consolas" w:eastAsia="微软雅黑"/>
          <w:sz w:val="18"/>
        </w:rPr>
        <w:t xml:space="preserve">  检索池: 1000212 条  -&gt; &lt;仓库根&gt;\training_data_pool_clean.txt</w:t>
        <w:br/>
      </w:r>
      <w:r>
        <w:rPr>
          <w:rFonts w:ascii="Consolas" w:hAnsi="Consolas" w:eastAsia="微软雅黑"/>
          <w:sz w:val="18"/>
        </w:rPr>
        <w:t xml:space="preserve">  向量库知识: 297 条  -&gt; &lt;仓库根&gt;\self_learn\knowledge_vec.json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检索自测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search "截取B站视频"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该子命令的命中阈值是 0.5，比运行时使用的 0.12 到 0.13 严格得多，因此出现「命中为 False 但 top 3 明显相关」是正常现象。实测输出：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查询: 截取B站视频</w:t>
        <w:br/>
      </w:r>
      <w:r>
        <w:rPr>
          <w:rFonts w:ascii="Consolas" w:hAnsi="Consolas" w:eastAsia="微软雅黑"/>
          <w:sz w:val="18"/>
        </w:rPr>
        <w:t>命中(&gt;0.5): False | 最佳: 0.233 用户 删掉 &lt;任意不存在的路径&gt; → 小焦用「web_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6.6 生成一条反思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reflect "示例问题" "示例回答" "bad" "示例更正"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反思文本会同时写入知识库与向量库（标签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reflection</w:t>
      </w:r>
      <w:r>
        <w:rPr>
          <w:rFonts w:ascii="Calibri" w:hAnsi="Calibri" w:eastAsia="微软雅黑"/>
          <w:b w:val="0"/>
          <w:i w:val="0"/>
          <w:sz w:val="22"/>
        </w:rPr>
        <w:t>）。实测输出：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已生成反思并存入知识库+向量库:</w:t>
        <w:br/>
      </w:r>
      <w:r>
        <w:rPr>
          <w:rFonts w:ascii="Consolas" w:hAnsi="Consolas" w:eastAsia="微软雅黑"/>
          <w:sz w:val="18"/>
        </w:rPr>
        <w:t xml:space="preserve">  反思: 用户问「示例问题」，小焦答「示例回答」，反馈「bad」。用户更正为「示例更正」。下次遇到此类问题应: 直接按更正的方式回答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6.7 重训小模型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self_learn/learn.py train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该子命令当前只打印一行提示，不执行训练；真正的重训由仓库根的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完成。详见 </w:t>
      </w:r>
      <w:r>
        <w:rPr>
          <w:rFonts w:ascii="Calibri" w:hAnsi="Calibri" w:eastAsia="微软雅黑"/>
          <w:b w:val="0"/>
          <w:i w:val="0"/>
          <w:sz w:val="22"/>
        </w:rPr>
        <w:t>9.1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6.8 本文实际执行过的命令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stats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feedback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reflect</w:t>
      </w:r>
      <w:r>
        <w:rPr>
          <w:rFonts w:ascii="Calibri" w:hAnsi="Calibri" w:eastAsia="微软雅黑"/>
          <w:b w:val="0"/>
          <w:i w:val="0"/>
          <w:sz w:val="22"/>
        </w:rPr>
        <w:t>（含不带参数的用法输出）均已实际执行并核对输出。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</w:t>
      </w:r>
      <w:r>
        <w:rPr>
          <w:rFonts w:ascii="Calibri" w:hAnsi="Calibri" w:eastAsia="微软雅黑"/>
          <w:b w:val="0"/>
          <w:i w:val="0"/>
          <w:sz w:val="22"/>
        </w:rPr>
        <w:t xml:space="preserve"> 未执行：前者会向检索池追加整个知识库，后者是占位实现。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向量库接口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vstore.py</w:t>
      </w:r>
      <w:r>
        <w:rPr>
          <w:rFonts w:ascii="Calibri" w:hAnsi="Calibri" w:eastAsia="微软雅黑"/>
          <w:b w:val="0"/>
          <w:i w:val="0"/>
          <w:sz w:val="22"/>
        </w:rPr>
        <w:t xml:space="preserve"> 对外提供四个函数。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embed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embed(text) -&gt; list[float]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把文本转成 256 维归一化向量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add(text, tag="", doc_id=None) -&gt; str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写入或替换一条，返回条目 id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search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search(query, k=3, threshold=0.13) -&gt; dict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{"top": [...], "best": (...), "hit": bool}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count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count() -&gt; int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返回条目总数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search</w:t>
      </w:r>
      <w:r>
        <w:rPr>
          <w:rFonts w:ascii="Calibri" w:hAnsi="Calibri" w:eastAsia="微软雅黑"/>
          <w:b w:val="0"/>
          <w:i w:val="0"/>
          <w:sz w:val="22"/>
        </w:rPr>
        <w:t xml:space="preserve"> 返回的每个命中项是三元组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(分数, 文本, 标签)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</w:t>
      </w:r>
      <w:r>
        <w:rPr>
          <w:rFonts w:ascii="Calibri" w:hAnsi="Calibri" w:eastAsia="微软雅黑"/>
          <w:b w:val="0"/>
          <w:i w:val="0"/>
          <w:sz w:val="22"/>
        </w:rPr>
        <w:t xml:space="preserve"> 表示最高分是否达到阈值。</w:t>
      </w:r>
    </w:p>
    <w:p>
      <w:r>
        <w:rPr>
          <w:rFonts w:ascii="Calibri" w:hAnsi="Calibri" w:eastAsia="微软雅黑"/>
          <w:b w:val="0"/>
          <w:i w:val="0"/>
          <w:sz w:val="22"/>
        </w:rPr>
        <w:t>当前库内的标签分布（本次核对）：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tool_skill</w:t>
      </w:r>
      <w:r>
        <w:rPr>
          <w:rFonts w:ascii="Calibri" w:hAnsi="Calibri" w:eastAsia="微软雅黑"/>
          <w:b w:val="0"/>
          <w:i w:val="0"/>
          <w:sz w:val="22"/>
        </w:rPr>
        <w:t xml:space="preserve"> 292 条、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video_prompt</w:t>
      </w:r>
      <w:r>
        <w:rPr>
          <w:rFonts w:ascii="Calibri" w:hAnsi="Calibri" w:eastAsia="微软雅黑"/>
          <w:b w:val="0"/>
          <w:i w:val="0"/>
          <w:sz w:val="22"/>
        </w:rPr>
        <w:t xml:space="preserve"> 3 条、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reflection</w:t>
      </w:r>
      <w:r>
        <w:rPr>
          <w:rFonts w:ascii="Calibri" w:hAnsi="Calibri" w:eastAsia="微软雅黑"/>
          <w:b w:val="0"/>
          <w:i w:val="0"/>
          <w:sz w:val="22"/>
        </w:rPr>
        <w:t xml:space="preserve"> 2 条，合计 297 条。条目字段为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</w:t>
      </w:r>
      <w:r>
        <w:rPr>
          <w:rFonts w:ascii="Calibri" w:hAnsi="Calibri" w:eastAsia="微软雅黑"/>
          <w:b w:val="0"/>
          <w:i w:val="0"/>
          <w:sz w:val="22"/>
        </w:rPr>
        <w:t xml:space="preserve">，其中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</w:t>
      </w:r>
      <w:r>
        <w:rPr>
          <w:rFonts w:ascii="Calibri" w:hAnsi="Calibri" w:eastAsia="微软雅黑"/>
          <w:b w:val="0"/>
          <w:i w:val="0"/>
          <w:sz w:val="22"/>
        </w:rPr>
        <w:t xml:space="preserve"> 为长度 256 的数组。</w:t>
      </w:r>
    </w:p>
    <w:p>
      <w:r>
        <w:rPr>
          <w:rFonts w:ascii="Calibri" w:hAnsi="Calibri" w:eastAsia="微软雅黑"/>
          <w:b w:val="0"/>
          <w:i w:val="0"/>
          <w:sz w:val="22"/>
        </w:rPr>
        <w:t>标签只用于区分来源与人工查看，检索本身不按标签过滤——写入时用了什么标签，都能被后续检索命中。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与对话记忆的硬隔离</w:t>
      </w:r>
    </w:p>
    <w:p>
      <w:r>
        <w:rPr>
          <w:rFonts w:ascii="Calibri" w:hAnsi="Calibri" w:eastAsia="微软雅黑"/>
          <w:b w:val="0"/>
          <w:i w:val="0"/>
          <w:sz w:val="22"/>
        </w:rPr>
        <w:t>这是本模块最重要的一条红线。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8.1 两个库分工不同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工具经验库（本模块）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256 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工具用法、失败反思、精炼提示词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对话记忆库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../logs/xiaojiao_memory_vec.jsonl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512 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历史对话，一行一条、只追加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两个库的内容性质不同：工具经验是</w:t>
      </w:r>
      <w:r>
        <w:rPr>
          <w:rFonts w:ascii="Calibri" w:hAnsi="Calibri" w:eastAsia="微软雅黑"/>
          <w:b/>
          <w:i w:val="0"/>
          <w:sz w:val="22"/>
        </w:rPr>
        <w:t>可复用的做事方法</w:t>
      </w:r>
      <w:r>
        <w:rPr>
          <w:rFonts w:ascii="Calibri" w:hAnsi="Calibri" w:eastAsia="微软雅黑"/>
          <w:b w:val="0"/>
          <w:i w:val="0"/>
          <w:sz w:val="22"/>
        </w:rPr>
        <w:t>，对话记忆是</w:t>
      </w:r>
      <w:r>
        <w:rPr>
          <w:rFonts w:ascii="Calibri" w:hAnsi="Calibri" w:eastAsia="微软雅黑"/>
          <w:b/>
          <w:i w:val="0"/>
          <w:sz w:val="22"/>
        </w:rPr>
        <w:t>发生过的事实</w:t>
      </w:r>
      <w:r>
        <w:rPr>
          <w:rFonts w:ascii="Calibri" w:hAnsi="Calibri" w:eastAsia="微软雅黑"/>
          <w:b w:val="0"/>
          <w:i w:val="0"/>
          <w:sz w:val="22"/>
        </w:rPr>
        <w:t>。把它们混在一起，检索时「上次回答过什么」会挤掉「这件事该怎么做」，两个库都会失效。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8.2 隔离由代码强制，不靠约定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对话记忆模块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在文件头写明「绝不读写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」，并把这条红线钉在代码里：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_FORBIDDEN</w:t>
      </w:r>
      <w:r>
        <w:rPr>
          <w:rFonts w:ascii="Calibri" w:hAnsi="Calibri" w:eastAsia="微软雅黑"/>
          <w:b w:val="0"/>
          <w:i w:val="0"/>
          <w:sz w:val="22"/>
        </w:rPr>
        <w:t xml:space="preserve"> 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_assert_not_forbidden(path)</w:t>
      </w:r>
      <w:r>
        <w:rPr>
          <w:rFonts w:ascii="Calibri" w:hAnsi="Calibri" w:eastAsia="微软雅黑"/>
          <w:b w:val="0"/>
          <w:i w:val="0"/>
          <w:sz w:val="22"/>
        </w:rPr>
        <w:t xml:space="preserve"> 在取路径时比对，命中即抛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RuntimeError</w:t>
      </w:r>
      <w:r>
        <w:rPr>
          <w:rFonts w:ascii="Calibri" w:hAnsi="Calibri" w:eastAsia="微软雅黑"/>
          <w:b w:val="0"/>
          <w:i w:val="0"/>
          <w:sz w:val="22"/>
        </w:rPr>
        <w:t>，报错信息为「禁止把对话记忆写进 …，两库必须隔离」。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path()</w:t>
      </w:r>
      <w:r>
        <w:rPr>
          <w:rFonts w:ascii="Calibri" w:hAnsi="Calibri" w:eastAsia="微软雅黑"/>
          <w:b w:val="0"/>
          <w:i w:val="0"/>
          <w:sz w:val="22"/>
        </w:rPr>
        <w:t xml:space="preserve"> 每次返回记忆库路径前都会调用该断言。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负责对话记忆向量化的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在文件头同样写明「只读小脑权重，绝不碰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8.3 因此本模块的写入范围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self_learn</w:t>
      </w:r>
      <w:r>
        <w:rPr>
          <w:rFonts w:ascii="Calibri" w:hAnsi="Calibri" w:eastAsia="微软雅黑"/>
          <w:b w:val="0"/>
          <w:i w:val="0"/>
          <w:sz w:val="22"/>
        </w:rPr>
        <w:t xml:space="preserve"> 只写自己的四个文件（知识库、工具经验日志、向量库、以及仓库根的检索池）。它不读写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</w:t>
      </w:r>
      <w:r>
        <w:rPr>
          <w:rFonts w:ascii="Calibri" w:hAnsi="Calibri" w:eastAsia="微软雅黑"/>
          <w:b w:val="0"/>
          <w:i w:val="0"/>
          <w:sz w:val="22"/>
        </w:rPr>
        <w:t>，也不调用对话记忆模块的任何函数。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反过来，对话记忆模块也不得把任何内容写入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；如果将来有人试图改这条路径，代码会直接报错而不是静默污染。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9.1 train 是占位实现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cmd_train()</w:t>
      </w:r>
      <w:r>
        <w:rPr>
          <w:rFonts w:ascii="Calibri" w:hAnsi="Calibri" w:eastAsia="微软雅黑"/>
          <w:b w:val="0"/>
          <w:i w:val="0"/>
          <w:sz w:val="22"/>
        </w:rPr>
        <w:t xml:space="preserve"> 只打印一行「运行 train_model.py 即可」的提示，不执行训练。重训需要单独调用仓库根的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，并按它自己的依赖与硬件要求准备环境。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9.2 向量库是词形匹配，不是语义匹配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vstore.embed()</w:t>
      </w:r>
      <w:r>
        <w:rPr>
          <w:rFonts w:ascii="Calibri" w:hAnsi="Calibri" w:eastAsia="微软雅黑"/>
          <w:b w:val="0"/>
          <w:i w:val="0"/>
          <w:sz w:val="22"/>
        </w:rPr>
        <w:t xml:space="preserve"> 是字符 n-gram 哈希，同义不同词（例如「查 IP」与「看下我公网地址」）不一定能互相命中。它换来了零依赖与可预期的行为，代价是召回能力有限。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9.3 检索池的重复追加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在本次有新增时，会把知识库</w:t>
      </w:r>
      <w:r>
        <w:rPr>
          <w:rFonts w:ascii="Calibri" w:hAnsi="Calibri" w:eastAsia="微软雅黑"/>
          <w:b/>
          <w:i w:val="0"/>
          <w:sz w:val="22"/>
        </w:rPr>
        <w:t>全文</w:t>
      </w:r>
      <w:r>
        <w:rPr>
          <w:rFonts w:ascii="Calibri" w:hAnsi="Calibri" w:eastAsia="微软雅黑"/>
          <w:b w:val="0"/>
          <w:i w:val="0"/>
          <w:sz w:val="22"/>
        </w:rPr>
        <w:t>追加到检索池，而不是只追加新增行。多次执行后检索池会累积多份历史副本。写检索池前不做去重，也不做去重校验。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9.4 记录层与反馈层只增不改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logs/chat_history.jsonl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 xml:space="preserve"> 都是只追加文件。更正内容会作为新行写入反馈文件，不会回改原记录；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</w:t>
      </w:r>
      <w:r>
        <w:rPr>
          <w:rFonts w:ascii="Calibri" w:hAnsi="Calibri" w:eastAsia="微软雅黑"/>
          <w:b w:val="0"/>
          <w:i w:val="0"/>
          <w:sz w:val="22"/>
        </w:rPr>
        <w:t xml:space="preserve"> 与主程序在合并时按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log_id</w:t>
      </w:r>
      <w:r>
        <w:rPr>
          <w:rFonts w:ascii="Calibri" w:hAnsi="Calibri" w:eastAsia="微软雅黑"/>
          <w:b w:val="0"/>
          <w:i w:val="0"/>
          <w:sz w:val="22"/>
        </w:rPr>
        <w:t xml:space="preserve"> 取更正后的文本。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9.5 工具经验文件不含去重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tool_skills.txt</w:t>
      </w:r>
      <w:r>
        <w:rPr>
          <w:rFonts w:ascii="Calibri" w:hAnsi="Calibri" w:eastAsia="微软雅黑"/>
          <w:b w:val="0"/>
          <w:i w:val="0"/>
          <w:sz w:val="22"/>
        </w:rPr>
        <w:t xml:space="preserve"> 逐次追加，同一次工具调用重复发生就会重复记录（可在本机文件里看到连续重复的同一条）。向量库按文本主键去重，因此重复只体现在可读日志上。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9.6 反馈覆盖率低</w:t>
      </w:r>
    </w:p>
    <w:p>
      <w:r>
        <w:rPr>
          <w:rFonts w:ascii="Calibri" w:hAnsi="Calibri" w:eastAsia="微软雅黑"/>
          <w:b w:val="0"/>
          <w:i w:val="0"/>
          <w:sz w:val="22"/>
        </w:rPr>
        <w:t>反馈完全由用户手动触发。本次核对时 2130 条交互记录对应 6 条点赞、0 条星级、0 条点踩、0 条更正，因此进入知识库的样本远少于记录总数。这不影响已有能力，但决定了知识库的增长速度。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提示「暂无交互日志」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记录层文件不存在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先跑一次 log，或让主程序完成一轮对话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提示「未知命令」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子命令拼写错误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不带参数运行本脚本可打印全部子命令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 的向量库条数与知识库条数差距大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两条通路写入时机不同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正常现象：主程序反馈接口直接写知识库，向量库只在 build 或工具调用时写入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检索总是命中不相关内容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阈值过低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运行时阈值 0.12 到 0.13 偏宽松，这是为了尽量复用；确需严格判定时改用 search 子命令的 0.5 阈值观察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报错「禁止把对话记忆写进 …」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有人把对话记忆库指向了工具经验库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这是预期的红线保护，改回 logs/xiaojiao_memory_vec.jsonl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中文输出乱码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控制台编码不是 UTF-8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先执行 $env:PYTHONUTF8="1"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../docs/self_learn.md</w:t>
      </w:r>
      <w:r>
        <w:rPr>
          <w:rFonts w:ascii="Calibri" w:hAnsi="Calibri" w:eastAsia="微软雅黑"/>
          <w:b w:val="0"/>
          <w:i w:val="0"/>
          <w:sz w:val="22"/>
        </w:rPr>
        <w:t>：持续学习功能说明。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../docs/six-infinity.md</w:t>
      </w:r>
      <w:r>
        <w:rPr>
          <w:rFonts w:ascii="Calibri" w:hAnsi="Calibri" w:eastAsia="微软雅黑"/>
          <w:b w:val="0"/>
          <w:i w:val="0"/>
          <w:sz w:val="22"/>
        </w:rPr>
        <w:t>：七个无限的原理与实测，含记忆相关的设计取舍。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../docs/modules/03-memory-depth.md</w:t>
      </w:r>
      <w:r>
        <w:rPr>
          <w:rFonts w:ascii="Calibri" w:hAnsi="Calibri" w:eastAsia="微软雅黑"/>
          <w:b w:val="0"/>
          <w:i w:val="0"/>
          <w:sz w:val="22"/>
        </w:rPr>
        <w:t>：记忆深度模块。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../core/memory_vec.py</w:t>
      </w:r>
      <w:r>
        <w:rPr>
          <w:rFonts w:ascii="Calibri" w:hAnsi="Calibri" w:eastAsia="微软雅黑"/>
          <w:b w:val="0"/>
          <w:i w:val="0"/>
          <w:sz w:val="22"/>
        </w:rPr>
        <w:t>：对话记忆向量库与红线断言。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../core/embedder.py</w:t>
      </w:r>
      <w:r>
        <w:rPr>
          <w:rFonts w:ascii="Calibri" w:hAnsi="Calibri" w:eastAsia="微软雅黑"/>
          <w:b w:val="0"/>
          <w:i w:val="0"/>
          <w:sz w:val="22"/>
        </w:rPr>
        <w:t>：对话记忆的 512 维向量化。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../learn_from_neko.py</w:t>
      </w:r>
      <w:r>
        <w:rPr>
          <w:rFonts w:ascii="Calibri" w:hAnsi="Calibri" w:eastAsia="微软雅黑"/>
          <w:b w:val="0"/>
          <w:i w:val="0"/>
          <w:sz w:val="22"/>
        </w:rPr>
        <w:t>：从 N.E.K.O. 记忆目录导入偏好。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../tools/check_docs.py</w:t>
      </w:r>
      <w:r>
        <w:rPr>
          <w:rFonts w:ascii="Calibri" w:hAnsi="Calibri" w:eastAsia="微软雅黑"/>
          <w:b w:val="0"/>
          <w:i w:val="0"/>
          <w:sz w:val="22"/>
        </w:rPr>
        <w:t>：文档与代码一致性检查。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vstore.py</w:t>
      </w:r>
      <w:r>
        <w:rPr>
          <w:rFonts w:ascii="Calibri" w:hAnsi="Calibri" w:eastAsia="微软雅黑"/>
          <w:b w:val="0"/>
          <w:i w:val="0"/>
          <w:sz w:val="22"/>
        </w:rPr>
        <w:t>：本模块源码。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