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0279EA" w:rsidRPr="00F7424B" w:rsidRDefault="00EE62B4" w:rsidP="000279EA">
      <w:pPr>
        <w:snapToGrid/>
        <w:spacing w:line="240" w:lineRule="auto"/>
        <w:jc w:val="center"/>
        <w:rPr>
          <w:rFonts w:ascii="Calibri" w:eastAsia="黑体" w:hAnsi="Calibri"/>
          <w:color w:val="000000" w:themeColor="text1"/>
          <w:kern w:val="2"/>
          <w:sz w:val="48"/>
          <w:szCs w:val="48"/>
        </w:rPr>
      </w:pPr>
      <w:r>
        <w:rPr>
          <w:rFonts w:ascii="Calibri" w:eastAsia="黑体" w:hAnsi="Calibri" w:hint="eastAsia"/>
          <w:color w:val="000000" w:themeColor="text1"/>
          <w:kern w:val="2"/>
          <w:sz w:val="48"/>
          <w:szCs w:val="48"/>
        </w:rPr>
        <w:t>复杂结构井潜力优选程序</w:t>
      </w:r>
    </w:p>
    <w:p w:rsidR="000279EA" w:rsidRPr="00F7424B" w:rsidRDefault="000279EA" w:rsidP="000279EA">
      <w:pPr>
        <w:snapToGrid/>
        <w:spacing w:line="240" w:lineRule="auto"/>
        <w:jc w:val="center"/>
        <w:rPr>
          <w:rFonts w:ascii="Calibri" w:eastAsia="黑体" w:hAnsi="Calibri"/>
          <w:color w:val="000000" w:themeColor="text1"/>
          <w:kern w:val="2"/>
          <w:sz w:val="48"/>
          <w:szCs w:val="48"/>
        </w:rPr>
      </w:pPr>
    </w:p>
    <w:p w:rsidR="000279EA" w:rsidRPr="00F7424B" w:rsidRDefault="000279EA" w:rsidP="000279EA">
      <w:pPr>
        <w:snapToGrid/>
        <w:spacing w:line="240" w:lineRule="auto"/>
        <w:jc w:val="center"/>
        <w:rPr>
          <w:rFonts w:ascii="Calibri" w:eastAsia="黑体" w:hAnsi="Calibri"/>
          <w:color w:val="000000" w:themeColor="text1"/>
          <w:kern w:val="2"/>
          <w:sz w:val="48"/>
          <w:szCs w:val="48"/>
        </w:rPr>
      </w:pPr>
      <w:r w:rsidRPr="00F7424B">
        <w:rPr>
          <w:rFonts w:ascii="Calibri" w:eastAsia="黑体" w:hAnsi="Calibri" w:hint="eastAsia"/>
          <w:color w:val="000000" w:themeColor="text1"/>
          <w:kern w:val="2"/>
          <w:sz w:val="48"/>
          <w:szCs w:val="48"/>
        </w:rPr>
        <w:t>系统详细</w:t>
      </w:r>
      <w:r w:rsidRPr="00F7424B">
        <w:rPr>
          <w:rFonts w:ascii="Calibri" w:eastAsia="黑体" w:hAnsi="Calibri"/>
          <w:color w:val="000000" w:themeColor="text1"/>
          <w:kern w:val="2"/>
          <w:sz w:val="48"/>
          <w:szCs w:val="48"/>
        </w:rPr>
        <w:t>设计</w:t>
      </w: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0279EA" w:rsidRPr="00F7424B" w:rsidRDefault="000279EA" w:rsidP="000279EA">
      <w:pPr>
        <w:snapToGrid/>
        <w:spacing w:line="240" w:lineRule="auto"/>
        <w:ind w:firstLineChars="400" w:firstLine="1280"/>
        <w:rPr>
          <w:rFonts w:ascii="Calibri" w:eastAsia="黑体" w:hAnsi="Calibri"/>
          <w:color w:val="000000" w:themeColor="text1"/>
          <w:kern w:val="2"/>
          <w:sz w:val="32"/>
          <w:szCs w:val="32"/>
        </w:rPr>
      </w:pPr>
      <w:r w:rsidRPr="00F7424B">
        <w:rPr>
          <w:rFonts w:ascii="Calibri" w:eastAsia="黑体" w:hAnsi="Calibri"/>
          <w:color w:val="000000" w:themeColor="text1"/>
          <w:kern w:val="2"/>
          <w:sz w:val="32"/>
          <w:szCs w:val="32"/>
        </w:rPr>
        <w:t>编写人：</w:t>
      </w:r>
      <w:r w:rsidR="001C2CC0">
        <w:rPr>
          <w:rFonts w:ascii="Calibri" w:eastAsia="黑体" w:hAnsi="Calibri" w:hint="eastAsia"/>
          <w:color w:val="000000" w:themeColor="text1"/>
          <w:kern w:val="2"/>
          <w:sz w:val="32"/>
          <w:szCs w:val="32"/>
        </w:rPr>
        <w:t>杨清立</w:t>
      </w:r>
    </w:p>
    <w:p w:rsidR="000279EA" w:rsidRPr="00F7424B" w:rsidRDefault="000279EA" w:rsidP="000279EA">
      <w:pPr>
        <w:snapToGrid/>
        <w:spacing w:line="240" w:lineRule="auto"/>
        <w:ind w:firstLineChars="400" w:firstLine="1280"/>
        <w:rPr>
          <w:rFonts w:ascii="Calibri" w:eastAsia="黑体" w:hAnsi="Calibri"/>
          <w:color w:val="000000" w:themeColor="text1"/>
          <w:kern w:val="2"/>
          <w:sz w:val="32"/>
          <w:szCs w:val="32"/>
          <w:u w:val="single"/>
        </w:rPr>
      </w:pPr>
      <w:r w:rsidRPr="00F7424B">
        <w:rPr>
          <w:rFonts w:ascii="Calibri" w:eastAsia="黑体" w:hAnsi="Calibri"/>
          <w:color w:val="000000" w:themeColor="text1"/>
          <w:kern w:val="2"/>
          <w:sz w:val="32"/>
          <w:szCs w:val="32"/>
        </w:rPr>
        <w:t>编制单位：</w:t>
      </w:r>
      <w:r w:rsidRPr="00F7424B">
        <w:rPr>
          <w:rFonts w:ascii="Calibri" w:eastAsia="黑体" w:hAnsi="Calibri" w:hint="eastAsia"/>
          <w:color w:val="000000" w:themeColor="text1"/>
          <w:kern w:val="2"/>
          <w:sz w:val="32"/>
          <w:szCs w:val="32"/>
          <w:u w:val="single"/>
        </w:rPr>
        <w:t>大庆</w:t>
      </w:r>
      <w:r w:rsidRPr="00F7424B">
        <w:rPr>
          <w:rFonts w:ascii="Calibri" w:eastAsia="黑体" w:hAnsi="Calibri"/>
          <w:color w:val="000000" w:themeColor="text1"/>
          <w:kern w:val="2"/>
          <w:sz w:val="32"/>
          <w:szCs w:val="32"/>
          <w:u w:val="single"/>
        </w:rPr>
        <w:t>油田有限责任公司勘探开发研究院</w:t>
      </w: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rPr>
          <w:color w:val="000000" w:themeColor="text1"/>
        </w:rPr>
      </w:pPr>
    </w:p>
    <w:p w:rsidR="007F0CEF" w:rsidRPr="00F7424B" w:rsidRDefault="007F0CEF" w:rsidP="007F0CEF">
      <w:pPr>
        <w:pStyle w:val="a4"/>
        <w:rPr>
          <w:color w:val="000000" w:themeColor="text1"/>
        </w:rPr>
      </w:pPr>
      <w:r w:rsidRPr="00F7424B">
        <w:rPr>
          <w:rFonts w:hint="eastAsia"/>
          <w:color w:val="000000" w:themeColor="text1"/>
        </w:rPr>
        <w:t>修订历史记录</w:t>
      </w:r>
    </w:p>
    <w:tbl>
      <w:tblPr>
        <w:tblW w:w="95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6"/>
        <w:gridCol w:w="1153"/>
        <w:gridCol w:w="3763"/>
        <w:gridCol w:w="2288"/>
      </w:tblGrid>
      <w:tr w:rsidR="00F7424B" w:rsidRPr="00F7424B" w:rsidTr="000D7802">
        <w:tc>
          <w:tcPr>
            <w:tcW w:w="2306" w:type="dxa"/>
            <w:tcBorders>
              <w:top w:val="single" w:sz="6" w:space="0" w:color="auto"/>
              <w:left w:val="single" w:sz="6" w:space="0" w:color="auto"/>
              <w:bottom w:val="single" w:sz="6" w:space="0" w:color="auto"/>
              <w:right w:val="single" w:sz="6" w:space="0" w:color="auto"/>
            </w:tcBorders>
            <w:shd w:val="clear" w:color="auto" w:fill="E6E6E6"/>
            <w:hideMark/>
          </w:tcPr>
          <w:p w:rsidR="007F0CEF" w:rsidRPr="00F7424B" w:rsidRDefault="007F0CEF">
            <w:pPr>
              <w:pStyle w:val="Tabletext"/>
              <w:rPr>
                <w:color w:val="000000" w:themeColor="text1"/>
              </w:rPr>
            </w:pPr>
            <w:r w:rsidRPr="00F7424B">
              <w:rPr>
                <w:rFonts w:hint="eastAsia"/>
                <w:color w:val="000000" w:themeColor="text1"/>
              </w:rPr>
              <w:t>日期</w:t>
            </w:r>
          </w:p>
        </w:tc>
        <w:tc>
          <w:tcPr>
            <w:tcW w:w="1153" w:type="dxa"/>
            <w:tcBorders>
              <w:top w:val="single" w:sz="6" w:space="0" w:color="auto"/>
              <w:left w:val="single" w:sz="6" w:space="0" w:color="auto"/>
              <w:bottom w:val="single" w:sz="6" w:space="0" w:color="auto"/>
              <w:right w:val="single" w:sz="6" w:space="0" w:color="auto"/>
            </w:tcBorders>
            <w:shd w:val="clear" w:color="auto" w:fill="E6E6E6"/>
            <w:hideMark/>
          </w:tcPr>
          <w:p w:rsidR="007F0CEF" w:rsidRPr="00F7424B" w:rsidRDefault="007F0CEF">
            <w:pPr>
              <w:pStyle w:val="Tabletext"/>
              <w:rPr>
                <w:color w:val="000000" w:themeColor="text1"/>
              </w:rPr>
            </w:pPr>
            <w:r w:rsidRPr="00F7424B">
              <w:rPr>
                <w:rFonts w:hint="eastAsia"/>
                <w:color w:val="000000" w:themeColor="text1"/>
              </w:rPr>
              <w:t>版本</w:t>
            </w:r>
          </w:p>
        </w:tc>
        <w:tc>
          <w:tcPr>
            <w:tcW w:w="3763" w:type="dxa"/>
            <w:tcBorders>
              <w:top w:val="single" w:sz="6" w:space="0" w:color="auto"/>
              <w:left w:val="single" w:sz="6" w:space="0" w:color="auto"/>
              <w:bottom w:val="single" w:sz="6" w:space="0" w:color="auto"/>
              <w:right w:val="single" w:sz="6" w:space="0" w:color="auto"/>
            </w:tcBorders>
            <w:shd w:val="clear" w:color="auto" w:fill="E6E6E6"/>
            <w:hideMark/>
          </w:tcPr>
          <w:p w:rsidR="007F0CEF" w:rsidRPr="00F7424B" w:rsidRDefault="007F0CEF">
            <w:pPr>
              <w:pStyle w:val="Tabletext"/>
              <w:rPr>
                <w:color w:val="000000" w:themeColor="text1"/>
              </w:rPr>
            </w:pPr>
            <w:r w:rsidRPr="00F7424B">
              <w:rPr>
                <w:rFonts w:hint="eastAsia"/>
                <w:color w:val="000000" w:themeColor="text1"/>
              </w:rPr>
              <w:t>说明</w:t>
            </w:r>
          </w:p>
        </w:tc>
        <w:tc>
          <w:tcPr>
            <w:tcW w:w="2288" w:type="dxa"/>
            <w:tcBorders>
              <w:top w:val="single" w:sz="6" w:space="0" w:color="auto"/>
              <w:left w:val="single" w:sz="6" w:space="0" w:color="auto"/>
              <w:bottom w:val="single" w:sz="6" w:space="0" w:color="auto"/>
              <w:right w:val="single" w:sz="6" w:space="0" w:color="auto"/>
            </w:tcBorders>
            <w:shd w:val="clear" w:color="auto" w:fill="E6E6E6"/>
            <w:hideMark/>
          </w:tcPr>
          <w:p w:rsidR="007F0CEF" w:rsidRPr="00F7424B" w:rsidRDefault="007F0CEF">
            <w:pPr>
              <w:pStyle w:val="Tabletext"/>
              <w:rPr>
                <w:color w:val="000000" w:themeColor="text1"/>
              </w:rPr>
            </w:pPr>
            <w:r w:rsidRPr="00F7424B">
              <w:rPr>
                <w:rFonts w:hint="eastAsia"/>
                <w:color w:val="000000" w:themeColor="text1"/>
              </w:rPr>
              <w:t>作者</w:t>
            </w:r>
          </w:p>
        </w:tc>
      </w:tr>
      <w:tr w:rsidR="00F7424B" w:rsidRPr="00F7424B" w:rsidTr="000D7802">
        <w:tc>
          <w:tcPr>
            <w:tcW w:w="2306" w:type="dxa"/>
            <w:tcBorders>
              <w:top w:val="single" w:sz="6" w:space="0" w:color="auto"/>
              <w:left w:val="single" w:sz="6" w:space="0" w:color="auto"/>
              <w:bottom w:val="single" w:sz="6" w:space="0" w:color="auto"/>
              <w:right w:val="single" w:sz="6" w:space="0" w:color="auto"/>
            </w:tcBorders>
            <w:hideMark/>
          </w:tcPr>
          <w:p w:rsidR="007F0CEF" w:rsidRPr="00F7424B" w:rsidRDefault="00EE62B4" w:rsidP="007F0CEF">
            <w:pPr>
              <w:pStyle w:val="Tabletext"/>
              <w:rPr>
                <w:color w:val="000000" w:themeColor="text1"/>
              </w:rPr>
            </w:pPr>
            <w:r>
              <w:rPr>
                <w:color w:val="000000" w:themeColor="text1"/>
              </w:rPr>
              <w:t>2022</w:t>
            </w:r>
            <w:r>
              <w:rPr>
                <w:rFonts w:hint="eastAsia"/>
                <w:color w:val="000000" w:themeColor="text1"/>
              </w:rPr>
              <w:t>年1</w:t>
            </w:r>
            <w:r>
              <w:rPr>
                <w:color w:val="000000" w:themeColor="text1"/>
              </w:rPr>
              <w:t>1</w:t>
            </w:r>
            <w:r>
              <w:rPr>
                <w:rFonts w:hint="eastAsia"/>
                <w:color w:val="000000" w:themeColor="text1"/>
              </w:rPr>
              <w:t>月2</w:t>
            </w:r>
            <w:r>
              <w:rPr>
                <w:color w:val="000000" w:themeColor="text1"/>
              </w:rPr>
              <w:t>0</w:t>
            </w:r>
            <w:r>
              <w:rPr>
                <w:rFonts w:hint="eastAsia"/>
                <w:color w:val="000000" w:themeColor="text1"/>
              </w:rPr>
              <w:t>日</w:t>
            </w:r>
          </w:p>
        </w:tc>
        <w:tc>
          <w:tcPr>
            <w:tcW w:w="1153" w:type="dxa"/>
            <w:tcBorders>
              <w:top w:val="single" w:sz="6" w:space="0" w:color="auto"/>
              <w:left w:val="single" w:sz="6" w:space="0" w:color="auto"/>
              <w:bottom w:val="single" w:sz="6" w:space="0" w:color="auto"/>
              <w:right w:val="single" w:sz="6" w:space="0" w:color="auto"/>
            </w:tcBorders>
            <w:hideMark/>
          </w:tcPr>
          <w:p w:rsidR="007F0CEF" w:rsidRPr="00F7424B" w:rsidRDefault="007F0CEF">
            <w:pPr>
              <w:pStyle w:val="Tabletext"/>
              <w:rPr>
                <w:color w:val="000000" w:themeColor="text1"/>
              </w:rPr>
            </w:pPr>
            <w:r w:rsidRPr="00F7424B">
              <w:rPr>
                <w:rFonts w:hint="eastAsia"/>
                <w:color w:val="000000" w:themeColor="text1"/>
              </w:rPr>
              <w:t>1.0</w:t>
            </w:r>
          </w:p>
        </w:tc>
        <w:tc>
          <w:tcPr>
            <w:tcW w:w="3763" w:type="dxa"/>
            <w:tcBorders>
              <w:top w:val="single" w:sz="6" w:space="0" w:color="auto"/>
              <w:left w:val="single" w:sz="6" w:space="0" w:color="auto"/>
              <w:bottom w:val="single" w:sz="6" w:space="0" w:color="auto"/>
              <w:right w:val="single" w:sz="6" w:space="0" w:color="auto"/>
            </w:tcBorders>
            <w:hideMark/>
          </w:tcPr>
          <w:p w:rsidR="007F0CEF" w:rsidRPr="00F7424B" w:rsidRDefault="00EE62B4">
            <w:pPr>
              <w:pStyle w:val="Tabletext"/>
              <w:rPr>
                <w:color w:val="000000" w:themeColor="text1"/>
              </w:rPr>
            </w:pPr>
            <w:r>
              <w:rPr>
                <w:rFonts w:hint="eastAsia"/>
                <w:color w:val="000000" w:themeColor="text1"/>
              </w:rPr>
              <w:t>对程序功能进行详细介绍</w:t>
            </w:r>
          </w:p>
        </w:tc>
        <w:tc>
          <w:tcPr>
            <w:tcW w:w="2288" w:type="dxa"/>
            <w:tcBorders>
              <w:top w:val="single" w:sz="6" w:space="0" w:color="auto"/>
              <w:left w:val="single" w:sz="6" w:space="0" w:color="auto"/>
              <w:bottom w:val="single" w:sz="6" w:space="0" w:color="auto"/>
              <w:right w:val="single" w:sz="6" w:space="0" w:color="auto"/>
            </w:tcBorders>
            <w:hideMark/>
          </w:tcPr>
          <w:p w:rsidR="007F0CEF" w:rsidRPr="00F7424B" w:rsidRDefault="001C2CC0">
            <w:pPr>
              <w:pStyle w:val="Tabletext"/>
              <w:rPr>
                <w:color w:val="000000" w:themeColor="text1"/>
              </w:rPr>
            </w:pPr>
            <w:r>
              <w:rPr>
                <w:rFonts w:hint="eastAsia"/>
                <w:color w:val="000000" w:themeColor="text1"/>
              </w:rPr>
              <w:t>杨清立</w:t>
            </w:r>
          </w:p>
        </w:tc>
      </w:tr>
      <w:tr w:rsidR="00F7424B" w:rsidRPr="00F7424B" w:rsidTr="00EE62B4">
        <w:tc>
          <w:tcPr>
            <w:tcW w:w="2306" w:type="dxa"/>
            <w:tcBorders>
              <w:top w:val="single" w:sz="6" w:space="0" w:color="auto"/>
              <w:left w:val="single" w:sz="6" w:space="0" w:color="auto"/>
              <w:bottom w:val="single" w:sz="6" w:space="0" w:color="auto"/>
              <w:right w:val="single" w:sz="6" w:space="0" w:color="auto"/>
            </w:tcBorders>
          </w:tcPr>
          <w:p w:rsidR="007F0CEF" w:rsidRPr="00F7424B" w:rsidRDefault="007F0CEF" w:rsidP="00A91496">
            <w:pPr>
              <w:pStyle w:val="Tabletext"/>
              <w:rPr>
                <w:color w:val="000000" w:themeColor="text1"/>
              </w:rPr>
            </w:pPr>
          </w:p>
        </w:tc>
        <w:tc>
          <w:tcPr>
            <w:tcW w:w="1153"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c>
          <w:tcPr>
            <w:tcW w:w="3763"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c>
          <w:tcPr>
            <w:tcW w:w="2288"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r>
      <w:tr w:rsidR="00F7424B" w:rsidRPr="00F7424B" w:rsidTr="000D7802">
        <w:tc>
          <w:tcPr>
            <w:tcW w:w="2306"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c>
          <w:tcPr>
            <w:tcW w:w="1153"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c>
          <w:tcPr>
            <w:tcW w:w="3763"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c>
          <w:tcPr>
            <w:tcW w:w="2288"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r>
      <w:tr w:rsidR="007F0CEF" w:rsidRPr="00F7424B" w:rsidTr="000D7802">
        <w:tc>
          <w:tcPr>
            <w:tcW w:w="2306"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c>
          <w:tcPr>
            <w:tcW w:w="1153"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c>
          <w:tcPr>
            <w:tcW w:w="3763"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c>
          <w:tcPr>
            <w:tcW w:w="2288" w:type="dxa"/>
            <w:tcBorders>
              <w:top w:val="single" w:sz="6" w:space="0" w:color="auto"/>
              <w:left w:val="single" w:sz="6" w:space="0" w:color="auto"/>
              <w:bottom w:val="single" w:sz="6" w:space="0" w:color="auto"/>
              <w:right w:val="single" w:sz="6" w:space="0" w:color="auto"/>
            </w:tcBorders>
          </w:tcPr>
          <w:p w:rsidR="007F0CEF" w:rsidRPr="00F7424B" w:rsidRDefault="007F0CEF">
            <w:pPr>
              <w:pStyle w:val="Tabletext"/>
              <w:rPr>
                <w:color w:val="000000" w:themeColor="text1"/>
              </w:rPr>
            </w:pPr>
          </w:p>
        </w:tc>
      </w:tr>
    </w:tbl>
    <w:p w:rsidR="007F0CEF" w:rsidRPr="00F7424B" w:rsidRDefault="007F0CEF" w:rsidP="007F0CEF">
      <w:pPr>
        <w:rPr>
          <w:color w:val="000000" w:themeColor="text1"/>
        </w:rPr>
      </w:pPr>
    </w:p>
    <w:p w:rsidR="007F0CEF" w:rsidRPr="00F7424B" w:rsidRDefault="007F0CEF" w:rsidP="007F0CEF">
      <w:pPr>
        <w:pStyle w:val="a4"/>
        <w:rPr>
          <w:color w:val="000000" w:themeColor="text1"/>
        </w:rPr>
      </w:pPr>
      <w:r w:rsidRPr="00F7424B">
        <w:rPr>
          <w:rFonts w:hint="eastAsia"/>
          <w:b w:val="0"/>
          <w:snapToGrid w:val="0"/>
          <w:color w:val="000000" w:themeColor="text1"/>
        </w:rPr>
        <w:br w:type="page"/>
      </w:r>
    </w:p>
    <w:p w:rsidR="007F0CEF" w:rsidRPr="00F7424B" w:rsidRDefault="007F0CEF" w:rsidP="007F0CEF">
      <w:pPr>
        <w:widowControl/>
        <w:snapToGrid/>
        <w:spacing w:line="240" w:lineRule="auto"/>
        <w:jc w:val="left"/>
        <w:rPr>
          <w:rFonts w:ascii="Times New Roman"/>
          <w:b/>
          <w:bCs/>
          <w:caps/>
          <w:snapToGrid w:val="0"/>
          <w:color w:val="000000" w:themeColor="text1"/>
        </w:rPr>
        <w:sectPr w:rsidR="007F0CEF" w:rsidRPr="00F7424B">
          <w:pgSz w:w="12240" w:h="15840"/>
          <w:pgMar w:top="1440" w:right="1701" w:bottom="1440" w:left="1701" w:header="720" w:footer="720" w:gutter="0"/>
          <w:pgNumType w:start="1"/>
          <w:cols w:space="720"/>
        </w:sectPr>
      </w:pPr>
    </w:p>
    <w:p w:rsidR="000279EA" w:rsidRPr="00F7424B" w:rsidRDefault="000279EA" w:rsidP="006D58C9">
      <w:pPr>
        <w:pStyle w:val="2"/>
        <w:rPr>
          <w:color w:val="000000" w:themeColor="text1"/>
        </w:rPr>
      </w:pPr>
      <w:r w:rsidRPr="00F7424B">
        <w:rPr>
          <w:rFonts w:hint="eastAsia"/>
          <w:color w:val="000000" w:themeColor="text1"/>
        </w:rPr>
        <w:lastRenderedPageBreak/>
        <w:t>1</w:t>
      </w:r>
      <w:r w:rsidRPr="00F7424B">
        <w:rPr>
          <w:rFonts w:hint="eastAsia"/>
          <w:color w:val="000000" w:themeColor="text1"/>
        </w:rPr>
        <w:t>简介</w:t>
      </w:r>
    </w:p>
    <w:p w:rsidR="00A91496" w:rsidRPr="00F7424B" w:rsidRDefault="00F472C2" w:rsidP="006D58C9">
      <w:pPr>
        <w:pStyle w:val="2"/>
        <w:rPr>
          <w:color w:val="000000" w:themeColor="text1"/>
        </w:rPr>
      </w:pPr>
      <w:r w:rsidRPr="00F7424B">
        <w:rPr>
          <w:rFonts w:hint="eastAsia"/>
          <w:color w:val="000000" w:themeColor="text1"/>
        </w:rPr>
        <w:t>1.1</w:t>
      </w:r>
      <w:r w:rsidR="00A91496" w:rsidRPr="00F7424B">
        <w:rPr>
          <w:color w:val="000000" w:themeColor="text1"/>
        </w:rPr>
        <w:t>编写目的</w:t>
      </w:r>
    </w:p>
    <w:p w:rsidR="001C2CC0" w:rsidRDefault="001C2CC0" w:rsidP="001C2CC0">
      <w:pPr>
        <w:ind w:firstLine="480"/>
        <w:rPr>
          <w:color w:val="000000" w:themeColor="text1"/>
        </w:rPr>
      </w:pPr>
      <w:r>
        <w:rPr>
          <w:rFonts w:hint="eastAsia"/>
          <w:color w:val="000000" w:themeColor="text1"/>
        </w:rPr>
        <w:t>紧密结合工作需求，针对复杂结构井潜力优选的工作流程和数据分析，</w:t>
      </w:r>
      <w:r w:rsidRPr="00920CBF">
        <w:rPr>
          <w:rFonts w:hint="eastAsia"/>
          <w:color w:val="000000" w:themeColor="text1"/>
        </w:rPr>
        <w:t>编制了具有“数据管理”、“潜力区分析”和“复杂结构井设计”等功能模块的复杂结构井优选程序，可实现模型数据与注采井基本数据导入与展示、平面潜力区筛选、“叠加”厚层识别、潜力区内外部基本情况统计与评价、</w:t>
      </w:r>
      <w:r>
        <w:rPr>
          <w:rFonts w:hint="eastAsia"/>
          <w:color w:val="000000" w:themeColor="text1"/>
        </w:rPr>
        <w:t>基于势叠加原理的</w:t>
      </w:r>
      <w:r w:rsidRPr="00920CBF">
        <w:rPr>
          <w:rFonts w:hint="eastAsia"/>
          <w:color w:val="000000" w:themeColor="text1"/>
        </w:rPr>
        <w:t>复杂结构井优化部署。</w:t>
      </w:r>
    </w:p>
    <w:p w:rsidR="001C2CC0" w:rsidRDefault="001C2CC0" w:rsidP="001C2CC0">
      <w:pPr>
        <w:pStyle w:val="InfoBlue"/>
        <w:rPr>
          <w:color w:val="000000" w:themeColor="text1"/>
        </w:rPr>
      </w:pPr>
      <w:r>
        <w:rPr>
          <w:rFonts w:hint="eastAsia"/>
          <w:color w:val="000000" w:themeColor="text1"/>
        </w:rPr>
        <w:t>程序的详细设计架构主要针对程序中一些关键问题提供设计思路与决策，同时对程序的运行机制进行介绍和限定，目标是建立一个</w:t>
      </w:r>
      <w:r w:rsidRPr="001C2CC0">
        <w:rPr>
          <w:rFonts w:hint="eastAsia"/>
          <w:color w:val="000000" w:themeColor="text1"/>
        </w:rPr>
        <w:t>可扩展、可复用、稳健的系统架构。</w:t>
      </w:r>
    </w:p>
    <w:p w:rsidR="00FC330A" w:rsidRPr="00F7424B" w:rsidRDefault="00FC330A" w:rsidP="006D58C9">
      <w:pPr>
        <w:pStyle w:val="2"/>
        <w:rPr>
          <w:color w:val="000000" w:themeColor="text1"/>
        </w:rPr>
      </w:pPr>
      <w:bookmarkStart w:id="0" w:name="_Toc3546124"/>
      <w:r w:rsidRPr="00F7424B">
        <w:rPr>
          <w:rFonts w:hint="eastAsia"/>
          <w:color w:val="000000" w:themeColor="text1"/>
        </w:rPr>
        <w:t>1.</w:t>
      </w:r>
      <w:r w:rsidR="00B567C4">
        <w:rPr>
          <w:color w:val="000000" w:themeColor="text1"/>
        </w:rPr>
        <w:t>2</w:t>
      </w:r>
      <w:r w:rsidRPr="00F7424B">
        <w:rPr>
          <w:rFonts w:hint="eastAsia"/>
          <w:color w:val="000000" w:themeColor="text1"/>
        </w:rPr>
        <w:t>软硬件环境选型</w:t>
      </w:r>
    </w:p>
    <w:p w:rsidR="00FC330A" w:rsidRPr="00F7424B" w:rsidRDefault="00FC330A" w:rsidP="00F7424B">
      <w:pPr>
        <w:spacing w:line="312" w:lineRule="auto"/>
        <w:ind w:firstLineChars="202" w:firstLine="485"/>
        <w:rPr>
          <w:rFonts w:hAnsi="宋体"/>
          <w:color w:val="000000" w:themeColor="text1"/>
          <w:szCs w:val="24"/>
        </w:rPr>
      </w:pPr>
      <w:r w:rsidRPr="00F7424B">
        <w:rPr>
          <w:rFonts w:hAnsi="宋体" w:hint="eastAsia"/>
          <w:color w:val="000000" w:themeColor="text1"/>
          <w:szCs w:val="24"/>
        </w:rPr>
        <w:t>本着实用、先进、开放、易维护的原则选择合适的技术，保证实现系统功能的安全和稳定。</w:t>
      </w:r>
    </w:p>
    <w:p w:rsidR="00FC330A" w:rsidRPr="00F7424B" w:rsidRDefault="00FC330A" w:rsidP="00F7424B">
      <w:pPr>
        <w:spacing w:line="312" w:lineRule="auto"/>
        <w:ind w:firstLineChars="202" w:firstLine="485"/>
        <w:rPr>
          <w:rFonts w:hAnsi="宋体"/>
          <w:color w:val="000000" w:themeColor="text1"/>
          <w:szCs w:val="24"/>
        </w:rPr>
      </w:pPr>
      <w:r w:rsidRPr="00F7424B">
        <w:rPr>
          <w:rFonts w:hAnsi="宋体" w:hint="eastAsia"/>
          <w:color w:val="000000" w:themeColor="text1"/>
          <w:szCs w:val="24"/>
        </w:rPr>
        <w:t>CPU：Intel 双核 @ 2.50GHz或以上</w:t>
      </w:r>
    </w:p>
    <w:p w:rsidR="00FC330A" w:rsidRPr="00F7424B" w:rsidRDefault="00FC330A" w:rsidP="00F7424B">
      <w:pPr>
        <w:spacing w:line="312" w:lineRule="auto"/>
        <w:ind w:firstLineChars="202" w:firstLine="485"/>
        <w:rPr>
          <w:rFonts w:hAnsi="宋体"/>
          <w:color w:val="000000" w:themeColor="text1"/>
          <w:szCs w:val="24"/>
        </w:rPr>
      </w:pPr>
      <w:r w:rsidRPr="00F7424B">
        <w:rPr>
          <w:rFonts w:hAnsi="宋体" w:hint="eastAsia"/>
          <w:color w:val="000000" w:themeColor="text1"/>
          <w:szCs w:val="24"/>
        </w:rPr>
        <w:t>硬盘：40G以上</w:t>
      </w:r>
    </w:p>
    <w:p w:rsidR="00FC330A" w:rsidRPr="00F7424B" w:rsidRDefault="00FC330A" w:rsidP="00F7424B">
      <w:pPr>
        <w:spacing w:line="312" w:lineRule="auto"/>
        <w:ind w:firstLineChars="202" w:firstLine="485"/>
        <w:rPr>
          <w:rFonts w:hAnsi="宋体"/>
          <w:color w:val="000000" w:themeColor="text1"/>
          <w:szCs w:val="24"/>
        </w:rPr>
      </w:pPr>
      <w:r w:rsidRPr="00F7424B">
        <w:rPr>
          <w:rFonts w:hAnsi="宋体" w:hint="eastAsia"/>
          <w:color w:val="000000" w:themeColor="text1"/>
          <w:szCs w:val="24"/>
        </w:rPr>
        <w:t>内存： 1G以上</w:t>
      </w:r>
    </w:p>
    <w:p w:rsidR="00FC330A" w:rsidRPr="00F7424B" w:rsidRDefault="00FC330A" w:rsidP="00F7424B">
      <w:pPr>
        <w:spacing w:line="312" w:lineRule="auto"/>
        <w:ind w:firstLineChars="202" w:firstLine="485"/>
        <w:rPr>
          <w:rFonts w:asciiTheme="minorEastAsia" w:eastAsiaTheme="minorEastAsia" w:hAnsiTheme="minorEastAsia"/>
          <w:color w:val="000000" w:themeColor="text1"/>
        </w:rPr>
      </w:pPr>
      <w:r w:rsidRPr="00F7424B">
        <w:rPr>
          <w:rFonts w:asciiTheme="minorEastAsia" w:eastAsiaTheme="minorEastAsia" w:hAnsiTheme="minorEastAsia" w:hint="eastAsia"/>
          <w:color w:val="000000" w:themeColor="text1"/>
        </w:rPr>
        <w:t>系统环境：Windows 2000/2003/XP/Vista/Windows7</w:t>
      </w:r>
    </w:p>
    <w:p w:rsidR="00FC330A" w:rsidRPr="00F7424B" w:rsidRDefault="00FC330A" w:rsidP="00F7424B">
      <w:pPr>
        <w:spacing w:line="312" w:lineRule="auto"/>
        <w:ind w:firstLineChars="202" w:firstLine="485"/>
        <w:rPr>
          <w:rFonts w:eastAsia="仿宋_GB2312"/>
          <w:color w:val="000000" w:themeColor="text1"/>
          <w:sz w:val="28"/>
        </w:rPr>
      </w:pPr>
      <w:r w:rsidRPr="00F7424B">
        <w:rPr>
          <w:rFonts w:asciiTheme="minorEastAsia" w:eastAsiaTheme="minorEastAsia" w:hAnsiTheme="minorEastAsia" w:hint="eastAsia"/>
          <w:color w:val="000000" w:themeColor="text1"/>
        </w:rPr>
        <w:t>编程语言：</w:t>
      </w:r>
      <w:r w:rsidR="00FF44FB">
        <w:rPr>
          <w:rFonts w:asciiTheme="minorEastAsia" w:eastAsiaTheme="minorEastAsia" w:hAnsiTheme="minorEastAsia"/>
          <w:color w:val="000000" w:themeColor="text1"/>
        </w:rPr>
        <w:t>C#</w:t>
      </w:r>
      <w:r w:rsidRPr="00F7424B">
        <w:rPr>
          <w:rFonts w:asciiTheme="minorEastAsia" w:eastAsiaTheme="minorEastAsia" w:hAnsiTheme="minorEastAsia"/>
          <w:color w:val="000000" w:themeColor="text1"/>
        </w:rPr>
        <w:t>,Office201</w:t>
      </w:r>
      <w:r w:rsidR="001350E7">
        <w:rPr>
          <w:rFonts w:asciiTheme="minorEastAsia" w:eastAsiaTheme="minorEastAsia" w:hAnsiTheme="minorEastAsia"/>
          <w:color w:val="000000" w:themeColor="text1"/>
        </w:rPr>
        <w:t>6</w:t>
      </w:r>
    </w:p>
    <w:p w:rsidR="001F28D2" w:rsidRPr="00F7424B" w:rsidRDefault="001F28D2" w:rsidP="006D58C9">
      <w:pPr>
        <w:pStyle w:val="2"/>
        <w:rPr>
          <w:color w:val="000000" w:themeColor="text1"/>
        </w:rPr>
      </w:pPr>
      <w:r w:rsidRPr="00F7424B">
        <w:rPr>
          <w:rFonts w:hint="eastAsia"/>
          <w:color w:val="000000" w:themeColor="text1"/>
        </w:rPr>
        <w:t>1.</w:t>
      </w:r>
      <w:r w:rsidR="00B567C4">
        <w:rPr>
          <w:color w:val="000000" w:themeColor="text1"/>
        </w:rPr>
        <w:t>3</w:t>
      </w:r>
      <w:r w:rsidRPr="00F7424B">
        <w:rPr>
          <w:rFonts w:hint="eastAsia"/>
          <w:color w:val="000000" w:themeColor="text1"/>
        </w:rPr>
        <w:t>软件开发背景</w:t>
      </w:r>
      <w:bookmarkStart w:id="1" w:name="_GoBack"/>
      <w:bookmarkEnd w:id="1"/>
    </w:p>
    <w:p w:rsidR="00FF44FB" w:rsidRDefault="00FF44FB" w:rsidP="00FF44FB">
      <w:pPr>
        <w:ind w:firstLine="480"/>
        <w:rPr>
          <w:rFonts w:hAnsi="宋体"/>
          <w:color w:val="000000"/>
          <w:szCs w:val="24"/>
        </w:rPr>
      </w:pPr>
      <w:r w:rsidRPr="00353C55">
        <w:rPr>
          <w:bCs/>
          <w:color w:val="000000"/>
        </w:rPr>
        <w:t>喇萨杏油田各开发区井网密度逐年增大，但不同区块不同层系相差较大，即使工作井网密度较高的单元仍存在动用程度较低的富集剩余油，</w:t>
      </w:r>
      <w:r w:rsidRPr="00353C55">
        <w:rPr>
          <w:rFonts w:hint="eastAsia"/>
          <w:bCs/>
          <w:color w:val="000000"/>
        </w:rPr>
        <w:t>并且在这种情况下直井波及范围较小，因此</w:t>
      </w:r>
      <w:r w:rsidRPr="00353C55">
        <w:rPr>
          <w:bCs/>
          <w:color w:val="000000"/>
        </w:rPr>
        <w:t>需要探索复杂结构井高效挖潜技术。</w:t>
      </w:r>
      <w:r w:rsidRPr="00353C55">
        <w:rPr>
          <w:color w:val="000000"/>
        </w:rPr>
        <w:t>随着高含水阶段剩余油描述技术提高，以及复杂结构井钻井技术的日趋成熟，为挖潜局部富集剩余油提供了技术条件</w:t>
      </w:r>
      <w:r>
        <w:rPr>
          <w:rFonts w:hint="eastAsia"/>
          <w:color w:val="000000"/>
        </w:rPr>
        <w:t>。</w:t>
      </w:r>
      <w:r w:rsidRPr="00353C55">
        <w:rPr>
          <w:rFonts w:hint="eastAsia"/>
          <w:color w:val="000000"/>
        </w:rPr>
        <w:t>根据油藏数值模拟优化结果和复杂结构井钻完井等成本，确定不同条件下复杂结构井挖潜时井段长度、累产油和油层厚度等技术经济界限。利用已有地质资料、注采井资料、PREP和数模等成果，建立包括剩余油潜力区筛选、核实、评价优选等复杂结构井优选方法，结合富集区剩余油储量、水淹程度、夹层发育及沉积相分布等因素，利用专家评估或客观评价方法优选复杂结构井。进而，建立复杂结构井方位和井段长度优化方法。最后，编制功能齐全、实用方便的复杂结构井优选程序。</w:t>
      </w:r>
      <w:r w:rsidRPr="00AA3126">
        <w:rPr>
          <w:rFonts w:hAnsi="宋体" w:hint="eastAsia"/>
          <w:color w:val="000000"/>
          <w:szCs w:val="24"/>
        </w:rPr>
        <w:t>该</w:t>
      </w:r>
      <w:r>
        <w:rPr>
          <w:rFonts w:hAnsi="宋体" w:hint="eastAsia"/>
          <w:color w:val="000000"/>
          <w:szCs w:val="24"/>
        </w:rPr>
        <w:t>程序</w:t>
      </w:r>
      <w:r w:rsidRPr="00AA3126">
        <w:rPr>
          <w:rFonts w:hAnsi="宋体"/>
          <w:color w:val="000000"/>
          <w:szCs w:val="24"/>
        </w:rPr>
        <w:t>为实现</w:t>
      </w:r>
      <w:r>
        <w:rPr>
          <w:rFonts w:hAnsi="宋体" w:hint="eastAsia"/>
          <w:color w:val="000000"/>
          <w:szCs w:val="24"/>
        </w:rPr>
        <w:t>特高含水期复杂结构井潜力优选</w:t>
      </w:r>
      <w:r w:rsidRPr="00AA3126">
        <w:rPr>
          <w:rFonts w:hAnsi="宋体"/>
          <w:color w:val="000000"/>
          <w:szCs w:val="24"/>
        </w:rPr>
        <w:t>提供了有效</w:t>
      </w:r>
      <w:r w:rsidRPr="00AA3126">
        <w:rPr>
          <w:rFonts w:hAnsi="宋体" w:hint="eastAsia"/>
          <w:color w:val="000000"/>
          <w:szCs w:val="24"/>
        </w:rPr>
        <w:t>手段</w:t>
      </w:r>
      <w:r w:rsidRPr="00AA3126">
        <w:rPr>
          <w:rFonts w:hAnsi="宋体"/>
          <w:color w:val="000000"/>
          <w:szCs w:val="24"/>
        </w:rPr>
        <w:t>。</w:t>
      </w:r>
    </w:p>
    <w:p w:rsidR="000B18B5" w:rsidRPr="00F7424B" w:rsidRDefault="00FC330A" w:rsidP="006D58C9">
      <w:pPr>
        <w:pStyle w:val="2"/>
        <w:rPr>
          <w:color w:val="000000" w:themeColor="text1"/>
        </w:rPr>
      </w:pPr>
      <w:r w:rsidRPr="00F7424B">
        <w:rPr>
          <w:rFonts w:hint="eastAsia"/>
          <w:color w:val="000000" w:themeColor="text1"/>
        </w:rPr>
        <w:lastRenderedPageBreak/>
        <w:t>2</w:t>
      </w:r>
      <w:r w:rsidR="000B18B5" w:rsidRPr="00F7424B">
        <w:rPr>
          <w:color w:val="000000" w:themeColor="text1"/>
        </w:rPr>
        <w:t>非功能性需求</w:t>
      </w:r>
      <w:bookmarkStart w:id="2" w:name="_Toc416944570"/>
      <w:bookmarkStart w:id="3" w:name="_Toc416962878"/>
      <w:bookmarkStart w:id="4" w:name="_Toc3546125"/>
      <w:bookmarkEnd w:id="0"/>
      <w:r w:rsidR="000B18B5" w:rsidRPr="00F7424B">
        <w:rPr>
          <w:rFonts w:hint="eastAsia"/>
          <w:color w:val="000000" w:themeColor="text1"/>
        </w:rPr>
        <w:t xml:space="preserve">  </w:t>
      </w:r>
    </w:p>
    <w:bookmarkEnd w:id="2"/>
    <w:bookmarkEnd w:id="3"/>
    <w:p w:rsidR="000B18B5" w:rsidRPr="00F7424B" w:rsidRDefault="00FC330A" w:rsidP="006D58C9">
      <w:pPr>
        <w:pStyle w:val="2"/>
        <w:rPr>
          <w:color w:val="000000" w:themeColor="text1"/>
        </w:rPr>
      </w:pPr>
      <w:r w:rsidRPr="00F7424B">
        <w:rPr>
          <w:rFonts w:hint="eastAsia"/>
          <w:color w:val="000000" w:themeColor="text1"/>
        </w:rPr>
        <w:t>2.</w:t>
      </w:r>
      <w:r w:rsidR="00F472C2" w:rsidRPr="00F7424B">
        <w:rPr>
          <w:rFonts w:hint="eastAsia"/>
          <w:color w:val="000000" w:themeColor="text1"/>
        </w:rPr>
        <w:t>1</w:t>
      </w:r>
      <w:r w:rsidR="000B18B5" w:rsidRPr="00F7424B">
        <w:rPr>
          <w:color w:val="000000" w:themeColor="text1"/>
        </w:rPr>
        <w:t>系统实施要求</w:t>
      </w:r>
      <w:bookmarkEnd w:id="4"/>
    </w:p>
    <w:p w:rsidR="000B18B5" w:rsidRPr="00F7424B" w:rsidRDefault="00F472C2" w:rsidP="00F472C2">
      <w:pPr>
        <w:spacing w:line="440" w:lineRule="exact"/>
        <w:rPr>
          <w:color w:val="000000" w:themeColor="text1"/>
        </w:rPr>
      </w:pPr>
      <w:r w:rsidRPr="00F7424B">
        <w:rPr>
          <w:rFonts w:hint="eastAsia"/>
          <w:color w:val="000000" w:themeColor="text1"/>
        </w:rPr>
        <w:t xml:space="preserve">   </w:t>
      </w:r>
      <w:r w:rsidR="000B18B5" w:rsidRPr="00F7424B">
        <w:rPr>
          <w:color w:val="000000" w:themeColor="text1"/>
        </w:rPr>
        <w:t>系统开发</w:t>
      </w:r>
      <w:r w:rsidR="000B18B5" w:rsidRPr="00F7424B">
        <w:rPr>
          <w:rFonts w:hint="eastAsia"/>
          <w:color w:val="000000" w:themeColor="text1"/>
        </w:rPr>
        <w:t>时间</w:t>
      </w:r>
      <w:r w:rsidRPr="00F7424B">
        <w:rPr>
          <w:rFonts w:hint="eastAsia"/>
          <w:color w:val="000000" w:themeColor="text1"/>
        </w:rPr>
        <w:t>：</w:t>
      </w:r>
      <w:r w:rsidR="000B18B5" w:rsidRPr="00F7424B">
        <w:rPr>
          <w:color w:val="000000" w:themeColor="text1"/>
        </w:rPr>
        <w:t>根据用户需求，系统</w:t>
      </w:r>
      <w:r w:rsidR="000B18B5" w:rsidRPr="00F7424B">
        <w:rPr>
          <w:rFonts w:hint="eastAsia"/>
          <w:color w:val="000000" w:themeColor="text1"/>
        </w:rPr>
        <w:t>计划在20</w:t>
      </w:r>
      <w:r w:rsidR="00FF44FB">
        <w:rPr>
          <w:color w:val="000000" w:themeColor="text1"/>
        </w:rPr>
        <w:t>22</w:t>
      </w:r>
      <w:r w:rsidR="000B18B5" w:rsidRPr="00F7424B">
        <w:rPr>
          <w:rFonts w:hint="eastAsia"/>
          <w:color w:val="000000" w:themeColor="text1"/>
        </w:rPr>
        <w:t>年12月完成全部的功能设计与开发工作，并通过实际的测试</w:t>
      </w:r>
      <w:r w:rsidR="000B18B5" w:rsidRPr="00F7424B">
        <w:rPr>
          <w:color w:val="000000" w:themeColor="text1"/>
        </w:rPr>
        <w:t>。</w:t>
      </w:r>
    </w:p>
    <w:p w:rsidR="000B18B5" w:rsidRPr="00F7424B" w:rsidRDefault="00F472C2" w:rsidP="00F472C2">
      <w:pPr>
        <w:spacing w:line="440" w:lineRule="exact"/>
        <w:rPr>
          <w:color w:val="000000" w:themeColor="text1"/>
        </w:rPr>
      </w:pPr>
      <w:r w:rsidRPr="00F7424B">
        <w:rPr>
          <w:rFonts w:hint="eastAsia"/>
          <w:color w:val="000000" w:themeColor="text1"/>
        </w:rPr>
        <w:t xml:space="preserve">   </w:t>
      </w:r>
      <w:r w:rsidR="000B18B5" w:rsidRPr="00F7424B">
        <w:rPr>
          <w:color w:val="000000" w:themeColor="text1"/>
        </w:rPr>
        <w:t>设计要求</w:t>
      </w:r>
      <w:r w:rsidRPr="00F7424B">
        <w:rPr>
          <w:rFonts w:hint="eastAsia"/>
          <w:color w:val="000000" w:themeColor="text1"/>
        </w:rPr>
        <w:t>：</w:t>
      </w:r>
      <w:r w:rsidR="000B18B5" w:rsidRPr="00F7424B">
        <w:rPr>
          <w:color w:val="000000" w:themeColor="text1"/>
        </w:rPr>
        <w:t>严格按软件工程要求，结合专业与开发之间的特点，完成系统设计过程各项要求。</w:t>
      </w:r>
      <w:bookmarkStart w:id="5" w:name="_Toc3546126"/>
    </w:p>
    <w:p w:rsidR="00F472C2" w:rsidRPr="00F7424B" w:rsidRDefault="00FC330A" w:rsidP="006D58C9">
      <w:pPr>
        <w:pStyle w:val="2"/>
        <w:rPr>
          <w:color w:val="000000" w:themeColor="text1"/>
        </w:rPr>
      </w:pPr>
      <w:bookmarkStart w:id="6" w:name="_Toc49177557"/>
      <w:bookmarkStart w:id="7" w:name="_Toc256586962"/>
      <w:bookmarkEnd w:id="5"/>
      <w:r w:rsidRPr="00F7424B">
        <w:rPr>
          <w:rFonts w:hint="eastAsia"/>
          <w:color w:val="000000" w:themeColor="text1"/>
        </w:rPr>
        <w:t>2.2</w:t>
      </w:r>
      <w:r w:rsidR="000B18B5" w:rsidRPr="00F7424B">
        <w:rPr>
          <w:color w:val="000000" w:themeColor="text1"/>
        </w:rPr>
        <w:t>软件需求</w:t>
      </w:r>
      <w:bookmarkEnd w:id="6"/>
      <w:bookmarkEnd w:id="7"/>
    </w:p>
    <w:p w:rsidR="000B18B5" w:rsidRPr="00F7424B" w:rsidRDefault="000B18B5" w:rsidP="00F472C2">
      <w:pPr>
        <w:spacing w:line="440" w:lineRule="exact"/>
        <w:rPr>
          <w:color w:val="000000" w:themeColor="text1"/>
        </w:rPr>
      </w:pPr>
      <w:r w:rsidRPr="00F7424B">
        <w:rPr>
          <w:color w:val="000000" w:themeColor="text1"/>
        </w:rPr>
        <w:t>1</w:t>
      </w:r>
      <w:r w:rsidR="00F61C19" w:rsidRPr="00F7424B">
        <w:rPr>
          <w:rFonts w:hint="eastAsia"/>
          <w:color w:val="000000" w:themeColor="text1"/>
        </w:rPr>
        <w:t>、</w:t>
      </w:r>
      <w:r w:rsidRPr="00F7424B">
        <w:rPr>
          <w:color w:val="000000" w:themeColor="text1"/>
        </w:rPr>
        <w:t>可移植性</w:t>
      </w:r>
    </w:p>
    <w:p w:rsidR="000B18B5" w:rsidRPr="00F7424B" w:rsidRDefault="000B18B5" w:rsidP="00F472C2">
      <w:pPr>
        <w:spacing w:line="440" w:lineRule="exact"/>
        <w:ind w:firstLineChars="200" w:firstLine="480"/>
        <w:rPr>
          <w:color w:val="000000" w:themeColor="text1"/>
        </w:rPr>
      </w:pPr>
      <w:r w:rsidRPr="00F7424B">
        <w:rPr>
          <w:color w:val="000000" w:themeColor="text1"/>
        </w:rPr>
        <w:t>（1）模块化设计，要具有较强的独立性；</w:t>
      </w:r>
    </w:p>
    <w:p w:rsidR="00F472C2" w:rsidRPr="00F7424B" w:rsidRDefault="000B18B5" w:rsidP="00F472C2">
      <w:pPr>
        <w:spacing w:line="440" w:lineRule="exact"/>
        <w:ind w:firstLineChars="200" w:firstLine="480"/>
        <w:rPr>
          <w:color w:val="000000" w:themeColor="text1"/>
        </w:rPr>
      </w:pPr>
      <w:r w:rsidRPr="00F7424B">
        <w:rPr>
          <w:color w:val="000000" w:themeColor="text1"/>
        </w:rPr>
        <w:t>（2）方法的封装；</w:t>
      </w:r>
    </w:p>
    <w:p w:rsidR="000B18B5" w:rsidRPr="00F7424B" w:rsidRDefault="000B18B5" w:rsidP="00F472C2">
      <w:pPr>
        <w:rPr>
          <w:color w:val="000000" w:themeColor="text1"/>
        </w:rPr>
      </w:pPr>
      <w:r w:rsidRPr="00F7424B">
        <w:rPr>
          <w:color w:val="000000" w:themeColor="text1"/>
        </w:rPr>
        <w:t>2、可读性</w:t>
      </w:r>
    </w:p>
    <w:p w:rsidR="000B18B5" w:rsidRPr="00F7424B" w:rsidRDefault="000B18B5" w:rsidP="00F472C2">
      <w:pPr>
        <w:spacing w:line="440" w:lineRule="exact"/>
        <w:ind w:firstLineChars="200" w:firstLine="480"/>
        <w:rPr>
          <w:color w:val="000000" w:themeColor="text1"/>
        </w:rPr>
      </w:pPr>
      <w:r w:rsidRPr="00F7424B">
        <w:rPr>
          <w:color w:val="000000" w:themeColor="text1"/>
        </w:rPr>
        <w:t>在系统的开发过程中应注意源程序代码的可读性，并应添加详细注释（具体参照相关的程序代码编写规范）；</w:t>
      </w:r>
    </w:p>
    <w:p w:rsidR="000B18B5" w:rsidRPr="00F7424B" w:rsidRDefault="000B18B5" w:rsidP="00F472C2">
      <w:pPr>
        <w:rPr>
          <w:color w:val="000000" w:themeColor="text1"/>
        </w:rPr>
      </w:pPr>
      <w:r w:rsidRPr="00F7424B">
        <w:rPr>
          <w:color w:val="000000" w:themeColor="text1"/>
        </w:rPr>
        <w:t>3、软件应有良好的容错处理能力；</w:t>
      </w:r>
    </w:p>
    <w:p w:rsidR="000B18B5" w:rsidRPr="00F7424B" w:rsidRDefault="000B18B5" w:rsidP="00F472C2">
      <w:pPr>
        <w:rPr>
          <w:color w:val="000000" w:themeColor="text1"/>
        </w:rPr>
      </w:pPr>
      <w:r w:rsidRPr="00F7424B">
        <w:rPr>
          <w:color w:val="000000" w:themeColor="text1"/>
        </w:rPr>
        <w:t>4、公共（用）功能模块或方法，采用组件式开发，便于其他业务系统的重用与继承；</w:t>
      </w:r>
    </w:p>
    <w:p w:rsidR="000B18B5" w:rsidRPr="00F7424B" w:rsidRDefault="000B18B5" w:rsidP="00F472C2">
      <w:pPr>
        <w:rPr>
          <w:color w:val="000000" w:themeColor="text1"/>
        </w:rPr>
      </w:pPr>
      <w:r w:rsidRPr="00F7424B">
        <w:rPr>
          <w:color w:val="000000" w:themeColor="text1"/>
        </w:rPr>
        <w:t>5、系统可维护与扩充。</w:t>
      </w:r>
    </w:p>
    <w:p w:rsidR="000B18B5" w:rsidRPr="00F7424B" w:rsidRDefault="000B18B5" w:rsidP="00F472C2">
      <w:pPr>
        <w:spacing w:line="440" w:lineRule="exact"/>
        <w:ind w:firstLineChars="200" w:firstLine="480"/>
        <w:rPr>
          <w:color w:val="000000" w:themeColor="text1"/>
        </w:rPr>
      </w:pPr>
      <w:r w:rsidRPr="00F7424B">
        <w:rPr>
          <w:rFonts w:hint="eastAsia"/>
          <w:color w:val="000000" w:themeColor="text1"/>
        </w:rPr>
        <w:t>注：在模块移植和方法封装等方面只做要求，在模块开发中暂不考虑。</w:t>
      </w:r>
    </w:p>
    <w:p w:rsidR="000B18B5" w:rsidRPr="00F7424B" w:rsidRDefault="00FC330A" w:rsidP="006D58C9">
      <w:pPr>
        <w:pStyle w:val="2"/>
        <w:rPr>
          <w:color w:val="000000" w:themeColor="text1"/>
        </w:rPr>
      </w:pPr>
      <w:r w:rsidRPr="00F7424B">
        <w:rPr>
          <w:rFonts w:hint="eastAsia"/>
          <w:color w:val="000000" w:themeColor="text1"/>
        </w:rPr>
        <w:t>2.3</w:t>
      </w:r>
      <w:r w:rsidR="000B18B5" w:rsidRPr="00F7424B">
        <w:rPr>
          <w:color w:val="000000" w:themeColor="text1"/>
        </w:rPr>
        <w:t>界面需求</w:t>
      </w:r>
    </w:p>
    <w:p w:rsidR="000B18B5" w:rsidRPr="00F7424B" w:rsidRDefault="000B18B5" w:rsidP="00B27A96">
      <w:pPr>
        <w:spacing w:line="360" w:lineRule="auto"/>
        <w:ind w:firstLineChars="200" w:firstLine="480"/>
        <w:rPr>
          <w:color w:val="000000" w:themeColor="text1"/>
        </w:rPr>
      </w:pPr>
      <w:r w:rsidRPr="00F7424B">
        <w:rPr>
          <w:color w:val="000000" w:themeColor="text1"/>
        </w:rPr>
        <w:t>系统应具有菜单工具，要求如下：</w:t>
      </w:r>
    </w:p>
    <w:p w:rsidR="000B18B5" w:rsidRPr="00F7424B" w:rsidRDefault="000B18B5" w:rsidP="00B27A96">
      <w:pPr>
        <w:spacing w:line="360" w:lineRule="auto"/>
        <w:rPr>
          <w:color w:val="000000" w:themeColor="text1"/>
        </w:rPr>
      </w:pPr>
      <w:r w:rsidRPr="00F7424B">
        <w:rPr>
          <w:color w:val="000000" w:themeColor="text1"/>
        </w:rPr>
        <w:t>1、遵循系统UI界面设计规范，界面友好，操作方便；</w:t>
      </w:r>
    </w:p>
    <w:p w:rsidR="000B18B5" w:rsidRPr="00F7424B" w:rsidRDefault="000B18B5" w:rsidP="00B27A96">
      <w:pPr>
        <w:spacing w:line="360" w:lineRule="auto"/>
        <w:rPr>
          <w:color w:val="000000" w:themeColor="text1"/>
        </w:rPr>
      </w:pPr>
      <w:r w:rsidRPr="00F7424B">
        <w:rPr>
          <w:rFonts w:hint="eastAsia"/>
          <w:color w:val="000000" w:themeColor="text1"/>
        </w:rPr>
        <w:t>2</w:t>
      </w:r>
      <w:r w:rsidRPr="00F7424B">
        <w:rPr>
          <w:color w:val="000000" w:themeColor="text1"/>
        </w:rPr>
        <w:t>、系统需提供完整的联机帮助，使用户在阅读联机帮助后，即可对本系统进行操作。</w:t>
      </w:r>
    </w:p>
    <w:p w:rsidR="000B18B5" w:rsidRPr="00F7424B" w:rsidRDefault="00FC330A" w:rsidP="006D58C9">
      <w:pPr>
        <w:pStyle w:val="2"/>
        <w:rPr>
          <w:color w:val="000000" w:themeColor="text1"/>
        </w:rPr>
      </w:pPr>
      <w:bookmarkStart w:id="8" w:name="_Toc256586957"/>
      <w:r w:rsidRPr="00F7424B">
        <w:rPr>
          <w:rFonts w:hint="eastAsia"/>
          <w:color w:val="000000" w:themeColor="text1"/>
        </w:rPr>
        <w:t>2.4</w:t>
      </w:r>
      <w:r w:rsidR="000B18B5" w:rsidRPr="00F7424B">
        <w:rPr>
          <w:color w:val="000000" w:themeColor="text1"/>
        </w:rPr>
        <w:t>性能需求</w:t>
      </w:r>
      <w:bookmarkEnd w:id="8"/>
    </w:p>
    <w:p w:rsidR="000B18B5" w:rsidRPr="00F7424B" w:rsidRDefault="000B18B5" w:rsidP="00B27A96">
      <w:pPr>
        <w:spacing w:line="360" w:lineRule="auto"/>
        <w:rPr>
          <w:rFonts w:asciiTheme="minorEastAsia" w:eastAsiaTheme="minorEastAsia" w:hAnsiTheme="minorEastAsia"/>
          <w:color w:val="000000" w:themeColor="text1"/>
          <w:szCs w:val="24"/>
        </w:rPr>
      </w:pPr>
      <w:r w:rsidRPr="00F7424B">
        <w:rPr>
          <w:rFonts w:asciiTheme="minorEastAsia" w:eastAsiaTheme="minorEastAsia" w:hAnsiTheme="minorEastAsia"/>
          <w:color w:val="000000" w:themeColor="text1"/>
          <w:szCs w:val="24"/>
        </w:rPr>
        <w:t>1、数据精确度</w:t>
      </w:r>
    </w:p>
    <w:p w:rsidR="000B18B5" w:rsidRPr="00F7424B" w:rsidRDefault="000B18B5" w:rsidP="00B27A96">
      <w:pPr>
        <w:spacing w:line="360" w:lineRule="auto"/>
        <w:ind w:firstLineChars="200" w:firstLine="480"/>
        <w:rPr>
          <w:rFonts w:asciiTheme="minorEastAsia" w:eastAsiaTheme="minorEastAsia" w:hAnsiTheme="minorEastAsia"/>
          <w:color w:val="000000" w:themeColor="text1"/>
          <w:szCs w:val="24"/>
        </w:rPr>
      </w:pPr>
      <w:r w:rsidRPr="00F7424B">
        <w:rPr>
          <w:rFonts w:asciiTheme="minorEastAsia" w:eastAsiaTheme="minorEastAsia" w:hAnsiTheme="minorEastAsia"/>
          <w:color w:val="000000" w:themeColor="text1"/>
          <w:szCs w:val="24"/>
        </w:rPr>
        <w:t>要按照严格的数据格式输入，否则系统不给予</w:t>
      </w:r>
      <w:r w:rsidR="00FC330A" w:rsidRPr="00F7424B">
        <w:rPr>
          <w:rFonts w:asciiTheme="minorEastAsia" w:eastAsiaTheme="minorEastAsia" w:hAnsiTheme="minorEastAsia" w:hint="eastAsia"/>
          <w:color w:val="000000" w:themeColor="text1"/>
          <w:szCs w:val="24"/>
        </w:rPr>
        <w:t>相应</w:t>
      </w:r>
      <w:r w:rsidRPr="00F7424B">
        <w:rPr>
          <w:rFonts w:asciiTheme="minorEastAsia" w:eastAsiaTheme="minorEastAsia" w:hAnsiTheme="minorEastAsia"/>
          <w:color w:val="000000" w:themeColor="text1"/>
          <w:szCs w:val="24"/>
        </w:rPr>
        <w:t>处理；</w:t>
      </w:r>
    </w:p>
    <w:p w:rsidR="000B18B5" w:rsidRPr="00F7424B" w:rsidRDefault="000B18B5" w:rsidP="00B27A96">
      <w:pPr>
        <w:spacing w:line="360" w:lineRule="auto"/>
        <w:rPr>
          <w:rFonts w:asciiTheme="minorEastAsia" w:eastAsiaTheme="minorEastAsia" w:hAnsiTheme="minorEastAsia"/>
          <w:color w:val="000000" w:themeColor="text1"/>
          <w:szCs w:val="24"/>
        </w:rPr>
      </w:pPr>
      <w:r w:rsidRPr="00F7424B">
        <w:rPr>
          <w:rFonts w:asciiTheme="minorEastAsia" w:eastAsiaTheme="minorEastAsia" w:hAnsiTheme="minorEastAsia"/>
          <w:color w:val="000000" w:themeColor="text1"/>
          <w:szCs w:val="24"/>
        </w:rPr>
        <w:t>2、时间响应特性</w:t>
      </w:r>
    </w:p>
    <w:p w:rsidR="000B18B5" w:rsidRPr="00F7424B" w:rsidRDefault="000B18B5" w:rsidP="00B27A96">
      <w:pPr>
        <w:spacing w:line="360" w:lineRule="auto"/>
        <w:ind w:firstLineChars="200" w:firstLine="480"/>
        <w:rPr>
          <w:rFonts w:asciiTheme="minorEastAsia" w:eastAsiaTheme="minorEastAsia" w:hAnsiTheme="minorEastAsia"/>
          <w:color w:val="000000" w:themeColor="text1"/>
          <w:szCs w:val="24"/>
        </w:rPr>
      </w:pPr>
      <w:r w:rsidRPr="00F7424B">
        <w:rPr>
          <w:rFonts w:asciiTheme="minorEastAsia" w:eastAsiaTheme="minorEastAsia" w:hAnsiTheme="minorEastAsia"/>
          <w:color w:val="000000" w:themeColor="text1"/>
          <w:szCs w:val="24"/>
        </w:rPr>
        <w:t>系统操作应在可接受的时间内完成；</w:t>
      </w:r>
    </w:p>
    <w:p w:rsidR="000B18B5" w:rsidRPr="00F7424B" w:rsidRDefault="000B18B5" w:rsidP="00B27A96">
      <w:pPr>
        <w:spacing w:line="360" w:lineRule="auto"/>
        <w:ind w:firstLineChars="200" w:firstLine="480"/>
        <w:rPr>
          <w:rFonts w:asciiTheme="minorEastAsia" w:eastAsiaTheme="minorEastAsia" w:hAnsiTheme="minorEastAsia"/>
          <w:color w:val="000000" w:themeColor="text1"/>
          <w:szCs w:val="24"/>
        </w:rPr>
      </w:pPr>
      <w:r w:rsidRPr="00F7424B">
        <w:rPr>
          <w:rFonts w:asciiTheme="minorEastAsia" w:eastAsiaTheme="minorEastAsia" w:hAnsiTheme="minorEastAsia"/>
          <w:color w:val="000000" w:themeColor="text1"/>
          <w:szCs w:val="24"/>
        </w:rPr>
        <w:t>数据加载控制在可容忍范围内</w:t>
      </w:r>
      <w:r w:rsidRPr="00F7424B">
        <w:rPr>
          <w:rFonts w:asciiTheme="minorEastAsia" w:eastAsiaTheme="minorEastAsia" w:hAnsiTheme="minorEastAsia" w:hint="eastAsia"/>
          <w:color w:val="000000" w:themeColor="text1"/>
          <w:szCs w:val="24"/>
        </w:rPr>
        <w:t>。</w:t>
      </w:r>
    </w:p>
    <w:p w:rsidR="000B18B5" w:rsidRPr="00F7424B" w:rsidRDefault="00F472C2" w:rsidP="00B27A96">
      <w:pPr>
        <w:spacing w:line="360" w:lineRule="auto"/>
        <w:rPr>
          <w:rFonts w:asciiTheme="minorEastAsia" w:eastAsiaTheme="minorEastAsia" w:hAnsiTheme="minorEastAsia"/>
          <w:color w:val="000000" w:themeColor="text1"/>
          <w:szCs w:val="24"/>
        </w:rPr>
      </w:pPr>
      <w:bookmarkStart w:id="9" w:name="_Toc256586968"/>
      <w:r w:rsidRPr="00F7424B">
        <w:rPr>
          <w:rFonts w:asciiTheme="minorEastAsia" w:eastAsiaTheme="minorEastAsia" w:hAnsiTheme="minorEastAsia" w:hint="eastAsia"/>
          <w:color w:val="000000" w:themeColor="text1"/>
          <w:szCs w:val="24"/>
        </w:rPr>
        <w:lastRenderedPageBreak/>
        <w:t>3</w:t>
      </w:r>
      <w:r w:rsidR="000B18B5" w:rsidRPr="00F7424B">
        <w:rPr>
          <w:rFonts w:asciiTheme="minorEastAsia" w:eastAsiaTheme="minorEastAsia" w:hAnsiTheme="minorEastAsia" w:hint="eastAsia"/>
          <w:color w:val="000000" w:themeColor="text1"/>
          <w:szCs w:val="24"/>
        </w:rPr>
        <w:t>、</w:t>
      </w:r>
      <w:r w:rsidR="000B18B5" w:rsidRPr="00F7424B">
        <w:rPr>
          <w:rFonts w:asciiTheme="minorEastAsia" w:eastAsiaTheme="minorEastAsia" w:hAnsiTheme="minorEastAsia"/>
          <w:color w:val="000000" w:themeColor="text1"/>
          <w:szCs w:val="24"/>
        </w:rPr>
        <w:t>故障处理</w:t>
      </w:r>
      <w:bookmarkEnd w:id="9"/>
    </w:p>
    <w:p w:rsidR="000B18B5" w:rsidRPr="00F7424B" w:rsidRDefault="000B18B5" w:rsidP="00B27A96">
      <w:pPr>
        <w:spacing w:line="360" w:lineRule="auto"/>
        <w:ind w:firstLineChars="200" w:firstLine="480"/>
        <w:rPr>
          <w:rFonts w:asciiTheme="minorEastAsia" w:eastAsiaTheme="minorEastAsia" w:hAnsiTheme="minorEastAsia"/>
          <w:color w:val="000000" w:themeColor="text1"/>
          <w:szCs w:val="24"/>
        </w:rPr>
      </w:pPr>
      <w:r w:rsidRPr="00F7424B">
        <w:rPr>
          <w:rFonts w:asciiTheme="minorEastAsia" w:eastAsiaTheme="minorEastAsia" w:hAnsiTheme="minorEastAsia"/>
          <w:color w:val="000000" w:themeColor="text1"/>
          <w:szCs w:val="24"/>
        </w:rPr>
        <w:t>对于系统运行过程中出现的溢出、</w:t>
      </w:r>
      <w:r w:rsidR="0002520D" w:rsidRPr="00F7424B">
        <w:rPr>
          <w:rFonts w:asciiTheme="minorEastAsia" w:eastAsiaTheme="minorEastAsia" w:hAnsiTheme="minorEastAsia" w:hint="eastAsia"/>
          <w:color w:val="000000" w:themeColor="text1"/>
          <w:szCs w:val="24"/>
        </w:rPr>
        <w:t>数据</w:t>
      </w:r>
      <w:r w:rsidRPr="00F7424B">
        <w:rPr>
          <w:rFonts w:asciiTheme="minorEastAsia" w:eastAsiaTheme="minorEastAsia" w:hAnsiTheme="minorEastAsia"/>
          <w:color w:val="000000" w:themeColor="text1"/>
          <w:szCs w:val="24"/>
        </w:rPr>
        <w:t>错误等情况，系统应给出相应的中文原因提示，并返回上一级界面。</w:t>
      </w:r>
    </w:p>
    <w:p w:rsidR="000279EA" w:rsidRPr="00F7424B" w:rsidRDefault="00FC330A" w:rsidP="006D58C9">
      <w:pPr>
        <w:pStyle w:val="2"/>
        <w:rPr>
          <w:color w:val="000000" w:themeColor="text1"/>
        </w:rPr>
      </w:pPr>
      <w:r w:rsidRPr="00F7424B">
        <w:rPr>
          <w:rFonts w:hint="eastAsia"/>
          <w:color w:val="000000" w:themeColor="text1"/>
        </w:rPr>
        <w:t>3</w:t>
      </w:r>
      <w:r w:rsidR="004D7CCE" w:rsidRPr="00F7424B">
        <w:rPr>
          <w:rFonts w:hint="eastAsia"/>
          <w:color w:val="000000" w:themeColor="text1"/>
        </w:rPr>
        <w:t>软件功能需求</w:t>
      </w:r>
    </w:p>
    <w:p w:rsidR="00770F33" w:rsidRPr="00F7424B" w:rsidRDefault="00770F33" w:rsidP="006D58C9">
      <w:pPr>
        <w:pStyle w:val="2"/>
        <w:rPr>
          <w:color w:val="000000" w:themeColor="text1"/>
        </w:rPr>
      </w:pPr>
      <w:r w:rsidRPr="00F7424B">
        <w:rPr>
          <w:rFonts w:hint="eastAsia"/>
          <w:color w:val="000000" w:themeColor="text1"/>
        </w:rPr>
        <w:t>3.1</w:t>
      </w:r>
      <w:r w:rsidRPr="00F7424B">
        <w:rPr>
          <w:color w:val="000000" w:themeColor="text1"/>
        </w:rPr>
        <w:t>输入数据</w:t>
      </w:r>
    </w:p>
    <w:p w:rsidR="001F7C3B" w:rsidRPr="00F7424B" w:rsidRDefault="001F7C3B" w:rsidP="001F7C3B">
      <w:pPr>
        <w:spacing w:line="360" w:lineRule="auto"/>
        <w:jc w:val="left"/>
        <w:rPr>
          <w:color w:val="000000" w:themeColor="text1"/>
        </w:rPr>
      </w:pPr>
      <w:r>
        <w:rPr>
          <w:rFonts w:hint="eastAsia"/>
          <w:color w:val="000000" w:themeColor="text1"/>
        </w:rPr>
        <w:t>输入数值模拟模型参数</w:t>
      </w:r>
      <w:r w:rsidRPr="00F7424B">
        <w:rPr>
          <w:rFonts w:hint="eastAsia"/>
          <w:color w:val="000000" w:themeColor="text1"/>
        </w:rPr>
        <w:t>：</w:t>
      </w:r>
    </w:p>
    <w:p w:rsidR="001F7C3B" w:rsidRPr="00F7424B" w:rsidRDefault="001F7C3B" w:rsidP="001F7C3B">
      <w:pPr>
        <w:spacing w:line="360" w:lineRule="auto"/>
        <w:jc w:val="left"/>
        <w:rPr>
          <w:color w:val="000000" w:themeColor="text1"/>
        </w:rPr>
      </w:pPr>
      <w:r w:rsidRPr="00F7424B">
        <w:rPr>
          <w:rFonts w:hint="eastAsia"/>
          <w:color w:val="000000" w:themeColor="text1"/>
        </w:rPr>
        <w:t>1</w:t>
      </w:r>
      <w:r>
        <w:rPr>
          <w:rFonts w:hint="eastAsia"/>
          <w:color w:val="000000" w:themeColor="text1"/>
        </w:rPr>
        <w:t>所有层组的渗透率场</w:t>
      </w:r>
    </w:p>
    <w:p w:rsidR="001F7C3B" w:rsidRPr="00F7424B" w:rsidRDefault="001F7C3B" w:rsidP="001F7C3B">
      <w:pPr>
        <w:spacing w:line="360" w:lineRule="auto"/>
        <w:jc w:val="left"/>
        <w:rPr>
          <w:color w:val="000000" w:themeColor="text1"/>
        </w:rPr>
      </w:pPr>
      <w:r w:rsidRPr="00F7424B">
        <w:rPr>
          <w:rFonts w:hint="eastAsia"/>
          <w:color w:val="000000" w:themeColor="text1"/>
        </w:rPr>
        <w:t>2</w:t>
      </w:r>
      <w:r>
        <w:rPr>
          <w:rFonts w:hint="eastAsia"/>
          <w:color w:val="000000" w:themeColor="text1"/>
        </w:rPr>
        <w:t>所有层组的孔隙度场</w:t>
      </w:r>
    </w:p>
    <w:p w:rsidR="001F7C3B" w:rsidRDefault="001F7C3B" w:rsidP="001F7C3B">
      <w:pPr>
        <w:spacing w:line="360" w:lineRule="auto"/>
        <w:jc w:val="left"/>
        <w:rPr>
          <w:color w:val="000000" w:themeColor="text1"/>
        </w:rPr>
      </w:pPr>
      <w:r w:rsidRPr="00F7424B">
        <w:rPr>
          <w:rFonts w:hint="eastAsia"/>
          <w:color w:val="000000" w:themeColor="text1"/>
        </w:rPr>
        <w:t>3</w:t>
      </w:r>
      <w:r>
        <w:rPr>
          <w:rFonts w:hint="eastAsia"/>
          <w:color w:val="000000" w:themeColor="text1"/>
        </w:rPr>
        <w:t>所有层组的厚度场</w:t>
      </w:r>
    </w:p>
    <w:p w:rsidR="001F7C3B" w:rsidRDefault="001F7C3B" w:rsidP="001F7C3B">
      <w:pPr>
        <w:spacing w:line="360" w:lineRule="auto"/>
        <w:jc w:val="left"/>
        <w:rPr>
          <w:color w:val="000000" w:themeColor="text1"/>
        </w:rPr>
      </w:pPr>
      <w:r>
        <w:rPr>
          <w:color w:val="000000" w:themeColor="text1"/>
        </w:rPr>
        <w:t>4</w:t>
      </w:r>
      <w:r>
        <w:rPr>
          <w:rFonts w:hint="eastAsia"/>
          <w:color w:val="000000" w:themeColor="text1"/>
        </w:rPr>
        <w:t>所有层组的含油饱和度场</w:t>
      </w:r>
    </w:p>
    <w:p w:rsidR="001F7C3B" w:rsidRDefault="001F7C3B" w:rsidP="001F7C3B">
      <w:pPr>
        <w:spacing w:line="360" w:lineRule="auto"/>
        <w:jc w:val="left"/>
        <w:rPr>
          <w:color w:val="000000" w:themeColor="text1"/>
        </w:rPr>
      </w:pPr>
      <w:r>
        <w:rPr>
          <w:rFonts w:hint="eastAsia"/>
          <w:color w:val="000000" w:themeColor="text1"/>
        </w:rPr>
        <w:t>5相渗曲线</w:t>
      </w:r>
    </w:p>
    <w:p w:rsidR="001F7C3B" w:rsidRPr="00F7424B" w:rsidRDefault="001F7C3B" w:rsidP="001F7C3B">
      <w:pPr>
        <w:spacing w:line="360" w:lineRule="auto"/>
        <w:jc w:val="left"/>
        <w:rPr>
          <w:color w:val="000000" w:themeColor="text1"/>
        </w:rPr>
      </w:pPr>
      <w:r>
        <w:rPr>
          <w:rFonts w:hint="eastAsia"/>
          <w:color w:val="000000" w:themeColor="text1"/>
        </w:rPr>
        <w:t>输入注采井参数</w:t>
      </w:r>
      <w:r w:rsidRPr="00F7424B">
        <w:rPr>
          <w:rFonts w:hint="eastAsia"/>
          <w:color w:val="000000" w:themeColor="text1"/>
        </w:rPr>
        <w:t>：</w:t>
      </w:r>
    </w:p>
    <w:p w:rsidR="001F7C3B" w:rsidRPr="00F7424B" w:rsidRDefault="001F7C3B" w:rsidP="001F7C3B">
      <w:pPr>
        <w:spacing w:line="360" w:lineRule="auto"/>
        <w:jc w:val="left"/>
        <w:rPr>
          <w:color w:val="000000" w:themeColor="text1"/>
        </w:rPr>
      </w:pPr>
      <w:r w:rsidRPr="00F7424B">
        <w:rPr>
          <w:rFonts w:hint="eastAsia"/>
          <w:color w:val="000000" w:themeColor="text1"/>
        </w:rPr>
        <w:t>1</w:t>
      </w:r>
      <w:r>
        <w:rPr>
          <w:rFonts w:hint="eastAsia"/>
          <w:color w:val="000000" w:themeColor="text1"/>
        </w:rPr>
        <w:t>注采井井史</w:t>
      </w:r>
    </w:p>
    <w:p w:rsidR="001F7C3B" w:rsidRPr="00F7424B" w:rsidRDefault="001F7C3B" w:rsidP="001F7C3B">
      <w:pPr>
        <w:spacing w:line="360" w:lineRule="auto"/>
        <w:jc w:val="left"/>
        <w:rPr>
          <w:color w:val="000000" w:themeColor="text1"/>
        </w:rPr>
      </w:pPr>
      <w:r w:rsidRPr="00F7424B">
        <w:rPr>
          <w:rFonts w:hint="eastAsia"/>
          <w:color w:val="000000" w:themeColor="text1"/>
        </w:rPr>
        <w:t>2</w:t>
      </w:r>
      <w:r>
        <w:rPr>
          <w:rFonts w:hint="eastAsia"/>
          <w:color w:val="000000" w:themeColor="text1"/>
        </w:rPr>
        <w:t>单井地质参数</w:t>
      </w:r>
    </w:p>
    <w:p w:rsidR="001F7C3B" w:rsidRDefault="001F7C3B" w:rsidP="001F7C3B">
      <w:pPr>
        <w:spacing w:line="360" w:lineRule="auto"/>
        <w:jc w:val="left"/>
        <w:rPr>
          <w:color w:val="000000" w:themeColor="text1"/>
        </w:rPr>
      </w:pPr>
      <w:r w:rsidRPr="00F7424B">
        <w:rPr>
          <w:rFonts w:hint="eastAsia"/>
          <w:color w:val="000000" w:themeColor="text1"/>
        </w:rPr>
        <w:t>3</w:t>
      </w:r>
      <w:r>
        <w:rPr>
          <w:rFonts w:hint="eastAsia"/>
          <w:color w:val="000000" w:themeColor="text1"/>
        </w:rPr>
        <w:t>沉积单元数据</w:t>
      </w:r>
    </w:p>
    <w:p w:rsidR="001F7C3B" w:rsidRDefault="001F7C3B" w:rsidP="001F7C3B">
      <w:pPr>
        <w:spacing w:line="360" w:lineRule="auto"/>
        <w:jc w:val="left"/>
        <w:rPr>
          <w:color w:val="000000" w:themeColor="text1"/>
        </w:rPr>
      </w:pPr>
      <w:r>
        <w:rPr>
          <w:color w:val="000000" w:themeColor="text1"/>
        </w:rPr>
        <w:t>4</w:t>
      </w:r>
      <w:r>
        <w:rPr>
          <w:rFonts w:hint="eastAsia"/>
          <w:color w:val="000000" w:themeColor="text1"/>
        </w:rPr>
        <w:t>射孔数据</w:t>
      </w:r>
    </w:p>
    <w:p w:rsidR="001F7C3B" w:rsidRDefault="001F7C3B" w:rsidP="001F7C3B">
      <w:pPr>
        <w:spacing w:line="360" w:lineRule="auto"/>
        <w:jc w:val="left"/>
        <w:rPr>
          <w:color w:val="000000" w:themeColor="text1"/>
        </w:rPr>
      </w:pPr>
      <w:r>
        <w:rPr>
          <w:rFonts w:hint="eastAsia"/>
          <w:color w:val="000000" w:themeColor="text1"/>
        </w:rPr>
        <w:t>5压裂措施数据</w:t>
      </w:r>
    </w:p>
    <w:p w:rsidR="001F7C3B" w:rsidRDefault="001F7C3B" w:rsidP="00B27A96">
      <w:pPr>
        <w:spacing w:line="360" w:lineRule="auto"/>
        <w:jc w:val="left"/>
        <w:rPr>
          <w:color w:val="000000" w:themeColor="text1"/>
        </w:rPr>
      </w:pPr>
      <w:r>
        <w:rPr>
          <w:rFonts w:hint="eastAsia"/>
          <w:color w:val="000000" w:themeColor="text1"/>
        </w:rPr>
        <w:t>6吸水剖面数据</w:t>
      </w:r>
    </w:p>
    <w:p w:rsidR="001F7C3B" w:rsidRPr="001F7C3B" w:rsidRDefault="001F7C3B" w:rsidP="00B27A96">
      <w:pPr>
        <w:spacing w:line="360" w:lineRule="auto"/>
        <w:jc w:val="left"/>
        <w:rPr>
          <w:color w:val="000000" w:themeColor="text1"/>
        </w:rPr>
      </w:pPr>
    </w:p>
    <w:p w:rsidR="00075E69" w:rsidRPr="00F7424B" w:rsidRDefault="00075E69" w:rsidP="00B27A96">
      <w:pPr>
        <w:spacing w:line="360" w:lineRule="auto"/>
        <w:jc w:val="left"/>
        <w:rPr>
          <w:color w:val="000000" w:themeColor="text1"/>
        </w:rPr>
      </w:pPr>
      <w:r w:rsidRPr="00F7424B">
        <w:rPr>
          <w:rFonts w:hint="eastAsia"/>
          <w:color w:val="000000" w:themeColor="text1"/>
        </w:rPr>
        <w:t>输入文件格式：</w:t>
      </w:r>
    </w:p>
    <w:p w:rsidR="00C85B4D" w:rsidRPr="00F7424B" w:rsidRDefault="001F28D2" w:rsidP="001F7C3B">
      <w:pPr>
        <w:spacing w:line="360" w:lineRule="auto"/>
        <w:jc w:val="left"/>
        <w:rPr>
          <w:color w:val="000000" w:themeColor="text1"/>
        </w:rPr>
      </w:pPr>
      <w:r w:rsidRPr="00F7424B">
        <w:rPr>
          <w:rFonts w:hint="eastAsia"/>
          <w:color w:val="000000" w:themeColor="text1"/>
        </w:rPr>
        <w:t>1</w:t>
      </w:r>
      <w:r w:rsidR="001F7C3B">
        <w:rPr>
          <w:color w:val="000000" w:themeColor="text1"/>
        </w:rPr>
        <w:t xml:space="preserve"> CMG</w:t>
      </w:r>
      <w:r w:rsidR="001F7C3B">
        <w:rPr>
          <w:rFonts w:hint="eastAsia"/>
          <w:color w:val="000000" w:themeColor="text1"/>
        </w:rPr>
        <w:t>文件格式或P</w:t>
      </w:r>
      <w:r w:rsidR="001F7C3B">
        <w:rPr>
          <w:color w:val="000000" w:themeColor="text1"/>
        </w:rPr>
        <w:t>REP</w:t>
      </w:r>
      <w:r w:rsidR="001F7C3B">
        <w:rPr>
          <w:rFonts w:hint="eastAsia"/>
          <w:color w:val="000000" w:themeColor="text1"/>
        </w:rPr>
        <w:t>文件格式均可</w:t>
      </w:r>
    </w:p>
    <w:p w:rsidR="000279EA" w:rsidRDefault="00FC330A" w:rsidP="006D58C9">
      <w:pPr>
        <w:pStyle w:val="2"/>
        <w:rPr>
          <w:color w:val="000000" w:themeColor="text1"/>
        </w:rPr>
      </w:pPr>
      <w:r w:rsidRPr="00F7424B">
        <w:rPr>
          <w:rFonts w:hint="eastAsia"/>
          <w:color w:val="000000" w:themeColor="text1"/>
        </w:rPr>
        <w:t>3</w:t>
      </w:r>
      <w:r w:rsidR="00A07E59" w:rsidRPr="00F7424B">
        <w:rPr>
          <w:color w:val="000000" w:themeColor="text1"/>
        </w:rPr>
        <w:t>.</w:t>
      </w:r>
      <w:r w:rsidR="001F7C3B">
        <w:rPr>
          <w:color w:val="000000" w:themeColor="text1"/>
        </w:rPr>
        <w:t>2</w:t>
      </w:r>
      <w:r w:rsidR="001F7C3B" w:rsidRPr="001F7C3B">
        <w:rPr>
          <w:rFonts w:hint="eastAsia"/>
          <w:color w:val="000000" w:themeColor="text1"/>
        </w:rPr>
        <w:t>程序功能和流程图</w:t>
      </w:r>
    </w:p>
    <w:p w:rsidR="001F7C3B" w:rsidRDefault="001F7C3B" w:rsidP="001F7C3B">
      <w:pPr>
        <w:ind w:firstLineChars="200" w:firstLine="480"/>
        <w:rPr>
          <w:color w:val="000000" w:themeColor="text1"/>
        </w:rPr>
      </w:pPr>
      <w:r w:rsidRPr="00920CBF">
        <w:rPr>
          <w:rFonts w:hint="eastAsia"/>
          <w:color w:val="000000" w:themeColor="text1"/>
        </w:rPr>
        <w:t>复杂结构井优选程序，可实现模型数据与注采井基本数据导入与展示、平面潜力区筛选、“叠加”厚层识别、潜力区内外部基本情况统计与评价、</w:t>
      </w:r>
      <w:r>
        <w:rPr>
          <w:rFonts w:hint="eastAsia"/>
          <w:color w:val="000000" w:themeColor="text1"/>
        </w:rPr>
        <w:t>基于势叠加原理的</w:t>
      </w:r>
      <w:r w:rsidRPr="00920CBF">
        <w:rPr>
          <w:rFonts w:hint="eastAsia"/>
          <w:color w:val="000000" w:themeColor="text1"/>
        </w:rPr>
        <w:t>复杂结构井优化部署。</w:t>
      </w:r>
    </w:p>
    <w:p w:rsidR="001F7C3B" w:rsidRPr="001F7C3B" w:rsidRDefault="001F7C3B" w:rsidP="001F7C3B"/>
    <w:p w:rsidR="001F7C3B" w:rsidRDefault="001F7C3B" w:rsidP="001F7C3B">
      <w:pPr>
        <w:spacing w:line="240" w:lineRule="auto"/>
        <w:jc w:val="center"/>
        <w:rPr>
          <w:b/>
          <w:color w:val="000000" w:themeColor="text1"/>
          <w:sz w:val="21"/>
          <w:szCs w:val="24"/>
        </w:rPr>
      </w:pPr>
      <w:r>
        <w:rPr>
          <w:b/>
          <w:noProof/>
          <w:color w:val="000000" w:themeColor="text1"/>
          <w:sz w:val="21"/>
          <w:szCs w:val="24"/>
        </w:rPr>
        <w:lastRenderedPageBreak/>
        <w:drawing>
          <wp:inline distT="0" distB="0" distL="0" distR="0" wp14:anchorId="05F2EDA1" wp14:editId="5392F85A">
            <wp:extent cx="5223510" cy="2668860"/>
            <wp:effectExtent l="0" t="0" r="0" b="0"/>
            <wp:docPr id="78072" name="图片 7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1570" cy="2688306"/>
                    </a:xfrm>
                    <a:prstGeom prst="rect">
                      <a:avLst/>
                    </a:prstGeom>
                    <a:noFill/>
                  </pic:spPr>
                </pic:pic>
              </a:graphicData>
            </a:graphic>
          </wp:inline>
        </w:drawing>
      </w:r>
    </w:p>
    <w:p w:rsidR="001F7C3B" w:rsidRDefault="001F7C3B" w:rsidP="001F7C3B">
      <w:pPr>
        <w:spacing w:line="240" w:lineRule="auto"/>
        <w:jc w:val="center"/>
        <w:rPr>
          <w:b/>
          <w:color w:val="000000" w:themeColor="text1"/>
          <w:sz w:val="21"/>
          <w:szCs w:val="24"/>
        </w:rPr>
      </w:pPr>
      <w:r w:rsidRPr="009E6912">
        <w:rPr>
          <w:b/>
          <w:color w:val="000000" w:themeColor="text1"/>
          <w:sz w:val="21"/>
          <w:szCs w:val="24"/>
        </w:rPr>
        <w:t xml:space="preserve">图1 </w:t>
      </w:r>
      <w:r>
        <w:rPr>
          <w:rFonts w:hint="eastAsia"/>
          <w:b/>
          <w:color w:val="000000" w:themeColor="text1"/>
          <w:sz w:val="21"/>
          <w:szCs w:val="24"/>
        </w:rPr>
        <w:t>程序功能</w:t>
      </w:r>
    </w:p>
    <w:p w:rsidR="001F7C3B" w:rsidRDefault="001F7C3B" w:rsidP="001F7C3B">
      <w:pPr>
        <w:spacing w:line="240" w:lineRule="auto"/>
        <w:jc w:val="center"/>
        <w:rPr>
          <w:b/>
          <w:color w:val="000000" w:themeColor="text1"/>
          <w:sz w:val="21"/>
          <w:szCs w:val="24"/>
        </w:rPr>
      </w:pPr>
      <w:r>
        <w:rPr>
          <w:b/>
          <w:noProof/>
          <w:color w:val="000000" w:themeColor="text1"/>
          <w:sz w:val="21"/>
          <w:szCs w:val="24"/>
        </w:rPr>
        <w:drawing>
          <wp:inline distT="0" distB="0" distL="0" distR="0" wp14:anchorId="669E64F3">
            <wp:extent cx="4682066" cy="3133294"/>
            <wp:effectExtent l="0" t="0" r="444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0531" cy="3152343"/>
                    </a:xfrm>
                    <a:prstGeom prst="rect">
                      <a:avLst/>
                    </a:prstGeom>
                    <a:noFill/>
                  </pic:spPr>
                </pic:pic>
              </a:graphicData>
            </a:graphic>
          </wp:inline>
        </w:drawing>
      </w:r>
    </w:p>
    <w:p w:rsidR="001F7C3B" w:rsidRDefault="001F7C3B" w:rsidP="001F7C3B">
      <w:pPr>
        <w:spacing w:line="240" w:lineRule="auto"/>
        <w:jc w:val="center"/>
        <w:rPr>
          <w:b/>
          <w:color w:val="000000" w:themeColor="text1"/>
          <w:sz w:val="21"/>
          <w:szCs w:val="24"/>
        </w:rPr>
      </w:pPr>
      <w:r>
        <w:rPr>
          <w:rFonts w:hint="eastAsia"/>
          <w:b/>
          <w:color w:val="000000" w:themeColor="text1"/>
          <w:sz w:val="21"/>
          <w:szCs w:val="24"/>
        </w:rPr>
        <w:t>图2</w:t>
      </w:r>
      <w:r>
        <w:rPr>
          <w:b/>
          <w:color w:val="000000" w:themeColor="text1"/>
          <w:sz w:val="21"/>
          <w:szCs w:val="24"/>
        </w:rPr>
        <w:t xml:space="preserve"> </w:t>
      </w:r>
      <w:r>
        <w:rPr>
          <w:rFonts w:hint="eastAsia"/>
          <w:b/>
          <w:color w:val="000000" w:themeColor="text1"/>
          <w:sz w:val="21"/>
          <w:szCs w:val="24"/>
        </w:rPr>
        <w:t>程序</w:t>
      </w:r>
      <w:r w:rsidRPr="009E6912">
        <w:rPr>
          <w:b/>
          <w:color w:val="000000" w:themeColor="text1"/>
          <w:sz w:val="21"/>
          <w:szCs w:val="24"/>
        </w:rPr>
        <w:t>流程图</w:t>
      </w:r>
    </w:p>
    <w:p w:rsidR="001F7C3B" w:rsidRDefault="001F7C3B" w:rsidP="001F7C3B">
      <w:pPr>
        <w:pStyle w:val="2"/>
        <w:rPr>
          <w:color w:val="000000" w:themeColor="text1"/>
        </w:rPr>
      </w:pPr>
      <w:r w:rsidRPr="00F7424B">
        <w:rPr>
          <w:rFonts w:hint="eastAsia"/>
          <w:color w:val="000000" w:themeColor="text1"/>
        </w:rPr>
        <w:t>3</w:t>
      </w:r>
      <w:r w:rsidRPr="00F7424B">
        <w:rPr>
          <w:color w:val="000000" w:themeColor="text1"/>
        </w:rPr>
        <w:t>.</w:t>
      </w:r>
      <w:r>
        <w:rPr>
          <w:color w:val="000000" w:themeColor="text1"/>
        </w:rPr>
        <w:t>2</w:t>
      </w:r>
      <w:r w:rsidRPr="001F7C3B">
        <w:rPr>
          <w:rFonts w:hint="eastAsia"/>
          <w:color w:val="000000" w:themeColor="text1"/>
        </w:rPr>
        <w:t>剩余油富集区筛选方法</w:t>
      </w:r>
    </w:p>
    <w:p w:rsidR="001F7C3B" w:rsidRPr="001F7C3B" w:rsidRDefault="001F7C3B" w:rsidP="001F7C3B">
      <w:pPr>
        <w:spacing w:line="360" w:lineRule="auto"/>
        <w:ind w:firstLineChars="200" w:firstLine="480"/>
      </w:pPr>
      <w:r w:rsidRPr="001F7C3B">
        <w:rPr>
          <w:rFonts w:hint="eastAsia"/>
        </w:rPr>
        <w:t>基于油藏数值模拟结果和剩余油连片系数计算结果，定量表征局部富集型剩余油的富集程度、规模和空间分布，快速筛选出符合不同规模尺寸的剩余油富集区。</w:t>
      </w:r>
    </w:p>
    <w:p w:rsidR="001F7C3B" w:rsidRDefault="001F7C3B" w:rsidP="003C1F9A">
      <w:pPr>
        <w:snapToGrid/>
        <w:spacing w:line="240" w:lineRule="auto"/>
        <w:jc w:val="center"/>
        <w:textAlignment w:val="center"/>
        <w:rPr>
          <w:b/>
          <w:noProof/>
          <w:color w:val="000000" w:themeColor="text1"/>
          <w:sz w:val="21"/>
          <w:szCs w:val="24"/>
        </w:rPr>
      </w:pPr>
      <w:r w:rsidRPr="001F7C3B">
        <w:rPr>
          <w:b/>
          <w:noProof/>
          <w:color w:val="000000" w:themeColor="text1"/>
          <w:sz w:val="21"/>
          <w:szCs w:val="24"/>
        </w:rPr>
        <mc:AlternateContent>
          <mc:Choice Requires="wps">
            <w:drawing>
              <wp:inline distT="0" distB="0" distL="0" distR="0" wp14:anchorId="34DD63E9" wp14:editId="2C4E9F89">
                <wp:extent cx="4715933" cy="889000"/>
                <wp:effectExtent l="0" t="0" r="0" b="0"/>
                <wp:docPr id="61" name="文本框 6"/>
                <wp:cNvGraphicFramePr/>
                <a:graphic xmlns:a="http://schemas.openxmlformats.org/drawingml/2006/main">
                  <a:graphicData uri="http://schemas.microsoft.com/office/word/2010/wordprocessingShape">
                    <wps:wsp>
                      <wps:cNvSpPr txBox="1"/>
                      <wps:spPr>
                        <a:xfrm>
                          <a:off x="0" y="0"/>
                          <a:ext cx="4715933" cy="889000"/>
                        </a:xfrm>
                        <a:prstGeom prst="rect">
                          <a:avLst/>
                        </a:prstGeom>
                        <a:noFill/>
                      </wps:spPr>
                      <wps:txbx>
                        <w:txbxContent>
                          <w:p w:rsidR="001F7C3B" w:rsidRDefault="001F7C3B" w:rsidP="003C1F9A">
                            <w:pPr>
                              <w:pStyle w:val="aa"/>
                              <w:tabs>
                                <w:tab w:val="center" w:pos="3828"/>
                                <w:tab w:val="right" w:pos="7371"/>
                              </w:tabs>
                              <w:spacing w:before="0" w:beforeAutospacing="0" w:after="0" w:afterAutospacing="0" w:line="360" w:lineRule="auto"/>
                            </w:pPr>
                            <m:oMathPara>
                              <m:oMathParaPr>
                                <m:jc m:val="centerGroup"/>
                              </m:oMathParaPr>
                              <m:oMath>
                                <m:r>
                                  <w:rPr>
                                    <w:rFonts w:ascii="Cambria Math" w:eastAsiaTheme="minorEastAsia" w:cstheme="minorBidi" w:hint="eastAsia"/>
                                    <w:color w:val="000000" w:themeColor="text1"/>
                                    <w:kern w:val="24"/>
                                    <w:szCs w:val="32"/>
                                  </w:rPr>
                                  <m:t>连片系数</m:t>
                                </m:r>
                                <m:r>
                                  <w:rPr>
                                    <w:rFonts w:ascii="Cambria Math" w:eastAsiaTheme="minorEastAsia" w:hAnsi="Cambria Math" w:cstheme="minorBidi"/>
                                    <w:color w:val="000000" w:themeColor="text1"/>
                                    <w:kern w:val="24"/>
                                    <w:szCs w:val="32"/>
                                  </w:rPr>
                                  <m:t>=max</m:t>
                                </m:r>
                                <m:d>
                                  <m:dPr>
                                    <m:ctrlPr>
                                      <w:rPr>
                                        <w:rFonts w:ascii="Cambria Math" w:eastAsiaTheme="minorEastAsia" w:hAnsi="Cambria Math" w:cstheme="minorBidi"/>
                                        <w:i/>
                                        <w:iCs/>
                                        <w:color w:val="000000" w:themeColor="text1"/>
                                        <w:kern w:val="24"/>
                                        <w:szCs w:val="32"/>
                                      </w:rPr>
                                    </m:ctrlPr>
                                  </m:dPr>
                                  <m:e>
                                    <m:f>
                                      <m:fPr>
                                        <m:ctrlPr>
                                          <w:rPr>
                                            <w:rFonts w:ascii="Cambria Math" w:eastAsiaTheme="minorEastAsia" w:hAnsi="Cambria Math" w:cstheme="minorBidi"/>
                                            <w:i/>
                                            <w:iCs/>
                                            <w:color w:val="000000" w:themeColor="text1"/>
                                            <w:kern w:val="24"/>
                                            <w:szCs w:val="32"/>
                                          </w:rPr>
                                        </m:ctrlPr>
                                      </m:fPr>
                                      <m:num>
                                        <m:nary>
                                          <m:naryPr>
                                            <m:chr m:val="∑"/>
                                            <m:ctrlPr>
                                              <w:rPr>
                                                <w:rFonts w:ascii="Cambria Math" w:eastAsiaTheme="minorEastAsia" w:hAnsi="Cambria Math" w:cstheme="minorBidi"/>
                                                <w:i/>
                                                <w:iCs/>
                                                <w:color w:val="000000" w:themeColor="text1"/>
                                                <w:kern w:val="24"/>
                                                <w:szCs w:val="32"/>
                                              </w:rPr>
                                            </m:ctrlPr>
                                          </m:naryPr>
                                          <m:sub>
                                            <m:r>
                                              <w:rPr>
                                                <w:rFonts w:ascii="Cambria Math" w:eastAsiaTheme="minorEastAsia" w:hAnsi="Cambria Math" w:cstheme="minorBidi"/>
                                                <w:color w:val="000000" w:themeColor="text1"/>
                                                <w:kern w:val="24"/>
                                                <w:szCs w:val="32"/>
                                              </w:rPr>
                                              <m:t>i=1</m:t>
                                            </m:r>
                                          </m:sub>
                                          <m:sup>
                                            <m:r>
                                              <w:rPr>
                                                <w:rFonts w:ascii="Cambria Math" w:eastAsiaTheme="minorEastAsia" w:hAnsi="Cambria Math" w:cstheme="minorBidi"/>
                                                <w:color w:val="000000" w:themeColor="text1"/>
                                                <w:kern w:val="24"/>
                                                <w:szCs w:val="32"/>
                                              </w:rPr>
                                              <m:t>n</m:t>
                                            </m:r>
                                            <m:r>
                                              <w:rPr>
                                                <w:rFonts w:ascii="Cambria Math" w:eastAsia="Cambria Math" w:hAnsi="Cambria Math" w:cstheme="minorBidi"/>
                                                <w:color w:val="000000" w:themeColor="text1"/>
                                                <w:kern w:val="24"/>
                                                <w:szCs w:val="32"/>
                                              </w:rPr>
                                              <m:t>×n</m:t>
                                            </m:r>
                                          </m:sup>
                                          <m:e>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A</m:t>
                                                </m:r>
                                              </m:e>
                                              <m:sub>
                                                <m:r>
                                                  <w:rPr>
                                                    <w:rFonts w:ascii="Cambria Math" w:eastAsiaTheme="minorEastAsia" w:hAnsi="Cambria Math" w:cstheme="minorBidi"/>
                                                    <w:color w:val="000000" w:themeColor="text1"/>
                                                    <w:kern w:val="24"/>
                                                    <w:szCs w:val="32"/>
                                                  </w:rPr>
                                                  <m:t>1,i</m:t>
                                                </m:r>
                                              </m:sub>
                                            </m:sSub>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w</m:t>
                                                </m:r>
                                              </m:e>
                                              <m:sub>
                                                <m:r>
                                                  <w:rPr>
                                                    <w:rFonts w:ascii="Cambria Math" w:eastAsiaTheme="minorEastAsia" w:hAnsi="Cambria Math" w:cstheme="minorBidi"/>
                                                    <w:color w:val="000000" w:themeColor="text1"/>
                                                    <w:kern w:val="24"/>
                                                    <w:szCs w:val="32"/>
                                                  </w:rPr>
                                                  <m:t>1,i</m:t>
                                                </m:r>
                                              </m:sub>
                                            </m:sSub>
                                          </m:e>
                                        </m:nary>
                                      </m:num>
                                      <m:den>
                                        <m:r>
                                          <w:rPr>
                                            <w:rFonts w:ascii="Cambria Math" w:eastAsiaTheme="minorEastAsia" w:hAnsi="Cambria Math" w:cstheme="minorBidi"/>
                                            <w:color w:val="000000" w:themeColor="text1"/>
                                            <w:kern w:val="24"/>
                                            <w:szCs w:val="32"/>
                                          </w:rPr>
                                          <m:t>A</m:t>
                                        </m:r>
                                      </m:den>
                                    </m:f>
                                    <m:r>
                                      <w:rPr>
                                        <w:rFonts w:ascii="Cambria Math" w:eastAsiaTheme="minorEastAsia" w:hAnsi="Cambria Math" w:cstheme="minorBidi"/>
                                        <w:color w:val="000000" w:themeColor="text1"/>
                                        <w:kern w:val="24"/>
                                        <w:szCs w:val="32"/>
                                      </w:rPr>
                                      <m:t>,</m:t>
                                    </m:r>
                                    <m:f>
                                      <m:fPr>
                                        <m:ctrlPr>
                                          <w:rPr>
                                            <w:rFonts w:ascii="Cambria Math" w:eastAsiaTheme="minorEastAsia" w:hAnsi="Cambria Math" w:cstheme="minorBidi"/>
                                            <w:i/>
                                            <w:iCs/>
                                            <w:color w:val="000000" w:themeColor="text1"/>
                                            <w:kern w:val="24"/>
                                            <w:szCs w:val="32"/>
                                          </w:rPr>
                                        </m:ctrlPr>
                                      </m:fPr>
                                      <m:num>
                                        <m:nary>
                                          <m:naryPr>
                                            <m:chr m:val="∑"/>
                                            <m:ctrlPr>
                                              <w:rPr>
                                                <w:rFonts w:ascii="Cambria Math" w:eastAsiaTheme="minorEastAsia" w:hAnsi="Cambria Math" w:cstheme="minorBidi"/>
                                                <w:i/>
                                                <w:iCs/>
                                                <w:color w:val="000000" w:themeColor="text1"/>
                                                <w:kern w:val="24"/>
                                                <w:szCs w:val="32"/>
                                              </w:rPr>
                                            </m:ctrlPr>
                                          </m:naryPr>
                                          <m:sub>
                                            <m:r>
                                              <w:rPr>
                                                <w:rFonts w:ascii="Cambria Math" w:eastAsiaTheme="minorEastAsia" w:hAnsi="Cambria Math" w:cstheme="minorBidi"/>
                                                <w:color w:val="000000" w:themeColor="text1"/>
                                                <w:kern w:val="24"/>
                                                <w:szCs w:val="32"/>
                                              </w:rPr>
                                              <m:t>i=1</m:t>
                                            </m:r>
                                          </m:sub>
                                          <m:sup>
                                            <m:r>
                                              <w:rPr>
                                                <w:rFonts w:ascii="Cambria Math" w:eastAsiaTheme="minorEastAsia" w:hAnsi="Cambria Math" w:cstheme="minorBidi"/>
                                                <w:color w:val="000000" w:themeColor="text1"/>
                                                <w:kern w:val="24"/>
                                                <w:szCs w:val="32"/>
                                              </w:rPr>
                                              <m:t>n</m:t>
                                            </m:r>
                                            <m:r>
                                              <w:rPr>
                                                <w:rFonts w:ascii="Cambria Math" w:eastAsia="Cambria Math" w:hAnsi="Cambria Math" w:cstheme="minorBidi"/>
                                                <w:color w:val="000000" w:themeColor="text1"/>
                                                <w:kern w:val="24"/>
                                                <w:szCs w:val="32"/>
                                              </w:rPr>
                                              <m:t>×n</m:t>
                                            </m:r>
                                          </m:sup>
                                          <m:e>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A</m:t>
                                                </m:r>
                                              </m:e>
                                              <m:sub>
                                                <m:r>
                                                  <w:rPr>
                                                    <w:rFonts w:ascii="Cambria Math" w:eastAsiaTheme="minorEastAsia" w:hAnsi="Cambria Math" w:cstheme="minorBidi"/>
                                                    <w:color w:val="000000" w:themeColor="text1"/>
                                                    <w:kern w:val="24"/>
                                                    <w:szCs w:val="32"/>
                                                  </w:rPr>
                                                  <m:t>2,i</m:t>
                                                </m:r>
                                              </m:sub>
                                            </m:sSub>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w</m:t>
                                                </m:r>
                                              </m:e>
                                              <m:sub>
                                                <m:r>
                                                  <w:rPr>
                                                    <w:rFonts w:ascii="Cambria Math" w:eastAsiaTheme="minorEastAsia" w:hAnsi="Cambria Math" w:cstheme="minorBidi"/>
                                                    <w:color w:val="000000" w:themeColor="text1"/>
                                                    <w:kern w:val="24"/>
                                                    <w:szCs w:val="32"/>
                                                  </w:rPr>
                                                  <m:t>2,i</m:t>
                                                </m:r>
                                              </m:sub>
                                            </m:sSub>
                                          </m:e>
                                        </m:nary>
                                      </m:num>
                                      <m:den>
                                        <m:r>
                                          <w:rPr>
                                            <w:rFonts w:ascii="Cambria Math" w:eastAsiaTheme="minorEastAsia" w:hAnsi="Cambria Math" w:cstheme="minorBidi"/>
                                            <w:color w:val="000000" w:themeColor="text1"/>
                                            <w:kern w:val="24"/>
                                            <w:szCs w:val="32"/>
                                          </w:rPr>
                                          <m:t>A</m:t>
                                        </m:r>
                                      </m:den>
                                    </m:f>
                                    <m:r>
                                      <w:rPr>
                                        <w:rFonts w:ascii="Cambria Math" w:eastAsia="Cambria Math" w:hAnsi="Cambria Math" w:cstheme="minorBidi"/>
                                        <w:color w:val="000000" w:themeColor="text1"/>
                                        <w:kern w:val="24"/>
                                        <w:szCs w:val="32"/>
                                      </w:rPr>
                                      <m:t>⋯</m:t>
                                    </m:r>
                                    <m:f>
                                      <m:fPr>
                                        <m:ctrlPr>
                                          <w:rPr>
                                            <w:rFonts w:ascii="Cambria Math" w:eastAsiaTheme="minorEastAsia" w:hAnsi="Cambria Math" w:cstheme="minorBidi"/>
                                            <w:i/>
                                            <w:iCs/>
                                            <w:color w:val="000000" w:themeColor="text1"/>
                                            <w:kern w:val="24"/>
                                            <w:szCs w:val="32"/>
                                          </w:rPr>
                                        </m:ctrlPr>
                                      </m:fPr>
                                      <m:num>
                                        <m:nary>
                                          <m:naryPr>
                                            <m:chr m:val="∑"/>
                                            <m:ctrlPr>
                                              <w:rPr>
                                                <w:rFonts w:ascii="Cambria Math" w:eastAsiaTheme="minorEastAsia" w:hAnsi="Cambria Math" w:cstheme="minorBidi"/>
                                                <w:i/>
                                                <w:iCs/>
                                                <w:color w:val="000000" w:themeColor="text1"/>
                                                <w:kern w:val="24"/>
                                                <w:szCs w:val="32"/>
                                              </w:rPr>
                                            </m:ctrlPr>
                                          </m:naryPr>
                                          <m:sub>
                                            <m:r>
                                              <w:rPr>
                                                <w:rFonts w:ascii="Cambria Math" w:eastAsiaTheme="minorEastAsia" w:hAnsi="Cambria Math" w:cstheme="minorBidi"/>
                                                <w:color w:val="000000" w:themeColor="text1"/>
                                                <w:kern w:val="24"/>
                                                <w:szCs w:val="32"/>
                                              </w:rPr>
                                              <m:t>i=1</m:t>
                                            </m:r>
                                          </m:sub>
                                          <m:sup>
                                            <m:r>
                                              <w:rPr>
                                                <w:rFonts w:ascii="Cambria Math" w:eastAsiaTheme="minorEastAsia" w:hAnsi="Cambria Math" w:cstheme="minorBidi"/>
                                                <w:color w:val="000000" w:themeColor="text1"/>
                                                <w:kern w:val="24"/>
                                                <w:szCs w:val="32"/>
                                              </w:rPr>
                                              <m:t>n</m:t>
                                            </m:r>
                                            <m:r>
                                              <w:rPr>
                                                <w:rFonts w:ascii="Cambria Math" w:eastAsia="Cambria Math" w:hAnsi="Cambria Math" w:cstheme="minorBidi"/>
                                                <w:color w:val="000000" w:themeColor="text1"/>
                                                <w:kern w:val="24"/>
                                                <w:szCs w:val="32"/>
                                              </w:rPr>
                                              <m:t>×n</m:t>
                                            </m:r>
                                          </m:sup>
                                          <m:e>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A</m:t>
                                                </m:r>
                                              </m:e>
                                              <m:sub>
                                                <m:r>
                                                  <w:rPr>
                                                    <w:rFonts w:ascii="Cambria Math" w:eastAsiaTheme="minorEastAsia" w:hAnsi="Cambria Math" w:cstheme="minorBidi"/>
                                                    <w:color w:val="000000" w:themeColor="text1"/>
                                                    <w:kern w:val="24"/>
                                                    <w:szCs w:val="32"/>
                                                  </w:rPr>
                                                  <m:t>m,i</m:t>
                                                </m:r>
                                              </m:sub>
                                            </m:sSub>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w</m:t>
                                                </m:r>
                                              </m:e>
                                              <m:sub>
                                                <m:r>
                                                  <w:rPr>
                                                    <w:rFonts w:ascii="Cambria Math" w:eastAsiaTheme="minorEastAsia" w:hAnsi="Cambria Math" w:cstheme="minorBidi"/>
                                                    <w:color w:val="000000" w:themeColor="text1"/>
                                                    <w:kern w:val="24"/>
                                                    <w:szCs w:val="32"/>
                                                  </w:rPr>
                                                  <m:t>m,i</m:t>
                                                </m:r>
                                              </m:sub>
                                            </m:sSub>
                                          </m:e>
                                        </m:nary>
                                      </m:num>
                                      <m:den>
                                        <m:r>
                                          <w:rPr>
                                            <w:rFonts w:ascii="Cambria Math" w:eastAsiaTheme="minorEastAsia" w:hAnsi="Cambria Math" w:cstheme="minorBidi"/>
                                            <w:color w:val="000000" w:themeColor="text1"/>
                                            <w:kern w:val="24"/>
                                            <w:szCs w:val="32"/>
                                          </w:rPr>
                                          <m:t>A</m:t>
                                        </m:r>
                                      </m:den>
                                    </m:f>
                                  </m:e>
                                </m:d>
                              </m:oMath>
                            </m:oMathPara>
                          </w:p>
                        </w:txbxContent>
                      </wps:txbx>
                      <wps:bodyPr wrap="square" lIns="0" tIns="0" rIns="0" bIns="0" rtlCol="0">
                        <a:spAutoFit/>
                      </wps:bodyPr>
                    </wps:wsp>
                  </a:graphicData>
                </a:graphic>
              </wp:inline>
            </w:drawing>
          </mc:Choice>
          <mc:Fallback>
            <w:pict>
              <v:shapetype w14:anchorId="34DD63E9" id="_x0000_t202" coordsize="21600,21600" o:spt="202" path="m,l,21600r21600,l21600,xe">
                <v:stroke joinstyle="miter"/>
                <v:path gradientshapeok="t" o:connecttype="rect"/>
              </v:shapetype>
              <v:shape id="文本框 6" o:spid="_x0000_s1026" type="#_x0000_t202" style="width:371.35pt;height: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" filled="f" stroked="f">
                <v:textbox style="mso-fit-shape-to-text:t" inset="0,0,0,0">
                  <w:txbxContent>
                    <w:p w:rsidR="001F7C3B" w:rsidRDefault="001F7C3B" w:rsidP="003C1F9A">
                      <w:pPr>
                        <w:pStyle w:val="aa"/>
                        <w:tabs>
                          <w:tab w:val="center" w:pos="3828"/>
                          <w:tab w:val="right" w:pos="7371"/>
                        </w:tabs>
                        <w:spacing w:before="0" w:beforeAutospacing="0" w:after="0" w:afterAutospacing="0" w:line="360" w:lineRule="auto"/>
                      </w:pPr>
                      <m:oMathPara>
                        <m:oMathParaPr>
                          <m:jc m:val="centerGroup"/>
                        </m:oMathParaPr>
                        <m:oMath>
                          <m:r>
                            <w:rPr>
                              <w:rFonts w:ascii="Cambria Math" w:eastAsiaTheme="minorEastAsia" w:cstheme="minorBidi" w:hint="eastAsia"/>
                              <w:color w:val="000000" w:themeColor="text1"/>
                              <w:kern w:val="24"/>
                              <w:szCs w:val="32"/>
                            </w:rPr>
                            <m:t>连片系数</m:t>
                          </m:r>
                          <m:r>
                            <w:rPr>
                              <w:rFonts w:ascii="Cambria Math" w:eastAsiaTheme="minorEastAsia" w:hAnsi="Cambria Math" w:cstheme="minorBidi"/>
                              <w:color w:val="000000" w:themeColor="text1"/>
                              <w:kern w:val="24"/>
                              <w:szCs w:val="32"/>
                            </w:rPr>
                            <m:t>=max</m:t>
                          </m:r>
                          <m:d>
                            <m:dPr>
                              <m:ctrlPr>
                                <w:rPr>
                                  <w:rFonts w:ascii="Cambria Math" w:eastAsiaTheme="minorEastAsia" w:hAnsi="Cambria Math" w:cstheme="minorBidi"/>
                                  <w:i/>
                                  <w:iCs/>
                                  <w:color w:val="000000" w:themeColor="text1"/>
                                  <w:kern w:val="24"/>
                                  <w:szCs w:val="32"/>
                                </w:rPr>
                              </m:ctrlPr>
                            </m:dPr>
                            <m:e>
                              <m:f>
                                <m:fPr>
                                  <m:ctrlPr>
                                    <w:rPr>
                                      <w:rFonts w:ascii="Cambria Math" w:eastAsiaTheme="minorEastAsia" w:hAnsi="Cambria Math" w:cstheme="minorBidi"/>
                                      <w:i/>
                                      <w:iCs/>
                                      <w:color w:val="000000" w:themeColor="text1"/>
                                      <w:kern w:val="24"/>
                                      <w:szCs w:val="32"/>
                                    </w:rPr>
                                  </m:ctrlPr>
                                </m:fPr>
                                <m:num>
                                  <m:nary>
                                    <m:naryPr>
                                      <m:chr m:val="∑"/>
                                      <m:ctrlPr>
                                        <w:rPr>
                                          <w:rFonts w:ascii="Cambria Math" w:eastAsiaTheme="minorEastAsia" w:hAnsi="Cambria Math" w:cstheme="minorBidi"/>
                                          <w:i/>
                                          <w:iCs/>
                                          <w:color w:val="000000" w:themeColor="text1"/>
                                          <w:kern w:val="24"/>
                                          <w:szCs w:val="32"/>
                                        </w:rPr>
                                      </m:ctrlPr>
                                    </m:naryPr>
                                    <m:sub>
                                      <m:r>
                                        <w:rPr>
                                          <w:rFonts w:ascii="Cambria Math" w:eastAsiaTheme="minorEastAsia" w:hAnsi="Cambria Math" w:cstheme="minorBidi"/>
                                          <w:color w:val="000000" w:themeColor="text1"/>
                                          <w:kern w:val="24"/>
                                          <w:szCs w:val="32"/>
                                        </w:rPr>
                                        <m:t>i=1</m:t>
                                      </m:r>
                                    </m:sub>
                                    <m:sup>
                                      <m:r>
                                        <w:rPr>
                                          <w:rFonts w:ascii="Cambria Math" w:eastAsiaTheme="minorEastAsia" w:hAnsi="Cambria Math" w:cstheme="minorBidi"/>
                                          <w:color w:val="000000" w:themeColor="text1"/>
                                          <w:kern w:val="24"/>
                                          <w:szCs w:val="32"/>
                                        </w:rPr>
                                        <m:t>n</m:t>
                                      </m:r>
                                      <m:r>
                                        <w:rPr>
                                          <w:rFonts w:ascii="Cambria Math" w:eastAsia="Cambria Math" w:hAnsi="Cambria Math" w:cstheme="minorBidi"/>
                                          <w:color w:val="000000" w:themeColor="text1"/>
                                          <w:kern w:val="24"/>
                                          <w:szCs w:val="32"/>
                                        </w:rPr>
                                        <m:t>×n</m:t>
                                      </m:r>
                                    </m:sup>
                                    <m:e>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A</m:t>
                                          </m:r>
                                        </m:e>
                                        <m:sub>
                                          <m:r>
                                            <w:rPr>
                                              <w:rFonts w:ascii="Cambria Math" w:eastAsiaTheme="minorEastAsia" w:hAnsi="Cambria Math" w:cstheme="minorBidi"/>
                                              <w:color w:val="000000" w:themeColor="text1"/>
                                              <w:kern w:val="24"/>
                                              <w:szCs w:val="32"/>
                                            </w:rPr>
                                            <m:t>1,i</m:t>
                                          </m:r>
                                        </m:sub>
                                      </m:sSub>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w</m:t>
                                          </m:r>
                                        </m:e>
                                        <m:sub>
                                          <m:r>
                                            <w:rPr>
                                              <w:rFonts w:ascii="Cambria Math" w:eastAsiaTheme="minorEastAsia" w:hAnsi="Cambria Math" w:cstheme="minorBidi"/>
                                              <w:color w:val="000000" w:themeColor="text1"/>
                                              <w:kern w:val="24"/>
                                              <w:szCs w:val="32"/>
                                            </w:rPr>
                                            <m:t>1,i</m:t>
                                          </m:r>
                                        </m:sub>
                                      </m:sSub>
                                    </m:e>
                                  </m:nary>
                                </m:num>
                                <m:den>
                                  <m:r>
                                    <w:rPr>
                                      <w:rFonts w:ascii="Cambria Math" w:eastAsiaTheme="minorEastAsia" w:hAnsi="Cambria Math" w:cstheme="minorBidi"/>
                                      <w:color w:val="000000" w:themeColor="text1"/>
                                      <w:kern w:val="24"/>
                                      <w:szCs w:val="32"/>
                                    </w:rPr>
                                    <m:t>A</m:t>
                                  </m:r>
                                </m:den>
                              </m:f>
                              <m:r>
                                <w:rPr>
                                  <w:rFonts w:ascii="Cambria Math" w:eastAsiaTheme="minorEastAsia" w:hAnsi="Cambria Math" w:cstheme="minorBidi"/>
                                  <w:color w:val="000000" w:themeColor="text1"/>
                                  <w:kern w:val="24"/>
                                  <w:szCs w:val="32"/>
                                </w:rPr>
                                <m:t>,</m:t>
                              </m:r>
                              <m:f>
                                <m:fPr>
                                  <m:ctrlPr>
                                    <w:rPr>
                                      <w:rFonts w:ascii="Cambria Math" w:eastAsiaTheme="minorEastAsia" w:hAnsi="Cambria Math" w:cstheme="minorBidi"/>
                                      <w:i/>
                                      <w:iCs/>
                                      <w:color w:val="000000" w:themeColor="text1"/>
                                      <w:kern w:val="24"/>
                                      <w:szCs w:val="32"/>
                                    </w:rPr>
                                  </m:ctrlPr>
                                </m:fPr>
                                <m:num>
                                  <m:nary>
                                    <m:naryPr>
                                      <m:chr m:val="∑"/>
                                      <m:ctrlPr>
                                        <w:rPr>
                                          <w:rFonts w:ascii="Cambria Math" w:eastAsiaTheme="minorEastAsia" w:hAnsi="Cambria Math" w:cstheme="minorBidi"/>
                                          <w:i/>
                                          <w:iCs/>
                                          <w:color w:val="000000" w:themeColor="text1"/>
                                          <w:kern w:val="24"/>
                                          <w:szCs w:val="32"/>
                                        </w:rPr>
                                      </m:ctrlPr>
                                    </m:naryPr>
                                    <m:sub>
                                      <m:r>
                                        <w:rPr>
                                          <w:rFonts w:ascii="Cambria Math" w:eastAsiaTheme="minorEastAsia" w:hAnsi="Cambria Math" w:cstheme="minorBidi"/>
                                          <w:color w:val="000000" w:themeColor="text1"/>
                                          <w:kern w:val="24"/>
                                          <w:szCs w:val="32"/>
                                        </w:rPr>
                                        <m:t>i=1</m:t>
                                      </m:r>
                                    </m:sub>
                                    <m:sup>
                                      <m:r>
                                        <w:rPr>
                                          <w:rFonts w:ascii="Cambria Math" w:eastAsiaTheme="minorEastAsia" w:hAnsi="Cambria Math" w:cstheme="minorBidi"/>
                                          <w:color w:val="000000" w:themeColor="text1"/>
                                          <w:kern w:val="24"/>
                                          <w:szCs w:val="32"/>
                                        </w:rPr>
                                        <m:t>n</m:t>
                                      </m:r>
                                      <m:r>
                                        <w:rPr>
                                          <w:rFonts w:ascii="Cambria Math" w:eastAsia="Cambria Math" w:hAnsi="Cambria Math" w:cstheme="minorBidi"/>
                                          <w:color w:val="000000" w:themeColor="text1"/>
                                          <w:kern w:val="24"/>
                                          <w:szCs w:val="32"/>
                                        </w:rPr>
                                        <m:t>×n</m:t>
                                      </m:r>
                                    </m:sup>
                                    <m:e>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A</m:t>
                                          </m:r>
                                        </m:e>
                                        <m:sub>
                                          <m:r>
                                            <w:rPr>
                                              <w:rFonts w:ascii="Cambria Math" w:eastAsiaTheme="minorEastAsia" w:hAnsi="Cambria Math" w:cstheme="minorBidi"/>
                                              <w:color w:val="000000" w:themeColor="text1"/>
                                              <w:kern w:val="24"/>
                                              <w:szCs w:val="32"/>
                                            </w:rPr>
                                            <m:t>2,i</m:t>
                                          </m:r>
                                        </m:sub>
                                      </m:sSub>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w</m:t>
                                          </m:r>
                                        </m:e>
                                        <m:sub>
                                          <m:r>
                                            <w:rPr>
                                              <w:rFonts w:ascii="Cambria Math" w:eastAsiaTheme="minorEastAsia" w:hAnsi="Cambria Math" w:cstheme="minorBidi"/>
                                              <w:color w:val="000000" w:themeColor="text1"/>
                                              <w:kern w:val="24"/>
                                              <w:szCs w:val="32"/>
                                            </w:rPr>
                                            <m:t>2,i</m:t>
                                          </m:r>
                                        </m:sub>
                                      </m:sSub>
                                    </m:e>
                                  </m:nary>
                                </m:num>
                                <m:den>
                                  <m:r>
                                    <w:rPr>
                                      <w:rFonts w:ascii="Cambria Math" w:eastAsiaTheme="minorEastAsia" w:hAnsi="Cambria Math" w:cstheme="minorBidi"/>
                                      <w:color w:val="000000" w:themeColor="text1"/>
                                      <w:kern w:val="24"/>
                                      <w:szCs w:val="32"/>
                                    </w:rPr>
                                    <m:t>A</m:t>
                                  </m:r>
                                </m:den>
                              </m:f>
                              <m:r>
                                <w:rPr>
                                  <w:rFonts w:ascii="Cambria Math" w:eastAsia="Cambria Math" w:hAnsi="Cambria Math" w:cstheme="minorBidi"/>
                                  <w:color w:val="000000" w:themeColor="text1"/>
                                  <w:kern w:val="24"/>
                                  <w:szCs w:val="32"/>
                                </w:rPr>
                                <m:t>⋯</m:t>
                              </m:r>
                              <m:f>
                                <m:fPr>
                                  <m:ctrlPr>
                                    <w:rPr>
                                      <w:rFonts w:ascii="Cambria Math" w:eastAsiaTheme="minorEastAsia" w:hAnsi="Cambria Math" w:cstheme="minorBidi"/>
                                      <w:i/>
                                      <w:iCs/>
                                      <w:color w:val="000000" w:themeColor="text1"/>
                                      <w:kern w:val="24"/>
                                      <w:szCs w:val="32"/>
                                    </w:rPr>
                                  </m:ctrlPr>
                                </m:fPr>
                                <m:num>
                                  <m:nary>
                                    <m:naryPr>
                                      <m:chr m:val="∑"/>
                                      <m:ctrlPr>
                                        <w:rPr>
                                          <w:rFonts w:ascii="Cambria Math" w:eastAsiaTheme="minorEastAsia" w:hAnsi="Cambria Math" w:cstheme="minorBidi"/>
                                          <w:i/>
                                          <w:iCs/>
                                          <w:color w:val="000000" w:themeColor="text1"/>
                                          <w:kern w:val="24"/>
                                          <w:szCs w:val="32"/>
                                        </w:rPr>
                                      </m:ctrlPr>
                                    </m:naryPr>
                                    <m:sub>
                                      <m:r>
                                        <w:rPr>
                                          <w:rFonts w:ascii="Cambria Math" w:eastAsiaTheme="minorEastAsia" w:hAnsi="Cambria Math" w:cstheme="minorBidi"/>
                                          <w:color w:val="000000" w:themeColor="text1"/>
                                          <w:kern w:val="24"/>
                                          <w:szCs w:val="32"/>
                                        </w:rPr>
                                        <m:t>i=1</m:t>
                                      </m:r>
                                    </m:sub>
                                    <m:sup>
                                      <m:r>
                                        <w:rPr>
                                          <w:rFonts w:ascii="Cambria Math" w:eastAsiaTheme="minorEastAsia" w:hAnsi="Cambria Math" w:cstheme="minorBidi"/>
                                          <w:color w:val="000000" w:themeColor="text1"/>
                                          <w:kern w:val="24"/>
                                          <w:szCs w:val="32"/>
                                        </w:rPr>
                                        <m:t>n</m:t>
                                      </m:r>
                                      <m:r>
                                        <w:rPr>
                                          <w:rFonts w:ascii="Cambria Math" w:eastAsia="Cambria Math" w:hAnsi="Cambria Math" w:cstheme="minorBidi"/>
                                          <w:color w:val="000000" w:themeColor="text1"/>
                                          <w:kern w:val="24"/>
                                          <w:szCs w:val="32"/>
                                        </w:rPr>
                                        <m:t>×n</m:t>
                                      </m:r>
                                    </m:sup>
                                    <m:e>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A</m:t>
                                          </m:r>
                                        </m:e>
                                        <m:sub>
                                          <m:r>
                                            <w:rPr>
                                              <w:rFonts w:ascii="Cambria Math" w:eastAsiaTheme="minorEastAsia" w:hAnsi="Cambria Math" w:cstheme="minorBidi"/>
                                              <w:color w:val="000000" w:themeColor="text1"/>
                                              <w:kern w:val="24"/>
                                              <w:szCs w:val="32"/>
                                            </w:rPr>
                                            <m:t>m,i</m:t>
                                          </m:r>
                                        </m:sub>
                                      </m:sSub>
                                      <m:sSub>
                                        <m:sSubPr>
                                          <m:ctrlPr>
                                            <w:rPr>
                                              <w:rFonts w:ascii="Cambria Math" w:eastAsiaTheme="minorEastAsia" w:hAnsi="Cambria Math" w:cstheme="minorBidi"/>
                                              <w:i/>
                                              <w:iCs/>
                                              <w:color w:val="000000" w:themeColor="text1"/>
                                              <w:kern w:val="24"/>
                                              <w:szCs w:val="32"/>
                                            </w:rPr>
                                          </m:ctrlPr>
                                        </m:sSubPr>
                                        <m:e>
                                          <m:r>
                                            <w:rPr>
                                              <w:rFonts w:ascii="Cambria Math" w:eastAsiaTheme="minorEastAsia" w:hAnsi="Cambria Math" w:cstheme="minorBidi"/>
                                              <w:color w:val="000000" w:themeColor="text1"/>
                                              <w:kern w:val="24"/>
                                              <w:szCs w:val="32"/>
                                            </w:rPr>
                                            <m:t>w</m:t>
                                          </m:r>
                                        </m:e>
                                        <m:sub>
                                          <m:r>
                                            <w:rPr>
                                              <w:rFonts w:ascii="Cambria Math" w:eastAsiaTheme="minorEastAsia" w:hAnsi="Cambria Math" w:cstheme="minorBidi"/>
                                              <w:color w:val="000000" w:themeColor="text1"/>
                                              <w:kern w:val="24"/>
                                              <w:szCs w:val="32"/>
                                            </w:rPr>
                                            <m:t>m,i</m:t>
                                          </m:r>
                                        </m:sub>
                                      </m:sSub>
                                    </m:e>
                                  </m:nary>
                                </m:num>
                                <m:den>
                                  <m:r>
                                    <w:rPr>
                                      <w:rFonts w:ascii="Cambria Math" w:eastAsiaTheme="minorEastAsia" w:hAnsi="Cambria Math" w:cstheme="minorBidi"/>
                                      <w:color w:val="000000" w:themeColor="text1"/>
                                      <w:kern w:val="24"/>
                                      <w:szCs w:val="32"/>
                                    </w:rPr>
                                    <m:t>A</m:t>
                                  </m:r>
                                </m:den>
                              </m:f>
                            </m:e>
                          </m:d>
                        </m:oMath>
                      </m:oMathPara>
                    </w:p>
                  </w:txbxContent>
                </v:textbox>
                <w10:anchorlock/>
              </v:shape>
            </w:pict>
          </mc:Fallback>
        </mc:AlternateContent>
      </w:r>
      <w:r w:rsidR="003C1F9A">
        <w:rPr>
          <w:b/>
          <w:noProof/>
          <w:color w:val="000000" w:themeColor="text1"/>
          <w:sz w:val="21"/>
          <w:szCs w:val="24"/>
        </w:rPr>
        <w:tab/>
      </w:r>
      <w:r w:rsidR="003C1F9A">
        <w:rPr>
          <w:rFonts w:hint="eastAsia"/>
          <w:b/>
          <w:noProof/>
          <w:color w:val="000000" w:themeColor="text1"/>
          <w:sz w:val="21"/>
          <w:szCs w:val="24"/>
        </w:rPr>
        <w:t>（1）</w:t>
      </w:r>
    </w:p>
    <w:p w:rsidR="001F7C3B" w:rsidRDefault="001F7C3B" w:rsidP="001F7C3B">
      <w:pPr>
        <w:spacing w:line="360" w:lineRule="auto"/>
        <w:ind w:firstLineChars="200" w:firstLine="480"/>
        <w:rPr>
          <w:rFonts w:asciiTheme="minorEastAsia" w:hAnsiTheme="minorEastAsia"/>
          <w:color w:val="000000" w:themeColor="text1"/>
          <w:szCs w:val="24"/>
        </w:rPr>
      </w:pPr>
      <w:r w:rsidRPr="001F7C3B">
        <w:rPr>
          <w:rFonts w:asciiTheme="minorEastAsia" w:hAnsiTheme="minorEastAsia" w:hint="eastAsia"/>
          <w:color w:val="000000" w:themeColor="text1"/>
          <w:szCs w:val="24"/>
        </w:rPr>
        <w:t>设定标准潜力区尺寸（长、宽），在设定范围内，满足油层厚度和含水率界限的网格面积与该网格权重因子乘积之和除以标准潜力区面积的值即为连片系</w:t>
      </w:r>
      <w:r w:rsidRPr="001F7C3B">
        <w:rPr>
          <w:rFonts w:asciiTheme="minorEastAsia" w:hAnsiTheme="minorEastAsia" w:hint="eastAsia"/>
          <w:color w:val="000000" w:themeColor="text1"/>
          <w:szCs w:val="24"/>
        </w:rPr>
        <w:lastRenderedPageBreak/>
        <w:t>数。每个富集网格可以划分到多个标准潜力区内，所计算的最大的连片系数才能反映该处剩余油的连片规模。</w:t>
      </w:r>
    </w:p>
    <w:p w:rsidR="001F7C3B" w:rsidRPr="001F7C3B" w:rsidRDefault="001F7C3B" w:rsidP="001F7C3B">
      <w:pPr>
        <w:spacing w:line="240" w:lineRule="auto"/>
        <w:jc w:val="center"/>
        <w:rPr>
          <w:b/>
          <w:color w:val="000000" w:themeColor="text1"/>
          <w:sz w:val="21"/>
          <w:szCs w:val="24"/>
        </w:rPr>
      </w:pPr>
      <w:r w:rsidRPr="001F7C3B">
        <w:rPr>
          <w:b/>
          <w:noProof/>
          <w:color w:val="000000" w:themeColor="text1"/>
          <w:sz w:val="21"/>
          <w:szCs w:val="24"/>
        </w:rPr>
        <w:drawing>
          <wp:inline distT="0" distB="0" distL="0" distR="0" wp14:anchorId="10292057" wp14:editId="14CA5B23">
            <wp:extent cx="2065866" cy="1797008"/>
            <wp:effectExtent l="0" t="0" r="0" b="0"/>
            <wp:docPr id="159"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8"/>
                    <pic:cNvPicPr>
                      <a:picLocks noChangeAspect="1"/>
                    </pic:cNvPicPr>
                  </pic:nvPicPr>
                  <pic:blipFill>
                    <a:blip r:embed="rId10"/>
                    <a:stretch>
                      <a:fillRect/>
                    </a:stretch>
                  </pic:blipFill>
                  <pic:spPr>
                    <a:xfrm>
                      <a:off x="0" y="0"/>
                      <a:ext cx="2070874" cy="1801364"/>
                    </a:xfrm>
                    <a:prstGeom prst="rect">
                      <a:avLst/>
                    </a:prstGeom>
                  </pic:spPr>
                </pic:pic>
              </a:graphicData>
            </a:graphic>
          </wp:inline>
        </w:drawing>
      </w:r>
    </w:p>
    <w:p w:rsidR="001F7C3B" w:rsidRDefault="001F7C3B" w:rsidP="001F7C3B">
      <w:pPr>
        <w:spacing w:line="240" w:lineRule="auto"/>
        <w:jc w:val="center"/>
        <w:rPr>
          <w:b/>
          <w:color w:val="000000" w:themeColor="text1"/>
          <w:sz w:val="21"/>
          <w:szCs w:val="24"/>
        </w:rPr>
      </w:pPr>
      <w:r>
        <w:rPr>
          <w:rFonts w:hint="eastAsia"/>
          <w:b/>
          <w:color w:val="000000" w:themeColor="text1"/>
          <w:sz w:val="21"/>
          <w:szCs w:val="24"/>
        </w:rPr>
        <w:t>图3</w:t>
      </w:r>
      <w:r>
        <w:rPr>
          <w:b/>
          <w:color w:val="000000" w:themeColor="text1"/>
          <w:sz w:val="21"/>
          <w:szCs w:val="24"/>
        </w:rPr>
        <w:t xml:space="preserve"> </w:t>
      </w:r>
      <w:r w:rsidRPr="001F7C3B">
        <w:rPr>
          <w:rFonts w:hint="eastAsia"/>
          <w:b/>
          <w:color w:val="000000" w:themeColor="text1"/>
          <w:sz w:val="21"/>
          <w:szCs w:val="24"/>
        </w:rPr>
        <w:t>最大连片系数计算示意图</w:t>
      </w:r>
    </w:p>
    <w:p w:rsidR="001F7C3B" w:rsidRPr="001F7C3B" w:rsidRDefault="001F7C3B" w:rsidP="001F7C3B">
      <w:pPr>
        <w:spacing w:line="360" w:lineRule="auto"/>
        <w:jc w:val="center"/>
        <w:rPr>
          <w:b/>
          <w:color w:val="000000" w:themeColor="text1"/>
          <w:sz w:val="21"/>
          <w:szCs w:val="24"/>
        </w:rPr>
      </w:pPr>
      <w:r>
        <w:rPr>
          <w:noProof/>
        </w:rPr>
        <w:drawing>
          <wp:inline distT="0" distB="0" distL="0" distR="0" wp14:anchorId="0B61F637" wp14:editId="7F2F5E3A">
            <wp:extent cx="4648200" cy="2130472"/>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9284" cy="2135552"/>
                    </a:xfrm>
                    <a:prstGeom prst="rect">
                      <a:avLst/>
                    </a:prstGeom>
                  </pic:spPr>
                </pic:pic>
              </a:graphicData>
            </a:graphic>
          </wp:inline>
        </w:drawing>
      </w:r>
    </w:p>
    <w:p w:rsidR="001F7C3B" w:rsidRDefault="001F7C3B" w:rsidP="001F7C3B">
      <w:pPr>
        <w:spacing w:line="240" w:lineRule="auto"/>
        <w:jc w:val="center"/>
        <w:rPr>
          <w:b/>
          <w:color w:val="000000" w:themeColor="text1"/>
          <w:sz w:val="21"/>
          <w:szCs w:val="24"/>
        </w:rPr>
      </w:pPr>
      <w:r>
        <w:rPr>
          <w:rFonts w:hint="eastAsia"/>
          <w:b/>
          <w:color w:val="000000" w:themeColor="text1"/>
          <w:sz w:val="21"/>
          <w:szCs w:val="24"/>
        </w:rPr>
        <w:t>图4</w:t>
      </w:r>
      <w:r>
        <w:rPr>
          <w:b/>
          <w:color w:val="000000" w:themeColor="text1"/>
          <w:sz w:val="21"/>
          <w:szCs w:val="24"/>
        </w:rPr>
        <w:t xml:space="preserve"> </w:t>
      </w:r>
      <w:r w:rsidRPr="001F7C3B">
        <w:rPr>
          <w:rFonts w:hint="eastAsia"/>
          <w:b/>
          <w:color w:val="000000" w:themeColor="text1"/>
          <w:sz w:val="21"/>
          <w:szCs w:val="24"/>
        </w:rPr>
        <w:t>不同规模剩余油富集区筛选过程示意图</w:t>
      </w:r>
    </w:p>
    <w:p w:rsidR="001F7C3B" w:rsidRPr="001F7C3B" w:rsidRDefault="001F7C3B" w:rsidP="001F7C3B">
      <w:pPr>
        <w:pStyle w:val="2"/>
        <w:rPr>
          <w:color w:val="000000" w:themeColor="text1"/>
        </w:rPr>
      </w:pPr>
      <w:r>
        <w:rPr>
          <w:rFonts w:hint="eastAsia"/>
          <w:color w:val="000000" w:themeColor="text1"/>
        </w:rPr>
        <w:t>3</w:t>
      </w:r>
      <w:r>
        <w:rPr>
          <w:color w:val="000000" w:themeColor="text1"/>
        </w:rPr>
        <w:t>.3</w:t>
      </w:r>
      <w:r w:rsidRPr="001F7C3B">
        <w:rPr>
          <w:rFonts w:hint="eastAsia"/>
          <w:color w:val="000000" w:themeColor="text1"/>
        </w:rPr>
        <w:t>垂向剩余油富集区筛选方法</w:t>
      </w:r>
      <w:r>
        <w:rPr>
          <w:color w:val="000000" w:themeColor="text1"/>
        </w:rPr>
        <w:t>-</w:t>
      </w:r>
      <w:r w:rsidRPr="001F7C3B">
        <w:rPr>
          <w:rFonts w:hint="eastAsia"/>
          <w:color w:val="000000" w:themeColor="text1"/>
        </w:rPr>
        <w:t>“叠加”厚层识别法</w:t>
      </w:r>
    </w:p>
    <w:p w:rsidR="001F7C3B" w:rsidRDefault="001F7C3B" w:rsidP="001F7C3B">
      <w:pPr>
        <w:spacing w:afterLines="25" w:after="78"/>
        <w:ind w:firstLine="480"/>
        <w:rPr>
          <w:color w:val="000000" w:themeColor="text1"/>
        </w:rPr>
      </w:pPr>
      <w:r w:rsidRPr="00176415">
        <w:rPr>
          <w:rFonts w:hint="eastAsia"/>
          <w:color w:val="000000" w:themeColor="text1"/>
        </w:rPr>
        <w:t>利用沉积单元储层数据中目标井及周边井地层单元的砂体厚度、有效厚度和渗透率，根据油层识别标准（砂岩厚度、有效厚度、渗透率）和夹层识别标准（砂岩厚度、有效厚度、渗透率、平面尺寸等参数），分析夹层数量、平面分布和垂向分布情况，从而给出目标井油层“叠加”厚层和夹层分布，为潜力区筛选和复杂结构井部署奠定基础。</w:t>
      </w:r>
    </w:p>
    <w:p w:rsidR="001F7C3B" w:rsidRPr="001F7C3B" w:rsidRDefault="001F7C3B" w:rsidP="001F7C3B">
      <w:pPr>
        <w:spacing w:line="360" w:lineRule="auto"/>
        <w:jc w:val="center"/>
        <w:rPr>
          <w:noProof/>
        </w:rPr>
      </w:pPr>
      <w:r w:rsidRPr="001F7C3B">
        <w:rPr>
          <w:noProof/>
        </w:rPr>
        <w:drawing>
          <wp:inline distT="0" distB="0" distL="0" distR="0" wp14:anchorId="4061C44F" wp14:editId="01B4D854">
            <wp:extent cx="2616200" cy="1180004"/>
            <wp:effectExtent l="0" t="0" r="0" b="1270"/>
            <wp:docPr id="80844" name="图片 8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3014" cy="1205629"/>
                    </a:xfrm>
                    <a:prstGeom prst="rect">
                      <a:avLst/>
                    </a:prstGeom>
                  </pic:spPr>
                </pic:pic>
              </a:graphicData>
            </a:graphic>
          </wp:inline>
        </w:drawing>
      </w:r>
    </w:p>
    <w:p w:rsidR="001F7C3B" w:rsidRDefault="001F7C3B" w:rsidP="001F7C3B">
      <w:pPr>
        <w:spacing w:afterLines="25" w:after="78"/>
        <w:jc w:val="center"/>
        <w:rPr>
          <w:b/>
          <w:color w:val="000000" w:themeColor="text1"/>
          <w:sz w:val="21"/>
          <w:szCs w:val="24"/>
        </w:rPr>
      </w:pPr>
      <w:r w:rsidRPr="009E6912">
        <w:rPr>
          <w:rFonts w:hint="eastAsia"/>
          <w:b/>
          <w:color w:val="000000" w:themeColor="text1"/>
          <w:sz w:val="21"/>
          <w:szCs w:val="24"/>
        </w:rPr>
        <w:t>图</w:t>
      </w:r>
      <w:r>
        <w:rPr>
          <w:b/>
          <w:color w:val="000000" w:themeColor="text1"/>
          <w:sz w:val="21"/>
          <w:szCs w:val="24"/>
        </w:rPr>
        <w:t>5</w:t>
      </w:r>
      <w:r w:rsidRPr="009E6912">
        <w:rPr>
          <w:b/>
          <w:color w:val="000000" w:themeColor="text1"/>
          <w:sz w:val="21"/>
          <w:szCs w:val="24"/>
        </w:rPr>
        <w:t xml:space="preserve"> </w:t>
      </w:r>
      <w:r>
        <w:rPr>
          <w:rFonts w:hint="eastAsia"/>
          <w:b/>
          <w:color w:val="000000" w:themeColor="text1"/>
          <w:sz w:val="21"/>
          <w:szCs w:val="24"/>
        </w:rPr>
        <w:t>“叠加”厚层示意图</w:t>
      </w:r>
    </w:p>
    <w:p w:rsidR="001F7C3B" w:rsidRPr="001F7C3B" w:rsidRDefault="001F7C3B" w:rsidP="001F7C3B">
      <w:pPr>
        <w:spacing w:line="360" w:lineRule="auto"/>
        <w:jc w:val="center"/>
        <w:rPr>
          <w:noProof/>
        </w:rPr>
      </w:pPr>
      <w:r w:rsidRPr="001F7C3B">
        <w:rPr>
          <w:noProof/>
        </w:rPr>
        <w:lastRenderedPageBreak/>
        <w:drawing>
          <wp:inline distT="0" distB="0" distL="0" distR="0" wp14:anchorId="11DBC8E3" wp14:editId="37B6730D">
            <wp:extent cx="3620432" cy="2675467"/>
            <wp:effectExtent l="0" t="0" r="0" b="0"/>
            <wp:docPr id="80845" name="图片 2">
              <a:extLst xmlns:a="http://schemas.openxmlformats.org/drawingml/2006/main">
                <a:ext uri="{FF2B5EF4-FFF2-40B4-BE49-F238E27FC236}">
                  <a16:creationId xmlns:a16="http://schemas.microsoft.com/office/drawing/2014/main" id="{C3F96B77-AAB9-4007-A34B-6136895D5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3F96B77-AAB9-4007-A34B-6136895D5A15}"/>
                        </a:ext>
                      </a:extLst>
                    </pic:cNvPr>
                    <pic:cNvPicPr>
                      <a:picLocks noChangeAspect="1"/>
                    </pic:cNvPicPr>
                  </pic:nvPicPr>
                  <pic:blipFill>
                    <a:blip r:embed="rId13"/>
                    <a:stretch>
                      <a:fillRect/>
                    </a:stretch>
                  </pic:blipFill>
                  <pic:spPr>
                    <a:xfrm>
                      <a:off x="0" y="0"/>
                      <a:ext cx="3640053" cy="2689966"/>
                    </a:xfrm>
                    <a:prstGeom prst="rect">
                      <a:avLst/>
                    </a:prstGeom>
                  </pic:spPr>
                </pic:pic>
              </a:graphicData>
            </a:graphic>
          </wp:inline>
        </w:drawing>
      </w:r>
    </w:p>
    <w:p w:rsidR="001F7C3B" w:rsidRDefault="001F7C3B" w:rsidP="001F7C3B">
      <w:pPr>
        <w:spacing w:afterLines="25" w:after="78"/>
        <w:jc w:val="center"/>
        <w:rPr>
          <w:b/>
          <w:color w:val="000000" w:themeColor="text1"/>
          <w:sz w:val="21"/>
          <w:szCs w:val="24"/>
        </w:rPr>
      </w:pPr>
      <w:r w:rsidRPr="009E6912">
        <w:rPr>
          <w:rFonts w:hint="eastAsia"/>
          <w:b/>
          <w:color w:val="000000" w:themeColor="text1"/>
          <w:sz w:val="21"/>
          <w:szCs w:val="24"/>
        </w:rPr>
        <w:t>图</w:t>
      </w:r>
      <w:r>
        <w:rPr>
          <w:b/>
          <w:color w:val="000000" w:themeColor="text1"/>
          <w:sz w:val="21"/>
          <w:szCs w:val="24"/>
        </w:rPr>
        <w:t>6</w:t>
      </w:r>
      <w:r w:rsidRPr="009E6912">
        <w:rPr>
          <w:b/>
          <w:color w:val="000000" w:themeColor="text1"/>
          <w:sz w:val="21"/>
          <w:szCs w:val="24"/>
        </w:rPr>
        <w:t xml:space="preserve"> </w:t>
      </w:r>
      <w:r>
        <w:rPr>
          <w:rFonts w:hint="eastAsia"/>
          <w:b/>
          <w:color w:val="000000" w:themeColor="text1"/>
          <w:sz w:val="21"/>
          <w:szCs w:val="24"/>
        </w:rPr>
        <w:t>“叠加”厚层识别流程图</w:t>
      </w:r>
    </w:p>
    <w:p w:rsidR="001F7C3B" w:rsidRPr="001F7C3B" w:rsidRDefault="001F7C3B" w:rsidP="001F7C3B">
      <w:pPr>
        <w:pStyle w:val="2"/>
        <w:rPr>
          <w:color w:val="000000" w:themeColor="text1"/>
        </w:rPr>
      </w:pPr>
      <w:r>
        <w:rPr>
          <w:rFonts w:hint="eastAsia"/>
          <w:color w:val="000000" w:themeColor="text1"/>
        </w:rPr>
        <w:t>3</w:t>
      </w:r>
      <w:r>
        <w:rPr>
          <w:color w:val="000000" w:themeColor="text1"/>
        </w:rPr>
        <w:t>.4</w:t>
      </w:r>
      <w:r w:rsidRPr="001F7C3B">
        <w:rPr>
          <w:rFonts w:hint="eastAsia"/>
          <w:color w:val="000000" w:themeColor="text1"/>
        </w:rPr>
        <w:t>剩余油富集区核实方法</w:t>
      </w:r>
    </w:p>
    <w:p w:rsidR="001F7C3B" w:rsidRPr="009E6912" w:rsidRDefault="001F7C3B" w:rsidP="001F7C3B">
      <w:pPr>
        <w:ind w:firstLine="480"/>
        <w:rPr>
          <w:color w:val="000000" w:themeColor="text1"/>
        </w:rPr>
      </w:pPr>
      <w:r w:rsidRPr="009E6912">
        <w:rPr>
          <w:rFonts w:hint="eastAsia"/>
          <w:color w:val="000000" w:themeColor="text1"/>
        </w:rPr>
        <w:t>由于数值模型计算过程中的方法具有一定的局限性，导致含油饱和度场图无法真实反映油藏中的含油分布情况。需要通过专家经验与算法分析相结合，对剩余油富集区进行核实。</w:t>
      </w:r>
    </w:p>
    <w:p w:rsidR="001F7C3B" w:rsidRDefault="001F7C3B" w:rsidP="001F7C3B">
      <w:pPr>
        <w:ind w:firstLine="480"/>
        <w:rPr>
          <w:color w:val="000000" w:themeColor="text1"/>
        </w:rPr>
      </w:pPr>
      <w:r w:rsidRPr="009E6912">
        <w:rPr>
          <w:rFonts w:hint="eastAsia"/>
          <w:color w:val="000000" w:themeColor="text1"/>
        </w:rPr>
        <w:t>1）存在有效注采关系富集区：</w:t>
      </w:r>
      <w:r>
        <w:rPr>
          <w:rFonts w:hint="eastAsia"/>
          <w:color w:val="000000" w:themeColor="text1"/>
        </w:rPr>
        <w:t>长垣油田投产时间长，经历过多次井网加密，井网完善程度较高。当注采井网完善程度较高时，注入水波及范围均匀，该成存在剩余油</w:t>
      </w:r>
      <w:r w:rsidRPr="009E6912">
        <w:rPr>
          <w:rFonts w:hint="eastAsia"/>
          <w:color w:val="000000" w:themeColor="text1"/>
        </w:rPr>
        <w:t>富集区</w:t>
      </w:r>
      <w:r>
        <w:rPr>
          <w:rFonts w:hint="eastAsia"/>
          <w:color w:val="000000" w:themeColor="text1"/>
        </w:rPr>
        <w:t>的可能性较小。而数值模拟结果可能是由于储层条件拟合程度低或层间窜流等原因干扰导致</w:t>
      </w:r>
      <w:r w:rsidRPr="009E6912">
        <w:rPr>
          <w:rFonts w:hint="eastAsia"/>
          <w:color w:val="000000" w:themeColor="text1"/>
        </w:rPr>
        <w:t>。</w:t>
      </w:r>
      <w:r>
        <w:rPr>
          <w:rFonts w:hint="eastAsia"/>
          <w:color w:val="000000" w:themeColor="text1"/>
        </w:rPr>
        <w:t>因此，当某小层注采关系完善时，即使含油饱和度较高，也无法成为潜力区，需要通过专家鉴定或利用软件进行筛选。</w:t>
      </w:r>
    </w:p>
    <w:p w:rsidR="001F7C3B" w:rsidRDefault="001F7C3B" w:rsidP="001F7C3B">
      <w:pPr>
        <w:ind w:firstLine="480"/>
        <w:rPr>
          <w:color w:val="000000" w:themeColor="text1"/>
        </w:rPr>
      </w:pPr>
      <w:r>
        <w:rPr>
          <w:rFonts w:hint="eastAsia"/>
          <w:color w:val="000000" w:themeColor="text1"/>
        </w:rPr>
        <w:t>例如：P</w:t>
      </w:r>
      <w:r>
        <w:rPr>
          <w:color w:val="000000" w:themeColor="text1"/>
        </w:rPr>
        <w:t>I21</w:t>
      </w:r>
      <w:r>
        <w:rPr>
          <w:rFonts w:hint="eastAsia"/>
          <w:color w:val="000000" w:themeColor="text1"/>
        </w:rPr>
        <w:t>层组中B</w:t>
      </w:r>
      <w:r>
        <w:rPr>
          <w:color w:val="000000" w:themeColor="text1"/>
        </w:rPr>
        <w:t>1-2-458</w:t>
      </w:r>
      <w:r>
        <w:rPr>
          <w:rFonts w:hint="eastAsia"/>
          <w:color w:val="000000" w:themeColor="text1"/>
        </w:rPr>
        <w:t>井附近含油饱和度较高，但该层组的注采井网完善程度较高，存在剩余油富集区的可能性较小，因此该区域被筛除。</w:t>
      </w:r>
    </w:p>
    <w:p w:rsidR="001F7C3B" w:rsidRPr="001F7C3B" w:rsidRDefault="001F7C3B" w:rsidP="001F7C3B">
      <w:pPr>
        <w:spacing w:line="360" w:lineRule="auto"/>
        <w:jc w:val="center"/>
        <w:rPr>
          <w:noProof/>
        </w:rPr>
      </w:pPr>
      <w:r w:rsidRPr="001F7C3B">
        <w:rPr>
          <w:noProof/>
        </w:rPr>
        <w:drawing>
          <wp:inline distT="0" distB="0" distL="0" distR="0" wp14:anchorId="0B979529" wp14:editId="51420762">
            <wp:extent cx="1770018" cy="1704703"/>
            <wp:effectExtent l="0" t="0" r="1905" b="0"/>
            <wp:docPr id="11273"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图片 85"/>
                    <pic:cNvPicPr>
                      <a:picLocks/>
                    </pic:cNvPicPr>
                  </pic:nvPicPr>
                  <pic:blipFill rotWithShape="1">
                    <a:blip r:embed="rId14"/>
                    <a:srcRect l="4256" r="5699"/>
                    <a:stretch/>
                  </pic:blipFill>
                  <pic:spPr>
                    <a:xfrm>
                      <a:off x="0" y="0"/>
                      <a:ext cx="1779959" cy="1714277"/>
                    </a:xfrm>
                    <a:prstGeom prst="rect">
                      <a:avLst/>
                    </a:prstGeom>
                  </pic:spPr>
                </pic:pic>
              </a:graphicData>
            </a:graphic>
          </wp:inline>
        </w:drawing>
      </w:r>
    </w:p>
    <w:p w:rsidR="001F7C3B" w:rsidRDefault="001F7C3B" w:rsidP="001F7C3B">
      <w:pPr>
        <w:spacing w:afterLines="25" w:after="78"/>
        <w:ind w:firstLine="422"/>
        <w:jc w:val="center"/>
        <w:rPr>
          <w:b/>
          <w:color w:val="000000" w:themeColor="text1"/>
          <w:sz w:val="21"/>
          <w:szCs w:val="24"/>
        </w:rPr>
      </w:pPr>
      <w:r>
        <w:rPr>
          <w:rFonts w:hint="eastAsia"/>
          <w:b/>
          <w:color w:val="000000" w:themeColor="text1"/>
          <w:sz w:val="21"/>
          <w:szCs w:val="24"/>
        </w:rPr>
        <w:t>图</w:t>
      </w:r>
      <w:r w:rsidR="003C1F9A">
        <w:rPr>
          <w:b/>
          <w:color w:val="000000" w:themeColor="text1"/>
          <w:sz w:val="21"/>
          <w:szCs w:val="24"/>
        </w:rPr>
        <w:t>7</w:t>
      </w:r>
      <w:r>
        <w:rPr>
          <w:b/>
          <w:color w:val="000000" w:themeColor="text1"/>
          <w:sz w:val="21"/>
          <w:szCs w:val="24"/>
        </w:rPr>
        <w:t xml:space="preserve"> P121</w:t>
      </w:r>
      <w:r>
        <w:rPr>
          <w:rFonts w:hint="eastAsia"/>
          <w:b/>
          <w:color w:val="000000" w:themeColor="text1"/>
          <w:sz w:val="21"/>
          <w:szCs w:val="24"/>
        </w:rPr>
        <w:t>层组</w:t>
      </w:r>
      <w:r w:rsidRPr="008157B5">
        <w:rPr>
          <w:rFonts w:hint="eastAsia"/>
          <w:b/>
          <w:color w:val="000000" w:themeColor="text1"/>
          <w:sz w:val="21"/>
        </w:rPr>
        <w:t>B1-2-458</w:t>
      </w:r>
      <w:r>
        <w:rPr>
          <w:rFonts w:hint="eastAsia"/>
          <w:b/>
          <w:color w:val="000000" w:themeColor="text1"/>
          <w:sz w:val="21"/>
        </w:rPr>
        <w:t>井含油饱和度分布图</w:t>
      </w:r>
    </w:p>
    <w:p w:rsidR="001F7C3B" w:rsidRPr="009E6912" w:rsidRDefault="001F7C3B" w:rsidP="001F7C3B">
      <w:pPr>
        <w:ind w:firstLine="480"/>
        <w:rPr>
          <w:color w:val="000000" w:themeColor="text1"/>
        </w:rPr>
      </w:pPr>
      <w:r w:rsidRPr="009E6912">
        <w:rPr>
          <w:color w:val="000000" w:themeColor="text1"/>
        </w:rPr>
        <w:t>2</w:t>
      </w:r>
      <w:r w:rsidRPr="009E6912">
        <w:rPr>
          <w:rFonts w:hint="eastAsia"/>
          <w:color w:val="000000" w:themeColor="text1"/>
        </w:rPr>
        <w:t>）求解器局限性导致结果误差：</w:t>
      </w:r>
      <w:r>
        <w:rPr>
          <w:rFonts w:hint="eastAsia"/>
          <w:color w:val="000000" w:themeColor="text1"/>
        </w:rPr>
        <w:t>应用</w:t>
      </w:r>
      <w:r w:rsidRPr="009E6912">
        <w:rPr>
          <w:rFonts w:hint="eastAsia"/>
          <w:color w:val="000000" w:themeColor="text1"/>
        </w:rPr>
        <w:t>PREP</w:t>
      </w:r>
      <w:r>
        <w:rPr>
          <w:rFonts w:hint="eastAsia"/>
          <w:color w:val="000000" w:themeColor="text1"/>
        </w:rPr>
        <w:t>软件可模拟计算得到生产过后的储层含油饱和度分布图。但该软件在计算过程中仅考虑平面连通性，无法考虑</w:t>
      </w:r>
      <w:r w:rsidRPr="009E6912">
        <w:rPr>
          <w:rFonts w:hint="eastAsia"/>
          <w:color w:val="000000" w:themeColor="text1"/>
        </w:rPr>
        <w:t>层</w:t>
      </w:r>
      <w:r w:rsidRPr="009E6912">
        <w:rPr>
          <w:rFonts w:hint="eastAsia"/>
          <w:color w:val="000000" w:themeColor="text1"/>
        </w:rPr>
        <w:lastRenderedPageBreak/>
        <w:t>间连通情况</w:t>
      </w:r>
      <w:r>
        <w:rPr>
          <w:rFonts w:hint="eastAsia"/>
          <w:color w:val="000000" w:themeColor="text1"/>
        </w:rPr>
        <w:t>。因此，</w:t>
      </w:r>
      <w:r w:rsidRPr="009E6912">
        <w:rPr>
          <w:rFonts w:hint="eastAsia"/>
          <w:color w:val="000000" w:themeColor="text1"/>
        </w:rPr>
        <w:t>若</w:t>
      </w:r>
      <w:r>
        <w:rPr>
          <w:rFonts w:hint="eastAsia"/>
          <w:color w:val="000000" w:themeColor="text1"/>
        </w:rPr>
        <w:t>利用P</w:t>
      </w:r>
      <w:r>
        <w:rPr>
          <w:color w:val="000000" w:themeColor="text1"/>
        </w:rPr>
        <w:t>REP</w:t>
      </w:r>
      <w:r>
        <w:rPr>
          <w:rFonts w:hint="eastAsia"/>
          <w:color w:val="000000" w:themeColor="text1"/>
        </w:rPr>
        <w:t>软件模拟结果</w:t>
      </w:r>
      <w:r w:rsidRPr="009E6912">
        <w:rPr>
          <w:rFonts w:hint="eastAsia"/>
          <w:color w:val="000000" w:themeColor="text1"/>
        </w:rPr>
        <w:t>筛选出</w:t>
      </w:r>
      <w:r>
        <w:rPr>
          <w:rFonts w:hint="eastAsia"/>
          <w:color w:val="000000" w:themeColor="text1"/>
        </w:rPr>
        <w:t>的剩余油</w:t>
      </w:r>
      <w:r w:rsidRPr="009E6912">
        <w:rPr>
          <w:rFonts w:hint="eastAsia"/>
          <w:color w:val="000000" w:themeColor="text1"/>
        </w:rPr>
        <w:t>富集区上下</w:t>
      </w:r>
      <w:r>
        <w:rPr>
          <w:rFonts w:hint="eastAsia"/>
          <w:color w:val="000000" w:themeColor="text1"/>
        </w:rPr>
        <w:t>层组</w:t>
      </w:r>
      <w:r w:rsidRPr="009E6912">
        <w:rPr>
          <w:rFonts w:hint="eastAsia"/>
          <w:color w:val="000000" w:themeColor="text1"/>
        </w:rPr>
        <w:t>单元</w:t>
      </w:r>
      <w:r>
        <w:rPr>
          <w:rFonts w:hint="eastAsia"/>
          <w:color w:val="000000" w:themeColor="text1"/>
        </w:rPr>
        <w:t>的</w:t>
      </w:r>
      <w:r w:rsidRPr="009E6912">
        <w:rPr>
          <w:rFonts w:hint="eastAsia"/>
          <w:color w:val="000000" w:themeColor="text1"/>
        </w:rPr>
        <w:t>注采关系</w:t>
      </w:r>
      <w:r>
        <w:rPr>
          <w:rFonts w:hint="eastAsia"/>
          <w:color w:val="000000" w:themeColor="text1"/>
        </w:rPr>
        <w:t>均</w:t>
      </w:r>
      <w:r w:rsidRPr="009E6912">
        <w:rPr>
          <w:rFonts w:hint="eastAsia"/>
          <w:color w:val="000000" w:themeColor="text1"/>
        </w:rPr>
        <w:t>较好，需去除该部分潜力区。</w:t>
      </w:r>
    </w:p>
    <w:p w:rsidR="001F7C3B" w:rsidRDefault="001F7C3B" w:rsidP="001F7C3B">
      <w:pPr>
        <w:ind w:firstLine="480"/>
        <w:rPr>
          <w:color w:val="000000" w:themeColor="text1"/>
        </w:rPr>
      </w:pPr>
      <w:r w:rsidRPr="009E6912">
        <w:rPr>
          <w:color w:val="000000" w:themeColor="text1"/>
        </w:rPr>
        <w:t>3</w:t>
      </w:r>
      <w:r w:rsidRPr="009E6912">
        <w:rPr>
          <w:rFonts w:hint="eastAsia"/>
          <w:color w:val="000000" w:themeColor="text1"/>
        </w:rPr>
        <w:t>）动态数据验证断层封闭性：利用断层两侧注采井注采响应分析方法判别断层封闭性。基于数字信号滤波处理得到与注水井注入量变化相对应的采油井（或井组）产量响应样本，采用卡尔曼滤波方法估算注采关系，根据注采关系判断断层的有效封闭性。该方法物理意义明确，兼具注采信号的衰减性和时滞性特征，符合油藏开发特点。</w:t>
      </w:r>
    </w:p>
    <w:p w:rsidR="001F7C3B" w:rsidRPr="001F7C3B" w:rsidRDefault="001F7C3B" w:rsidP="001F7C3B">
      <w:pPr>
        <w:spacing w:line="360" w:lineRule="auto"/>
        <w:jc w:val="center"/>
        <w:rPr>
          <w:noProof/>
        </w:rPr>
      </w:pPr>
      <w:r w:rsidRPr="001F7C3B">
        <w:rPr>
          <w:noProof/>
        </w:rPr>
        <w:drawing>
          <wp:inline distT="0" distB="0" distL="0" distR="0" wp14:anchorId="6D220AFF" wp14:editId="4E0CD504">
            <wp:extent cx="3555331" cy="1319966"/>
            <wp:effectExtent l="0" t="0" r="7620" b="0"/>
            <wp:docPr id="813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extLst>
                        <a:ext uri="{28A0092B-C50C-407E-A947-70E740481C1C}">
                          <a14:useLocalDpi xmlns:a14="http://schemas.microsoft.com/office/drawing/2010/main" val="0"/>
                        </a:ext>
                      </a:extLst>
                    </a:blip>
                    <a:srcRect b="55334"/>
                    <a:stretch>
                      <a:fillRect/>
                    </a:stretch>
                  </pic:blipFill>
                  <pic:spPr bwMode="auto">
                    <a:xfrm>
                      <a:off x="0" y="0"/>
                      <a:ext cx="3555331" cy="1319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F7C3B" w:rsidRPr="001F7C3B" w:rsidRDefault="001F7C3B" w:rsidP="001F7C3B">
      <w:pPr>
        <w:spacing w:line="360" w:lineRule="auto"/>
        <w:jc w:val="center"/>
        <w:rPr>
          <w:noProof/>
        </w:rPr>
      </w:pPr>
      <w:r w:rsidRPr="001F7C3B">
        <w:rPr>
          <w:noProof/>
        </w:rPr>
        <w:drawing>
          <wp:inline distT="0" distB="0" distL="0" distR="0" wp14:anchorId="5D54E85F" wp14:editId="1D637043">
            <wp:extent cx="3555332" cy="1222786"/>
            <wp:effectExtent l="0" t="0" r="7620" b="0"/>
            <wp:docPr id="813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extLst>
                        <a:ext uri="{28A0092B-C50C-407E-A947-70E740481C1C}">
                          <a14:useLocalDpi xmlns:a14="http://schemas.microsoft.com/office/drawing/2010/main" val="0"/>
                        </a:ext>
                      </a:extLst>
                    </a:blip>
                    <a:srcRect t="48114" b="7132"/>
                    <a:stretch>
                      <a:fillRect/>
                    </a:stretch>
                  </pic:blipFill>
                  <pic:spPr bwMode="auto">
                    <a:xfrm>
                      <a:off x="0" y="0"/>
                      <a:ext cx="3555332" cy="1222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F7C3B" w:rsidRDefault="001F7C3B" w:rsidP="001F7C3B">
      <w:pPr>
        <w:spacing w:afterLines="25" w:after="78"/>
        <w:jc w:val="center"/>
        <w:rPr>
          <w:b/>
          <w:color w:val="000000" w:themeColor="text1"/>
          <w:sz w:val="21"/>
          <w:szCs w:val="24"/>
        </w:rPr>
      </w:pPr>
      <w:r>
        <w:rPr>
          <w:rFonts w:hint="eastAsia"/>
          <w:b/>
          <w:color w:val="000000" w:themeColor="text1"/>
          <w:sz w:val="21"/>
          <w:szCs w:val="24"/>
        </w:rPr>
        <w:t>图</w:t>
      </w:r>
      <w:r w:rsidR="003C1F9A">
        <w:rPr>
          <w:b/>
          <w:color w:val="000000" w:themeColor="text1"/>
          <w:sz w:val="21"/>
          <w:szCs w:val="24"/>
        </w:rPr>
        <w:t>8</w:t>
      </w:r>
      <w:r>
        <w:rPr>
          <w:b/>
          <w:color w:val="000000" w:themeColor="text1"/>
          <w:sz w:val="21"/>
          <w:szCs w:val="24"/>
        </w:rPr>
        <w:t xml:space="preserve"> </w:t>
      </w:r>
      <w:r w:rsidRPr="007F60C0">
        <w:rPr>
          <w:rFonts w:hint="eastAsia"/>
          <w:b/>
          <w:color w:val="000000" w:themeColor="text1"/>
          <w:sz w:val="21"/>
          <w:szCs w:val="24"/>
        </w:rPr>
        <w:t>注水量和采油量变化相关性示意图</w:t>
      </w:r>
    </w:p>
    <w:p w:rsidR="001F7C3B" w:rsidRDefault="001F7C3B" w:rsidP="001F7C3B">
      <w:pPr>
        <w:ind w:firstLine="480"/>
        <w:rPr>
          <w:color w:val="000000" w:themeColor="text1"/>
        </w:rPr>
      </w:pPr>
      <w:r w:rsidRPr="007F60C0">
        <w:rPr>
          <w:rFonts w:hint="eastAsia"/>
          <w:color w:val="000000" w:themeColor="text1"/>
        </w:rPr>
        <w:t>基于卡尔曼滤波的注采相关指数为</w:t>
      </w:r>
      <w:r>
        <w:rPr>
          <w:rFonts w:hint="eastAsia"/>
          <w:color w:val="000000" w:themeColor="text1"/>
        </w:rPr>
        <w:t>：</w:t>
      </w:r>
    </w:p>
    <w:p w:rsidR="003C1F9A" w:rsidRPr="003C1F9A" w:rsidRDefault="003C1F9A" w:rsidP="003C1F9A">
      <w:pPr>
        <w:tabs>
          <w:tab w:val="center" w:pos="4111"/>
          <w:tab w:val="right" w:pos="8222"/>
        </w:tabs>
        <w:snapToGrid/>
        <w:spacing w:line="240" w:lineRule="auto"/>
        <w:jc w:val="center"/>
        <w:textAlignment w:val="center"/>
        <w:rPr>
          <w:b/>
          <w:noProof/>
          <w:color w:val="000000" w:themeColor="text1"/>
          <w:sz w:val="21"/>
          <w:szCs w:val="24"/>
        </w:rPr>
      </w:pPr>
      <w:r>
        <w:rPr>
          <w:b/>
          <w:noProof/>
          <w:color w:val="000000" w:themeColor="text1"/>
          <w:sz w:val="21"/>
          <w:szCs w:val="24"/>
        </w:rPr>
        <w:tab/>
      </w:r>
      <w:r w:rsidRPr="003C1F9A">
        <w:rPr>
          <w:b/>
          <w:noProof/>
          <w:color w:val="000000" w:themeColor="text1"/>
          <w:sz w:val="21"/>
          <w:szCs w:val="24"/>
        </w:rPr>
        <w:object w:dxaOrig="4520" w:dyaOrig="1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pt;height:66pt" o:ole="">
            <v:imagedata r:id="rId16" o:title=""/>
          </v:shape>
          <o:OLEObject Type="Embed" ProgID="Equation.DSMT4" ShapeID="_x0000_i1025" DrawAspect="Content" ObjectID="_1730812326" r:id="rId17"/>
        </w:object>
      </w:r>
      <w:r>
        <w:rPr>
          <w:b/>
          <w:noProof/>
          <w:color w:val="000000" w:themeColor="text1"/>
          <w:sz w:val="21"/>
          <w:szCs w:val="24"/>
        </w:rPr>
        <w:tab/>
      </w:r>
      <w:r>
        <w:rPr>
          <w:rFonts w:hint="eastAsia"/>
          <w:b/>
          <w:noProof/>
          <w:color w:val="000000" w:themeColor="text1"/>
          <w:sz w:val="21"/>
          <w:szCs w:val="24"/>
        </w:rPr>
        <w:t>（2）</w:t>
      </w:r>
    </w:p>
    <w:p w:rsidR="003C1F9A" w:rsidRPr="003C1F9A" w:rsidRDefault="003C1F9A" w:rsidP="003C1F9A">
      <w:pPr>
        <w:tabs>
          <w:tab w:val="center" w:pos="4111"/>
          <w:tab w:val="right" w:pos="8222"/>
        </w:tabs>
        <w:snapToGrid/>
        <w:spacing w:line="240" w:lineRule="auto"/>
        <w:jc w:val="center"/>
        <w:textAlignment w:val="center"/>
        <w:rPr>
          <w:b/>
          <w:noProof/>
          <w:color w:val="000000" w:themeColor="text1"/>
          <w:sz w:val="21"/>
          <w:szCs w:val="24"/>
        </w:rPr>
      </w:pPr>
      <w:r>
        <w:rPr>
          <w:b/>
          <w:noProof/>
          <w:color w:val="000000" w:themeColor="text1"/>
          <w:sz w:val="21"/>
          <w:szCs w:val="24"/>
        </w:rPr>
        <w:tab/>
      </w:r>
      <w:r w:rsidRPr="003C1F9A">
        <w:rPr>
          <w:b/>
          <w:noProof/>
          <w:color w:val="000000" w:themeColor="text1"/>
          <w:sz w:val="21"/>
          <w:szCs w:val="24"/>
        </w:rPr>
        <w:drawing>
          <wp:inline distT="0" distB="0" distL="0" distR="0" wp14:anchorId="5315BC74" wp14:editId="03EB9146">
            <wp:extent cx="3373695" cy="460930"/>
            <wp:effectExtent l="0" t="0" r="0" b="0"/>
            <wp:docPr id="81390" name="图片 43">
              <a:extLst xmlns:a="http://schemas.openxmlformats.org/drawingml/2006/main">
                <a:ext uri="{FF2B5EF4-FFF2-40B4-BE49-F238E27FC236}">
                  <a16:creationId xmlns:a16="http://schemas.microsoft.com/office/drawing/2014/main" id="{6CA1E471-F414-4EB4-ADE7-0DDAB5142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6CA1E471-F414-4EB4-ADE7-0DDAB5142CFF}"/>
                        </a:ext>
                      </a:extLst>
                    </pic:cNvPr>
                    <pic:cNvPicPr>
                      <a:picLocks noChangeAspect="1"/>
                    </pic:cNvPicPr>
                  </pic:nvPicPr>
                  <pic:blipFill rotWithShape="1">
                    <a:blip r:embed="rId18"/>
                    <a:srcRect r="40077" b="75532"/>
                    <a:stretch/>
                  </pic:blipFill>
                  <pic:spPr>
                    <a:xfrm>
                      <a:off x="0" y="0"/>
                      <a:ext cx="3373695" cy="460930"/>
                    </a:xfrm>
                    <a:prstGeom prst="rect">
                      <a:avLst/>
                    </a:prstGeom>
                  </pic:spPr>
                </pic:pic>
              </a:graphicData>
            </a:graphic>
          </wp:inline>
        </w:drawing>
      </w:r>
      <w:r>
        <w:rPr>
          <w:b/>
          <w:noProof/>
          <w:color w:val="000000" w:themeColor="text1"/>
          <w:sz w:val="21"/>
          <w:szCs w:val="24"/>
        </w:rPr>
        <w:tab/>
      </w:r>
      <w:r>
        <w:rPr>
          <w:rFonts w:hint="eastAsia"/>
          <w:b/>
          <w:noProof/>
          <w:color w:val="000000" w:themeColor="text1"/>
          <w:sz w:val="21"/>
          <w:szCs w:val="24"/>
        </w:rPr>
        <w:t>（3）</w:t>
      </w:r>
    </w:p>
    <w:p w:rsidR="003C1F9A" w:rsidRPr="003C1F9A" w:rsidRDefault="003C1F9A" w:rsidP="003C1F9A">
      <w:pPr>
        <w:tabs>
          <w:tab w:val="center" w:pos="4111"/>
          <w:tab w:val="right" w:pos="8222"/>
        </w:tabs>
        <w:snapToGrid/>
        <w:spacing w:line="240" w:lineRule="auto"/>
        <w:jc w:val="center"/>
        <w:textAlignment w:val="center"/>
        <w:rPr>
          <w:b/>
          <w:noProof/>
          <w:color w:val="000000" w:themeColor="text1"/>
          <w:sz w:val="21"/>
          <w:szCs w:val="24"/>
        </w:rPr>
      </w:pPr>
      <w:r>
        <w:rPr>
          <w:b/>
          <w:noProof/>
          <w:color w:val="000000" w:themeColor="text1"/>
          <w:sz w:val="21"/>
          <w:szCs w:val="24"/>
        </w:rPr>
        <w:tab/>
      </w:r>
      <w:r w:rsidRPr="003C1F9A">
        <w:rPr>
          <w:b/>
          <w:noProof/>
          <w:color w:val="000000" w:themeColor="text1"/>
          <w:sz w:val="21"/>
          <w:szCs w:val="24"/>
        </w:rPr>
        <w:object w:dxaOrig="1219" w:dyaOrig="380">
          <v:shape id="_x0000_i1026" type="#_x0000_t75" style="width:58.65pt;height:20.65pt" o:ole="">
            <v:imagedata r:id="rId19" o:title=""/>
          </v:shape>
          <o:OLEObject Type="Embed" ProgID="Equation.DSMT4" ShapeID="_x0000_i1026" DrawAspect="Content" ObjectID="_1730812327" r:id="rId20"/>
        </w:object>
      </w:r>
      <w:r>
        <w:rPr>
          <w:b/>
          <w:noProof/>
          <w:color w:val="000000" w:themeColor="text1"/>
          <w:sz w:val="21"/>
          <w:szCs w:val="24"/>
        </w:rPr>
        <w:tab/>
      </w:r>
      <w:r>
        <w:rPr>
          <w:rFonts w:hint="eastAsia"/>
          <w:b/>
          <w:noProof/>
          <w:color w:val="000000" w:themeColor="text1"/>
          <w:sz w:val="21"/>
          <w:szCs w:val="24"/>
        </w:rPr>
        <w:t>（4）</w:t>
      </w:r>
    </w:p>
    <w:p w:rsidR="001F7C3B" w:rsidRDefault="001F7C3B" w:rsidP="001F7C3B">
      <w:pPr>
        <w:rPr>
          <w:color w:val="000000" w:themeColor="text1"/>
        </w:rPr>
      </w:pPr>
      <w:r>
        <w:rPr>
          <w:rFonts w:hint="eastAsia"/>
          <w:color w:val="000000" w:themeColor="text1"/>
        </w:rPr>
        <w:t>式中，</w:t>
      </w:r>
      <w:r w:rsidRPr="00991248">
        <w:rPr>
          <w:position w:val="-10"/>
        </w:rPr>
        <w:object w:dxaOrig="180" w:dyaOrig="240">
          <v:shape id="_x0000_i1027" type="#_x0000_t75" style="width:8pt;height:13.35pt" o:ole="">
            <v:imagedata r:id="rId21" o:title=""/>
          </v:shape>
          <o:OLEObject Type="Embed" ProgID="Equation.DSMT4" ShapeID="_x0000_i1027" DrawAspect="Content" ObjectID="_1730812328" r:id="rId22"/>
        </w:object>
      </w:r>
      <w:r>
        <w:rPr>
          <w:rFonts w:hint="eastAsia"/>
          <w:color w:val="000000" w:themeColor="text1"/>
        </w:rPr>
        <w:t>为</w:t>
      </w:r>
      <w:r w:rsidRPr="007F60C0">
        <w:rPr>
          <w:rFonts w:hint="eastAsia"/>
          <w:color w:val="000000" w:themeColor="text1"/>
        </w:rPr>
        <w:t>采出井产液量</w:t>
      </w:r>
      <w:r>
        <w:rPr>
          <w:rFonts w:hint="eastAsia"/>
          <w:color w:val="000000" w:themeColor="text1"/>
        </w:rPr>
        <w:t>，m</w:t>
      </w:r>
      <w:r w:rsidRPr="00455000">
        <w:rPr>
          <w:color w:val="000000" w:themeColor="text1"/>
          <w:vertAlign w:val="superscript"/>
        </w:rPr>
        <w:t>3</w:t>
      </w:r>
      <w:r>
        <w:rPr>
          <w:rFonts w:hint="eastAsia"/>
          <w:color w:val="000000" w:themeColor="text1"/>
        </w:rPr>
        <w:t>；</w:t>
      </w:r>
    </w:p>
    <w:p w:rsidR="001F7C3B" w:rsidRDefault="001F7C3B" w:rsidP="001F7C3B">
      <w:pPr>
        <w:ind w:firstLineChars="300" w:firstLine="720"/>
        <w:rPr>
          <w:color w:val="000000" w:themeColor="text1"/>
        </w:rPr>
      </w:pPr>
      <w:r w:rsidRPr="00991248">
        <w:rPr>
          <w:position w:val="-4"/>
        </w:rPr>
        <w:object w:dxaOrig="180" w:dyaOrig="220">
          <v:shape id="_x0000_i1028" type="#_x0000_t75" style="width:8pt;height:13.35pt" o:ole="">
            <v:imagedata r:id="rId23" o:title=""/>
          </v:shape>
          <o:OLEObject Type="Embed" ProgID="Equation.DSMT4" ShapeID="_x0000_i1028" DrawAspect="Content" ObjectID="_1730812329" r:id="rId24"/>
        </w:object>
      </w:r>
      <w:r>
        <w:rPr>
          <w:rFonts w:hint="eastAsia"/>
          <w:color w:val="000000" w:themeColor="text1"/>
        </w:rPr>
        <w:t>为</w:t>
      </w:r>
      <w:r w:rsidRPr="007F60C0">
        <w:rPr>
          <w:rFonts w:hint="eastAsia"/>
          <w:color w:val="000000" w:themeColor="text1"/>
        </w:rPr>
        <w:t>注水井注入量</w:t>
      </w:r>
      <w:r>
        <w:rPr>
          <w:rFonts w:hint="eastAsia"/>
          <w:color w:val="000000" w:themeColor="text1"/>
        </w:rPr>
        <w:t>，m</w:t>
      </w:r>
      <w:r w:rsidRPr="00455000">
        <w:rPr>
          <w:color w:val="000000" w:themeColor="text1"/>
          <w:vertAlign w:val="superscript"/>
        </w:rPr>
        <w:t>3</w:t>
      </w:r>
      <w:r>
        <w:rPr>
          <w:rFonts w:hint="eastAsia"/>
          <w:color w:val="000000" w:themeColor="text1"/>
        </w:rPr>
        <w:t>；</w:t>
      </w:r>
    </w:p>
    <w:p w:rsidR="001F7C3B" w:rsidRDefault="001F7C3B" w:rsidP="001F7C3B">
      <w:pPr>
        <w:ind w:firstLineChars="300" w:firstLine="720"/>
        <w:rPr>
          <w:color w:val="000000" w:themeColor="text1"/>
        </w:rPr>
      </w:pPr>
      <w:r w:rsidRPr="00991248">
        <w:rPr>
          <w:position w:val="-12"/>
        </w:rPr>
        <w:object w:dxaOrig="760" w:dyaOrig="320">
          <v:shape id="_x0000_i1029" type="#_x0000_t75" style="width:38pt;height:15.35pt" o:ole="">
            <v:imagedata r:id="rId25" o:title=""/>
          </v:shape>
          <o:OLEObject Type="Embed" ProgID="Equation.DSMT4" ShapeID="_x0000_i1029" DrawAspect="Content" ObjectID="_1730812330" r:id="rId26"/>
        </w:object>
      </w:r>
      <w:r w:rsidRPr="007F60C0">
        <w:rPr>
          <w:rFonts w:hint="eastAsia"/>
          <w:color w:val="000000" w:themeColor="text1"/>
        </w:rPr>
        <w:t>标量函数</w:t>
      </w:r>
      <w:r>
        <w:rPr>
          <w:rFonts w:hint="eastAsia"/>
          <w:color w:val="000000" w:themeColor="text1"/>
        </w:rPr>
        <w:t>；</w:t>
      </w:r>
    </w:p>
    <w:p w:rsidR="001F7C3B" w:rsidRDefault="001F7C3B" w:rsidP="001F7C3B">
      <w:pPr>
        <w:ind w:firstLineChars="300" w:firstLine="720"/>
        <w:rPr>
          <w:color w:val="000000" w:themeColor="text1"/>
        </w:rPr>
      </w:pPr>
      <w:r w:rsidRPr="00991248">
        <w:rPr>
          <w:position w:val="-10"/>
        </w:rPr>
        <w:object w:dxaOrig="380" w:dyaOrig="300">
          <v:shape id="_x0000_i1030" type="#_x0000_t75" style="width:20.65pt;height:15.35pt" o:ole="">
            <v:imagedata r:id="rId27" o:title=""/>
          </v:shape>
          <o:OLEObject Type="Embed" ProgID="Equation.DSMT4" ShapeID="_x0000_i1030" DrawAspect="Content" ObjectID="_1730812331" r:id="rId28"/>
        </w:object>
      </w:r>
      <w:r>
        <w:rPr>
          <w:rFonts w:hint="eastAsia"/>
        </w:rPr>
        <w:t>为</w:t>
      </w:r>
      <w:r w:rsidRPr="007F60C0">
        <w:rPr>
          <w:rFonts w:hint="eastAsia"/>
          <w:color w:val="000000" w:themeColor="text1"/>
        </w:rPr>
        <w:t>响应函数</w:t>
      </w:r>
      <w:r>
        <w:rPr>
          <w:rFonts w:hint="eastAsia"/>
          <w:color w:val="000000" w:themeColor="text1"/>
        </w:rPr>
        <w:t>；</w:t>
      </w:r>
    </w:p>
    <w:p w:rsidR="001F7C3B" w:rsidRDefault="001F7C3B" w:rsidP="001F7C3B">
      <w:pPr>
        <w:ind w:firstLineChars="300" w:firstLine="720"/>
        <w:rPr>
          <w:color w:val="000000" w:themeColor="text1"/>
        </w:rPr>
      </w:pPr>
      <w:r w:rsidRPr="00991248">
        <w:rPr>
          <w:position w:val="-12"/>
        </w:rPr>
        <w:object w:dxaOrig="200" w:dyaOrig="320">
          <v:shape id="_x0000_i1031" type="#_x0000_t75" style="width:10pt;height:15.35pt" o:ole="">
            <v:imagedata r:id="rId29" o:title=""/>
          </v:shape>
          <o:OLEObject Type="Embed" ProgID="Equation.DSMT4" ShapeID="_x0000_i1031" DrawAspect="Content" ObjectID="_1730812332" r:id="rId30"/>
        </w:object>
      </w:r>
      <w:r>
        <w:rPr>
          <w:rFonts w:hint="eastAsia"/>
        </w:rPr>
        <w:t>为注采井</w:t>
      </w:r>
      <w:r w:rsidRPr="007F60C0">
        <w:rPr>
          <w:rFonts w:hint="eastAsia"/>
          <w:color w:val="000000" w:themeColor="text1"/>
        </w:rPr>
        <w:t>距离</w:t>
      </w:r>
      <w:r>
        <w:rPr>
          <w:rFonts w:hint="eastAsia"/>
          <w:color w:val="000000" w:themeColor="text1"/>
        </w:rPr>
        <w:t>，m；</w:t>
      </w:r>
    </w:p>
    <w:p w:rsidR="001F7C3B" w:rsidRDefault="001F7C3B" w:rsidP="001F7C3B">
      <w:pPr>
        <w:ind w:firstLineChars="300" w:firstLine="720"/>
        <w:rPr>
          <w:color w:val="000000" w:themeColor="text1"/>
        </w:rPr>
      </w:pPr>
      <w:r w:rsidRPr="00991248">
        <w:rPr>
          <w:position w:val="-12"/>
        </w:rPr>
        <w:object w:dxaOrig="240" w:dyaOrig="320">
          <v:shape id="_x0000_i1032" type="#_x0000_t75" style="width:13.35pt;height:15.35pt" o:ole="">
            <v:imagedata r:id="rId31" o:title=""/>
          </v:shape>
          <o:OLEObject Type="Embed" ProgID="Equation.DSMT4" ShapeID="_x0000_i1032" DrawAspect="Content" ObjectID="_1730812333" r:id="rId32"/>
        </w:object>
      </w:r>
      <w:r w:rsidRPr="007F60C0">
        <w:rPr>
          <w:rFonts w:hint="eastAsia"/>
          <w:color w:val="000000" w:themeColor="text1"/>
        </w:rPr>
        <w:t>渗透率</w:t>
      </w:r>
      <w:r>
        <w:rPr>
          <w:rFonts w:hint="eastAsia"/>
          <w:color w:val="000000" w:themeColor="text1"/>
        </w:rPr>
        <w:t>，m</w:t>
      </w:r>
      <w:r>
        <w:rPr>
          <w:color w:val="000000" w:themeColor="text1"/>
        </w:rPr>
        <w:t>D</w:t>
      </w:r>
      <w:r>
        <w:rPr>
          <w:rFonts w:hint="eastAsia"/>
          <w:color w:val="000000" w:themeColor="text1"/>
        </w:rPr>
        <w:t>；</w:t>
      </w:r>
    </w:p>
    <w:p w:rsidR="001F7C3B" w:rsidRDefault="001F7C3B" w:rsidP="001F7C3B">
      <w:pPr>
        <w:ind w:firstLineChars="300" w:firstLine="720"/>
        <w:rPr>
          <w:color w:val="000000" w:themeColor="text1"/>
        </w:rPr>
      </w:pPr>
      <w:r w:rsidRPr="00991248">
        <w:rPr>
          <w:position w:val="-8"/>
        </w:rPr>
        <w:object w:dxaOrig="360" w:dyaOrig="279">
          <v:shape id="_x0000_i1033" type="#_x0000_t75" style="width:20.65pt;height:14pt" o:ole="">
            <v:imagedata r:id="rId33" o:title=""/>
          </v:shape>
          <o:OLEObject Type="Embed" ProgID="Equation.DSMT4" ShapeID="_x0000_i1033" DrawAspect="Content" ObjectID="_1730812334" r:id="rId34"/>
        </w:object>
      </w:r>
      <w:r>
        <w:rPr>
          <w:rFonts w:hint="eastAsia"/>
        </w:rPr>
        <w:t>为</w:t>
      </w:r>
      <w:r w:rsidRPr="007F60C0">
        <w:rPr>
          <w:rFonts w:hint="eastAsia"/>
          <w:color w:val="000000" w:themeColor="text1"/>
        </w:rPr>
        <w:t>响应参数</w:t>
      </w:r>
      <w:r>
        <w:rPr>
          <w:rFonts w:hint="eastAsia"/>
          <w:color w:val="000000" w:themeColor="text1"/>
        </w:rPr>
        <w:t>。</w:t>
      </w:r>
    </w:p>
    <w:p w:rsidR="003C1F9A" w:rsidRDefault="003C1F9A" w:rsidP="001F7C3B">
      <w:pPr>
        <w:ind w:firstLineChars="300" w:firstLine="720"/>
        <w:rPr>
          <w:color w:val="000000" w:themeColor="text1"/>
        </w:rPr>
      </w:pPr>
    </w:p>
    <w:p w:rsidR="001F7C3B" w:rsidRPr="00C41C50" w:rsidRDefault="001F7C3B" w:rsidP="001F7C3B">
      <w:pPr>
        <w:ind w:firstLine="480"/>
        <w:rPr>
          <w:color w:val="000000" w:themeColor="text1"/>
        </w:rPr>
      </w:pPr>
      <w:r w:rsidRPr="00C41C50">
        <w:rPr>
          <w:rFonts w:hint="eastAsia"/>
          <w:color w:val="000000" w:themeColor="text1"/>
        </w:rPr>
        <w:t>动态数据验证断层封闭性示例</w:t>
      </w:r>
      <w:r>
        <w:rPr>
          <w:rFonts w:hint="eastAsia"/>
          <w:color w:val="000000" w:themeColor="text1"/>
        </w:rPr>
        <w:t>：</w:t>
      </w:r>
      <w:r w:rsidRPr="00C41C50">
        <w:rPr>
          <w:rFonts w:hint="eastAsia"/>
          <w:color w:val="000000" w:themeColor="text1"/>
        </w:rPr>
        <w:t>通过判断注水井N2-1-29与附近采油井的注采相关性情况验证N2-1-29附近断层的封闭性。N2-1-29与N1-6-B29井的注采相关性较弱，表明该断层具有较好的封闭性。</w:t>
      </w:r>
    </w:p>
    <w:p w:rsidR="001F7C3B" w:rsidRPr="001F7C3B" w:rsidRDefault="001F7C3B" w:rsidP="001F7C3B">
      <w:pPr>
        <w:spacing w:line="360" w:lineRule="auto"/>
        <w:jc w:val="center"/>
        <w:rPr>
          <w:noProof/>
        </w:rPr>
      </w:pPr>
      <w:r w:rsidRPr="001F7C3B">
        <w:rPr>
          <w:noProof/>
        </w:rPr>
        <w:drawing>
          <wp:inline distT="0" distB="0" distL="0" distR="0" wp14:anchorId="1B4143D2" wp14:editId="31D39D5E">
            <wp:extent cx="2717461" cy="3324225"/>
            <wp:effectExtent l="0" t="0" r="0" b="0"/>
            <wp:docPr id="81404" name="图片 8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2784" cy="3330736"/>
                    </a:xfrm>
                    <a:prstGeom prst="rect">
                      <a:avLst/>
                    </a:prstGeom>
                    <a:noFill/>
                  </pic:spPr>
                </pic:pic>
              </a:graphicData>
            </a:graphic>
          </wp:inline>
        </w:drawing>
      </w:r>
    </w:p>
    <w:p w:rsidR="001F7C3B" w:rsidRDefault="001F7C3B" w:rsidP="001F7C3B">
      <w:pPr>
        <w:spacing w:afterLines="25" w:after="78"/>
        <w:jc w:val="center"/>
        <w:rPr>
          <w:b/>
          <w:color w:val="000000" w:themeColor="text1"/>
          <w:sz w:val="21"/>
          <w:szCs w:val="24"/>
        </w:rPr>
      </w:pPr>
      <w:r>
        <w:rPr>
          <w:rFonts w:hint="eastAsia"/>
          <w:b/>
          <w:color w:val="000000" w:themeColor="text1"/>
          <w:sz w:val="21"/>
          <w:szCs w:val="24"/>
        </w:rPr>
        <w:t>图</w:t>
      </w:r>
      <w:r w:rsidR="003C1F9A">
        <w:rPr>
          <w:b/>
          <w:color w:val="000000" w:themeColor="text1"/>
          <w:sz w:val="21"/>
          <w:szCs w:val="24"/>
        </w:rPr>
        <w:t>9</w:t>
      </w:r>
      <w:r>
        <w:rPr>
          <w:b/>
          <w:color w:val="000000" w:themeColor="text1"/>
          <w:sz w:val="21"/>
          <w:szCs w:val="24"/>
        </w:rPr>
        <w:t xml:space="preserve"> </w:t>
      </w:r>
      <w:r>
        <w:rPr>
          <w:rFonts w:hint="eastAsia"/>
          <w:b/>
          <w:color w:val="000000" w:themeColor="text1"/>
          <w:sz w:val="21"/>
          <w:szCs w:val="24"/>
        </w:rPr>
        <w:t>断层附近</w:t>
      </w:r>
      <w:r w:rsidRPr="00C41C50">
        <w:rPr>
          <w:rFonts w:hint="eastAsia"/>
          <w:b/>
          <w:color w:val="000000" w:themeColor="text1"/>
          <w:sz w:val="21"/>
          <w:szCs w:val="24"/>
        </w:rPr>
        <w:t>注水井N2-1-29</w:t>
      </w:r>
      <w:r>
        <w:rPr>
          <w:rFonts w:hint="eastAsia"/>
          <w:b/>
          <w:color w:val="000000" w:themeColor="text1"/>
          <w:sz w:val="21"/>
          <w:szCs w:val="24"/>
        </w:rPr>
        <w:t>与采油井关系图</w:t>
      </w:r>
    </w:p>
    <w:p w:rsidR="001F7C3B" w:rsidRPr="00C41C50" w:rsidRDefault="001F7C3B" w:rsidP="001F7C3B">
      <w:pPr>
        <w:jc w:val="center"/>
        <w:rPr>
          <w:color w:val="000000" w:themeColor="text1"/>
        </w:rPr>
      </w:pPr>
    </w:p>
    <w:p w:rsidR="001F7C3B" w:rsidRPr="004F7904" w:rsidRDefault="001F7C3B" w:rsidP="001F7C3B">
      <w:pPr>
        <w:jc w:val="center"/>
        <w:rPr>
          <w:b/>
          <w:color w:val="000000" w:themeColor="text1"/>
          <w:sz w:val="21"/>
        </w:rPr>
      </w:pPr>
      <w:r w:rsidRPr="004F7904">
        <w:rPr>
          <w:rFonts w:hint="eastAsia"/>
          <w:b/>
          <w:color w:val="000000" w:themeColor="text1"/>
          <w:sz w:val="21"/>
        </w:rPr>
        <w:t>表</w:t>
      </w:r>
      <w:r w:rsidR="003C1F9A">
        <w:rPr>
          <w:b/>
          <w:color w:val="000000" w:themeColor="text1"/>
          <w:sz w:val="21"/>
        </w:rPr>
        <w:t>1</w:t>
      </w:r>
      <w:r w:rsidRPr="004F7904">
        <w:rPr>
          <w:b/>
          <w:color w:val="000000" w:themeColor="text1"/>
          <w:sz w:val="21"/>
        </w:rPr>
        <w:t xml:space="preserve"> </w:t>
      </w:r>
      <w:r w:rsidRPr="004F7904">
        <w:rPr>
          <w:rFonts w:hint="eastAsia"/>
          <w:b/>
          <w:color w:val="000000" w:themeColor="text1"/>
          <w:sz w:val="21"/>
        </w:rPr>
        <w:t xml:space="preserve"> N2-1-29附近注采相关性计算结果</w:t>
      </w:r>
    </w:p>
    <w:tbl>
      <w:tblPr>
        <w:tblW w:w="5000" w:type="pct"/>
        <w:jc w:val="center"/>
        <w:tblCellMar>
          <w:left w:w="0" w:type="dxa"/>
          <w:right w:w="0" w:type="dxa"/>
        </w:tblCellMar>
        <w:tblLook w:val="0420" w:firstRow="1" w:lastRow="0" w:firstColumn="0" w:lastColumn="0" w:noHBand="0" w:noVBand="1"/>
      </w:tblPr>
      <w:tblGrid>
        <w:gridCol w:w="1946"/>
        <w:gridCol w:w="1496"/>
        <w:gridCol w:w="1518"/>
        <w:gridCol w:w="1652"/>
        <w:gridCol w:w="1674"/>
      </w:tblGrid>
      <w:tr w:rsidR="001F7C3B" w:rsidRPr="00C41C50" w:rsidTr="003C1F9A">
        <w:trPr>
          <w:trHeight w:val="369"/>
          <w:jc w:val="center"/>
        </w:trPr>
        <w:tc>
          <w:tcPr>
            <w:tcW w:w="11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b/>
                <w:bCs/>
                <w:color w:val="000000" w:themeColor="text1"/>
                <w:sz w:val="21"/>
              </w:rPr>
              <w:t>井型</w:t>
            </w:r>
          </w:p>
        </w:tc>
        <w:tc>
          <w:tcPr>
            <w:tcW w:w="9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b/>
                <w:bCs/>
                <w:color w:val="000000" w:themeColor="text1"/>
                <w:sz w:val="21"/>
              </w:rPr>
              <w:t>注水井</w:t>
            </w:r>
          </w:p>
        </w:tc>
        <w:tc>
          <w:tcPr>
            <w:tcW w:w="2924"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b/>
                <w:bCs/>
                <w:color w:val="000000" w:themeColor="text1"/>
                <w:sz w:val="21"/>
              </w:rPr>
              <w:t>采油井</w:t>
            </w:r>
          </w:p>
        </w:tc>
      </w:tr>
      <w:tr w:rsidR="001F7C3B" w:rsidRPr="00C41C50" w:rsidTr="003C1F9A">
        <w:trPr>
          <w:trHeight w:val="369"/>
          <w:jc w:val="center"/>
        </w:trPr>
        <w:tc>
          <w:tcPr>
            <w:tcW w:w="11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井号</w:t>
            </w:r>
          </w:p>
        </w:tc>
        <w:tc>
          <w:tcPr>
            <w:tcW w:w="9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N2-1-29</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N1-6-B29</w:t>
            </w:r>
          </w:p>
        </w:tc>
        <w:tc>
          <w:tcPr>
            <w:tcW w:w="9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N1-6-B28</w:t>
            </w:r>
          </w:p>
        </w:tc>
        <w:tc>
          <w:tcPr>
            <w:tcW w:w="10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N2-2-229</w:t>
            </w:r>
          </w:p>
        </w:tc>
      </w:tr>
      <w:tr w:rsidR="001F7C3B" w:rsidRPr="00C41C50" w:rsidTr="003C1F9A">
        <w:trPr>
          <w:trHeight w:val="369"/>
          <w:jc w:val="center"/>
        </w:trPr>
        <w:tc>
          <w:tcPr>
            <w:tcW w:w="11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射孔厚度(m)</w:t>
            </w:r>
          </w:p>
        </w:tc>
        <w:tc>
          <w:tcPr>
            <w:tcW w:w="9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35.7</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76</w:t>
            </w:r>
            <w:r>
              <w:rPr>
                <w:color w:val="000000" w:themeColor="text1"/>
                <w:sz w:val="21"/>
              </w:rPr>
              <w:t>.0</w:t>
            </w:r>
          </w:p>
        </w:tc>
        <w:tc>
          <w:tcPr>
            <w:tcW w:w="9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77.4</w:t>
            </w:r>
          </w:p>
        </w:tc>
        <w:tc>
          <w:tcPr>
            <w:tcW w:w="10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23.2</w:t>
            </w:r>
          </w:p>
        </w:tc>
      </w:tr>
      <w:tr w:rsidR="001F7C3B" w:rsidRPr="00C41C50" w:rsidTr="003C1F9A">
        <w:trPr>
          <w:trHeight w:val="369"/>
          <w:jc w:val="center"/>
        </w:trPr>
        <w:tc>
          <w:tcPr>
            <w:tcW w:w="117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注采相关性</w:t>
            </w:r>
          </w:p>
        </w:tc>
        <w:tc>
          <w:tcPr>
            <w:tcW w:w="9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0.1799</w:t>
            </w:r>
          </w:p>
        </w:tc>
        <w:tc>
          <w:tcPr>
            <w:tcW w:w="9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0.6332</w:t>
            </w:r>
          </w:p>
        </w:tc>
        <w:tc>
          <w:tcPr>
            <w:tcW w:w="10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F7C3B" w:rsidRPr="00C41C50" w:rsidRDefault="001F7C3B" w:rsidP="001F7C3B">
            <w:pPr>
              <w:jc w:val="center"/>
              <w:rPr>
                <w:color w:val="000000" w:themeColor="text1"/>
                <w:sz w:val="21"/>
              </w:rPr>
            </w:pPr>
            <w:r w:rsidRPr="00C41C50">
              <w:rPr>
                <w:rFonts w:hint="eastAsia"/>
                <w:color w:val="000000" w:themeColor="text1"/>
                <w:sz w:val="21"/>
              </w:rPr>
              <w:t>0.6037</w:t>
            </w:r>
          </w:p>
        </w:tc>
      </w:tr>
    </w:tbl>
    <w:p w:rsidR="003C1F9A" w:rsidRPr="001F7C3B" w:rsidRDefault="003C1F9A" w:rsidP="003C1F9A">
      <w:pPr>
        <w:pStyle w:val="2"/>
        <w:rPr>
          <w:color w:val="000000" w:themeColor="text1"/>
        </w:rPr>
      </w:pPr>
      <w:r>
        <w:rPr>
          <w:rFonts w:hint="eastAsia"/>
          <w:color w:val="000000" w:themeColor="text1"/>
        </w:rPr>
        <w:t>3</w:t>
      </w:r>
      <w:r>
        <w:rPr>
          <w:color w:val="000000" w:themeColor="text1"/>
        </w:rPr>
        <w:t>.5</w:t>
      </w:r>
      <w:r w:rsidRPr="003C1F9A">
        <w:rPr>
          <w:rFonts w:hint="eastAsia"/>
          <w:color w:val="000000" w:themeColor="text1"/>
        </w:rPr>
        <w:t>剩余油富集区评价方法—模糊综合评价法</w:t>
      </w:r>
    </w:p>
    <w:p w:rsidR="003C1F9A" w:rsidRDefault="003C1F9A" w:rsidP="003C1F9A">
      <w:pPr>
        <w:ind w:firstLine="480"/>
        <w:rPr>
          <w:color w:val="000000" w:themeColor="text1"/>
        </w:rPr>
      </w:pPr>
      <w:r w:rsidRPr="004F7904">
        <w:rPr>
          <w:rFonts w:hint="eastAsia"/>
          <w:color w:val="000000" w:themeColor="text1"/>
        </w:rPr>
        <w:t>模糊综合评价法是一种基于模糊数学的综合评价方法。该综合评价法根据模糊数学的隶属度理论把定性评价转化为定量评价，即用模糊数学对受到多种因素制约的事物或对象做出一个总体的评价。它具有结果清晰，系统性强的特点，能较好地解决模糊的、难以量化的问题，适合各种非确定性问题的解决。</w:t>
      </w:r>
    </w:p>
    <w:p w:rsidR="003C1F9A" w:rsidRPr="004F7904" w:rsidRDefault="003C1F9A" w:rsidP="003C1F9A">
      <w:pPr>
        <w:ind w:firstLine="480"/>
        <w:rPr>
          <w:color w:val="000000" w:themeColor="text1"/>
        </w:rPr>
      </w:pPr>
      <w:r w:rsidRPr="004F7904">
        <w:rPr>
          <w:rFonts w:hint="eastAsia"/>
          <w:color w:val="000000" w:themeColor="text1"/>
        </w:rPr>
        <w:t>对模糊综合评价法中的有关术语定义如下：</w:t>
      </w:r>
    </w:p>
    <w:p w:rsidR="003C1F9A" w:rsidRPr="004F7904" w:rsidRDefault="003C1F9A" w:rsidP="003C1F9A">
      <w:pPr>
        <w:ind w:firstLine="480"/>
        <w:rPr>
          <w:color w:val="000000" w:themeColor="text1"/>
        </w:rPr>
      </w:pPr>
      <w:r w:rsidRPr="004F7904">
        <w:rPr>
          <w:rFonts w:hint="eastAsia"/>
          <w:color w:val="000000" w:themeColor="text1"/>
        </w:rPr>
        <w:t>1．评价因素（F）：是指对招标项目评议的具体内容（例如，价格、各种指</w:t>
      </w:r>
      <w:r w:rsidRPr="004F7904">
        <w:rPr>
          <w:rFonts w:hint="eastAsia"/>
          <w:color w:val="000000" w:themeColor="text1"/>
        </w:rPr>
        <w:lastRenderedPageBreak/>
        <w:t>标、参数、规范、性能、状况，等等）。</w:t>
      </w:r>
    </w:p>
    <w:p w:rsidR="003C1F9A" w:rsidRPr="004F7904" w:rsidRDefault="003C1F9A" w:rsidP="003C1F9A">
      <w:pPr>
        <w:ind w:firstLine="480"/>
        <w:rPr>
          <w:color w:val="000000" w:themeColor="text1"/>
        </w:rPr>
      </w:pPr>
      <w:r w:rsidRPr="004F7904">
        <w:rPr>
          <w:rFonts w:hint="eastAsia"/>
          <w:color w:val="000000" w:themeColor="text1"/>
        </w:rPr>
        <w:t>2．评价因素值（Fv）：是指评价因素的具体值。</w:t>
      </w:r>
    </w:p>
    <w:p w:rsidR="003C1F9A" w:rsidRPr="004F7904" w:rsidRDefault="003C1F9A" w:rsidP="003C1F9A">
      <w:pPr>
        <w:ind w:firstLine="480"/>
        <w:rPr>
          <w:color w:val="000000" w:themeColor="text1"/>
        </w:rPr>
      </w:pPr>
      <w:r w:rsidRPr="004F7904">
        <w:rPr>
          <w:rFonts w:hint="eastAsia"/>
          <w:color w:val="000000" w:themeColor="text1"/>
        </w:rPr>
        <w:t>3．评价值（E）：是指评价因素的优劣程度。评价因素最优的评价值为1（采用百分制时为100分）；欠优的评价因素，依据欠优的程度，其评价值大于或等于零、小于或等于1（采用百分制时为100分），即0≤E≤1（采用百分制时0≤E≤100）。</w:t>
      </w:r>
    </w:p>
    <w:p w:rsidR="003C1F9A" w:rsidRPr="004F7904" w:rsidRDefault="003C1F9A" w:rsidP="003C1F9A">
      <w:pPr>
        <w:ind w:firstLine="480"/>
        <w:rPr>
          <w:color w:val="000000" w:themeColor="text1"/>
        </w:rPr>
      </w:pPr>
      <w:r w:rsidRPr="004F7904">
        <w:rPr>
          <w:rFonts w:hint="eastAsia"/>
          <w:color w:val="000000" w:themeColor="text1"/>
        </w:rPr>
        <w:t>4．平均评价值（Ep）：是指评标委员会成员对某评价因素评价的平均值。</w:t>
      </w:r>
    </w:p>
    <w:p w:rsidR="003C1F9A" w:rsidRPr="004F7904" w:rsidRDefault="003C1F9A" w:rsidP="003C1F9A">
      <w:pPr>
        <w:ind w:firstLine="480"/>
        <w:rPr>
          <w:color w:val="000000" w:themeColor="text1"/>
        </w:rPr>
      </w:pPr>
      <w:r w:rsidRPr="004F7904">
        <w:rPr>
          <w:rFonts w:hint="eastAsia"/>
          <w:color w:val="000000" w:themeColor="text1"/>
        </w:rPr>
        <w:t>平均评价值（Ep）=全体评标委员会成员的评价值之和÷评委数</w:t>
      </w:r>
    </w:p>
    <w:p w:rsidR="003C1F9A" w:rsidRPr="004F7904" w:rsidRDefault="003C1F9A" w:rsidP="003C1F9A">
      <w:pPr>
        <w:ind w:firstLine="480"/>
        <w:rPr>
          <w:color w:val="000000" w:themeColor="text1"/>
        </w:rPr>
      </w:pPr>
      <w:r w:rsidRPr="004F7904">
        <w:rPr>
          <w:rFonts w:hint="eastAsia"/>
          <w:color w:val="000000" w:themeColor="text1"/>
        </w:rPr>
        <w:t>5．权重（W）：是指评价因素的地位和重要程度。</w:t>
      </w:r>
    </w:p>
    <w:p w:rsidR="003C1F9A" w:rsidRPr="004F7904" w:rsidRDefault="003C1F9A" w:rsidP="003C1F9A">
      <w:pPr>
        <w:ind w:firstLine="480"/>
        <w:rPr>
          <w:color w:val="000000" w:themeColor="text1"/>
        </w:rPr>
      </w:pPr>
      <w:r w:rsidRPr="004F7904">
        <w:rPr>
          <w:rFonts w:hint="eastAsia"/>
          <w:color w:val="000000" w:themeColor="text1"/>
        </w:rPr>
        <w:t>第一级评价因素的权重之和为1；每一个评价因素的下一级评价因素的权重之和为</w:t>
      </w:r>
      <w:r>
        <w:rPr>
          <w:rFonts w:hint="eastAsia"/>
          <w:color w:val="000000" w:themeColor="text1"/>
        </w:rPr>
        <w:t>1</w:t>
      </w:r>
      <w:r w:rsidRPr="004F7904">
        <w:rPr>
          <w:rFonts w:hint="eastAsia"/>
          <w:color w:val="000000" w:themeColor="text1"/>
        </w:rPr>
        <w:t>。</w:t>
      </w:r>
    </w:p>
    <w:p w:rsidR="003C1F9A" w:rsidRPr="004F7904" w:rsidRDefault="003C1F9A" w:rsidP="003C1F9A">
      <w:pPr>
        <w:ind w:firstLine="480"/>
        <w:rPr>
          <w:color w:val="000000" w:themeColor="text1"/>
        </w:rPr>
      </w:pPr>
      <w:r w:rsidRPr="004F7904">
        <w:rPr>
          <w:rFonts w:hint="eastAsia"/>
          <w:color w:val="000000" w:themeColor="text1"/>
        </w:rPr>
        <w:t>6．加权平均评价值（Epw）：是指加权后的平均评价值。</w:t>
      </w:r>
    </w:p>
    <w:p w:rsidR="003C1F9A" w:rsidRPr="004F7904" w:rsidRDefault="003C1F9A" w:rsidP="003C1F9A">
      <w:pPr>
        <w:ind w:firstLine="480"/>
        <w:rPr>
          <w:color w:val="000000" w:themeColor="text1"/>
        </w:rPr>
      </w:pPr>
      <w:r w:rsidRPr="004F7904">
        <w:rPr>
          <w:rFonts w:hint="eastAsia"/>
          <w:color w:val="000000" w:themeColor="text1"/>
        </w:rPr>
        <w:t>加权平均评价值（Epw）=平均评价值（Ep）×权重（W）。</w:t>
      </w:r>
    </w:p>
    <w:p w:rsidR="003C1F9A" w:rsidRPr="004F7904" w:rsidRDefault="003C1F9A" w:rsidP="003C1F9A">
      <w:pPr>
        <w:ind w:firstLine="480"/>
        <w:rPr>
          <w:color w:val="000000" w:themeColor="text1"/>
        </w:rPr>
      </w:pPr>
      <w:r w:rsidRPr="004F7904">
        <w:rPr>
          <w:rFonts w:hint="eastAsia"/>
          <w:color w:val="000000" w:themeColor="text1"/>
        </w:rPr>
        <w:t>7．综合评价值（Ez）：是指同一级评价因素的加权平均评价值（Epw）之和。综合评价值也是对应的上一级评价。</w:t>
      </w:r>
    </w:p>
    <w:p w:rsidR="003C1F9A" w:rsidRDefault="003C1F9A" w:rsidP="003C1F9A">
      <w:pPr>
        <w:ind w:firstLine="480"/>
        <w:rPr>
          <w:color w:val="000000" w:themeColor="text1"/>
        </w:rPr>
      </w:pPr>
      <w:r w:rsidRPr="004F7904">
        <w:rPr>
          <w:rFonts w:hint="eastAsia"/>
          <w:color w:val="000000" w:themeColor="text1"/>
        </w:rPr>
        <w:t>模糊综合评价法的最显著特点是：</w:t>
      </w:r>
      <w:r>
        <w:rPr>
          <w:rFonts w:hint="eastAsia"/>
          <w:color w:val="000000" w:themeColor="text1"/>
        </w:rPr>
        <w:t>存在</w:t>
      </w:r>
      <w:r w:rsidRPr="004F7904">
        <w:rPr>
          <w:rFonts w:hint="eastAsia"/>
          <w:color w:val="000000" w:themeColor="text1"/>
        </w:rPr>
        <w:t>相互比较</w:t>
      </w:r>
      <w:r>
        <w:rPr>
          <w:rFonts w:hint="eastAsia"/>
          <w:color w:val="000000" w:themeColor="text1"/>
        </w:rPr>
        <w:t>，</w:t>
      </w:r>
      <w:r w:rsidRPr="004F7904">
        <w:rPr>
          <w:rFonts w:hint="eastAsia"/>
          <w:color w:val="000000" w:themeColor="text1"/>
        </w:rPr>
        <w:t>以最优的评价因素值为基准，其评价值为1；其余欠优的评价因素依据欠优的程度得到相应的评价值。</w:t>
      </w:r>
      <w:r>
        <w:rPr>
          <w:rFonts w:hint="eastAsia"/>
          <w:color w:val="000000" w:themeColor="text1"/>
        </w:rPr>
        <w:t>具有较强的</w:t>
      </w:r>
      <w:r w:rsidRPr="004F7904">
        <w:rPr>
          <w:rFonts w:hint="eastAsia"/>
          <w:color w:val="000000" w:themeColor="text1"/>
        </w:rPr>
        <w:t>函数关系</w:t>
      </w:r>
      <w:r>
        <w:rPr>
          <w:rFonts w:hint="eastAsia"/>
          <w:color w:val="000000" w:themeColor="text1"/>
        </w:rPr>
        <w:t>，</w:t>
      </w:r>
      <w:r w:rsidRPr="004F7904">
        <w:rPr>
          <w:rFonts w:hint="eastAsia"/>
          <w:color w:val="000000" w:themeColor="text1"/>
        </w:rPr>
        <w:t>可以依据各类评价因素的特征，确定评价值与评价因素值之间的函数关系（即：隶属度函数）。确定这种函数关系（隶属度函数）有很多种方法，例如，F统计方法，各种类型的F分布等。当然，也可以请有经验的评标专家进行评价，直接给出评价值。</w:t>
      </w:r>
    </w:p>
    <w:p w:rsidR="003C1F9A" w:rsidRPr="009E6912" w:rsidRDefault="003C1F9A" w:rsidP="003C1F9A">
      <w:pPr>
        <w:ind w:firstLine="480"/>
        <w:rPr>
          <w:color w:val="000000" w:themeColor="text1"/>
        </w:rPr>
      </w:pPr>
      <w:r>
        <w:rPr>
          <w:rFonts w:hint="eastAsia"/>
          <w:color w:val="000000" w:themeColor="text1"/>
        </w:rPr>
        <w:t>通过对</w:t>
      </w:r>
      <w:r w:rsidRPr="009E6912">
        <w:rPr>
          <w:rFonts w:hint="eastAsia"/>
          <w:color w:val="000000" w:themeColor="text1"/>
        </w:rPr>
        <w:t>各剩余油富集区评价指标（新井水淹程度、距断层距离、层内夹层发育情况、各类连通所占比重等）进行重要性分析，确定权重后采用模糊综合评价法对各富集区进行综合评分，优先推荐评分高的富集区进行潜力挖掘。选择性采用专家经验法、AHP层次分析法或熵权法构建权重向量，其中，熵权法定量计算因素权重具有干扰少、精度高的优点。</w:t>
      </w:r>
    </w:p>
    <w:p w:rsidR="003C1F9A" w:rsidRPr="009E6912" w:rsidRDefault="003C1F9A" w:rsidP="003C1F9A">
      <w:pPr>
        <w:ind w:firstLine="480"/>
        <w:jc w:val="left"/>
        <w:rPr>
          <w:color w:val="000000" w:themeColor="text1"/>
        </w:rPr>
      </w:pPr>
      <w:r w:rsidRPr="009E6912">
        <w:rPr>
          <w:rFonts w:hint="eastAsia"/>
          <w:color w:val="000000" w:themeColor="text1"/>
        </w:rPr>
        <w:t>计算流程：（1）模糊综合评价指标的构建：评价指标集合U，评价结果集合V；（2）采用构建好权重向量：通过专家经验法、AHP层次分析法或熵权法构建权重向量A；（3）构建隶属矩阵：各评价指标的评价集按行排列，求得归一化指标关于等级的隶属度，得到模糊综合评价矩阵R；（4）隶属矩阵和权重合成：得各评价的权重向量</w:t>
      </w:r>
      <w:r>
        <w:rPr>
          <w:rFonts w:hint="eastAsia"/>
          <w:color w:val="000000" w:themeColor="text1"/>
        </w:rPr>
        <w:t>，</w:t>
      </w:r>
      <w:r w:rsidRPr="009E6912">
        <w:rPr>
          <w:rFonts w:hint="eastAsia"/>
          <w:color w:val="000000" w:themeColor="text1"/>
        </w:rPr>
        <w:t>并对结果向量进行解释</w:t>
      </w:r>
      <w:r>
        <w:rPr>
          <w:rFonts w:hint="eastAsia"/>
          <w:color w:val="000000" w:themeColor="text1"/>
        </w:rPr>
        <w:t>。</w:t>
      </w:r>
    </w:p>
    <w:p w:rsidR="003C1F9A" w:rsidRPr="003C1F9A" w:rsidRDefault="003C1F9A" w:rsidP="003C1F9A">
      <w:pPr>
        <w:tabs>
          <w:tab w:val="center" w:pos="4111"/>
          <w:tab w:val="right" w:pos="8222"/>
        </w:tabs>
        <w:snapToGrid/>
        <w:spacing w:line="240" w:lineRule="auto"/>
        <w:jc w:val="center"/>
        <w:textAlignment w:val="center"/>
        <w:rPr>
          <w:b/>
          <w:noProof/>
          <w:color w:val="000000" w:themeColor="text1"/>
          <w:sz w:val="21"/>
          <w:szCs w:val="24"/>
        </w:rPr>
      </w:pPr>
      <w:r>
        <w:rPr>
          <w:b/>
          <w:noProof/>
          <w:color w:val="000000" w:themeColor="text1"/>
          <w:sz w:val="21"/>
          <w:szCs w:val="24"/>
        </w:rPr>
        <w:tab/>
      </w:r>
      <w:r w:rsidRPr="003C1F9A">
        <w:rPr>
          <w:rFonts w:hint="eastAsia"/>
          <w:b/>
          <w:noProof/>
          <w:color w:val="000000" w:themeColor="text1"/>
          <w:sz w:val="21"/>
          <w:szCs w:val="24"/>
        </w:rPr>
        <w:t>B=A·R=</w:t>
      </w:r>
      <m:oMath>
        <m:d>
          <m:dPr>
            <m:ctrlPr>
              <w:rPr>
                <w:rFonts w:ascii="Cambria Math" w:hAnsi="Cambria Math"/>
                <w:b/>
                <w:noProof/>
                <w:color w:val="000000" w:themeColor="text1"/>
                <w:sz w:val="21"/>
                <w:szCs w:val="24"/>
              </w:rPr>
            </m:ctrlPr>
          </m:dPr>
          <m:e>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a</m:t>
                </m:r>
              </m:e>
              <m:sub>
                <m:r>
                  <m:rPr>
                    <m:sty m:val="b"/>
                  </m:rPr>
                  <w:rPr>
                    <w:rFonts w:ascii="Cambria Math" w:hAnsi="Cambria Math"/>
                    <w:noProof/>
                    <w:color w:val="000000" w:themeColor="text1"/>
                    <w:sz w:val="21"/>
                    <w:szCs w:val="24"/>
                  </w:rPr>
                  <m:t>1</m:t>
                </m:r>
              </m:sub>
            </m:sSub>
            <m:r>
              <m:rPr>
                <m:sty m:val="b"/>
              </m:rPr>
              <w:rPr>
                <w:rFonts w:ascii="Cambria Math" w:hAnsi="Cambria Math" w:hint="eastAsia"/>
                <w:noProof/>
                <w:color w:val="000000" w:themeColor="text1"/>
                <w:sz w:val="21"/>
                <w:szCs w:val="24"/>
              </w:rPr>
              <m:t>，</m:t>
            </m:r>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a</m:t>
                </m:r>
              </m:e>
              <m:sub>
                <m:r>
                  <m:rPr>
                    <m:sty m:val="b"/>
                  </m:rPr>
                  <w:rPr>
                    <w:rFonts w:ascii="Cambria Math" w:hAnsi="Cambria Math"/>
                    <w:noProof/>
                    <w:color w:val="000000" w:themeColor="text1"/>
                    <w:sz w:val="21"/>
                    <w:szCs w:val="24"/>
                  </w:rPr>
                  <m:t>2</m:t>
                </m:r>
              </m:sub>
            </m:sSub>
            <m:r>
              <m:rPr>
                <m:sty m:val="b"/>
              </m:rPr>
              <w:rPr>
                <w:rFonts w:ascii="Cambria Math" w:hAnsi="Cambria Math" w:hint="eastAsia"/>
                <w:noProof/>
                <w:color w:val="000000" w:themeColor="text1"/>
                <w:sz w:val="21"/>
                <w:szCs w:val="24"/>
              </w:rPr>
              <m:t>，</m:t>
            </m:r>
            <m:r>
              <m:rPr>
                <m:sty m:val="b"/>
              </m:rPr>
              <w:rPr>
                <w:rFonts w:ascii="Cambria Math" w:hAnsi="Cambria Math"/>
                <w:noProof/>
                <w:color w:val="000000" w:themeColor="text1"/>
                <w:sz w:val="21"/>
                <w:szCs w:val="24"/>
              </w:rPr>
              <m:t>…</m:t>
            </m:r>
            <m:r>
              <m:rPr>
                <m:sty m:val="b"/>
              </m:rPr>
              <w:rPr>
                <w:rFonts w:ascii="Cambria Math" w:hAnsi="Cambria Math" w:hint="eastAsia"/>
                <w:noProof/>
                <w:color w:val="000000" w:themeColor="text1"/>
                <w:sz w:val="21"/>
                <w:szCs w:val="24"/>
              </w:rPr>
              <m:t>，</m:t>
            </m:r>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a</m:t>
                </m:r>
              </m:e>
              <m:sub>
                <m:r>
                  <m:rPr>
                    <m:sty m:val="bi"/>
                  </m:rPr>
                  <w:rPr>
                    <w:rFonts w:ascii="Cambria Math" w:hAnsi="Cambria Math"/>
                    <w:noProof/>
                    <w:color w:val="000000" w:themeColor="text1"/>
                    <w:sz w:val="21"/>
                    <w:szCs w:val="24"/>
                  </w:rPr>
                  <m:t>m</m:t>
                </m:r>
              </m:sub>
            </m:sSub>
          </m:e>
        </m:d>
        <m:d>
          <m:dPr>
            <m:ctrlPr>
              <w:rPr>
                <w:rFonts w:ascii="Cambria Math" w:hAnsi="Cambria Math"/>
                <w:b/>
                <w:noProof/>
                <w:color w:val="000000" w:themeColor="text1"/>
                <w:sz w:val="21"/>
                <w:szCs w:val="24"/>
              </w:rPr>
            </m:ctrlPr>
          </m:dPr>
          <m:e>
            <m:m>
              <m:mPr>
                <m:mcs>
                  <m:mc>
                    <m:mcPr>
                      <m:count m:val="3"/>
                      <m:mcJc m:val="center"/>
                    </m:mcPr>
                  </m:mc>
                </m:mcs>
                <m:ctrlPr>
                  <w:rPr>
                    <w:rFonts w:ascii="Cambria Math" w:hAnsi="Cambria Math"/>
                    <w:b/>
                    <w:noProof/>
                    <w:color w:val="000000" w:themeColor="text1"/>
                    <w:sz w:val="21"/>
                    <w:szCs w:val="24"/>
                  </w:rPr>
                </m:ctrlPr>
              </m:mPr>
              <m:mr>
                <m:e>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r</m:t>
                      </m:r>
                    </m:e>
                    <m:sub>
                      <m:r>
                        <m:rPr>
                          <m:sty m:val="b"/>
                        </m:rPr>
                        <w:rPr>
                          <w:rFonts w:ascii="Cambria Math" w:hAnsi="Cambria Math"/>
                          <w:noProof/>
                          <w:color w:val="000000" w:themeColor="text1"/>
                          <w:sz w:val="21"/>
                          <w:szCs w:val="24"/>
                        </w:rPr>
                        <m:t>11</m:t>
                      </m:r>
                    </m:sub>
                  </m:sSub>
                </m:e>
                <m:e>
                  <m:r>
                    <m:rPr>
                      <m:sty m:val="b"/>
                    </m:rPr>
                    <w:rPr>
                      <w:rFonts w:ascii="Cambria Math" w:hAnsi="Cambria Math"/>
                      <w:noProof/>
                      <w:color w:val="000000" w:themeColor="text1"/>
                      <w:sz w:val="21"/>
                      <w:szCs w:val="24"/>
                    </w:rPr>
                    <m:t>⋯</m:t>
                  </m:r>
                </m:e>
                <m:e>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r</m:t>
                      </m:r>
                    </m:e>
                    <m:sub>
                      <m:r>
                        <m:rPr>
                          <m:sty m:val="b"/>
                        </m:rPr>
                        <w:rPr>
                          <w:rFonts w:ascii="Cambria Math" w:hAnsi="Cambria Math"/>
                          <w:noProof/>
                          <w:color w:val="000000" w:themeColor="text1"/>
                          <w:sz w:val="21"/>
                          <w:szCs w:val="24"/>
                        </w:rPr>
                        <m:t>1</m:t>
                      </m:r>
                      <m:r>
                        <m:rPr>
                          <m:sty m:val="bi"/>
                        </m:rPr>
                        <w:rPr>
                          <w:rFonts w:ascii="Cambria Math" w:hAnsi="Cambria Math"/>
                          <w:noProof/>
                          <w:color w:val="000000" w:themeColor="text1"/>
                          <w:sz w:val="21"/>
                          <w:szCs w:val="24"/>
                        </w:rPr>
                        <m:t>n</m:t>
                      </m:r>
                    </m:sub>
                  </m:sSub>
                </m:e>
              </m:mr>
              <m:mr>
                <m:e>
                  <m:r>
                    <m:rPr>
                      <m:sty m:val="b"/>
                    </m:rPr>
                    <w:rPr>
                      <w:rFonts w:ascii="Cambria Math" w:hAnsi="Cambria Math"/>
                      <w:noProof/>
                      <w:color w:val="000000" w:themeColor="text1"/>
                      <w:sz w:val="21"/>
                      <w:szCs w:val="24"/>
                    </w:rPr>
                    <m:t>⋮</m:t>
                  </m:r>
                </m:e>
                <m:e>
                  <m:r>
                    <m:rPr>
                      <m:sty m:val="b"/>
                    </m:rPr>
                    <w:rPr>
                      <w:rFonts w:ascii="Cambria Math" w:hAnsi="Cambria Math"/>
                      <w:noProof/>
                      <w:color w:val="000000" w:themeColor="text1"/>
                      <w:sz w:val="21"/>
                      <w:szCs w:val="24"/>
                    </w:rPr>
                    <m:t>⋱</m:t>
                  </m:r>
                </m:e>
                <m:e>
                  <m:r>
                    <m:rPr>
                      <m:sty m:val="b"/>
                    </m:rPr>
                    <w:rPr>
                      <w:rFonts w:ascii="Cambria Math" w:hAnsi="Cambria Math"/>
                      <w:noProof/>
                      <w:color w:val="000000" w:themeColor="text1"/>
                      <w:sz w:val="21"/>
                      <w:szCs w:val="24"/>
                    </w:rPr>
                    <m:t>⋮</m:t>
                  </m:r>
                </m:e>
              </m:mr>
              <m:mr>
                <m:e>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r</m:t>
                      </m:r>
                    </m:e>
                    <m:sub>
                      <m:r>
                        <m:rPr>
                          <m:sty m:val="bi"/>
                        </m:rPr>
                        <w:rPr>
                          <w:rFonts w:ascii="Cambria Math" w:hAnsi="Cambria Math"/>
                          <w:noProof/>
                          <w:color w:val="000000" w:themeColor="text1"/>
                          <w:sz w:val="21"/>
                          <w:szCs w:val="24"/>
                        </w:rPr>
                        <m:t>m</m:t>
                      </m:r>
                      <m:r>
                        <m:rPr>
                          <m:sty m:val="b"/>
                        </m:rPr>
                        <w:rPr>
                          <w:rFonts w:ascii="Cambria Math" w:hAnsi="Cambria Math"/>
                          <w:noProof/>
                          <w:color w:val="000000" w:themeColor="text1"/>
                          <w:sz w:val="21"/>
                          <w:szCs w:val="24"/>
                        </w:rPr>
                        <m:t>1</m:t>
                      </m:r>
                    </m:sub>
                  </m:sSub>
                </m:e>
                <m:e>
                  <m:r>
                    <m:rPr>
                      <m:sty m:val="b"/>
                    </m:rPr>
                    <w:rPr>
                      <w:rFonts w:ascii="Cambria Math" w:hAnsi="Cambria Math"/>
                      <w:noProof/>
                      <w:color w:val="000000" w:themeColor="text1"/>
                      <w:sz w:val="21"/>
                      <w:szCs w:val="24"/>
                    </w:rPr>
                    <m:t>⋯</m:t>
                  </m:r>
                </m:e>
                <m:e>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r</m:t>
                      </m:r>
                    </m:e>
                    <m:sub>
                      <m:r>
                        <m:rPr>
                          <m:sty m:val="bi"/>
                        </m:rPr>
                        <w:rPr>
                          <w:rFonts w:ascii="Cambria Math" w:hAnsi="Cambria Math"/>
                          <w:noProof/>
                          <w:color w:val="000000" w:themeColor="text1"/>
                          <w:sz w:val="21"/>
                          <w:szCs w:val="24"/>
                        </w:rPr>
                        <m:t>mn</m:t>
                      </m:r>
                    </m:sub>
                  </m:sSub>
                </m:e>
              </m:mr>
            </m:m>
          </m:e>
        </m:d>
      </m:oMath>
      <w:r w:rsidRPr="003C1F9A">
        <w:rPr>
          <w:rFonts w:hint="eastAsia"/>
          <w:b/>
          <w:noProof/>
          <w:color w:val="000000" w:themeColor="text1"/>
          <w:sz w:val="21"/>
          <w:szCs w:val="24"/>
        </w:rPr>
        <w:t>=</w:t>
      </w:r>
      <m:oMath>
        <m:d>
          <m:dPr>
            <m:ctrlPr>
              <w:rPr>
                <w:rFonts w:ascii="Cambria Math" w:hAnsi="Cambria Math"/>
                <w:b/>
                <w:noProof/>
                <w:color w:val="000000" w:themeColor="text1"/>
                <w:sz w:val="21"/>
                <w:szCs w:val="24"/>
              </w:rPr>
            </m:ctrlPr>
          </m:dPr>
          <m:e>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b</m:t>
                </m:r>
              </m:e>
              <m:sub>
                <m:r>
                  <m:rPr>
                    <m:sty m:val="b"/>
                  </m:rPr>
                  <w:rPr>
                    <w:rFonts w:ascii="Cambria Math" w:hAnsi="Cambria Math"/>
                    <w:noProof/>
                    <w:color w:val="000000" w:themeColor="text1"/>
                    <w:sz w:val="21"/>
                    <w:szCs w:val="24"/>
                  </w:rPr>
                  <m:t>1</m:t>
                </m:r>
              </m:sub>
            </m:sSub>
            <m:r>
              <m:rPr>
                <m:sty m:val="b"/>
              </m:rPr>
              <w:rPr>
                <w:rFonts w:ascii="Cambria Math" w:hAnsi="Cambria Math" w:hint="eastAsia"/>
                <w:noProof/>
                <w:color w:val="000000" w:themeColor="text1"/>
                <w:sz w:val="21"/>
                <w:szCs w:val="24"/>
              </w:rPr>
              <m:t>，</m:t>
            </m:r>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b</m:t>
                </m:r>
              </m:e>
              <m:sub>
                <m:r>
                  <m:rPr>
                    <m:sty m:val="b"/>
                  </m:rPr>
                  <w:rPr>
                    <w:rFonts w:ascii="Cambria Math" w:hAnsi="Cambria Math"/>
                    <w:noProof/>
                    <w:color w:val="000000" w:themeColor="text1"/>
                    <w:sz w:val="21"/>
                    <w:szCs w:val="24"/>
                  </w:rPr>
                  <m:t>2</m:t>
                </m:r>
              </m:sub>
            </m:sSub>
            <m:r>
              <m:rPr>
                <m:sty m:val="b"/>
              </m:rPr>
              <w:rPr>
                <w:rFonts w:ascii="Cambria Math" w:hAnsi="Cambria Math" w:hint="eastAsia"/>
                <w:noProof/>
                <w:color w:val="000000" w:themeColor="text1"/>
                <w:sz w:val="21"/>
                <w:szCs w:val="24"/>
              </w:rPr>
              <m:t>，</m:t>
            </m:r>
            <m:r>
              <m:rPr>
                <m:sty m:val="b"/>
              </m:rPr>
              <w:rPr>
                <w:rFonts w:ascii="Cambria Math" w:hAnsi="Cambria Math"/>
                <w:noProof/>
                <w:color w:val="000000" w:themeColor="text1"/>
                <w:sz w:val="21"/>
                <w:szCs w:val="24"/>
              </w:rPr>
              <m:t>…</m:t>
            </m:r>
            <m:r>
              <m:rPr>
                <m:sty m:val="b"/>
              </m:rPr>
              <w:rPr>
                <w:rFonts w:ascii="Cambria Math" w:hAnsi="Cambria Math" w:hint="eastAsia"/>
                <w:noProof/>
                <w:color w:val="000000" w:themeColor="text1"/>
                <w:sz w:val="21"/>
                <w:szCs w:val="24"/>
              </w:rPr>
              <m:t>，</m:t>
            </m:r>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b</m:t>
                </m:r>
              </m:e>
              <m:sub>
                <m:r>
                  <m:rPr>
                    <m:sty m:val="bi"/>
                  </m:rPr>
                  <w:rPr>
                    <w:rFonts w:ascii="Cambria Math" w:hAnsi="Cambria Math"/>
                    <w:noProof/>
                    <w:color w:val="000000" w:themeColor="text1"/>
                    <w:sz w:val="21"/>
                    <w:szCs w:val="24"/>
                  </w:rPr>
                  <m:t>n</m:t>
                </m:r>
              </m:sub>
            </m:sSub>
          </m:e>
        </m:d>
      </m:oMath>
      <w:r>
        <w:rPr>
          <w:b/>
          <w:noProof/>
          <w:color w:val="000000" w:themeColor="text1"/>
          <w:sz w:val="21"/>
          <w:szCs w:val="24"/>
        </w:rPr>
        <w:tab/>
      </w:r>
      <w:r w:rsidRPr="003C1F9A">
        <w:rPr>
          <w:rFonts w:hint="eastAsia"/>
          <w:b/>
          <w:noProof/>
          <w:color w:val="000000" w:themeColor="text1"/>
          <w:sz w:val="21"/>
          <w:szCs w:val="24"/>
        </w:rPr>
        <w:t>(</w:t>
      </w:r>
      <w:r w:rsidRPr="003C1F9A">
        <w:rPr>
          <w:b/>
          <w:noProof/>
          <w:color w:val="000000" w:themeColor="text1"/>
          <w:sz w:val="21"/>
          <w:szCs w:val="24"/>
        </w:rPr>
        <w:t>5)</w:t>
      </w:r>
    </w:p>
    <w:p w:rsidR="003C1F9A" w:rsidRDefault="003C1F9A" w:rsidP="003C1F9A">
      <w:pPr>
        <w:jc w:val="center"/>
        <w:rPr>
          <w:color w:val="000000" w:themeColor="text1"/>
        </w:rPr>
      </w:pPr>
    </w:p>
    <w:p w:rsidR="003C1F9A" w:rsidRPr="003C1F9A" w:rsidRDefault="003C1F9A" w:rsidP="003C1F9A">
      <w:pPr>
        <w:spacing w:line="360" w:lineRule="auto"/>
        <w:jc w:val="center"/>
        <w:rPr>
          <w:noProof/>
        </w:rPr>
      </w:pPr>
      <w:r w:rsidRPr="003C1F9A">
        <w:rPr>
          <w:noProof/>
        </w:rPr>
        <w:lastRenderedPageBreak/>
        <mc:AlternateContent>
          <mc:Choice Requires="wpg">
            <w:drawing>
              <wp:inline distT="0" distB="0" distL="0" distR="0" wp14:anchorId="5465B48B" wp14:editId="5CCC282D">
                <wp:extent cx="2599267" cy="3716867"/>
                <wp:effectExtent l="0" t="0" r="10795" b="17145"/>
                <wp:docPr id="1038" name="组合 1">
                  <a:extLst xmlns:a="http://schemas.openxmlformats.org/drawingml/2006/main">
                    <a:ext uri="{FF2B5EF4-FFF2-40B4-BE49-F238E27FC236}">
                      <a16:creationId xmlns:a16="http://schemas.microsoft.com/office/drawing/2014/main" id="{45E595D0-9B5E-4C2C-ACCD-11A8484138B0}"/>
                    </a:ext>
                  </a:extLst>
                </wp:docPr>
                <wp:cNvGraphicFramePr/>
                <a:graphic xmlns:a="http://schemas.openxmlformats.org/drawingml/2006/main">
                  <a:graphicData uri="http://schemas.microsoft.com/office/word/2010/wordprocessingGroup">
                    <wpg:wgp>
                      <wpg:cNvGrpSpPr/>
                      <wpg:grpSpPr>
                        <a:xfrm>
                          <a:off x="0" y="0"/>
                          <a:ext cx="2599267" cy="3716867"/>
                          <a:chOff x="0" y="0"/>
                          <a:chExt cx="2520000" cy="3595105"/>
                        </a:xfrm>
                      </wpg:grpSpPr>
                      <wps:wsp>
                        <wps:cNvPr id="1039" name="矩形 1039">
                          <a:extLst>
                            <a:ext uri="{FF2B5EF4-FFF2-40B4-BE49-F238E27FC236}">
                              <a16:creationId xmlns:a16="http://schemas.microsoft.com/office/drawing/2014/main" id="{15FD1022-3315-D980-D6D0-7DD9B4931FAC}"/>
                            </a:ext>
                          </a:extLst>
                        </wps:cNvPr>
                        <wps:cNvSpPr/>
                        <wps:spPr>
                          <a:xfrm>
                            <a:off x="0" y="0"/>
                            <a:ext cx="2520000" cy="309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确定综合评价因素集</w:t>
                              </w:r>
                            </w:p>
                          </w:txbxContent>
                        </wps:txbx>
                        <wps:bodyPr rtlCol="0" anchor="ctr"/>
                      </wps:wsp>
                      <wps:wsp>
                        <wps:cNvPr id="1040" name="矩形 1040">
                          <a:extLst>
                            <a:ext uri="{FF2B5EF4-FFF2-40B4-BE49-F238E27FC236}">
                              <a16:creationId xmlns:a16="http://schemas.microsoft.com/office/drawing/2014/main" id="{7DA121BA-583D-22A1-8E35-D32333C8AD7B}"/>
                            </a:ext>
                          </a:extLst>
                        </wps:cNvPr>
                        <wps:cNvSpPr/>
                        <wps:spPr>
                          <a:xfrm>
                            <a:off x="0" y="547664"/>
                            <a:ext cx="2520000" cy="309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建立综合评价的评价集</w:t>
                              </w:r>
                            </w:p>
                          </w:txbxContent>
                        </wps:txbx>
                        <wps:bodyPr rtlCol="0" anchor="ctr"/>
                      </wps:wsp>
                      <wps:wsp>
                        <wps:cNvPr id="1041" name="矩形 1041">
                          <a:extLst>
                            <a:ext uri="{FF2B5EF4-FFF2-40B4-BE49-F238E27FC236}">
                              <a16:creationId xmlns:a16="http://schemas.microsoft.com/office/drawing/2014/main" id="{2B4D0BFB-7AA8-3146-6C58-BDC9189BDB6C}"/>
                            </a:ext>
                          </a:extLst>
                        </wps:cNvPr>
                        <wps:cNvSpPr/>
                        <wps:spPr>
                          <a:xfrm>
                            <a:off x="0" y="1095328"/>
                            <a:ext cx="2520000" cy="309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确定各因素的隶属度函数</w:t>
                              </w:r>
                            </w:p>
                          </w:txbxContent>
                        </wps:txbx>
                        <wps:bodyPr rtlCol="0" anchor="ctr"/>
                      </wps:wsp>
                      <wps:wsp>
                        <wps:cNvPr id="1042" name="矩形 1042">
                          <a:extLst>
                            <a:ext uri="{FF2B5EF4-FFF2-40B4-BE49-F238E27FC236}">
                              <a16:creationId xmlns:a16="http://schemas.microsoft.com/office/drawing/2014/main" id="{01F903CB-9BAD-3704-62DE-CB060381C30E}"/>
                            </a:ext>
                          </a:extLst>
                        </wps:cNvPr>
                        <wps:cNvSpPr/>
                        <wps:spPr>
                          <a:xfrm>
                            <a:off x="0" y="1642992"/>
                            <a:ext cx="2520000" cy="309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求单因素评价矩阵</w:t>
                              </w:r>
                            </w:p>
                          </w:txbxContent>
                        </wps:txbx>
                        <wps:bodyPr rtlCol="0" anchor="ctr"/>
                      </wps:wsp>
                      <wps:wsp>
                        <wps:cNvPr id="1043" name="矩形 1043">
                          <a:extLst>
                            <a:ext uri="{FF2B5EF4-FFF2-40B4-BE49-F238E27FC236}">
                              <a16:creationId xmlns:a16="http://schemas.microsoft.com/office/drawing/2014/main" id="{A215848F-03CD-8CD8-1DC4-A53C2A1167BF}"/>
                            </a:ext>
                          </a:extLst>
                        </wps:cNvPr>
                        <wps:cNvSpPr/>
                        <wps:spPr>
                          <a:xfrm>
                            <a:off x="0" y="2190656"/>
                            <a:ext cx="2520000" cy="309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确定各因素权向量</w:t>
                              </w:r>
                            </w:p>
                          </w:txbxContent>
                        </wps:txbx>
                        <wps:bodyPr rtlCol="0" anchor="ctr"/>
                      </wps:wsp>
                      <wps:wsp>
                        <wps:cNvPr id="1044" name="矩形 1044">
                          <a:extLst>
                            <a:ext uri="{FF2B5EF4-FFF2-40B4-BE49-F238E27FC236}">
                              <a16:creationId xmlns:a16="http://schemas.microsoft.com/office/drawing/2014/main" id="{0D9614E0-54FC-AB60-3D30-12102F6A53AC}"/>
                            </a:ext>
                          </a:extLst>
                        </wps:cNvPr>
                        <wps:cNvSpPr/>
                        <wps:spPr>
                          <a:xfrm>
                            <a:off x="0" y="2738320"/>
                            <a:ext cx="2520000" cy="309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建立综合评价模型</w:t>
                              </w:r>
                            </w:p>
                          </w:txbxContent>
                        </wps:txbx>
                        <wps:bodyPr rtlCol="0" anchor="ctr"/>
                      </wps:wsp>
                      <wps:wsp>
                        <wps:cNvPr id="1045" name="矩形 1045">
                          <a:extLst>
                            <a:ext uri="{FF2B5EF4-FFF2-40B4-BE49-F238E27FC236}">
                              <a16:creationId xmlns:a16="http://schemas.microsoft.com/office/drawing/2014/main" id="{4C98FAC8-A3DF-ABD0-9747-C2B5C08E0C6F}"/>
                            </a:ext>
                          </a:extLst>
                        </wps:cNvPr>
                        <wps:cNvSpPr/>
                        <wps:spPr>
                          <a:xfrm>
                            <a:off x="0" y="3285987"/>
                            <a:ext cx="2520000" cy="309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计算综合评价结果</w:t>
                              </w:r>
                            </w:p>
                          </w:txbxContent>
                        </wps:txbx>
                        <wps:bodyPr rtlCol="0" anchor="ctr"/>
                      </wps:wsp>
                      <wps:wsp>
                        <wps:cNvPr id="1046" name="直接箭头连接符 1046">
                          <a:extLst>
                            <a:ext uri="{FF2B5EF4-FFF2-40B4-BE49-F238E27FC236}">
                              <a16:creationId xmlns:a16="http://schemas.microsoft.com/office/drawing/2014/main" id="{FC5ABC40-C10C-A994-7961-A43E5BD67289}"/>
                            </a:ext>
                          </a:extLst>
                        </wps:cNvPr>
                        <wps:cNvCnPr>
                          <a:cxnSpLocks/>
                        </wps:cNvCnPr>
                        <wps:spPr>
                          <a:xfrm>
                            <a:off x="1260000" y="309118"/>
                            <a:ext cx="0" cy="238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0" name="直接箭头连接符 1050">
                          <a:extLst>
                            <a:ext uri="{FF2B5EF4-FFF2-40B4-BE49-F238E27FC236}">
                              <a16:creationId xmlns:a16="http://schemas.microsoft.com/office/drawing/2014/main" id="{7301470B-265A-9F00-C297-5FF356B0CB3C}"/>
                            </a:ext>
                          </a:extLst>
                        </wps:cNvPr>
                        <wps:cNvCnPr>
                          <a:cxnSpLocks/>
                        </wps:cNvCnPr>
                        <wps:spPr>
                          <a:xfrm>
                            <a:off x="1260000" y="856782"/>
                            <a:ext cx="0" cy="238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1" name="直接箭头连接符 1051">
                          <a:extLst>
                            <a:ext uri="{FF2B5EF4-FFF2-40B4-BE49-F238E27FC236}">
                              <a16:creationId xmlns:a16="http://schemas.microsoft.com/office/drawing/2014/main" id="{3BD32502-5D13-3594-8486-E709218C3445}"/>
                            </a:ext>
                          </a:extLst>
                        </wps:cNvPr>
                        <wps:cNvCnPr>
                          <a:cxnSpLocks/>
                        </wps:cNvCnPr>
                        <wps:spPr>
                          <a:xfrm>
                            <a:off x="1246808" y="1404446"/>
                            <a:ext cx="0" cy="238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直接箭头连接符 1052">
                          <a:extLst>
                            <a:ext uri="{FF2B5EF4-FFF2-40B4-BE49-F238E27FC236}">
                              <a16:creationId xmlns:a16="http://schemas.microsoft.com/office/drawing/2014/main" id="{4CDF0B78-D5B3-1DCF-1705-006A4C6A3C18}"/>
                            </a:ext>
                          </a:extLst>
                        </wps:cNvPr>
                        <wps:cNvCnPr>
                          <a:cxnSpLocks/>
                        </wps:cNvCnPr>
                        <wps:spPr>
                          <a:xfrm>
                            <a:off x="1246558" y="1952113"/>
                            <a:ext cx="0" cy="238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直接箭头连接符 1053">
                          <a:extLst>
                            <a:ext uri="{FF2B5EF4-FFF2-40B4-BE49-F238E27FC236}">
                              <a16:creationId xmlns:a16="http://schemas.microsoft.com/office/drawing/2014/main" id="{494DF25D-DB11-031E-8D57-BE31DDE759D2}"/>
                            </a:ext>
                          </a:extLst>
                        </wps:cNvPr>
                        <wps:cNvCnPr>
                          <a:cxnSpLocks/>
                        </wps:cNvCnPr>
                        <wps:spPr>
                          <a:xfrm>
                            <a:off x="1246558" y="2499777"/>
                            <a:ext cx="0" cy="238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直接箭头连接符 1054">
                          <a:extLst>
                            <a:ext uri="{FF2B5EF4-FFF2-40B4-BE49-F238E27FC236}">
                              <a16:creationId xmlns:a16="http://schemas.microsoft.com/office/drawing/2014/main" id="{D6531AD5-BABB-7D8E-4EA0-B842D036D6A5}"/>
                            </a:ext>
                          </a:extLst>
                        </wps:cNvPr>
                        <wps:cNvCnPr>
                          <a:cxnSpLocks/>
                        </wps:cNvCnPr>
                        <wps:spPr>
                          <a:xfrm>
                            <a:off x="1233366" y="3047441"/>
                            <a:ext cx="0" cy="2385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465B48B" id="组合 1" o:spid="_x0000_s1027" style="width:204.65pt;height:292.65pt;mso-position-horizontal-relative:char;mso-position-vertical-relative:line" coordsize="25200,35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">
                <v:rect id="矩形 1039" o:spid="_x0000_s1028" style="position:absolute;width:25200;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" filled="f" strokecolor="black [3213]" strokeweight="1pt">
                  <v:textbo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确定综合评价因素集</w:t>
                        </w:r>
                      </w:p>
                    </w:txbxContent>
                  </v:textbox>
                </v:rect>
                <v:rect id="矩形 1040" o:spid="_x0000_s1029" style="position:absolute;top:5476;width:25200;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" filled="f" strokecolor="black [3213]" strokeweight="1pt">
                  <v:textbo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建立综合评价的评价集</w:t>
                        </w:r>
                      </w:p>
                    </w:txbxContent>
                  </v:textbox>
                </v:rect>
                <v:rect id="矩形 1041" o:spid="_x0000_s1030" style="position:absolute;top:10953;width:25200;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" filled="f" strokecolor="black [3213]" strokeweight="1pt">
                  <v:textbo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确定各因素的隶属度函数</w:t>
                        </w:r>
                      </w:p>
                    </w:txbxContent>
                  </v:textbox>
                </v:rect>
                <v:rect id="矩形 1042" o:spid="_x0000_s1031" style="position:absolute;top:16429;width:25200;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" filled="f" strokecolor="black [3213]" strokeweight="1pt">
                  <v:textbo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proofErr w:type="gramStart"/>
                        <w:r w:rsidRPr="003E28F0">
                          <w:rPr>
                            <w:rFonts w:cs="Times New Roman" w:hint="eastAsia"/>
                            <w:color w:val="000000" w:themeColor="text1"/>
                            <w:kern w:val="24"/>
                            <w:sz w:val="21"/>
                            <w:szCs w:val="21"/>
                          </w:rPr>
                          <w:t>求单因素</w:t>
                        </w:r>
                        <w:proofErr w:type="gramEnd"/>
                        <w:r w:rsidRPr="003E28F0">
                          <w:rPr>
                            <w:rFonts w:cs="Times New Roman" w:hint="eastAsia"/>
                            <w:color w:val="000000" w:themeColor="text1"/>
                            <w:kern w:val="24"/>
                            <w:sz w:val="21"/>
                            <w:szCs w:val="21"/>
                          </w:rPr>
                          <w:t>评价矩阵</w:t>
                        </w:r>
                      </w:p>
                    </w:txbxContent>
                  </v:textbox>
                </v:rect>
                <v:rect id="矩形 1043" o:spid="_x0000_s1032" style="position:absolute;top:21906;width:25200;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" filled="f" strokecolor="black [3213]" strokeweight="1pt">
                  <v:textbo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确定各因素权向量</w:t>
                        </w:r>
                      </w:p>
                    </w:txbxContent>
                  </v:textbox>
                </v:rect>
                <v:rect id="矩形 1044" o:spid="_x0000_s1033" style="position:absolute;top:27383;width:25200;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" filled="f" strokecolor="black [3213]" strokeweight="1pt">
                  <v:textbo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建立综合评价模型</w:t>
                        </w:r>
                      </w:p>
                    </w:txbxContent>
                  </v:textbox>
                </v:rect>
                <v:rect id="矩形 1045" o:spid="_x0000_s1034" style="position:absolute;top:32859;width:25200;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" filled="f" strokecolor="black [3213]" strokeweight="1pt">
                  <v:textbox>
                    <w:txbxContent>
                      <w:p w:rsidR="003C1F9A" w:rsidRPr="003E28F0" w:rsidRDefault="003C1F9A" w:rsidP="003C1F9A">
                        <w:pPr>
                          <w:pStyle w:val="aa"/>
                          <w:adjustRightInd w:val="0"/>
                          <w:snapToGrid w:val="0"/>
                          <w:spacing w:before="0" w:beforeAutospacing="0" w:after="0" w:afterAutospacing="0"/>
                          <w:ind w:firstLine="473"/>
                          <w:jc w:val="center"/>
                          <w:rPr>
                            <w:sz w:val="21"/>
                            <w:szCs w:val="21"/>
                          </w:rPr>
                        </w:pPr>
                        <w:r w:rsidRPr="003E28F0">
                          <w:rPr>
                            <w:rFonts w:cs="Times New Roman" w:hint="eastAsia"/>
                            <w:color w:val="000000" w:themeColor="text1"/>
                            <w:kern w:val="24"/>
                            <w:sz w:val="21"/>
                            <w:szCs w:val="21"/>
                          </w:rPr>
                          <w:t>计算综合评价结果</w:t>
                        </w:r>
                      </w:p>
                    </w:txbxContent>
                  </v:textbox>
                </v:rect>
                <v:shapetype id="_x0000_t32" coordsize="21600,21600" o:spt="32" o:oned="t" path="m,l21600,21600e" filled="f">
                  <v:path arrowok="t" fillok="f" o:connecttype="none"/>
                  <o:lock v:ext="edit" shapetype="t"/>
                </v:shapetype>
                <v:shape id="直接箭头连接符 1046" o:spid="_x0000_s1035" type="#_x0000_t32" style="position:absolute;left:12600;top:3091;width:0;height:2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" strokecolor="black [3213]" strokeweight=".5pt">
                  <v:stroke endarrow="block" joinstyle="miter"/>
                  <o:lock v:ext="edit" shapetype="f"/>
                </v:shape>
                <v:shape id="直接箭头连接符 1050" o:spid="_x0000_s1036" type="#_x0000_t32" style="position:absolute;left:12600;top:8567;width:0;height:2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" strokecolor="black [3213]" strokeweight=".5pt">
                  <v:stroke endarrow="block" joinstyle="miter"/>
                  <o:lock v:ext="edit" shapetype="f"/>
                </v:shape>
                <v:shape id="直接箭头连接符 1051" o:spid="_x0000_s1037" type="#_x0000_t32" style="position:absolute;left:12468;top:14044;width:0;height:2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" strokecolor="black [3213]" strokeweight=".5pt">
                  <v:stroke endarrow="block" joinstyle="miter"/>
                  <o:lock v:ext="edit" shapetype="f"/>
                </v:shape>
                <v:shape id="直接箭头连接符 1052" o:spid="_x0000_s1038" type="#_x0000_t32" style="position:absolute;left:12465;top:19521;width:0;height:2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" strokecolor="black [3213]" strokeweight=".5pt">
                  <v:stroke endarrow="block" joinstyle="miter"/>
                  <o:lock v:ext="edit" shapetype="f"/>
                </v:shape>
                <v:shape id="直接箭头连接符 1053" o:spid="_x0000_s1039" type="#_x0000_t32" style="position:absolute;left:12465;top:24997;width:0;height:2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" strokecolor="black [3213]" strokeweight=".5pt">
                  <v:stroke endarrow="block" joinstyle="miter"/>
                  <o:lock v:ext="edit" shapetype="f"/>
                </v:shape>
                <v:shape id="直接箭头连接符 1054" o:spid="_x0000_s1040" type="#_x0000_t32" style="position:absolute;left:12333;top:30474;width:0;height:2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" strokecolor="black [3213]" strokeweight=".5pt">
                  <v:stroke endarrow="block" joinstyle="miter"/>
                  <o:lock v:ext="edit" shapetype="f"/>
                </v:shape>
                <w10:anchorlock/>
              </v:group>
            </w:pict>
          </mc:Fallback>
        </mc:AlternateContent>
      </w:r>
    </w:p>
    <w:p w:rsidR="003C1F9A" w:rsidRDefault="003C1F9A" w:rsidP="003C1F9A">
      <w:pPr>
        <w:spacing w:line="240" w:lineRule="auto"/>
        <w:jc w:val="center"/>
        <w:rPr>
          <w:b/>
          <w:color w:val="000000" w:themeColor="text1"/>
          <w:sz w:val="21"/>
          <w:szCs w:val="24"/>
        </w:rPr>
      </w:pPr>
      <w:r w:rsidRPr="009E6912">
        <w:rPr>
          <w:rFonts w:hint="eastAsia"/>
          <w:b/>
          <w:color w:val="000000" w:themeColor="text1"/>
          <w:sz w:val="21"/>
          <w:szCs w:val="24"/>
        </w:rPr>
        <w:t>图</w:t>
      </w:r>
      <w:r>
        <w:rPr>
          <w:b/>
          <w:color w:val="000000" w:themeColor="text1"/>
          <w:sz w:val="21"/>
          <w:szCs w:val="24"/>
        </w:rPr>
        <w:t>10</w:t>
      </w:r>
      <w:r w:rsidRPr="009E6912">
        <w:rPr>
          <w:b/>
          <w:color w:val="000000" w:themeColor="text1"/>
          <w:sz w:val="21"/>
          <w:szCs w:val="24"/>
        </w:rPr>
        <w:t xml:space="preserve"> </w:t>
      </w:r>
      <w:r w:rsidRPr="009E6912">
        <w:rPr>
          <w:rFonts w:hint="eastAsia"/>
          <w:b/>
          <w:color w:val="000000" w:themeColor="text1"/>
          <w:sz w:val="21"/>
          <w:szCs w:val="24"/>
        </w:rPr>
        <w:t>模糊综合评价法计算流程</w:t>
      </w:r>
    </w:p>
    <w:p w:rsidR="003C1F9A" w:rsidRPr="003C1F9A" w:rsidRDefault="003C1F9A" w:rsidP="003C1F9A">
      <w:pPr>
        <w:pStyle w:val="2"/>
        <w:rPr>
          <w:color w:val="000000" w:themeColor="text1"/>
        </w:rPr>
      </w:pPr>
      <w:r>
        <w:rPr>
          <w:rFonts w:hint="eastAsia"/>
          <w:color w:val="000000" w:themeColor="text1"/>
        </w:rPr>
        <w:t>3</w:t>
      </w:r>
      <w:r>
        <w:rPr>
          <w:color w:val="000000" w:themeColor="text1"/>
        </w:rPr>
        <w:t>.6</w:t>
      </w:r>
      <w:r w:rsidRPr="003C1F9A">
        <w:rPr>
          <w:rFonts w:hint="eastAsia"/>
          <w:color w:val="000000" w:themeColor="text1"/>
        </w:rPr>
        <w:t>剩余油富集区评价方法—模糊随机森林法</w:t>
      </w:r>
    </w:p>
    <w:p w:rsidR="003C1F9A" w:rsidRPr="009E6912" w:rsidRDefault="003C1F9A" w:rsidP="003C1F9A">
      <w:pPr>
        <w:spacing w:afterLines="25" w:after="78"/>
        <w:ind w:firstLine="480"/>
        <w:rPr>
          <w:color w:val="000000" w:themeColor="text1"/>
        </w:rPr>
      </w:pPr>
      <w:r w:rsidRPr="009E6912">
        <w:rPr>
          <w:rFonts w:hint="eastAsia"/>
          <w:color w:val="000000" w:themeColor="text1"/>
        </w:rPr>
        <w:t>引入一种客观分析方法——随机森林法，利用已经完成侧钻的剩余油潜力区参数，结合模糊随机森林方法进行模型训练，再利用模型对现有的剩余油潜力区进行评价分类。该方法不依赖于专家评估，具有适合大数据集运算、准确率高、引入了随机性而不易过拟合、抗噪声能力强等优点。</w:t>
      </w:r>
    </w:p>
    <w:p w:rsidR="003C1F9A" w:rsidRPr="009E6912" w:rsidRDefault="003C1F9A" w:rsidP="003C1F9A">
      <w:pPr>
        <w:spacing w:afterLines="25" w:after="78"/>
        <w:ind w:firstLine="480"/>
        <w:rPr>
          <w:color w:val="000000" w:themeColor="text1"/>
        </w:rPr>
      </w:pPr>
      <w:r w:rsidRPr="009E6912">
        <w:rPr>
          <w:rFonts w:hint="eastAsia"/>
          <w:color w:val="000000" w:themeColor="text1"/>
        </w:rPr>
        <w:t>具体决策步骤：（1）从训练集中重采样随机选出n个样本；（2）在所有样本上，通过调用以下步骤递归地构造模糊决策树。当达到预设阈值或叶子结点内只包含同一类别时停止生长，生成模糊决策树T （ 1≤b≤B）；（3）由B棵决策树进行决策，得到最大投票结果。</w:t>
      </w:r>
    </w:p>
    <w:p w:rsidR="003C1F9A" w:rsidRPr="003C1F9A" w:rsidRDefault="003C1F9A" w:rsidP="003C1F9A">
      <w:pPr>
        <w:spacing w:line="360" w:lineRule="auto"/>
        <w:jc w:val="center"/>
        <w:rPr>
          <w:noProof/>
        </w:rPr>
      </w:pPr>
      <w:r w:rsidRPr="003C1F9A">
        <w:rPr>
          <w:noProof/>
        </w:rPr>
        <w:drawing>
          <wp:inline distT="0" distB="0" distL="0" distR="0" wp14:anchorId="785212F1" wp14:editId="7FAD9A43">
            <wp:extent cx="5210810" cy="1799405"/>
            <wp:effectExtent l="0" t="0" r="0" b="0"/>
            <wp:docPr id="80654" name="图片 8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8949" cy="1812575"/>
                    </a:xfrm>
                    <a:prstGeom prst="rect">
                      <a:avLst/>
                    </a:prstGeom>
                    <a:noFill/>
                  </pic:spPr>
                </pic:pic>
              </a:graphicData>
            </a:graphic>
          </wp:inline>
        </w:drawing>
      </w:r>
    </w:p>
    <w:p w:rsidR="003C1F9A" w:rsidRDefault="003C1F9A" w:rsidP="003C1F9A">
      <w:pPr>
        <w:spacing w:line="240" w:lineRule="auto"/>
        <w:jc w:val="center"/>
        <w:rPr>
          <w:b/>
          <w:color w:val="000000" w:themeColor="text1"/>
          <w:sz w:val="21"/>
          <w:szCs w:val="24"/>
        </w:rPr>
      </w:pPr>
      <w:r w:rsidRPr="009E6912">
        <w:rPr>
          <w:rFonts w:hint="eastAsia"/>
          <w:b/>
          <w:color w:val="000000" w:themeColor="text1"/>
          <w:sz w:val="21"/>
          <w:szCs w:val="24"/>
        </w:rPr>
        <w:t>图</w:t>
      </w:r>
      <w:r>
        <w:rPr>
          <w:b/>
          <w:color w:val="000000" w:themeColor="text1"/>
          <w:sz w:val="21"/>
          <w:szCs w:val="24"/>
        </w:rPr>
        <w:t>11</w:t>
      </w:r>
      <w:r w:rsidRPr="009E6912">
        <w:rPr>
          <w:b/>
          <w:color w:val="000000" w:themeColor="text1"/>
          <w:sz w:val="21"/>
          <w:szCs w:val="24"/>
        </w:rPr>
        <w:t xml:space="preserve"> </w:t>
      </w:r>
      <w:r w:rsidRPr="009E6912">
        <w:rPr>
          <w:rFonts w:hint="eastAsia"/>
          <w:b/>
          <w:color w:val="000000" w:themeColor="text1"/>
          <w:sz w:val="21"/>
          <w:szCs w:val="24"/>
        </w:rPr>
        <w:t>随机森林计算流程图</w:t>
      </w:r>
    </w:p>
    <w:p w:rsidR="003C1F9A" w:rsidRPr="009E6912" w:rsidRDefault="003C1F9A" w:rsidP="003C1F9A">
      <w:pPr>
        <w:spacing w:line="240" w:lineRule="auto"/>
        <w:jc w:val="center"/>
        <w:rPr>
          <w:b/>
          <w:color w:val="000000" w:themeColor="text1"/>
          <w:sz w:val="21"/>
          <w:szCs w:val="24"/>
        </w:rPr>
      </w:pPr>
    </w:p>
    <w:p w:rsidR="003C1F9A" w:rsidRPr="009E6912" w:rsidRDefault="003C1F9A" w:rsidP="003C1F9A">
      <w:pPr>
        <w:ind w:firstLine="480"/>
        <w:rPr>
          <w:color w:val="000000" w:themeColor="text1"/>
        </w:rPr>
      </w:pPr>
      <w:r w:rsidRPr="009E6912">
        <w:rPr>
          <w:rFonts w:hint="eastAsia"/>
          <w:color w:val="000000" w:themeColor="text1"/>
        </w:rPr>
        <w:lastRenderedPageBreak/>
        <w:t>随机森林由决策树组成，决策树是通过在给定集合中使用自上而下的搜索算法来构造决策树，以测试每个树节点处的每个属性。决策树实际上是将空间用超平面进行划分的一种方法。每次分割的时候都将当前的空间一分为二。</w:t>
      </w:r>
    </w:p>
    <w:p w:rsidR="003C1F9A" w:rsidRDefault="003C1F9A" w:rsidP="003C1F9A">
      <w:pPr>
        <w:ind w:firstLine="480"/>
        <w:rPr>
          <w:color w:val="000000" w:themeColor="text1"/>
        </w:rPr>
      </w:pPr>
      <w:r w:rsidRPr="009E6912">
        <w:rPr>
          <w:rFonts w:hint="eastAsia"/>
          <w:color w:val="000000" w:themeColor="text1"/>
        </w:rPr>
        <w:t>信息增益：能带来最大信息增益的属性为最优属性。其意义为基于已知的特定属性值，数据集的随机性会逐渐减少。</w:t>
      </w:r>
    </w:p>
    <w:p w:rsidR="003C1F9A" w:rsidRPr="003C1F9A" w:rsidRDefault="003C1F9A" w:rsidP="003C1F9A">
      <w:pPr>
        <w:tabs>
          <w:tab w:val="center" w:pos="4111"/>
          <w:tab w:val="right" w:pos="8222"/>
        </w:tabs>
        <w:snapToGrid/>
        <w:spacing w:line="240" w:lineRule="auto"/>
        <w:jc w:val="center"/>
        <w:textAlignment w:val="center"/>
        <w:rPr>
          <w:b/>
          <w:noProof/>
          <w:color w:val="000000" w:themeColor="text1"/>
          <w:sz w:val="21"/>
          <w:szCs w:val="24"/>
        </w:rPr>
      </w:pPr>
      <w:r>
        <w:rPr>
          <w:b/>
          <w:iCs/>
          <w:color w:val="000000" w:themeColor="text1"/>
          <w:sz w:val="21"/>
          <w:szCs w:val="24"/>
        </w:rPr>
        <w:tab/>
      </w:r>
      <m:oMath>
        <m:r>
          <m:rPr>
            <m:sty m:val="bi"/>
          </m:rPr>
          <w:rPr>
            <w:rFonts w:ascii="Cambria Math" w:hAnsi="Cambria Math"/>
            <w:noProof/>
            <w:color w:val="000000" w:themeColor="text1"/>
            <w:sz w:val="21"/>
            <w:szCs w:val="24"/>
          </w:rPr>
          <m:t>Gain</m:t>
        </m:r>
        <m:d>
          <m:dPr>
            <m:ctrlPr>
              <w:rPr>
                <w:rFonts w:ascii="Cambria Math" w:hAnsi="Cambria Math"/>
                <w:b/>
                <w:noProof/>
                <w:color w:val="000000" w:themeColor="text1"/>
                <w:sz w:val="21"/>
                <w:szCs w:val="24"/>
              </w:rPr>
            </m:ctrlPr>
          </m:dPr>
          <m:e>
            <m:r>
              <m:rPr>
                <m:sty m:val="bi"/>
              </m:rPr>
              <w:rPr>
                <w:rFonts w:ascii="Cambria Math" w:hAnsi="Cambria Math"/>
                <w:noProof/>
                <w:color w:val="000000" w:themeColor="text1"/>
                <w:sz w:val="21"/>
                <w:szCs w:val="24"/>
              </w:rPr>
              <m:t>S</m:t>
            </m:r>
            <m:r>
              <m:rPr>
                <m:sty m:val="b"/>
              </m:rPr>
              <w:rPr>
                <w:rFonts w:ascii="Cambria Math" w:hAnsi="Cambria Math"/>
                <w:noProof/>
                <w:color w:val="000000" w:themeColor="text1"/>
                <w:sz w:val="21"/>
                <w:szCs w:val="24"/>
              </w:rPr>
              <m:t>,</m:t>
            </m:r>
            <m:r>
              <m:rPr>
                <m:sty m:val="bi"/>
              </m:rPr>
              <w:rPr>
                <w:rFonts w:ascii="Cambria Math" w:hAnsi="Cambria Math"/>
                <w:noProof/>
                <w:color w:val="000000" w:themeColor="text1"/>
                <w:sz w:val="21"/>
                <w:szCs w:val="24"/>
              </w:rPr>
              <m:t>A</m:t>
            </m:r>
          </m:e>
        </m:d>
        <m:r>
          <m:rPr>
            <m:sty m:val="b"/>
          </m:rPr>
          <w:rPr>
            <w:rFonts w:ascii="Cambria Math" w:hAnsi="Cambria Math"/>
            <w:noProof/>
            <w:color w:val="000000" w:themeColor="text1"/>
            <w:sz w:val="21"/>
            <w:szCs w:val="24"/>
          </w:rPr>
          <m:t>=</m:t>
        </m:r>
        <m:r>
          <m:rPr>
            <m:sty m:val="bi"/>
          </m:rPr>
          <w:rPr>
            <w:rFonts w:ascii="Cambria Math" w:hAnsi="Cambria Math"/>
            <w:noProof/>
            <w:color w:val="000000" w:themeColor="text1"/>
            <w:sz w:val="21"/>
            <w:szCs w:val="24"/>
          </w:rPr>
          <m:t>Entropy</m:t>
        </m:r>
        <m:d>
          <m:dPr>
            <m:ctrlPr>
              <w:rPr>
                <w:rFonts w:ascii="Cambria Math" w:hAnsi="Cambria Math"/>
                <w:b/>
                <w:noProof/>
                <w:color w:val="000000" w:themeColor="text1"/>
                <w:sz w:val="21"/>
                <w:szCs w:val="24"/>
              </w:rPr>
            </m:ctrlPr>
          </m:dPr>
          <m:e>
            <m:r>
              <m:rPr>
                <m:sty m:val="bi"/>
              </m:rPr>
              <w:rPr>
                <w:rFonts w:ascii="Cambria Math" w:hAnsi="Cambria Math"/>
                <w:noProof/>
                <w:color w:val="000000" w:themeColor="text1"/>
                <w:sz w:val="21"/>
                <w:szCs w:val="24"/>
              </w:rPr>
              <m:t>S</m:t>
            </m:r>
          </m:e>
        </m:d>
        <m:r>
          <m:rPr>
            <m:sty m:val="b"/>
          </m:rPr>
          <w:rPr>
            <w:rFonts w:ascii="Cambria Math" w:hAnsi="Cambria Math"/>
            <w:noProof/>
            <w:color w:val="000000" w:themeColor="text1"/>
            <w:sz w:val="21"/>
            <w:szCs w:val="24"/>
          </w:rPr>
          <m:t>-</m:t>
        </m:r>
        <m:nary>
          <m:naryPr>
            <m:chr m:val="∑"/>
            <m:supHide m:val="1"/>
            <m:ctrlPr>
              <w:rPr>
                <w:rFonts w:ascii="Cambria Math" w:hAnsi="Cambria Math"/>
                <w:b/>
                <w:noProof/>
                <w:color w:val="000000" w:themeColor="text1"/>
                <w:sz w:val="21"/>
                <w:szCs w:val="24"/>
              </w:rPr>
            </m:ctrlPr>
          </m:naryPr>
          <m:sub>
            <m:r>
              <m:rPr>
                <m:sty m:val="bi"/>
              </m:rPr>
              <w:rPr>
                <w:rFonts w:ascii="Cambria Math" w:hAnsi="Cambria Math"/>
                <w:noProof/>
                <w:color w:val="000000" w:themeColor="text1"/>
                <w:sz w:val="21"/>
                <w:szCs w:val="24"/>
              </w:rPr>
              <m:t>v</m:t>
            </m:r>
          </m:sub>
          <m:sup/>
          <m:e>
            <m:f>
              <m:fPr>
                <m:ctrlPr>
                  <w:rPr>
                    <w:rFonts w:ascii="Cambria Math" w:hAnsi="Cambria Math"/>
                    <w:b/>
                    <w:noProof/>
                    <w:color w:val="000000" w:themeColor="text1"/>
                    <w:sz w:val="21"/>
                    <w:szCs w:val="24"/>
                  </w:rPr>
                </m:ctrlPr>
              </m:fPr>
              <m:num>
                <m:d>
                  <m:dPr>
                    <m:begChr m:val="|"/>
                    <m:endChr m:val="|"/>
                    <m:ctrlPr>
                      <w:rPr>
                        <w:rFonts w:ascii="Cambria Math" w:hAnsi="Cambria Math"/>
                        <w:b/>
                        <w:noProof/>
                        <w:color w:val="000000" w:themeColor="text1"/>
                        <w:sz w:val="21"/>
                        <w:szCs w:val="24"/>
                      </w:rPr>
                    </m:ctrlPr>
                  </m:dPr>
                  <m:e>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S</m:t>
                        </m:r>
                      </m:e>
                      <m:sub>
                        <m:r>
                          <m:rPr>
                            <m:sty m:val="bi"/>
                          </m:rPr>
                          <w:rPr>
                            <w:rFonts w:ascii="Cambria Math" w:hAnsi="Cambria Math"/>
                            <w:noProof/>
                            <w:color w:val="000000" w:themeColor="text1"/>
                            <w:sz w:val="21"/>
                            <w:szCs w:val="24"/>
                          </w:rPr>
                          <m:t>v</m:t>
                        </m:r>
                      </m:sub>
                    </m:sSub>
                  </m:e>
                </m:d>
              </m:num>
              <m:den>
                <m:d>
                  <m:dPr>
                    <m:begChr m:val="|"/>
                    <m:endChr m:val="|"/>
                    <m:ctrlPr>
                      <w:rPr>
                        <w:rFonts w:ascii="Cambria Math" w:hAnsi="Cambria Math"/>
                        <w:b/>
                        <w:noProof/>
                        <w:color w:val="000000" w:themeColor="text1"/>
                        <w:sz w:val="21"/>
                        <w:szCs w:val="24"/>
                      </w:rPr>
                    </m:ctrlPr>
                  </m:dPr>
                  <m:e>
                    <m:r>
                      <m:rPr>
                        <m:sty m:val="bi"/>
                      </m:rPr>
                      <w:rPr>
                        <w:rFonts w:ascii="Cambria Math" w:hAnsi="Cambria Math"/>
                        <w:noProof/>
                        <w:color w:val="000000" w:themeColor="text1"/>
                        <w:sz w:val="21"/>
                        <w:szCs w:val="24"/>
                      </w:rPr>
                      <m:t>S</m:t>
                    </m:r>
                  </m:e>
                </m:d>
              </m:den>
            </m:f>
          </m:e>
        </m:nary>
        <m:r>
          <m:rPr>
            <m:sty m:val="bi"/>
          </m:rPr>
          <w:rPr>
            <w:rFonts w:ascii="Cambria Math" w:hAnsi="Cambria Math"/>
            <w:noProof/>
            <w:color w:val="000000" w:themeColor="text1"/>
            <w:sz w:val="21"/>
            <w:szCs w:val="24"/>
          </w:rPr>
          <m:t>Entropy</m:t>
        </m:r>
        <m:r>
          <m:rPr>
            <m:sty m:val="b"/>
          </m:rPr>
          <w:rPr>
            <w:rFonts w:ascii="Cambria Math" w:hAnsi="Cambria Math"/>
            <w:noProof/>
            <w:color w:val="000000" w:themeColor="text1"/>
            <w:sz w:val="21"/>
            <w:szCs w:val="24"/>
          </w:rPr>
          <m:t>（</m:t>
        </m:r>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S</m:t>
            </m:r>
          </m:e>
          <m:sub>
            <m:r>
              <m:rPr>
                <m:sty m:val="bi"/>
              </m:rPr>
              <w:rPr>
                <w:rFonts w:ascii="Cambria Math" w:hAnsi="Cambria Math"/>
                <w:noProof/>
                <w:color w:val="000000" w:themeColor="text1"/>
                <w:sz w:val="21"/>
                <w:szCs w:val="24"/>
              </w:rPr>
              <m:t>v</m:t>
            </m:r>
          </m:sub>
        </m:sSub>
        <m:r>
          <m:rPr>
            <m:sty m:val="b"/>
          </m:rPr>
          <w:rPr>
            <w:rFonts w:ascii="Cambria Math" w:hAnsi="Cambria Math"/>
            <w:noProof/>
            <w:color w:val="000000" w:themeColor="text1"/>
            <w:sz w:val="21"/>
            <w:szCs w:val="24"/>
          </w:rPr>
          <m:t>）</m:t>
        </m:r>
      </m:oMath>
      <w:r>
        <w:rPr>
          <w:b/>
          <w:noProof/>
          <w:color w:val="000000" w:themeColor="text1"/>
          <w:sz w:val="21"/>
          <w:szCs w:val="24"/>
        </w:rPr>
        <w:tab/>
      </w:r>
      <w:r>
        <w:rPr>
          <w:rFonts w:hint="eastAsia"/>
          <w:b/>
          <w:noProof/>
          <w:color w:val="000000" w:themeColor="text1"/>
          <w:sz w:val="21"/>
          <w:szCs w:val="24"/>
        </w:rPr>
        <w:t>(</w:t>
      </w:r>
      <w:r>
        <w:rPr>
          <w:b/>
          <w:noProof/>
          <w:color w:val="000000" w:themeColor="text1"/>
          <w:sz w:val="21"/>
          <w:szCs w:val="24"/>
        </w:rPr>
        <w:t>6)</w:t>
      </w:r>
    </w:p>
    <w:p w:rsidR="003C1F9A" w:rsidRPr="009E6912" w:rsidRDefault="003C1F9A" w:rsidP="003C1F9A">
      <w:pPr>
        <w:spacing w:line="480" w:lineRule="exact"/>
        <w:rPr>
          <w:color w:val="000000" w:themeColor="text1"/>
        </w:rPr>
      </w:pPr>
      <w:r w:rsidRPr="009E6912">
        <w:rPr>
          <w:rFonts w:hint="eastAsia"/>
          <w:color w:val="000000" w:themeColor="text1"/>
        </w:rPr>
        <w:t>式中，</w:t>
      </w:r>
      <m:oMath>
        <m:r>
          <w:rPr>
            <w:rFonts w:ascii="Cambria Math" w:hAnsi="Cambria Math"/>
            <w:color w:val="000000" w:themeColor="text1"/>
          </w:rPr>
          <m:t>S</m:t>
        </m:r>
      </m:oMath>
      <w:r w:rsidRPr="009E6912">
        <w:rPr>
          <w:rFonts w:hint="eastAsia"/>
          <w:color w:val="000000" w:themeColor="text1"/>
        </w:rPr>
        <w:t>：训练集；</w:t>
      </w:r>
      <m:oMath>
        <m:r>
          <w:rPr>
            <w:rFonts w:ascii="Cambria Math" w:hAnsi="Cambria Math"/>
            <w:color w:val="000000" w:themeColor="text1"/>
          </w:rPr>
          <m:t>A</m:t>
        </m:r>
      </m:oMath>
      <w:r w:rsidRPr="009E6912">
        <w:rPr>
          <w:rFonts w:hint="eastAsia"/>
          <w:color w:val="000000" w:themeColor="text1"/>
        </w:rPr>
        <w:t>：特定属性；</w:t>
      </w:r>
      <m:oMath>
        <m:sSub>
          <m:sSubPr>
            <m:ctrlPr>
              <w:rPr>
                <w:rFonts w:ascii="Cambria Math" w:hAnsi="Cambria Math"/>
                <w:i/>
                <w:iCs/>
                <w:color w:val="000000" w:themeColor="text1"/>
              </w:rPr>
            </m:ctrlPr>
          </m:sSubPr>
          <m:e>
            <m:r>
              <w:rPr>
                <w:rFonts w:ascii="Cambria Math" w:hAnsi="Cambria Math"/>
                <w:color w:val="000000" w:themeColor="text1"/>
              </w:rPr>
              <m:t>S</m:t>
            </m:r>
          </m:e>
          <m:sub>
            <m:r>
              <w:rPr>
                <w:rFonts w:ascii="Cambria Math" w:hAnsi="Cambria Math"/>
                <w:color w:val="000000" w:themeColor="text1"/>
              </w:rPr>
              <m:t>v</m:t>
            </m:r>
          </m:sub>
        </m:sSub>
      </m:oMath>
      <w:r w:rsidRPr="009E6912">
        <w:rPr>
          <w:rFonts w:hint="eastAsia"/>
          <w:color w:val="000000" w:themeColor="text1"/>
        </w:rPr>
        <w:t>：S中元素的数量；</w:t>
      </w:r>
    </w:p>
    <w:p w:rsidR="003C1F9A" w:rsidRPr="009E6912" w:rsidRDefault="003C1F9A" w:rsidP="003C1F9A">
      <w:pPr>
        <w:spacing w:line="480" w:lineRule="exact"/>
        <w:ind w:firstLineChars="300" w:firstLine="720"/>
        <w:rPr>
          <w:color w:val="000000" w:themeColor="text1"/>
        </w:rPr>
      </w:pPr>
      <m:oMath>
        <m:r>
          <w:rPr>
            <w:rFonts w:ascii="Cambria Math" w:hAnsi="Cambria Math"/>
            <w:color w:val="000000" w:themeColor="text1"/>
          </w:rPr>
          <m:t>S </m:t>
        </m:r>
      </m:oMath>
      <w:r w:rsidRPr="009E6912">
        <w:rPr>
          <w:rFonts w:hint="eastAsia"/>
          <w:color w:val="000000" w:themeColor="text1"/>
        </w:rPr>
        <w:t>：S中元素的数量；</w:t>
      </w:r>
      <m:oMath>
        <m:r>
          <w:rPr>
            <w:rFonts w:ascii="Cambria Math" w:hAnsi="Cambria Math"/>
            <w:color w:val="000000" w:themeColor="text1"/>
          </w:rPr>
          <m:t>v</m:t>
        </m:r>
        <m:r>
          <w:rPr>
            <w:rFonts w:ascii="Cambria Math" w:hAnsi="Cambria Math" w:hint="eastAsia"/>
            <w:color w:val="000000" w:themeColor="text1"/>
          </w:rPr>
          <m:t>：</m:t>
        </m:r>
      </m:oMath>
      <w:r w:rsidRPr="009E6912">
        <w:rPr>
          <w:rFonts w:hint="eastAsia"/>
          <w:color w:val="000000" w:themeColor="text1"/>
        </w:rPr>
        <w:t>属性的所有可能值。</w:t>
      </w:r>
    </w:p>
    <w:p w:rsidR="003C1F9A" w:rsidRPr="009E6912" w:rsidRDefault="003C1F9A" w:rsidP="003C1F9A">
      <w:pPr>
        <w:spacing w:line="480" w:lineRule="exact"/>
        <w:ind w:firstLineChars="300" w:firstLine="720"/>
        <w:rPr>
          <w:color w:val="000000" w:themeColor="text1"/>
        </w:rPr>
      </w:pPr>
    </w:p>
    <w:p w:rsidR="003C1F9A" w:rsidRDefault="003C1F9A" w:rsidP="003C1F9A">
      <w:pPr>
        <w:ind w:firstLine="480"/>
        <w:rPr>
          <w:color w:val="000000" w:themeColor="text1"/>
        </w:rPr>
      </w:pPr>
      <w:r w:rsidRPr="009E6912">
        <w:rPr>
          <w:rFonts w:hint="eastAsia"/>
          <w:color w:val="000000" w:themeColor="text1"/>
        </w:rPr>
        <w:t>熵：机器学习中的熵也具有与热力学中几乎相同的含义，如果是随机性度量的话。</w:t>
      </w:r>
    </w:p>
    <w:p w:rsidR="003C1F9A" w:rsidRPr="003C1F9A" w:rsidRDefault="003C1F9A" w:rsidP="003C1F9A">
      <w:pPr>
        <w:tabs>
          <w:tab w:val="center" w:pos="4111"/>
          <w:tab w:val="right" w:pos="8222"/>
        </w:tabs>
        <w:snapToGrid/>
        <w:spacing w:line="240" w:lineRule="auto"/>
        <w:jc w:val="center"/>
        <w:textAlignment w:val="center"/>
        <w:rPr>
          <w:b/>
          <w:noProof/>
          <w:color w:val="000000" w:themeColor="text1"/>
          <w:sz w:val="21"/>
          <w:szCs w:val="24"/>
        </w:rPr>
      </w:pPr>
      <w:r>
        <w:rPr>
          <w:b/>
          <w:iCs/>
          <w:color w:val="000000" w:themeColor="text1"/>
          <w:sz w:val="21"/>
          <w:szCs w:val="24"/>
        </w:rPr>
        <w:tab/>
      </w:r>
      <m:oMath>
        <m:r>
          <m:rPr>
            <m:sty m:val="bi"/>
          </m:rPr>
          <w:rPr>
            <w:rFonts w:ascii="Cambria Math" w:hAnsi="Cambria Math"/>
            <w:noProof/>
            <w:color w:val="000000" w:themeColor="text1"/>
            <w:sz w:val="21"/>
            <w:szCs w:val="24"/>
          </w:rPr>
          <m:t>Entropy</m:t>
        </m:r>
        <m:r>
          <m:rPr>
            <m:sty m:val="b"/>
          </m:rPr>
          <w:rPr>
            <w:rFonts w:ascii="Cambria Math" w:hAnsi="Cambria Math"/>
            <w:noProof/>
            <w:color w:val="000000" w:themeColor="text1"/>
            <w:sz w:val="21"/>
            <w:szCs w:val="24"/>
          </w:rPr>
          <m:t>=-</m:t>
        </m:r>
        <m:nary>
          <m:naryPr>
            <m:chr m:val="∑"/>
            <m:supHide m:val="1"/>
            <m:ctrlPr>
              <w:rPr>
                <w:rFonts w:ascii="Cambria Math" w:hAnsi="Cambria Math"/>
                <w:b/>
                <w:noProof/>
                <w:color w:val="000000" w:themeColor="text1"/>
                <w:sz w:val="21"/>
                <w:szCs w:val="24"/>
              </w:rPr>
            </m:ctrlPr>
          </m:naryPr>
          <m:sub>
            <m:r>
              <m:rPr>
                <m:sty m:val="bi"/>
              </m:rPr>
              <w:rPr>
                <w:rFonts w:ascii="Cambria Math" w:hAnsi="Cambria Math"/>
                <w:noProof/>
                <w:color w:val="000000" w:themeColor="text1"/>
                <w:sz w:val="21"/>
                <w:szCs w:val="24"/>
              </w:rPr>
              <m:t>v</m:t>
            </m:r>
          </m:sub>
          <m:sup/>
          <m:e>
            <m:r>
              <m:rPr>
                <m:sty m:val="bi"/>
              </m:rPr>
              <w:rPr>
                <w:rFonts w:ascii="Cambria Math" w:hAnsi="Cambria Math"/>
                <w:noProof/>
                <w:color w:val="000000" w:themeColor="text1"/>
                <w:sz w:val="21"/>
                <w:szCs w:val="24"/>
              </w:rPr>
              <m:t>p</m:t>
            </m:r>
            <m:d>
              <m:dPr>
                <m:ctrlPr>
                  <w:rPr>
                    <w:rFonts w:ascii="Cambria Math" w:hAnsi="Cambria Math"/>
                    <w:b/>
                    <w:noProof/>
                    <w:color w:val="000000" w:themeColor="text1"/>
                    <w:sz w:val="21"/>
                    <w:szCs w:val="24"/>
                  </w:rPr>
                </m:ctrlPr>
              </m:dPr>
              <m:e>
                <m:r>
                  <m:rPr>
                    <m:sty m:val="bi"/>
                  </m:rPr>
                  <w:rPr>
                    <w:rFonts w:ascii="Cambria Math" w:hAnsi="Cambria Math"/>
                    <w:noProof/>
                    <w:color w:val="000000" w:themeColor="text1"/>
                    <w:sz w:val="21"/>
                    <w:szCs w:val="24"/>
                  </w:rPr>
                  <m:t>v</m:t>
                </m:r>
              </m:e>
            </m:d>
            <m:sSub>
              <m:sSubPr>
                <m:ctrlPr>
                  <w:rPr>
                    <w:rFonts w:ascii="Cambria Math" w:hAnsi="Cambria Math"/>
                    <w:b/>
                    <w:noProof/>
                    <w:color w:val="000000" w:themeColor="text1"/>
                    <w:sz w:val="21"/>
                    <w:szCs w:val="24"/>
                  </w:rPr>
                </m:ctrlPr>
              </m:sSubPr>
              <m:e>
                <m:r>
                  <m:rPr>
                    <m:sty m:val="bi"/>
                  </m:rPr>
                  <w:rPr>
                    <w:rFonts w:ascii="Cambria Math" w:hAnsi="Cambria Math"/>
                    <w:noProof/>
                    <w:color w:val="000000" w:themeColor="text1"/>
                    <w:sz w:val="21"/>
                    <w:szCs w:val="24"/>
                  </w:rPr>
                  <m:t>log</m:t>
                </m:r>
              </m:e>
              <m:sub>
                <m:r>
                  <m:rPr>
                    <m:sty m:val="b"/>
                  </m:rPr>
                  <w:rPr>
                    <w:rFonts w:ascii="Cambria Math" w:hAnsi="Cambria Math"/>
                    <w:noProof/>
                    <w:color w:val="000000" w:themeColor="text1"/>
                    <w:sz w:val="21"/>
                    <w:szCs w:val="24"/>
                  </w:rPr>
                  <m:t>2</m:t>
                </m:r>
              </m:sub>
            </m:sSub>
            <m:r>
              <m:rPr>
                <m:sty m:val="bi"/>
              </m:rPr>
              <w:rPr>
                <w:rFonts w:ascii="Cambria Math" w:hAnsi="Cambria Math"/>
                <w:noProof/>
                <w:color w:val="000000" w:themeColor="text1"/>
                <w:sz w:val="21"/>
                <w:szCs w:val="24"/>
              </w:rPr>
              <m:t>p</m:t>
            </m:r>
            <m:d>
              <m:dPr>
                <m:ctrlPr>
                  <w:rPr>
                    <w:rFonts w:ascii="Cambria Math" w:hAnsi="Cambria Math"/>
                    <w:b/>
                    <w:noProof/>
                    <w:color w:val="000000" w:themeColor="text1"/>
                    <w:sz w:val="21"/>
                    <w:szCs w:val="24"/>
                  </w:rPr>
                </m:ctrlPr>
              </m:dPr>
              <m:e>
                <m:r>
                  <m:rPr>
                    <m:sty m:val="bi"/>
                  </m:rPr>
                  <w:rPr>
                    <w:rFonts w:ascii="Cambria Math" w:hAnsi="Cambria Math"/>
                    <w:noProof/>
                    <w:color w:val="000000" w:themeColor="text1"/>
                    <w:sz w:val="21"/>
                    <w:szCs w:val="24"/>
                  </w:rPr>
                  <m:t>v</m:t>
                </m:r>
              </m:e>
            </m:d>
          </m:e>
        </m:nary>
      </m:oMath>
      <w:r>
        <w:rPr>
          <w:b/>
          <w:noProof/>
          <w:color w:val="000000" w:themeColor="text1"/>
          <w:sz w:val="21"/>
          <w:szCs w:val="24"/>
        </w:rPr>
        <w:tab/>
      </w:r>
      <w:r>
        <w:rPr>
          <w:rFonts w:hint="eastAsia"/>
          <w:b/>
          <w:noProof/>
          <w:color w:val="000000" w:themeColor="text1"/>
          <w:sz w:val="21"/>
          <w:szCs w:val="24"/>
        </w:rPr>
        <w:t>(</w:t>
      </w:r>
      <w:r>
        <w:rPr>
          <w:b/>
          <w:noProof/>
          <w:color w:val="000000" w:themeColor="text1"/>
          <w:sz w:val="21"/>
          <w:szCs w:val="24"/>
        </w:rPr>
        <w:t>7)</w:t>
      </w:r>
    </w:p>
    <w:p w:rsidR="003C1F9A" w:rsidRDefault="003C1F9A" w:rsidP="003C1F9A">
      <w:pPr>
        <w:rPr>
          <w:color w:val="000000" w:themeColor="text1"/>
        </w:rPr>
      </w:pPr>
      <w:r w:rsidRPr="009E6912">
        <w:rPr>
          <w:rFonts w:hint="eastAsia"/>
          <w:color w:val="000000" w:themeColor="text1"/>
        </w:rPr>
        <w:t xml:space="preserve">其中， </w:t>
      </w:r>
      <m:oMath>
        <m:r>
          <w:rPr>
            <w:rFonts w:ascii="Cambria Math" w:hAnsi="Cambria Math"/>
            <w:color w:val="000000" w:themeColor="text1"/>
          </w:rPr>
          <m:t>v </m:t>
        </m:r>
      </m:oMath>
      <w:r w:rsidRPr="009E6912">
        <w:rPr>
          <w:rFonts w:hint="eastAsia"/>
          <w:color w:val="000000" w:themeColor="text1"/>
        </w:rPr>
        <w:t>：属性的所有可能值。</w:t>
      </w:r>
    </w:p>
    <w:p w:rsidR="003C1F9A" w:rsidRPr="003C1F9A" w:rsidRDefault="003C1F9A" w:rsidP="003C1F9A">
      <w:pPr>
        <w:pStyle w:val="2"/>
        <w:rPr>
          <w:color w:val="000000" w:themeColor="text1"/>
        </w:rPr>
      </w:pPr>
      <w:r>
        <w:rPr>
          <w:rFonts w:hint="eastAsia"/>
          <w:color w:val="000000" w:themeColor="text1"/>
        </w:rPr>
        <w:t>3</w:t>
      </w:r>
      <w:r>
        <w:rPr>
          <w:color w:val="000000" w:themeColor="text1"/>
        </w:rPr>
        <w:t>.7</w:t>
      </w:r>
      <w:r w:rsidRPr="003C1F9A">
        <w:rPr>
          <w:rFonts w:hint="eastAsia"/>
          <w:color w:val="000000" w:themeColor="text1"/>
        </w:rPr>
        <w:t>基于流体势叠加原理的水平井方位和长度优化方法</w:t>
      </w:r>
    </w:p>
    <w:p w:rsidR="003C1F9A" w:rsidRPr="009E6912" w:rsidRDefault="003C1F9A" w:rsidP="003C1F9A">
      <w:pPr>
        <w:ind w:firstLine="480"/>
        <w:rPr>
          <w:color w:val="000000" w:themeColor="text1"/>
        </w:rPr>
      </w:pPr>
      <w:r w:rsidRPr="009E6912">
        <w:rPr>
          <w:rFonts w:hint="eastAsia"/>
          <w:color w:val="000000" w:themeColor="text1"/>
        </w:rPr>
        <w:t>根据水平井参数优化认识，提出利用网格化剩余油富集区数据，根据已有潜力井或新部署潜力井，通过程序设计水平井入靶点A和端部位置B，计算周边注入井在部署水平井AB之间离散化的不同井段处产生的流动势（标量）和动量势（矢量），如图</w:t>
      </w:r>
      <w:r>
        <w:rPr>
          <w:color w:val="000000" w:themeColor="text1"/>
        </w:rPr>
        <w:t>12</w:t>
      </w:r>
      <w:r w:rsidRPr="009E6912">
        <w:rPr>
          <w:rFonts w:hint="eastAsia"/>
          <w:color w:val="000000" w:themeColor="text1"/>
        </w:rPr>
        <w:t>所示。其中，流动势表征水平井产液能力，动量势表征水平井吸液均匀程度和波及效果。</w:t>
      </w:r>
    </w:p>
    <w:p w:rsidR="003C1F9A" w:rsidRPr="009E6912" w:rsidRDefault="003C1F9A" w:rsidP="003C1F9A">
      <w:pPr>
        <w:ind w:firstLine="480"/>
        <w:rPr>
          <w:color w:val="000000" w:themeColor="text1"/>
        </w:rPr>
      </w:pPr>
      <w:r w:rsidRPr="009E6912">
        <w:rPr>
          <w:rFonts w:hint="eastAsia"/>
          <w:color w:val="000000" w:themeColor="text1"/>
        </w:rPr>
        <w:t>将整个设计水平井段流动势求和，动量势叠加，得到设计水平井整段的压力势和动量势，最后，将所有方案按照“流动势高、动量势低”进行综合评价，优选出最佳方案，给出推荐的水平井方位和井段长度。</w:t>
      </w:r>
    </w:p>
    <w:p w:rsidR="003C1F9A" w:rsidRPr="003C1F9A" w:rsidRDefault="003C1F9A" w:rsidP="003C1F9A">
      <w:pPr>
        <w:spacing w:line="360" w:lineRule="auto"/>
        <w:jc w:val="center"/>
        <w:rPr>
          <w:noProof/>
        </w:rPr>
      </w:pPr>
      <w:r w:rsidRPr="003C1F9A">
        <w:rPr>
          <w:noProof/>
        </w:rPr>
        <mc:AlternateContent>
          <mc:Choice Requires="wpg">
            <w:drawing>
              <wp:inline distT="0" distB="0" distL="0" distR="0" wp14:anchorId="3E1944E0" wp14:editId="6A740B22">
                <wp:extent cx="2412274" cy="2378610"/>
                <wp:effectExtent l="38100" t="0" r="26670" b="0"/>
                <wp:docPr id="80998" name="组合 24"/>
                <wp:cNvGraphicFramePr/>
                <a:graphic xmlns:a="http://schemas.openxmlformats.org/drawingml/2006/main">
                  <a:graphicData uri="http://schemas.microsoft.com/office/word/2010/wordprocessingGroup">
                    <wpg:wgp>
                      <wpg:cNvGrpSpPr/>
                      <wpg:grpSpPr>
                        <a:xfrm>
                          <a:off x="0" y="0"/>
                          <a:ext cx="2412274" cy="2378610"/>
                          <a:chOff x="0" y="0"/>
                          <a:chExt cx="3016070" cy="3546671"/>
                        </a:xfrm>
                      </wpg:grpSpPr>
                      <wpg:grpSp>
                        <wpg:cNvPr id="80999" name="组合 80999"/>
                        <wpg:cNvGrpSpPr/>
                        <wpg:grpSpPr>
                          <a:xfrm>
                            <a:off x="0" y="0"/>
                            <a:ext cx="3016070" cy="3546671"/>
                            <a:chOff x="0" y="0"/>
                            <a:chExt cx="3016070" cy="3546671"/>
                          </a:xfrm>
                        </wpg:grpSpPr>
                        <wps:wsp>
                          <wps:cNvPr id="81000" name="任意多边形 81000"/>
                          <wps:cNvSpPr/>
                          <wps:spPr>
                            <a:xfrm rot="8192242">
                              <a:off x="619915" y="515630"/>
                              <a:ext cx="1710073" cy="2321397"/>
                            </a:xfrm>
                            <a:custGeom>
                              <a:avLst/>
                              <a:gdLst>
                                <a:gd name="connsiteX0" fmla="*/ 73585 w 1829406"/>
                                <a:gd name="connsiteY0" fmla="*/ 231161 h 1956077"/>
                                <a:gd name="connsiteX1" fmla="*/ 1574581 w 1829406"/>
                                <a:gd name="connsiteY1" fmla="*/ 93138 h 1956077"/>
                                <a:gd name="connsiteX2" fmla="*/ 1824747 w 1829406"/>
                                <a:gd name="connsiteY2" fmla="*/ 1197320 h 1956077"/>
                                <a:gd name="connsiteX3" fmla="*/ 1617713 w 1829406"/>
                                <a:gd name="connsiteY3" fmla="*/ 1939191 h 1956077"/>
                                <a:gd name="connsiteX4" fmla="*/ 375509 w 1829406"/>
                                <a:gd name="connsiteY4" fmla="*/ 1594135 h 1956077"/>
                                <a:gd name="connsiteX5" fmla="*/ 73585 w 1829406"/>
                                <a:gd name="connsiteY5" fmla="*/ 231161 h 1956077"/>
                                <a:gd name="connsiteX0" fmla="*/ 73585 w 1860845"/>
                                <a:gd name="connsiteY0" fmla="*/ 231161 h 1956077"/>
                                <a:gd name="connsiteX1" fmla="*/ 1574581 w 1860845"/>
                                <a:gd name="connsiteY1" fmla="*/ 93138 h 1956077"/>
                                <a:gd name="connsiteX2" fmla="*/ 1859253 w 1860845"/>
                                <a:gd name="connsiteY2" fmla="*/ 1197320 h 1956077"/>
                                <a:gd name="connsiteX3" fmla="*/ 1617713 w 1860845"/>
                                <a:gd name="connsiteY3" fmla="*/ 1939191 h 1956077"/>
                                <a:gd name="connsiteX4" fmla="*/ 375509 w 1860845"/>
                                <a:gd name="connsiteY4" fmla="*/ 1594135 h 1956077"/>
                                <a:gd name="connsiteX5" fmla="*/ 73585 w 1860845"/>
                                <a:gd name="connsiteY5" fmla="*/ 231161 h 1956077"/>
                                <a:gd name="connsiteX0" fmla="*/ 61730 w 1879964"/>
                                <a:gd name="connsiteY0" fmla="*/ 231161 h 2180842"/>
                                <a:gd name="connsiteX1" fmla="*/ 1562726 w 1879964"/>
                                <a:gd name="connsiteY1" fmla="*/ 93138 h 2180842"/>
                                <a:gd name="connsiteX2" fmla="*/ 1847398 w 1879964"/>
                                <a:gd name="connsiteY2" fmla="*/ 1197320 h 2180842"/>
                                <a:gd name="connsiteX3" fmla="*/ 1062393 w 1879964"/>
                                <a:gd name="connsiteY3" fmla="*/ 2172104 h 2180842"/>
                                <a:gd name="connsiteX4" fmla="*/ 363654 w 1879964"/>
                                <a:gd name="connsiteY4" fmla="*/ 1594135 h 2180842"/>
                                <a:gd name="connsiteX5" fmla="*/ 61730 w 1879964"/>
                                <a:gd name="connsiteY5" fmla="*/ 231161 h 2180842"/>
                                <a:gd name="connsiteX0" fmla="*/ 61730 w 1687927"/>
                                <a:gd name="connsiteY0" fmla="*/ 228653 h 2178334"/>
                                <a:gd name="connsiteX1" fmla="*/ 1562726 w 1687927"/>
                                <a:gd name="connsiteY1" fmla="*/ 90630 h 2178334"/>
                                <a:gd name="connsiteX2" fmla="*/ 1545474 w 1687927"/>
                                <a:gd name="connsiteY2" fmla="*/ 1160306 h 2178334"/>
                                <a:gd name="connsiteX3" fmla="*/ 1062393 w 1687927"/>
                                <a:gd name="connsiteY3" fmla="*/ 2169596 h 2178334"/>
                                <a:gd name="connsiteX4" fmla="*/ 363654 w 1687927"/>
                                <a:gd name="connsiteY4" fmla="*/ 1591627 h 2178334"/>
                                <a:gd name="connsiteX5" fmla="*/ 61730 w 1687927"/>
                                <a:gd name="connsiteY5" fmla="*/ 228653 h 21783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87927" h="2178334">
                                  <a:moveTo>
                                    <a:pt x="61730" y="228653"/>
                                  </a:moveTo>
                                  <a:cubicBezTo>
                                    <a:pt x="261575" y="-21513"/>
                                    <a:pt x="1315435" y="-64645"/>
                                    <a:pt x="1562726" y="90630"/>
                                  </a:cubicBezTo>
                                  <a:cubicBezTo>
                                    <a:pt x="1810017" y="245905"/>
                                    <a:pt x="1628863" y="813812"/>
                                    <a:pt x="1545474" y="1160306"/>
                                  </a:cubicBezTo>
                                  <a:cubicBezTo>
                                    <a:pt x="1462085" y="1506800"/>
                                    <a:pt x="1303933" y="2103460"/>
                                    <a:pt x="1062393" y="2169596"/>
                                  </a:cubicBezTo>
                                  <a:cubicBezTo>
                                    <a:pt x="820853" y="2235732"/>
                                    <a:pt x="530431" y="1915117"/>
                                    <a:pt x="363654" y="1591627"/>
                                  </a:cubicBezTo>
                                  <a:cubicBezTo>
                                    <a:pt x="196877" y="1268137"/>
                                    <a:pt x="-138115" y="478819"/>
                                    <a:pt x="61730" y="228653"/>
                                  </a:cubicBezTo>
                                  <a:close/>
                                </a:path>
                              </a:pathLst>
                            </a:cu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001" name="直接连接符 81001"/>
                          <wps:cNvCnPr/>
                          <wps:spPr>
                            <a:xfrm rot="5400000">
                              <a:off x="-44452" y="1768573"/>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02" name="直接连接符 81002"/>
                          <wps:cNvCnPr/>
                          <wps:spPr>
                            <a:xfrm>
                              <a:off x="79385" y="1897963"/>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03" name="矩形 81003"/>
                          <wps:cNvSpPr/>
                          <wps:spPr>
                            <a:xfrm>
                              <a:off x="79385" y="326329"/>
                              <a:ext cx="2880000" cy="2880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81004" name="组合 81004"/>
                          <wpg:cNvGrpSpPr/>
                          <wpg:grpSpPr>
                            <a:xfrm>
                              <a:off x="0" y="273958"/>
                              <a:ext cx="144000" cy="144000"/>
                              <a:chOff x="0" y="273958"/>
                              <a:chExt cx="144000" cy="144000"/>
                            </a:xfrm>
                          </wpg:grpSpPr>
                          <wps:wsp>
                            <wps:cNvPr id="81005" name="椭圆 81005"/>
                            <wps:cNvSpPr/>
                            <wps:spPr>
                              <a:xfrm>
                                <a:off x="22700" y="282584"/>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006" name="直接箭头连接符 81006"/>
                            <wps:cNvCnPr/>
                            <wps:spPr>
                              <a:xfrm flipH="1">
                                <a:off x="0" y="273958"/>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1007" name="组合 81007"/>
                          <wpg:cNvGrpSpPr/>
                          <wpg:grpSpPr>
                            <a:xfrm>
                              <a:off x="2870133" y="280207"/>
                              <a:ext cx="144000" cy="144000"/>
                              <a:chOff x="2870133" y="280207"/>
                              <a:chExt cx="144000" cy="144000"/>
                            </a:xfrm>
                          </wpg:grpSpPr>
                          <wps:wsp>
                            <wps:cNvPr id="81008" name="椭圆 81008"/>
                            <wps:cNvSpPr/>
                            <wps:spPr>
                              <a:xfrm>
                                <a:off x="2892833" y="288833"/>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009" name="直接箭头连接符 81009"/>
                            <wps:cNvCnPr/>
                            <wps:spPr>
                              <a:xfrm flipH="1">
                                <a:off x="2870133" y="280207"/>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1010" name="组合 81010"/>
                          <wpg:cNvGrpSpPr/>
                          <wpg:grpSpPr>
                            <a:xfrm>
                              <a:off x="2872070" y="3134329"/>
                              <a:ext cx="144000" cy="144000"/>
                              <a:chOff x="2872070" y="3134329"/>
                              <a:chExt cx="144000" cy="144000"/>
                            </a:xfrm>
                          </wpg:grpSpPr>
                          <wps:wsp>
                            <wps:cNvPr id="81011" name="椭圆 81011"/>
                            <wps:cNvSpPr/>
                            <wps:spPr>
                              <a:xfrm>
                                <a:off x="2894770" y="3142955"/>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012" name="直接箭头连接符 81012"/>
                            <wps:cNvCnPr/>
                            <wps:spPr>
                              <a:xfrm flipH="1">
                                <a:off x="2872070" y="3134329"/>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1013" name="组合 81013"/>
                          <wpg:cNvGrpSpPr/>
                          <wpg:grpSpPr>
                            <a:xfrm>
                              <a:off x="0" y="3142955"/>
                              <a:ext cx="144000" cy="144000"/>
                              <a:chOff x="0" y="3142955"/>
                              <a:chExt cx="144000" cy="144000"/>
                            </a:xfrm>
                          </wpg:grpSpPr>
                          <wps:wsp>
                            <wps:cNvPr id="81014" name="椭圆 81014"/>
                            <wps:cNvSpPr/>
                            <wps:spPr>
                              <a:xfrm>
                                <a:off x="22700" y="3151581"/>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015" name="直接箭头连接符 81015"/>
                            <wps:cNvCnPr/>
                            <wps:spPr>
                              <a:xfrm flipH="1">
                                <a:off x="0" y="3142955"/>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1016" name="椭圆 81016"/>
                          <wps:cNvSpPr/>
                          <wps:spPr>
                            <a:xfrm>
                              <a:off x="1465385" y="1712329"/>
                              <a:ext cx="108000" cy="108000"/>
                            </a:xfrm>
                            <a:prstGeom prst="ellipse">
                              <a:avLst/>
                            </a:prstGeom>
                            <a:solidFill>
                              <a:srgbClr val="FFFF0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017" name="直接连接符 81017"/>
                          <wps:cNvCnPr/>
                          <wps:spPr>
                            <a:xfrm flipH="1" flipV="1">
                              <a:off x="1519385" y="1820329"/>
                              <a:ext cx="75189" cy="879486"/>
                            </a:xfrm>
                            <a:prstGeom prst="line">
                              <a:avLst/>
                            </a:prstGeom>
                            <a:ln w="38100">
                              <a:solidFill>
                                <a:schemeClr val="bg1"/>
                              </a:solidFill>
                              <a:prstDash val="solid"/>
                            </a:ln>
                          </wps:spPr>
                          <wps:style>
                            <a:lnRef idx="1">
                              <a:schemeClr val="accent1"/>
                            </a:lnRef>
                            <a:fillRef idx="0">
                              <a:schemeClr val="accent1"/>
                            </a:fillRef>
                            <a:effectRef idx="0">
                              <a:schemeClr val="accent1"/>
                            </a:effectRef>
                            <a:fontRef idx="minor">
                              <a:schemeClr val="tx1"/>
                            </a:fontRef>
                          </wps:style>
                          <wps:bodyPr/>
                        </wps:wsp>
                        <wps:wsp>
                          <wps:cNvPr id="81018" name="直接连接符 81018"/>
                          <wps:cNvCnPr/>
                          <wps:spPr>
                            <a:xfrm rot="5400000">
                              <a:off x="-691438" y="1768573"/>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19" name="直接连接符 81019"/>
                          <wps:cNvCnPr/>
                          <wps:spPr>
                            <a:xfrm rot="5400000">
                              <a:off x="602532" y="1768573"/>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0" name="直接连接符 81020"/>
                          <wps:cNvCnPr/>
                          <wps:spPr>
                            <a:xfrm rot="5400000">
                              <a:off x="921711" y="1768573"/>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1" name="直接连接符 81021"/>
                          <wps:cNvCnPr/>
                          <wps:spPr>
                            <a:xfrm rot="5400000">
                              <a:off x="274727" y="1768573"/>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2" name="直接连接符 81022"/>
                          <wps:cNvCnPr/>
                          <wps:spPr>
                            <a:xfrm rot="5400000">
                              <a:off x="-363632" y="1768573"/>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3" name="直接连接符 81023"/>
                          <wps:cNvCnPr/>
                          <wps:spPr>
                            <a:xfrm rot="5400000">
                              <a:off x="-1019244" y="1768573"/>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4" name="直接连接符 81024"/>
                          <wps:cNvCnPr/>
                          <wps:spPr>
                            <a:xfrm>
                              <a:off x="80624" y="2562198"/>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5" name="直接连接符 81025"/>
                          <wps:cNvCnPr/>
                          <wps:spPr>
                            <a:xfrm>
                              <a:off x="79385" y="2225767"/>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6" name="直接连接符 81026"/>
                          <wps:cNvCnPr/>
                          <wps:spPr>
                            <a:xfrm>
                              <a:off x="79385" y="2890003"/>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7" name="直接连接符 81027"/>
                          <wps:cNvCnPr/>
                          <wps:spPr>
                            <a:xfrm>
                              <a:off x="79385" y="1250978"/>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8" name="直接连接符 81028"/>
                          <wps:cNvCnPr/>
                          <wps:spPr>
                            <a:xfrm>
                              <a:off x="79385" y="1570157"/>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29" name="直接连接符 81029"/>
                          <wps:cNvCnPr/>
                          <wps:spPr>
                            <a:xfrm>
                              <a:off x="79385" y="923178"/>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30" name="文本框 41"/>
                          <wps:cNvSpPr txBox="1"/>
                          <wps:spPr>
                            <a:xfrm>
                              <a:off x="1262207" y="1667069"/>
                              <a:ext cx="296545" cy="487680"/>
                            </a:xfrm>
                            <a:prstGeom prst="rect">
                              <a:avLst/>
                            </a:prstGeom>
                            <a:noFill/>
                          </wps:spPr>
                          <wps:txb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A</w:t>
                                </w:r>
                              </w:p>
                            </w:txbxContent>
                          </wps:txbx>
                          <wps:bodyPr wrap="square" rtlCol="0">
                            <a:noAutofit/>
                          </wps:bodyPr>
                        </wps:wsp>
                        <wps:wsp>
                          <wps:cNvPr id="81031" name="文本框 42"/>
                          <wps:cNvSpPr txBox="1"/>
                          <wps:spPr>
                            <a:xfrm>
                              <a:off x="1478730" y="2666706"/>
                              <a:ext cx="259715" cy="487680"/>
                            </a:xfrm>
                            <a:prstGeom prst="rect">
                              <a:avLst/>
                            </a:prstGeom>
                            <a:noFill/>
                          </wps:spPr>
                          <wps:txb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B</w:t>
                                </w:r>
                              </w:p>
                            </w:txbxContent>
                          </wps:txbx>
                          <wps:bodyPr wrap="square" rtlCol="0">
                            <a:noAutofit/>
                          </wps:bodyPr>
                        </wps:wsp>
                        <wps:wsp>
                          <wps:cNvPr id="81032" name="直接连接符 81032"/>
                          <wps:cNvCnPr/>
                          <wps:spPr>
                            <a:xfrm flipV="1">
                              <a:off x="114884" y="2699815"/>
                              <a:ext cx="1487845" cy="467582"/>
                            </a:xfrm>
                            <a:prstGeom prst="line">
                              <a:avLst/>
                            </a:prstGeom>
                            <a:ln w="15875">
                              <a:solidFill>
                                <a:srgbClr val="0000FF"/>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033" name="直接连接符 81033"/>
                          <wps:cNvCnPr/>
                          <wps:spPr>
                            <a:xfrm rot="5400000">
                              <a:off x="1232292" y="1756955"/>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34" name="直接连接符 81034"/>
                          <wps:cNvCnPr/>
                          <wps:spPr>
                            <a:xfrm>
                              <a:off x="70759" y="621254"/>
                              <a:ext cx="2880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035" name="直接连接符 81035"/>
                          <wps:cNvCnPr/>
                          <wps:spPr>
                            <a:xfrm>
                              <a:off x="1591727" y="2694215"/>
                              <a:ext cx="1318859" cy="464556"/>
                            </a:xfrm>
                            <a:prstGeom prst="line">
                              <a:avLst/>
                            </a:prstGeom>
                            <a:ln w="15875">
                              <a:solidFill>
                                <a:srgbClr val="0000FF"/>
                              </a:solidFill>
                              <a:headEnd type="stealth" w="med" len="lg"/>
                              <a:tailEnd type="none" w="med" len="lg"/>
                            </a:ln>
                          </wps:spPr>
                          <wps:style>
                            <a:lnRef idx="1">
                              <a:schemeClr val="accent1"/>
                            </a:lnRef>
                            <a:fillRef idx="0">
                              <a:schemeClr val="accent1"/>
                            </a:fillRef>
                            <a:effectRef idx="0">
                              <a:schemeClr val="accent1"/>
                            </a:effectRef>
                            <a:fontRef idx="minor">
                              <a:schemeClr val="tx1"/>
                            </a:fontRef>
                          </wps:style>
                          <wps:bodyPr/>
                        </wps:wsp>
                        <wps:wsp>
                          <wps:cNvPr id="81036" name="文本框 57"/>
                          <wps:cNvSpPr txBox="1"/>
                          <wps:spPr>
                            <a:xfrm>
                              <a:off x="184062" y="0"/>
                              <a:ext cx="320675" cy="487680"/>
                            </a:xfrm>
                            <a:prstGeom prst="rect">
                              <a:avLst/>
                            </a:prstGeom>
                            <a:noFill/>
                          </wps:spPr>
                          <wps:txb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I1</w:t>
                                </w:r>
                              </w:p>
                            </w:txbxContent>
                          </wps:txbx>
                          <wps:bodyPr wrap="square" rtlCol="0">
                            <a:noAutofit/>
                          </wps:bodyPr>
                        </wps:wsp>
                        <wps:wsp>
                          <wps:cNvPr id="81037" name="文本框 58"/>
                          <wps:cNvSpPr txBox="1"/>
                          <wps:spPr>
                            <a:xfrm>
                              <a:off x="2632781" y="26094"/>
                              <a:ext cx="320675" cy="487680"/>
                            </a:xfrm>
                            <a:prstGeom prst="rect">
                              <a:avLst/>
                            </a:prstGeom>
                            <a:noFill/>
                          </wps:spPr>
                          <wps:txb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I2</w:t>
                                </w:r>
                              </w:p>
                            </w:txbxContent>
                          </wps:txbx>
                          <wps:bodyPr wrap="square" rtlCol="0">
                            <a:noAutofit/>
                          </wps:bodyPr>
                        </wps:wsp>
                        <wps:wsp>
                          <wps:cNvPr id="81038" name="文本框 59"/>
                          <wps:cNvSpPr txBox="1"/>
                          <wps:spPr>
                            <a:xfrm>
                              <a:off x="63162" y="3199362"/>
                              <a:ext cx="545621" cy="290873"/>
                            </a:xfrm>
                            <a:prstGeom prst="rect">
                              <a:avLst/>
                            </a:prstGeom>
                            <a:noFill/>
                          </wps:spPr>
                          <wps:txb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I3</w:t>
                                </w:r>
                              </w:p>
                            </w:txbxContent>
                          </wps:txbx>
                          <wps:bodyPr wrap="square" rtlCol="0">
                            <a:noAutofit/>
                          </wps:bodyPr>
                        </wps:wsp>
                        <wps:wsp>
                          <wps:cNvPr id="81039" name="文本框 60"/>
                          <wps:cNvSpPr txBox="1"/>
                          <wps:spPr>
                            <a:xfrm>
                              <a:off x="2609272" y="3216042"/>
                              <a:ext cx="320675" cy="330629"/>
                            </a:xfrm>
                            <a:prstGeom prst="rect">
                              <a:avLst/>
                            </a:prstGeom>
                            <a:noFill/>
                          </wps:spPr>
                          <wps:txb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I4</w:t>
                                </w:r>
                              </w:p>
                            </w:txbxContent>
                          </wps:txbx>
                          <wps:bodyPr wrap="square" rtlCol="0">
                            <a:noAutofit/>
                          </wps:bodyPr>
                        </wps:wsp>
                        <wps:wsp>
                          <wps:cNvPr id="81040" name="直接连接符 81040"/>
                          <wps:cNvCnPr/>
                          <wps:spPr>
                            <a:xfrm>
                              <a:off x="80819" y="372687"/>
                              <a:ext cx="1504054" cy="2313747"/>
                            </a:xfrm>
                            <a:prstGeom prst="line">
                              <a:avLst/>
                            </a:prstGeom>
                            <a:ln w="15875">
                              <a:solidFill>
                                <a:srgbClr val="0000FF"/>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041" name="直接连接符 81041"/>
                          <wps:cNvCnPr/>
                          <wps:spPr>
                            <a:xfrm flipH="1">
                              <a:off x="1581605" y="322602"/>
                              <a:ext cx="1380737" cy="2383880"/>
                            </a:xfrm>
                            <a:prstGeom prst="line">
                              <a:avLst/>
                            </a:prstGeom>
                            <a:ln w="15875">
                              <a:solidFill>
                                <a:srgbClr val="0000FF"/>
                              </a:solidFill>
                              <a:headEnd type="none"/>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042" name="文本框 65"/>
                          <wps:cNvSpPr txBox="1"/>
                          <wps:spPr>
                            <a:xfrm>
                              <a:off x="1618797" y="2491303"/>
                              <a:ext cx="318770" cy="487680"/>
                            </a:xfrm>
                            <a:prstGeom prst="rect">
                              <a:avLst/>
                            </a:prstGeom>
                            <a:noFill/>
                          </wps:spPr>
                          <wps:txb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m:oMathPara>
                                  <m:oMathParaPr>
                                    <m:jc m:val="centerGroup"/>
                                  </m:oMathParaPr>
                                  <m:oMath>
                                    <m:r>
                                      <w:rPr>
                                        <w:rFonts w:ascii="Cambria Math" w:eastAsia="方正大黑简体" w:hAnsi="Cambria Math" w:cstheme="minorBidi" w:hint="eastAsia"/>
                                        <w:color w:val="000000" w:themeColor="text1"/>
                                        <w:kern w:val="24"/>
                                        <w:sz w:val="15"/>
                                        <w:szCs w:val="15"/>
                                        <w:lang w:val="el-GR"/>
                                      </w:rPr>
                                      <m:t>Φ</m:t>
                                    </m:r>
                                  </m:oMath>
                                </m:oMathPara>
                              </w:p>
                            </w:txbxContent>
                          </wps:txbx>
                          <wps:bodyPr wrap="square" rtlCol="0">
                            <a:noAutofit/>
                          </wps:bodyPr>
                        </wps:wsp>
                        <wps:wsp>
                          <wps:cNvPr id="81043" name="文本框 67"/>
                          <wps:cNvSpPr txBox="1"/>
                          <wps:spPr>
                            <a:xfrm>
                              <a:off x="1127863" y="3216344"/>
                              <a:ext cx="1169670" cy="289560"/>
                            </a:xfrm>
                            <a:prstGeom prst="rect">
                              <a:avLst/>
                            </a:prstGeom>
                            <a:noFill/>
                          </wps:spPr>
                          <wps:txb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cstheme="minorBidi" w:hint="eastAsia"/>
                                    <w:color w:val="000000" w:themeColor="text1"/>
                                    <w:kern w:val="24"/>
                                    <w:sz w:val="15"/>
                                    <w:szCs w:val="15"/>
                                  </w:rPr>
                                  <w:t>剩余油富集区</w:t>
                                </w:r>
                              </w:p>
                            </w:txbxContent>
                          </wps:txbx>
                          <wps:bodyPr wrap="square" rtlCol="0">
                            <a:noAutofit/>
                          </wps:bodyPr>
                        </wps:wsp>
                      </wpg:grpSp>
                      <wps:wsp>
                        <wps:cNvPr id="81044" name="矩形 81044"/>
                        <wps:cNvSpPr/>
                        <wps:spPr>
                          <a:xfrm>
                            <a:off x="1824458" y="2482014"/>
                            <a:ext cx="363855" cy="487680"/>
                          </a:xfrm>
                          <a:prstGeom prst="rect">
                            <a:avLst/>
                          </a:prstGeom>
                        </wps:spPr>
                        <wps:txbx>
                          <w:txbxContent>
                            <w:p w:rsidR="003C1F9A" w:rsidRPr="006338BB" w:rsidRDefault="002A576D" w:rsidP="003C1F9A">
                              <w:pPr>
                                <w:pStyle w:val="aa"/>
                                <w:snapToGrid w:val="0"/>
                                <w:spacing w:before="0" w:beforeAutospacing="0" w:after="0" w:afterAutospacing="0"/>
                                <w:ind w:firstLine="338"/>
                                <w:rPr>
                                  <w:rFonts w:ascii="方正大黑简体" w:eastAsia="方正大黑简体"/>
                                  <w:sz w:val="15"/>
                                  <w:szCs w:val="15"/>
                                </w:rPr>
                              </w:pPr>
                              <m:oMathPara>
                                <m:oMathParaPr>
                                  <m:jc m:val="centerGroup"/>
                                </m:oMathParaPr>
                                <m:oMath>
                                  <m:acc>
                                    <m:accPr>
                                      <m:chr m:val="̅"/>
                                      <m:ctrlPr>
                                        <w:rPr>
                                          <w:rFonts w:ascii="Cambria Math" w:eastAsia="方正大黑简体" w:hAnsi="Cambria Math" w:cstheme="minorBidi" w:hint="eastAsia"/>
                                          <w:i/>
                                          <w:iCs/>
                                          <w:color w:val="000000" w:themeColor="text1"/>
                                          <w:kern w:val="24"/>
                                          <w:sz w:val="15"/>
                                          <w:szCs w:val="15"/>
                                        </w:rPr>
                                      </m:ctrlPr>
                                    </m:accPr>
                                    <m:e>
                                      <m:r>
                                        <w:rPr>
                                          <w:rFonts w:ascii="Cambria Math" w:eastAsia="方正大黑简体" w:hAnsi="Cambria Math" w:cstheme="minorBidi" w:hint="eastAsia"/>
                                          <w:color w:val="000000" w:themeColor="text1"/>
                                          <w:kern w:val="24"/>
                                          <w:sz w:val="15"/>
                                          <w:szCs w:val="15"/>
                                        </w:rPr>
                                        <m:t>Ψ</m:t>
                                      </m:r>
                                    </m:e>
                                  </m:acc>
                                </m:oMath>
                              </m:oMathPara>
                            </w:p>
                          </w:txbxContent>
                        </wps:txbx>
                        <wps:bodyPr wrap="square">
                          <a:noAutofit/>
                        </wps:bodyPr>
                      </wps:wsp>
                      <wps:wsp>
                        <wps:cNvPr id="81045" name="矩形 81045"/>
                        <wps:cNvSpPr/>
                        <wps:spPr>
                          <a:xfrm>
                            <a:off x="748562" y="3272341"/>
                            <a:ext cx="327806" cy="149623"/>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3E1944E0" id="组合 24" o:spid="_x0000_s1041" style="width:189.95pt;height:187.3pt;mso-position-horizontal-relative:char;mso-position-vertical-relative:line" coordsize="30160,3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">
                <v:group id="组合 80999" o:spid="_x0000_s1042" style="position:absolute;width:30160;height:35466" coordsize="30160,3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">
                  <v:shape id="任意多边形 81000" o:spid="_x0000_s1043" style="position:absolute;left:6199;top:5156;width:17100;height:23214;rotation:8948113fd;visibility:visible;mso-wrap-style:square;v-text-anchor:middle" coordsize="1687927,217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" path="m61730,228653c261575,-21513,1315435,-64645,1562726,90630v247291,155275,66137,723182,-17252,1069676c1462085,1506800,1303933,2103460,1062393,2169596,820853,2235732,530431,1915117,363654,1591627,196877,1268137,-138115,478819,61730,228653xe" fillcolor="#c00000" strokecolor="#1f4d78 [1604]" strokeweight="1pt">
                    <v:stroke joinstyle="miter"/>
                    <v:path arrowok="t" o:connecttype="custom" o:connectlocs="62540,243670;1583229,96582;1565751,1236510;1076332,2312085;368425,1696158;62540,243670" o:connectangles="0,0,0,0,0,0"/>
                  </v:shape>
                  <v:line id="直接连接符 81001" o:spid="_x0000_s1044" style="position:absolute;rotation:90;visibility:visible;mso-wrap-style:square" from="-445,17685" to="28355,1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" strokecolor="#a5a5a5 [2092]" strokeweight=".5pt">
                    <v:stroke joinstyle="miter"/>
                  </v:line>
                  <v:line id="直接连接符 81002" o:spid="_x0000_s1045" style="position:absolute;visibility:visible;mso-wrap-style:square" from="793,18979" to="29593,18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" strokecolor="#a5a5a5 [2092]" strokeweight=".5pt">
                    <v:stroke joinstyle="miter"/>
                  </v:line>
                  <v:rect id="矩形 81003" o:spid="_x0000_s1046" style="position:absolute;left:793;top:3263;width:28800;height:28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" filled="f" strokecolor="#1f4d78 [1604]" strokeweight="1pt"/>
                  <v:group id="组合 81004" o:spid="_x0000_s1047" style="position:absolute;top:2739;width:1440;height:1440" coordorigin=",273958" coordsize="14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">
                    <v:oval id="椭圆 81005" o:spid="_x0000_s1048" style="position:absolute;left:22700;top:282584;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" filled="f" strokecolor="blue" strokeweight="1pt">
                      <v:stroke joinstyle="miter"/>
                    </v:oval>
                    <v:shape id="直接箭头连接符 81006" o:spid="_x0000_s1049" type="#_x0000_t32" style="position:absolute;top:273958;width:144000;height:14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" strokecolor="blue" strokeweight="2.25pt">
                      <v:stroke endarrow="block" joinstyle="miter"/>
                    </v:shape>
                  </v:group>
                  <v:group id="组合 81007" o:spid="_x0000_s1050" style="position:absolute;left:28701;top:2802;width:1440;height:1440" coordorigin="28701,2802"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">
                    <v:oval id="椭圆 81008" o:spid="_x0000_s1051" style="position:absolute;left:28928;top:2888;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" filled="f" strokecolor="blue" strokeweight="1pt">
                      <v:stroke joinstyle="miter"/>
                    </v:oval>
                    <v:shape id="直接箭头连接符 81009" o:spid="_x0000_s1052" type="#_x0000_t32" style="position:absolute;left:28701;top:2802;width:1440;height:1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" strokecolor="blue" strokeweight="2.25pt">
                      <v:stroke endarrow="block" joinstyle="miter"/>
                    </v:shape>
                  </v:group>
                  <v:group id="组合 81010" o:spid="_x0000_s1053" style="position:absolute;left:28720;top:31343;width:1440;height:1440" coordorigin="28720,31343"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">
                    <v:oval id="椭圆 81011" o:spid="_x0000_s1054" style="position:absolute;left:28947;top:31429;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" filled="f" strokecolor="blue" strokeweight="1pt">
                      <v:stroke joinstyle="miter"/>
                    </v:oval>
                    <v:shape id="直接箭头连接符 81012" o:spid="_x0000_s1055" type="#_x0000_t32" style="position:absolute;left:28720;top:31343;width:1440;height:1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" strokecolor="blue" strokeweight="2.25pt">
                      <v:stroke endarrow="block" joinstyle="miter"/>
                    </v:shape>
                  </v:group>
                  <v:group id="组合 81013" o:spid="_x0000_s1056" style="position:absolute;top:31429;width:1440;height:1440" coordorigin=",31429"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">
                    <v:oval id="椭圆 81014" o:spid="_x0000_s1057" style="position:absolute;left:227;top:31515;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" filled="f" strokecolor="blue" strokeweight="1pt">
                      <v:stroke joinstyle="miter"/>
                    </v:oval>
                    <v:shape id="直接箭头连接符 81015" o:spid="_x0000_s1058" type="#_x0000_t32" style="position:absolute;top:31429;width:1440;height:1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" strokecolor="blue" strokeweight="2.25pt">
                      <v:stroke endarrow="block" joinstyle="miter"/>
                    </v:shape>
                  </v:group>
                  <v:oval id="椭圆 81016" o:spid="_x0000_s1059" style="position:absolute;left:14653;top:17123;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" fillcolor="yellow" strokecolor="black [3213]" strokeweight="1.5pt">
                    <v:stroke joinstyle="miter"/>
                  </v:oval>
                  <v:line id="直接连接符 81017" o:spid="_x0000_s1060" style="position:absolute;flip:x y;visibility:visible;mso-wrap-style:square" from="15193,18203" to="15945,26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" strokecolor="white [3212]" strokeweight="3pt">
                    <v:stroke joinstyle="miter"/>
                  </v:line>
                  <v:line id="直接连接符 81018" o:spid="_x0000_s1061" style="position:absolute;rotation:90;visibility:visible;mso-wrap-style:square" from="-6915,17685" to="21885,1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" strokecolor="#a5a5a5 [2092]" strokeweight=".5pt">
                    <v:stroke joinstyle="miter"/>
                  </v:line>
                  <v:line id="直接连接符 81019" o:spid="_x0000_s1062" style="position:absolute;rotation:90;visibility:visible;mso-wrap-style:square" from="6025,17685" to="34825,1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" strokecolor="#a5a5a5 [2092]" strokeweight=".5pt">
                    <v:stroke joinstyle="miter"/>
                  </v:line>
                  <v:line id="直接连接符 81020" o:spid="_x0000_s1063" style="position:absolute;rotation:90;visibility:visible;mso-wrap-style:square" from="9217,17685" to="38017,1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" strokecolor="#a5a5a5 [2092]" strokeweight=".5pt">
                    <v:stroke joinstyle="miter"/>
                  </v:line>
                  <v:line id="直接连接符 81021" o:spid="_x0000_s1064" style="position:absolute;rotation:90;visibility:visible;mso-wrap-style:square" from="2747,17685" to="31547,1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" strokecolor="#a5a5a5 [2092]" strokeweight=".5pt">
                    <v:stroke joinstyle="miter"/>
                  </v:line>
                  <v:line id="直接连接符 81022" o:spid="_x0000_s1065" style="position:absolute;rotation:90;visibility:visible;mso-wrap-style:square" from="-3637,17685" to="25163,1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" strokecolor="#a5a5a5 [2092]" strokeweight=".5pt">
                    <v:stroke joinstyle="miter"/>
                  </v:line>
                  <v:line id="直接连接符 81023" o:spid="_x0000_s1066" style="position:absolute;rotation:90;visibility:visible;mso-wrap-style:square" from="-10193,17685" to="18607,1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" strokecolor="#a5a5a5 [2092]" strokeweight=".5pt">
                    <v:stroke joinstyle="miter"/>
                  </v:line>
                  <v:line id="直接连接符 81024" o:spid="_x0000_s1067" style="position:absolute;visibility:visible;mso-wrap-style:square" from="806,25621" to="29606,2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" strokecolor="#a5a5a5 [2092]" strokeweight=".5pt">
                    <v:stroke joinstyle="miter"/>
                  </v:line>
                  <v:line id="直接连接符 81025" o:spid="_x0000_s1068" style="position:absolute;visibility:visible;mso-wrap-style:square" from="793,22257" to="29593,2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" strokecolor="#a5a5a5 [2092]" strokeweight=".5pt">
                    <v:stroke joinstyle="miter"/>
                  </v:line>
                  <v:line id="直接连接符 81026" o:spid="_x0000_s1069" style="position:absolute;visibility:visible;mso-wrap-style:square" from="793,28900" to="29593,2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" strokecolor="#a5a5a5 [2092]" strokeweight=".5pt">
                    <v:stroke joinstyle="miter"/>
                  </v:line>
                  <v:line id="直接连接符 81027" o:spid="_x0000_s1070" style="position:absolute;visibility:visible;mso-wrap-style:square" from="793,12509" to="29593,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" strokecolor="#a5a5a5 [2092]" strokeweight=".5pt">
                    <v:stroke joinstyle="miter"/>
                  </v:line>
                  <v:line id="直接连接符 81028" o:spid="_x0000_s1071" style="position:absolute;visibility:visible;mso-wrap-style:square" from="793,15701" to="29593,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" strokecolor="#a5a5a5 [2092]" strokeweight=".5pt">
                    <v:stroke joinstyle="miter"/>
                  </v:line>
                  <v:line id="直接连接符 81029" o:spid="_x0000_s1072" style="position:absolute;visibility:visible;mso-wrap-style:square" from="793,9231" to="29593,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" strokecolor="#a5a5a5 [2092]" strokeweight=".5pt">
                    <v:stroke joinstyle="miter"/>
                  </v:line>
                  <v:shape id="文本框 41" o:spid="_x0000_s1073" type="#_x0000_t202" style="position:absolute;left:12622;top:16670;width:2965;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" filled="f" stroked="f">
                    <v:textbo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A</w:t>
                          </w:r>
                        </w:p>
                      </w:txbxContent>
                    </v:textbox>
                  </v:shape>
                  <v:shape id="文本框 42" o:spid="_x0000_s1074" type="#_x0000_t202" style="position:absolute;left:14787;top:26667;width:2597;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" filled="f" stroked="f">
                    <v:textbo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B</w:t>
                          </w:r>
                        </w:p>
                      </w:txbxContent>
                    </v:textbox>
                  </v:shape>
                  <v:line id="直接连接符 81032" o:spid="_x0000_s1075" style="position:absolute;flip:y;visibility:visible;mso-wrap-style:square" from="1148,26998" to="16027,31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" strokecolor="blue" strokeweight="1.25pt">
                    <v:stroke endarrow="classic" endarrowlength="long" joinstyle="miter"/>
                  </v:line>
                  <v:line id="直接连接符 81033" o:spid="_x0000_s1076" style="position:absolute;rotation:90;visibility:visible;mso-wrap-style:square" from="12322,17569" to="41122,1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" strokecolor="#a5a5a5 [2092]" strokeweight=".5pt">
                    <v:stroke joinstyle="miter"/>
                  </v:line>
                  <v:line id="直接连接符 81034" o:spid="_x0000_s1077" style="position:absolute;visibility:visible;mso-wrap-style:square" from="707,6212" to="29507,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" strokecolor="#a5a5a5 [2092]" strokeweight=".5pt">
                    <v:stroke joinstyle="miter"/>
                  </v:line>
                  <v:line id="直接连接符 81035" o:spid="_x0000_s1078" style="position:absolute;visibility:visible;mso-wrap-style:square" from="15917,26942" to="29105,3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" strokecolor="blue" strokeweight="1.25pt">
                    <v:stroke startarrow="classic" startarrowlength="long" endarrowlength="long" joinstyle="miter"/>
                  </v:line>
                  <v:shape id="文本框 57" o:spid="_x0000_s1079" type="#_x0000_t202" style="position:absolute;left:1840;width:3207;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" filled="f" stroked="f">
                    <v:textbo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I1</w:t>
                          </w:r>
                        </w:p>
                      </w:txbxContent>
                    </v:textbox>
                  </v:shape>
                  <v:shape id="文本框 58" o:spid="_x0000_s1080" type="#_x0000_t202" style="position:absolute;left:26327;top:260;width:3207;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" filled="f" stroked="f">
                    <v:textbo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I2</w:t>
                          </w:r>
                        </w:p>
                      </w:txbxContent>
                    </v:textbox>
                  </v:shape>
                  <v:shape id="文本框 59" o:spid="_x0000_s1081" type="#_x0000_t202" style="position:absolute;left:631;top:31993;width:5456;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" filled="f" stroked="f">
                    <v:textbo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I3</w:t>
                          </w:r>
                        </w:p>
                      </w:txbxContent>
                    </v:textbox>
                  </v:shape>
                  <v:shape id="文本框 60" o:spid="_x0000_s1082" type="#_x0000_t202" style="position:absolute;left:26092;top:32160;width:3207;height:3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" filled="f" stroked="f">
                    <v:textbo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hAnsi="等线" w:cstheme="minorBidi" w:hint="eastAsia"/>
                              <w:color w:val="000000" w:themeColor="text1"/>
                              <w:kern w:val="24"/>
                              <w:sz w:val="15"/>
                              <w:szCs w:val="15"/>
                            </w:rPr>
                            <w:t>I4</w:t>
                          </w:r>
                        </w:p>
                      </w:txbxContent>
                    </v:textbox>
                  </v:shape>
                  <v:line id="直接连接符 81040" o:spid="_x0000_s1083" style="position:absolute;visibility:visible;mso-wrap-style:square" from="808,3726" to="15848,2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" strokecolor="blue" strokeweight="1.25pt">
                    <v:stroke endarrow="classic" endarrowlength="long" joinstyle="miter"/>
                  </v:line>
                  <v:line id="直接连接符 81041" o:spid="_x0000_s1084" style="position:absolute;flip:x;visibility:visible;mso-wrap-style:square" from="15816,3226" to="29623,2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" strokecolor="blue" strokeweight="1.25pt">
                    <v:stroke endarrow="classic" endarrowlength="long" joinstyle="miter"/>
                  </v:line>
                  <v:shape id="文本框 65" o:spid="_x0000_s1085" type="#_x0000_t202" style="position:absolute;left:16187;top:24913;width:3188;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" filled="f" stroked="f">
                    <v:textbo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m:oMathPara>
                            <m:oMathParaPr>
                              <m:jc m:val="centerGroup"/>
                            </m:oMathParaPr>
                            <m:oMath>
                              <m:r>
                                <w:rPr>
                                  <w:rFonts w:ascii="Cambria Math" w:eastAsia="方正大黑简体" w:hAnsi="Cambria Math" w:cstheme="minorBidi" w:hint="eastAsia"/>
                                  <w:color w:val="000000" w:themeColor="text1"/>
                                  <w:kern w:val="24"/>
                                  <w:sz w:val="15"/>
                                  <w:szCs w:val="15"/>
                                  <w:lang w:val="el-GR"/>
                                </w:rPr>
                                <m:t>Φ</m:t>
                              </m:r>
                            </m:oMath>
                          </m:oMathPara>
                        </w:p>
                      </w:txbxContent>
                    </v:textbox>
                  </v:shape>
                  <v:shape id="文本框 67" o:spid="_x0000_s1086" type="#_x0000_t202" style="position:absolute;left:11278;top:32163;width:1169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" filled="f" stroked="f">
                    <v:textbo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w:r w:rsidRPr="006338BB">
                            <w:rPr>
                              <w:rFonts w:ascii="方正大黑简体" w:eastAsia="方正大黑简体" w:cstheme="minorBidi" w:hint="eastAsia"/>
                              <w:color w:val="000000" w:themeColor="text1"/>
                              <w:kern w:val="24"/>
                              <w:sz w:val="15"/>
                              <w:szCs w:val="15"/>
                            </w:rPr>
                            <w:t>剩余油富集区</w:t>
                          </w:r>
                        </w:p>
                      </w:txbxContent>
                    </v:textbox>
                  </v:shape>
                </v:group>
                <v:rect id="矩形 81044" o:spid="_x0000_s1087" style="position:absolute;left:18244;top:24820;width:3639;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" filled="f" stroked="f">
                  <v:textbox>
                    <w:txbxContent>
                      <w:p w:rsidR="003C1F9A" w:rsidRPr="006338BB" w:rsidRDefault="003C1F9A" w:rsidP="003C1F9A">
                        <w:pPr>
                          <w:pStyle w:val="aa"/>
                          <w:snapToGrid w:val="0"/>
                          <w:spacing w:before="0" w:beforeAutospacing="0" w:after="0" w:afterAutospacing="0"/>
                          <w:ind w:firstLine="338"/>
                          <w:rPr>
                            <w:rFonts w:ascii="方正大黑简体" w:eastAsia="方正大黑简体"/>
                            <w:sz w:val="15"/>
                            <w:szCs w:val="15"/>
                          </w:rPr>
                        </w:pPr>
                        <m:oMathPara>
                          <m:oMathParaPr>
                            <m:jc m:val="centerGroup"/>
                          </m:oMathParaPr>
                          <m:oMath>
                            <m:acc>
                              <m:accPr>
                                <m:chr m:val="̅"/>
                                <m:ctrlPr>
                                  <w:rPr>
                                    <w:rFonts w:ascii="Cambria Math" w:eastAsia="方正大黑简体" w:hAnsi="Cambria Math" w:cstheme="minorBidi" w:hint="eastAsia"/>
                                    <w:i/>
                                    <w:iCs/>
                                    <w:color w:val="000000" w:themeColor="text1"/>
                                    <w:kern w:val="24"/>
                                    <w:sz w:val="15"/>
                                    <w:szCs w:val="15"/>
                                  </w:rPr>
                                </m:ctrlPr>
                              </m:accPr>
                              <m:e>
                                <m:r>
                                  <w:rPr>
                                    <w:rFonts w:ascii="Cambria Math" w:eastAsia="方正大黑简体" w:hAnsi="Cambria Math" w:cstheme="minorBidi" w:hint="eastAsia"/>
                                    <w:color w:val="000000" w:themeColor="text1"/>
                                    <w:kern w:val="24"/>
                                    <w:sz w:val="15"/>
                                    <w:szCs w:val="15"/>
                                  </w:rPr>
                                  <m:t>Ψ</m:t>
                                </m:r>
                              </m:e>
                            </m:acc>
                          </m:oMath>
                        </m:oMathPara>
                      </w:p>
                    </w:txbxContent>
                  </v:textbox>
                </v:rect>
                <v:rect id="矩形 81045" o:spid="_x0000_s1088" style="position:absolute;left:7485;top:32723;width:3278;height:1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" fillcolor="#c00000" strokecolor="#1f4d78 [1604]" strokeweight="1pt"/>
                <w10:anchorlock/>
              </v:group>
            </w:pict>
          </mc:Fallback>
        </mc:AlternateContent>
      </w:r>
    </w:p>
    <w:p w:rsidR="003C1F9A" w:rsidRPr="009E6912" w:rsidRDefault="003C1F9A" w:rsidP="003C1F9A">
      <w:pPr>
        <w:jc w:val="center"/>
        <w:rPr>
          <w:color w:val="000000" w:themeColor="text1"/>
        </w:rPr>
      </w:pPr>
      <w:r w:rsidRPr="009E6912">
        <w:rPr>
          <w:rFonts w:hint="eastAsia"/>
          <w:b/>
          <w:bCs/>
          <w:color w:val="000000" w:themeColor="text1"/>
          <w:sz w:val="21"/>
          <w:szCs w:val="21"/>
        </w:rPr>
        <w:t>图</w:t>
      </w:r>
      <w:r>
        <w:rPr>
          <w:b/>
          <w:color w:val="000000" w:themeColor="text1"/>
          <w:sz w:val="21"/>
          <w:szCs w:val="24"/>
        </w:rPr>
        <w:t>12</w:t>
      </w:r>
      <w:r w:rsidRPr="009E6912">
        <w:rPr>
          <w:b/>
          <w:color w:val="000000" w:themeColor="text1"/>
          <w:sz w:val="21"/>
          <w:szCs w:val="24"/>
        </w:rPr>
        <w:t xml:space="preserve"> </w:t>
      </w:r>
      <w:r w:rsidRPr="009E6912">
        <w:rPr>
          <w:rFonts w:hint="eastAsia"/>
          <w:b/>
          <w:bCs/>
          <w:color w:val="000000" w:themeColor="text1"/>
          <w:sz w:val="21"/>
          <w:szCs w:val="21"/>
        </w:rPr>
        <w:t>基于流动势和动量势的水平井优化部署方法</w:t>
      </w:r>
    </w:p>
    <w:p w:rsidR="003C1F9A" w:rsidRDefault="003C1F9A" w:rsidP="003C1F9A">
      <w:pPr>
        <w:ind w:firstLine="480"/>
        <w:rPr>
          <w:color w:val="000000" w:themeColor="text1"/>
        </w:rPr>
      </w:pPr>
      <w:r w:rsidRPr="006B08D5">
        <w:rPr>
          <w:rFonts w:hint="eastAsia"/>
          <w:color w:val="000000" w:themeColor="text1"/>
        </w:rPr>
        <w:lastRenderedPageBreak/>
        <w:t>水平井流动势：</w:t>
      </w:r>
    </w:p>
    <w:p w:rsidR="003C1F9A" w:rsidRPr="003C1F9A" w:rsidRDefault="003C1F9A" w:rsidP="003C1F9A">
      <w:pPr>
        <w:tabs>
          <w:tab w:val="center" w:pos="4111"/>
          <w:tab w:val="right" w:pos="8222"/>
        </w:tabs>
        <w:snapToGrid/>
        <w:spacing w:line="240" w:lineRule="auto"/>
        <w:jc w:val="center"/>
        <w:textAlignment w:val="center"/>
        <w:rPr>
          <w:b/>
          <w:iCs/>
          <w:color w:val="000000" w:themeColor="text1"/>
          <w:sz w:val="21"/>
          <w:szCs w:val="24"/>
        </w:rPr>
      </w:pPr>
      <w:r>
        <w:rPr>
          <w:b/>
          <w:iCs/>
          <w:color w:val="000000" w:themeColor="text1"/>
          <w:sz w:val="21"/>
          <w:szCs w:val="24"/>
        </w:rPr>
        <w:tab/>
      </w:r>
      <w:r w:rsidRPr="003C1F9A">
        <w:rPr>
          <w:b/>
          <w:iCs/>
          <w:color w:val="000000" w:themeColor="text1"/>
          <w:sz w:val="21"/>
          <w:szCs w:val="24"/>
        </w:rPr>
        <w:object w:dxaOrig="3814" w:dyaOrig="850">
          <v:shape id="_x0000_i1034" type="#_x0000_t75" style="width:192pt;height:42.65pt" o:ole="">
            <v:imagedata r:id="rId37" o:title=""/>
          </v:shape>
          <o:OLEObject Type="Embed" ProgID="Equation.DSMT4" ShapeID="_x0000_i1034" DrawAspect="Content" ObjectID="_1730812335" r:id="rId38"/>
        </w:object>
      </w:r>
      <w:r w:rsidRPr="003C1F9A">
        <w:rPr>
          <w:b/>
          <w:iCs/>
          <w:noProof/>
          <w:color w:val="000000" w:themeColor="text1"/>
          <w:sz w:val="21"/>
          <w:szCs w:val="24"/>
        </w:rPr>
        <mc:AlternateContent>
          <mc:Choice Requires="wps">
            <w:drawing>
              <wp:inline distT="0" distB="0" distL="0" distR="0" wp14:anchorId="50D91695" wp14:editId="334438DB">
                <wp:extent cx="1133131" cy="423514"/>
                <wp:effectExtent l="0" t="0" r="0" b="0"/>
                <wp:docPr id="11275" name="矩形 18"/>
                <wp:cNvGraphicFramePr/>
                <a:graphic xmlns:a="http://schemas.openxmlformats.org/drawingml/2006/main">
                  <a:graphicData uri="http://schemas.microsoft.com/office/word/2010/wordprocessingShape">
                    <wps:wsp>
                      <wps:cNvSpPr/>
                      <wps:spPr>
                        <a:xfrm>
                          <a:off x="0" y="0"/>
                          <a:ext cx="1133131" cy="423514"/>
                        </a:xfrm>
                        <a:prstGeom prst="rect">
                          <a:avLst/>
                        </a:prstGeom>
                      </wps:spPr>
                      <wps:txbx>
                        <w:txbxContent>
                          <w:p w:rsidR="003C1F9A" w:rsidRDefault="002A576D" w:rsidP="003C1F9A">
                            <w:pPr>
                              <w:pStyle w:val="aa"/>
                              <w:spacing w:before="0" w:beforeAutospacing="0" w:after="0" w:afterAutospacing="0"/>
                              <w:ind w:firstLine="540"/>
                            </w:pPr>
                            <m:oMathPara>
                              <m:oMathParaPr>
                                <m:jc m:val="centerGroup"/>
                              </m:oMathParaPr>
                              <m:oMath>
                                <m:d>
                                  <m:dPr>
                                    <m:ctrlPr>
                                      <w:rPr>
                                        <w:rFonts w:ascii="Cambria Math" w:eastAsiaTheme="minorEastAsia" w:hAnsi="Cambria Math" w:cstheme="minorBidi"/>
                                        <w:i/>
                                        <w:iCs/>
                                        <w:color w:val="000000" w:themeColor="text1"/>
                                        <w:kern w:val="24"/>
                                      </w:rPr>
                                    </m:ctrlPr>
                                  </m:dPr>
                                  <m:e>
                                    <m:eqArr>
                                      <m:eqArrPr>
                                        <m:ctrlPr>
                                          <w:rPr>
                                            <w:rFonts w:ascii="Cambria Math" w:eastAsiaTheme="minorEastAsia" w:hAnsi="Cambria Math" w:cstheme="minorBidi"/>
                                            <w:i/>
                                            <w:iCs/>
                                            <w:color w:val="000000" w:themeColor="text1"/>
                                            <w:kern w:val="24"/>
                                          </w:rPr>
                                        </m:ctrlPr>
                                      </m:eqArrPr>
                                      <m:e>
                                        <m:r>
                                          <w:rPr>
                                            <w:rFonts w:ascii="Cambria Math" w:eastAsiaTheme="minorEastAsia" w:hAnsi="Cambria Math" w:cstheme="minorBidi"/>
                                            <w:color w:val="000000" w:themeColor="text1"/>
                                            <w:kern w:val="24"/>
                                          </w:rPr>
                                          <m:t>k</m:t>
                                        </m:r>
                                        <m:r>
                                          <m:rPr>
                                            <m:sty m:val="p"/>
                                          </m:rPr>
                                          <w:rPr>
                                            <w:rFonts w:ascii="Cambria Math" w:eastAsiaTheme="minorEastAsia" w:hAnsi="Cambria Math" w:cstheme="minorBidi"/>
                                            <w:color w:val="000000" w:themeColor="text1"/>
                                            <w:kern w:val="24"/>
                                          </w:rPr>
                                          <m:t>=1,⋯</m:t>
                                        </m:r>
                                        <m:r>
                                          <w:rPr>
                                            <w:rFonts w:ascii="Cambria Math" w:eastAsiaTheme="minorEastAsia" w:hAnsi="Cambria Math" w:cstheme="minorBidi"/>
                                            <w:color w:val="000000" w:themeColor="text1"/>
                                            <w:kern w:val="24"/>
                                          </w:rPr>
                                          <m:t>m</m:t>
                                        </m:r>
                                        <m:r>
                                          <m:rPr>
                                            <m:sty m:val="p"/>
                                          </m:rPr>
                                          <w:rPr>
                                            <w:rFonts w:ascii="Cambria Math" w:eastAsiaTheme="minorEastAsia" w:hAnsi="Cambria Math" w:cstheme="minorBidi"/>
                                            <w:color w:val="000000" w:themeColor="text1"/>
                                            <w:kern w:val="24"/>
                                          </w:rPr>
                                          <m:t>;</m:t>
                                        </m:r>
                                      </m:e>
                                      <m:e>
                                        <m:r>
                                          <w:rPr>
                                            <w:rFonts w:ascii="Cambria Math" w:eastAsiaTheme="minorEastAsia" w:hAnsi="Cambria Math" w:cstheme="minorBidi"/>
                                            <w:color w:val="000000" w:themeColor="text1"/>
                                            <w:kern w:val="24"/>
                                          </w:rPr>
                                          <m:t>l</m:t>
                                        </m:r>
                                        <m:r>
                                          <m:rPr>
                                            <m:sty m:val="p"/>
                                          </m:rPr>
                                          <w:rPr>
                                            <w:rFonts w:ascii="Cambria Math" w:eastAsiaTheme="minorEastAsia" w:hAnsi="Cambria Math" w:cstheme="minorBidi"/>
                                            <w:color w:val="000000" w:themeColor="text1"/>
                                            <w:kern w:val="24"/>
                                          </w:rPr>
                                          <m:t>=1,⋯</m:t>
                                        </m:r>
                                        <m:r>
                                          <w:rPr>
                                            <w:rFonts w:ascii="Cambria Math" w:eastAsiaTheme="minorEastAsia" w:hAnsi="Cambria Math" w:cstheme="minorBidi"/>
                                            <w:color w:val="000000" w:themeColor="text1"/>
                                            <w:kern w:val="24"/>
                                          </w:rPr>
                                          <m:t>n</m:t>
                                        </m:r>
                                      </m:e>
                                    </m:eqArr>
                                  </m:e>
                                </m:d>
                              </m:oMath>
                            </m:oMathPara>
                          </w:p>
                        </w:txbxContent>
                      </wps:txbx>
                      <wps:bodyPr wrap="none">
                        <a:spAutoFit/>
                      </wps:bodyPr>
                    </wps:wsp>
                  </a:graphicData>
                </a:graphic>
              </wp:inline>
            </w:drawing>
          </mc:Choice>
          <mc:Fallback>
            <w:pict>
              <v:rect w14:anchorId="50D91695" id="矩形 18" o:spid="_x0000_s1089" style="width:89.2pt;height:33.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" filled="f" stroked="f">
                <v:textbox style="mso-fit-shape-to-text:t">
                  <w:txbxContent>
                    <w:p w:rsidR="003C1F9A" w:rsidRDefault="003C1F9A" w:rsidP="003C1F9A">
                      <w:pPr>
                        <w:pStyle w:val="aa"/>
                        <w:spacing w:before="0" w:beforeAutospacing="0" w:after="0" w:afterAutospacing="0"/>
                        <w:ind w:firstLine="540"/>
                      </w:pPr>
                      <m:oMathPara>
                        <m:oMathParaPr>
                          <m:jc m:val="centerGroup"/>
                        </m:oMathParaPr>
                        <m:oMath>
                          <m:d>
                            <m:dPr>
                              <m:ctrlPr>
                                <w:rPr>
                                  <w:rFonts w:ascii="Cambria Math" w:eastAsiaTheme="minorEastAsia" w:hAnsi="Cambria Math" w:cstheme="minorBidi"/>
                                  <w:i/>
                                  <w:iCs/>
                                  <w:color w:val="000000" w:themeColor="text1"/>
                                  <w:kern w:val="24"/>
                                </w:rPr>
                              </m:ctrlPr>
                            </m:dPr>
                            <m:e>
                              <m:eqArr>
                                <m:eqArrPr>
                                  <m:ctrlPr>
                                    <w:rPr>
                                      <w:rFonts w:ascii="Cambria Math" w:eastAsiaTheme="minorEastAsia" w:hAnsi="Cambria Math" w:cstheme="minorBidi"/>
                                      <w:i/>
                                      <w:iCs/>
                                      <w:color w:val="000000" w:themeColor="text1"/>
                                      <w:kern w:val="24"/>
                                    </w:rPr>
                                  </m:ctrlPr>
                                </m:eqArrPr>
                                <m:e>
                                  <m:r>
                                    <w:rPr>
                                      <w:rFonts w:ascii="Cambria Math" w:eastAsiaTheme="minorEastAsia" w:hAnsi="Cambria Math" w:cstheme="minorBidi"/>
                                      <w:color w:val="000000" w:themeColor="text1"/>
                                      <w:kern w:val="24"/>
                                    </w:rPr>
                                    <m:t>k</m:t>
                                  </m:r>
                                  <m:r>
                                    <m:rPr>
                                      <m:sty m:val="p"/>
                                    </m:rPr>
                                    <w:rPr>
                                      <w:rFonts w:ascii="Cambria Math" w:eastAsiaTheme="minorEastAsia" w:hAnsi="Cambria Math" w:cstheme="minorBidi"/>
                                      <w:color w:val="000000" w:themeColor="text1"/>
                                      <w:kern w:val="24"/>
                                    </w:rPr>
                                    <m:t>=1,⋯</m:t>
                                  </m:r>
                                  <m:r>
                                    <w:rPr>
                                      <w:rFonts w:ascii="Cambria Math" w:eastAsiaTheme="minorEastAsia" w:hAnsi="Cambria Math" w:cstheme="minorBidi"/>
                                      <w:color w:val="000000" w:themeColor="text1"/>
                                      <w:kern w:val="24"/>
                                    </w:rPr>
                                    <m:t>m</m:t>
                                  </m:r>
                                  <m:r>
                                    <m:rPr>
                                      <m:sty m:val="p"/>
                                    </m:rPr>
                                    <w:rPr>
                                      <w:rFonts w:ascii="Cambria Math" w:eastAsiaTheme="minorEastAsia" w:hAnsi="Cambria Math" w:cstheme="minorBidi"/>
                                      <w:color w:val="000000" w:themeColor="text1"/>
                                      <w:kern w:val="24"/>
                                    </w:rPr>
                                    <m:t>;</m:t>
                                  </m:r>
                                </m:e>
                                <m:e>
                                  <m:r>
                                    <w:rPr>
                                      <w:rFonts w:ascii="Cambria Math" w:eastAsiaTheme="minorEastAsia" w:hAnsi="Cambria Math" w:cstheme="minorBidi"/>
                                      <w:color w:val="000000" w:themeColor="text1"/>
                                      <w:kern w:val="24"/>
                                    </w:rPr>
                                    <m:t>l</m:t>
                                  </m:r>
                                  <m:r>
                                    <m:rPr>
                                      <m:sty m:val="p"/>
                                    </m:rPr>
                                    <w:rPr>
                                      <w:rFonts w:ascii="Cambria Math" w:eastAsiaTheme="minorEastAsia" w:hAnsi="Cambria Math" w:cstheme="minorBidi"/>
                                      <w:color w:val="000000" w:themeColor="text1"/>
                                      <w:kern w:val="24"/>
                                    </w:rPr>
                                    <m:t>=1,⋯</m:t>
                                  </m:r>
                                  <m:r>
                                    <w:rPr>
                                      <w:rFonts w:ascii="Cambria Math" w:eastAsiaTheme="minorEastAsia" w:hAnsi="Cambria Math" w:cstheme="minorBidi"/>
                                      <w:color w:val="000000" w:themeColor="text1"/>
                                      <w:kern w:val="24"/>
                                    </w:rPr>
                                    <m:t>n</m:t>
                                  </m:r>
                                </m:e>
                              </m:eqArr>
                            </m:e>
                          </m:d>
                        </m:oMath>
                      </m:oMathPara>
                    </w:p>
                  </w:txbxContent>
                </v:textbox>
                <w10:anchorlock/>
              </v:rect>
            </w:pict>
          </mc:Fallback>
        </mc:AlternateContent>
      </w:r>
      <w:r>
        <w:rPr>
          <w:b/>
          <w:iCs/>
          <w:color w:val="000000" w:themeColor="text1"/>
          <w:sz w:val="21"/>
          <w:szCs w:val="24"/>
        </w:rPr>
        <w:tab/>
      </w:r>
      <w:r w:rsidRPr="003C1F9A">
        <w:rPr>
          <w:rFonts w:hint="eastAsia"/>
          <w:b/>
          <w:iCs/>
          <w:color w:val="000000" w:themeColor="text1"/>
          <w:sz w:val="21"/>
          <w:szCs w:val="24"/>
        </w:rPr>
        <w:t>(</w:t>
      </w:r>
      <w:r w:rsidRPr="003C1F9A">
        <w:rPr>
          <w:b/>
          <w:iCs/>
          <w:color w:val="000000" w:themeColor="text1"/>
          <w:sz w:val="21"/>
          <w:szCs w:val="24"/>
        </w:rPr>
        <w:t>8)</w:t>
      </w:r>
    </w:p>
    <w:p w:rsidR="003C1F9A" w:rsidRPr="003C1F9A" w:rsidRDefault="003C1F9A" w:rsidP="003C1F9A">
      <w:pPr>
        <w:tabs>
          <w:tab w:val="center" w:pos="4111"/>
          <w:tab w:val="right" w:pos="8222"/>
        </w:tabs>
        <w:snapToGrid/>
        <w:spacing w:line="240" w:lineRule="auto"/>
        <w:jc w:val="center"/>
        <w:textAlignment w:val="center"/>
        <w:rPr>
          <w:b/>
          <w:iCs/>
          <w:color w:val="000000" w:themeColor="text1"/>
          <w:sz w:val="21"/>
          <w:szCs w:val="24"/>
        </w:rPr>
      </w:pPr>
      <w:r>
        <w:rPr>
          <w:b/>
          <w:iCs/>
          <w:color w:val="000000" w:themeColor="text1"/>
          <w:sz w:val="21"/>
          <w:szCs w:val="24"/>
        </w:rPr>
        <w:tab/>
      </w:r>
      <w:r w:rsidRPr="003C1F9A">
        <w:rPr>
          <w:rFonts w:hint="eastAsia"/>
          <w:b/>
          <w:iCs/>
          <w:noProof/>
          <w:color w:val="000000" w:themeColor="text1"/>
          <w:sz w:val="21"/>
          <w:szCs w:val="24"/>
        </w:rPr>
        <w:drawing>
          <wp:inline distT="0" distB="0" distL="0" distR="0" wp14:anchorId="7D65832D" wp14:editId="3A664777">
            <wp:extent cx="1557655" cy="824230"/>
            <wp:effectExtent l="0" t="0" r="0" b="0"/>
            <wp:docPr id="11276" name="图片 1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7655" cy="824230"/>
                    </a:xfrm>
                    <a:prstGeom prst="rect">
                      <a:avLst/>
                    </a:prstGeom>
                    <a:noFill/>
                    <a:ln>
                      <a:noFill/>
                    </a:ln>
                  </pic:spPr>
                </pic:pic>
              </a:graphicData>
            </a:graphic>
          </wp:inline>
        </w:drawing>
      </w:r>
      <w:r>
        <w:rPr>
          <w:b/>
          <w:iCs/>
          <w:color w:val="000000" w:themeColor="text1"/>
          <w:sz w:val="21"/>
          <w:szCs w:val="24"/>
        </w:rPr>
        <w:tab/>
      </w:r>
      <w:r w:rsidRPr="003C1F9A">
        <w:rPr>
          <w:rFonts w:hint="eastAsia"/>
          <w:b/>
          <w:iCs/>
          <w:color w:val="000000" w:themeColor="text1"/>
          <w:sz w:val="21"/>
          <w:szCs w:val="24"/>
        </w:rPr>
        <w:t>(</w:t>
      </w:r>
      <w:r w:rsidRPr="003C1F9A">
        <w:rPr>
          <w:b/>
          <w:iCs/>
          <w:color w:val="000000" w:themeColor="text1"/>
          <w:sz w:val="21"/>
          <w:szCs w:val="24"/>
        </w:rPr>
        <w:t>9)</w:t>
      </w:r>
    </w:p>
    <w:p w:rsidR="003C1F9A" w:rsidRPr="006B08D5" w:rsidRDefault="003C1F9A" w:rsidP="003C1F9A">
      <w:pPr>
        <w:spacing w:line="560" w:lineRule="exact"/>
        <w:ind w:firstLineChars="83" w:firstLine="199"/>
        <w:rPr>
          <w:color w:val="000000" w:themeColor="text1"/>
        </w:rPr>
      </w:pPr>
      <w:r w:rsidRPr="006B08D5">
        <w:rPr>
          <w:rFonts w:hint="eastAsia"/>
          <w:color w:val="000000" w:themeColor="text1"/>
        </w:rPr>
        <w:t>式中，</w:t>
      </w:r>
      <m:oMath>
        <m:sSub>
          <m:sSubPr>
            <m:ctrlPr>
              <w:rPr>
                <w:rFonts w:ascii="Cambria Math" w:hAnsi="Cambria Math"/>
                <w:i/>
                <w:color w:val="000000" w:themeColor="text1"/>
              </w:rPr>
            </m:ctrlPr>
          </m:sSubPr>
          <m:e>
            <m:r>
              <w:rPr>
                <w:rFonts w:ascii="Cambria Math" w:hAnsi="Cambria Math" w:hint="eastAsia"/>
                <w:color w:val="000000" w:themeColor="text1"/>
              </w:rPr>
              <m:t>K</m:t>
            </m:r>
          </m:e>
          <m:sub>
            <m:r>
              <w:rPr>
                <w:rFonts w:ascii="Cambria Math" w:hAnsi="Cambria Math"/>
                <w:color w:val="000000" w:themeColor="text1"/>
              </w:rPr>
              <m:t>rw</m:t>
            </m:r>
          </m:sub>
        </m:sSub>
        <m:r>
          <m:rPr>
            <m:sty m:val="p"/>
          </m:rPr>
          <w:rPr>
            <w:rFonts w:ascii="Cambria Math" w:hAnsi="Cambria Math" w:hint="eastAsia"/>
            <w:color w:val="000000" w:themeColor="text1"/>
          </w:rPr>
          <m:t>和</m:t>
        </m:r>
        <m:r>
          <w:rPr>
            <w:rFonts w:ascii="Cambria Math" w:hAnsi="Cambria Math"/>
            <w:color w:val="000000" w:themeColor="text1"/>
          </w:rPr>
          <m:t>Kh</m:t>
        </m:r>
      </m:oMath>
      <w:r w:rsidRPr="006B08D5">
        <w:rPr>
          <w:rFonts w:hint="eastAsia"/>
          <w:color w:val="000000" w:themeColor="text1"/>
        </w:rPr>
        <w:t>为水井</w:t>
      </w:r>
      <m:oMath>
        <m:r>
          <w:rPr>
            <w:rFonts w:ascii="Cambria Math" w:hAnsi="Cambria Math"/>
            <w:color w:val="000000" w:themeColor="text1"/>
          </w:rPr>
          <m:t>l</m:t>
        </m:r>
      </m:oMath>
      <w:r w:rsidRPr="006B08D5">
        <w:rPr>
          <w:rFonts w:hint="eastAsia"/>
          <w:color w:val="000000" w:themeColor="text1"/>
        </w:rPr>
        <w:t>到井段</w:t>
      </w:r>
      <m:oMath>
        <m:r>
          <w:rPr>
            <w:rFonts w:ascii="Cambria Math" w:hAnsi="Cambria Math"/>
            <w:color w:val="000000" w:themeColor="text1"/>
          </w:rPr>
          <m:t>k</m:t>
        </m:r>
      </m:oMath>
      <w:r w:rsidRPr="006B08D5">
        <w:rPr>
          <w:rFonts w:hint="eastAsia"/>
          <w:color w:val="000000" w:themeColor="text1"/>
        </w:rPr>
        <w:t>之间网格的相对渗透率和地层系数；</w:t>
      </w:r>
    </w:p>
    <w:p w:rsidR="003C1F9A" w:rsidRPr="006B08D5" w:rsidRDefault="002A576D" w:rsidP="003C1F9A">
      <w:pPr>
        <w:spacing w:line="560" w:lineRule="exact"/>
        <w:ind w:firstLineChars="383" w:firstLine="919"/>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ΔP</m:t>
            </m:r>
          </m:e>
          <m:sub>
            <m:r>
              <w:rPr>
                <w:rFonts w:ascii="Cambria Math" w:hAnsi="Cambria Math"/>
                <w:color w:val="000000" w:themeColor="text1"/>
              </w:rPr>
              <m:t>l</m:t>
            </m:r>
          </m:sub>
        </m:sSub>
      </m:oMath>
      <w:r w:rsidR="003C1F9A" w:rsidRPr="006B08D5">
        <w:rPr>
          <w:rFonts w:hint="eastAsia"/>
          <w:color w:val="000000" w:themeColor="text1"/>
        </w:rPr>
        <w:t>为水井</w:t>
      </w:r>
      <m:oMath>
        <m:r>
          <w:rPr>
            <w:rFonts w:ascii="Cambria Math" w:hAnsi="Cambria Math"/>
            <w:color w:val="000000" w:themeColor="text1"/>
          </w:rPr>
          <m:t>l</m:t>
        </m:r>
      </m:oMath>
      <w:r w:rsidR="003C1F9A" w:rsidRPr="006B08D5">
        <w:rPr>
          <w:rFonts w:hint="eastAsia"/>
          <w:color w:val="000000" w:themeColor="text1"/>
        </w:rPr>
        <w:t>流压与水平井流压的差</w:t>
      </w:r>
      <w:r w:rsidR="003C1F9A">
        <w:rPr>
          <w:rFonts w:hint="eastAsia"/>
          <w:color w:val="000000" w:themeColor="text1"/>
        </w:rPr>
        <w:t>，</w:t>
      </w:r>
      <w:r w:rsidR="003C1F9A">
        <w:rPr>
          <w:color w:val="000000" w:themeColor="text1"/>
        </w:rPr>
        <w:t>10</w:t>
      </w:r>
      <w:r w:rsidR="003C1F9A" w:rsidRPr="00455000">
        <w:rPr>
          <w:color w:val="000000" w:themeColor="text1"/>
          <w:vertAlign w:val="superscript"/>
        </w:rPr>
        <w:t>-1</w:t>
      </w:r>
      <w:r w:rsidR="003C1F9A">
        <w:rPr>
          <w:rFonts w:hint="eastAsia"/>
          <w:color w:val="000000" w:themeColor="text1"/>
        </w:rPr>
        <w:t>M</w:t>
      </w:r>
      <w:r w:rsidR="003C1F9A">
        <w:rPr>
          <w:color w:val="000000" w:themeColor="text1"/>
        </w:rPr>
        <w:t>P</w:t>
      </w:r>
      <w:r w:rsidR="003C1F9A">
        <w:rPr>
          <w:rFonts w:hint="eastAsia"/>
          <w:color w:val="000000" w:themeColor="text1"/>
        </w:rPr>
        <w:t>a</w:t>
      </w:r>
      <w:r w:rsidR="003C1F9A" w:rsidRPr="006B08D5">
        <w:rPr>
          <w:rFonts w:hint="eastAsia"/>
          <w:color w:val="000000" w:themeColor="text1"/>
        </w:rPr>
        <w:t>；</w:t>
      </w:r>
    </w:p>
    <w:p w:rsidR="003C1F9A" w:rsidRPr="006B08D5" w:rsidRDefault="003C1F9A" w:rsidP="003C1F9A">
      <w:pPr>
        <w:spacing w:line="560" w:lineRule="exact"/>
        <w:ind w:firstLineChars="400" w:firstLine="960"/>
        <w:rPr>
          <w:color w:val="000000" w:themeColor="text1"/>
        </w:rPr>
      </w:pPr>
      <m:oMath>
        <m:r>
          <w:rPr>
            <w:rFonts w:ascii="Cambria Math" w:hAnsi="Cambria Math"/>
            <w:color w:val="000000" w:themeColor="text1"/>
          </w:rPr>
          <m:t>r</m:t>
        </m:r>
      </m:oMath>
      <w:r w:rsidRPr="006B08D5">
        <w:rPr>
          <w:rFonts w:hint="eastAsia"/>
          <w:color w:val="000000" w:themeColor="text1"/>
        </w:rPr>
        <w:t>为水井</w:t>
      </w:r>
      <m:oMath>
        <m:r>
          <w:rPr>
            <w:rFonts w:ascii="Cambria Math" w:hAnsi="Cambria Math"/>
            <w:color w:val="000000" w:themeColor="text1"/>
          </w:rPr>
          <m:t>l</m:t>
        </m:r>
      </m:oMath>
      <w:r w:rsidRPr="006B08D5">
        <w:rPr>
          <w:rFonts w:hint="eastAsia"/>
          <w:color w:val="000000" w:themeColor="text1"/>
        </w:rPr>
        <w:t>到井段</w:t>
      </w:r>
      <m:oMath>
        <m:r>
          <w:rPr>
            <w:rFonts w:ascii="Cambria Math" w:hAnsi="Cambria Math"/>
            <w:color w:val="000000" w:themeColor="text1"/>
          </w:rPr>
          <m:t>k</m:t>
        </m:r>
      </m:oMath>
      <w:r w:rsidRPr="006B08D5">
        <w:rPr>
          <w:rFonts w:hint="eastAsia"/>
          <w:color w:val="000000" w:themeColor="text1"/>
        </w:rPr>
        <w:t>的距离</w:t>
      </w:r>
      <w:r>
        <w:rPr>
          <w:rFonts w:hint="eastAsia"/>
          <w:color w:val="000000" w:themeColor="text1"/>
        </w:rPr>
        <w:t>，m；</w:t>
      </w:r>
    </w:p>
    <w:p w:rsidR="003C1F9A" w:rsidRPr="001802FF" w:rsidRDefault="003C1F9A" w:rsidP="003C1F9A">
      <w:pPr>
        <w:spacing w:line="560" w:lineRule="exact"/>
        <w:ind w:firstLineChars="400" w:firstLine="960"/>
        <w:rPr>
          <w:color w:val="000000" w:themeColor="text1"/>
        </w:rPr>
      </w:pPr>
      <m:oMath>
        <m:r>
          <w:rPr>
            <w:rFonts w:ascii="Cambria Math" w:hAnsi="Cambria Math"/>
            <w:color w:val="000000" w:themeColor="text1"/>
          </w:rPr>
          <m:t>Δ</m:t>
        </m:r>
        <m:sSub>
          <m:sSubPr>
            <m:ctrlPr>
              <w:rPr>
                <w:rFonts w:ascii="Cambria Math" w:hAnsi="Cambria Math"/>
                <w:i/>
                <w:iCs/>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1802FF">
        <w:rPr>
          <w:rFonts w:hint="eastAsia"/>
          <w:color w:val="000000" w:themeColor="text1"/>
        </w:rPr>
        <w:t>为第井段</w:t>
      </w:r>
      <m:oMath>
        <m:r>
          <w:rPr>
            <w:rFonts w:ascii="Cambria Math" w:hAnsi="Cambria Math"/>
            <w:color w:val="000000" w:themeColor="text1"/>
          </w:rPr>
          <m:t>k</m:t>
        </m:r>
      </m:oMath>
      <w:r w:rsidRPr="001802FF">
        <w:rPr>
          <w:rFonts w:hint="eastAsia"/>
          <w:color w:val="000000" w:themeColor="text1"/>
        </w:rPr>
        <w:t>的长度</w:t>
      </w:r>
      <w:r>
        <w:rPr>
          <w:rFonts w:hint="eastAsia"/>
          <w:color w:val="000000" w:themeColor="text1"/>
        </w:rPr>
        <w:t>，m。</w:t>
      </w:r>
    </w:p>
    <w:p w:rsidR="003C1F9A" w:rsidRDefault="003C1F9A" w:rsidP="003C1F9A">
      <w:pPr>
        <w:ind w:firstLine="480"/>
        <w:rPr>
          <w:color w:val="000000" w:themeColor="text1"/>
        </w:rPr>
      </w:pPr>
      <w:r w:rsidRPr="006B08D5">
        <w:rPr>
          <w:rFonts w:hint="eastAsia"/>
          <w:color w:val="000000" w:themeColor="text1"/>
        </w:rPr>
        <w:t>水平井动量势：</w:t>
      </w:r>
    </w:p>
    <w:p w:rsidR="003C1F9A" w:rsidRDefault="003C1F9A" w:rsidP="003C1F9A">
      <w:pPr>
        <w:tabs>
          <w:tab w:val="center" w:pos="4111"/>
          <w:tab w:val="right" w:pos="8222"/>
        </w:tabs>
        <w:snapToGrid/>
        <w:spacing w:line="240" w:lineRule="auto"/>
        <w:jc w:val="center"/>
        <w:textAlignment w:val="center"/>
        <w:rPr>
          <w:b/>
          <w:iCs/>
          <w:color w:val="000000" w:themeColor="text1"/>
          <w:sz w:val="21"/>
          <w:szCs w:val="24"/>
        </w:rPr>
      </w:pPr>
      <w:r>
        <w:rPr>
          <w:b/>
          <w:iCs/>
          <w:color w:val="000000" w:themeColor="text1"/>
          <w:sz w:val="21"/>
          <w:szCs w:val="24"/>
        </w:rPr>
        <w:tab/>
      </w:r>
      <w:r w:rsidRPr="003C1F9A">
        <w:rPr>
          <w:b/>
          <w:iCs/>
          <w:color w:val="000000" w:themeColor="text1"/>
          <w:sz w:val="21"/>
          <w:szCs w:val="24"/>
        </w:rPr>
        <w:object w:dxaOrig="3939" w:dyaOrig="816">
          <v:shape id="_x0000_i1035" type="#_x0000_t75" style="width:196.65pt;height:41.35pt" o:ole="">
            <v:imagedata r:id="rId40" o:title=""/>
          </v:shape>
          <o:OLEObject Type="Embed" ProgID="Equation.DSMT4" ShapeID="_x0000_i1035" DrawAspect="Content" ObjectID="_1730812336" r:id="rId41"/>
        </w:object>
      </w:r>
      <w:r w:rsidRPr="003C1F9A">
        <w:rPr>
          <w:b/>
          <w:iCs/>
          <w:noProof/>
          <w:color w:val="000000" w:themeColor="text1"/>
          <w:sz w:val="21"/>
          <w:szCs w:val="24"/>
        </w:rPr>
        <mc:AlternateContent>
          <mc:Choice Requires="wps">
            <w:drawing>
              <wp:inline distT="0" distB="0" distL="0" distR="0" wp14:anchorId="78A92204" wp14:editId="0B8AF622">
                <wp:extent cx="1299751" cy="423514"/>
                <wp:effectExtent l="0" t="0" r="0" b="0"/>
                <wp:docPr id="11313" name="矩形 4"/>
                <wp:cNvGraphicFramePr/>
                <a:graphic xmlns:a="http://schemas.openxmlformats.org/drawingml/2006/main">
                  <a:graphicData uri="http://schemas.microsoft.com/office/word/2010/wordprocessingShape">
                    <wps:wsp>
                      <wps:cNvSpPr/>
                      <wps:spPr>
                        <a:xfrm>
                          <a:off x="0" y="0"/>
                          <a:ext cx="1299751" cy="423514"/>
                        </a:xfrm>
                        <a:prstGeom prst="rect">
                          <a:avLst/>
                        </a:prstGeom>
                      </wps:spPr>
                      <wps:txbx>
                        <w:txbxContent>
                          <w:p w:rsidR="003C1F9A" w:rsidRDefault="002A576D" w:rsidP="003C1F9A">
                            <w:pPr>
                              <w:pStyle w:val="aa"/>
                              <w:spacing w:before="0" w:beforeAutospacing="0" w:after="0" w:afterAutospacing="0"/>
                              <w:ind w:firstLine="540"/>
                            </w:pPr>
                            <m:oMathPara>
                              <m:oMathParaPr>
                                <m:jc m:val="centerGroup"/>
                              </m:oMathParaPr>
                              <m:oMath>
                                <m:d>
                                  <m:dPr>
                                    <m:ctrlPr>
                                      <w:rPr>
                                        <w:rFonts w:ascii="Cambria Math" w:eastAsiaTheme="minorEastAsia" w:hAnsi="Cambria Math" w:cstheme="minorBidi"/>
                                        <w:i/>
                                        <w:iCs/>
                                        <w:color w:val="000000" w:themeColor="text1"/>
                                        <w:kern w:val="24"/>
                                      </w:rPr>
                                    </m:ctrlPr>
                                  </m:dPr>
                                  <m:e>
                                    <m:eqArr>
                                      <m:eqArrPr>
                                        <m:ctrlPr>
                                          <w:rPr>
                                            <w:rFonts w:ascii="Cambria Math" w:eastAsiaTheme="minorEastAsia" w:hAnsi="Cambria Math" w:cstheme="minorBidi"/>
                                            <w:i/>
                                            <w:iCs/>
                                            <w:color w:val="000000" w:themeColor="text1"/>
                                            <w:kern w:val="24"/>
                                          </w:rPr>
                                        </m:ctrlPr>
                                      </m:eqArrPr>
                                      <m:e>
                                        <m:r>
                                          <w:rPr>
                                            <w:rFonts w:ascii="Cambria Math" w:eastAsiaTheme="minorEastAsia" w:hAnsi="Cambria Math" w:cstheme="minorBidi"/>
                                            <w:color w:val="000000" w:themeColor="text1"/>
                                            <w:kern w:val="24"/>
                                          </w:rPr>
                                          <m:t>k</m:t>
                                        </m:r>
                                        <m:r>
                                          <m:rPr>
                                            <m:sty m:val="p"/>
                                          </m:rPr>
                                          <w:rPr>
                                            <w:rFonts w:ascii="Cambria Math" w:eastAsiaTheme="minorEastAsia" w:hAnsi="Cambria Math" w:cstheme="minorBidi"/>
                                            <w:color w:val="000000" w:themeColor="text1"/>
                                            <w:kern w:val="24"/>
                                          </w:rPr>
                                          <m:t>=1,⋯</m:t>
                                        </m:r>
                                        <m:r>
                                          <w:rPr>
                                            <w:rFonts w:ascii="Cambria Math" w:eastAsiaTheme="minorEastAsia" w:hAnsi="Cambria Math" w:cstheme="minorBidi"/>
                                            <w:color w:val="000000" w:themeColor="text1"/>
                                            <w:kern w:val="24"/>
                                          </w:rPr>
                                          <m:t>m</m:t>
                                        </m:r>
                                        <m:r>
                                          <m:rPr>
                                            <m:sty m:val="p"/>
                                          </m:rPr>
                                          <w:rPr>
                                            <w:rFonts w:ascii="Cambria Math" w:eastAsiaTheme="minorEastAsia" w:hAnsi="Cambria Math" w:cstheme="minorBidi"/>
                                            <w:color w:val="000000" w:themeColor="text1"/>
                                            <w:kern w:val="24"/>
                                          </w:rPr>
                                          <m:t>;</m:t>
                                        </m:r>
                                      </m:e>
                                      <m:e>
                                        <m:r>
                                          <w:rPr>
                                            <w:rFonts w:ascii="Cambria Math" w:eastAsiaTheme="minorEastAsia" w:hAnsi="Cambria Math" w:cstheme="minorBidi"/>
                                            <w:color w:val="000000" w:themeColor="text1"/>
                                            <w:kern w:val="24"/>
                                          </w:rPr>
                                          <m:t>l</m:t>
                                        </m:r>
                                        <m:r>
                                          <m:rPr>
                                            <m:sty m:val="p"/>
                                          </m:rPr>
                                          <w:rPr>
                                            <w:rFonts w:ascii="Cambria Math" w:eastAsiaTheme="minorEastAsia" w:hAnsi="Cambria Math" w:cstheme="minorBidi"/>
                                            <w:color w:val="000000" w:themeColor="text1"/>
                                            <w:kern w:val="24"/>
                                          </w:rPr>
                                          <m:t>=1,⋯</m:t>
                                        </m:r>
                                        <m:r>
                                          <w:rPr>
                                            <w:rFonts w:ascii="Cambria Math" w:eastAsiaTheme="minorEastAsia" w:hAnsi="Cambria Math" w:cstheme="minorBidi"/>
                                            <w:color w:val="000000" w:themeColor="text1"/>
                                            <w:kern w:val="24"/>
                                          </w:rPr>
                                          <m:t>n</m:t>
                                        </m:r>
                                      </m:e>
                                    </m:eqArr>
                                  </m:e>
                                </m:d>
                              </m:oMath>
                            </m:oMathPara>
                          </w:p>
                        </w:txbxContent>
                      </wps:txbx>
                      <wps:bodyPr wrap="square">
                        <a:spAutoFit/>
                      </wps:bodyPr>
                    </wps:wsp>
                  </a:graphicData>
                </a:graphic>
              </wp:inline>
            </w:drawing>
          </mc:Choice>
          <mc:Fallback>
            <w:pict>
              <v:rect w14:anchorId="78A92204" id="矩形 4" o:spid="_x0000_s1090" style="width:102.35pt;height: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" filled="f" stroked="f">
                <v:textbox style="mso-fit-shape-to-text:t">
                  <w:txbxContent>
                    <w:p w:rsidR="003C1F9A" w:rsidRDefault="003C1F9A" w:rsidP="003C1F9A">
                      <w:pPr>
                        <w:pStyle w:val="aa"/>
                        <w:spacing w:before="0" w:beforeAutospacing="0" w:after="0" w:afterAutospacing="0"/>
                        <w:ind w:firstLine="540"/>
                      </w:pPr>
                      <m:oMathPara>
                        <m:oMathParaPr>
                          <m:jc m:val="centerGroup"/>
                        </m:oMathParaPr>
                        <m:oMath>
                          <m:d>
                            <m:dPr>
                              <m:ctrlPr>
                                <w:rPr>
                                  <w:rFonts w:ascii="Cambria Math" w:eastAsiaTheme="minorEastAsia" w:hAnsi="Cambria Math" w:cstheme="minorBidi"/>
                                  <w:i/>
                                  <w:iCs/>
                                  <w:color w:val="000000" w:themeColor="text1"/>
                                  <w:kern w:val="24"/>
                                </w:rPr>
                              </m:ctrlPr>
                            </m:dPr>
                            <m:e>
                              <m:eqArr>
                                <m:eqArrPr>
                                  <m:ctrlPr>
                                    <w:rPr>
                                      <w:rFonts w:ascii="Cambria Math" w:eastAsiaTheme="minorEastAsia" w:hAnsi="Cambria Math" w:cstheme="minorBidi"/>
                                      <w:i/>
                                      <w:iCs/>
                                      <w:color w:val="000000" w:themeColor="text1"/>
                                      <w:kern w:val="24"/>
                                    </w:rPr>
                                  </m:ctrlPr>
                                </m:eqArrPr>
                                <m:e>
                                  <m:r>
                                    <w:rPr>
                                      <w:rFonts w:ascii="Cambria Math" w:eastAsiaTheme="minorEastAsia" w:hAnsi="Cambria Math" w:cstheme="minorBidi"/>
                                      <w:color w:val="000000" w:themeColor="text1"/>
                                      <w:kern w:val="24"/>
                                    </w:rPr>
                                    <m:t>k</m:t>
                                  </m:r>
                                  <m:r>
                                    <m:rPr>
                                      <m:sty m:val="p"/>
                                    </m:rPr>
                                    <w:rPr>
                                      <w:rFonts w:ascii="Cambria Math" w:eastAsiaTheme="minorEastAsia" w:hAnsi="Cambria Math" w:cstheme="minorBidi"/>
                                      <w:color w:val="000000" w:themeColor="text1"/>
                                      <w:kern w:val="24"/>
                                    </w:rPr>
                                    <m:t>=1,⋯</m:t>
                                  </m:r>
                                  <m:r>
                                    <w:rPr>
                                      <w:rFonts w:ascii="Cambria Math" w:eastAsiaTheme="minorEastAsia" w:hAnsi="Cambria Math" w:cstheme="minorBidi"/>
                                      <w:color w:val="000000" w:themeColor="text1"/>
                                      <w:kern w:val="24"/>
                                    </w:rPr>
                                    <m:t>m</m:t>
                                  </m:r>
                                  <m:r>
                                    <m:rPr>
                                      <m:sty m:val="p"/>
                                    </m:rPr>
                                    <w:rPr>
                                      <w:rFonts w:ascii="Cambria Math" w:eastAsiaTheme="minorEastAsia" w:hAnsi="Cambria Math" w:cstheme="minorBidi"/>
                                      <w:color w:val="000000" w:themeColor="text1"/>
                                      <w:kern w:val="24"/>
                                    </w:rPr>
                                    <m:t>;</m:t>
                                  </m:r>
                                </m:e>
                                <m:e>
                                  <m:r>
                                    <w:rPr>
                                      <w:rFonts w:ascii="Cambria Math" w:eastAsiaTheme="minorEastAsia" w:hAnsi="Cambria Math" w:cstheme="minorBidi"/>
                                      <w:color w:val="000000" w:themeColor="text1"/>
                                      <w:kern w:val="24"/>
                                    </w:rPr>
                                    <m:t>l</m:t>
                                  </m:r>
                                  <m:r>
                                    <m:rPr>
                                      <m:sty m:val="p"/>
                                    </m:rPr>
                                    <w:rPr>
                                      <w:rFonts w:ascii="Cambria Math" w:eastAsiaTheme="minorEastAsia" w:hAnsi="Cambria Math" w:cstheme="minorBidi"/>
                                      <w:color w:val="000000" w:themeColor="text1"/>
                                      <w:kern w:val="24"/>
                                    </w:rPr>
                                    <m:t>=1,⋯</m:t>
                                  </m:r>
                                  <m:r>
                                    <w:rPr>
                                      <w:rFonts w:ascii="Cambria Math" w:eastAsiaTheme="minorEastAsia" w:hAnsi="Cambria Math" w:cstheme="minorBidi"/>
                                      <w:color w:val="000000" w:themeColor="text1"/>
                                      <w:kern w:val="24"/>
                                    </w:rPr>
                                    <m:t>n</m:t>
                                  </m:r>
                                </m:e>
                              </m:eqArr>
                            </m:e>
                          </m:d>
                        </m:oMath>
                      </m:oMathPara>
                    </w:p>
                  </w:txbxContent>
                </v:textbox>
                <w10:anchorlock/>
              </v:rect>
            </w:pict>
          </mc:Fallback>
        </mc:AlternateContent>
      </w:r>
      <w:r>
        <w:rPr>
          <w:b/>
          <w:iCs/>
          <w:color w:val="000000" w:themeColor="text1"/>
          <w:sz w:val="21"/>
          <w:szCs w:val="24"/>
        </w:rPr>
        <w:tab/>
      </w:r>
      <w:r w:rsidRPr="003C1F9A">
        <w:rPr>
          <w:b/>
          <w:iCs/>
          <w:color w:val="000000" w:themeColor="text1"/>
          <w:sz w:val="21"/>
          <w:szCs w:val="24"/>
        </w:rPr>
        <w:t>(</w:t>
      </w:r>
      <w:r w:rsidR="00596566">
        <w:rPr>
          <w:b/>
          <w:iCs/>
          <w:color w:val="000000" w:themeColor="text1"/>
          <w:sz w:val="21"/>
          <w:szCs w:val="24"/>
        </w:rPr>
        <w:t>10</w:t>
      </w:r>
      <w:r w:rsidRPr="003C1F9A">
        <w:rPr>
          <w:b/>
          <w:iCs/>
          <w:color w:val="000000" w:themeColor="text1"/>
          <w:sz w:val="21"/>
          <w:szCs w:val="24"/>
        </w:rPr>
        <w:t>)</w:t>
      </w:r>
    </w:p>
    <w:p w:rsidR="003C1F9A" w:rsidRPr="003C1F9A" w:rsidRDefault="003C1F9A" w:rsidP="003C1F9A">
      <w:pPr>
        <w:tabs>
          <w:tab w:val="center" w:pos="4111"/>
          <w:tab w:val="right" w:pos="8222"/>
        </w:tabs>
        <w:snapToGrid/>
        <w:spacing w:line="240" w:lineRule="auto"/>
        <w:jc w:val="center"/>
        <w:textAlignment w:val="center"/>
        <w:rPr>
          <w:b/>
          <w:iCs/>
          <w:color w:val="000000" w:themeColor="text1"/>
          <w:sz w:val="21"/>
          <w:szCs w:val="24"/>
        </w:rPr>
      </w:pPr>
      <w:r>
        <w:rPr>
          <w:b/>
          <w:iCs/>
          <w:color w:val="000000" w:themeColor="text1"/>
          <w:sz w:val="21"/>
          <w:szCs w:val="24"/>
        </w:rPr>
        <w:tab/>
      </w:r>
      <w:r w:rsidRPr="003C1F9A">
        <w:rPr>
          <w:b/>
          <w:iCs/>
          <w:color w:val="000000" w:themeColor="text1"/>
          <w:sz w:val="21"/>
          <w:szCs w:val="24"/>
        </w:rPr>
        <w:object w:dxaOrig="2527" w:dyaOrig="1378">
          <v:shape id="_x0000_i1036" type="#_x0000_t75" style="width:124.65pt;height:68.65pt" o:ole="">
            <v:imagedata r:id="rId42" o:title=""/>
          </v:shape>
          <o:OLEObject Type="Embed" ProgID="Equation.DSMT4" ShapeID="_x0000_i1036" DrawAspect="Content" ObjectID="_1730812337" r:id="rId43"/>
        </w:object>
      </w:r>
      <w:r>
        <w:rPr>
          <w:b/>
          <w:iCs/>
          <w:color w:val="000000" w:themeColor="text1"/>
          <w:sz w:val="21"/>
          <w:szCs w:val="24"/>
        </w:rPr>
        <w:tab/>
      </w:r>
      <w:r w:rsidRPr="003C1F9A">
        <w:rPr>
          <w:b/>
          <w:iCs/>
          <w:color w:val="000000" w:themeColor="text1"/>
          <w:sz w:val="21"/>
          <w:szCs w:val="24"/>
        </w:rPr>
        <w:t>(1</w:t>
      </w:r>
      <w:r w:rsidR="00596566">
        <w:rPr>
          <w:b/>
          <w:iCs/>
          <w:color w:val="000000" w:themeColor="text1"/>
          <w:sz w:val="21"/>
          <w:szCs w:val="24"/>
        </w:rPr>
        <w:t>1</w:t>
      </w:r>
      <w:r w:rsidRPr="003C1F9A">
        <w:rPr>
          <w:b/>
          <w:iCs/>
          <w:color w:val="000000" w:themeColor="text1"/>
          <w:sz w:val="21"/>
          <w:szCs w:val="24"/>
        </w:rPr>
        <w:t>)</w:t>
      </w:r>
    </w:p>
    <w:p w:rsidR="003C1F9A" w:rsidRPr="009E6912" w:rsidRDefault="003C1F9A" w:rsidP="003C1F9A">
      <w:pPr>
        <w:rPr>
          <w:color w:val="000000" w:themeColor="text1"/>
        </w:rPr>
      </w:pPr>
      <w:r w:rsidRPr="009E6912">
        <w:rPr>
          <w:rFonts w:hint="eastAsia"/>
          <w:color w:val="000000" w:themeColor="text1"/>
        </w:rPr>
        <w:t>式中，</w:t>
      </w:r>
      <m:oMath>
        <m:acc>
          <m:accPr>
            <m:chr m:val="̅"/>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ΔP</m:t>
                </m:r>
              </m:e>
              <m:sub>
                <m:r>
                  <w:rPr>
                    <w:rFonts w:ascii="Cambria Math" w:hAnsi="Cambria Math"/>
                    <w:color w:val="000000" w:themeColor="text1"/>
                  </w:rPr>
                  <m:t>l</m:t>
                </m:r>
              </m:sub>
            </m:sSub>
          </m:e>
        </m:acc>
      </m:oMath>
      <w:r w:rsidRPr="009E6912">
        <w:rPr>
          <w:rFonts w:hint="eastAsia"/>
          <w:color w:val="000000" w:themeColor="text1"/>
        </w:rPr>
        <w:t>为水井</w:t>
      </w:r>
      <m:oMath>
        <m:r>
          <w:rPr>
            <w:rFonts w:ascii="Cambria Math" w:hAnsi="Cambria Math"/>
            <w:color w:val="000000" w:themeColor="text1"/>
          </w:rPr>
          <m:t>l</m:t>
        </m:r>
      </m:oMath>
      <w:r w:rsidRPr="009E6912">
        <w:rPr>
          <w:rFonts w:hint="eastAsia"/>
          <w:color w:val="000000" w:themeColor="text1"/>
        </w:rPr>
        <w:t>与水平井段</w:t>
      </w:r>
      <m:oMath>
        <m:r>
          <w:rPr>
            <w:rFonts w:ascii="Cambria Math" w:hAnsi="Cambria Math"/>
            <w:color w:val="000000" w:themeColor="text1"/>
          </w:rPr>
          <m:t>k</m:t>
        </m:r>
      </m:oMath>
      <w:r w:rsidRPr="009E6912">
        <w:rPr>
          <w:rFonts w:hint="eastAsia"/>
          <w:color w:val="000000" w:themeColor="text1"/>
        </w:rPr>
        <w:t>间矢量化压力梯度。</w:t>
      </w:r>
    </w:p>
    <w:p w:rsidR="003C1F9A" w:rsidRPr="009E6912" w:rsidRDefault="003C1F9A" w:rsidP="003C1F9A">
      <w:pPr>
        <w:ind w:firstLine="480"/>
        <w:rPr>
          <w:color w:val="000000" w:themeColor="text1"/>
        </w:rPr>
      </w:pPr>
      <w:r w:rsidRPr="009E6912">
        <w:rPr>
          <w:rFonts w:hint="eastAsia"/>
          <w:color w:val="000000" w:themeColor="text1"/>
        </w:rPr>
        <w:t>断层遮挡条件下，需要在断层另一侧镜像虚拟注水井，断层剩余油水平井部署情况见图</w:t>
      </w:r>
      <w:r>
        <w:rPr>
          <w:color w:val="000000" w:themeColor="text1"/>
        </w:rPr>
        <w:t>13</w:t>
      </w:r>
      <w:r w:rsidRPr="009E6912">
        <w:rPr>
          <w:rFonts w:hint="eastAsia"/>
          <w:color w:val="000000" w:themeColor="text1"/>
        </w:rPr>
        <w:t>，</w:t>
      </w:r>
      <w:r w:rsidRPr="006E679D">
        <w:rPr>
          <w:rFonts w:hint="eastAsia"/>
          <w:color w:val="000000" w:themeColor="text1"/>
        </w:rPr>
        <w:t>断层水平井设计参数</w:t>
      </w:r>
      <w:r w:rsidRPr="009E6912">
        <w:rPr>
          <w:rFonts w:hint="eastAsia"/>
          <w:color w:val="000000" w:themeColor="text1"/>
        </w:rPr>
        <w:t>见表</w:t>
      </w:r>
      <w:r>
        <w:rPr>
          <w:color w:val="000000" w:themeColor="text1"/>
        </w:rPr>
        <w:t>2</w:t>
      </w:r>
      <w:r>
        <w:rPr>
          <w:rFonts w:hint="eastAsia"/>
          <w:color w:val="000000" w:themeColor="text1"/>
        </w:rPr>
        <w:t>，</w:t>
      </w:r>
      <w:r w:rsidRPr="006E679D">
        <w:rPr>
          <w:rFonts w:hint="eastAsia"/>
          <w:color w:val="000000" w:themeColor="text1"/>
        </w:rPr>
        <w:t>断层水平井优化</w:t>
      </w:r>
      <w:r w:rsidRPr="009E6912">
        <w:rPr>
          <w:rFonts w:hint="eastAsia"/>
          <w:color w:val="000000" w:themeColor="text1"/>
        </w:rPr>
        <w:t>计算结果见表</w:t>
      </w:r>
      <w:r w:rsidRPr="009E6912">
        <w:rPr>
          <w:color w:val="000000" w:themeColor="text1"/>
        </w:rPr>
        <w:t>3</w:t>
      </w:r>
      <w:r>
        <w:rPr>
          <w:rFonts w:hint="eastAsia"/>
          <w:color w:val="000000" w:themeColor="text1"/>
        </w:rPr>
        <w:t>。对比</w:t>
      </w:r>
      <w:r w:rsidRPr="009E6912">
        <w:rPr>
          <w:rFonts w:hint="eastAsia"/>
          <w:color w:val="000000" w:themeColor="text1"/>
        </w:rPr>
        <w:t>模拟计算不同水平井方案</w:t>
      </w:r>
      <w:r>
        <w:rPr>
          <w:rFonts w:hint="eastAsia"/>
          <w:color w:val="000000" w:themeColor="text1"/>
        </w:rPr>
        <w:t>的结果</w:t>
      </w:r>
      <w:r w:rsidRPr="009E6912">
        <w:rPr>
          <w:rFonts w:hint="eastAsia"/>
          <w:color w:val="000000" w:themeColor="text1"/>
        </w:rPr>
        <w:t>，根据“流动势高、动量势低”原则，优选平行断层、井段长135m方案。</w:t>
      </w:r>
    </w:p>
    <w:p w:rsidR="003C1F9A" w:rsidRPr="003C1F9A" w:rsidRDefault="003C1F9A" w:rsidP="003C1F9A">
      <w:pPr>
        <w:spacing w:line="360" w:lineRule="auto"/>
        <w:jc w:val="center"/>
        <w:rPr>
          <w:noProof/>
        </w:rPr>
      </w:pPr>
      <w:r w:rsidRPr="003C1F9A">
        <w:rPr>
          <w:noProof/>
        </w:rPr>
        <w:lastRenderedPageBreak/>
        <mc:AlternateContent>
          <mc:Choice Requires="wpg">
            <w:drawing>
              <wp:inline distT="0" distB="0" distL="0" distR="0" wp14:anchorId="20DE445C" wp14:editId="09F14189">
                <wp:extent cx="2803369" cy="2693670"/>
                <wp:effectExtent l="38100" t="19050" r="0" b="49530"/>
                <wp:docPr id="80714" name="组合 1"/>
                <wp:cNvGraphicFramePr/>
                <a:graphic xmlns:a="http://schemas.openxmlformats.org/drawingml/2006/main">
                  <a:graphicData uri="http://schemas.microsoft.com/office/word/2010/wordprocessingGroup">
                    <wpg:wgp>
                      <wpg:cNvGrpSpPr/>
                      <wpg:grpSpPr>
                        <a:xfrm>
                          <a:off x="0" y="0"/>
                          <a:ext cx="2803369" cy="2693670"/>
                          <a:chOff x="0" y="0"/>
                          <a:chExt cx="2637838" cy="2331340"/>
                        </a:xfrm>
                      </wpg:grpSpPr>
                      <wps:wsp>
                        <wps:cNvPr id="80715" name="任意多边形 80715">
                          <a:extLst>
                            <a:ext uri="{FF2B5EF4-FFF2-40B4-BE49-F238E27FC236}">
                              <a16:creationId xmlns:a16="http://schemas.microsoft.com/office/drawing/2014/main" id="{AFD6B763-E2F3-4BA0-9B42-CAA0FA6BCD25}"/>
                            </a:ext>
                          </a:extLst>
                        </wps:cNvPr>
                        <wps:cNvSpPr/>
                        <wps:spPr>
                          <a:xfrm rot="8192242">
                            <a:off x="719694" y="758150"/>
                            <a:ext cx="1148079" cy="1003561"/>
                          </a:xfrm>
                          <a:custGeom>
                            <a:avLst/>
                            <a:gdLst>
                              <a:gd name="connsiteX0" fmla="*/ 73585 w 1829406"/>
                              <a:gd name="connsiteY0" fmla="*/ 231161 h 1956077"/>
                              <a:gd name="connsiteX1" fmla="*/ 1574581 w 1829406"/>
                              <a:gd name="connsiteY1" fmla="*/ 93138 h 1956077"/>
                              <a:gd name="connsiteX2" fmla="*/ 1824747 w 1829406"/>
                              <a:gd name="connsiteY2" fmla="*/ 1197320 h 1956077"/>
                              <a:gd name="connsiteX3" fmla="*/ 1617713 w 1829406"/>
                              <a:gd name="connsiteY3" fmla="*/ 1939191 h 1956077"/>
                              <a:gd name="connsiteX4" fmla="*/ 375509 w 1829406"/>
                              <a:gd name="connsiteY4" fmla="*/ 1594135 h 1956077"/>
                              <a:gd name="connsiteX5" fmla="*/ 73585 w 1829406"/>
                              <a:gd name="connsiteY5" fmla="*/ 231161 h 1956077"/>
                              <a:gd name="connsiteX0" fmla="*/ 73585 w 1860845"/>
                              <a:gd name="connsiteY0" fmla="*/ 231161 h 1956077"/>
                              <a:gd name="connsiteX1" fmla="*/ 1574581 w 1860845"/>
                              <a:gd name="connsiteY1" fmla="*/ 93138 h 1956077"/>
                              <a:gd name="connsiteX2" fmla="*/ 1859253 w 1860845"/>
                              <a:gd name="connsiteY2" fmla="*/ 1197320 h 1956077"/>
                              <a:gd name="connsiteX3" fmla="*/ 1617713 w 1860845"/>
                              <a:gd name="connsiteY3" fmla="*/ 1939191 h 1956077"/>
                              <a:gd name="connsiteX4" fmla="*/ 375509 w 1860845"/>
                              <a:gd name="connsiteY4" fmla="*/ 1594135 h 1956077"/>
                              <a:gd name="connsiteX5" fmla="*/ 73585 w 1860845"/>
                              <a:gd name="connsiteY5" fmla="*/ 231161 h 1956077"/>
                              <a:gd name="connsiteX0" fmla="*/ 61730 w 1879964"/>
                              <a:gd name="connsiteY0" fmla="*/ 231161 h 2180842"/>
                              <a:gd name="connsiteX1" fmla="*/ 1562726 w 1879964"/>
                              <a:gd name="connsiteY1" fmla="*/ 93138 h 2180842"/>
                              <a:gd name="connsiteX2" fmla="*/ 1847398 w 1879964"/>
                              <a:gd name="connsiteY2" fmla="*/ 1197320 h 2180842"/>
                              <a:gd name="connsiteX3" fmla="*/ 1062393 w 1879964"/>
                              <a:gd name="connsiteY3" fmla="*/ 2172104 h 2180842"/>
                              <a:gd name="connsiteX4" fmla="*/ 363654 w 1879964"/>
                              <a:gd name="connsiteY4" fmla="*/ 1594135 h 2180842"/>
                              <a:gd name="connsiteX5" fmla="*/ 61730 w 1879964"/>
                              <a:gd name="connsiteY5" fmla="*/ 231161 h 2180842"/>
                              <a:gd name="connsiteX0" fmla="*/ 61730 w 1687927"/>
                              <a:gd name="connsiteY0" fmla="*/ 228653 h 2178334"/>
                              <a:gd name="connsiteX1" fmla="*/ 1562726 w 1687927"/>
                              <a:gd name="connsiteY1" fmla="*/ 90630 h 2178334"/>
                              <a:gd name="connsiteX2" fmla="*/ 1545474 w 1687927"/>
                              <a:gd name="connsiteY2" fmla="*/ 1160306 h 2178334"/>
                              <a:gd name="connsiteX3" fmla="*/ 1062393 w 1687927"/>
                              <a:gd name="connsiteY3" fmla="*/ 2169596 h 2178334"/>
                              <a:gd name="connsiteX4" fmla="*/ 363654 w 1687927"/>
                              <a:gd name="connsiteY4" fmla="*/ 1591627 h 2178334"/>
                              <a:gd name="connsiteX5" fmla="*/ 61730 w 1687927"/>
                              <a:gd name="connsiteY5" fmla="*/ 228653 h 2178334"/>
                              <a:gd name="connsiteX0" fmla="*/ 5817 w 1632014"/>
                              <a:gd name="connsiteY0" fmla="*/ 258542 h 2199485"/>
                              <a:gd name="connsiteX1" fmla="*/ 1506813 w 1632014"/>
                              <a:gd name="connsiteY1" fmla="*/ 120519 h 2199485"/>
                              <a:gd name="connsiteX2" fmla="*/ 1489561 w 1632014"/>
                              <a:gd name="connsiteY2" fmla="*/ 1190195 h 2199485"/>
                              <a:gd name="connsiteX3" fmla="*/ 1006480 w 1632014"/>
                              <a:gd name="connsiteY3" fmla="*/ 2199485 h 2199485"/>
                              <a:gd name="connsiteX4" fmla="*/ 5817 w 1632014"/>
                              <a:gd name="connsiteY4" fmla="*/ 258542 h 2199485"/>
                              <a:gd name="connsiteX0" fmla="*/ 783 w 1614810"/>
                              <a:gd name="connsiteY0" fmla="*/ 218842 h 1356600"/>
                              <a:gd name="connsiteX1" fmla="*/ 1501779 w 1614810"/>
                              <a:gd name="connsiteY1" fmla="*/ 80819 h 1356600"/>
                              <a:gd name="connsiteX2" fmla="*/ 1484527 w 1614810"/>
                              <a:gd name="connsiteY2" fmla="*/ 1150495 h 1356600"/>
                              <a:gd name="connsiteX3" fmla="*/ 1297747 w 1614810"/>
                              <a:gd name="connsiteY3" fmla="*/ 1356600 h 1356600"/>
                              <a:gd name="connsiteX4" fmla="*/ 783 w 1614810"/>
                              <a:gd name="connsiteY4" fmla="*/ 218842 h 1356600"/>
                              <a:gd name="connsiteX0" fmla="*/ 847 w 1524976"/>
                              <a:gd name="connsiteY0" fmla="*/ 149958 h 1418277"/>
                              <a:gd name="connsiteX1" fmla="*/ 1418143 w 1524976"/>
                              <a:gd name="connsiteY1" fmla="*/ 142496 h 1418277"/>
                              <a:gd name="connsiteX2" fmla="*/ 1400891 w 1524976"/>
                              <a:gd name="connsiteY2" fmla="*/ 1212172 h 1418277"/>
                              <a:gd name="connsiteX3" fmla="*/ 1214111 w 1524976"/>
                              <a:gd name="connsiteY3" fmla="*/ 1418277 h 1418277"/>
                              <a:gd name="connsiteX4" fmla="*/ 847 w 1524976"/>
                              <a:gd name="connsiteY4" fmla="*/ 149958 h 1418277"/>
                              <a:gd name="connsiteX0" fmla="*/ 847 w 1524976"/>
                              <a:gd name="connsiteY0" fmla="*/ 149958 h 1418277"/>
                              <a:gd name="connsiteX1" fmla="*/ 1418143 w 1524976"/>
                              <a:gd name="connsiteY1" fmla="*/ 142496 h 1418277"/>
                              <a:gd name="connsiteX2" fmla="*/ 1400891 w 1524976"/>
                              <a:gd name="connsiteY2" fmla="*/ 1212172 h 1418277"/>
                              <a:gd name="connsiteX3" fmla="*/ 1214111 w 1524976"/>
                              <a:gd name="connsiteY3" fmla="*/ 1418277 h 1418277"/>
                              <a:gd name="connsiteX4" fmla="*/ 847 w 1524976"/>
                              <a:gd name="connsiteY4" fmla="*/ 149958 h 1418277"/>
                              <a:gd name="connsiteX0" fmla="*/ 0 w 1524129"/>
                              <a:gd name="connsiteY0" fmla="*/ 149958 h 1418277"/>
                              <a:gd name="connsiteX1" fmla="*/ 1417296 w 1524129"/>
                              <a:gd name="connsiteY1" fmla="*/ 142496 h 1418277"/>
                              <a:gd name="connsiteX2" fmla="*/ 1400044 w 1524129"/>
                              <a:gd name="connsiteY2" fmla="*/ 1212172 h 1418277"/>
                              <a:gd name="connsiteX3" fmla="*/ 1213264 w 1524129"/>
                              <a:gd name="connsiteY3" fmla="*/ 1418277 h 1418277"/>
                              <a:gd name="connsiteX4" fmla="*/ 0 w 1524129"/>
                              <a:gd name="connsiteY4" fmla="*/ 149958 h 1418277"/>
                              <a:gd name="connsiteX0" fmla="*/ 0 w 1524129"/>
                              <a:gd name="connsiteY0" fmla="*/ 149958 h 1418277"/>
                              <a:gd name="connsiteX1" fmla="*/ 1417296 w 1524129"/>
                              <a:gd name="connsiteY1" fmla="*/ 142496 h 1418277"/>
                              <a:gd name="connsiteX2" fmla="*/ 1400044 w 1524129"/>
                              <a:gd name="connsiteY2" fmla="*/ 1212172 h 1418277"/>
                              <a:gd name="connsiteX3" fmla="*/ 1213264 w 1524129"/>
                              <a:gd name="connsiteY3" fmla="*/ 1418277 h 1418277"/>
                              <a:gd name="connsiteX4" fmla="*/ 0 w 1524129"/>
                              <a:gd name="connsiteY4" fmla="*/ 149958 h 1418277"/>
                              <a:gd name="connsiteX0" fmla="*/ 0 w 1539600"/>
                              <a:gd name="connsiteY0" fmla="*/ 141362 h 1409681"/>
                              <a:gd name="connsiteX1" fmla="*/ 1417296 w 1539600"/>
                              <a:gd name="connsiteY1" fmla="*/ 133900 h 1409681"/>
                              <a:gd name="connsiteX2" fmla="*/ 1441627 w 1539600"/>
                              <a:gd name="connsiteY2" fmla="*/ 1059553 h 1409681"/>
                              <a:gd name="connsiteX3" fmla="*/ 1213264 w 1539600"/>
                              <a:gd name="connsiteY3" fmla="*/ 1409681 h 1409681"/>
                              <a:gd name="connsiteX4" fmla="*/ 0 w 1539600"/>
                              <a:gd name="connsiteY4" fmla="*/ 141362 h 1409681"/>
                              <a:gd name="connsiteX0" fmla="*/ 0 w 1545798"/>
                              <a:gd name="connsiteY0" fmla="*/ 141362 h 1277893"/>
                              <a:gd name="connsiteX1" fmla="*/ 1417296 w 1545798"/>
                              <a:gd name="connsiteY1" fmla="*/ 133900 h 1277893"/>
                              <a:gd name="connsiteX2" fmla="*/ 1441627 w 1545798"/>
                              <a:gd name="connsiteY2" fmla="*/ 1059553 h 1277893"/>
                              <a:gd name="connsiteX3" fmla="*/ 1081099 w 1545798"/>
                              <a:gd name="connsiteY3" fmla="*/ 1277893 h 1277893"/>
                              <a:gd name="connsiteX4" fmla="*/ 0 w 1545798"/>
                              <a:gd name="connsiteY4" fmla="*/ 141362 h 1277893"/>
                              <a:gd name="connsiteX0" fmla="*/ 0 w 1527478"/>
                              <a:gd name="connsiteY0" fmla="*/ 137828 h 1274359"/>
                              <a:gd name="connsiteX1" fmla="*/ 1417296 w 1527478"/>
                              <a:gd name="connsiteY1" fmla="*/ 130366 h 1274359"/>
                              <a:gd name="connsiteX2" fmla="*/ 1394817 w 1527478"/>
                              <a:gd name="connsiteY2" fmla="*/ 995074 h 1274359"/>
                              <a:gd name="connsiteX3" fmla="*/ 1081099 w 1527478"/>
                              <a:gd name="connsiteY3" fmla="*/ 1274359 h 1274359"/>
                              <a:gd name="connsiteX4" fmla="*/ 0 w 1527478"/>
                              <a:gd name="connsiteY4" fmla="*/ 137828 h 1274359"/>
                              <a:gd name="connsiteX0" fmla="*/ 0 w 1552314"/>
                              <a:gd name="connsiteY0" fmla="*/ 143491 h 1280022"/>
                              <a:gd name="connsiteX1" fmla="*/ 1417296 w 1552314"/>
                              <a:gd name="connsiteY1" fmla="*/ 136029 h 1280022"/>
                              <a:gd name="connsiteX2" fmla="*/ 1456475 w 1552314"/>
                              <a:gd name="connsiteY2" fmla="*/ 1097890 h 1280022"/>
                              <a:gd name="connsiteX3" fmla="*/ 1081099 w 1552314"/>
                              <a:gd name="connsiteY3" fmla="*/ 1280022 h 1280022"/>
                              <a:gd name="connsiteX4" fmla="*/ 0 w 1552314"/>
                              <a:gd name="connsiteY4" fmla="*/ 143491 h 1280022"/>
                              <a:gd name="connsiteX0" fmla="*/ 0 w 1482975"/>
                              <a:gd name="connsiteY0" fmla="*/ 194171 h 1330702"/>
                              <a:gd name="connsiteX1" fmla="*/ 1289636 w 1482975"/>
                              <a:gd name="connsiteY1" fmla="*/ 95082 h 1330702"/>
                              <a:gd name="connsiteX2" fmla="*/ 1456475 w 1482975"/>
                              <a:gd name="connsiteY2" fmla="*/ 1148570 h 1330702"/>
                              <a:gd name="connsiteX3" fmla="*/ 1081099 w 1482975"/>
                              <a:gd name="connsiteY3" fmla="*/ 1330702 h 1330702"/>
                              <a:gd name="connsiteX4" fmla="*/ 0 w 1482975"/>
                              <a:gd name="connsiteY4" fmla="*/ 194171 h 1330702"/>
                              <a:gd name="connsiteX0" fmla="*/ 0 w 1482976"/>
                              <a:gd name="connsiteY0" fmla="*/ 194171 h 1363908"/>
                              <a:gd name="connsiteX1" fmla="*/ 1289636 w 1482976"/>
                              <a:gd name="connsiteY1" fmla="*/ 95082 h 1363908"/>
                              <a:gd name="connsiteX2" fmla="*/ 1456475 w 1482976"/>
                              <a:gd name="connsiteY2" fmla="*/ 1148570 h 1363908"/>
                              <a:gd name="connsiteX3" fmla="*/ 1081099 w 1482976"/>
                              <a:gd name="connsiteY3" fmla="*/ 1330702 h 1363908"/>
                              <a:gd name="connsiteX4" fmla="*/ 0 w 1482976"/>
                              <a:gd name="connsiteY4" fmla="*/ 194171 h 13639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2976" h="1363908">
                                <a:moveTo>
                                  <a:pt x="0" y="194171"/>
                                </a:moveTo>
                                <a:cubicBezTo>
                                  <a:pt x="34005" y="-18459"/>
                                  <a:pt x="1046890" y="-63984"/>
                                  <a:pt x="1289636" y="95082"/>
                                </a:cubicBezTo>
                                <a:cubicBezTo>
                                  <a:pt x="1532382" y="254148"/>
                                  <a:pt x="1491231" y="942633"/>
                                  <a:pt x="1456475" y="1148570"/>
                                </a:cubicBezTo>
                                <a:cubicBezTo>
                                  <a:pt x="1421719" y="1354507"/>
                                  <a:pt x="1343674" y="1406820"/>
                                  <a:pt x="1081099" y="1330702"/>
                                </a:cubicBezTo>
                                <a:cubicBezTo>
                                  <a:pt x="517040" y="766818"/>
                                  <a:pt x="450137" y="689813"/>
                                  <a:pt x="0" y="194171"/>
                                </a:cubicBezTo>
                                <a:close/>
                              </a:path>
                            </a:pathLst>
                          </a:cu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716" name="直接连接符 80716">
                          <a:extLst>
                            <a:ext uri="{FF2B5EF4-FFF2-40B4-BE49-F238E27FC236}">
                              <a16:creationId xmlns:a16="http://schemas.microsoft.com/office/drawing/2014/main" id="{0CAB6C1A-20A6-4244-8D73-7D8A4734877A}"/>
                            </a:ext>
                          </a:extLst>
                        </wps:cNvPr>
                        <wps:cNvCnPr/>
                        <wps:spPr>
                          <a:xfrm rot="5400000">
                            <a:off x="43336" y="1153708"/>
                            <a:ext cx="2232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717" name="直接连接符 80717">
                          <a:extLst>
                            <a:ext uri="{FF2B5EF4-FFF2-40B4-BE49-F238E27FC236}">
                              <a16:creationId xmlns:a16="http://schemas.microsoft.com/office/drawing/2014/main" id="{999E8CC8-FB6E-4811-9091-CCE023648B89}"/>
                            </a:ext>
                          </a:extLst>
                        </wps:cNvPr>
                        <wps:cNvCnPr/>
                        <wps:spPr>
                          <a:xfrm>
                            <a:off x="153595" y="1144157"/>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720" name="矩形 80720">
                          <a:extLst>
                            <a:ext uri="{FF2B5EF4-FFF2-40B4-BE49-F238E27FC236}">
                              <a16:creationId xmlns:a16="http://schemas.microsoft.com/office/drawing/2014/main" id="{A1E4C254-1542-46E3-8A93-F4BD09E1FB46}"/>
                            </a:ext>
                          </a:extLst>
                        </wps:cNvPr>
                        <wps:cNvSpPr/>
                        <wps:spPr>
                          <a:xfrm>
                            <a:off x="153595" y="36159"/>
                            <a:ext cx="2200744" cy="22341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80786" name="组合 80786">
                          <a:extLst>
                            <a:ext uri="{FF2B5EF4-FFF2-40B4-BE49-F238E27FC236}">
                              <a16:creationId xmlns:a16="http://schemas.microsoft.com/office/drawing/2014/main" id="{64B7E297-0DD8-4553-A389-815B2E9829A6}"/>
                            </a:ext>
                          </a:extLst>
                        </wpg:cNvPr>
                        <wpg:cNvGrpSpPr/>
                        <wpg:grpSpPr>
                          <a:xfrm>
                            <a:off x="92933" y="0"/>
                            <a:ext cx="110037" cy="99425"/>
                            <a:chOff x="92933" y="0"/>
                            <a:chExt cx="144000" cy="144000"/>
                          </a:xfrm>
                        </wpg:grpSpPr>
                        <wps:wsp>
                          <wps:cNvPr id="80788" name="椭圆 80788">
                            <a:extLst>
                              <a:ext uri="{FF2B5EF4-FFF2-40B4-BE49-F238E27FC236}">
                                <a16:creationId xmlns:a16="http://schemas.microsoft.com/office/drawing/2014/main" id="{53762881-E745-48E7-9407-D99D70DF23EF}"/>
                              </a:ext>
                            </a:extLst>
                          </wps:cNvPr>
                          <wps:cNvSpPr/>
                          <wps:spPr>
                            <a:xfrm>
                              <a:off x="115633" y="8626"/>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792" name="直接箭头连接符 80792">
                            <a:extLst>
                              <a:ext uri="{FF2B5EF4-FFF2-40B4-BE49-F238E27FC236}">
                                <a16:creationId xmlns:a16="http://schemas.microsoft.com/office/drawing/2014/main" id="{5066E61C-8D3D-47D9-95AC-21F66034D2F6}"/>
                              </a:ext>
                            </a:extLst>
                          </wps:cNvPr>
                          <wps:cNvCnPr/>
                          <wps:spPr>
                            <a:xfrm flipH="1">
                              <a:off x="92933" y="0"/>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0793" name="组合 80793">
                          <a:extLst>
                            <a:ext uri="{FF2B5EF4-FFF2-40B4-BE49-F238E27FC236}">
                              <a16:creationId xmlns:a16="http://schemas.microsoft.com/office/drawing/2014/main" id="{86D77A22-DFFD-44EE-979C-30FF255CE46C}"/>
                            </a:ext>
                          </a:extLst>
                        </wpg:cNvPr>
                        <wpg:cNvGrpSpPr/>
                        <wpg:grpSpPr>
                          <a:xfrm>
                            <a:off x="2286137" y="4314"/>
                            <a:ext cx="110037" cy="99425"/>
                            <a:chOff x="2286137" y="4314"/>
                            <a:chExt cx="144000" cy="144000"/>
                          </a:xfrm>
                        </wpg:grpSpPr>
                        <wps:wsp>
                          <wps:cNvPr id="80794" name="椭圆 80794">
                            <a:extLst>
                              <a:ext uri="{FF2B5EF4-FFF2-40B4-BE49-F238E27FC236}">
                                <a16:creationId xmlns:a16="http://schemas.microsoft.com/office/drawing/2014/main" id="{BD25B21C-5760-44E2-AD54-CBF1F00D962D}"/>
                              </a:ext>
                            </a:extLst>
                          </wps:cNvPr>
                          <wps:cNvSpPr/>
                          <wps:spPr>
                            <a:xfrm>
                              <a:off x="2308837" y="12940"/>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795" name="直接箭头连接符 80795">
                            <a:extLst>
                              <a:ext uri="{FF2B5EF4-FFF2-40B4-BE49-F238E27FC236}">
                                <a16:creationId xmlns:a16="http://schemas.microsoft.com/office/drawing/2014/main" id="{8D91B265-475F-40AE-9DF0-676C68039E96}"/>
                              </a:ext>
                            </a:extLst>
                          </wps:cNvPr>
                          <wps:cNvCnPr/>
                          <wps:spPr>
                            <a:xfrm flipH="1">
                              <a:off x="2286137" y="4314"/>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0796" name="组合 80796">
                          <a:extLst>
                            <a:ext uri="{FF2B5EF4-FFF2-40B4-BE49-F238E27FC236}">
                              <a16:creationId xmlns:a16="http://schemas.microsoft.com/office/drawing/2014/main" id="{D36B4BE5-44C3-413E-A32C-BF4043681E5C}"/>
                            </a:ext>
                          </a:extLst>
                        </wpg:cNvPr>
                        <wpg:cNvGrpSpPr/>
                        <wpg:grpSpPr>
                          <a:xfrm>
                            <a:off x="2287617" y="2225959"/>
                            <a:ext cx="110037" cy="99425"/>
                            <a:chOff x="2287617" y="2225959"/>
                            <a:chExt cx="144000" cy="144000"/>
                          </a:xfrm>
                        </wpg:grpSpPr>
                        <wps:wsp>
                          <wps:cNvPr id="80894" name="椭圆 80894">
                            <a:extLst>
                              <a:ext uri="{FF2B5EF4-FFF2-40B4-BE49-F238E27FC236}">
                                <a16:creationId xmlns:a16="http://schemas.microsoft.com/office/drawing/2014/main" id="{0A39B910-E523-437A-A501-FC407FE1A80B}"/>
                              </a:ext>
                            </a:extLst>
                          </wps:cNvPr>
                          <wps:cNvSpPr/>
                          <wps:spPr>
                            <a:xfrm>
                              <a:off x="2310317" y="2234585"/>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895" name="直接箭头连接符 80895">
                            <a:extLst>
                              <a:ext uri="{FF2B5EF4-FFF2-40B4-BE49-F238E27FC236}">
                                <a16:creationId xmlns:a16="http://schemas.microsoft.com/office/drawing/2014/main" id="{7BB41DA7-0E41-425C-9EF8-61714A81FC31}"/>
                              </a:ext>
                            </a:extLst>
                          </wps:cNvPr>
                          <wps:cNvCnPr/>
                          <wps:spPr>
                            <a:xfrm flipH="1">
                              <a:off x="2287617" y="2225959"/>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0896" name="组合 80896">
                          <a:extLst>
                            <a:ext uri="{FF2B5EF4-FFF2-40B4-BE49-F238E27FC236}">
                              <a16:creationId xmlns:a16="http://schemas.microsoft.com/office/drawing/2014/main" id="{D3A3EF72-B736-4191-96BF-6E5178DF3E1A}"/>
                            </a:ext>
                          </a:extLst>
                        </wpg:cNvPr>
                        <wpg:cNvGrpSpPr/>
                        <wpg:grpSpPr>
                          <a:xfrm>
                            <a:off x="92933" y="2231915"/>
                            <a:ext cx="110037" cy="99425"/>
                            <a:chOff x="92933" y="2231915"/>
                            <a:chExt cx="144000" cy="144000"/>
                          </a:xfrm>
                        </wpg:grpSpPr>
                        <wps:wsp>
                          <wps:cNvPr id="80928" name="椭圆 80928">
                            <a:extLst>
                              <a:ext uri="{FF2B5EF4-FFF2-40B4-BE49-F238E27FC236}">
                                <a16:creationId xmlns:a16="http://schemas.microsoft.com/office/drawing/2014/main" id="{524EAEAC-6E2A-440B-8F31-553BE0DC1730}"/>
                              </a:ext>
                            </a:extLst>
                          </wps:cNvPr>
                          <wps:cNvSpPr/>
                          <wps:spPr>
                            <a:xfrm>
                              <a:off x="115633" y="2240541"/>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947" name="直接箭头连接符 80947">
                            <a:extLst>
                              <a:ext uri="{FF2B5EF4-FFF2-40B4-BE49-F238E27FC236}">
                                <a16:creationId xmlns:a16="http://schemas.microsoft.com/office/drawing/2014/main" id="{BB1A9218-1623-4E46-81A9-199227531402}"/>
                              </a:ext>
                            </a:extLst>
                          </wps:cNvPr>
                          <wps:cNvCnPr/>
                          <wps:spPr>
                            <a:xfrm flipH="1">
                              <a:off x="92933" y="2231915"/>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0948" name="椭圆 80948">
                          <a:extLst>
                            <a:ext uri="{FF2B5EF4-FFF2-40B4-BE49-F238E27FC236}">
                              <a16:creationId xmlns:a16="http://schemas.microsoft.com/office/drawing/2014/main" id="{684F72ED-0E5A-4F1F-861C-1B0AE7C99179}"/>
                            </a:ext>
                          </a:extLst>
                        </wps:cNvPr>
                        <wps:cNvSpPr/>
                        <wps:spPr>
                          <a:xfrm>
                            <a:off x="743630" y="1221729"/>
                            <a:ext cx="82528" cy="74569"/>
                          </a:xfrm>
                          <a:prstGeom prst="ellipse">
                            <a:avLst/>
                          </a:prstGeom>
                          <a:solidFill>
                            <a:srgbClr val="FFFF0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949" name="直接连接符 80949">
                          <a:extLst>
                            <a:ext uri="{FF2B5EF4-FFF2-40B4-BE49-F238E27FC236}">
                              <a16:creationId xmlns:a16="http://schemas.microsoft.com/office/drawing/2014/main" id="{D2258966-3420-4171-951B-EBF7F5E9FA0A}"/>
                            </a:ext>
                          </a:extLst>
                        </wps:cNvPr>
                        <wps:cNvCnPr/>
                        <wps:spPr>
                          <a:xfrm rot="5400000">
                            <a:off x="-451056" y="1153708"/>
                            <a:ext cx="2232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0" name="直接连接符 80950">
                          <a:extLst>
                            <a:ext uri="{FF2B5EF4-FFF2-40B4-BE49-F238E27FC236}">
                              <a16:creationId xmlns:a16="http://schemas.microsoft.com/office/drawing/2014/main" id="{B31EFEE9-FEBE-4B4D-A9AE-94AB3B290787}"/>
                            </a:ext>
                          </a:extLst>
                        </wps:cNvPr>
                        <wps:cNvCnPr/>
                        <wps:spPr>
                          <a:xfrm rot="5400000">
                            <a:off x="537727" y="1153708"/>
                            <a:ext cx="2232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1" name="直接连接符 80951">
                          <a:extLst>
                            <a:ext uri="{FF2B5EF4-FFF2-40B4-BE49-F238E27FC236}">
                              <a16:creationId xmlns:a16="http://schemas.microsoft.com/office/drawing/2014/main" id="{4A215635-0730-47EB-AE3F-39A1C9D317DC}"/>
                            </a:ext>
                          </a:extLst>
                        </wps:cNvPr>
                        <wps:cNvCnPr/>
                        <wps:spPr>
                          <a:xfrm rot="5400000">
                            <a:off x="781627" y="1153708"/>
                            <a:ext cx="2232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2" name="直接连接符 80952">
                          <a:extLst>
                            <a:ext uri="{FF2B5EF4-FFF2-40B4-BE49-F238E27FC236}">
                              <a16:creationId xmlns:a16="http://schemas.microsoft.com/office/drawing/2014/main" id="{19F81DF8-69B0-4DAF-A1F1-332F89786492}"/>
                            </a:ext>
                          </a:extLst>
                        </wps:cNvPr>
                        <wps:cNvCnPr/>
                        <wps:spPr>
                          <a:xfrm rot="5400000">
                            <a:off x="287236" y="1153708"/>
                            <a:ext cx="2232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3" name="直接连接符 80953">
                          <a:extLst>
                            <a:ext uri="{FF2B5EF4-FFF2-40B4-BE49-F238E27FC236}">
                              <a16:creationId xmlns:a16="http://schemas.microsoft.com/office/drawing/2014/main" id="{D7995F98-E91E-4C08-9182-6EA822A8F399}"/>
                            </a:ext>
                          </a:extLst>
                        </wps:cNvPr>
                        <wps:cNvCnPr/>
                        <wps:spPr>
                          <a:xfrm rot="5400000">
                            <a:off x="-200564" y="1153708"/>
                            <a:ext cx="2232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4" name="直接连接符 80954">
                          <a:extLst>
                            <a:ext uri="{FF2B5EF4-FFF2-40B4-BE49-F238E27FC236}">
                              <a16:creationId xmlns:a16="http://schemas.microsoft.com/office/drawing/2014/main" id="{5AD97F6A-6CEC-4C6F-A37E-89EBF11D1829}"/>
                            </a:ext>
                          </a:extLst>
                        </wps:cNvPr>
                        <wps:cNvCnPr/>
                        <wps:spPr>
                          <a:xfrm rot="5400000">
                            <a:off x="-701548" y="1153708"/>
                            <a:ext cx="2232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5" name="直接连接符 80955">
                          <a:extLst>
                            <a:ext uri="{FF2B5EF4-FFF2-40B4-BE49-F238E27FC236}">
                              <a16:creationId xmlns:a16="http://schemas.microsoft.com/office/drawing/2014/main" id="{BC86DC04-5107-400B-B2B2-1360E5150794}"/>
                            </a:ext>
                          </a:extLst>
                        </wps:cNvPr>
                        <wps:cNvCnPr/>
                        <wps:spPr>
                          <a:xfrm>
                            <a:off x="154542" y="1595159"/>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6" name="直接连接符 80956">
                          <a:extLst>
                            <a:ext uri="{FF2B5EF4-FFF2-40B4-BE49-F238E27FC236}">
                              <a16:creationId xmlns:a16="http://schemas.microsoft.com/office/drawing/2014/main" id="{A5D76E0B-6E85-43CB-96F5-FCBF8ECD1E98}"/>
                            </a:ext>
                          </a:extLst>
                        </wps:cNvPr>
                        <wps:cNvCnPr/>
                        <wps:spPr>
                          <a:xfrm>
                            <a:off x="153595" y="1362870"/>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7" name="直接连接符 80957">
                          <a:extLst>
                            <a:ext uri="{FF2B5EF4-FFF2-40B4-BE49-F238E27FC236}">
                              <a16:creationId xmlns:a16="http://schemas.microsoft.com/office/drawing/2014/main" id="{4859117E-9AFA-4AE0-ABB1-68F0079F39EE}"/>
                            </a:ext>
                          </a:extLst>
                        </wps:cNvPr>
                        <wps:cNvCnPr/>
                        <wps:spPr>
                          <a:xfrm>
                            <a:off x="153595" y="1821493"/>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8" name="直接连接符 80958">
                          <a:extLst>
                            <a:ext uri="{FF2B5EF4-FFF2-40B4-BE49-F238E27FC236}">
                              <a16:creationId xmlns:a16="http://schemas.microsoft.com/office/drawing/2014/main" id="{1F808DAD-B100-49AB-A1B6-56E47BC9F5D6}"/>
                            </a:ext>
                          </a:extLst>
                        </wps:cNvPr>
                        <wps:cNvCnPr/>
                        <wps:spPr>
                          <a:xfrm>
                            <a:off x="153595" y="689825"/>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59" name="直接连接符 80959">
                          <a:extLst>
                            <a:ext uri="{FF2B5EF4-FFF2-40B4-BE49-F238E27FC236}">
                              <a16:creationId xmlns:a16="http://schemas.microsoft.com/office/drawing/2014/main" id="{DDB8B99C-0463-410B-9FE2-DB7CFBA7DF6A}"/>
                            </a:ext>
                          </a:extLst>
                        </wps:cNvPr>
                        <wps:cNvCnPr/>
                        <wps:spPr>
                          <a:xfrm>
                            <a:off x="153595" y="910203"/>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60" name="直接连接符 80960">
                          <a:extLst>
                            <a:ext uri="{FF2B5EF4-FFF2-40B4-BE49-F238E27FC236}">
                              <a16:creationId xmlns:a16="http://schemas.microsoft.com/office/drawing/2014/main" id="{FB142E9D-7DB6-49F0-8E53-13E567F613A6}"/>
                            </a:ext>
                          </a:extLst>
                        </wps:cNvPr>
                        <wps:cNvCnPr/>
                        <wps:spPr>
                          <a:xfrm>
                            <a:off x="153595" y="463495"/>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61" name="直接连接符 80961">
                          <a:extLst>
                            <a:ext uri="{FF2B5EF4-FFF2-40B4-BE49-F238E27FC236}">
                              <a16:creationId xmlns:a16="http://schemas.microsoft.com/office/drawing/2014/main" id="{A0CE39B0-945D-4D45-81F2-6433EDCF0F50}"/>
                            </a:ext>
                          </a:extLst>
                        </wps:cNvPr>
                        <wps:cNvCnPr>
                          <a:cxnSpLocks/>
                        </wps:cNvCnPr>
                        <wps:spPr>
                          <a:xfrm flipV="1">
                            <a:off x="180721" y="1326382"/>
                            <a:ext cx="1619903" cy="922409"/>
                          </a:xfrm>
                          <a:prstGeom prst="line">
                            <a:avLst/>
                          </a:prstGeom>
                          <a:ln w="15875">
                            <a:solidFill>
                              <a:srgbClr val="0000FF"/>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0962" name="直接连接符 80962">
                          <a:extLst>
                            <a:ext uri="{FF2B5EF4-FFF2-40B4-BE49-F238E27FC236}">
                              <a16:creationId xmlns:a16="http://schemas.microsoft.com/office/drawing/2014/main" id="{403516F0-156B-44D2-8083-126F0E079AB2}"/>
                            </a:ext>
                          </a:extLst>
                        </wps:cNvPr>
                        <wps:cNvCnPr/>
                        <wps:spPr>
                          <a:xfrm rot="5400000">
                            <a:off x="1018956" y="1145687"/>
                            <a:ext cx="2232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63" name="直接连接符 80963">
                          <a:extLst>
                            <a:ext uri="{FF2B5EF4-FFF2-40B4-BE49-F238E27FC236}">
                              <a16:creationId xmlns:a16="http://schemas.microsoft.com/office/drawing/2014/main" id="{D4A6D663-3168-4D83-8966-10230A098346}"/>
                            </a:ext>
                          </a:extLst>
                        </wps:cNvPr>
                        <wps:cNvCnPr/>
                        <wps:spPr>
                          <a:xfrm>
                            <a:off x="147003" y="255031"/>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64" name="直接连接符 80964">
                          <a:extLst>
                            <a:ext uri="{FF2B5EF4-FFF2-40B4-BE49-F238E27FC236}">
                              <a16:creationId xmlns:a16="http://schemas.microsoft.com/office/drawing/2014/main" id="{90D93D53-36B8-48DF-965A-BDC95F448732}"/>
                            </a:ext>
                          </a:extLst>
                        </wps:cNvPr>
                        <wps:cNvCnPr>
                          <a:cxnSpLocks/>
                        </wps:cNvCnPr>
                        <wps:spPr>
                          <a:xfrm>
                            <a:off x="1808159" y="1279102"/>
                            <a:ext cx="508890" cy="963733"/>
                          </a:xfrm>
                          <a:prstGeom prst="line">
                            <a:avLst/>
                          </a:prstGeom>
                          <a:ln w="15875">
                            <a:solidFill>
                              <a:srgbClr val="0000FF"/>
                            </a:solidFill>
                            <a:headEnd type="stealth" w="med" len="lg"/>
                            <a:tailEnd type="none" w="med" len="lg"/>
                          </a:ln>
                        </wps:spPr>
                        <wps:style>
                          <a:lnRef idx="1">
                            <a:schemeClr val="accent1"/>
                          </a:lnRef>
                          <a:fillRef idx="0">
                            <a:schemeClr val="accent1"/>
                          </a:fillRef>
                          <a:effectRef idx="0">
                            <a:schemeClr val="accent1"/>
                          </a:effectRef>
                          <a:fontRef idx="minor">
                            <a:schemeClr val="tx1"/>
                          </a:fontRef>
                        </wps:style>
                        <wps:bodyPr/>
                      </wps:wsp>
                      <wps:wsp>
                        <wps:cNvPr id="80965" name="直接连接符 80965">
                          <a:extLst>
                            <a:ext uri="{FF2B5EF4-FFF2-40B4-BE49-F238E27FC236}">
                              <a16:creationId xmlns:a16="http://schemas.microsoft.com/office/drawing/2014/main" id="{C520137D-68B8-4283-BDD7-896C321C19DF}"/>
                            </a:ext>
                          </a:extLst>
                        </wps:cNvPr>
                        <wps:cNvCnPr>
                          <a:cxnSpLocks/>
                        </wps:cNvCnPr>
                        <wps:spPr>
                          <a:xfrm>
                            <a:off x="156276" y="57797"/>
                            <a:ext cx="1627305" cy="1213406"/>
                          </a:xfrm>
                          <a:prstGeom prst="line">
                            <a:avLst/>
                          </a:prstGeom>
                          <a:ln w="15875">
                            <a:solidFill>
                              <a:srgbClr val="0000FF"/>
                            </a:solidFill>
                            <a:prstDash val="dash"/>
                            <a:tailEnd type="stealth" w="med" len="lg"/>
                          </a:ln>
                        </wps:spPr>
                        <wps:style>
                          <a:lnRef idx="1">
                            <a:schemeClr val="accent1"/>
                          </a:lnRef>
                          <a:fillRef idx="0">
                            <a:schemeClr val="accent1"/>
                          </a:fillRef>
                          <a:effectRef idx="0">
                            <a:schemeClr val="accent1"/>
                          </a:effectRef>
                          <a:fontRef idx="minor">
                            <a:schemeClr val="tx1"/>
                          </a:fontRef>
                        </wps:style>
                        <wps:bodyPr/>
                      </wps:wsp>
                      <wps:wsp>
                        <wps:cNvPr id="80966" name="直接连接符 80966">
                          <a:extLst>
                            <a:ext uri="{FF2B5EF4-FFF2-40B4-BE49-F238E27FC236}">
                              <a16:creationId xmlns:a16="http://schemas.microsoft.com/office/drawing/2014/main" id="{FA99CC79-BFC0-4659-AC41-590F30923706}"/>
                            </a:ext>
                          </a:extLst>
                        </wps:cNvPr>
                        <wps:cNvCnPr>
                          <a:cxnSpLocks/>
                        </wps:cNvCnPr>
                        <wps:spPr>
                          <a:xfrm flipH="1">
                            <a:off x="1808159" y="33586"/>
                            <a:ext cx="548439" cy="1225427"/>
                          </a:xfrm>
                          <a:prstGeom prst="line">
                            <a:avLst/>
                          </a:prstGeom>
                          <a:ln w="15875">
                            <a:solidFill>
                              <a:srgbClr val="0000FF"/>
                            </a:solidFill>
                            <a:prstDash val="dash"/>
                            <a:headEnd type="none"/>
                            <a:tailEnd type="stealth" w="med" len="lg"/>
                          </a:ln>
                        </wps:spPr>
                        <wps:style>
                          <a:lnRef idx="1">
                            <a:schemeClr val="accent1"/>
                          </a:lnRef>
                          <a:fillRef idx="0">
                            <a:schemeClr val="accent1"/>
                          </a:fillRef>
                          <a:effectRef idx="0">
                            <a:schemeClr val="accent1"/>
                          </a:effectRef>
                          <a:fontRef idx="minor">
                            <a:schemeClr val="tx1"/>
                          </a:fontRef>
                        </wps:style>
                        <wps:bodyPr/>
                      </wps:wsp>
                      <wpg:grpSp>
                        <wpg:cNvPr id="80967" name="组合 80967">
                          <a:extLst>
                            <a:ext uri="{FF2B5EF4-FFF2-40B4-BE49-F238E27FC236}">
                              <a16:creationId xmlns:a16="http://schemas.microsoft.com/office/drawing/2014/main" id="{EC2F3C5D-9351-435F-A21E-951AE818A1F0}"/>
                            </a:ext>
                          </a:extLst>
                        </wpg:cNvPr>
                        <wpg:cNvGrpSpPr/>
                        <wpg:grpSpPr>
                          <a:xfrm>
                            <a:off x="0" y="924212"/>
                            <a:ext cx="2637838" cy="289560"/>
                            <a:chOff x="0" y="924212"/>
                            <a:chExt cx="2637838" cy="289560"/>
                          </a:xfrm>
                        </wpg:grpSpPr>
                        <wps:wsp>
                          <wps:cNvPr id="80968" name="文本框 49">
                            <a:extLst>
                              <a:ext uri="{FF2B5EF4-FFF2-40B4-BE49-F238E27FC236}">
                                <a16:creationId xmlns:a16="http://schemas.microsoft.com/office/drawing/2014/main" id="{C3110B41-D451-40A3-BB98-0BB760D0F6B5}"/>
                              </a:ext>
                            </a:extLst>
                          </wps:cNvPr>
                          <wps:cNvSpPr txBox="1"/>
                          <wps:spPr>
                            <a:xfrm>
                              <a:off x="2047923" y="924212"/>
                              <a:ext cx="589915" cy="289560"/>
                            </a:xfrm>
                            <a:prstGeom prst="rect">
                              <a:avLst/>
                            </a:prstGeom>
                            <a:noFill/>
                          </wps:spPr>
                          <wps:txbx>
                            <w:txbxContent>
                              <w:p w:rsidR="003C1F9A" w:rsidRDefault="003C1F9A" w:rsidP="003C1F9A">
                                <w:pPr>
                                  <w:pStyle w:val="aa"/>
                                  <w:spacing w:before="0" w:beforeAutospacing="0" w:after="0" w:afterAutospacing="0"/>
                                  <w:ind w:firstLine="360"/>
                                </w:pPr>
                                <w:r>
                                  <w:rPr>
                                    <w:rFonts w:ascii="方正大黑简体" w:eastAsia="方正大黑简体" w:cstheme="minorBidi" w:hint="eastAsia"/>
                                    <w:color w:val="000000" w:themeColor="text1"/>
                                    <w:kern w:val="24"/>
                                    <w:sz w:val="16"/>
                                    <w:szCs w:val="16"/>
                                  </w:rPr>
                                  <w:t>断层</w:t>
                                </w:r>
                              </w:p>
                            </w:txbxContent>
                          </wps:txbx>
                          <wps:bodyPr wrap="square" rtlCol="0">
                            <a:noAutofit/>
                          </wps:bodyPr>
                        </wps:wsp>
                        <wpg:grpSp>
                          <wpg:cNvPr id="80969" name="组合 80969">
                            <a:extLst>
                              <a:ext uri="{FF2B5EF4-FFF2-40B4-BE49-F238E27FC236}">
                                <a16:creationId xmlns:a16="http://schemas.microsoft.com/office/drawing/2014/main" id="{9EA1C53A-1D64-43A7-8240-599B1038BDC4}"/>
                              </a:ext>
                            </a:extLst>
                          </wpg:cNvPr>
                          <wpg:cNvGrpSpPr/>
                          <wpg:grpSpPr>
                            <a:xfrm>
                              <a:off x="0" y="982928"/>
                              <a:ext cx="2504420" cy="162902"/>
                              <a:chOff x="0" y="982922"/>
                              <a:chExt cx="2610000" cy="169768"/>
                            </a:xfrm>
                          </wpg:grpSpPr>
                          <wps:wsp>
                            <wps:cNvPr id="80970" name="矩形 80970">
                              <a:extLst>
                                <a:ext uri="{FF2B5EF4-FFF2-40B4-BE49-F238E27FC236}">
                                  <a16:creationId xmlns:a16="http://schemas.microsoft.com/office/drawing/2014/main" id="{313D4CC2-1DA6-421C-A0AE-965FBB25B9B0}"/>
                                </a:ext>
                              </a:extLst>
                            </wps:cNvPr>
                            <wps:cNvSpPr/>
                            <wps:spPr>
                              <a:xfrm>
                                <a:off x="0" y="1094930"/>
                                <a:ext cx="2610000" cy="5776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976" name="直接连接符 80976">
                              <a:extLst>
                                <a:ext uri="{FF2B5EF4-FFF2-40B4-BE49-F238E27FC236}">
                                  <a16:creationId xmlns:a16="http://schemas.microsoft.com/office/drawing/2014/main" id="{D6A60C2E-BE96-48DD-B8AB-C3ACD5098623}"/>
                                </a:ext>
                              </a:extLst>
                            </wps:cNvPr>
                            <wps:cNvCnPr/>
                            <wps:spPr>
                              <a:xfrm>
                                <a:off x="567872" y="982922"/>
                                <a:ext cx="0" cy="1080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981" name="直接连接符 80981">
                              <a:extLst>
                                <a:ext uri="{FF2B5EF4-FFF2-40B4-BE49-F238E27FC236}">
                                  <a16:creationId xmlns:a16="http://schemas.microsoft.com/office/drawing/2014/main" id="{6E199277-1560-45BC-AD6B-C4C0B28B9845}"/>
                                </a:ext>
                              </a:extLst>
                            </wps:cNvPr>
                            <wps:cNvCnPr/>
                            <wps:spPr>
                              <a:xfrm>
                                <a:off x="1335909" y="990471"/>
                                <a:ext cx="0" cy="1080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985" name="直接连接符 80985">
                              <a:extLst>
                                <a:ext uri="{FF2B5EF4-FFF2-40B4-BE49-F238E27FC236}">
                                  <a16:creationId xmlns:a16="http://schemas.microsoft.com/office/drawing/2014/main" id="{A5A76A1B-ECB8-4C05-AB3F-58CAB580D209}"/>
                                </a:ext>
                              </a:extLst>
                            </wps:cNvPr>
                            <wps:cNvCnPr/>
                            <wps:spPr>
                              <a:xfrm>
                                <a:off x="2094887" y="998023"/>
                                <a:ext cx="0" cy="1080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0990" name="直接连接符 80990">
                          <a:extLst>
                            <a:ext uri="{FF2B5EF4-FFF2-40B4-BE49-F238E27FC236}">
                              <a16:creationId xmlns:a16="http://schemas.microsoft.com/office/drawing/2014/main" id="{043D33FF-4315-40D9-9E61-DFB466B2F0A3}"/>
                            </a:ext>
                          </a:extLst>
                        </wps:cNvPr>
                        <wps:cNvCnPr/>
                        <wps:spPr>
                          <a:xfrm>
                            <a:off x="151485" y="2042070"/>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0991" name="椭圆 80991">
                          <a:extLst>
                            <a:ext uri="{FF2B5EF4-FFF2-40B4-BE49-F238E27FC236}">
                              <a16:creationId xmlns:a16="http://schemas.microsoft.com/office/drawing/2014/main" id="{6FE09669-50D0-4990-B01A-F83349777B98}"/>
                            </a:ext>
                          </a:extLst>
                        </wps:cNvPr>
                        <wps:cNvSpPr/>
                        <wps:spPr>
                          <a:xfrm>
                            <a:off x="1231532" y="1835804"/>
                            <a:ext cx="82528" cy="74569"/>
                          </a:xfrm>
                          <a:prstGeom prst="ellipse">
                            <a:avLst/>
                          </a:prstGeom>
                          <a:solidFill>
                            <a:srgbClr val="FFFF0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992" name="直接连接符 80992">
                          <a:extLst>
                            <a:ext uri="{FF2B5EF4-FFF2-40B4-BE49-F238E27FC236}">
                              <a16:creationId xmlns:a16="http://schemas.microsoft.com/office/drawing/2014/main" id="{8CA37735-98CE-400D-8327-E54FB4A435CA}"/>
                            </a:ext>
                          </a:extLst>
                        </wps:cNvPr>
                        <wps:cNvCnPr>
                          <a:cxnSpLocks/>
                        </wps:cNvCnPr>
                        <wps:spPr>
                          <a:xfrm>
                            <a:off x="825634" y="1262968"/>
                            <a:ext cx="974990" cy="5364"/>
                          </a:xfrm>
                          <a:prstGeom prst="line">
                            <a:avLst/>
                          </a:prstGeom>
                          <a:ln w="38100">
                            <a:solidFill>
                              <a:schemeClr val="bg1"/>
                            </a:solidFill>
                            <a:prstDash val="solid"/>
                          </a:ln>
                        </wps:spPr>
                        <wps:style>
                          <a:lnRef idx="1">
                            <a:schemeClr val="accent1"/>
                          </a:lnRef>
                          <a:fillRef idx="0">
                            <a:schemeClr val="accent1"/>
                          </a:fillRef>
                          <a:effectRef idx="0">
                            <a:schemeClr val="accent1"/>
                          </a:effectRef>
                          <a:fontRef idx="minor">
                            <a:schemeClr val="tx1"/>
                          </a:fontRef>
                        </wps:style>
                        <wps:bodyPr/>
                      </wps:wsp>
                      <wps:wsp>
                        <wps:cNvPr id="80993" name="直接连接符 80993">
                          <a:extLst>
                            <a:ext uri="{FF2B5EF4-FFF2-40B4-BE49-F238E27FC236}">
                              <a16:creationId xmlns:a16="http://schemas.microsoft.com/office/drawing/2014/main" id="{D35028C0-6966-4DB6-B68F-096BE048A64C}"/>
                            </a:ext>
                          </a:extLst>
                        </wps:cNvPr>
                        <wps:cNvCnPr>
                          <a:cxnSpLocks/>
                        </wps:cNvCnPr>
                        <wps:spPr>
                          <a:xfrm>
                            <a:off x="814072" y="1285378"/>
                            <a:ext cx="470077" cy="432735"/>
                          </a:xfrm>
                          <a:prstGeom prst="line">
                            <a:avLst/>
                          </a:prstGeom>
                          <a:ln w="38100">
                            <a:solidFill>
                              <a:schemeClr val="bg1"/>
                            </a:solidFill>
                            <a:prstDash val="solid"/>
                          </a:ln>
                        </wps:spPr>
                        <wps:style>
                          <a:lnRef idx="1">
                            <a:schemeClr val="accent1"/>
                          </a:lnRef>
                          <a:fillRef idx="0">
                            <a:schemeClr val="accent1"/>
                          </a:fillRef>
                          <a:effectRef idx="0">
                            <a:schemeClr val="accent1"/>
                          </a:effectRef>
                          <a:fontRef idx="minor">
                            <a:schemeClr val="tx1"/>
                          </a:fontRef>
                        </wps:style>
                        <wps:bodyPr/>
                      </wps:wsp>
                      <wps:wsp>
                        <wps:cNvPr id="80994" name="直接连接符 80994">
                          <a:extLst>
                            <a:ext uri="{FF2B5EF4-FFF2-40B4-BE49-F238E27FC236}">
                              <a16:creationId xmlns:a16="http://schemas.microsoft.com/office/drawing/2014/main" id="{2AD40F65-B02B-4946-839D-D7F110F383F1}"/>
                            </a:ext>
                          </a:extLst>
                        </wps:cNvPr>
                        <wps:cNvCnPr>
                          <a:cxnSpLocks/>
                        </wps:cNvCnPr>
                        <wps:spPr>
                          <a:xfrm>
                            <a:off x="814072" y="1285378"/>
                            <a:ext cx="760250" cy="206202"/>
                          </a:xfrm>
                          <a:prstGeom prst="line">
                            <a:avLst/>
                          </a:prstGeom>
                          <a:ln w="38100">
                            <a:solidFill>
                              <a:schemeClr val="bg1"/>
                            </a:solidFill>
                            <a:prstDash val="solid"/>
                          </a:ln>
                        </wps:spPr>
                        <wps:style>
                          <a:lnRef idx="1">
                            <a:schemeClr val="accent1"/>
                          </a:lnRef>
                          <a:fillRef idx="0">
                            <a:schemeClr val="accent1"/>
                          </a:fillRef>
                          <a:effectRef idx="0">
                            <a:schemeClr val="accent1"/>
                          </a:effectRef>
                          <a:fontRef idx="minor">
                            <a:schemeClr val="tx1"/>
                          </a:fontRef>
                        </wps:style>
                        <wps:bodyPr/>
                      </wps:wsp>
                      <wps:wsp>
                        <wps:cNvPr id="80995" name="文本框 81">
                          <a:extLst>
                            <a:ext uri="{FF2B5EF4-FFF2-40B4-BE49-F238E27FC236}">
                              <a16:creationId xmlns:a16="http://schemas.microsoft.com/office/drawing/2014/main" id="{60A4589B-4A3F-43B1-A0EC-86D3AC02D0DD}"/>
                            </a:ext>
                          </a:extLst>
                        </wps:cNvPr>
                        <wps:cNvSpPr txBox="1"/>
                        <wps:spPr>
                          <a:xfrm>
                            <a:off x="1897610" y="1107479"/>
                            <a:ext cx="603885" cy="487680"/>
                          </a:xfrm>
                          <a:prstGeom prst="rect">
                            <a:avLst/>
                          </a:prstGeom>
                          <a:noFill/>
                        </wps:spPr>
                        <wps:txb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①</w:t>
                              </w:r>
                            </w:p>
                          </w:txbxContent>
                        </wps:txbx>
                        <wps:bodyPr wrap="square" rtlCol="0">
                          <a:noAutofit/>
                        </wps:bodyPr>
                      </wps:wsp>
                      <wps:wsp>
                        <wps:cNvPr id="80996" name="文本框 82">
                          <a:extLst>
                            <a:ext uri="{FF2B5EF4-FFF2-40B4-BE49-F238E27FC236}">
                              <a16:creationId xmlns:a16="http://schemas.microsoft.com/office/drawing/2014/main" id="{1357960C-263E-4CB8-A91C-AAE1DAD28A98}"/>
                            </a:ext>
                          </a:extLst>
                        </wps:cNvPr>
                        <wps:cNvSpPr txBox="1"/>
                        <wps:spPr>
                          <a:xfrm>
                            <a:off x="1653712" y="1395158"/>
                            <a:ext cx="603885" cy="487680"/>
                          </a:xfrm>
                          <a:prstGeom prst="rect">
                            <a:avLst/>
                          </a:prstGeom>
                          <a:noFill/>
                        </wps:spPr>
                        <wps:txb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②</w:t>
                              </w:r>
                            </w:p>
                          </w:txbxContent>
                        </wps:txbx>
                        <wps:bodyPr wrap="square" rtlCol="0">
                          <a:noAutofit/>
                        </wps:bodyPr>
                      </wps:wsp>
                      <wps:wsp>
                        <wps:cNvPr id="80997" name="文本框 83">
                          <a:extLst>
                            <a:ext uri="{FF2B5EF4-FFF2-40B4-BE49-F238E27FC236}">
                              <a16:creationId xmlns:a16="http://schemas.microsoft.com/office/drawing/2014/main" id="{BD0E0271-F3B7-4D9B-A6F0-AC3136A4ECBA}"/>
                            </a:ext>
                          </a:extLst>
                        </wps:cNvPr>
                        <wps:cNvSpPr txBox="1"/>
                        <wps:spPr>
                          <a:xfrm>
                            <a:off x="1326707" y="1670168"/>
                            <a:ext cx="603885" cy="487680"/>
                          </a:xfrm>
                          <a:prstGeom prst="rect">
                            <a:avLst/>
                          </a:prstGeom>
                          <a:noFill/>
                        </wps:spPr>
                        <wps:txb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③</w:t>
                              </w:r>
                            </w:p>
                          </w:txbxContent>
                        </wps:txbx>
                        <wps:bodyPr wrap="square" rtlCol="0">
                          <a:noAutofit/>
                        </wps:bodyPr>
                      </wps:wsp>
                    </wpg:wgp>
                  </a:graphicData>
                </a:graphic>
              </wp:inline>
            </w:drawing>
          </mc:Choice>
          <mc:Fallback>
            <w:pict>
              <v:group w14:anchorId="20DE445C" id="_x0000_s1091" style="width:220.75pt;height:212.1pt;mso-position-horizontal-relative:char;mso-position-vertical-relative:line" coordsize="26378,2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">
                <v:shape id="任意多边形 80715" o:spid="_x0000_s1092" style="position:absolute;left:7196;top:7581;width:11481;height:10036;rotation:8948113fd;visibility:visible;mso-wrap-style:square;v-text-anchor:middle" coordsize="1482976,136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" path="m,194171c34005,-18459,1046890,-63984,1289636,95082v242746,159066,201595,847551,166839,1053488c1421719,1354507,1343674,1406820,1081099,1330702,517040,766818,450137,689813,,194171xe" fillcolor="#c00000" strokecolor="#1f4d78 [1604]" strokeweight="1pt">
                  <v:stroke joinstyle="miter"/>
                  <v:path arrowok="t" o:connecttype="custom" o:connectlocs="0,142871;998401,69961;1127563,845116;836957,979128;0,142871" o:connectangles="0,0,0,0,0"/>
                </v:shape>
                <v:line id="直接连接符 80716" o:spid="_x0000_s1093" style="position:absolute;rotation:90;visibility:visible;mso-wrap-style:square" from="433,11537" to="22753,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" strokecolor="#a5a5a5 [2092]" strokeweight=".5pt">
                  <v:stroke joinstyle="miter"/>
                </v:line>
                <v:line id="直接连接符 80717" o:spid="_x0000_s1094" style="position:absolute;visibility:visible;mso-wrap-style:square" from="1535,11441" to="23543,1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" strokecolor="#a5a5a5 [2092]" strokeweight=".5pt">
                  <v:stroke joinstyle="miter"/>
                </v:line>
                <v:rect id="矩形 80720" o:spid="_x0000_s1095" style="position:absolute;left:1535;top:361;width:22008;height:22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" filled="f" strokecolor="#1f4d78 [1604]" strokeweight="1pt"/>
                <v:group id="组合 80786" o:spid="_x0000_s1096" style="position:absolute;left:929;width:1100;height:994" coordorigin="92933" coordsize="14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">
                  <v:oval id="椭圆 80788" o:spid="_x0000_s1097" style="position:absolute;left:115633;top:8626;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" filled="f" strokecolor="blue" strokeweight="1pt">
                    <v:stroke joinstyle="miter"/>
                  </v:oval>
                  <v:shape id="直接箭头连接符 80792" o:spid="_x0000_s1098" type="#_x0000_t32" style="position:absolute;left:92933;width:144000;height:14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" strokecolor="blue" strokeweight="2.25pt">
                    <v:stroke endarrow="block" joinstyle="miter"/>
                  </v:shape>
                </v:group>
                <v:group id="组合 80793" o:spid="_x0000_s1099" style="position:absolute;left:22861;top:43;width:1100;height:994" coordorigin="22861,43"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">
                  <v:oval id="椭圆 80794" o:spid="_x0000_s1100" style="position:absolute;left:23088;top:129;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" filled="f" strokecolor="blue" strokeweight="1pt">
                    <v:stroke joinstyle="miter"/>
                  </v:oval>
                  <v:shape id="直接箭头连接符 80795" o:spid="_x0000_s1101" type="#_x0000_t32" style="position:absolute;left:22861;top:43;width:1440;height:1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" strokecolor="blue" strokeweight="2.25pt">
                    <v:stroke endarrow="block" joinstyle="miter"/>
                  </v:shape>
                </v:group>
                <v:group id="组合 80796" o:spid="_x0000_s1102" style="position:absolute;left:22876;top:22259;width:1100;height:994" coordorigin="22876,22259"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">
                  <v:oval id="椭圆 80894" o:spid="_x0000_s1103" style="position:absolute;left:23103;top:22345;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" filled="f" strokecolor="blue" strokeweight="1pt">
                    <v:stroke joinstyle="miter"/>
                  </v:oval>
                  <v:shape id="直接箭头连接符 80895" o:spid="_x0000_s1104" type="#_x0000_t32" style="position:absolute;left:22876;top:22259;width:1440;height:1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" strokecolor="blue" strokeweight="2.25pt">
                    <v:stroke endarrow="block" joinstyle="miter"/>
                  </v:shape>
                </v:group>
                <v:group id="组合 80896" o:spid="_x0000_s1105" style="position:absolute;left:929;top:22319;width:1100;height:994" coordorigin="929,22319"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">
                  <v:oval id="椭圆 80928" o:spid="_x0000_s1106" style="position:absolute;left:1156;top:22405;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" filled="f" strokecolor="blue" strokeweight="1pt">
                    <v:stroke joinstyle="miter"/>
                  </v:oval>
                  <v:shape id="直接箭头连接符 80947" o:spid="_x0000_s1107" type="#_x0000_t32" style="position:absolute;left:929;top:22319;width:1440;height:1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" strokecolor="blue" strokeweight="2.25pt">
                    <v:stroke endarrow="block" joinstyle="miter"/>
                  </v:shape>
                </v:group>
                <v:oval id="椭圆 80948" o:spid="_x0000_s1108" style="position:absolute;left:7436;top:12217;width:825;height: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" fillcolor="yellow" strokecolor="black [3213]" strokeweight="1.5pt">
                  <v:stroke joinstyle="miter"/>
                </v:oval>
                <v:line id="直接连接符 80949" o:spid="_x0000_s1109" style="position:absolute;rotation:90;visibility:visible;mso-wrap-style:square" from="-4511,11537" to="17809,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" strokecolor="#a5a5a5 [2092]" strokeweight=".5pt">
                  <v:stroke joinstyle="miter"/>
                </v:line>
                <v:line id="直接连接符 80950" o:spid="_x0000_s1110" style="position:absolute;rotation:90;visibility:visible;mso-wrap-style:square" from="5377,11537" to="2769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" strokecolor="#a5a5a5 [2092]" strokeweight=".5pt">
                  <v:stroke joinstyle="miter"/>
                </v:line>
                <v:line id="直接连接符 80951" o:spid="_x0000_s1111" style="position:absolute;rotation:90;visibility:visible;mso-wrap-style:square" from="7816,11537" to="30136,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" strokecolor="#a5a5a5 [2092]" strokeweight=".5pt">
                  <v:stroke joinstyle="miter"/>
                </v:line>
                <v:line id="直接连接符 80952" o:spid="_x0000_s1112" style="position:absolute;rotation:90;visibility:visible;mso-wrap-style:square" from="2872,11537" to="25192,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" strokecolor="#a5a5a5 [2092]" strokeweight=".5pt">
                  <v:stroke joinstyle="miter"/>
                </v:line>
                <v:line id="直接连接符 80953" o:spid="_x0000_s1113" style="position:absolute;rotation:90;visibility:visible;mso-wrap-style:square" from="-2006,11537" to="20314,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" strokecolor="#a5a5a5 [2092]" strokeweight=".5pt">
                  <v:stroke joinstyle="miter"/>
                </v:line>
                <v:line id="直接连接符 80954" o:spid="_x0000_s1114" style="position:absolute;rotation:90;visibility:visible;mso-wrap-style:square" from="-7016,11537" to="15304,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" strokecolor="#a5a5a5 [2092]" strokeweight=".5pt">
                  <v:stroke joinstyle="miter"/>
                </v:line>
                <v:line id="直接连接符 80955" o:spid="_x0000_s1115" style="position:absolute;visibility:visible;mso-wrap-style:square" from="1545,15951" to="23552,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" strokecolor="#a5a5a5 [2092]" strokeweight=".5pt">
                  <v:stroke joinstyle="miter"/>
                </v:line>
                <v:line id="直接连接符 80956" o:spid="_x0000_s1116" style="position:absolute;visibility:visible;mso-wrap-style:square" from="1535,13628" to="23543,1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" strokecolor="#a5a5a5 [2092]" strokeweight=".5pt">
                  <v:stroke joinstyle="miter"/>
                </v:line>
                <v:line id="直接连接符 80957" o:spid="_x0000_s1117" style="position:absolute;visibility:visible;mso-wrap-style:square" from="1535,18214" to="23543,18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" strokecolor="#a5a5a5 [2092]" strokeweight=".5pt">
                  <v:stroke joinstyle="miter"/>
                </v:line>
                <v:line id="直接连接符 80958" o:spid="_x0000_s1118" style="position:absolute;visibility:visible;mso-wrap-style:square" from="1535,6898" to="23543,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" strokecolor="#a5a5a5 [2092]" strokeweight=".5pt">
                  <v:stroke joinstyle="miter"/>
                </v:line>
                <v:line id="直接连接符 80959" o:spid="_x0000_s1119" style="position:absolute;visibility:visible;mso-wrap-style:square" from="1535,9102" to="23543,9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" strokecolor="#a5a5a5 [2092]" strokeweight=".5pt">
                  <v:stroke joinstyle="miter"/>
                </v:line>
                <v:line id="直接连接符 80960" o:spid="_x0000_s1120" style="position:absolute;visibility:visible;mso-wrap-style:square" from="1535,4634" to="23543,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" strokecolor="#a5a5a5 [2092]" strokeweight=".5pt">
                  <v:stroke joinstyle="miter"/>
                </v:line>
                <v:line id="直接连接符 80961" o:spid="_x0000_s1121" style="position:absolute;flip:y;visibility:visible;mso-wrap-style:square" from="1807,13263" to="18006,2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" strokecolor="blue" strokeweight="1.25pt">
                  <v:stroke endarrow="classic" endarrowlength="long" joinstyle="miter"/>
                  <o:lock v:ext="edit" shapetype="f"/>
                </v:line>
                <v:line id="直接连接符 80962" o:spid="_x0000_s1122" style="position:absolute;rotation:90;visibility:visible;mso-wrap-style:square" from="10189,11456" to="32509,1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" strokecolor="#a5a5a5 [2092]" strokeweight=".5pt">
                  <v:stroke joinstyle="miter"/>
                </v:line>
                <v:line id="直接连接符 80963" o:spid="_x0000_s1123" style="position:absolute;visibility:visible;mso-wrap-style:square" from="1470,2550" to="23477,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" strokecolor="#a5a5a5 [2092]" strokeweight=".5pt">
                  <v:stroke joinstyle="miter"/>
                </v:line>
                <v:line id="直接连接符 80964" o:spid="_x0000_s1124" style="position:absolute;visibility:visible;mso-wrap-style:square" from="18081,12791" to="23170,2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" strokecolor="blue" strokeweight="1.25pt">
                  <v:stroke startarrow="classic" startarrowlength="long" endarrowlength="long" joinstyle="miter"/>
                  <o:lock v:ext="edit" shapetype="f"/>
                </v:line>
                <v:line id="直接连接符 80965" o:spid="_x0000_s1125" style="position:absolute;visibility:visible;mso-wrap-style:square" from="1562,577" to="17835,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" strokecolor="blue" strokeweight="1.25pt">
                  <v:stroke dashstyle="dash" endarrow="classic" endarrowlength="long" joinstyle="miter"/>
                  <o:lock v:ext="edit" shapetype="f"/>
                </v:line>
                <v:line id="直接连接符 80966" o:spid="_x0000_s1126" style="position:absolute;flip:x;visibility:visible;mso-wrap-style:square" from="18081,335" to="23565,12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" strokecolor="blue" strokeweight="1.25pt">
                  <v:stroke dashstyle="dash" endarrow="classic" endarrowlength="long" joinstyle="miter"/>
                  <o:lock v:ext="edit" shapetype="f"/>
                </v:line>
                <v:group id="组合 80967" o:spid="_x0000_s1127" style="position:absolute;top:9242;width:26378;height:2895" coordorigin=",9242" coordsize="26378,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">
                  <v:shape id="文本框 49" o:spid="_x0000_s1128" type="#_x0000_t202" style="position:absolute;left:20479;top:9242;width:589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" filled="f" stroked="f">
                    <v:textbox>
                      <w:txbxContent>
                        <w:p w:rsidR="003C1F9A" w:rsidRDefault="003C1F9A" w:rsidP="003C1F9A">
                          <w:pPr>
                            <w:pStyle w:val="aa"/>
                            <w:spacing w:before="0" w:beforeAutospacing="0" w:after="0" w:afterAutospacing="0"/>
                            <w:ind w:firstLine="360"/>
                          </w:pPr>
                          <w:r>
                            <w:rPr>
                              <w:rFonts w:ascii="方正大黑简体" w:eastAsia="方正大黑简体" w:cstheme="minorBidi" w:hint="eastAsia"/>
                              <w:color w:val="000000" w:themeColor="text1"/>
                              <w:kern w:val="24"/>
                              <w:sz w:val="16"/>
                              <w:szCs w:val="16"/>
                            </w:rPr>
                            <w:t>断层</w:t>
                          </w:r>
                        </w:p>
                      </w:txbxContent>
                    </v:textbox>
                  </v:shape>
                  <v:group id="组合 80969" o:spid="_x0000_s1129" style="position:absolute;top:9829;width:25044;height:1629" coordorigin=",9829" coordsize="26100,1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">
                    <v:rect id="矩形 80970" o:spid="_x0000_s1130" style="position:absolute;top:10949;width:26100;height: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" fillcolor="black [3213]" strokecolor="black [3213]" strokeweight="1pt"/>
                    <v:line id="直接连接符 80976" o:spid="_x0000_s1131" style="position:absolute;visibility:visible;mso-wrap-style:square" from="5678,9829" to="5678,1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" strokecolor="black [3213]" strokeweight="4.5pt">
                      <v:stroke joinstyle="miter"/>
                    </v:line>
                    <v:line id="直接连接符 80981" o:spid="_x0000_s1132" style="position:absolute;visibility:visible;mso-wrap-style:square" from="13359,9904" to="13359,10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" strokecolor="black [3213]" strokeweight="4.5pt">
                      <v:stroke joinstyle="miter"/>
                    </v:line>
                    <v:line id="直接连接符 80985" o:spid="_x0000_s1133" style="position:absolute;visibility:visible;mso-wrap-style:square" from="20948,9980" to="20948,11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" strokecolor="black [3213]" strokeweight="4.5pt">
                      <v:stroke joinstyle="miter"/>
                    </v:line>
                  </v:group>
                </v:group>
                <v:line id="直接连接符 80990" o:spid="_x0000_s1134" style="position:absolute;visibility:visible;mso-wrap-style:square" from="1514,20420" to="23522,20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" strokecolor="#a5a5a5 [2092]" strokeweight=".5pt">
                  <v:stroke joinstyle="miter"/>
                </v:line>
                <v:oval id="椭圆 80991" o:spid="_x0000_s1135" style="position:absolute;left:12315;top:18358;width:825;height: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" fillcolor="yellow" strokecolor="black [3213]" strokeweight="1.5pt">
                  <v:stroke joinstyle="miter"/>
                </v:oval>
                <v:line id="直接连接符 80992" o:spid="_x0000_s1136" style="position:absolute;visibility:visible;mso-wrap-style:square" from="8256,12629" to="18006,1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" strokecolor="white [3212]" strokeweight="3pt">
                  <v:stroke joinstyle="miter"/>
                  <o:lock v:ext="edit" shapetype="f"/>
                </v:line>
                <v:line id="直接连接符 80993" o:spid="_x0000_s1137" style="position:absolute;visibility:visible;mso-wrap-style:square" from="8140,12853" to="12841,17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" strokecolor="white [3212]" strokeweight="3pt">
                  <v:stroke joinstyle="miter"/>
                  <o:lock v:ext="edit" shapetype="f"/>
                </v:line>
                <v:line id="直接连接符 80994" o:spid="_x0000_s1138" style="position:absolute;visibility:visible;mso-wrap-style:square" from="8140,12853" to="15743,1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" strokecolor="white [3212]" strokeweight="3pt">
                  <v:stroke joinstyle="miter"/>
                  <o:lock v:ext="edit" shapetype="f"/>
                </v:line>
                <v:shape id="文本框 81" o:spid="_x0000_s1139" type="#_x0000_t202" style="position:absolute;left:18976;top:11074;width:6038;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" filled="f" stroked="f">
                  <v:textbo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①</w:t>
                        </w:r>
                      </w:p>
                    </w:txbxContent>
                  </v:textbox>
                </v:shape>
                <v:shape id="文本框 82" o:spid="_x0000_s1140" type="#_x0000_t202" style="position:absolute;left:16537;top:13951;width:6038;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" filled="f" stroked="f">
                  <v:textbo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②</w:t>
                        </w:r>
                      </w:p>
                    </w:txbxContent>
                  </v:textbox>
                </v:shape>
                <v:shape id="文本框 83" o:spid="_x0000_s1141" type="#_x0000_t202" style="position:absolute;left:13267;top:16701;width:6038;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" filled="f" stroked="f">
                  <v:textbo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③</w:t>
                        </w:r>
                      </w:p>
                    </w:txbxContent>
                  </v:textbox>
                </v:shape>
                <w10:anchorlock/>
              </v:group>
            </w:pict>
          </mc:Fallback>
        </mc:AlternateContent>
      </w:r>
    </w:p>
    <w:p w:rsidR="003C1F9A" w:rsidRPr="009E6912" w:rsidRDefault="003C1F9A" w:rsidP="003C1F9A">
      <w:pPr>
        <w:jc w:val="center"/>
        <w:rPr>
          <w:b/>
          <w:bCs/>
          <w:color w:val="000000" w:themeColor="text1"/>
          <w:sz w:val="21"/>
          <w:szCs w:val="21"/>
        </w:rPr>
      </w:pPr>
      <w:r w:rsidRPr="009E6912">
        <w:rPr>
          <w:rFonts w:hint="eastAsia"/>
          <w:b/>
          <w:bCs/>
          <w:color w:val="000000" w:themeColor="text1"/>
          <w:sz w:val="21"/>
          <w:szCs w:val="21"/>
        </w:rPr>
        <w:t>图</w:t>
      </w:r>
      <w:r>
        <w:rPr>
          <w:b/>
          <w:color w:val="000000" w:themeColor="text1"/>
          <w:sz w:val="21"/>
          <w:szCs w:val="24"/>
        </w:rPr>
        <w:t>13</w:t>
      </w:r>
      <w:r w:rsidRPr="009E6912">
        <w:rPr>
          <w:b/>
          <w:bCs/>
          <w:color w:val="000000" w:themeColor="text1"/>
          <w:sz w:val="21"/>
          <w:szCs w:val="21"/>
        </w:rPr>
        <w:t xml:space="preserve"> </w:t>
      </w:r>
      <w:r w:rsidRPr="009E6912">
        <w:rPr>
          <w:rFonts w:hint="eastAsia"/>
          <w:b/>
          <w:bCs/>
          <w:color w:val="000000" w:themeColor="text1"/>
          <w:sz w:val="21"/>
          <w:szCs w:val="21"/>
        </w:rPr>
        <w:t>断层遮挡剩余油水平井部署方案示意图</w:t>
      </w:r>
    </w:p>
    <w:p w:rsidR="003C1F9A" w:rsidRPr="009E6912" w:rsidRDefault="003C1F9A" w:rsidP="003C1F9A">
      <w:pPr>
        <w:spacing w:beforeLines="50" w:before="156" w:line="240" w:lineRule="auto"/>
        <w:jc w:val="center"/>
        <w:rPr>
          <w:b/>
          <w:bCs/>
          <w:color w:val="000000" w:themeColor="text1"/>
          <w:szCs w:val="21"/>
        </w:rPr>
      </w:pPr>
      <w:r w:rsidRPr="009E6912">
        <w:rPr>
          <w:rFonts w:hint="eastAsia"/>
          <w:b/>
          <w:bCs/>
          <w:color w:val="000000" w:themeColor="text1"/>
          <w:szCs w:val="21"/>
        </w:rPr>
        <w:t>表</w:t>
      </w:r>
      <w:r>
        <w:rPr>
          <w:b/>
          <w:bCs/>
          <w:color w:val="000000" w:themeColor="text1"/>
          <w:szCs w:val="21"/>
        </w:rPr>
        <w:t>2</w:t>
      </w:r>
      <w:r w:rsidRPr="009E6912">
        <w:rPr>
          <w:b/>
          <w:bCs/>
          <w:color w:val="000000" w:themeColor="text1"/>
          <w:szCs w:val="21"/>
        </w:rPr>
        <w:t xml:space="preserve"> </w:t>
      </w:r>
      <w:r w:rsidRPr="009E6912">
        <w:rPr>
          <w:rFonts w:hint="eastAsia"/>
          <w:b/>
          <w:bCs/>
          <w:color w:val="000000" w:themeColor="text1"/>
          <w:szCs w:val="21"/>
        </w:rPr>
        <w:t>断层水平井设计参数</w:t>
      </w:r>
    </w:p>
    <w:tbl>
      <w:tblPr>
        <w:tblStyle w:val="a9"/>
        <w:tblW w:w="834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74"/>
        <w:gridCol w:w="4174"/>
      </w:tblGrid>
      <w:tr w:rsidR="003C1F9A" w:rsidRPr="009E6912" w:rsidTr="00753281">
        <w:trPr>
          <w:trHeight w:val="369"/>
          <w:jc w:val="center"/>
        </w:trPr>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油层厚度</w:t>
            </w:r>
          </w:p>
        </w:tc>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3m</w:t>
            </w:r>
          </w:p>
        </w:tc>
      </w:tr>
      <w:tr w:rsidR="003C1F9A" w:rsidRPr="009E6912" w:rsidTr="00753281">
        <w:trPr>
          <w:trHeight w:val="369"/>
          <w:jc w:val="center"/>
        </w:trPr>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油层渗透率</w:t>
            </w:r>
          </w:p>
        </w:tc>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500mD</w:t>
            </w:r>
          </w:p>
        </w:tc>
      </w:tr>
      <w:tr w:rsidR="003C1F9A" w:rsidRPr="009E6912" w:rsidTr="00753281">
        <w:trPr>
          <w:trHeight w:val="369"/>
          <w:jc w:val="center"/>
        </w:trPr>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原油粘度</w:t>
            </w:r>
          </w:p>
        </w:tc>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8.5mPa·s</w:t>
            </w:r>
          </w:p>
        </w:tc>
      </w:tr>
      <w:tr w:rsidR="003C1F9A" w:rsidRPr="009E6912" w:rsidTr="00753281">
        <w:trPr>
          <w:trHeight w:val="369"/>
          <w:jc w:val="center"/>
        </w:trPr>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注采压差</w:t>
            </w:r>
          </w:p>
        </w:tc>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5</w:t>
            </w:r>
            <w:r w:rsidRPr="009E6912">
              <w:rPr>
                <w:color w:val="000000" w:themeColor="text1"/>
                <w:sz w:val="21"/>
                <w:szCs w:val="21"/>
              </w:rPr>
              <w:t>MPa</w:t>
            </w:r>
          </w:p>
        </w:tc>
      </w:tr>
      <w:tr w:rsidR="003C1F9A" w:rsidRPr="009E6912" w:rsidTr="00753281">
        <w:trPr>
          <w:trHeight w:val="369"/>
          <w:jc w:val="center"/>
        </w:trPr>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方案</w:t>
            </w:r>
            <w:r w:rsidRPr="009E6912">
              <w:rPr>
                <w:rFonts w:hint="eastAsia"/>
                <w:bCs/>
                <w:color w:val="000000" w:themeColor="text1"/>
                <w:sz w:val="21"/>
                <w:szCs w:val="21"/>
              </w:rPr>
              <w:t>①</w:t>
            </w:r>
          </w:p>
        </w:tc>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平行断层，135m</w:t>
            </w:r>
          </w:p>
        </w:tc>
      </w:tr>
      <w:tr w:rsidR="003C1F9A" w:rsidRPr="009E6912" w:rsidTr="00753281">
        <w:trPr>
          <w:trHeight w:val="369"/>
          <w:jc w:val="center"/>
        </w:trPr>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bCs/>
                <w:color w:val="000000" w:themeColor="text1"/>
                <w:sz w:val="21"/>
                <w:szCs w:val="21"/>
              </w:rPr>
              <w:t>方案②</w:t>
            </w:r>
          </w:p>
        </w:tc>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斜向断层，135m</w:t>
            </w:r>
          </w:p>
        </w:tc>
      </w:tr>
      <w:tr w:rsidR="003C1F9A" w:rsidRPr="009E6912" w:rsidTr="00753281">
        <w:trPr>
          <w:trHeight w:val="369"/>
          <w:jc w:val="center"/>
        </w:trPr>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bCs/>
                <w:color w:val="000000" w:themeColor="text1"/>
                <w:sz w:val="21"/>
                <w:szCs w:val="21"/>
              </w:rPr>
              <w:t>方案③</w:t>
            </w:r>
          </w:p>
        </w:tc>
        <w:tc>
          <w:tcPr>
            <w:tcW w:w="4174" w:type="dxa"/>
            <w:vAlign w:val="center"/>
          </w:tcPr>
          <w:p w:rsidR="003C1F9A" w:rsidRPr="009E6912" w:rsidRDefault="003C1F9A" w:rsidP="00753281">
            <w:pPr>
              <w:spacing w:line="240" w:lineRule="auto"/>
              <w:jc w:val="center"/>
              <w:rPr>
                <w:color w:val="000000" w:themeColor="text1"/>
                <w:sz w:val="21"/>
                <w:szCs w:val="21"/>
              </w:rPr>
            </w:pPr>
            <w:r w:rsidRPr="009E6912">
              <w:rPr>
                <w:rFonts w:hint="eastAsia"/>
                <w:color w:val="000000" w:themeColor="text1"/>
                <w:sz w:val="21"/>
                <w:szCs w:val="21"/>
              </w:rPr>
              <w:t>斜向断层，120m</w:t>
            </w:r>
          </w:p>
        </w:tc>
      </w:tr>
    </w:tbl>
    <w:p w:rsidR="003C1F9A" w:rsidRPr="009E6912" w:rsidRDefault="003C1F9A" w:rsidP="003C1F9A">
      <w:pPr>
        <w:spacing w:beforeLines="50" w:before="156" w:line="240" w:lineRule="auto"/>
        <w:jc w:val="center"/>
        <w:rPr>
          <w:b/>
          <w:bCs/>
          <w:color w:val="000000" w:themeColor="text1"/>
          <w:szCs w:val="21"/>
        </w:rPr>
      </w:pPr>
      <w:r w:rsidRPr="009E6912">
        <w:rPr>
          <w:rFonts w:hint="eastAsia"/>
          <w:b/>
          <w:bCs/>
          <w:color w:val="000000" w:themeColor="text1"/>
          <w:szCs w:val="21"/>
        </w:rPr>
        <w:t>表</w:t>
      </w:r>
      <w:r>
        <w:rPr>
          <w:b/>
          <w:bCs/>
          <w:color w:val="000000" w:themeColor="text1"/>
          <w:szCs w:val="21"/>
        </w:rPr>
        <w:t>3</w:t>
      </w:r>
      <w:r w:rsidRPr="009E6912">
        <w:rPr>
          <w:b/>
          <w:bCs/>
          <w:color w:val="000000" w:themeColor="text1"/>
          <w:szCs w:val="21"/>
        </w:rPr>
        <w:t xml:space="preserve"> </w:t>
      </w:r>
      <w:r w:rsidRPr="009E6912">
        <w:rPr>
          <w:rFonts w:hint="eastAsia"/>
          <w:b/>
          <w:bCs/>
          <w:color w:val="000000" w:themeColor="text1"/>
          <w:szCs w:val="21"/>
        </w:rPr>
        <w:t>断层水平井优化计算结果</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2181"/>
        <w:gridCol w:w="2943"/>
        <w:gridCol w:w="3162"/>
      </w:tblGrid>
      <w:tr w:rsidR="003C1F9A" w:rsidRPr="009E6912" w:rsidTr="00753281">
        <w:trPr>
          <w:trHeight w:val="22"/>
          <w:jc w:val="center"/>
        </w:trPr>
        <w:tc>
          <w:tcPr>
            <w:tcW w:w="1316"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方案</w:t>
            </w:r>
          </w:p>
        </w:tc>
        <w:tc>
          <w:tcPr>
            <w:tcW w:w="1776"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流动势</w:t>
            </w:r>
          </w:p>
        </w:tc>
        <w:tc>
          <w:tcPr>
            <w:tcW w:w="1908"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动量势</w:t>
            </w:r>
          </w:p>
        </w:tc>
      </w:tr>
      <w:tr w:rsidR="003C1F9A" w:rsidRPr="009E6912" w:rsidTr="00753281">
        <w:trPr>
          <w:trHeight w:val="22"/>
          <w:jc w:val="center"/>
        </w:trPr>
        <w:tc>
          <w:tcPr>
            <w:tcW w:w="1316"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①</w:t>
            </w:r>
          </w:p>
        </w:tc>
        <w:tc>
          <w:tcPr>
            <w:tcW w:w="1776"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251.5</w:t>
            </w:r>
          </w:p>
        </w:tc>
        <w:tc>
          <w:tcPr>
            <w:tcW w:w="1908"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1.75</w:t>
            </w:r>
          </w:p>
        </w:tc>
      </w:tr>
      <w:tr w:rsidR="003C1F9A" w:rsidRPr="009E6912" w:rsidTr="00753281">
        <w:trPr>
          <w:trHeight w:val="22"/>
          <w:jc w:val="center"/>
        </w:trPr>
        <w:tc>
          <w:tcPr>
            <w:tcW w:w="1316"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②</w:t>
            </w:r>
          </w:p>
        </w:tc>
        <w:tc>
          <w:tcPr>
            <w:tcW w:w="1776"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188.6</w:t>
            </w:r>
          </w:p>
        </w:tc>
        <w:tc>
          <w:tcPr>
            <w:tcW w:w="1908"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8.03</w:t>
            </w:r>
          </w:p>
        </w:tc>
      </w:tr>
      <w:tr w:rsidR="003C1F9A" w:rsidRPr="009E6912" w:rsidTr="00753281">
        <w:trPr>
          <w:trHeight w:val="22"/>
          <w:jc w:val="center"/>
        </w:trPr>
        <w:tc>
          <w:tcPr>
            <w:tcW w:w="1316"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③</w:t>
            </w:r>
          </w:p>
        </w:tc>
        <w:tc>
          <w:tcPr>
            <w:tcW w:w="1776"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147.2</w:t>
            </w:r>
          </w:p>
        </w:tc>
        <w:tc>
          <w:tcPr>
            <w:tcW w:w="1908" w:type="pct"/>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11.24</w:t>
            </w:r>
          </w:p>
        </w:tc>
      </w:tr>
    </w:tbl>
    <w:p w:rsidR="003C1F9A" w:rsidRDefault="003C1F9A" w:rsidP="003C1F9A">
      <w:pPr>
        <w:ind w:firstLine="480"/>
        <w:rPr>
          <w:color w:val="000000" w:themeColor="text1"/>
        </w:rPr>
      </w:pPr>
    </w:p>
    <w:p w:rsidR="003C1F9A" w:rsidRPr="009E6912" w:rsidRDefault="003C1F9A" w:rsidP="003C1F9A">
      <w:pPr>
        <w:ind w:firstLine="480"/>
        <w:rPr>
          <w:color w:val="000000" w:themeColor="text1"/>
        </w:rPr>
      </w:pPr>
      <w:r w:rsidRPr="009E6912">
        <w:rPr>
          <w:rFonts w:hint="eastAsia"/>
          <w:color w:val="000000" w:themeColor="text1"/>
        </w:rPr>
        <w:t>厚层顶部剩余油，分别在分流线、主流线和中间位置部署水平井，厚层剩余油水平井部署情况见图</w:t>
      </w:r>
      <w:r w:rsidR="00DA0CEA">
        <w:rPr>
          <w:color w:val="000000" w:themeColor="text1"/>
        </w:rPr>
        <w:t>14</w:t>
      </w:r>
      <w:r w:rsidRPr="009E6912">
        <w:rPr>
          <w:rFonts w:hint="eastAsia"/>
          <w:color w:val="000000" w:themeColor="text1"/>
        </w:rPr>
        <w:t>。模拟计算不同水平井方案，</w:t>
      </w:r>
      <w:r w:rsidRPr="006E679D">
        <w:rPr>
          <w:rFonts w:hint="eastAsia"/>
          <w:color w:val="000000" w:themeColor="text1"/>
        </w:rPr>
        <w:t>厚层水平井设计参数</w:t>
      </w:r>
      <w:r w:rsidRPr="009E6912">
        <w:rPr>
          <w:rFonts w:hint="eastAsia"/>
          <w:color w:val="000000" w:themeColor="text1"/>
        </w:rPr>
        <w:t>见表</w:t>
      </w:r>
      <w:r w:rsidR="00DA0CEA">
        <w:rPr>
          <w:color w:val="000000" w:themeColor="text1"/>
        </w:rPr>
        <w:t>4</w:t>
      </w:r>
      <w:r w:rsidRPr="00A71F81">
        <w:rPr>
          <w:rFonts w:hint="eastAsia"/>
          <w:color w:val="000000" w:themeColor="text1"/>
        </w:rPr>
        <w:t>，</w:t>
      </w:r>
      <w:r w:rsidRPr="006E679D">
        <w:rPr>
          <w:rFonts w:hint="eastAsia"/>
          <w:color w:val="000000" w:themeColor="text1"/>
        </w:rPr>
        <w:t>厚层水平井优化计算结果</w:t>
      </w:r>
      <w:r w:rsidRPr="009E6912">
        <w:rPr>
          <w:rFonts w:hint="eastAsia"/>
          <w:color w:val="000000" w:themeColor="text1"/>
        </w:rPr>
        <w:t>见表</w:t>
      </w:r>
      <w:r w:rsidRPr="00A71F81">
        <w:rPr>
          <w:color w:val="000000" w:themeColor="text1"/>
        </w:rPr>
        <w:t>5</w:t>
      </w:r>
      <w:r w:rsidRPr="00A71F81">
        <w:rPr>
          <w:rFonts w:hint="eastAsia"/>
          <w:color w:val="000000" w:themeColor="text1"/>
        </w:rPr>
        <w:t>。</w:t>
      </w:r>
      <w:r w:rsidRPr="009E6912">
        <w:rPr>
          <w:rFonts w:hint="eastAsia"/>
          <w:color w:val="000000" w:themeColor="text1"/>
        </w:rPr>
        <w:t>根据“流动势高、动量势低”原则，优选分流线、井段长75m方案。</w:t>
      </w:r>
    </w:p>
    <w:p w:rsidR="003C1F9A" w:rsidRPr="003C1F9A" w:rsidRDefault="003C1F9A" w:rsidP="003C1F9A">
      <w:pPr>
        <w:spacing w:line="360" w:lineRule="auto"/>
        <w:jc w:val="center"/>
        <w:rPr>
          <w:noProof/>
        </w:rPr>
      </w:pPr>
      <w:r w:rsidRPr="003C1F9A">
        <w:rPr>
          <w:noProof/>
        </w:rPr>
        <w:lastRenderedPageBreak/>
        <mc:AlternateContent>
          <mc:Choice Requires="wpg">
            <w:drawing>
              <wp:inline distT="0" distB="0" distL="0" distR="0" wp14:anchorId="076BDC85" wp14:editId="4FF79330">
                <wp:extent cx="2751158" cy="2452379"/>
                <wp:effectExtent l="38100" t="19050" r="30480" b="62230"/>
                <wp:docPr id="81097" name="组合 178">
                  <a:extLst xmlns:a="http://schemas.openxmlformats.org/drawingml/2006/main">
                    <a:ext uri="{FF2B5EF4-FFF2-40B4-BE49-F238E27FC236}">
                      <a16:creationId xmlns:a16="http://schemas.microsoft.com/office/drawing/2014/main" id="{BB336EAB-C971-41D2-BB9F-C5745E542F5F}"/>
                    </a:ext>
                  </a:extLst>
                </wp:docPr>
                <wp:cNvGraphicFramePr/>
                <a:graphic xmlns:a="http://schemas.openxmlformats.org/drawingml/2006/main">
                  <a:graphicData uri="http://schemas.microsoft.com/office/word/2010/wordprocessingGroup">
                    <wpg:wgp>
                      <wpg:cNvGrpSpPr/>
                      <wpg:grpSpPr>
                        <a:xfrm>
                          <a:off x="0" y="0"/>
                          <a:ext cx="2751158" cy="2452379"/>
                          <a:chOff x="0" y="0"/>
                          <a:chExt cx="2304721" cy="2110360"/>
                        </a:xfrm>
                      </wpg:grpSpPr>
                      <wps:wsp>
                        <wps:cNvPr id="81098" name="任意多边形 81098">
                          <a:extLst>
                            <a:ext uri="{FF2B5EF4-FFF2-40B4-BE49-F238E27FC236}">
                              <a16:creationId xmlns:a16="http://schemas.microsoft.com/office/drawing/2014/main" id="{687F189E-71F3-478F-BED4-F6DEBEEEDBF1}"/>
                            </a:ext>
                          </a:extLst>
                        </wps:cNvPr>
                        <wps:cNvSpPr/>
                        <wps:spPr>
                          <a:xfrm rot="8100000">
                            <a:off x="369285" y="275027"/>
                            <a:ext cx="1579586" cy="1519623"/>
                          </a:xfrm>
                          <a:custGeom>
                            <a:avLst/>
                            <a:gdLst>
                              <a:gd name="connsiteX0" fmla="*/ 12838 w 1460353"/>
                              <a:gd name="connsiteY0" fmla="*/ 12327 h 1441421"/>
                              <a:gd name="connsiteX1" fmla="*/ 927238 w 1460353"/>
                              <a:gd name="connsiteY1" fmla="*/ 484600 h 1441421"/>
                              <a:gd name="connsiteX2" fmla="*/ 1449752 w 1460353"/>
                              <a:gd name="connsiteY2" fmla="*/ 1429145 h 1441421"/>
                              <a:gd name="connsiteX3" fmla="*/ 465014 w 1460353"/>
                              <a:gd name="connsiteY3" fmla="*/ 956872 h 1441421"/>
                              <a:gd name="connsiteX4" fmla="*/ 12838 w 1460353"/>
                              <a:gd name="connsiteY4" fmla="*/ 12327 h 14414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0353" h="1441421">
                                <a:moveTo>
                                  <a:pt x="12838" y="12327"/>
                                </a:moveTo>
                                <a:cubicBezTo>
                                  <a:pt x="89875" y="-66385"/>
                                  <a:pt x="687752" y="248464"/>
                                  <a:pt x="927238" y="484600"/>
                                </a:cubicBezTo>
                                <a:cubicBezTo>
                                  <a:pt x="1166724" y="720736"/>
                                  <a:pt x="1526789" y="1350433"/>
                                  <a:pt x="1449752" y="1429145"/>
                                </a:cubicBezTo>
                                <a:cubicBezTo>
                                  <a:pt x="1372715" y="1507857"/>
                                  <a:pt x="709524" y="1191333"/>
                                  <a:pt x="465014" y="956872"/>
                                </a:cubicBezTo>
                                <a:cubicBezTo>
                                  <a:pt x="220504" y="722411"/>
                                  <a:pt x="-64199" y="91039"/>
                                  <a:pt x="12838" y="12327"/>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099" name="任意多边形 81099">
                          <a:extLst>
                            <a:ext uri="{FF2B5EF4-FFF2-40B4-BE49-F238E27FC236}">
                              <a16:creationId xmlns:a16="http://schemas.microsoft.com/office/drawing/2014/main" id="{94E92C8F-D86A-43D2-9510-90FB55F7FEC1}"/>
                            </a:ext>
                          </a:extLst>
                        </wps:cNvPr>
                        <wps:cNvSpPr/>
                        <wps:spPr>
                          <a:xfrm rot="2700000">
                            <a:off x="493517" y="346771"/>
                            <a:ext cx="1397502" cy="1405814"/>
                          </a:xfrm>
                          <a:custGeom>
                            <a:avLst/>
                            <a:gdLst>
                              <a:gd name="connsiteX0" fmla="*/ 12838 w 1460353"/>
                              <a:gd name="connsiteY0" fmla="*/ 12327 h 1441421"/>
                              <a:gd name="connsiteX1" fmla="*/ 927238 w 1460353"/>
                              <a:gd name="connsiteY1" fmla="*/ 484600 h 1441421"/>
                              <a:gd name="connsiteX2" fmla="*/ 1449752 w 1460353"/>
                              <a:gd name="connsiteY2" fmla="*/ 1429145 h 1441421"/>
                              <a:gd name="connsiteX3" fmla="*/ 465014 w 1460353"/>
                              <a:gd name="connsiteY3" fmla="*/ 956872 h 1441421"/>
                              <a:gd name="connsiteX4" fmla="*/ 12838 w 1460353"/>
                              <a:gd name="connsiteY4" fmla="*/ 12327 h 14414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0353" h="1441421">
                                <a:moveTo>
                                  <a:pt x="12838" y="12327"/>
                                </a:moveTo>
                                <a:cubicBezTo>
                                  <a:pt x="89875" y="-66385"/>
                                  <a:pt x="687752" y="248464"/>
                                  <a:pt x="927238" y="484600"/>
                                </a:cubicBezTo>
                                <a:cubicBezTo>
                                  <a:pt x="1166724" y="720736"/>
                                  <a:pt x="1526789" y="1350433"/>
                                  <a:pt x="1449752" y="1429145"/>
                                </a:cubicBezTo>
                                <a:cubicBezTo>
                                  <a:pt x="1372715" y="1507857"/>
                                  <a:pt x="709524" y="1191333"/>
                                  <a:pt x="465014" y="956872"/>
                                </a:cubicBezTo>
                                <a:cubicBezTo>
                                  <a:pt x="220504" y="722411"/>
                                  <a:pt x="-64199" y="91039"/>
                                  <a:pt x="12838" y="12327"/>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100" name="直接连接符 81100">
                          <a:extLst>
                            <a:ext uri="{FF2B5EF4-FFF2-40B4-BE49-F238E27FC236}">
                              <a16:creationId xmlns:a16="http://schemas.microsoft.com/office/drawing/2014/main" id="{425EEED3-0C58-47CE-B8FA-B2958BE4EADB}"/>
                            </a:ext>
                          </a:extLst>
                        </wps:cNvPr>
                        <wps:cNvCnPr/>
                        <wps:spPr>
                          <a:xfrm rot="5400000">
                            <a:off x="58403" y="1045708"/>
                            <a:ext cx="2016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01" name="直接连接符 81101">
                          <a:extLst>
                            <a:ext uri="{FF2B5EF4-FFF2-40B4-BE49-F238E27FC236}">
                              <a16:creationId xmlns:a16="http://schemas.microsoft.com/office/drawing/2014/main" id="{427A1733-724A-4B6E-96C3-0740D89A4EE9}"/>
                            </a:ext>
                          </a:extLst>
                        </wps:cNvPr>
                        <wps:cNvCnPr/>
                        <wps:spPr>
                          <a:xfrm>
                            <a:off x="60662" y="1144157"/>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02" name="矩形 81102">
                          <a:extLst>
                            <a:ext uri="{FF2B5EF4-FFF2-40B4-BE49-F238E27FC236}">
                              <a16:creationId xmlns:a16="http://schemas.microsoft.com/office/drawing/2014/main" id="{0E3B777E-ABC5-4E01-A413-E45FFDE38194}"/>
                            </a:ext>
                          </a:extLst>
                        </wps:cNvPr>
                        <wps:cNvSpPr/>
                        <wps:spPr>
                          <a:xfrm>
                            <a:off x="60662" y="36159"/>
                            <a:ext cx="2200744" cy="20135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81103" name="组合 81103">
                          <a:extLst>
                            <a:ext uri="{FF2B5EF4-FFF2-40B4-BE49-F238E27FC236}">
                              <a16:creationId xmlns:a16="http://schemas.microsoft.com/office/drawing/2014/main" id="{7C2B82DF-55F6-4B9A-87D6-9F7701757AE5}"/>
                            </a:ext>
                          </a:extLst>
                        </wpg:cNvPr>
                        <wpg:cNvGrpSpPr/>
                        <wpg:grpSpPr>
                          <a:xfrm>
                            <a:off x="0" y="0"/>
                            <a:ext cx="110037" cy="99425"/>
                            <a:chOff x="0" y="0"/>
                            <a:chExt cx="144000" cy="144000"/>
                          </a:xfrm>
                        </wpg:grpSpPr>
                        <wps:wsp>
                          <wps:cNvPr id="81104" name="椭圆 81104">
                            <a:extLst>
                              <a:ext uri="{FF2B5EF4-FFF2-40B4-BE49-F238E27FC236}">
                                <a16:creationId xmlns:a16="http://schemas.microsoft.com/office/drawing/2014/main" id="{CA3C5449-90D8-4B4B-A073-533D98CA97B0}"/>
                              </a:ext>
                            </a:extLst>
                          </wps:cNvPr>
                          <wps:cNvSpPr/>
                          <wps:spPr>
                            <a:xfrm>
                              <a:off x="22700" y="8626"/>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105" name="直接箭头连接符 81105">
                            <a:extLst>
                              <a:ext uri="{FF2B5EF4-FFF2-40B4-BE49-F238E27FC236}">
                                <a16:creationId xmlns:a16="http://schemas.microsoft.com/office/drawing/2014/main" id="{8F5F5289-B5E7-4B3C-A2C6-908721D1DBA6}"/>
                              </a:ext>
                            </a:extLst>
                          </wps:cNvPr>
                          <wps:cNvCnPr/>
                          <wps:spPr>
                            <a:xfrm flipH="1">
                              <a:off x="0" y="0"/>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1106" name="组合 81106">
                          <a:extLst>
                            <a:ext uri="{FF2B5EF4-FFF2-40B4-BE49-F238E27FC236}">
                              <a16:creationId xmlns:a16="http://schemas.microsoft.com/office/drawing/2014/main" id="{E1126CA4-0FC0-483D-9F85-F2FEEA66043D}"/>
                            </a:ext>
                          </a:extLst>
                        </wpg:cNvPr>
                        <wpg:cNvGrpSpPr/>
                        <wpg:grpSpPr>
                          <a:xfrm>
                            <a:off x="2193204" y="4314"/>
                            <a:ext cx="110037" cy="99425"/>
                            <a:chOff x="2193204" y="4314"/>
                            <a:chExt cx="144000" cy="144000"/>
                          </a:xfrm>
                        </wpg:grpSpPr>
                        <wps:wsp>
                          <wps:cNvPr id="81107" name="椭圆 81107">
                            <a:extLst>
                              <a:ext uri="{FF2B5EF4-FFF2-40B4-BE49-F238E27FC236}">
                                <a16:creationId xmlns:a16="http://schemas.microsoft.com/office/drawing/2014/main" id="{934406A0-6D22-4975-836A-441445A51F6D}"/>
                              </a:ext>
                            </a:extLst>
                          </wps:cNvPr>
                          <wps:cNvSpPr/>
                          <wps:spPr>
                            <a:xfrm>
                              <a:off x="2215904" y="12940"/>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108" name="直接箭头连接符 81108">
                            <a:extLst>
                              <a:ext uri="{FF2B5EF4-FFF2-40B4-BE49-F238E27FC236}">
                                <a16:creationId xmlns:a16="http://schemas.microsoft.com/office/drawing/2014/main" id="{B38AB715-39CA-462E-A8C0-F480D3688CD7}"/>
                              </a:ext>
                            </a:extLst>
                          </wps:cNvPr>
                          <wps:cNvCnPr/>
                          <wps:spPr>
                            <a:xfrm flipH="1">
                              <a:off x="2193204" y="4314"/>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1109" name="组合 81109">
                          <a:extLst>
                            <a:ext uri="{FF2B5EF4-FFF2-40B4-BE49-F238E27FC236}">
                              <a16:creationId xmlns:a16="http://schemas.microsoft.com/office/drawing/2014/main" id="{FBD7EFA6-BD51-4253-803B-ED8765080430}"/>
                            </a:ext>
                          </a:extLst>
                        </wpg:cNvPr>
                        <wpg:cNvGrpSpPr/>
                        <wpg:grpSpPr>
                          <a:xfrm>
                            <a:off x="2194684" y="2004979"/>
                            <a:ext cx="110037" cy="99425"/>
                            <a:chOff x="2194684" y="2004979"/>
                            <a:chExt cx="144000" cy="144000"/>
                          </a:xfrm>
                        </wpg:grpSpPr>
                        <wps:wsp>
                          <wps:cNvPr id="81110" name="椭圆 81110">
                            <a:extLst>
                              <a:ext uri="{FF2B5EF4-FFF2-40B4-BE49-F238E27FC236}">
                                <a16:creationId xmlns:a16="http://schemas.microsoft.com/office/drawing/2014/main" id="{762C9AE5-AA6F-438A-B608-E44A606FAEB9}"/>
                              </a:ext>
                            </a:extLst>
                          </wps:cNvPr>
                          <wps:cNvSpPr/>
                          <wps:spPr>
                            <a:xfrm>
                              <a:off x="2217384" y="2013605"/>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111" name="直接箭头连接符 81111">
                            <a:extLst>
                              <a:ext uri="{FF2B5EF4-FFF2-40B4-BE49-F238E27FC236}">
                                <a16:creationId xmlns:a16="http://schemas.microsoft.com/office/drawing/2014/main" id="{AC6C6C8C-4347-4614-95A4-21787FBAC479}"/>
                              </a:ext>
                            </a:extLst>
                          </wps:cNvPr>
                          <wps:cNvCnPr/>
                          <wps:spPr>
                            <a:xfrm flipH="1">
                              <a:off x="2194684" y="2004979"/>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1112" name="组合 81112">
                          <a:extLst>
                            <a:ext uri="{FF2B5EF4-FFF2-40B4-BE49-F238E27FC236}">
                              <a16:creationId xmlns:a16="http://schemas.microsoft.com/office/drawing/2014/main" id="{846D36D8-6852-4562-8925-EE3A77271F24}"/>
                            </a:ext>
                          </a:extLst>
                        </wpg:cNvPr>
                        <wpg:cNvGrpSpPr/>
                        <wpg:grpSpPr>
                          <a:xfrm>
                            <a:off x="0" y="2010935"/>
                            <a:ext cx="110037" cy="99425"/>
                            <a:chOff x="0" y="2010935"/>
                            <a:chExt cx="144000" cy="144000"/>
                          </a:xfrm>
                        </wpg:grpSpPr>
                        <wps:wsp>
                          <wps:cNvPr id="81113" name="椭圆 81113">
                            <a:extLst>
                              <a:ext uri="{FF2B5EF4-FFF2-40B4-BE49-F238E27FC236}">
                                <a16:creationId xmlns:a16="http://schemas.microsoft.com/office/drawing/2014/main" id="{09A32184-BC0B-4807-AAA5-5363D97E9F48}"/>
                              </a:ext>
                            </a:extLst>
                          </wps:cNvPr>
                          <wps:cNvSpPr/>
                          <wps:spPr>
                            <a:xfrm>
                              <a:off x="22700" y="2019561"/>
                              <a:ext cx="108000" cy="1080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114" name="直接箭头连接符 81114">
                            <a:extLst>
                              <a:ext uri="{FF2B5EF4-FFF2-40B4-BE49-F238E27FC236}">
                                <a16:creationId xmlns:a16="http://schemas.microsoft.com/office/drawing/2014/main" id="{C6F9EA46-1510-4B32-829B-48A60A95398F}"/>
                              </a:ext>
                            </a:extLst>
                          </wps:cNvPr>
                          <wps:cNvCnPr/>
                          <wps:spPr>
                            <a:xfrm flipH="1">
                              <a:off x="0" y="2010935"/>
                              <a:ext cx="144000" cy="144000"/>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1115" name="椭圆 81115">
                          <a:extLst>
                            <a:ext uri="{FF2B5EF4-FFF2-40B4-BE49-F238E27FC236}">
                              <a16:creationId xmlns:a16="http://schemas.microsoft.com/office/drawing/2014/main" id="{485412A1-02EC-40BC-AA12-F79A0155A13B}"/>
                            </a:ext>
                          </a:extLst>
                        </wps:cNvPr>
                        <wps:cNvSpPr/>
                        <wps:spPr>
                          <a:xfrm>
                            <a:off x="1155557" y="981471"/>
                            <a:ext cx="82528" cy="74569"/>
                          </a:xfrm>
                          <a:prstGeom prst="ellipse">
                            <a:avLst/>
                          </a:prstGeom>
                          <a:solidFill>
                            <a:srgbClr val="FFFF0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116" name="直接连接符 81116">
                          <a:extLst>
                            <a:ext uri="{FF2B5EF4-FFF2-40B4-BE49-F238E27FC236}">
                              <a16:creationId xmlns:a16="http://schemas.microsoft.com/office/drawing/2014/main" id="{6CAF01AD-672A-495C-8C47-C8B4A0B4C9EF}"/>
                            </a:ext>
                          </a:extLst>
                        </wps:cNvPr>
                        <wps:cNvCnPr/>
                        <wps:spPr>
                          <a:xfrm rot="5400000">
                            <a:off x="-435989" y="1045708"/>
                            <a:ext cx="2016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17" name="直接连接符 81117">
                          <a:extLst>
                            <a:ext uri="{FF2B5EF4-FFF2-40B4-BE49-F238E27FC236}">
                              <a16:creationId xmlns:a16="http://schemas.microsoft.com/office/drawing/2014/main" id="{0D5345E1-24A1-4BD1-BE5B-0DC241C84F26}"/>
                            </a:ext>
                          </a:extLst>
                        </wps:cNvPr>
                        <wps:cNvCnPr/>
                        <wps:spPr>
                          <a:xfrm rot="5400000">
                            <a:off x="552794" y="1045708"/>
                            <a:ext cx="2016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18" name="直接连接符 81118">
                          <a:extLst>
                            <a:ext uri="{FF2B5EF4-FFF2-40B4-BE49-F238E27FC236}">
                              <a16:creationId xmlns:a16="http://schemas.microsoft.com/office/drawing/2014/main" id="{E0AC796C-B7C8-4EB6-9BFC-DB76C3161213}"/>
                            </a:ext>
                          </a:extLst>
                        </wps:cNvPr>
                        <wps:cNvCnPr/>
                        <wps:spPr>
                          <a:xfrm rot="5400000">
                            <a:off x="796694" y="1045708"/>
                            <a:ext cx="2016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19" name="直接连接符 81119">
                          <a:extLst>
                            <a:ext uri="{FF2B5EF4-FFF2-40B4-BE49-F238E27FC236}">
                              <a16:creationId xmlns:a16="http://schemas.microsoft.com/office/drawing/2014/main" id="{621C876D-EB4E-48A7-AEC9-723A149E55FE}"/>
                            </a:ext>
                          </a:extLst>
                        </wps:cNvPr>
                        <wps:cNvCnPr/>
                        <wps:spPr>
                          <a:xfrm rot="5400000">
                            <a:off x="302303" y="1045708"/>
                            <a:ext cx="2016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20" name="直接连接符 81120">
                          <a:extLst>
                            <a:ext uri="{FF2B5EF4-FFF2-40B4-BE49-F238E27FC236}">
                              <a16:creationId xmlns:a16="http://schemas.microsoft.com/office/drawing/2014/main" id="{101E2AEE-CEB3-4B15-9317-A3170F2DB3D3}"/>
                            </a:ext>
                          </a:extLst>
                        </wps:cNvPr>
                        <wps:cNvCnPr/>
                        <wps:spPr>
                          <a:xfrm rot="5400000">
                            <a:off x="-185497" y="1045708"/>
                            <a:ext cx="2016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21" name="直接连接符 81121">
                          <a:extLst>
                            <a:ext uri="{FF2B5EF4-FFF2-40B4-BE49-F238E27FC236}">
                              <a16:creationId xmlns:a16="http://schemas.microsoft.com/office/drawing/2014/main" id="{F6124238-8711-4638-A5D2-127A40336B90}"/>
                            </a:ext>
                          </a:extLst>
                        </wps:cNvPr>
                        <wps:cNvCnPr/>
                        <wps:spPr>
                          <a:xfrm rot="5400000">
                            <a:off x="-686481" y="1045708"/>
                            <a:ext cx="2016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22" name="直接连接符 81122">
                          <a:extLst>
                            <a:ext uri="{FF2B5EF4-FFF2-40B4-BE49-F238E27FC236}">
                              <a16:creationId xmlns:a16="http://schemas.microsoft.com/office/drawing/2014/main" id="{7EC486E6-E05A-4698-ABBE-3C43547D1B50}"/>
                            </a:ext>
                          </a:extLst>
                        </wps:cNvPr>
                        <wps:cNvCnPr/>
                        <wps:spPr>
                          <a:xfrm>
                            <a:off x="61609" y="1602779"/>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23" name="直接连接符 81123">
                          <a:extLst>
                            <a:ext uri="{FF2B5EF4-FFF2-40B4-BE49-F238E27FC236}">
                              <a16:creationId xmlns:a16="http://schemas.microsoft.com/office/drawing/2014/main" id="{39D9AB9B-BDF5-472B-AB71-550E6E6E7F43}"/>
                            </a:ext>
                          </a:extLst>
                        </wps:cNvPr>
                        <wps:cNvCnPr/>
                        <wps:spPr>
                          <a:xfrm>
                            <a:off x="60662" y="1370490"/>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24" name="直接连接符 81124">
                          <a:extLst>
                            <a:ext uri="{FF2B5EF4-FFF2-40B4-BE49-F238E27FC236}">
                              <a16:creationId xmlns:a16="http://schemas.microsoft.com/office/drawing/2014/main" id="{68ACA834-942D-45FE-BB92-E6D080E1BEF8}"/>
                            </a:ext>
                          </a:extLst>
                        </wps:cNvPr>
                        <wps:cNvCnPr/>
                        <wps:spPr>
                          <a:xfrm>
                            <a:off x="60662" y="1608133"/>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25" name="直接连接符 81125">
                          <a:extLst>
                            <a:ext uri="{FF2B5EF4-FFF2-40B4-BE49-F238E27FC236}">
                              <a16:creationId xmlns:a16="http://schemas.microsoft.com/office/drawing/2014/main" id="{A1D83D22-7A9B-40B3-B2A2-9B1785400EAB}"/>
                            </a:ext>
                          </a:extLst>
                        </wps:cNvPr>
                        <wps:cNvCnPr/>
                        <wps:spPr>
                          <a:xfrm>
                            <a:off x="60662" y="697445"/>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26" name="直接连接符 81126">
                          <a:extLst>
                            <a:ext uri="{FF2B5EF4-FFF2-40B4-BE49-F238E27FC236}">
                              <a16:creationId xmlns:a16="http://schemas.microsoft.com/office/drawing/2014/main" id="{F5F79CF8-A9E0-4B55-8056-D9192F908644}"/>
                            </a:ext>
                          </a:extLst>
                        </wps:cNvPr>
                        <wps:cNvCnPr/>
                        <wps:spPr>
                          <a:xfrm>
                            <a:off x="60662" y="917823"/>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27" name="直接连接符 81127">
                          <a:extLst>
                            <a:ext uri="{FF2B5EF4-FFF2-40B4-BE49-F238E27FC236}">
                              <a16:creationId xmlns:a16="http://schemas.microsoft.com/office/drawing/2014/main" id="{7420091F-BBE1-43AC-B7EE-FE0C1410266A}"/>
                            </a:ext>
                          </a:extLst>
                        </wps:cNvPr>
                        <wps:cNvCnPr/>
                        <wps:spPr>
                          <a:xfrm>
                            <a:off x="60662" y="471115"/>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28" name="直接连接符 81128">
                          <a:extLst>
                            <a:ext uri="{FF2B5EF4-FFF2-40B4-BE49-F238E27FC236}">
                              <a16:creationId xmlns:a16="http://schemas.microsoft.com/office/drawing/2014/main" id="{E4F91629-0886-4C2E-B202-673BB612AA4F}"/>
                            </a:ext>
                          </a:extLst>
                        </wps:cNvPr>
                        <wps:cNvCnPr>
                          <a:cxnSpLocks/>
                        </wps:cNvCnPr>
                        <wps:spPr>
                          <a:xfrm flipV="1">
                            <a:off x="87788" y="373123"/>
                            <a:ext cx="1106828" cy="1654688"/>
                          </a:xfrm>
                          <a:prstGeom prst="line">
                            <a:avLst/>
                          </a:prstGeom>
                          <a:ln w="15875">
                            <a:solidFill>
                              <a:srgbClr val="0000FF"/>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129" name="直接连接符 81129">
                          <a:extLst>
                            <a:ext uri="{FF2B5EF4-FFF2-40B4-BE49-F238E27FC236}">
                              <a16:creationId xmlns:a16="http://schemas.microsoft.com/office/drawing/2014/main" id="{0F16CF2B-C562-4328-9AFD-7D5C45CFD257}"/>
                            </a:ext>
                          </a:extLst>
                        </wps:cNvPr>
                        <wps:cNvCnPr/>
                        <wps:spPr>
                          <a:xfrm rot="5400000">
                            <a:off x="1034023" y="1037687"/>
                            <a:ext cx="2016000"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30" name="直接连接符 81130">
                          <a:extLst>
                            <a:ext uri="{FF2B5EF4-FFF2-40B4-BE49-F238E27FC236}">
                              <a16:creationId xmlns:a16="http://schemas.microsoft.com/office/drawing/2014/main" id="{9FEEA768-A955-4C8B-A41F-FD190C844CE3}"/>
                            </a:ext>
                          </a:extLst>
                        </wps:cNvPr>
                        <wps:cNvCnPr/>
                        <wps:spPr>
                          <a:xfrm>
                            <a:off x="54070" y="262651"/>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31" name="直接连接符 81131">
                          <a:extLst>
                            <a:ext uri="{FF2B5EF4-FFF2-40B4-BE49-F238E27FC236}">
                              <a16:creationId xmlns:a16="http://schemas.microsoft.com/office/drawing/2014/main" id="{0B6ACFD0-79F6-410E-B7AA-BBECCABED741}"/>
                            </a:ext>
                          </a:extLst>
                        </wps:cNvPr>
                        <wps:cNvCnPr>
                          <a:cxnSpLocks/>
                        </wps:cNvCnPr>
                        <wps:spPr>
                          <a:xfrm>
                            <a:off x="1194616" y="373123"/>
                            <a:ext cx="1029500" cy="1648732"/>
                          </a:xfrm>
                          <a:prstGeom prst="line">
                            <a:avLst/>
                          </a:prstGeom>
                          <a:ln w="15875">
                            <a:solidFill>
                              <a:srgbClr val="0000FF"/>
                            </a:solidFill>
                            <a:headEnd type="stealth" w="med" len="lg"/>
                            <a:tailEnd type="none" w="med" len="lg"/>
                          </a:ln>
                        </wps:spPr>
                        <wps:style>
                          <a:lnRef idx="1">
                            <a:schemeClr val="accent1"/>
                          </a:lnRef>
                          <a:fillRef idx="0">
                            <a:schemeClr val="accent1"/>
                          </a:fillRef>
                          <a:effectRef idx="0">
                            <a:schemeClr val="accent1"/>
                          </a:effectRef>
                          <a:fontRef idx="minor">
                            <a:schemeClr val="tx1"/>
                          </a:fontRef>
                        </wps:style>
                        <wps:bodyPr/>
                      </wps:wsp>
                      <wps:wsp>
                        <wps:cNvPr id="81132" name="直接连接符 81132">
                          <a:extLst>
                            <a:ext uri="{FF2B5EF4-FFF2-40B4-BE49-F238E27FC236}">
                              <a16:creationId xmlns:a16="http://schemas.microsoft.com/office/drawing/2014/main" id="{14490D09-3E94-44A6-8662-8B19C0064941}"/>
                            </a:ext>
                          </a:extLst>
                        </wps:cNvPr>
                        <wps:cNvCnPr>
                          <a:cxnSpLocks/>
                        </wps:cNvCnPr>
                        <wps:spPr>
                          <a:xfrm>
                            <a:off x="63343" y="57797"/>
                            <a:ext cx="1131273" cy="315326"/>
                          </a:xfrm>
                          <a:prstGeom prst="line">
                            <a:avLst/>
                          </a:prstGeom>
                          <a:ln w="15875">
                            <a:solidFill>
                              <a:srgbClr val="0000FF"/>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133" name="直接连接符 81133">
                          <a:extLst>
                            <a:ext uri="{FF2B5EF4-FFF2-40B4-BE49-F238E27FC236}">
                              <a16:creationId xmlns:a16="http://schemas.microsoft.com/office/drawing/2014/main" id="{2FC61A1F-62A9-49D1-983C-F066F5FA2BF3}"/>
                            </a:ext>
                          </a:extLst>
                        </wps:cNvPr>
                        <wps:cNvCnPr>
                          <a:cxnSpLocks/>
                        </wps:cNvCnPr>
                        <wps:spPr>
                          <a:xfrm flipH="1">
                            <a:off x="1194616" y="33586"/>
                            <a:ext cx="1069050" cy="339537"/>
                          </a:xfrm>
                          <a:prstGeom prst="line">
                            <a:avLst/>
                          </a:prstGeom>
                          <a:ln w="15875">
                            <a:solidFill>
                              <a:srgbClr val="0000FF"/>
                            </a:solidFill>
                            <a:headEnd type="none"/>
                            <a:tailEnd type="stealth" w="med" len="lg"/>
                          </a:ln>
                        </wps:spPr>
                        <wps:style>
                          <a:lnRef idx="1">
                            <a:schemeClr val="accent1"/>
                          </a:lnRef>
                          <a:fillRef idx="0">
                            <a:schemeClr val="accent1"/>
                          </a:fillRef>
                          <a:effectRef idx="0">
                            <a:schemeClr val="accent1"/>
                          </a:effectRef>
                          <a:fontRef idx="minor">
                            <a:schemeClr val="tx1"/>
                          </a:fontRef>
                        </wps:style>
                        <wps:bodyPr/>
                      </wps:wsp>
                      <wps:wsp>
                        <wps:cNvPr id="81134" name="直接连接符 81134">
                          <a:extLst>
                            <a:ext uri="{FF2B5EF4-FFF2-40B4-BE49-F238E27FC236}">
                              <a16:creationId xmlns:a16="http://schemas.microsoft.com/office/drawing/2014/main" id="{658831B7-9554-4F3C-A547-7CC78ABD6D14}"/>
                            </a:ext>
                          </a:extLst>
                        </wps:cNvPr>
                        <wps:cNvCnPr/>
                        <wps:spPr>
                          <a:xfrm>
                            <a:off x="58552" y="1828710"/>
                            <a:ext cx="2200744"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81135" name="直接连接符 81135">
                          <a:extLst>
                            <a:ext uri="{FF2B5EF4-FFF2-40B4-BE49-F238E27FC236}">
                              <a16:creationId xmlns:a16="http://schemas.microsoft.com/office/drawing/2014/main" id="{9B06678A-CFC0-43EC-B683-F36C3A6108B5}"/>
                            </a:ext>
                          </a:extLst>
                        </wps:cNvPr>
                        <wps:cNvCnPr>
                          <a:cxnSpLocks/>
                        </wps:cNvCnPr>
                        <wps:spPr>
                          <a:xfrm flipH="1" flipV="1">
                            <a:off x="1179865" y="342903"/>
                            <a:ext cx="2681" cy="622721"/>
                          </a:xfrm>
                          <a:prstGeom prst="line">
                            <a:avLst/>
                          </a:prstGeom>
                          <a:ln w="38100">
                            <a:solidFill>
                              <a:schemeClr val="bg1"/>
                            </a:solidFill>
                            <a:prstDash val="solid"/>
                          </a:ln>
                        </wps:spPr>
                        <wps:style>
                          <a:lnRef idx="1">
                            <a:schemeClr val="accent1"/>
                          </a:lnRef>
                          <a:fillRef idx="0">
                            <a:schemeClr val="accent1"/>
                          </a:fillRef>
                          <a:effectRef idx="0">
                            <a:schemeClr val="accent1"/>
                          </a:effectRef>
                          <a:fontRef idx="minor">
                            <a:schemeClr val="tx1"/>
                          </a:fontRef>
                        </wps:style>
                        <wps:bodyPr/>
                      </wps:wsp>
                      <wps:wsp>
                        <wps:cNvPr id="81136" name="直接连接符 81136">
                          <a:extLst>
                            <a:ext uri="{FF2B5EF4-FFF2-40B4-BE49-F238E27FC236}">
                              <a16:creationId xmlns:a16="http://schemas.microsoft.com/office/drawing/2014/main" id="{764FB994-959C-4333-B570-5FDA74B51AFE}"/>
                            </a:ext>
                          </a:extLst>
                        </wps:cNvPr>
                        <wps:cNvCnPr>
                          <a:cxnSpLocks/>
                        </wps:cNvCnPr>
                        <wps:spPr>
                          <a:xfrm flipH="1" flipV="1">
                            <a:off x="1024147" y="545111"/>
                            <a:ext cx="172674" cy="436360"/>
                          </a:xfrm>
                          <a:prstGeom prst="line">
                            <a:avLst/>
                          </a:prstGeom>
                          <a:ln w="38100">
                            <a:solidFill>
                              <a:schemeClr val="bg1"/>
                            </a:solidFill>
                            <a:prstDash val="solid"/>
                          </a:ln>
                        </wps:spPr>
                        <wps:style>
                          <a:lnRef idx="1">
                            <a:schemeClr val="accent1"/>
                          </a:lnRef>
                          <a:fillRef idx="0">
                            <a:schemeClr val="accent1"/>
                          </a:fillRef>
                          <a:effectRef idx="0">
                            <a:schemeClr val="accent1"/>
                          </a:effectRef>
                          <a:fontRef idx="minor">
                            <a:schemeClr val="tx1"/>
                          </a:fontRef>
                        </wps:style>
                        <wps:bodyPr/>
                      </wps:wsp>
                      <wps:wsp>
                        <wps:cNvPr id="81137" name="直接连接符 81137">
                          <a:extLst>
                            <a:ext uri="{FF2B5EF4-FFF2-40B4-BE49-F238E27FC236}">
                              <a16:creationId xmlns:a16="http://schemas.microsoft.com/office/drawing/2014/main" id="{9B8BE832-49CE-4063-B2D7-85A5BC7834E2}"/>
                            </a:ext>
                          </a:extLst>
                        </wps:cNvPr>
                        <wps:cNvCnPr>
                          <a:cxnSpLocks/>
                        </wps:cNvCnPr>
                        <wps:spPr>
                          <a:xfrm flipH="1" flipV="1">
                            <a:off x="929343" y="817651"/>
                            <a:ext cx="238300" cy="174740"/>
                          </a:xfrm>
                          <a:prstGeom prst="line">
                            <a:avLst/>
                          </a:prstGeom>
                          <a:ln w="38100">
                            <a:solidFill>
                              <a:schemeClr val="bg1"/>
                            </a:solidFill>
                            <a:prstDash val="solid"/>
                          </a:ln>
                        </wps:spPr>
                        <wps:style>
                          <a:lnRef idx="1">
                            <a:schemeClr val="accent1"/>
                          </a:lnRef>
                          <a:fillRef idx="0">
                            <a:schemeClr val="accent1"/>
                          </a:fillRef>
                          <a:effectRef idx="0">
                            <a:schemeClr val="accent1"/>
                          </a:effectRef>
                          <a:fontRef idx="minor">
                            <a:schemeClr val="tx1"/>
                          </a:fontRef>
                        </wps:style>
                        <wps:bodyPr/>
                      </wps:wsp>
                      <wps:wsp>
                        <wps:cNvPr id="81138" name="文本框 171">
                          <a:extLst>
                            <a:ext uri="{FF2B5EF4-FFF2-40B4-BE49-F238E27FC236}">
                              <a16:creationId xmlns:a16="http://schemas.microsoft.com/office/drawing/2014/main" id="{F0F9CFBD-8B82-45D5-89BB-EAC757C1C193}"/>
                            </a:ext>
                          </a:extLst>
                        </wps:cNvPr>
                        <wps:cNvSpPr txBox="1"/>
                        <wps:spPr>
                          <a:xfrm>
                            <a:off x="1031614" y="111500"/>
                            <a:ext cx="603885" cy="487680"/>
                          </a:xfrm>
                          <a:prstGeom prst="rect">
                            <a:avLst/>
                          </a:prstGeom>
                          <a:noFill/>
                        </wps:spPr>
                        <wps:txb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①</w:t>
                              </w:r>
                            </w:p>
                          </w:txbxContent>
                        </wps:txbx>
                        <wps:bodyPr wrap="square" rtlCol="0">
                          <a:noAutofit/>
                        </wps:bodyPr>
                      </wps:wsp>
                      <wps:wsp>
                        <wps:cNvPr id="81139" name="文本框 172">
                          <a:extLst>
                            <a:ext uri="{FF2B5EF4-FFF2-40B4-BE49-F238E27FC236}">
                              <a16:creationId xmlns:a16="http://schemas.microsoft.com/office/drawing/2014/main" id="{D81BBFFE-90FC-45E1-8B26-71030EFC2EBB}"/>
                            </a:ext>
                          </a:extLst>
                        </wps:cNvPr>
                        <wps:cNvSpPr txBox="1"/>
                        <wps:spPr>
                          <a:xfrm>
                            <a:off x="785338" y="310171"/>
                            <a:ext cx="603885" cy="487680"/>
                          </a:xfrm>
                          <a:prstGeom prst="rect">
                            <a:avLst/>
                          </a:prstGeom>
                          <a:noFill/>
                        </wps:spPr>
                        <wps:txb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②</w:t>
                              </w:r>
                            </w:p>
                          </w:txbxContent>
                        </wps:txbx>
                        <wps:bodyPr wrap="square" rtlCol="0">
                          <a:noAutofit/>
                        </wps:bodyPr>
                      </wps:wsp>
                      <wps:wsp>
                        <wps:cNvPr id="81140" name="文本框 173">
                          <a:extLst>
                            <a:ext uri="{FF2B5EF4-FFF2-40B4-BE49-F238E27FC236}">
                              <a16:creationId xmlns:a16="http://schemas.microsoft.com/office/drawing/2014/main" id="{BBDD64E7-9891-4B29-91B8-CC9AD717DA5A}"/>
                            </a:ext>
                          </a:extLst>
                        </wps:cNvPr>
                        <wps:cNvSpPr txBox="1"/>
                        <wps:spPr>
                          <a:xfrm>
                            <a:off x="586290" y="652146"/>
                            <a:ext cx="603885" cy="487680"/>
                          </a:xfrm>
                          <a:prstGeom prst="rect">
                            <a:avLst/>
                          </a:prstGeom>
                          <a:noFill/>
                        </wps:spPr>
                        <wps:txb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③</w:t>
                              </w:r>
                            </w:p>
                          </w:txbxContent>
                        </wps:txbx>
                        <wps:bodyPr wrap="square" rtlCol="0">
                          <a:noAutofit/>
                        </wps:bodyPr>
                      </wps:wsp>
                    </wpg:wgp>
                  </a:graphicData>
                </a:graphic>
              </wp:inline>
            </w:drawing>
          </mc:Choice>
          <mc:Fallback>
            <w:pict>
              <v:group w14:anchorId="076BDC85" id="组合 178" o:spid="_x0000_s1142" style="width:216.65pt;height:193.1pt;mso-position-horizontal-relative:char;mso-position-vertical-relative:line" coordsize="23047,21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">
                <v:shape id="任意多边形 81098" o:spid="_x0000_s1143" style="position:absolute;left:3692;top:2750;width:15796;height:15196;rotation:135;visibility:visible;mso-wrap-style:square;v-text-anchor:middle" coordsize="1460353,144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" path="m12838,12327c89875,-66385,687752,248464,927238,484600v239486,236136,599551,865833,522514,944545c1372715,1507857,709524,1191333,465014,956872,220504,722411,-64199,91039,12838,12327xe" fillcolor="#c00000" stroked="f" strokeweight="1pt">
                  <v:stroke joinstyle="miter"/>
                  <v:path arrowok="t" o:connecttype="custom" o:connectlocs="13886,12996;1002944,510891;1568119,1506681;502981,1008786;13886,12996" o:connectangles="0,0,0,0,0"/>
                </v:shape>
                <v:shape id="任意多边形 81099" o:spid="_x0000_s1144" style="position:absolute;left:4934;top:3468;width:13975;height:14058;rotation:45;visibility:visible;mso-wrap-style:square;v-text-anchor:middle" coordsize="1460353,144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" path="m12838,12327c89875,-66385,687752,248464,927238,484600v239486,236136,599551,865833,522514,944545c1372715,1507857,709524,1191333,465014,956872,220504,722411,-64199,91039,12838,12327xe" fillcolor="#c00000" stroked="f" strokeweight="1pt">
                  <v:stroke joinstyle="miter"/>
                  <v:path arrowok="t" o:connecttype="custom" o:connectlocs="12285,12022;887331,472629;1387357,1393841;445001,933235;12285,12022" o:connectangles="0,0,0,0,0"/>
                </v:shape>
                <v:line id="直接连接符 81100" o:spid="_x0000_s1145" style="position:absolute;rotation:90;visibility:visible;mso-wrap-style:square" from="584,10457" to="20744,10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" strokecolor="#a5a5a5 [2092]" strokeweight=".5pt">
                  <v:stroke joinstyle="miter"/>
                </v:line>
                <v:line id="直接连接符 81101" o:spid="_x0000_s1146" style="position:absolute;visibility:visible;mso-wrap-style:square" from="606,11441" to="22614,1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" strokecolor="#a5a5a5 [2092]" strokeweight=".5pt">
                  <v:stroke joinstyle="miter"/>
                </v:line>
                <v:rect id="矩形 81102" o:spid="_x0000_s1147" style="position:absolute;left:606;top:361;width:22008;height:2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" filled="f" strokecolor="#1f4d78 [1604]" strokeweight="1pt"/>
                <v:group id="组合 81103" o:spid="_x0000_s1148" style="position:absolute;width:1100;height:994" coordsize="14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">
                  <v:oval id="椭圆 81104" o:spid="_x0000_s1149" style="position:absolute;left:22700;top:8626;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" filled="f" strokecolor="blue" strokeweight="1pt">
                    <v:stroke joinstyle="miter"/>
                  </v:oval>
                  <v:shape id="直接箭头连接符 81105" o:spid="_x0000_s1150" type="#_x0000_t32" style="position:absolute;width:144000;height:14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" strokecolor="blue" strokeweight="2.25pt">
                    <v:stroke endarrow="block" joinstyle="miter"/>
                  </v:shape>
                </v:group>
                <v:group id="组合 81106" o:spid="_x0000_s1151" style="position:absolute;left:21932;top:43;width:1100;height:994" coordorigin="21932,43"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">
                  <v:oval id="椭圆 81107" o:spid="_x0000_s1152" style="position:absolute;left:22159;top:129;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" filled="f" strokecolor="blue" strokeweight="1pt">
                    <v:stroke joinstyle="miter"/>
                  </v:oval>
                  <v:shape id="直接箭头连接符 81108" o:spid="_x0000_s1153" type="#_x0000_t32" style="position:absolute;left:21932;top:43;width:1440;height:1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" strokecolor="blue" strokeweight="2.25pt">
                    <v:stroke endarrow="block" joinstyle="miter"/>
                  </v:shape>
                </v:group>
                <v:group id="组合 81109" o:spid="_x0000_s1154" style="position:absolute;left:21946;top:20049;width:1101;height:995" coordorigin="21946,20049"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">
                  <v:oval id="椭圆 81110" o:spid="_x0000_s1155" style="position:absolute;left:22173;top:20136;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" filled="f" strokecolor="blue" strokeweight="1pt">
                    <v:stroke joinstyle="miter"/>
                  </v:oval>
                  <v:shape id="直接箭头连接符 81111" o:spid="_x0000_s1156" type="#_x0000_t32" style="position:absolute;left:21946;top:20049;width:1440;height:1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" strokecolor="blue" strokeweight="2.25pt">
                    <v:stroke endarrow="block" joinstyle="miter"/>
                  </v:shape>
                </v:group>
                <v:group id="组合 81112" o:spid="_x0000_s1157" style="position:absolute;top:20109;width:1100;height:994" coordorigin=",20109" coordsize="144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">
                  <v:oval id="椭圆 81113" o:spid="_x0000_s1158" style="position:absolute;left:227;top:20195;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" filled="f" strokecolor="blue" strokeweight="1pt">
                    <v:stroke joinstyle="miter"/>
                  </v:oval>
                  <v:shape id="直接箭头连接符 81114" o:spid="_x0000_s1159" type="#_x0000_t32" style="position:absolute;top:20109;width:1440;height:14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" strokecolor="blue" strokeweight="2.25pt">
                    <v:stroke endarrow="block" joinstyle="miter"/>
                  </v:shape>
                </v:group>
                <v:oval id="椭圆 81115" o:spid="_x0000_s1160" style="position:absolute;left:11555;top:9814;width:825;height: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" fillcolor="yellow" strokecolor="black [3213]" strokeweight="1.5pt">
                  <v:stroke joinstyle="miter"/>
                </v:oval>
                <v:line id="直接连接符 81116" o:spid="_x0000_s1161" style="position:absolute;rotation:90;visibility:visible;mso-wrap-style:square" from="-4360,10457" to="15800,10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" strokecolor="#a5a5a5 [2092]" strokeweight=".5pt">
                  <v:stroke joinstyle="miter"/>
                </v:line>
                <v:line id="直接连接符 81117" o:spid="_x0000_s1162" style="position:absolute;rotation:90;visibility:visible;mso-wrap-style:square" from="5527,10457" to="25687,10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" strokecolor="#a5a5a5 [2092]" strokeweight=".5pt">
                  <v:stroke joinstyle="miter"/>
                </v:line>
                <v:line id="直接连接符 81118" o:spid="_x0000_s1163" style="position:absolute;rotation:90;visibility:visible;mso-wrap-style:square" from="7966,10457" to="28126,10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" strokecolor="#a5a5a5 [2092]" strokeweight=".5pt">
                  <v:stroke joinstyle="miter"/>
                </v:line>
                <v:line id="直接连接符 81119" o:spid="_x0000_s1164" style="position:absolute;rotation:90;visibility:visible;mso-wrap-style:square" from="3023,10457" to="23183,10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" strokecolor="#a5a5a5 [2092]" strokeweight=".5pt">
                  <v:stroke joinstyle="miter"/>
                </v:line>
                <v:line id="直接连接符 81120" o:spid="_x0000_s1165" style="position:absolute;rotation:90;visibility:visible;mso-wrap-style:square" from="-1855,10457" to="18305,10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" strokecolor="#a5a5a5 [2092]" strokeweight=".5pt">
                  <v:stroke joinstyle="miter"/>
                </v:line>
                <v:line id="直接连接符 81121" o:spid="_x0000_s1166" style="position:absolute;rotation:90;visibility:visible;mso-wrap-style:square" from="-6865,10457" to="13295,10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" strokecolor="#a5a5a5 [2092]" strokeweight=".5pt">
                  <v:stroke joinstyle="miter"/>
                </v:line>
                <v:line id="直接连接符 81122" o:spid="_x0000_s1167" style="position:absolute;visibility:visible;mso-wrap-style:square" from="616,16027" to="22623,16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" strokecolor="#a5a5a5 [2092]" strokeweight=".5pt">
                  <v:stroke joinstyle="miter"/>
                </v:line>
                <v:line id="直接连接符 81123" o:spid="_x0000_s1168" style="position:absolute;visibility:visible;mso-wrap-style:square" from="606,13704" to="22614,1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" strokecolor="#a5a5a5 [2092]" strokeweight=".5pt">
                  <v:stroke joinstyle="miter"/>
                </v:line>
                <v:line id="直接连接符 81124" o:spid="_x0000_s1169" style="position:absolute;visibility:visible;mso-wrap-style:square" from="606,16081" to="22614,16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" strokecolor="#a5a5a5 [2092]" strokeweight=".5pt">
                  <v:stroke joinstyle="miter"/>
                </v:line>
                <v:line id="直接连接符 81125" o:spid="_x0000_s1170" style="position:absolute;visibility:visible;mso-wrap-style:square" from="606,6974" to="22614,6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" strokecolor="#a5a5a5 [2092]" strokeweight=".5pt">
                  <v:stroke joinstyle="miter"/>
                </v:line>
                <v:line id="直接连接符 81126" o:spid="_x0000_s1171" style="position:absolute;visibility:visible;mso-wrap-style:square" from="606,9178" to="22614,9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" strokecolor="#a5a5a5 [2092]" strokeweight=".5pt">
                  <v:stroke joinstyle="miter"/>
                </v:line>
                <v:line id="直接连接符 81127" o:spid="_x0000_s1172" style="position:absolute;visibility:visible;mso-wrap-style:square" from="606,4711" to="22614,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" strokecolor="#a5a5a5 [2092]" strokeweight=".5pt">
                  <v:stroke joinstyle="miter"/>
                </v:line>
                <v:line id="直接连接符 81128" o:spid="_x0000_s1173" style="position:absolute;flip:y;visibility:visible;mso-wrap-style:square" from="877,3731" to="11946,20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" strokecolor="blue" strokeweight="1.25pt">
                  <v:stroke endarrow="classic" endarrowlength="long" joinstyle="miter"/>
                  <o:lock v:ext="edit" shapetype="f"/>
                </v:line>
                <v:line id="直接连接符 81129" o:spid="_x0000_s1174" style="position:absolute;rotation:90;visibility:visible;mso-wrap-style:square" from="10340,10376" to="30500,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" strokecolor="#a5a5a5 [2092]" strokeweight=".5pt">
                  <v:stroke joinstyle="miter"/>
                </v:line>
                <v:line id="直接连接符 81130" o:spid="_x0000_s1175" style="position:absolute;visibility:visible;mso-wrap-style:square" from="540,2626" to="22548,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" strokecolor="#a5a5a5 [2092]" strokeweight=".5pt">
                  <v:stroke joinstyle="miter"/>
                </v:line>
                <v:line id="直接连接符 81131" o:spid="_x0000_s1176" style="position:absolute;visibility:visible;mso-wrap-style:square" from="11946,3731" to="22241,2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" strokecolor="blue" strokeweight="1.25pt">
                  <v:stroke startarrow="classic" startarrowlength="long" endarrowlength="long" joinstyle="miter"/>
                  <o:lock v:ext="edit" shapetype="f"/>
                </v:line>
                <v:line id="直接连接符 81132" o:spid="_x0000_s1177" style="position:absolute;visibility:visible;mso-wrap-style:square" from="633,577" to="11946,3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" strokecolor="blue" strokeweight="1.25pt">
                  <v:stroke endarrow="classic" endarrowlength="long" joinstyle="miter"/>
                  <o:lock v:ext="edit" shapetype="f"/>
                </v:line>
                <v:line id="直接连接符 81133" o:spid="_x0000_s1178" style="position:absolute;flip:x;visibility:visible;mso-wrap-style:square" from="11946,335" to="22636,3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" strokecolor="blue" strokeweight="1.25pt">
                  <v:stroke endarrow="classic" endarrowlength="long" joinstyle="miter"/>
                  <o:lock v:ext="edit" shapetype="f"/>
                </v:line>
                <v:line id="直接连接符 81134" o:spid="_x0000_s1179" style="position:absolute;visibility:visible;mso-wrap-style:square" from="585,18287" to="22592,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" strokecolor="#a5a5a5 [2092]" strokeweight=".5pt">
                  <v:stroke joinstyle="miter"/>
                </v:line>
                <v:line id="直接连接符 81135" o:spid="_x0000_s1180" style="position:absolute;flip:x y;visibility:visible;mso-wrap-style:square" from="11798,3429" to="11825,9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" strokecolor="white [3212]" strokeweight="3pt">
                  <v:stroke joinstyle="miter"/>
                  <o:lock v:ext="edit" shapetype="f"/>
                </v:line>
                <v:line id="直接连接符 81136" o:spid="_x0000_s1181" style="position:absolute;flip:x y;visibility:visible;mso-wrap-style:square" from="10241,5451" to="11968,9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" strokecolor="white [3212]" strokeweight="3pt">
                  <v:stroke joinstyle="miter"/>
                  <o:lock v:ext="edit" shapetype="f"/>
                </v:line>
                <v:line id="直接连接符 81137" o:spid="_x0000_s1182" style="position:absolute;flip:x y;visibility:visible;mso-wrap-style:square" from="9293,8176" to="11676,9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" strokecolor="white [3212]" strokeweight="3pt">
                  <v:stroke joinstyle="miter"/>
                  <o:lock v:ext="edit" shapetype="f"/>
                </v:line>
                <v:shape id="文本框 171" o:spid="_x0000_s1183" type="#_x0000_t202" style="position:absolute;left:10316;top:1115;width:6038;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" filled="f" stroked="f">
                  <v:textbo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①</w:t>
                        </w:r>
                      </w:p>
                    </w:txbxContent>
                  </v:textbox>
                </v:shape>
                <v:shape id="文本框 172" o:spid="_x0000_s1184" type="#_x0000_t202" style="position:absolute;left:7853;top:3101;width:6039;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" filled="f" stroked="f">
                  <v:textbo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②</w:t>
                        </w:r>
                      </w:p>
                    </w:txbxContent>
                  </v:textbox>
                </v:shape>
                <v:shape id="文本框 173" o:spid="_x0000_s1185" type="#_x0000_t202" style="position:absolute;left:5862;top:6521;width:6039;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" filled="f" stroked="f">
                  <v:textbox>
                    <w:txbxContent>
                      <w:p w:rsidR="003C1F9A" w:rsidRDefault="003C1F9A" w:rsidP="003C1F9A">
                        <w:pPr>
                          <w:pStyle w:val="aa"/>
                          <w:spacing w:before="0" w:beforeAutospacing="0" w:after="0" w:afterAutospacing="0"/>
                          <w:ind w:firstLine="497"/>
                        </w:pPr>
                        <w:r>
                          <w:rPr>
                            <w:rFonts w:ascii="方正大黑简体" w:eastAsia="方正大黑简体" w:cs="Arial" w:hint="eastAsia"/>
                            <w:b/>
                            <w:bCs/>
                            <w:color w:val="000000" w:themeColor="text1"/>
                            <w:kern w:val="24"/>
                            <w:sz w:val="22"/>
                            <w:szCs w:val="22"/>
                          </w:rPr>
                          <w:t>③</w:t>
                        </w:r>
                      </w:p>
                    </w:txbxContent>
                  </v:textbox>
                </v:shape>
                <w10:anchorlock/>
              </v:group>
            </w:pict>
          </mc:Fallback>
        </mc:AlternateContent>
      </w:r>
    </w:p>
    <w:p w:rsidR="003C1F9A" w:rsidRPr="003C1F9A" w:rsidRDefault="003C1F9A" w:rsidP="003C1F9A">
      <w:pPr>
        <w:jc w:val="center"/>
        <w:rPr>
          <w:b/>
          <w:bCs/>
          <w:color w:val="000000" w:themeColor="text1"/>
          <w:szCs w:val="21"/>
        </w:rPr>
      </w:pPr>
      <w:r w:rsidRPr="003C1F9A">
        <w:rPr>
          <w:rFonts w:hint="eastAsia"/>
          <w:b/>
          <w:bCs/>
          <w:color w:val="000000" w:themeColor="text1"/>
          <w:szCs w:val="21"/>
        </w:rPr>
        <w:t>图</w:t>
      </w:r>
      <w:r w:rsidR="00DA0CEA">
        <w:rPr>
          <w:b/>
          <w:bCs/>
          <w:color w:val="000000" w:themeColor="text1"/>
          <w:szCs w:val="21"/>
        </w:rPr>
        <w:t>14</w:t>
      </w:r>
      <w:r w:rsidRPr="003C1F9A">
        <w:rPr>
          <w:b/>
          <w:bCs/>
          <w:color w:val="000000" w:themeColor="text1"/>
          <w:szCs w:val="21"/>
        </w:rPr>
        <w:t xml:space="preserve"> </w:t>
      </w:r>
      <w:r w:rsidRPr="003C1F9A">
        <w:rPr>
          <w:rFonts w:hint="eastAsia"/>
          <w:b/>
          <w:bCs/>
          <w:color w:val="000000" w:themeColor="text1"/>
          <w:szCs w:val="21"/>
        </w:rPr>
        <w:t>厚层剩余油水平井部署方案示意图</w:t>
      </w:r>
    </w:p>
    <w:p w:rsidR="003C1F9A" w:rsidRPr="009E6912" w:rsidRDefault="003C1F9A" w:rsidP="003C1F9A">
      <w:pPr>
        <w:jc w:val="center"/>
        <w:rPr>
          <w:b/>
          <w:bCs/>
          <w:color w:val="000000" w:themeColor="text1"/>
          <w:szCs w:val="21"/>
        </w:rPr>
      </w:pPr>
      <w:r w:rsidRPr="009E6912">
        <w:rPr>
          <w:rFonts w:hint="eastAsia"/>
          <w:b/>
          <w:bCs/>
          <w:color w:val="000000" w:themeColor="text1"/>
          <w:szCs w:val="21"/>
        </w:rPr>
        <w:t>表</w:t>
      </w:r>
      <w:r>
        <w:rPr>
          <w:b/>
          <w:bCs/>
          <w:color w:val="000000" w:themeColor="text1"/>
          <w:szCs w:val="21"/>
        </w:rPr>
        <w:t>4</w:t>
      </w:r>
      <w:r w:rsidRPr="009E6912">
        <w:rPr>
          <w:b/>
          <w:bCs/>
          <w:color w:val="000000" w:themeColor="text1"/>
          <w:szCs w:val="21"/>
        </w:rPr>
        <w:t xml:space="preserve"> </w:t>
      </w:r>
      <w:r w:rsidRPr="009E6912">
        <w:rPr>
          <w:rFonts w:hint="eastAsia"/>
          <w:b/>
          <w:bCs/>
          <w:color w:val="000000" w:themeColor="text1"/>
          <w:szCs w:val="21"/>
        </w:rPr>
        <w:t>厚层水平井设计参数</w:t>
      </w:r>
    </w:p>
    <w:tbl>
      <w:tblPr>
        <w:tblStyle w:val="a9"/>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42"/>
        <w:gridCol w:w="4144"/>
      </w:tblGrid>
      <w:tr w:rsidR="003C1F9A" w:rsidRPr="009E6912" w:rsidTr="00753281">
        <w:trPr>
          <w:trHeight w:val="369"/>
          <w:jc w:val="center"/>
        </w:trPr>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油层厚度</w:t>
            </w:r>
          </w:p>
        </w:tc>
        <w:tc>
          <w:tcPr>
            <w:tcW w:w="4148" w:type="dxa"/>
            <w:vAlign w:val="center"/>
          </w:tcPr>
          <w:p w:rsidR="003C1F9A" w:rsidRPr="009E6912" w:rsidRDefault="003C1F9A" w:rsidP="00753281">
            <w:pPr>
              <w:spacing w:line="240" w:lineRule="auto"/>
              <w:jc w:val="center"/>
              <w:rPr>
                <w:color w:val="000000" w:themeColor="text1"/>
                <w:sz w:val="21"/>
              </w:rPr>
            </w:pPr>
            <w:r w:rsidRPr="009E6912">
              <w:rPr>
                <w:color w:val="000000" w:themeColor="text1"/>
                <w:sz w:val="21"/>
              </w:rPr>
              <w:t>10</w:t>
            </w:r>
            <w:r w:rsidRPr="009E6912">
              <w:rPr>
                <w:rFonts w:hint="eastAsia"/>
                <w:color w:val="000000" w:themeColor="text1"/>
                <w:sz w:val="21"/>
              </w:rPr>
              <w:t>m</w:t>
            </w:r>
          </w:p>
        </w:tc>
      </w:tr>
      <w:tr w:rsidR="003C1F9A" w:rsidRPr="009E6912" w:rsidTr="00753281">
        <w:trPr>
          <w:trHeight w:val="369"/>
          <w:jc w:val="center"/>
        </w:trPr>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油层渗透率</w:t>
            </w:r>
          </w:p>
        </w:tc>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500mD</w:t>
            </w:r>
          </w:p>
        </w:tc>
      </w:tr>
      <w:tr w:rsidR="003C1F9A" w:rsidRPr="009E6912" w:rsidTr="00753281">
        <w:trPr>
          <w:trHeight w:val="369"/>
          <w:jc w:val="center"/>
        </w:trPr>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原油粘度</w:t>
            </w:r>
          </w:p>
        </w:tc>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8.5mPa·s</w:t>
            </w:r>
          </w:p>
        </w:tc>
      </w:tr>
      <w:tr w:rsidR="003C1F9A" w:rsidRPr="009E6912" w:rsidTr="00753281">
        <w:trPr>
          <w:trHeight w:val="369"/>
          <w:jc w:val="center"/>
        </w:trPr>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注采压差</w:t>
            </w:r>
          </w:p>
        </w:tc>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5</w:t>
            </w:r>
            <w:r w:rsidRPr="009E6912">
              <w:rPr>
                <w:color w:val="000000" w:themeColor="text1"/>
                <w:sz w:val="21"/>
              </w:rPr>
              <w:t>MPa</w:t>
            </w:r>
          </w:p>
        </w:tc>
      </w:tr>
      <w:tr w:rsidR="003C1F9A" w:rsidRPr="009E6912" w:rsidTr="00753281">
        <w:trPr>
          <w:trHeight w:val="369"/>
          <w:jc w:val="center"/>
        </w:trPr>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方案</w:t>
            </w:r>
            <w:r w:rsidRPr="009E6912">
              <w:rPr>
                <w:rFonts w:hint="eastAsia"/>
                <w:bCs/>
                <w:color w:val="000000" w:themeColor="text1"/>
                <w:sz w:val="21"/>
              </w:rPr>
              <w:t>①</w:t>
            </w:r>
          </w:p>
        </w:tc>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分流线，</w:t>
            </w:r>
            <w:r w:rsidRPr="009E6912">
              <w:rPr>
                <w:color w:val="000000" w:themeColor="text1"/>
                <w:sz w:val="21"/>
              </w:rPr>
              <w:t>7</w:t>
            </w:r>
            <w:r w:rsidRPr="009E6912">
              <w:rPr>
                <w:rFonts w:hint="eastAsia"/>
                <w:color w:val="000000" w:themeColor="text1"/>
                <w:sz w:val="21"/>
              </w:rPr>
              <w:t>5m</w:t>
            </w:r>
          </w:p>
        </w:tc>
      </w:tr>
      <w:tr w:rsidR="003C1F9A" w:rsidRPr="009E6912" w:rsidTr="00753281">
        <w:trPr>
          <w:trHeight w:val="369"/>
          <w:jc w:val="center"/>
        </w:trPr>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bCs/>
                <w:color w:val="000000" w:themeColor="text1"/>
                <w:sz w:val="21"/>
              </w:rPr>
              <w:t>方案②</w:t>
            </w:r>
          </w:p>
        </w:tc>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偏3</w:t>
            </w:r>
            <w:r w:rsidRPr="009E6912">
              <w:rPr>
                <w:color w:val="000000" w:themeColor="text1"/>
                <w:sz w:val="21"/>
              </w:rPr>
              <w:t>0</w:t>
            </w:r>
            <w:r w:rsidRPr="009E6912">
              <w:rPr>
                <w:rFonts w:hint="eastAsia"/>
                <w:color w:val="000000" w:themeColor="text1"/>
                <w:sz w:val="21"/>
              </w:rPr>
              <w:t>°，</w:t>
            </w:r>
            <w:r w:rsidRPr="009E6912">
              <w:rPr>
                <w:color w:val="000000" w:themeColor="text1"/>
                <w:sz w:val="21"/>
              </w:rPr>
              <w:t>60</w:t>
            </w:r>
            <w:r w:rsidRPr="009E6912">
              <w:rPr>
                <w:rFonts w:hint="eastAsia"/>
                <w:color w:val="000000" w:themeColor="text1"/>
                <w:sz w:val="21"/>
              </w:rPr>
              <w:t>m</w:t>
            </w:r>
          </w:p>
        </w:tc>
      </w:tr>
      <w:tr w:rsidR="003C1F9A" w:rsidRPr="009E6912" w:rsidTr="00753281">
        <w:trPr>
          <w:trHeight w:val="369"/>
          <w:jc w:val="center"/>
        </w:trPr>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bCs/>
                <w:color w:val="000000" w:themeColor="text1"/>
                <w:sz w:val="21"/>
              </w:rPr>
              <w:t>方案③</w:t>
            </w:r>
          </w:p>
        </w:tc>
        <w:tc>
          <w:tcPr>
            <w:tcW w:w="4148" w:type="dxa"/>
            <w:vAlign w:val="center"/>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偏4</w:t>
            </w:r>
            <w:r w:rsidRPr="009E6912">
              <w:rPr>
                <w:color w:val="000000" w:themeColor="text1"/>
                <w:sz w:val="21"/>
              </w:rPr>
              <w:t>5</w:t>
            </w:r>
            <w:r w:rsidRPr="009E6912">
              <w:rPr>
                <w:rFonts w:hint="eastAsia"/>
                <w:color w:val="000000" w:themeColor="text1"/>
                <w:sz w:val="21"/>
              </w:rPr>
              <w:t>°，50m</w:t>
            </w:r>
          </w:p>
        </w:tc>
      </w:tr>
    </w:tbl>
    <w:p w:rsidR="003C1F9A" w:rsidRPr="009E6912" w:rsidRDefault="003C1F9A" w:rsidP="003C1F9A">
      <w:pPr>
        <w:spacing w:beforeLines="50" w:before="156"/>
        <w:jc w:val="center"/>
        <w:rPr>
          <w:b/>
          <w:color w:val="000000" w:themeColor="text1"/>
        </w:rPr>
      </w:pPr>
      <w:r w:rsidRPr="009E6912">
        <w:rPr>
          <w:rFonts w:hint="eastAsia"/>
          <w:b/>
          <w:bCs/>
          <w:color w:val="000000" w:themeColor="text1"/>
          <w:sz w:val="21"/>
          <w:szCs w:val="21"/>
        </w:rPr>
        <w:t>表</w:t>
      </w:r>
      <w:r>
        <w:rPr>
          <w:b/>
          <w:bCs/>
          <w:color w:val="000000" w:themeColor="text1"/>
          <w:szCs w:val="21"/>
        </w:rPr>
        <w:t>5</w:t>
      </w:r>
      <w:r w:rsidRPr="009E6912">
        <w:rPr>
          <w:b/>
          <w:bCs/>
          <w:color w:val="000000" w:themeColor="text1"/>
          <w:sz w:val="21"/>
          <w:szCs w:val="21"/>
        </w:rPr>
        <w:t xml:space="preserve"> </w:t>
      </w:r>
      <w:r w:rsidRPr="009E6912">
        <w:rPr>
          <w:rFonts w:hint="eastAsia"/>
          <w:b/>
          <w:color w:val="000000" w:themeColor="text1"/>
        </w:rPr>
        <w:t>厚层水平井优化计算结果</w:t>
      </w:r>
    </w:p>
    <w:tbl>
      <w:tblPr>
        <w:tblW w:w="5000" w:type="pct"/>
        <w:jc w:val="center"/>
        <w:tblCellMar>
          <w:left w:w="0" w:type="dxa"/>
          <w:right w:w="0" w:type="dxa"/>
        </w:tblCellMar>
        <w:tblLook w:val="0420" w:firstRow="1" w:lastRow="0" w:firstColumn="0" w:lastColumn="0" w:noHBand="0" w:noVBand="1"/>
      </w:tblPr>
      <w:tblGrid>
        <w:gridCol w:w="2181"/>
        <w:gridCol w:w="2943"/>
        <w:gridCol w:w="3162"/>
      </w:tblGrid>
      <w:tr w:rsidR="003C1F9A" w:rsidRPr="009E6912" w:rsidTr="00753281">
        <w:trPr>
          <w:trHeight w:val="284"/>
          <w:jc w:val="center"/>
        </w:trPr>
        <w:tc>
          <w:tcPr>
            <w:tcW w:w="13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方案</w:t>
            </w:r>
          </w:p>
        </w:tc>
        <w:tc>
          <w:tcPr>
            <w:tcW w:w="17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流动势</w:t>
            </w:r>
          </w:p>
        </w:tc>
        <w:tc>
          <w:tcPr>
            <w:tcW w:w="1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动量势</w:t>
            </w:r>
          </w:p>
        </w:tc>
      </w:tr>
      <w:tr w:rsidR="003C1F9A" w:rsidRPr="009E6912" w:rsidTr="00753281">
        <w:trPr>
          <w:trHeight w:val="284"/>
          <w:jc w:val="center"/>
        </w:trPr>
        <w:tc>
          <w:tcPr>
            <w:tcW w:w="13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①</w:t>
            </w:r>
          </w:p>
        </w:tc>
        <w:tc>
          <w:tcPr>
            <w:tcW w:w="17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color w:val="000000" w:themeColor="text1"/>
                <w:sz w:val="21"/>
              </w:rPr>
              <w:t>733.3</w:t>
            </w:r>
          </w:p>
        </w:tc>
        <w:tc>
          <w:tcPr>
            <w:tcW w:w="1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color w:val="000000" w:themeColor="text1"/>
                <w:sz w:val="21"/>
              </w:rPr>
              <w:t>54.7</w:t>
            </w:r>
          </w:p>
        </w:tc>
      </w:tr>
      <w:tr w:rsidR="003C1F9A" w:rsidRPr="009E6912" w:rsidTr="00753281">
        <w:trPr>
          <w:trHeight w:val="284"/>
          <w:jc w:val="center"/>
        </w:trPr>
        <w:tc>
          <w:tcPr>
            <w:tcW w:w="13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②</w:t>
            </w:r>
          </w:p>
        </w:tc>
        <w:tc>
          <w:tcPr>
            <w:tcW w:w="17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color w:val="000000" w:themeColor="text1"/>
                <w:sz w:val="21"/>
              </w:rPr>
              <w:t>714.3</w:t>
            </w:r>
          </w:p>
        </w:tc>
        <w:tc>
          <w:tcPr>
            <w:tcW w:w="1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color w:val="000000" w:themeColor="text1"/>
                <w:sz w:val="21"/>
              </w:rPr>
              <w:t>71.6</w:t>
            </w:r>
          </w:p>
        </w:tc>
      </w:tr>
      <w:tr w:rsidR="003C1F9A" w:rsidRPr="009E6912" w:rsidTr="00753281">
        <w:trPr>
          <w:trHeight w:val="284"/>
          <w:jc w:val="center"/>
        </w:trPr>
        <w:tc>
          <w:tcPr>
            <w:tcW w:w="13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rFonts w:hint="eastAsia"/>
                <w:color w:val="000000" w:themeColor="text1"/>
                <w:sz w:val="21"/>
              </w:rPr>
              <w:t>③</w:t>
            </w:r>
          </w:p>
        </w:tc>
        <w:tc>
          <w:tcPr>
            <w:tcW w:w="17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color w:val="000000" w:themeColor="text1"/>
                <w:sz w:val="21"/>
              </w:rPr>
              <w:t>628.7</w:t>
            </w:r>
          </w:p>
        </w:tc>
        <w:tc>
          <w:tcPr>
            <w:tcW w:w="1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C1F9A" w:rsidRPr="009E6912" w:rsidRDefault="003C1F9A" w:rsidP="00753281">
            <w:pPr>
              <w:spacing w:line="240" w:lineRule="auto"/>
              <w:jc w:val="center"/>
              <w:rPr>
                <w:color w:val="000000" w:themeColor="text1"/>
                <w:sz w:val="21"/>
              </w:rPr>
            </w:pPr>
            <w:r w:rsidRPr="009E6912">
              <w:rPr>
                <w:color w:val="000000" w:themeColor="text1"/>
                <w:sz w:val="21"/>
              </w:rPr>
              <w:t>98.1</w:t>
            </w:r>
          </w:p>
        </w:tc>
      </w:tr>
    </w:tbl>
    <w:p w:rsidR="000279EA" w:rsidRPr="00F7424B" w:rsidRDefault="000279EA" w:rsidP="003C1F9A">
      <w:pPr>
        <w:spacing w:afterLines="25" w:after="78"/>
        <w:jc w:val="center"/>
        <w:rPr>
          <w:color w:val="000000" w:themeColor="text1"/>
        </w:rPr>
      </w:pPr>
    </w:p>
    <w:sectPr w:rsidR="000279EA" w:rsidRPr="00F7424B" w:rsidSect="00BC2827">
      <w:footerReference w:type="even"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76D" w:rsidRDefault="002A576D" w:rsidP="00AD1F15">
      <w:pPr>
        <w:spacing w:line="240" w:lineRule="auto"/>
      </w:pPr>
      <w:r>
        <w:separator/>
      </w:r>
    </w:p>
  </w:endnote>
  <w:endnote w:type="continuationSeparator" w:id="0">
    <w:p w:rsidR="002A576D" w:rsidRDefault="002A576D" w:rsidP="00AD1F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_GB2312">
    <w:altName w:val="仿宋"/>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方正大黑简体">
    <w:altName w:val="宋体"/>
    <w:panose1 w:val="02010601030101010101"/>
    <w:charset w:val="86"/>
    <w:family w:val="auto"/>
    <w:pitch w:val="variable"/>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C3B" w:rsidRDefault="001F7C3B">
    <w:pPr>
      <w:pStyle w:val="ad"/>
      <w:framePr w:wrap="around" w:vAnchor="text" w:hAnchor="margin" w:xAlign="center" w:y="1"/>
      <w:rPr>
        <w:rStyle w:val="af"/>
      </w:rPr>
    </w:pPr>
    <w:r>
      <w:fldChar w:fldCharType="begin"/>
    </w:r>
    <w:r>
      <w:rPr>
        <w:rStyle w:val="af"/>
      </w:rPr>
      <w:instrText xml:space="preserve">PAGE  </w:instrText>
    </w:r>
    <w:r>
      <w:fldChar w:fldCharType="end"/>
    </w:r>
  </w:p>
  <w:p w:rsidR="001F7C3B" w:rsidRDefault="001F7C3B">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7C3B" w:rsidRDefault="001F7C3B">
    <w:pPr>
      <w:pStyle w:val="ad"/>
      <w:framePr w:wrap="around" w:vAnchor="text" w:hAnchor="margin" w:xAlign="center" w:y="1"/>
      <w:rPr>
        <w:rStyle w:val="af"/>
      </w:rPr>
    </w:pPr>
    <w:r>
      <w:fldChar w:fldCharType="begin"/>
    </w:r>
    <w:r>
      <w:rPr>
        <w:rStyle w:val="af"/>
      </w:rPr>
      <w:instrText xml:space="preserve">PAGE  </w:instrText>
    </w:r>
    <w:r>
      <w:fldChar w:fldCharType="separate"/>
    </w:r>
    <w:r w:rsidR="001350E7">
      <w:rPr>
        <w:rStyle w:val="af"/>
        <w:noProof/>
      </w:rPr>
      <w:t>16</w:t>
    </w:r>
    <w:r>
      <w:fldChar w:fldCharType="end"/>
    </w:r>
  </w:p>
  <w:p w:rsidR="001F7C3B" w:rsidRDefault="001F7C3B">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76D" w:rsidRDefault="002A576D" w:rsidP="00AD1F15">
      <w:pPr>
        <w:spacing w:line="240" w:lineRule="auto"/>
      </w:pPr>
      <w:r>
        <w:separator/>
      </w:r>
    </w:p>
  </w:footnote>
  <w:footnote w:type="continuationSeparator" w:id="0">
    <w:p w:rsidR="002A576D" w:rsidRDefault="002A576D" w:rsidP="00AD1F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636A94E"/>
    <w:lvl w:ilvl="0">
      <w:start w:val="1"/>
      <w:numFmt w:val="decimal"/>
      <w:pStyle w:val="1"/>
      <w:lvlText w:val="%1."/>
      <w:lvlJc w:val="left"/>
      <w:pPr>
        <w:ind w:left="0" w:firstLine="0"/>
      </w:pPr>
    </w:lvl>
    <w:lvl w:ilvl="1">
      <w:start w:val="1"/>
      <w:numFmt w:val="decimal"/>
      <w:lvlText w:val="%2)"/>
      <w:lvlJc w:val="left"/>
      <w:pPr>
        <w:tabs>
          <w:tab w:val="num" w:pos="420"/>
        </w:tabs>
        <w:ind w:left="420" w:hanging="420"/>
      </w:pPr>
    </w:lvl>
    <w:lvl w:ilvl="2">
      <w:start w:val="1"/>
      <w:numFmt w:val="decimal"/>
      <w:pStyle w:val="3"/>
      <w:lvlText w:val="%3)"/>
      <w:lvlJc w:val="left"/>
      <w:pPr>
        <w:tabs>
          <w:tab w:val="num" w:pos="420"/>
        </w:tabs>
        <w:ind w:left="420" w:hanging="420"/>
      </w:pPr>
    </w:lvl>
    <w:lvl w:ilvl="3">
      <w:start w:val="1"/>
      <w:numFmt w:val="decimal"/>
      <w:pStyle w:val="4"/>
      <w:lvlText w:val="%1.%2.%3.%4"/>
      <w:lvlJc w:val="left"/>
      <w:pPr>
        <w:ind w:left="0" w:firstLine="0"/>
      </w:pPr>
    </w:lvl>
    <w:lvl w:ilvl="4">
      <w:start w:val="1"/>
      <w:numFmt w:val="decimal"/>
      <w:pStyle w:val="5"/>
      <w:lvlText w:val="%1.%2.%3.%4.%5"/>
      <w:lvlJc w:val="left"/>
      <w:pPr>
        <w:ind w:left="0" w:firstLine="0"/>
      </w:pPr>
    </w:lvl>
    <w:lvl w:ilvl="5">
      <w:start w:val="1"/>
      <w:numFmt w:val="decimal"/>
      <w:pStyle w:val="6"/>
      <w:lvlText w:val="%1.%2.%3.%4.%5.%6"/>
      <w:lvlJc w:val="left"/>
      <w:pPr>
        <w:ind w:left="0" w:firstLine="0"/>
      </w:pPr>
    </w:lvl>
    <w:lvl w:ilvl="6">
      <w:start w:val="1"/>
      <w:numFmt w:val="decimal"/>
      <w:pStyle w:val="7"/>
      <w:lvlText w:val="%1.%2.%3.%4.%5.%6.%7"/>
      <w:lvlJc w:val="left"/>
      <w:pPr>
        <w:ind w:left="0" w:firstLine="0"/>
      </w:pPr>
    </w:lvl>
    <w:lvl w:ilvl="7">
      <w:start w:val="1"/>
      <w:numFmt w:val="decimal"/>
      <w:pStyle w:val="8"/>
      <w:lvlText w:val="%1.%2.%3.%4.%5.%6.%7.%8"/>
      <w:lvlJc w:val="left"/>
      <w:pPr>
        <w:ind w:left="0" w:firstLine="0"/>
      </w:pPr>
    </w:lvl>
    <w:lvl w:ilvl="8">
      <w:start w:val="1"/>
      <w:numFmt w:val="decimal"/>
      <w:pStyle w:val="9"/>
      <w:lvlText w:val="%1.%2.%3.%4.%5.%6.%7.%8.%9"/>
      <w:lvlJc w:val="left"/>
      <w:pPr>
        <w:ind w:left="0" w:firstLine="0"/>
      </w:pPr>
    </w:lvl>
  </w:abstractNum>
  <w:abstractNum w:abstractNumId="1" w15:restartNumberingAfterBreak="0">
    <w:nsid w:val="4E2518D7"/>
    <w:multiLevelType w:val="multilevel"/>
    <w:tmpl w:val="4E2518D7"/>
    <w:lvl w:ilvl="0">
      <w:start w:val="1"/>
      <w:numFmt w:val="chineseCountingThousand"/>
      <w:suff w:val="space"/>
      <w:lvlText w:val="第%1章"/>
      <w:lvlJc w:val="left"/>
      <w:pPr>
        <w:ind w:left="0" w:firstLine="0"/>
      </w:pPr>
      <w:rPr>
        <w:rFonts w:ascii="Times New Roman" w:hAnsi="Times New Roman" w:hint="eastAsia"/>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pStyle w:val="10"/>
      <w:isLgl/>
      <w:suff w:val="space"/>
      <w:lvlText w:val="%1.%2"/>
      <w:lvlJc w:val="left"/>
      <w:pPr>
        <w:ind w:left="142" w:firstLine="0"/>
      </w:pPr>
      <w:rPr>
        <w:rFonts w:ascii="Times New Roman" w:hAnsi="Times New Roman" w:hint="default"/>
        <w:color w:val="000000"/>
      </w:rPr>
    </w:lvl>
    <w:lvl w:ilvl="2">
      <w:start w:val="1"/>
      <w:numFmt w:val="decimal"/>
      <w:isLgl/>
      <w:suff w:val="space"/>
      <w:lvlText w:val="%1.%2.%3"/>
      <w:lvlJc w:val="left"/>
      <w:pPr>
        <w:ind w:left="0" w:firstLine="0"/>
      </w:pPr>
      <w:rPr>
        <w:rFonts w:hint="eastAsia"/>
        <w:b/>
        <w:bCs w:val="0"/>
      </w:rPr>
    </w:lvl>
    <w:lvl w:ilvl="3">
      <w:start w:val="1"/>
      <w:numFmt w:val="decimal"/>
      <w:isLgl/>
      <w:suff w:val="space"/>
      <w:lvlText w:val="%1.%2.%3.%4"/>
      <w:lvlJc w:val="left"/>
      <w:pPr>
        <w:ind w:left="0" w:firstLine="0"/>
      </w:pPr>
      <w:rPr>
        <w:rFonts w:ascii="Times New Roman" w:hAnsi="Times New Roman" w:hint="default"/>
        <w:b/>
        <w:i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56890957"/>
    <w:multiLevelType w:val="multilevel"/>
    <w:tmpl w:val="56890957"/>
    <w:lvl w:ilvl="0">
      <w:start w:val="1"/>
      <w:numFmt w:val="bullet"/>
      <w:lvlText w:val=""/>
      <w:lvlJc w:val="left"/>
      <w:pPr>
        <w:tabs>
          <w:tab w:val="num" w:pos="2640"/>
        </w:tabs>
        <w:ind w:left="2640" w:hanging="420"/>
      </w:pPr>
      <w:rPr>
        <w:rFonts w:ascii="Wingdings" w:eastAsia="仿宋_GB2312" w:hAnsi="Wingdings" w:hint="default"/>
        <w:sz w:val="21"/>
      </w:rPr>
    </w:lvl>
    <w:lvl w:ilvl="1">
      <w:start w:val="1"/>
      <w:numFmt w:val="bullet"/>
      <w:lvlText w:val=""/>
      <w:lvlJc w:val="left"/>
      <w:pPr>
        <w:tabs>
          <w:tab w:val="num" w:pos="1365"/>
        </w:tabs>
        <w:ind w:left="1365" w:hanging="420"/>
      </w:pPr>
      <w:rPr>
        <w:rFonts w:ascii="Wingdings" w:hAnsi="Wingdings" w:hint="default"/>
      </w:rPr>
    </w:lvl>
    <w:lvl w:ilvl="2">
      <w:start w:val="1"/>
      <w:numFmt w:val="bullet"/>
      <w:lvlText w:val=""/>
      <w:lvlJc w:val="left"/>
      <w:pPr>
        <w:tabs>
          <w:tab w:val="num" w:pos="1785"/>
        </w:tabs>
        <w:ind w:left="1785" w:hanging="420"/>
      </w:pPr>
      <w:rPr>
        <w:rFonts w:ascii="Wingdings" w:hAnsi="Wingdings" w:hint="default"/>
      </w:rPr>
    </w:lvl>
    <w:lvl w:ilvl="3">
      <w:start w:val="1"/>
      <w:numFmt w:val="bullet"/>
      <w:lvlText w:val=""/>
      <w:lvlJc w:val="left"/>
      <w:pPr>
        <w:tabs>
          <w:tab w:val="num" w:pos="2205"/>
        </w:tabs>
        <w:ind w:left="2205" w:hanging="420"/>
      </w:pPr>
      <w:rPr>
        <w:rFonts w:ascii="Wingdings" w:hAnsi="Wingdings" w:hint="default"/>
      </w:rPr>
    </w:lvl>
    <w:lvl w:ilvl="4">
      <w:start w:val="1"/>
      <w:numFmt w:val="bullet"/>
      <w:lvlText w:val=""/>
      <w:lvlJc w:val="left"/>
      <w:pPr>
        <w:tabs>
          <w:tab w:val="num" w:pos="2625"/>
        </w:tabs>
        <w:ind w:left="2625" w:hanging="420"/>
      </w:pPr>
      <w:rPr>
        <w:rFonts w:ascii="Wingdings" w:hAnsi="Wingdings" w:hint="default"/>
      </w:rPr>
    </w:lvl>
    <w:lvl w:ilvl="5">
      <w:start w:val="1"/>
      <w:numFmt w:val="bullet"/>
      <w:lvlText w:val=""/>
      <w:lvlJc w:val="left"/>
      <w:pPr>
        <w:tabs>
          <w:tab w:val="num" w:pos="3045"/>
        </w:tabs>
        <w:ind w:left="3045" w:hanging="420"/>
      </w:pPr>
      <w:rPr>
        <w:rFonts w:ascii="Wingdings" w:hAnsi="Wingdings" w:hint="default"/>
      </w:rPr>
    </w:lvl>
    <w:lvl w:ilvl="6">
      <w:start w:val="1"/>
      <w:numFmt w:val="bullet"/>
      <w:lvlText w:val=""/>
      <w:lvlJc w:val="left"/>
      <w:pPr>
        <w:tabs>
          <w:tab w:val="num" w:pos="3465"/>
        </w:tabs>
        <w:ind w:left="3465" w:hanging="420"/>
      </w:pPr>
      <w:rPr>
        <w:rFonts w:ascii="Wingdings" w:hAnsi="Wingdings" w:hint="default"/>
      </w:rPr>
    </w:lvl>
    <w:lvl w:ilvl="7">
      <w:start w:val="1"/>
      <w:numFmt w:val="bullet"/>
      <w:lvlText w:val=""/>
      <w:lvlJc w:val="left"/>
      <w:pPr>
        <w:tabs>
          <w:tab w:val="num" w:pos="3885"/>
        </w:tabs>
        <w:ind w:left="3885" w:hanging="420"/>
      </w:pPr>
      <w:rPr>
        <w:rFonts w:ascii="Wingdings" w:hAnsi="Wingdings" w:hint="default"/>
      </w:rPr>
    </w:lvl>
    <w:lvl w:ilvl="8">
      <w:start w:val="1"/>
      <w:numFmt w:val="bullet"/>
      <w:lvlText w:val=""/>
      <w:lvlJc w:val="left"/>
      <w:pPr>
        <w:tabs>
          <w:tab w:val="num" w:pos="4305"/>
        </w:tabs>
        <w:ind w:left="4305" w:hanging="42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CEF"/>
    <w:rsid w:val="0002520D"/>
    <w:rsid w:val="0002626A"/>
    <w:rsid w:val="000279EA"/>
    <w:rsid w:val="00075E69"/>
    <w:rsid w:val="000B18B5"/>
    <w:rsid w:val="000D7802"/>
    <w:rsid w:val="001350E7"/>
    <w:rsid w:val="001531F0"/>
    <w:rsid w:val="001B7F72"/>
    <w:rsid w:val="001C2CC0"/>
    <w:rsid w:val="001F28D2"/>
    <w:rsid w:val="001F7C3B"/>
    <w:rsid w:val="00271709"/>
    <w:rsid w:val="0027542C"/>
    <w:rsid w:val="00281102"/>
    <w:rsid w:val="002A576D"/>
    <w:rsid w:val="002C6C0C"/>
    <w:rsid w:val="003428C8"/>
    <w:rsid w:val="0037509A"/>
    <w:rsid w:val="003957D6"/>
    <w:rsid w:val="003C1F9A"/>
    <w:rsid w:val="003F0239"/>
    <w:rsid w:val="004854B4"/>
    <w:rsid w:val="00485819"/>
    <w:rsid w:val="004A217F"/>
    <w:rsid w:val="004A3D97"/>
    <w:rsid w:val="004D4DD7"/>
    <w:rsid w:val="004D7CCE"/>
    <w:rsid w:val="00504D2A"/>
    <w:rsid w:val="0054453D"/>
    <w:rsid w:val="00572BC1"/>
    <w:rsid w:val="00583D3D"/>
    <w:rsid w:val="00596566"/>
    <w:rsid w:val="005E0C5A"/>
    <w:rsid w:val="005E1CE9"/>
    <w:rsid w:val="005F7D47"/>
    <w:rsid w:val="006278F4"/>
    <w:rsid w:val="0066603D"/>
    <w:rsid w:val="006D58C9"/>
    <w:rsid w:val="00770F33"/>
    <w:rsid w:val="007D34C7"/>
    <w:rsid w:val="007E38B6"/>
    <w:rsid w:val="007F0CEF"/>
    <w:rsid w:val="008E3994"/>
    <w:rsid w:val="008E7F3C"/>
    <w:rsid w:val="009311A8"/>
    <w:rsid w:val="00937CFA"/>
    <w:rsid w:val="00A07E59"/>
    <w:rsid w:val="00A360D8"/>
    <w:rsid w:val="00A9139E"/>
    <w:rsid w:val="00A91496"/>
    <w:rsid w:val="00AD1F15"/>
    <w:rsid w:val="00AE4C51"/>
    <w:rsid w:val="00B27A96"/>
    <w:rsid w:val="00B567C4"/>
    <w:rsid w:val="00BC2827"/>
    <w:rsid w:val="00C01A54"/>
    <w:rsid w:val="00C85B4D"/>
    <w:rsid w:val="00CA055E"/>
    <w:rsid w:val="00CC3CC9"/>
    <w:rsid w:val="00D92327"/>
    <w:rsid w:val="00DA0CEA"/>
    <w:rsid w:val="00E82756"/>
    <w:rsid w:val="00EE62B4"/>
    <w:rsid w:val="00EF0165"/>
    <w:rsid w:val="00EF7899"/>
    <w:rsid w:val="00F472C2"/>
    <w:rsid w:val="00F51BEA"/>
    <w:rsid w:val="00F61C19"/>
    <w:rsid w:val="00F7424B"/>
    <w:rsid w:val="00F90A3E"/>
    <w:rsid w:val="00FC330A"/>
    <w:rsid w:val="00FF44F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31A77"/>
  <w15:docId w15:val="{661F3FC6-688D-4DFE-B1EA-AF7DC0968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0CEF"/>
    <w:pPr>
      <w:widowControl w:val="0"/>
      <w:snapToGrid w:val="0"/>
      <w:spacing w:line="400" w:lineRule="exact"/>
      <w:jc w:val="both"/>
    </w:pPr>
    <w:rPr>
      <w:rFonts w:ascii="宋体" w:eastAsia="宋体" w:hAnsi="Times New Roman" w:cs="Times New Roman"/>
      <w:kern w:val="0"/>
      <w:sz w:val="24"/>
      <w:szCs w:val="20"/>
    </w:rPr>
  </w:style>
  <w:style w:type="paragraph" w:styleId="1">
    <w:name w:val="heading 1"/>
    <w:basedOn w:val="a"/>
    <w:next w:val="a"/>
    <w:link w:val="11"/>
    <w:autoRedefine/>
    <w:qFormat/>
    <w:rsid w:val="007F0CEF"/>
    <w:pPr>
      <w:keepNext/>
      <w:numPr>
        <w:numId w:val="1"/>
      </w:numPr>
      <w:spacing w:before="240" w:after="240"/>
      <w:outlineLvl w:val="0"/>
    </w:pPr>
    <w:rPr>
      <w:rFonts w:eastAsia="黑体" w:cs="宋体"/>
      <w:b/>
      <w:sz w:val="32"/>
    </w:rPr>
  </w:style>
  <w:style w:type="paragraph" w:styleId="2">
    <w:name w:val="heading 2"/>
    <w:basedOn w:val="1"/>
    <w:next w:val="a"/>
    <w:link w:val="20"/>
    <w:autoRedefine/>
    <w:unhideWhenUsed/>
    <w:qFormat/>
    <w:rsid w:val="006D58C9"/>
    <w:pPr>
      <w:numPr>
        <w:numId w:val="0"/>
      </w:numPr>
      <w:spacing w:before="200" w:after="200" w:line="360" w:lineRule="exact"/>
      <w:outlineLvl w:val="1"/>
    </w:pPr>
    <w:rPr>
      <w:sz w:val="30"/>
    </w:rPr>
  </w:style>
  <w:style w:type="paragraph" w:styleId="3">
    <w:name w:val="heading 3"/>
    <w:basedOn w:val="1"/>
    <w:next w:val="a"/>
    <w:link w:val="30"/>
    <w:autoRedefine/>
    <w:unhideWhenUsed/>
    <w:qFormat/>
    <w:rsid w:val="007F0CEF"/>
    <w:pPr>
      <w:numPr>
        <w:ilvl w:val="2"/>
      </w:numPr>
      <w:spacing w:before="160" w:after="160"/>
      <w:ind w:left="0" w:firstLine="0"/>
      <w:outlineLvl w:val="2"/>
    </w:pPr>
    <w:rPr>
      <w:sz w:val="28"/>
    </w:rPr>
  </w:style>
  <w:style w:type="paragraph" w:styleId="4">
    <w:name w:val="heading 4"/>
    <w:basedOn w:val="1"/>
    <w:next w:val="a"/>
    <w:link w:val="40"/>
    <w:autoRedefine/>
    <w:semiHidden/>
    <w:unhideWhenUsed/>
    <w:qFormat/>
    <w:rsid w:val="007F0CEF"/>
    <w:pPr>
      <w:numPr>
        <w:ilvl w:val="3"/>
      </w:numPr>
      <w:spacing w:before="120" w:after="120"/>
      <w:outlineLvl w:val="3"/>
    </w:pPr>
    <w:rPr>
      <w:sz w:val="24"/>
    </w:rPr>
  </w:style>
  <w:style w:type="paragraph" w:styleId="5">
    <w:name w:val="heading 5"/>
    <w:basedOn w:val="a"/>
    <w:next w:val="a"/>
    <w:link w:val="50"/>
    <w:semiHidden/>
    <w:unhideWhenUsed/>
    <w:qFormat/>
    <w:rsid w:val="007F0CEF"/>
    <w:pPr>
      <w:numPr>
        <w:ilvl w:val="4"/>
        <w:numId w:val="1"/>
      </w:numPr>
      <w:spacing w:before="240" w:after="60"/>
      <w:ind w:left="2880"/>
      <w:outlineLvl w:val="4"/>
    </w:pPr>
    <w:rPr>
      <w:rFonts w:cs="宋体"/>
      <w:sz w:val="22"/>
    </w:rPr>
  </w:style>
  <w:style w:type="paragraph" w:styleId="6">
    <w:name w:val="heading 6"/>
    <w:basedOn w:val="a"/>
    <w:next w:val="a"/>
    <w:link w:val="60"/>
    <w:semiHidden/>
    <w:unhideWhenUsed/>
    <w:qFormat/>
    <w:rsid w:val="007F0CEF"/>
    <w:pPr>
      <w:numPr>
        <w:ilvl w:val="5"/>
        <w:numId w:val="1"/>
      </w:numPr>
      <w:spacing w:before="240" w:after="60"/>
      <w:ind w:left="2880"/>
      <w:outlineLvl w:val="5"/>
    </w:pPr>
    <w:rPr>
      <w:rFonts w:cs="宋体"/>
      <w:i/>
      <w:sz w:val="22"/>
    </w:rPr>
  </w:style>
  <w:style w:type="paragraph" w:styleId="7">
    <w:name w:val="heading 7"/>
    <w:basedOn w:val="a"/>
    <w:next w:val="a"/>
    <w:link w:val="70"/>
    <w:semiHidden/>
    <w:unhideWhenUsed/>
    <w:qFormat/>
    <w:rsid w:val="007F0CEF"/>
    <w:pPr>
      <w:numPr>
        <w:ilvl w:val="6"/>
        <w:numId w:val="1"/>
      </w:numPr>
      <w:spacing w:before="240" w:after="60"/>
      <w:ind w:left="2880"/>
      <w:outlineLvl w:val="6"/>
    </w:pPr>
  </w:style>
  <w:style w:type="paragraph" w:styleId="8">
    <w:name w:val="heading 8"/>
    <w:basedOn w:val="a"/>
    <w:next w:val="a"/>
    <w:link w:val="80"/>
    <w:semiHidden/>
    <w:unhideWhenUsed/>
    <w:qFormat/>
    <w:rsid w:val="007F0CEF"/>
    <w:pPr>
      <w:numPr>
        <w:ilvl w:val="7"/>
        <w:numId w:val="1"/>
      </w:numPr>
      <w:spacing w:before="240" w:after="60"/>
      <w:ind w:left="2880"/>
      <w:outlineLvl w:val="7"/>
    </w:pPr>
    <w:rPr>
      <w:i/>
    </w:rPr>
  </w:style>
  <w:style w:type="paragraph" w:styleId="9">
    <w:name w:val="heading 9"/>
    <w:basedOn w:val="a"/>
    <w:next w:val="a"/>
    <w:link w:val="90"/>
    <w:semiHidden/>
    <w:unhideWhenUsed/>
    <w:qFormat/>
    <w:rsid w:val="007F0CEF"/>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
    <w:rsid w:val="007F0CEF"/>
    <w:rPr>
      <w:rFonts w:ascii="宋体" w:eastAsia="黑体" w:hAnsi="Times New Roman" w:cs="宋体"/>
      <w:b/>
      <w:kern w:val="0"/>
      <w:sz w:val="32"/>
      <w:szCs w:val="20"/>
    </w:rPr>
  </w:style>
  <w:style w:type="character" w:customStyle="1" w:styleId="20">
    <w:name w:val="标题 2 字符"/>
    <w:basedOn w:val="a0"/>
    <w:link w:val="2"/>
    <w:rsid w:val="006D58C9"/>
    <w:rPr>
      <w:rFonts w:ascii="宋体" w:eastAsia="黑体" w:hAnsi="Times New Roman" w:cs="宋体"/>
      <w:b/>
      <w:kern w:val="0"/>
      <w:sz w:val="30"/>
      <w:szCs w:val="20"/>
    </w:rPr>
  </w:style>
  <w:style w:type="character" w:customStyle="1" w:styleId="30">
    <w:name w:val="标题 3 字符"/>
    <w:basedOn w:val="a0"/>
    <w:link w:val="3"/>
    <w:rsid w:val="007F0CEF"/>
    <w:rPr>
      <w:rFonts w:ascii="宋体" w:eastAsia="黑体" w:hAnsi="Times New Roman" w:cs="宋体"/>
      <w:b/>
      <w:kern w:val="0"/>
      <w:sz w:val="28"/>
      <w:szCs w:val="20"/>
    </w:rPr>
  </w:style>
  <w:style w:type="character" w:customStyle="1" w:styleId="40">
    <w:name w:val="标题 4 字符"/>
    <w:basedOn w:val="a0"/>
    <w:link w:val="4"/>
    <w:semiHidden/>
    <w:rsid w:val="007F0CEF"/>
    <w:rPr>
      <w:rFonts w:ascii="宋体" w:eastAsia="黑体" w:hAnsi="Times New Roman" w:cs="宋体"/>
      <w:b/>
      <w:kern w:val="0"/>
      <w:sz w:val="24"/>
      <w:szCs w:val="20"/>
    </w:rPr>
  </w:style>
  <w:style w:type="character" w:customStyle="1" w:styleId="50">
    <w:name w:val="标题 5 字符"/>
    <w:basedOn w:val="a0"/>
    <w:link w:val="5"/>
    <w:semiHidden/>
    <w:rsid w:val="007F0CEF"/>
    <w:rPr>
      <w:rFonts w:ascii="宋体" w:eastAsia="宋体" w:hAnsi="Times New Roman" w:cs="宋体"/>
      <w:kern w:val="0"/>
      <w:sz w:val="22"/>
      <w:szCs w:val="20"/>
    </w:rPr>
  </w:style>
  <w:style w:type="character" w:customStyle="1" w:styleId="60">
    <w:name w:val="标题 6 字符"/>
    <w:basedOn w:val="a0"/>
    <w:link w:val="6"/>
    <w:semiHidden/>
    <w:rsid w:val="007F0CEF"/>
    <w:rPr>
      <w:rFonts w:ascii="宋体" w:eastAsia="宋体" w:hAnsi="Times New Roman" w:cs="宋体"/>
      <w:i/>
      <w:kern w:val="0"/>
      <w:sz w:val="22"/>
      <w:szCs w:val="20"/>
    </w:rPr>
  </w:style>
  <w:style w:type="character" w:customStyle="1" w:styleId="70">
    <w:name w:val="标题 7 字符"/>
    <w:basedOn w:val="a0"/>
    <w:link w:val="7"/>
    <w:semiHidden/>
    <w:rsid w:val="007F0CEF"/>
    <w:rPr>
      <w:rFonts w:ascii="宋体" w:eastAsia="宋体" w:hAnsi="Times New Roman" w:cs="Times New Roman"/>
      <w:kern w:val="0"/>
      <w:sz w:val="24"/>
      <w:szCs w:val="20"/>
    </w:rPr>
  </w:style>
  <w:style w:type="character" w:customStyle="1" w:styleId="80">
    <w:name w:val="标题 8 字符"/>
    <w:basedOn w:val="a0"/>
    <w:link w:val="8"/>
    <w:semiHidden/>
    <w:rsid w:val="007F0CEF"/>
    <w:rPr>
      <w:rFonts w:ascii="宋体" w:eastAsia="宋体" w:hAnsi="Times New Roman" w:cs="Times New Roman"/>
      <w:i/>
      <w:kern w:val="0"/>
      <w:sz w:val="24"/>
      <w:szCs w:val="20"/>
    </w:rPr>
  </w:style>
  <w:style w:type="character" w:customStyle="1" w:styleId="90">
    <w:name w:val="标题 9 字符"/>
    <w:basedOn w:val="a0"/>
    <w:link w:val="9"/>
    <w:semiHidden/>
    <w:rsid w:val="007F0CEF"/>
    <w:rPr>
      <w:rFonts w:ascii="宋体" w:eastAsia="宋体" w:hAnsi="Times New Roman" w:cs="Times New Roman"/>
      <w:b/>
      <w:i/>
      <w:kern w:val="0"/>
      <w:sz w:val="18"/>
      <w:szCs w:val="20"/>
    </w:rPr>
  </w:style>
  <w:style w:type="character" w:styleId="a3">
    <w:name w:val="Hyperlink"/>
    <w:basedOn w:val="a0"/>
    <w:uiPriority w:val="99"/>
    <w:semiHidden/>
    <w:unhideWhenUsed/>
    <w:rsid w:val="007F0CEF"/>
    <w:rPr>
      <w:color w:val="0000FF"/>
      <w:u w:val="single"/>
    </w:rPr>
  </w:style>
  <w:style w:type="paragraph" w:styleId="12">
    <w:name w:val="toc 1"/>
    <w:basedOn w:val="a"/>
    <w:next w:val="a"/>
    <w:autoRedefine/>
    <w:uiPriority w:val="39"/>
    <w:semiHidden/>
    <w:unhideWhenUsed/>
    <w:rsid w:val="007F0CEF"/>
    <w:pPr>
      <w:tabs>
        <w:tab w:val="left" w:pos="400"/>
        <w:tab w:val="right" w:leader="dot" w:pos="8828"/>
      </w:tabs>
      <w:spacing w:before="120" w:after="120"/>
    </w:pPr>
    <w:rPr>
      <w:rFonts w:ascii="Times New Roman"/>
      <w:b/>
      <w:bCs/>
      <w:caps/>
    </w:rPr>
  </w:style>
  <w:style w:type="paragraph" w:styleId="21">
    <w:name w:val="toc 2"/>
    <w:basedOn w:val="a"/>
    <w:next w:val="a"/>
    <w:autoRedefine/>
    <w:uiPriority w:val="39"/>
    <w:semiHidden/>
    <w:unhideWhenUsed/>
    <w:rsid w:val="007F0CEF"/>
    <w:pPr>
      <w:tabs>
        <w:tab w:val="right" w:leader="dot" w:pos="8828"/>
      </w:tabs>
      <w:spacing w:line="360" w:lineRule="exact"/>
    </w:pPr>
    <w:rPr>
      <w:rFonts w:ascii="Times New Roman"/>
      <w:smallCaps/>
    </w:rPr>
  </w:style>
  <w:style w:type="paragraph" w:styleId="31">
    <w:name w:val="toc 3"/>
    <w:basedOn w:val="a"/>
    <w:next w:val="a"/>
    <w:autoRedefine/>
    <w:uiPriority w:val="39"/>
    <w:semiHidden/>
    <w:unhideWhenUsed/>
    <w:rsid w:val="007F0CEF"/>
    <w:pPr>
      <w:tabs>
        <w:tab w:val="right" w:leader="dot" w:pos="8828"/>
      </w:tabs>
    </w:pPr>
    <w:rPr>
      <w:rFonts w:ascii="Times New Roman"/>
      <w:iCs/>
    </w:rPr>
  </w:style>
  <w:style w:type="paragraph" w:styleId="a4">
    <w:name w:val="Title"/>
    <w:basedOn w:val="a"/>
    <w:next w:val="a"/>
    <w:link w:val="a5"/>
    <w:qFormat/>
    <w:rsid w:val="007F0CEF"/>
    <w:pPr>
      <w:spacing w:line="240" w:lineRule="auto"/>
      <w:jc w:val="center"/>
    </w:pPr>
    <w:rPr>
      <w:b/>
      <w:sz w:val="36"/>
    </w:rPr>
  </w:style>
  <w:style w:type="character" w:customStyle="1" w:styleId="a5">
    <w:name w:val="标题 字符"/>
    <w:basedOn w:val="a0"/>
    <w:link w:val="a4"/>
    <w:rsid w:val="007F0CEF"/>
    <w:rPr>
      <w:rFonts w:ascii="宋体" w:eastAsia="宋体" w:hAnsi="Times New Roman" w:cs="Times New Roman"/>
      <w:b/>
      <w:kern w:val="0"/>
      <w:sz w:val="36"/>
      <w:szCs w:val="20"/>
    </w:rPr>
  </w:style>
  <w:style w:type="paragraph" w:customStyle="1" w:styleId="Tabletext">
    <w:name w:val="Tabletext"/>
    <w:basedOn w:val="a"/>
    <w:rsid w:val="007F0CEF"/>
    <w:pPr>
      <w:keepLines/>
      <w:spacing w:after="120"/>
    </w:pPr>
  </w:style>
  <w:style w:type="paragraph" w:customStyle="1" w:styleId="InfoBlue">
    <w:name w:val="InfoBlue"/>
    <w:basedOn w:val="a"/>
    <w:next w:val="a6"/>
    <w:autoRedefine/>
    <w:rsid w:val="00D92327"/>
    <w:pPr>
      <w:spacing w:after="120"/>
      <w:ind w:firstLineChars="225" w:firstLine="540"/>
      <w:jc w:val="left"/>
    </w:pPr>
    <w:rPr>
      <w:rFonts w:ascii="Times New Roman"/>
    </w:rPr>
  </w:style>
  <w:style w:type="paragraph" w:styleId="a6">
    <w:name w:val="Body Text"/>
    <w:basedOn w:val="a"/>
    <w:link w:val="a7"/>
    <w:uiPriority w:val="99"/>
    <w:semiHidden/>
    <w:unhideWhenUsed/>
    <w:rsid w:val="007F0CEF"/>
    <w:pPr>
      <w:spacing w:after="120"/>
    </w:pPr>
  </w:style>
  <w:style w:type="character" w:customStyle="1" w:styleId="a7">
    <w:name w:val="正文文本 字符"/>
    <w:basedOn w:val="a0"/>
    <w:link w:val="a6"/>
    <w:uiPriority w:val="99"/>
    <w:semiHidden/>
    <w:rsid w:val="007F0CEF"/>
    <w:rPr>
      <w:rFonts w:ascii="宋体" w:eastAsia="宋体" w:hAnsi="Times New Roman" w:cs="Times New Roman"/>
      <w:kern w:val="0"/>
      <w:sz w:val="24"/>
      <w:szCs w:val="20"/>
    </w:rPr>
  </w:style>
  <w:style w:type="paragraph" w:customStyle="1" w:styleId="a8">
    <w:name w:val="表头"/>
    <w:basedOn w:val="a"/>
    <w:link w:val="Char"/>
    <w:autoRedefine/>
    <w:qFormat/>
    <w:rsid w:val="000279EA"/>
    <w:pPr>
      <w:widowControl/>
      <w:snapToGrid/>
      <w:spacing w:after="120" w:line="240" w:lineRule="auto"/>
      <w:jc w:val="center"/>
    </w:pPr>
    <w:rPr>
      <w:rFonts w:ascii="黑体" w:eastAsia="黑体" w:hAnsi="黑体" w:cs="Arial"/>
      <w:bCs/>
      <w:noProof/>
      <w:kern w:val="2"/>
      <w:sz w:val="21"/>
      <w:szCs w:val="21"/>
      <w:shd w:val="clear" w:color="auto" w:fill="FFFFFF"/>
      <w:lang w:bidi="en-US"/>
    </w:rPr>
  </w:style>
  <w:style w:type="character" w:customStyle="1" w:styleId="Char">
    <w:name w:val="表头 Char"/>
    <w:link w:val="a8"/>
    <w:rsid w:val="000279EA"/>
    <w:rPr>
      <w:rFonts w:ascii="黑体" w:eastAsia="黑体" w:hAnsi="黑体" w:cs="Arial"/>
      <w:bCs/>
      <w:noProof/>
      <w:szCs w:val="21"/>
      <w:lang w:bidi="en-US"/>
    </w:rPr>
  </w:style>
  <w:style w:type="table" w:styleId="a9">
    <w:name w:val="Table Grid"/>
    <w:basedOn w:val="a1"/>
    <w:uiPriority w:val="39"/>
    <w:qFormat/>
    <w:rsid w:val="000279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qFormat/>
    <w:rsid w:val="006278F4"/>
    <w:pPr>
      <w:widowControl/>
      <w:snapToGrid/>
      <w:spacing w:before="100" w:beforeAutospacing="1" w:after="100" w:afterAutospacing="1" w:line="240" w:lineRule="auto"/>
      <w:jc w:val="left"/>
    </w:pPr>
    <w:rPr>
      <w:rFonts w:hAnsi="宋体" w:cs="宋体"/>
      <w:szCs w:val="24"/>
    </w:rPr>
  </w:style>
  <w:style w:type="paragraph" w:styleId="ab">
    <w:name w:val="header"/>
    <w:basedOn w:val="a"/>
    <w:link w:val="ac"/>
    <w:uiPriority w:val="99"/>
    <w:unhideWhenUsed/>
    <w:rsid w:val="00AD1F15"/>
    <w:pPr>
      <w:pBdr>
        <w:bottom w:val="single" w:sz="6" w:space="1" w:color="auto"/>
      </w:pBdr>
      <w:tabs>
        <w:tab w:val="center" w:pos="4153"/>
        <w:tab w:val="right" w:pos="8306"/>
      </w:tabs>
      <w:spacing w:line="240" w:lineRule="atLeast"/>
      <w:jc w:val="center"/>
    </w:pPr>
    <w:rPr>
      <w:sz w:val="18"/>
      <w:szCs w:val="18"/>
    </w:rPr>
  </w:style>
  <w:style w:type="character" w:customStyle="1" w:styleId="ac">
    <w:name w:val="页眉 字符"/>
    <w:basedOn w:val="a0"/>
    <w:link w:val="ab"/>
    <w:uiPriority w:val="99"/>
    <w:rsid w:val="00AD1F15"/>
    <w:rPr>
      <w:rFonts w:ascii="宋体" w:eastAsia="宋体" w:hAnsi="Times New Roman" w:cs="Times New Roman"/>
      <w:kern w:val="0"/>
      <w:sz w:val="18"/>
      <w:szCs w:val="18"/>
    </w:rPr>
  </w:style>
  <w:style w:type="paragraph" w:styleId="ad">
    <w:name w:val="footer"/>
    <w:basedOn w:val="a"/>
    <w:link w:val="ae"/>
    <w:unhideWhenUsed/>
    <w:rsid w:val="00AD1F15"/>
    <w:pPr>
      <w:tabs>
        <w:tab w:val="center" w:pos="4153"/>
        <w:tab w:val="right" w:pos="8306"/>
      </w:tabs>
      <w:spacing w:line="240" w:lineRule="atLeast"/>
      <w:jc w:val="left"/>
    </w:pPr>
    <w:rPr>
      <w:sz w:val="18"/>
      <w:szCs w:val="18"/>
    </w:rPr>
  </w:style>
  <w:style w:type="character" w:customStyle="1" w:styleId="ae">
    <w:name w:val="页脚 字符"/>
    <w:basedOn w:val="a0"/>
    <w:link w:val="ad"/>
    <w:uiPriority w:val="99"/>
    <w:rsid w:val="00AD1F15"/>
    <w:rPr>
      <w:rFonts w:ascii="宋体" w:eastAsia="宋体" w:hAnsi="Times New Roman" w:cs="Times New Roman"/>
      <w:kern w:val="0"/>
      <w:sz w:val="18"/>
      <w:szCs w:val="18"/>
    </w:rPr>
  </w:style>
  <w:style w:type="paragraph" w:customStyle="1" w:styleId="CharCharCharChar1CharChar">
    <w:name w:val="Char Char Char Char1 Char Char"/>
    <w:basedOn w:val="a"/>
    <w:rsid w:val="00A91496"/>
    <w:pPr>
      <w:snapToGrid/>
      <w:spacing w:line="360" w:lineRule="auto"/>
    </w:pPr>
    <w:rPr>
      <w:rFonts w:hAnsi="宋体"/>
      <w:kern w:val="2"/>
      <w:sz w:val="22"/>
      <w:szCs w:val="21"/>
    </w:rPr>
  </w:style>
  <w:style w:type="character" w:styleId="af">
    <w:name w:val="page number"/>
    <w:basedOn w:val="a0"/>
    <w:rsid w:val="000B18B5"/>
  </w:style>
  <w:style w:type="paragraph" w:styleId="af0">
    <w:name w:val="Balloon Text"/>
    <w:basedOn w:val="a"/>
    <w:link w:val="af1"/>
    <w:uiPriority w:val="99"/>
    <w:semiHidden/>
    <w:unhideWhenUsed/>
    <w:rsid w:val="000B18B5"/>
    <w:pPr>
      <w:spacing w:line="240" w:lineRule="auto"/>
    </w:pPr>
    <w:rPr>
      <w:sz w:val="18"/>
      <w:szCs w:val="18"/>
    </w:rPr>
  </w:style>
  <w:style w:type="character" w:customStyle="1" w:styleId="af1">
    <w:name w:val="批注框文本 字符"/>
    <w:basedOn w:val="a0"/>
    <w:link w:val="af0"/>
    <w:uiPriority w:val="99"/>
    <w:semiHidden/>
    <w:rsid w:val="000B18B5"/>
    <w:rPr>
      <w:rFonts w:ascii="宋体" w:eastAsia="宋体" w:hAnsi="Times New Roman" w:cs="Times New Roman"/>
      <w:kern w:val="0"/>
      <w:sz w:val="18"/>
      <w:szCs w:val="18"/>
    </w:rPr>
  </w:style>
  <w:style w:type="paragraph" w:customStyle="1" w:styleId="10">
    <w:name w:val="二级标题1"/>
    <w:basedOn w:val="a"/>
    <w:next w:val="a"/>
    <w:uiPriority w:val="2"/>
    <w:qFormat/>
    <w:rsid w:val="003C1F9A"/>
    <w:pPr>
      <w:keepNext/>
      <w:keepLines/>
      <w:widowControl/>
      <w:numPr>
        <w:ilvl w:val="1"/>
        <w:numId w:val="3"/>
      </w:numPr>
      <w:snapToGrid/>
      <w:spacing w:line="360" w:lineRule="auto"/>
      <w:ind w:firstLineChars="200" w:firstLine="200"/>
      <w:jc w:val="left"/>
      <w:outlineLvl w:val="1"/>
    </w:pPr>
    <w:rPr>
      <w:rFonts w:hAnsi="宋体"/>
      <w:b/>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22490">
      <w:bodyDiv w:val="1"/>
      <w:marLeft w:val="0"/>
      <w:marRight w:val="0"/>
      <w:marTop w:val="0"/>
      <w:marBottom w:val="0"/>
      <w:divBdr>
        <w:top w:val="none" w:sz="0" w:space="0" w:color="auto"/>
        <w:left w:val="none" w:sz="0" w:space="0" w:color="auto"/>
        <w:bottom w:val="none" w:sz="0" w:space="0" w:color="auto"/>
        <w:right w:val="none" w:sz="0" w:space="0" w:color="auto"/>
      </w:divBdr>
    </w:div>
    <w:div w:id="319963896">
      <w:bodyDiv w:val="1"/>
      <w:marLeft w:val="0"/>
      <w:marRight w:val="0"/>
      <w:marTop w:val="0"/>
      <w:marBottom w:val="0"/>
      <w:divBdr>
        <w:top w:val="none" w:sz="0" w:space="0" w:color="auto"/>
        <w:left w:val="none" w:sz="0" w:space="0" w:color="auto"/>
        <w:bottom w:val="none" w:sz="0" w:space="0" w:color="auto"/>
        <w:right w:val="none" w:sz="0" w:space="0" w:color="auto"/>
      </w:divBdr>
    </w:div>
    <w:div w:id="518813107">
      <w:bodyDiv w:val="1"/>
      <w:marLeft w:val="0"/>
      <w:marRight w:val="0"/>
      <w:marTop w:val="0"/>
      <w:marBottom w:val="0"/>
      <w:divBdr>
        <w:top w:val="none" w:sz="0" w:space="0" w:color="auto"/>
        <w:left w:val="none" w:sz="0" w:space="0" w:color="auto"/>
        <w:bottom w:val="none" w:sz="0" w:space="0" w:color="auto"/>
        <w:right w:val="none" w:sz="0" w:space="0" w:color="auto"/>
      </w:divBdr>
    </w:div>
    <w:div w:id="923027756">
      <w:bodyDiv w:val="1"/>
      <w:marLeft w:val="0"/>
      <w:marRight w:val="0"/>
      <w:marTop w:val="0"/>
      <w:marBottom w:val="0"/>
      <w:divBdr>
        <w:top w:val="none" w:sz="0" w:space="0" w:color="auto"/>
        <w:left w:val="none" w:sz="0" w:space="0" w:color="auto"/>
        <w:bottom w:val="none" w:sz="0" w:space="0" w:color="auto"/>
        <w:right w:val="none" w:sz="0" w:space="0" w:color="auto"/>
      </w:divBdr>
    </w:div>
    <w:div w:id="1004436083">
      <w:bodyDiv w:val="1"/>
      <w:marLeft w:val="0"/>
      <w:marRight w:val="0"/>
      <w:marTop w:val="0"/>
      <w:marBottom w:val="0"/>
      <w:divBdr>
        <w:top w:val="none" w:sz="0" w:space="0" w:color="auto"/>
        <w:left w:val="none" w:sz="0" w:space="0" w:color="auto"/>
        <w:bottom w:val="none" w:sz="0" w:space="0" w:color="auto"/>
        <w:right w:val="none" w:sz="0" w:space="0" w:color="auto"/>
      </w:divBdr>
    </w:div>
    <w:div w:id="1006860355">
      <w:bodyDiv w:val="1"/>
      <w:marLeft w:val="0"/>
      <w:marRight w:val="0"/>
      <w:marTop w:val="0"/>
      <w:marBottom w:val="0"/>
      <w:divBdr>
        <w:top w:val="none" w:sz="0" w:space="0" w:color="auto"/>
        <w:left w:val="none" w:sz="0" w:space="0" w:color="auto"/>
        <w:bottom w:val="none" w:sz="0" w:space="0" w:color="auto"/>
        <w:right w:val="none" w:sz="0" w:space="0" w:color="auto"/>
      </w:divBdr>
    </w:div>
    <w:div w:id="1295216025">
      <w:bodyDiv w:val="1"/>
      <w:marLeft w:val="0"/>
      <w:marRight w:val="0"/>
      <w:marTop w:val="0"/>
      <w:marBottom w:val="0"/>
      <w:divBdr>
        <w:top w:val="none" w:sz="0" w:space="0" w:color="auto"/>
        <w:left w:val="none" w:sz="0" w:space="0" w:color="auto"/>
        <w:bottom w:val="none" w:sz="0" w:space="0" w:color="auto"/>
        <w:right w:val="none" w:sz="0" w:space="0" w:color="auto"/>
      </w:divBdr>
    </w:div>
    <w:div w:id="1577518034">
      <w:bodyDiv w:val="1"/>
      <w:marLeft w:val="0"/>
      <w:marRight w:val="0"/>
      <w:marTop w:val="0"/>
      <w:marBottom w:val="0"/>
      <w:divBdr>
        <w:top w:val="none" w:sz="0" w:space="0" w:color="auto"/>
        <w:left w:val="none" w:sz="0" w:space="0" w:color="auto"/>
        <w:bottom w:val="none" w:sz="0" w:space="0" w:color="auto"/>
        <w:right w:val="none" w:sz="0" w:space="0" w:color="auto"/>
      </w:divBdr>
    </w:div>
    <w:div w:id="1901480827">
      <w:bodyDiv w:val="1"/>
      <w:marLeft w:val="0"/>
      <w:marRight w:val="0"/>
      <w:marTop w:val="0"/>
      <w:marBottom w:val="0"/>
      <w:divBdr>
        <w:top w:val="none" w:sz="0" w:space="0" w:color="auto"/>
        <w:left w:val="none" w:sz="0" w:space="0" w:color="auto"/>
        <w:bottom w:val="none" w:sz="0" w:space="0" w:color="auto"/>
        <w:right w:val="none" w:sz="0" w:space="0" w:color="auto"/>
      </w:divBdr>
    </w:div>
    <w:div w:id="212900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oleObject" Target="embeddings/oleObject5.bin"/><Relationship Id="rId39" Type="http://schemas.openxmlformats.org/officeDocument/2006/relationships/image" Target="media/image22.emf"/><Relationship Id="rId21" Type="http://schemas.openxmlformats.org/officeDocument/2006/relationships/image" Target="media/image12.wmf"/><Relationship Id="rId34" Type="http://schemas.openxmlformats.org/officeDocument/2006/relationships/oleObject" Target="embeddings/oleObject9.bin"/><Relationship Id="rId42" Type="http://schemas.openxmlformats.org/officeDocument/2006/relationships/image" Target="media/image24.w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wmf"/><Relationship Id="rId40" Type="http://schemas.openxmlformats.org/officeDocument/2006/relationships/image" Target="media/image23.w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wmf"/><Relationship Id="rId31" Type="http://schemas.openxmlformats.org/officeDocument/2006/relationships/image" Target="media/image17.w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image" Target="media/image19.png"/><Relationship Id="rId43" Type="http://schemas.openxmlformats.org/officeDocument/2006/relationships/oleObject" Target="embeddings/oleObject12.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0.bin"/><Relationship Id="rId46"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144425-C02E-49C7-8DBF-624ABE39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16</Pages>
  <Words>992</Words>
  <Characters>5658</Characters>
  <Application>Microsoft Office Word</Application>
  <DocSecurity>0</DocSecurity>
  <Lines>47</Lines>
  <Paragraphs>13</Paragraphs>
  <ScaleCrop>false</ScaleCrop>
  <Company>Microsoft</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kl</dc:creator>
  <cp:lastModifiedBy>钟良昱</cp:lastModifiedBy>
  <cp:revision>8</cp:revision>
  <dcterms:created xsi:type="dcterms:W3CDTF">2022-11-23T01:55:00Z</dcterms:created>
  <dcterms:modified xsi:type="dcterms:W3CDTF">2022-11-24T08:25:00Z</dcterms:modified>
</cp:coreProperties>
</file>