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57536" w14:textId="77777777" w:rsidR="001C6A05" w:rsidRPr="00461167" w:rsidRDefault="001C6A05">
      <w:pPr>
        <w:rPr>
          <w:rFonts w:hint="eastAsia"/>
        </w:rPr>
      </w:pPr>
    </w:p>
    <w:p w14:paraId="51EE56CF" w14:textId="77777777" w:rsidR="001C6A05" w:rsidRPr="00461167" w:rsidRDefault="001C6A05">
      <w:pPr>
        <w:rPr>
          <w:rFonts w:hint="eastAsia"/>
        </w:rPr>
      </w:pPr>
    </w:p>
    <w:p w14:paraId="3F8513E6" w14:textId="77777777" w:rsidR="001C6A05" w:rsidRPr="00461167" w:rsidRDefault="001C6A05">
      <w:pPr>
        <w:rPr>
          <w:rFonts w:hint="eastAsia"/>
        </w:rPr>
      </w:pPr>
    </w:p>
    <w:p w14:paraId="6F592A14" w14:textId="77777777" w:rsidR="001C6A05" w:rsidRPr="00461167" w:rsidRDefault="00000000">
      <w:pPr>
        <w:jc w:val="center"/>
        <w:rPr>
          <w:rFonts w:hint="eastAsia"/>
          <w:lang w:eastAsia="zh-CN"/>
        </w:rPr>
      </w:pPr>
      <w:r w:rsidRPr="00461167">
        <w:rPr>
          <w:b/>
          <w:color w:val="1F3864"/>
          <w:sz w:val="44"/>
          <w:lang w:eastAsia="zh-CN"/>
        </w:rPr>
        <w:t>牧原股份（002714.SZ）技术面与基本面择时研究</w:t>
      </w:r>
    </w:p>
    <w:p w14:paraId="4AB04510" w14:textId="77777777" w:rsidR="001C6A05" w:rsidRPr="00461167" w:rsidRDefault="00000000">
      <w:pPr>
        <w:jc w:val="center"/>
        <w:rPr>
          <w:rFonts w:hint="eastAsia"/>
        </w:rPr>
      </w:pPr>
      <w:r w:rsidRPr="00461167">
        <w:rPr>
          <w:color w:val="606060"/>
        </w:rPr>
        <w:t>Python in Finance · Fall 2026 · Midterm Project</w:t>
      </w:r>
    </w:p>
    <w:p w14:paraId="67566421" w14:textId="77777777" w:rsidR="001C6A05" w:rsidRPr="00461167" w:rsidRDefault="001C6A05">
      <w:pPr>
        <w:rPr>
          <w:rFonts w:hint="eastAsia"/>
        </w:rPr>
      </w:pPr>
    </w:p>
    <w:p w14:paraId="784C46B6" w14:textId="77777777" w:rsidR="001C6A05" w:rsidRPr="00461167" w:rsidRDefault="00000000">
      <w:pPr>
        <w:jc w:val="center"/>
        <w:rPr>
          <w:rFonts w:hint="eastAsia"/>
          <w:lang w:eastAsia="zh-CN"/>
        </w:rPr>
      </w:pPr>
      <w:r w:rsidRPr="00461167">
        <w:rPr>
          <w:b/>
          <w:lang w:eastAsia="zh-CN"/>
        </w:rPr>
        <w:t>小组成员与分工</w:t>
      </w:r>
    </w:p>
    <w:p w14:paraId="2141B692" w14:textId="286A3A0C" w:rsidR="001C6A05" w:rsidRPr="00461167" w:rsidRDefault="00000000" w:rsidP="00EE77C3">
      <w:pPr>
        <w:ind w:firstLineChars="750" w:firstLine="1650"/>
        <w:rPr>
          <w:rFonts w:hint="eastAsia"/>
          <w:lang w:eastAsia="zh-CN"/>
        </w:rPr>
      </w:pPr>
      <w:r w:rsidRPr="00461167">
        <w:rPr>
          <w:lang w:eastAsia="zh-CN"/>
        </w:rPr>
        <w:t>徐润璋：</w:t>
      </w:r>
      <w:r w:rsidR="00F90A77">
        <w:rPr>
          <w:rFonts w:hint="eastAsia"/>
          <w:lang w:eastAsia="zh-CN"/>
        </w:rPr>
        <w:t xml:space="preserve">  </w:t>
      </w:r>
      <w:r w:rsidRPr="00461167">
        <w:rPr>
          <w:lang w:eastAsia="zh-CN"/>
        </w:rPr>
        <w:t>Task 0 参考来源调研与框架设计、数据获取与清洗</w:t>
      </w:r>
    </w:p>
    <w:p w14:paraId="7105BBA7" w14:textId="4E9CE5FA" w:rsidR="001C6A05" w:rsidRPr="00461167" w:rsidRDefault="00000000" w:rsidP="00EE77C3">
      <w:pPr>
        <w:ind w:firstLineChars="750" w:firstLine="1650"/>
        <w:rPr>
          <w:rFonts w:hint="eastAsia"/>
          <w:lang w:eastAsia="zh-CN"/>
        </w:rPr>
      </w:pPr>
      <w:r w:rsidRPr="00461167">
        <w:rPr>
          <w:lang w:eastAsia="zh-CN"/>
        </w:rPr>
        <w:t>林博：</w:t>
      </w:r>
      <w:r w:rsidR="00EE77C3" w:rsidRPr="00461167">
        <w:rPr>
          <w:rFonts w:hint="eastAsia"/>
          <w:lang w:eastAsia="zh-CN"/>
        </w:rPr>
        <w:t xml:space="preserve">    </w:t>
      </w:r>
      <w:r w:rsidRPr="00461167">
        <w:rPr>
          <w:lang w:eastAsia="zh-CN"/>
        </w:rPr>
        <w:t>Task 1 技术面择时指标</w:t>
      </w:r>
    </w:p>
    <w:p w14:paraId="03FCF3DA" w14:textId="6F784F5A" w:rsidR="001C6A05" w:rsidRPr="00461167" w:rsidRDefault="00000000" w:rsidP="00EE77C3">
      <w:pPr>
        <w:ind w:firstLineChars="750" w:firstLine="1650"/>
        <w:rPr>
          <w:rFonts w:hint="eastAsia"/>
          <w:lang w:eastAsia="zh-CN"/>
        </w:rPr>
      </w:pPr>
      <w:r w:rsidRPr="00461167">
        <w:rPr>
          <w:lang w:eastAsia="zh-CN"/>
        </w:rPr>
        <w:t>王浩哲：</w:t>
      </w:r>
      <w:r w:rsidR="00F90A77">
        <w:rPr>
          <w:rFonts w:hint="eastAsia"/>
          <w:lang w:eastAsia="zh-CN"/>
        </w:rPr>
        <w:t xml:space="preserve">  </w:t>
      </w:r>
      <w:r w:rsidRPr="00461167">
        <w:rPr>
          <w:lang w:eastAsia="zh-CN"/>
        </w:rPr>
        <w:t>Task 2 基本面择时指标</w:t>
      </w:r>
    </w:p>
    <w:p w14:paraId="1A23A12E" w14:textId="218D6E0A" w:rsidR="001C6A05" w:rsidRPr="00461167" w:rsidRDefault="00000000" w:rsidP="00EE77C3">
      <w:pPr>
        <w:ind w:firstLineChars="750" w:firstLine="1650"/>
        <w:rPr>
          <w:rFonts w:hint="eastAsia"/>
          <w:lang w:eastAsia="zh-CN"/>
        </w:rPr>
      </w:pPr>
      <w:r w:rsidRPr="00461167">
        <w:rPr>
          <w:lang w:eastAsia="zh-CN"/>
        </w:rPr>
        <w:t>张涵：</w:t>
      </w:r>
      <w:r w:rsidR="00EE77C3" w:rsidRPr="00461167">
        <w:rPr>
          <w:rFonts w:hint="eastAsia"/>
          <w:lang w:eastAsia="zh-CN"/>
        </w:rPr>
        <w:t xml:space="preserve">    </w:t>
      </w:r>
      <w:r w:rsidRPr="00461167">
        <w:rPr>
          <w:lang w:eastAsia="zh-CN"/>
        </w:rPr>
        <w:t>Task 3 择时有效性检验、投资建议与最终交付</w:t>
      </w:r>
    </w:p>
    <w:p w14:paraId="63EB10EA" w14:textId="77777777" w:rsidR="001C6A05" w:rsidRPr="00461167" w:rsidRDefault="00000000">
      <w:pPr>
        <w:rPr>
          <w:rFonts w:hint="eastAsia"/>
          <w:lang w:eastAsia="zh-CN"/>
        </w:rPr>
      </w:pPr>
      <w:r w:rsidRPr="00461167">
        <w:rPr>
          <w:lang w:eastAsia="zh-CN"/>
        </w:rPr>
        <w:br w:type="page"/>
      </w:r>
    </w:p>
    <w:p w14:paraId="4BF4CB7B" w14:textId="77777777" w:rsidR="001C6A05" w:rsidRPr="00461167" w:rsidRDefault="00000000" w:rsidP="00001482">
      <w:pPr>
        <w:pStyle w:val="1"/>
        <w:jc w:val="center"/>
        <w:rPr>
          <w:rFonts w:ascii="宋体" w:eastAsia="宋体" w:hAnsi="宋体" w:hint="eastAsia"/>
          <w:lang w:eastAsia="zh-CN"/>
        </w:rPr>
      </w:pPr>
      <w:r w:rsidRPr="00461167">
        <w:rPr>
          <w:rFonts w:ascii="宋体" w:eastAsia="宋体" w:hAnsi="宋体" w:cs="宋体"/>
          <w:lang w:eastAsia="zh-CN"/>
        </w:rPr>
        <w:lastRenderedPageBreak/>
        <w:t>摘要</w:t>
      </w:r>
    </w:p>
    <w:p w14:paraId="092F0BCC"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本报告以牧原股份（002714.SZ）为对象，构建了一套同时考虑技术面与基本面的择时研究框架，并在其上市以来的完整历史数据上检验这套框架的有效性。在框架设计上，研究先参考了智能诊股工具、券商研究报告与经典学术文献的做法，把各类技术和基本面指标统一转换为相对公司自身历史的百分位评分，并严格按照财务报告的实际公告日对齐数据，避免在回测中使用尚未公开的信息。在此基础上，报告依次回答了四组问题：各类信号与未来收益之间是否存在单调关系，哪个维度单独择时更有效，技术面与基本面组合是否带来增量，以及这些结论在不同市场阶段是否稳定。</w:t>
      </w:r>
    </w:p>
    <w:p w14:paraId="6CE449FA"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研究得到的主要结论是：技术面趋势类信号在中长期持有期上具有一定区分度，而基本面得分与未来收益之间并非简单的单调关系，说明对于周期属性明显的公司，并不能用「分数越高越好」来直接解读；技术面与基本面的组合对收益的增强作用有限，但在降低回撤方面表现较为明确。报告最后给出当前的评级与预期收益分布，并与市场上已有的智能诊股工具进行对照，说明本框架在可复现性和历史证据方面的差异，同时指出研究在样本规模、数据覆盖范围和权重设定上的局限。</w:t>
      </w:r>
    </w:p>
    <w:p w14:paraId="0CF6F6DB" w14:textId="77777777" w:rsidR="001C6A05" w:rsidRPr="00461167" w:rsidRDefault="00000000" w:rsidP="00461167">
      <w:pPr>
        <w:pStyle w:val="1"/>
        <w:rPr>
          <w:rFonts w:ascii="宋体" w:eastAsia="宋体" w:hAnsi="宋体" w:hint="eastAsia"/>
          <w:lang w:eastAsia="zh-CN"/>
        </w:rPr>
      </w:pPr>
      <w:r w:rsidRPr="00461167">
        <w:rPr>
          <w:rFonts w:ascii="宋体" w:eastAsia="宋体" w:hAnsi="宋体" w:cs="宋体"/>
          <w:lang w:eastAsia="zh-CN"/>
        </w:rPr>
        <w:t>一、相关研究与实践参考</w:t>
      </w:r>
    </w:p>
    <w:p w14:paraId="7968ECEC" w14:textId="77777777" w:rsidR="001C6A05" w:rsidRPr="00461167" w:rsidRDefault="00000000" w:rsidP="00461167">
      <w:pPr>
        <w:spacing w:after="0"/>
        <w:rPr>
          <w:rFonts w:hint="eastAsia"/>
          <w:lang w:eastAsia="zh-CN"/>
        </w:rPr>
      </w:pPr>
      <w:r w:rsidRPr="00461167">
        <w:rPr>
          <w:color w:val="666666"/>
          <w:sz w:val="19"/>
          <w:lang w:eastAsia="zh-CN"/>
        </w:rPr>
        <w:t>（本部分由徐润璋负责：Task 0 的参考调研与框架设计，以及后续的数据获取与清洗。）</w:t>
      </w:r>
    </w:p>
    <w:p w14:paraId="495610DF"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1.1 智能诊股工具</w:t>
      </w:r>
    </w:p>
    <w:p w14:paraId="05D20DA9"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目前常见的智能诊股工具，会把技术指标、财务数据、资金流向、市场消息和行业表现合成一个综合评分，再给出“买入”“增持”或“中性”等评级。</w:t>
      </w:r>
    </w:p>
    <w:p w14:paraId="6662CD48"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本项目主要参考了同花顺“牛叉诊股”[1]和通联数据“智能诊股”[2]。在保存数据时，同花顺对牧原股份的综合评分为60分，评级为“增持”；通联数据给出的评分为45分。两套工具分析的是同</w:t>
      </w:r>
      <w:proofErr w:type="gramStart"/>
      <w:r w:rsidRPr="00461167">
        <w:rPr>
          <w:color w:val="000000"/>
          <w:sz w:val="21"/>
          <w:lang w:eastAsia="zh-CN"/>
        </w:rPr>
        <w:t>一只股票</w:t>
      </w:r>
      <w:proofErr w:type="gramEnd"/>
      <w:r w:rsidRPr="00461167">
        <w:rPr>
          <w:color w:val="000000"/>
          <w:sz w:val="21"/>
          <w:lang w:eastAsia="zh-CN"/>
        </w:rPr>
        <w:t>，结果却相差较大，说明智能诊股的结论比较依赖平台自身的指标选择和权重设置。</w:t>
      </w:r>
    </w:p>
    <w:p w14:paraId="776A2888"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这类工具用起来很方便，但也有明显不足。首先，多数平台不会公开完整的计算公式和指标权重，外部使用者很难复现评分结果。其次，它们一般把个股放在全市场中进行比较，而牧原股份具有较强的周期属性，与其他行业股票直接横向比较，未必能反映公司在自身经营周期中的位置。最后，平台主要提供当下评级，很少说明历史上出现相似评分后，股票未来一个月或三个月的实际表现。</w:t>
      </w:r>
    </w:p>
    <w:p w14:paraId="3EA1E065"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笔者没有直接采用平台给出的综合评分，而是借鉴它们的多维分析思路，重新建立一套可以公开计算和回测的评分体系。评分的参照对象也从全市场改成牧原股份自身的历史数据。</w:t>
      </w:r>
    </w:p>
    <w:p w14:paraId="632A4740"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1.2 券商研报</w:t>
      </w:r>
    </w:p>
    <w:p w14:paraId="67FC43CE"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券商对生猪养殖企业的研究思路比较一致[3-6]，通常先判断猪价和行业产能变化，再分析企业的养殖成本、出栏规模和头均盈利，最后进行盈利预测和估值。常用的估值指标包括市盈率、市净率和头均市值。</w:t>
      </w:r>
    </w:p>
    <w:p w14:paraId="53C222B5"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lastRenderedPageBreak/>
        <w:t>研报的优势是能够提供财务报表中不容易直接观察的信息，例如完全成本、能繁母猪数量、生产效率和行业产能变化。多家券商都把成本控制和现金流看作牧原股份穿越猪周期的重要因素。公司公开材料显示，2026年资本开支预计在100亿元左右，经营重点仍包括降低成本和提高生产效率。</w:t>
      </w:r>
    </w:p>
    <w:p w14:paraId="59BA50AB"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不过，券商研报主要讨论公司的中长期价值，并不专门解决买入时点问题。盈利预测还会受到猪价、出栏量和单位成本假设的影响，不同机构面对同一期财务信息，也可能给出差异较大的预测结果。</w:t>
      </w:r>
    </w:p>
    <w:p w14:paraId="5BB5A4EF"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在指标设计中，笔者主要参考了研报对行业和公司经营特点的分析，没有把目标价直接当成交易信号。生产性生物资产、存货占比、自由现金流和有息负债率等指标，就是在这部分调研基础上加入的。</w:t>
      </w:r>
    </w:p>
    <w:p w14:paraId="6285457B"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1.3 学术文献</w:t>
      </w:r>
    </w:p>
    <w:p w14:paraId="2DC765AA"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技术面指标主要参考 Murphy（1999）[12]对技术分析方法的整理。该书讨论了移动平均线、成交量、RSI和其他常见指标。移动平均线主要用来识别趋势，成交量可以观察价格趋势是否得到交易活动支持，RSI等摆动指标更适合判断超买和超卖状态。本文将移动平均、动量和量价关系作为技术面评分的主要组成部分，RSI和MACD则作为补充指标。</w:t>
      </w:r>
    </w:p>
    <w:p w14:paraId="5593E666"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Jegadeesh 和 Titman（1993）[11]发现，过去表现较好的股票在之后3至12个月内往往继续优于过去表现较差的股票，这项研究是中期动量效应的经典证据。考虑到本项目研究的是单只股票，笔者设置了20日、60日、120日和250日等多个动量窗口，再用牧原股份的实际数据检验这些指标是否有效。对于1日和5日等较短期限，项目也单独进行了检验，没有直接假定短期动量仍然成立。</w:t>
      </w:r>
    </w:p>
    <w:p w14:paraId="25FAC760"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基本面指标主要参考了盈利能力、估值和现金流质量三类研究。Fama 和 French（1992）[10]发现，账面市值比能够解释股票横截面收益差异，为估值指标的使用提供了经验依据。Novy-Marx（2013）[13]发现，以毛利润与总资产之比衡量的盈利能力，对股票平均收益具有较强的解释力。本项目在盈利维度中使用ROE、毛利率和销售净利率，在估值维度中使用PE和PB。</w:t>
      </w:r>
    </w:p>
    <w:p w14:paraId="20BF6C11"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Sloan（1996）[14]指出，会计利润中的现金流部分和应计项目具有不同的持续性。只观察净利润，可能无法准确判断盈利质量。笔者在基本面框架中加入净现比、经营现金流与营业收入之比、销售收现比等指标，主要是想判断账面利润有没有足够的现金流支持。</w:t>
      </w:r>
    </w:p>
    <w:p w14:paraId="6AA198DF"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本节小结</w:t>
      </w:r>
    </w:p>
    <w:p w14:paraId="547294E7"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上述资料分别提供了不同角度的参考。智能诊股工具展示了综合评分的实际应用，券商研报补充了养殖成本和行业周期等信息，学术文献则为技术和基本面指标提供了研究基础。</w:t>
      </w:r>
    </w:p>
    <w:p w14:paraId="4AC73F5A"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不过，现有资料不能直接解决本项目的问题。商业诊股工具的算法不透明，券商研报很少检验评级的历史择时效果，而经典学术研究大多使用多只股票组成的横截面样本，不能直接说明某个指标对牧原股份是否有效。</w:t>
      </w:r>
    </w:p>
    <w:p w14:paraId="58D64CF1"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针对这些问题，本文将各项指标转换为牧原股份相对于自身历史的扩展窗口百分位，并按照财务报告的实际公告日进行匹配，避免提前使用尚未公开的信息。最后再检验不同评分与未来1日、5日、20日和</w:t>
      </w:r>
      <w:r w:rsidRPr="00461167">
        <w:rPr>
          <w:color w:val="000000"/>
          <w:sz w:val="21"/>
          <w:lang w:eastAsia="zh-CN"/>
        </w:rPr>
        <w:lastRenderedPageBreak/>
        <w:t>60日收益的关系。换句话说，前面的资料主要用来帮助选择指标，指标究竟有没有用，还是交给牧原股份上市以来的实际数据来回答。</w:t>
      </w:r>
    </w:p>
    <w:p w14:paraId="30528CF2" w14:textId="77777777" w:rsidR="001C6A05" w:rsidRPr="00461167" w:rsidRDefault="00000000" w:rsidP="00461167">
      <w:pPr>
        <w:pStyle w:val="1"/>
        <w:rPr>
          <w:rFonts w:ascii="宋体" w:eastAsia="宋体" w:hAnsi="宋体" w:hint="eastAsia"/>
          <w:lang w:eastAsia="zh-CN"/>
        </w:rPr>
      </w:pPr>
      <w:r w:rsidRPr="00461167">
        <w:rPr>
          <w:rFonts w:ascii="宋体" w:eastAsia="宋体" w:hAnsi="宋体" w:cs="宋体"/>
          <w:lang w:eastAsia="zh-CN"/>
        </w:rPr>
        <w:t>二、数据获取与清洗</w:t>
      </w:r>
    </w:p>
    <w:p w14:paraId="69F6001F"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2.1 数据来源与现实约束</w:t>
      </w:r>
    </w:p>
    <w:p w14:paraId="1D6F87CB"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本项目以 CSMAR 国泰安为主要数据源[9]，通过学校授权的官方Python接口 `</w:t>
      </w:r>
      <w:proofErr w:type="spellStart"/>
      <w:r w:rsidRPr="00461167">
        <w:rPr>
          <w:color w:val="000000"/>
          <w:sz w:val="21"/>
          <w:lang w:eastAsia="zh-CN"/>
        </w:rPr>
        <w:t>csmarapi</w:t>
      </w:r>
      <w:proofErr w:type="spellEnd"/>
      <w:r w:rsidRPr="00461167">
        <w:rPr>
          <w:color w:val="000000"/>
          <w:sz w:val="21"/>
          <w:lang w:eastAsia="zh-CN"/>
        </w:rPr>
        <w:t>` 获取数据。当天完成了13张财务及基础信息表的下载，包括资产负债表 `</w:t>
      </w:r>
      <w:proofErr w:type="spellStart"/>
      <w:r w:rsidRPr="00461167">
        <w:rPr>
          <w:color w:val="000000"/>
          <w:sz w:val="21"/>
          <w:lang w:eastAsia="zh-CN"/>
        </w:rPr>
        <w:t>FS_Combas</w:t>
      </w:r>
      <w:proofErr w:type="spellEnd"/>
      <w:r w:rsidRPr="00461167">
        <w:rPr>
          <w:color w:val="000000"/>
          <w:sz w:val="21"/>
          <w:lang w:eastAsia="zh-CN"/>
        </w:rPr>
        <w:t>`、利润表 `</w:t>
      </w:r>
      <w:proofErr w:type="spellStart"/>
      <w:r w:rsidRPr="00461167">
        <w:rPr>
          <w:color w:val="000000"/>
          <w:sz w:val="21"/>
          <w:lang w:eastAsia="zh-CN"/>
        </w:rPr>
        <w:t>FS_Comins</w:t>
      </w:r>
      <w:proofErr w:type="spellEnd"/>
      <w:r w:rsidRPr="00461167">
        <w:rPr>
          <w:color w:val="000000"/>
          <w:sz w:val="21"/>
          <w:lang w:eastAsia="zh-CN"/>
        </w:rPr>
        <w:t>`、现金流量表 `</w:t>
      </w:r>
      <w:proofErr w:type="spellStart"/>
      <w:r w:rsidRPr="00461167">
        <w:rPr>
          <w:color w:val="000000"/>
          <w:sz w:val="21"/>
          <w:lang w:eastAsia="zh-CN"/>
        </w:rPr>
        <w:t>FS_Comscfd</w:t>
      </w:r>
      <w:proofErr w:type="spellEnd"/>
      <w:r w:rsidRPr="00461167">
        <w:rPr>
          <w:color w:val="000000"/>
          <w:sz w:val="21"/>
          <w:lang w:eastAsia="zh-CN"/>
        </w:rPr>
        <w:t>`、财报公告日期表 `</w:t>
      </w:r>
      <w:proofErr w:type="spellStart"/>
      <w:r w:rsidRPr="00461167">
        <w:rPr>
          <w:color w:val="000000"/>
          <w:sz w:val="21"/>
          <w:lang w:eastAsia="zh-CN"/>
        </w:rPr>
        <w:t>IAR_Rept</w:t>
      </w:r>
      <w:proofErr w:type="spellEnd"/>
      <w:r w:rsidRPr="00461167">
        <w:rPr>
          <w:color w:val="000000"/>
          <w:sz w:val="21"/>
          <w:lang w:eastAsia="zh-CN"/>
        </w:rPr>
        <w:t>`、五类财务指标表以及公司信息表 `</w:t>
      </w:r>
      <w:proofErr w:type="spellStart"/>
      <w:r w:rsidRPr="00461167">
        <w:rPr>
          <w:color w:val="000000"/>
          <w:sz w:val="21"/>
          <w:lang w:eastAsia="zh-CN"/>
        </w:rPr>
        <w:t>TRD_Co</w:t>
      </w:r>
      <w:proofErr w:type="spellEnd"/>
      <w:r w:rsidRPr="00461167">
        <w:rPr>
          <w:color w:val="000000"/>
          <w:sz w:val="21"/>
          <w:lang w:eastAsia="zh-CN"/>
        </w:rPr>
        <w:t>`。继续下载行情时，接口提示当日额度已用完，个股行情随后改由东方财富公开接口补充，使用 `requests` 请求并解析JSON数据。</w:t>
      </w:r>
    </w:p>
    <w:p w14:paraId="5AB94B1D"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为保证数据可靠，笔者将东财行情与CSMAR数据逐日核对。沪深300收盘点位的平均绝对差为0.0025，日收益率相关系数为1.00000000；CSMAR后复权收益率与自建序列的相关系数为1.000000，3057个交易日中没有一天的差异超过0.05%。</w:t>
      </w:r>
    </w:p>
    <w:p w14:paraId="1183859C" w14:textId="77777777" w:rsidR="001C6A05" w:rsidRPr="00461167" w:rsidRDefault="00000000" w:rsidP="00461167">
      <w:pPr>
        <w:spacing w:after="0" w:line="360" w:lineRule="auto"/>
        <w:ind w:firstLineChars="200" w:firstLine="420"/>
        <w:rPr>
          <w:rFonts w:hint="eastAsia"/>
        </w:rPr>
      </w:pPr>
      <w:proofErr w:type="spellStart"/>
      <w:r w:rsidRPr="00461167">
        <w:rPr>
          <w:color w:val="000000"/>
          <w:sz w:val="21"/>
        </w:rPr>
        <w:t>另一个问题是，CSMAR的</w:t>
      </w:r>
      <w:proofErr w:type="spellEnd"/>
      <w:r w:rsidRPr="00461167">
        <w:rPr>
          <w:color w:val="000000"/>
          <w:sz w:val="21"/>
        </w:rPr>
        <w:t xml:space="preserve"> `</w:t>
      </w:r>
      <w:proofErr w:type="spellStart"/>
      <w:r w:rsidRPr="00461167">
        <w:rPr>
          <w:color w:val="000000"/>
          <w:sz w:val="21"/>
        </w:rPr>
        <w:t>TRD_Dalyr</w:t>
      </w:r>
      <w:proofErr w:type="spellEnd"/>
      <w:r w:rsidRPr="00461167">
        <w:rPr>
          <w:color w:val="000000"/>
          <w:sz w:val="21"/>
        </w:rPr>
        <w:t xml:space="preserve">` </w:t>
      </w:r>
      <w:proofErr w:type="spellStart"/>
      <w:r w:rsidRPr="00461167">
        <w:rPr>
          <w:color w:val="000000"/>
          <w:sz w:val="21"/>
        </w:rPr>
        <w:t>字段清单虽然包含</w:t>
      </w:r>
      <w:proofErr w:type="spellEnd"/>
      <w:r w:rsidRPr="00461167">
        <w:rPr>
          <w:color w:val="000000"/>
          <w:sz w:val="21"/>
        </w:rPr>
        <w:t xml:space="preserve"> `</w:t>
      </w:r>
      <w:proofErr w:type="spellStart"/>
      <w:r w:rsidRPr="00461167">
        <w:rPr>
          <w:color w:val="000000"/>
          <w:sz w:val="21"/>
        </w:rPr>
        <w:t>LimitStatus</w:t>
      </w:r>
      <w:proofErr w:type="spellEnd"/>
      <w:r w:rsidRPr="00461167">
        <w:rPr>
          <w:color w:val="000000"/>
          <w:sz w:val="21"/>
        </w:rPr>
        <w:t>`、`</w:t>
      </w:r>
      <w:proofErr w:type="spellStart"/>
      <w:r w:rsidRPr="00461167">
        <w:rPr>
          <w:color w:val="000000"/>
          <w:sz w:val="21"/>
        </w:rPr>
        <w:t>PreClosePrice</w:t>
      </w:r>
      <w:proofErr w:type="spellEnd"/>
      <w:r w:rsidRPr="00461167">
        <w:rPr>
          <w:color w:val="000000"/>
          <w:sz w:val="21"/>
        </w:rPr>
        <w:t>` 和 `Capchgdt`，但实际查询返回空值。笔者改用昨收盘价乘以1.1或0.9，并四舍五入到分的方式重建涨跌停价格，同时识别收盘封板和一字板状态。</w:t>
      </w:r>
    </w:p>
    <w:p w14:paraId="7DA95EA0"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2.2 复权口径与交叉验证</w:t>
      </w:r>
    </w:p>
    <w:p w14:paraId="65A01FBA" w14:textId="77777777" w:rsidR="001C6A05" w:rsidRDefault="00000000" w:rsidP="00461167">
      <w:pPr>
        <w:spacing w:after="0" w:line="360" w:lineRule="auto"/>
        <w:ind w:firstLineChars="200" w:firstLine="420"/>
        <w:rPr>
          <w:rFonts w:hint="eastAsia"/>
          <w:color w:val="000000"/>
          <w:sz w:val="21"/>
          <w:lang w:eastAsia="zh-CN"/>
        </w:rPr>
      </w:pPr>
      <w:r w:rsidRPr="00461167">
        <w:rPr>
          <w:color w:val="000000"/>
          <w:sz w:val="21"/>
          <w:lang w:eastAsia="zh-CN"/>
        </w:rPr>
        <w:t>本项目没有直接使用平台提供的复权价格，而是根据14条分红送转记录自行重建复权序列，其中包括5次转增股本。计算方法如下：</w:t>
      </w:r>
    </w:p>
    <w:p w14:paraId="377D7BC5" w14:textId="77777777" w:rsidR="008D4E37" w:rsidRPr="00461167" w:rsidRDefault="008D4E37" w:rsidP="00461167">
      <w:pPr>
        <w:spacing w:after="0" w:line="360" w:lineRule="auto"/>
        <w:ind w:firstLineChars="200" w:firstLine="440"/>
        <w:rPr>
          <w:rFonts w:hint="eastAsia"/>
          <w:lang w:eastAsia="zh-CN"/>
        </w:rPr>
      </w:pPr>
    </w:p>
    <w:p w14:paraId="4AEE094C" w14:textId="53FA04C4" w:rsidR="001C6A05" w:rsidRPr="00461167" w:rsidRDefault="00000000" w:rsidP="008D4E37">
      <w:pPr>
        <w:spacing w:after="0" w:line="360" w:lineRule="auto"/>
        <w:jc w:val="right"/>
        <w:rPr>
          <w:rFonts w:hint="eastAsia"/>
          <w:lang w:eastAsia="zh-CN"/>
        </w:rPr>
      </w:pPr>
      <m:oMath>
        <m:box>
          <m:boxPr>
            <m:ctrlPr>
              <w:rPr>
                <w:rFonts w:ascii="Cambria Math" w:hAnsi="Cambria Math"/>
              </w:rPr>
            </m:ctrlPr>
          </m:boxPr>
          <m:e>
            <m:sSub>
              <m:sSubPr>
                <m:ctrlPr>
                  <w:rPr>
                    <w:rFonts w:ascii="Cambria Math" w:hAnsi="Cambria Math"/>
                  </w:rPr>
                </m:ctrlPr>
              </m:sSubPr>
              <m:e>
                <m:r>
                  <w:rPr>
                    <w:rFonts w:ascii="Cambria Math" w:hAnsi="Cambria Math"/>
                    <w:lang w:eastAsia="zh-CN"/>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lang w:eastAsia="zh-CN"/>
                          </w:rPr>
                          <m:t>ref</m:t>
                        </m:r>
                      </m:e>
                    </m:box>
                    <m:r>
                      <m:rPr>
                        <m:sty m:val="p"/>
                      </m:rPr>
                      <w:rPr>
                        <w:rFonts w:ascii="Cambria Math" w:hAnsi="Cambria Math"/>
                        <w:lang w:eastAsia="zh-CN"/>
                      </w:rPr>
                      <m:t>,</m:t>
                    </m:r>
                    <m:r>
                      <w:rPr>
                        <w:rFonts w:ascii="Cambria Math" w:hAnsi="Cambria Math"/>
                        <w:lang w:eastAsia="zh-CN"/>
                      </w:rPr>
                      <m:t>t</m:t>
                    </m:r>
                  </m:e>
                </m:box>
              </m:sub>
            </m:sSub>
            <m:r>
              <m:rPr>
                <m:sty m:val="p"/>
              </m:rPr>
              <w:rPr>
                <w:rFonts w:ascii="Cambria Math" w:hAnsi="Cambria Math"/>
                <w:lang w:eastAsia="zh-CN"/>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lang w:eastAsia="zh-CN"/>
                          </w:rPr>
                          <m:t>P</m:t>
                        </m:r>
                      </m:e>
                      <m:sub>
                        <m:box>
                          <m:boxPr>
                            <m:ctrlPr>
                              <w:rPr>
                                <w:rFonts w:ascii="Cambria Math" w:hAnsi="Cambria Math"/>
                              </w:rPr>
                            </m:ctrlPr>
                          </m:boxPr>
                          <m:e>
                            <m:r>
                              <w:rPr>
                                <w:rFonts w:ascii="Cambria Math" w:hAnsi="Cambria Math"/>
                                <w:lang w:eastAsia="zh-CN"/>
                              </w:rPr>
                              <m:t>t</m:t>
                            </m:r>
                            <m:r>
                              <m:rPr>
                                <m:sty m:val="p"/>
                              </m:rPr>
                              <w:rPr>
                                <w:rFonts w:ascii="Cambria Math" w:hAnsi="Cambria Math"/>
                                <w:lang w:eastAsia="zh-CN"/>
                              </w:rPr>
                              <m:t>-1</m:t>
                            </m:r>
                          </m:e>
                        </m:box>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t</m:t>
                        </m:r>
                      </m:sub>
                    </m:sSub>
                  </m:e>
                </m:box>
              </m:num>
              <m:den>
                <m:box>
                  <m:boxPr>
                    <m:ctrlPr>
                      <w:rPr>
                        <w:rFonts w:ascii="Cambria Math" w:hAnsi="Cambria Math"/>
                      </w:rPr>
                    </m:ctrlPr>
                  </m:boxPr>
                  <m:e>
                    <m:r>
                      <m:rPr>
                        <m:sty m:val="p"/>
                      </m:rPr>
                      <w:rPr>
                        <w:rFonts w:ascii="Cambria Math" w:hAnsi="Cambria Math"/>
                        <w:lang w:eastAsia="zh-CN"/>
                      </w:rPr>
                      <m:t>1+</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e>
                </m:box>
              </m:den>
            </m:f>
          </m:e>
        </m:box>
      </m:oMath>
      <w:r w:rsidRPr="00461167">
        <w:rPr>
          <w:sz w:val="21"/>
          <w:lang w:eastAsia="zh-CN"/>
        </w:rPr>
        <w:t xml:space="preserve">　　</w:t>
      </w:r>
      <w:r w:rsidR="00EE77C3" w:rsidRPr="00461167">
        <w:rPr>
          <w:rFonts w:hint="eastAsia"/>
          <w:sz w:val="21"/>
          <w:lang w:eastAsia="zh-CN"/>
        </w:rPr>
        <w:t xml:space="preserve">           </w:t>
      </w:r>
      <w:r w:rsidR="008D4E37">
        <w:rPr>
          <w:rFonts w:hint="eastAsia"/>
          <w:sz w:val="21"/>
          <w:lang w:eastAsia="zh-CN"/>
        </w:rPr>
        <w:t xml:space="preserve">   </w:t>
      </w:r>
      <w:r w:rsidR="00EE77C3" w:rsidRPr="00461167">
        <w:rPr>
          <w:rFonts w:hint="eastAsia"/>
          <w:sz w:val="21"/>
          <w:lang w:eastAsia="zh-CN"/>
        </w:rPr>
        <w:t xml:space="preserve">                   </w:t>
      </w:r>
      <w:r w:rsidRPr="00461167">
        <w:rPr>
          <w:sz w:val="21"/>
          <w:lang w:eastAsia="zh-CN"/>
        </w:rPr>
        <w:t>（1）</w:t>
      </w:r>
    </w:p>
    <w:p w14:paraId="28E78393" w14:textId="752DBBEC" w:rsidR="001C6A05" w:rsidRPr="00461167" w:rsidRDefault="00000000" w:rsidP="00461167">
      <w:pPr>
        <w:spacing w:after="0" w:line="360" w:lineRule="auto"/>
        <w:ind w:firstLineChars="200" w:firstLine="440"/>
        <w:jc w:val="right"/>
        <w:rPr>
          <w:rFonts w:hint="eastAsia"/>
        </w:rPr>
      </w:pP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ref</m:t>
                                </m:r>
                              </m:e>
                            </m:box>
                            <m:r>
                              <m:rPr>
                                <m:sty m:val="p"/>
                              </m:rPr>
                              <w:rPr>
                                <w:rFonts w:ascii="Cambria Math" w:hAnsi="Cambria Math"/>
                              </w:rPr>
                              <m:t>,</m:t>
                            </m:r>
                            <m:r>
                              <w:rPr>
                                <w:rFonts w:ascii="Cambria Math" w:hAnsi="Cambria Math"/>
                              </w:rPr>
                              <m:t>t</m:t>
                            </m:r>
                          </m:e>
                        </m:box>
                      </m:sub>
                    </m:sSub>
                  </m:e>
                </m:box>
              </m:den>
            </m:f>
            <m:r>
              <m:rPr>
                <m:sty m:val="p"/>
              </m:rPr>
              <w:rPr>
                <w:rFonts w:ascii="Cambria Math" w:hAnsi="Cambria Math"/>
              </w:rPr>
              <m:t>-1</m:t>
            </m:r>
          </m:e>
        </m:box>
      </m:oMath>
      <w:r w:rsidRPr="00461167">
        <w:rPr>
          <w:sz w:val="21"/>
        </w:rPr>
        <w:t xml:space="preserve">　　</w:t>
      </w:r>
      <w:r w:rsidR="00EE77C3" w:rsidRPr="00461167">
        <w:rPr>
          <w:rFonts w:hint="eastAsia"/>
          <w:sz w:val="21"/>
          <w:lang w:eastAsia="zh-CN"/>
        </w:rPr>
        <w:t xml:space="preserve">                                </w:t>
      </w:r>
      <w:r w:rsidRPr="00461167">
        <w:rPr>
          <w:sz w:val="21"/>
        </w:rPr>
        <w:t>（2）</w:t>
      </w:r>
    </w:p>
    <w:p w14:paraId="54AF6582" w14:textId="04891F55" w:rsidR="001C6A05" w:rsidRPr="00461167" w:rsidRDefault="00000000" w:rsidP="00461167">
      <w:pPr>
        <w:spacing w:after="0" w:line="360" w:lineRule="auto"/>
        <w:ind w:firstLineChars="200" w:firstLine="440"/>
        <w:jc w:val="right"/>
        <w:rPr>
          <w:rFonts w:hint="eastAsia"/>
        </w:rPr>
      </w:pP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ref</m:t>
                                </m:r>
                              </m:e>
                            </m:box>
                            <m:r>
                              <m:rPr>
                                <m:sty m:val="p"/>
                              </m:rPr>
                              <w:rPr>
                                <w:rFonts w:ascii="Cambria Math" w:hAnsi="Cambria Math"/>
                              </w:rPr>
                              <m:t>,</m:t>
                            </m:r>
                            <m:r>
                              <w:rPr>
                                <w:rFonts w:ascii="Cambria Math" w:hAnsi="Cambria Math"/>
                              </w:rPr>
                              <m:t>t</m:t>
                            </m:r>
                          </m:e>
                        </m:box>
                      </m:sub>
                    </m:sSub>
                  </m:e>
                </m:box>
              </m:den>
            </m:f>
          </m:e>
        </m:box>
      </m:oMath>
      <w:r w:rsidRPr="00461167">
        <w:rPr>
          <w:sz w:val="21"/>
        </w:rPr>
        <w:t xml:space="preserve">　　</w:t>
      </w:r>
      <w:r w:rsidR="00EE77C3" w:rsidRPr="00461167">
        <w:rPr>
          <w:rFonts w:hint="eastAsia"/>
          <w:sz w:val="21"/>
          <w:lang w:eastAsia="zh-CN"/>
        </w:rPr>
        <w:t xml:space="preserve">              </w:t>
      </w:r>
      <w:r w:rsidR="008D4E37">
        <w:rPr>
          <w:rFonts w:hint="eastAsia"/>
          <w:sz w:val="21"/>
          <w:lang w:eastAsia="zh-CN"/>
        </w:rPr>
        <w:t xml:space="preserve">   </w:t>
      </w:r>
      <w:r w:rsidR="00EE77C3" w:rsidRPr="00461167">
        <w:rPr>
          <w:rFonts w:hint="eastAsia"/>
          <w:sz w:val="21"/>
          <w:lang w:eastAsia="zh-CN"/>
        </w:rPr>
        <w:t xml:space="preserve">              </w:t>
      </w:r>
      <w:r w:rsidRPr="00461167">
        <w:rPr>
          <w:sz w:val="21"/>
        </w:rPr>
        <w:t>（3）</w:t>
      </w:r>
    </w:p>
    <w:p w14:paraId="67D61486" w14:textId="1B83BB60" w:rsidR="001C6A05" w:rsidRPr="00461167" w:rsidRDefault="00000000" w:rsidP="00461167">
      <w:pPr>
        <w:spacing w:after="0" w:line="360" w:lineRule="auto"/>
        <w:ind w:firstLineChars="200" w:firstLine="440"/>
        <w:jc w:val="right"/>
        <w:rPr>
          <w:rFonts w:hint="eastAsia"/>
        </w:rPr>
      </w:pPr>
      <m:oMath>
        <m:box>
          <m:boxPr>
            <m:ctrlPr>
              <w:rPr>
                <w:rFonts w:ascii="Cambria Math" w:hAnsi="Cambria Math"/>
              </w:rPr>
            </m:ctrlPr>
          </m:boxPr>
          <m:e>
            <m:sSubSup>
              <m:sSubSupPr>
                <m:ctrlPr>
                  <w:rPr>
                    <w:rFonts w:ascii="Cambria Math" w:hAnsi="Cambria Math"/>
                  </w:rPr>
                </m:ctrlPr>
              </m:sSubSupPr>
              <m:e>
                <m:r>
                  <w:rPr>
                    <w:rFonts w:ascii="Cambria Math" w:hAnsi="Cambria Math"/>
                  </w:rPr>
                  <m:t>P</m:t>
                </m:r>
              </m:e>
              <m:sub>
                <m:r>
                  <w:rPr>
                    <w:rFonts w:ascii="Cambria Math" w:hAnsi="Cambria Math"/>
                  </w:rPr>
                  <m:t>t</m:t>
                </m:r>
              </m:sub>
              <m:sup>
                <m:box>
                  <m:boxPr>
                    <m:ctrlPr>
                      <w:rPr>
                        <w:rFonts w:ascii="Cambria Math" w:hAnsi="Cambria Math"/>
                      </w:rPr>
                    </m:ctrlPr>
                  </m:boxPr>
                  <m:e>
                    <m:r>
                      <w:rPr>
                        <w:rFonts w:ascii="Cambria Math" w:hAnsi="Cambria Math"/>
                      </w:rPr>
                      <m:t>hfq</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box>
                  <m:boxPr>
                    <m:ctrlPr>
                      <w:rPr>
                        <w:rFonts w:ascii="Cambria Math" w:hAnsi="Cambria Math"/>
                      </w:rPr>
                    </m:ctrlPr>
                  </m:boxPr>
                  <m:e>
                    <m:r>
                      <w:rPr>
                        <w:rFonts w:ascii="Cambria Math" w:hAnsi="Cambria Math"/>
                      </w:rPr>
                      <m:t>qfq</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box>
      </m:oMath>
      <w:r w:rsidRPr="00461167">
        <w:rPr>
          <w:sz w:val="21"/>
        </w:rPr>
        <w:t xml:space="preserve">　　</w:t>
      </w:r>
      <w:r w:rsidR="00EE77C3" w:rsidRPr="00461167">
        <w:rPr>
          <w:rFonts w:hint="eastAsia"/>
          <w:sz w:val="21"/>
          <w:lang w:eastAsia="zh-CN"/>
        </w:rPr>
        <w:t xml:space="preserve">                        </w:t>
      </w:r>
      <w:r w:rsidRPr="00461167">
        <w:rPr>
          <w:sz w:val="21"/>
        </w:rPr>
        <w:t>（4）</w:t>
      </w:r>
    </w:p>
    <w:p w14:paraId="5CB2DEC4" w14:textId="77777777" w:rsidR="008D4E37" w:rsidRDefault="008D4E37" w:rsidP="00461167">
      <w:pPr>
        <w:spacing w:after="0" w:line="360" w:lineRule="auto"/>
        <w:ind w:firstLineChars="200" w:firstLine="420"/>
        <w:rPr>
          <w:rFonts w:hint="eastAsia"/>
          <w:color w:val="000000"/>
          <w:sz w:val="21"/>
          <w:lang w:eastAsia="zh-CN"/>
        </w:rPr>
      </w:pPr>
    </w:p>
    <w:p w14:paraId="1ADE52E4" w14:textId="27B81964"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交叉验证得到三个主要结果：</w:t>
      </w:r>
    </w:p>
    <w:p w14:paraId="5E1EB21E" w14:textId="01989E3E"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1. 自建序列与CSMAR后复权序列的相关系数为1，平均绝对差</w:t>
      </w:r>
      <w:r w:rsidR="00461167" w:rsidRPr="00461167">
        <w:rPr>
          <w:rFonts w:hint="eastAsia"/>
          <w:color w:val="000000"/>
          <w:sz w:val="21"/>
          <w:lang w:eastAsia="zh-CN"/>
        </w:rPr>
        <w:t>与</w:t>
      </w:r>
      <w:r w:rsidRPr="00461167">
        <w:rPr>
          <w:color w:val="000000"/>
          <w:sz w:val="21"/>
          <w:lang w:eastAsia="zh-CN"/>
        </w:rPr>
        <w:t>最大绝对差</w:t>
      </w:r>
      <w:r w:rsidR="00461167" w:rsidRPr="00461167">
        <w:rPr>
          <w:rFonts w:hint="eastAsia"/>
          <w:color w:val="000000"/>
          <w:sz w:val="21"/>
          <w:lang w:eastAsia="zh-CN"/>
        </w:rPr>
        <w:t>均接近0</w:t>
      </w:r>
      <w:r w:rsidRPr="00461167">
        <w:rPr>
          <w:color w:val="000000"/>
          <w:sz w:val="21"/>
          <w:lang w:eastAsia="zh-CN"/>
        </w:rPr>
        <w:t>，没有一天的差异超过0.05%。两者基本一致，后续收益率统一采用自建序列。</w:t>
      </w:r>
    </w:p>
    <w:p w14:paraId="5AA41911"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2. 自建序列与东财后复权数据有955天不能完全对应。部分区间内，东财后复权收益约为原始收益的0.88倍，最大单日差达到1个百分点，不适合直接用于长样本回测。</w:t>
      </w:r>
    </w:p>
    <w:p w14:paraId="646277CA"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lastRenderedPageBreak/>
        <w:t>3. 东财前复权价格在2019年以前出现356个非正值，相关收益率无法正常计算。前复权价格更适合与当前股价对照，不作为本项目的主要收益口径。</w:t>
      </w:r>
    </w:p>
    <w:p w14:paraId="309A7FB0"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不复权价格只在14个除权除息日与真实收益存在明显差异，但最大假跌幅达到−50.91%。牧原股份的5次转增股本会被误认为5次大幅下跌，进而影响均线、动量和波动率指标。</w:t>
      </w:r>
    </w:p>
    <w:p w14:paraId="32214DB8"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2.3 非交易日、停牌与涨跌停处理</w:t>
      </w:r>
    </w:p>
    <w:p w14:paraId="42AF49F6"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东方财富接口返回3057个实际交易日，CSMAR后复权数据则包含250条成交量为0的非交易日记录，因此两者行数分别为3057和3307。清洗时删除成交量为0的记录，并检查重复日期，最终未发现重复交易日。</w:t>
      </w:r>
    </w:p>
    <w:p w14:paraId="59B52C18"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样本期内，牧原股份共有53天触及涨停、36天触及跌停，其中32天收盘封死涨停，19天收盘封死跌停。完整一字板只有1天，即2015年7月13日，当日价格均为47.33元。回测中，一字板当天视为无法成交，信号顺延至下一个可交易日；封死涨停时不买入，封死跌停时不卖出。</w:t>
      </w:r>
    </w:p>
    <w:p w14:paraId="16698ABC"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牧原股份上市以来没有长期停牌。成交量为0的记录已经删除，不再对停牌期间的数据进行插值。</w:t>
      </w:r>
    </w:p>
    <w:p w14:paraId="69FC04FE"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2.4 财务数据清洗与TTM构造</w:t>
      </w:r>
    </w:p>
    <w:p w14:paraId="0458750B"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CSMAR利润表和现金流量表采用年初至报告期末的累计口径。为避免累计值混入季节性影响，笔者先将其转换为单季数据：第一季度直接使用原值，第二至第四季度用本期累计值减去上期累计值。TTM指标由最近四个单季数据滚动加总得到，不足四个季度时保留为空值，不进行年化外推。</w:t>
      </w:r>
    </w:p>
    <w:p w14:paraId="508EE8A2"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资产负债表属于时点数据，可直接使用。计算ROE和周转率时，分母采用去年同期末与本期末的平均值。</w:t>
      </w:r>
    </w:p>
    <w:p w14:paraId="157F6D30" w14:textId="256BC315"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 xml:space="preserve">其他清洗包括：只保留 </w:t>
      </w:r>
      <w:r w:rsidR="008D4E37">
        <w:rPr>
          <w:color w:val="000000"/>
          <w:sz w:val="21"/>
          <w:lang w:eastAsia="zh-CN"/>
        </w:rPr>
        <w:t>‘</w:t>
      </w:r>
      <w:proofErr w:type="spellStart"/>
      <w:r w:rsidRPr="00461167">
        <w:rPr>
          <w:color w:val="000000"/>
          <w:sz w:val="21"/>
          <w:lang w:eastAsia="zh-CN"/>
        </w:rPr>
        <w:t>Typrep</w:t>
      </w:r>
      <w:proofErr w:type="spellEnd"/>
      <w:proofErr w:type="gramStart"/>
      <w:r w:rsidRPr="00461167">
        <w:rPr>
          <w:color w:val="000000"/>
          <w:sz w:val="21"/>
          <w:lang w:eastAsia="zh-CN"/>
        </w:rPr>
        <w:t>='</w:t>
      </w:r>
      <w:proofErr w:type="gramEnd"/>
      <w:r w:rsidRPr="00461167">
        <w:rPr>
          <w:color w:val="000000"/>
          <w:sz w:val="21"/>
          <w:lang w:eastAsia="zh-CN"/>
        </w:rPr>
        <w:t>A 的合并报表；删除13个日期为1月1日的非标准报告期；同一报告期出现差错更正时，保留最后更正版本。清洗后得到51个标准报告期，范围为2013年12月31日至2026年6月30日，满足至少40个季度的要求。</w:t>
      </w:r>
    </w:p>
    <w:p w14:paraId="548C9836" w14:textId="77777777" w:rsidR="001C6A05" w:rsidRPr="00461167" w:rsidRDefault="00000000" w:rsidP="00461167">
      <w:pPr>
        <w:pStyle w:val="21"/>
        <w:rPr>
          <w:rFonts w:ascii="宋体" w:eastAsia="宋体" w:hAnsi="宋体" w:hint="eastAsia"/>
        </w:rPr>
      </w:pPr>
      <w:r w:rsidRPr="00461167">
        <w:rPr>
          <w:rFonts w:ascii="宋体" w:eastAsia="宋体" w:hAnsi="宋体" w:cs="宋体"/>
        </w:rPr>
        <w:t>2.5 Point-in-</w:t>
      </w:r>
      <w:proofErr w:type="spellStart"/>
      <w:r w:rsidRPr="00461167">
        <w:rPr>
          <w:rFonts w:ascii="宋体" w:eastAsia="宋体" w:hAnsi="宋体" w:cs="宋体"/>
        </w:rPr>
        <w:t>Time对齐</w:t>
      </w:r>
      <w:proofErr w:type="spellEnd"/>
    </w:p>
    <w:p w14:paraId="30B83E4A" w14:textId="31B45226"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财务数据只有在正式公告后才能被投资者使用。本项目通过</w:t>
      </w:r>
      <w:r w:rsidR="00461167" w:rsidRPr="00461167">
        <w:rPr>
          <w:color w:val="000000"/>
          <w:sz w:val="21"/>
          <w:lang w:eastAsia="zh-CN"/>
        </w:rPr>
        <w:t>‘</w:t>
      </w:r>
      <w:proofErr w:type="spellStart"/>
      <w:r w:rsidRPr="00461167">
        <w:rPr>
          <w:color w:val="000000"/>
          <w:sz w:val="21"/>
          <w:lang w:eastAsia="zh-CN"/>
        </w:rPr>
        <w:t>IAR_Rept.Annodt</w:t>
      </w:r>
      <w:proofErr w:type="spellEnd"/>
      <w:r w:rsidR="00461167" w:rsidRPr="00461167">
        <w:rPr>
          <w:color w:val="000000"/>
          <w:sz w:val="21"/>
          <w:lang w:eastAsia="zh-CN"/>
        </w:rPr>
        <w:t>’</w:t>
      </w:r>
      <w:r w:rsidRPr="00461167">
        <w:rPr>
          <w:color w:val="000000"/>
          <w:sz w:val="21"/>
          <w:lang w:eastAsia="zh-CN"/>
        </w:rPr>
        <w:t xml:space="preserve"> 获取实际公告日，51个报告期均成功匹配。季度指标从公告日开始进入日度数据，并通过 </w:t>
      </w:r>
      <w:r w:rsidR="00461167" w:rsidRPr="00461167">
        <w:rPr>
          <w:color w:val="000000"/>
          <w:sz w:val="21"/>
          <w:lang w:eastAsia="zh-CN"/>
        </w:rPr>
        <w:t>‘</w:t>
      </w:r>
      <w:r w:rsidRPr="00461167">
        <w:rPr>
          <w:color w:val="000000"/>
          <w:sz w:val="21"/>
          <w:lang w:eastAsia="zh-CN"/>
        </w:rPr>
        <w:t>reindex(交易日, method=</w:t>
      </w:r>
      <w:r w:rsidR="008D4E37">
        <w:rPr>
          <w:rFonts w:hint="eastAsia"/>
          <w:color w:val="000000"/>
          <w:sz w:val="21"/>
          <w:lang w:eastAsia="zh-CN"/>
        </w:rPr>
        <w:t>‘</w:t>
      </w:r>
      <w:proofErr w:type="spellStart"/>
      <w:r w:rsidRPr="00461167">
        <w:rPr>
          <w:color w:val="000000"/>
          <w:sz w:val="21"/>
          <w:lang w:eastAsia="zh-CN"/>
        </w:rPr>
        <w:t>ffill</w:t>
      </w:r>
      <w:proofErr w:type="spellEnd"/>
      <w:r w:rsidRPr="00461167">
        <w:rPr>
          <w:color w:val="000000"/>
          <w:sz w:val="21"/>
          <w:lang w:eastAsia="zh-CN"/>
        </w:rPr>
        <w:t>')</w:t>
      </w:r>
      <w:r w:rsidR="00461167" w:rsidRPr="00461167">
        <w:rPr>
          <w:color w:val="000000"/>
          <w:sz w:val="21"/>
          <w:lang w:eastAsia="zh-CN"/>
        </w:rPr>
        <w:t>’</w:t>
      </w:r>
      <w:r w:rsidRPr="00461167">
        <w:rPr>
          <w:color w:val="000000"/>
          <w:sz w:val="21"/>
          <w:lang w:eastAsia="zh-CN"/>
        </w:rPr>
        <w:t xml:space="preserve"> 延续至下一次公告。估值所需市值取公告日当天数据；如果公告日不是交易日，则使用此前最近一个交易日的市值，不引用未来价格。</w:t>
      </w:r>
    </w:p>
    <w:p w14:paraId="273A5B3A"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如果简单假设财务数据在报告期次月第一天可用，51个报告期都会早于实际公告日。样本内真实披露时滞的中位数为30天，最短12天，最长120天。提前使用这些信息会造成明显的前视偏差，尤其可能高估年报和半年报信号的回测表现。</w:t>
      </w:r>
    </w:p>
    <w:p w14:paraId="04CA7858" w14:textId="164AE359"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 xml:space="preserve">笔者还利用调整前后净利润 </w:t>
      </w:r>
      <w:r w:rsidR="00461167" w:rsidRPr="00461167">
        <w:rPr>
          <w:color w:val="000000"/>
          <w:sz w:val="21"/>
          <w:lang w:eastAsia="zh-CN"/>
        </w:rPr>
        <w:t>‘</w:t>
      </w:r>
      <w:r w:rsidRPr="00461167">
        <w:rPr>
          <w:color w:val="000000"/>
          <w:sz w:val="21"/>
          <w:lang w:eastAsia="zh-CN"/>
        </w:rPr>
        <w:t>Profita</w:t>
      </w:r>
      <w:r w:rsidR="00461167" w:rsidRPr="00461167">
        <w:rPr>
          <w:color w:val="000000"/>
          <w:sz w:val="21"/>
          <w:lang w:eastAsia="zh-CN"/>
        </w:rPr>
        <w:t>’</w:t>
      </w:r>
      <w:r w:rsidRPr="00461167">
        <w:rPr>
          <w:color w:val="000000"/>
          <w:sz w:val="21"/>
          <w:lang w:eastAsia="zh-CN"/>
        </w:rPr>
        <w:t xml:space="preserve"> 和 </w:t>
      </w:r>
      <w:r w:rsidR="00461167" w:rsidRPr="00461167">
        <w:rPr>
          <w:color w:val="000000"/>
          <w:sz w:val="21"/>
          <w:lang w:eastAsia="zh-CN"/>
        </w:rPr>
        <w:t>‘</w:t>
      </w:r>
      <w:proofErr w:type="spellStart"/>
      <w:r w:rsidRPr="00461167">
        <w:rPr>
          <w:color w:val="000000"/>
          <w:sz w:val="21"/>
          <w:lang w:eastAsia="zh-CN"/>
        </w:rPr>
        <w:t>Profitb</w:t>
      </w:r>
      <w:proofErr w:type="spellEnd"/>
      <w:r w:rsidR="00461167" w:rsidRPr="00461167">
        <w:rPr>
          <w:color w:val="000000"/>
          <w:sz w:val="21"/>
          <w:lang w:eastAsia="zh-CN"/>
        </w:rPr>
        <w:t>’</w:t>
      </w:r>
      <w:r w:rsidRPr="00461167">
        <w:rPr>
          <w:color w:val="000000"/>
          <w:sz w:val="21"/>
          <w:lang w:eastAsia="zh-CN"/>
        </w:rPr>
        <w:t>检查追溯调整。共有34个报告期的净利润差异超过1%。本项目采用最终公告口径，并将数据可用时间限制在公告日之后。</w:t>
      </w:r>
    </w:p>
    <w:p w14:paraId="66778B41" w14:textId="77777777" w:rsidR="001C6A05" w:rsidRPr="00461167" w:rsidRDefault="00000000" w:rsidP="00461167">
      <w:pPr>
        <w:pStyle w:val="1"/>
        <w:rPr>
          <w:rFonts w:ascii="宋体" w:eastAsia="宋体" w:hAnsi="宋体" w:hint="eastAsia"/>
          <w:lang w:eastAsia="zh-CN"/>
        </w:rPr>
      </w:pPr>
      <w:r w:rsidRPr="00461167">
        <w:rPr>
          <w:rFonts w:ascii="宋体" w:eastAsia="宋体" w:hAnsi="宋体" w:cs="宋体"/>
          <w:lang w:eastAsia="zh-CN"/>
        </w:rPr>
        <w:lastRenderedPageBreak/>
        <w:t>三、技术面择时指标</w:t>
      </w:r>
    </w:p>
    <w:p w14:paraId="13261ACD" w14:textId="77777777" w:rsidR="001C6A05" w:rsidRPr="00461167" w:rsidRDefault="00000000" w:rsidP="00461167">
      <w:pPr>
        <w:spacing w:after="0"/>
        <w:rPr>
          <w:rFonts w:hint="eastAsia"/>
          <w:lang w:eastAsia="zh-CN"/>
        </w:rPr>
      </w:pPr>
      <w:r w:rsidRPr="00461167">
        <w:rPr>
          <w:color w:val="666666"/>
          <w:sz w:val="19"/>
          <w:lang w:eastAsia="zh-CN"/>
        </w:rPr>
        <w:t>（本部分由林博负责，对应 Task 1 技术面择时指标。）</w:t>
      </w:r>
    </w:p>
    <w:p w14:paraId="7DCFCF9B"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本节构建牧原股份的日频技术面择时指标。研究以已准备好的后复权价格、成交量、换手率和沪深 300 指数数据为输入，通过均线、动量和量价信息形成可解释的技术信号，并进一步汇总为技术面综合得分。这里的目标是刻画每天的技术状态，为后续分析提供统一、可复现的指标，而不是直接给出买卖结论。</w:t>
      </w:r>
    </w:p>
    <w:p w14:paraId="285C77A1"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3.1 指标体系与构造</w:t>
      </w:r>
    </w:p>
    <w:p w14:paraId="7E661AF3"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技术指标分为均线趋势、动量和量价三类主指标。均线用于描述不同时间尺度上的趋势方向，动量用于判断当前价格相对于过去一段时间的变化，量价指标则进一步观察价格变化是否得到成交量的支持。三类指标既相互补充，又保持了较好的可解释性。</w:t>
      </w:r>
    </w:p>
    <w:p w14:paraId="2D9AE4AF" w14:textId="77777777" w:rsidR="001C6A05" w:rsidRPr="00461167" w:rsidRDefault="00000000">
      <w:pPr>
        <w:spacing w:before="120" w:after="40"/>
        <w:jc w:val="center"/>
        <w:rPr>
          <w:rFonts w:hint="eastAsia"/>
          <w:lang w:eastAsia="zh-CN"/>
        </w:rPr>
      </w:pPr>
      <w:r w:rsidRPr="00461167">
        <w:rPr>
          <w:b/>
          <w:color w:val="1F3864"/>
          <w:sz w:val="18"/>
          <w:lang w:eastAsia="zh-CN"/>
        </w:rPr>
        <w:t xml:space="preserve">表 </w:t>
      </w:r>
      <w:proofErr w:type="gramStart"/>
      <w:r w:rsidRPr="00461167">
        <w:rPr>
          <w:b/>
          <w:color w:val="1F3864"/>
          <w:sz w:val="18"/>
          <w:lang w:eastAsia="zh-CN"/>
        </w:rPr>
        <w:t>1  三类主指标的构造方式</w:t>
      </w:r>
      <w:proofErr w:type="gramEnd"/>
    </w:p>
    <w:tbl>
      <w:tblPr>
        <w:tblStyle w:val="aff1"/>
        <w:tblW w:w="0" w:type="auto"/>
        <w:jc w:val="center"/>
        <w:tblLayout w:type="fixed"/>
        <w:tblLook w:val="04A0" w:firstRow="1" w:lastRow="0" w:firstColumn="1" w:lastColumn="0" w:noHBand="0" w:noVBand="1"/>
      </w:tblPr>
      <w:tblGrid>
        <w:gridCol w:w="1800"/>
        <w:gridCol w:w="5904"/>
        <w:gridCol w:w="4032"/>
      </w:tblGrid>
      <w:tr w:rsidR="001C6A05" w:rsidRPr="00461167" w14:paraId="651F562B" w14:textId="77777777">
        <w:trPr>
          <w:jc w:val="center"/>
        </w:trPr>
        <w:tc>
          <w:tcPr>
            <w:tcW w:w="1800"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2E24D6B6" w14:textId="77777777" w:rsidR="001C6A05" w:rsidRPr="00461167" w:rsidRDefault="00000000" w:rsidP="00461167">
            <w:pPr>
              <w:spacing w:line="360" w:lineRule="auto"/>
              <w:ind w:firstLineChars="200" w:firstLine="381"/>
              <w:jc w:val="center"/>
              <w:rPr>
                <w:rFonts w:hint="eastAsia"/>
              </w:rPr>
            </w:pPr>
            <w:r w:rsidRPr="00461167">
              <w:rPr>
                <w:b/>
                <w:color w:val="FFFFFF"/>
                <w:sz w:val="19"/>
              </w:rPr>
              <w:t>类别</w:t>
            </w:r>
          </w:p>
        </w:tc>
        <w:tc>
          <w:tcPr>
            <w:tcW w:w="5904"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64DD676" w14:textId="77777777" w:rsidR="001C6A05" w:rsidRPr="00461167" w:rsidRDefault="00000000" w:rsidP="00461167">
            <w:pPr>
              <w:spacing w:line="360" w:lineRule="auto"/>
              <w:ind w:firstLineChars="200" w:firstLine="381"/>
              <w:jc w:val="center"/>
              <w:rPr>
                <w:rFonts w:hint="eastAsia"/>
              </w:rPr>
            </w:pPr>
            <w:r w:rsidRPr="00461167">
              <w:rPr>
                <w:b/>
                <w:color w:val="FFFFFF"/>
                <w:sz w:val="19"/>
              </w:rPr>
              <w:t>构造方式</w:t>
            </w:r>
          </w:p>
        </w:tc>
        <w:tc>
          <w:tcPr>
            <w:tcW w:w="4032"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03295E9D" w14:textId="77777777" w:rsidR="001C6A05" w:rsidRPr="00461167" w:rsidRDefault="00000000" w:rsidP="00461167">
            <w:pPr>
              <w:spacing w:line="360" w:lineRule="auto"/>
              <w:ind w:firstLineChars="200" w:firstLine="381"/>
              <w:jc w:val="center"/>
              <w:rPr>
                <w:rFonts w:hint="eastAsia"/>
              </w:rPr>
            </w:pPr>
            <w:r w:rsidRPr="00461167">
              <w:rPr>
                <w:b/>
                <w:color w:val="FFFFFF"/>
                <w:sz w:val="19"/>
              </w:rPr>
              <w:t>信号含义</w:t>
            </w:r>
          </w:p>
        </w:tc>
      </w:tr>
      <w:tr w:rsidR="001C6A05" w:rsidRPr="00461167" w14:paraId="146971E7" w14:textId="77777777">
        <w:trPr>
          <w:jc w:val="center"/>
        </w:trPr>
        <w:tc>
          <w:tcPr>
            <w:tcW w:w="180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E39A51C" w14:textId="77777777" w:rsidR="001C6A05" w:rsidRPr="00461167" w:rsidRDefault="00000000">
            <w:pPr>
              <w:jc w:val="center"/>
              <w:rPr>
                <w:rFonts w:hint="eastAsia"/>
              </w:rPr>
            </w:pPr>
            <w:r w:rsidRPr="00461167">
              <w:rPr>
                <w:color w:val="000000"/>
                <w:sz w:val="19"/>
              </w:rPr>
              <w:t>均线趋势</w:t>
            </w:r>
          </w:p>
        </w:tc>
        <w:tc>
          <w:tcPr>
            <w:tcW w:w="59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4800CD3" w14:textId="77777777" w:rsidR="001C6A05" w:rsidRPr="00461167" w:rsidRDefault="00000000">
            <w:pPr>
              <w:jc w:val="center"/>
              <w:rPr>
                <w:rFonts w:hint="eastAsia"/>
              </w:rPr>
            </w:pPr>
            <w:r w:rsidRPr="00461167">
              <w:rPr>
                <w:color w:val="000000"/>
                <w:sz w:val="19"/>
              </w:rPr>
              <w:t>MA5/MA20、MA10/MA60、MA20/MA120、MA60/MA250；同时计算 MA20/MA60 − 1。</w:t>
            </w:r>
          </w:p>
        </w:tc>
        <w:tc>
          <w:tcPr>
            <w:tcW w:w="403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F78B2A0" w14:textId="77777777" w:rsidR="001C6A05" w:rsidRPr="00461167" w:rsidRDefault="00000000">
            <w:pPr>
              <w:jc w:val="center"/>
              <w:rPr>
                <w:rFonts w:hint="eastAsia"/>
                <w:lang w:eastAsia="zh-CN"/>
              </w:rPr>
            </w:pPr>
            <w:r w:rsidRPr="00461167">
              <w:rPr>
                <w:color w:val="000000"/>
                <w:sz w:val="19"/>
                <w:lang w:eastAsia="zh-CN"/>
              </w:rPr>
              <w:t>短均线高于长均线时，信号 S=1，表示趋势相对偏强。</w:t>
            </w:r>
          </w:p>
        </w:tc>
      </w:tr>
      <w:tr w:rsidR="001C6A05" w:rsidRPr="00461167" w14:paraId="735B13F0" w14:textId="77777777">
        <w:trPr>
          <w:jc w:val="center"/>
        </w:trPr>
        <w:tc>
          <w:tcPr>
            <w:tcW w:w="1800"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C43733A" w14:textId="77777777" w:rsidR="001C6A05" w:rsidRPr="00461167" w:rsidRDefault="00000000">
            <w:pPr>
              <w:jc w:val="center"/>
              <w:rPr>
                <w:rFonts w:hint="eastAsia"/>
              </w:rPr>
            </w:pPr>
            <w:proofErr w:type="spellStart"/>
            <w:r w:rsidRPr="00461167">
              <w:rPr>
                <w:color w:val="000000"/>
                <w:sz w:val="19"/>
              </w:rPr>
              <w:t>动量</w:t>
            </w:r>
            <w:proofErr w:type="spellEnd"/>
          </w:p>
        </w:tc>
        <w:tc>
          <w:tcPr>
            <w:tcW w:w="5904"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2A83669" w14:textId="77777777" w:rsidR="001C6A05" w:rsidRPr="00461167" w:rsidRDefault="00000000">
            <w:pPr>
              <w:jc w:val="center"/>
              <w:rPr>
                <w:rFonts w:hint="eastAsia"/>
                <w:lang w:eastAsia="zh-CN"/>
              </w:rPr>
            </w:pPr>
            <w:r w:rsidRPr="00461167">
              <w:rPr>
                <w:color w:val="000000"/>
                <w:sz w:val="19"/>
                <w:lang w:eastAsia="zh-CN"/>
              </w:rPr>
              <w:t>比较当前价格与 20、60、120、250 个交易日前的价格。</w:t>
            </w:r>
          </w:p>
        </w:tc>
        <w:tc>
          <w:tcPr>
            <w:tcW w:w="4032"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A3C38C7" w14:textId="77777777" w:rsidR="001C6A05" w:rsidRPr="00461167" w:rsidRDefault="00000000">
            <w:pPr>
              <w:jc w:val="center"/>
              <w:rPr>
                <w:rFonts w:hint="eastAsia"/>
              </w:rPr>
            </w:pPr>
            <w:proofErr w:type="spellStart"/>
            <w:r w:rsidRPr="00461167">
              <w:rPr>
                <w:color w:val="000000"/>
                <w:sz w:val="19"/>
              </w:rPr>
              <w:t>当前价格不低于</w:t>
            </w:r>
            <w:proofErr w:type="spellEnd"/>
            <w:r w:rsidRPr="00461167">
              <w:rPr>
                <w:color w:val="000000"/>
                <w:sz w:val="19"/>
              </w:rPr>
              <w:t xml:space="preserve"> n </w:t>
            </w:r>
            <w:proofErr w:type="spellStart"/>
            <w:r w:rsidRPr="00461167">
              <w:rPr>
                <w:color w:val="000000"/>
                <w:sz w:val="19"/>
              </w:rPr>
              <w:t>日前价格时，动量信号</w:t>
            </w:r>
            <w:proofErr w:type="spellEnd"/>
            <w:r w:rsidRPr="00461167">
              <w:rPr>
                <w:color w:val="000000"/>
                <w:sz w:val="19"/>
              </w:rPr>
              <w:t xml:space="preserve"> S=1。</w:t>
            </w:r>
          </w:p>
        </w:tc>
      </w:tr>
      <w:tr w:rsidR="001C6A05" w:rsidRPr="00461167" w14:paraId="1CFCE99D" w14:textId="77777777">
        <w:trPr>
          <w:jc w:val="center"/>
        </w:trPr>
        <w:tc>
          <w:tcPr>
            <w:tcW w:w="1800"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818E2E4" w14:textId="77777777" w:rsidR="001C6A05" w:rsidRPr="00461167" w:rsidRDefault="00000000">
            <w:pPr>
              <w:jc w:val="center"/>
              <w:rPr>
                <w:rFonts w:hint="eastAsia"/>
              </w:rPr>
            </w:pPr>
            <w:r w:rsidRPr="00461167">
              <w:rPr>
                <w:color w:val="000000"/>
                <w:sz w:val="19"/>
              </w:rPr>
              <w:t>量价</w:t>
            </w:r>
          </w:p>
        </w:tc>
        <w:tc>
          <w:tcPr>
            <w:tcW w:w="5904"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DC4EC51" w14:textId="77777777" w:rsidR="001C6A05" w:rsidRPr="00461167" w:rsidRDefault="00000000">
            <w:pPr>
              <w:jc w:val="center"/>
              <w:rPr>
                <w:rFonts w:hint="eastAsia"/>
              </w:rPr>
            </w:pPr>
            <w:r w:rsidRPr="00461167">
              <w:rPr>
                <w:color w:val="000000"/>
                <w:sz w:val="19"/>
              </w:rPr>
              <w:t>构造 VWMA5/VWMA30、VWMA10/VWMA60，并计算 20 日均量与 60 日均量之比。</w:t>
            </w:r>
          </w:p>
        </w:tc>
        <w:tc>
          <w:tcPr>
            <w:tcW w:w="4032"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6AAAEB3" w14:textId="77777777" w:rsidR="001C6A05" w:rsidRPr="00461167" w:rsidRDefault="00000000">
            <w:pPr>
              <w:jc w:val="center"/>
              <w:rPr>
                <w:rFonts w:hint="eastAsia"/>
                <w:lang w:eastAsia="zh-CN"/>
              </w:rPr>
            </w:pPr>
            <w:r w:rsidRPr="00461167">
              <w:rPr>
                <w:color w:val="000000"/>
                <w:sz w:val="19"/>
                <w:lang w:eastAsia="zh-CN"/>
              </w:rPr>
              <w:t>量比大于等于 1 时，表示近期成交量相对放大。</w:t>
            </w:r>
          </w:p>
        </w:tc>
      </w:tr>
    </w:tbl>
    <w:p w14:paraId="06CD52BB" w14:textId="77777777" w:rsidR="00A2446A" w:rsidRDefault="00A2446A" w:rsidP="00461167">
      <w:pPr>
        <w:spacing w:after="0" w:line="360" w:lineRule="auto"/>
        <w:ind w:firstLineChars="200" w:firstLine="420"/>
        <w:rPr>
          <w:rFonts w:hint="eastAsia"/>
          <w:color w:val="000000"/>
          <w:sz w:val="21"/>
          <w:lang w:eastAsia="zh-CN"/>
        </w:rPr>
      </w:pPr>
    </w:p>
    <w:p w14:paraId="2A43CD57" w14:textId="6226D52F"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在量价指标中，成交量加权移动平均线的计算式为 VWMA</w:t>
      </w:r>
      <w:proofErr w:type="gramStart"/>
      <w:r w:rsidRPr="00461167">
        <w:rPr>
          <w:color w:val="000000"/>
          <w:sz w:val="21"/>
          <w:lang w:eastAsia="zh-CN"/>
        </w:rPr>
        <w:t>(s)</w:t>
      </w:r>
      <w:proofErr w:type="gramEnd"/>
      <w:r w:rsidRPr="00461167">
        <w:rPr>
          <w:color w:val="000000"/>
          <w:sz w:val="21"/>
          <w:lang w:eastAsia="zh-CN"/>
        </w:rPr>
        <w:t xml:space="preserve"> = </w:t>
      </w:r>
      <w:r w:rsidRPr="00461167">
        <w:rPr>
          <w:color w:val="000000"/>
          <w:sz w:val="21"/>
        </w:rPr>
        <w:t>Σ</w:t>
      </w:r>
      <w:proofErr w:type="gramStart"/>
      <w:r w:rsidRPr="00461167">
        <w:rPr>
          <w:color w:val="000000"/>
          <w:sz w:val="21"/>
          <w:lang w:eastAsia="zh-CN"/>
        </w:rPr>
        <w:t>(P × V)</w:t>
      </w:r>
      <w:proofErr w:type="gramEnd"/>
      <w:r w:rsidRPr="00461167">
        <w:rPr>
          <w:color w:val="000000"/>
          <w:sz w:val="21"/>
          <w:lang w:eastAsia="zh-CN"/>
        </w:rPr>
        <w:t xml:space="preserve"> / </w:t>
      </w:r>
      <w:r w:rsidRPr="00461167">
        <w:rPr>
          <w:color w:val="000000"/>
          <w:sz w:val="21"/>
        </w:rPr>
        <w:t>Σ</w:t>
      </w:r>
      <w:r w:rsidRPr="00461167">
        <w:rPr>
          <w:color w:val="000000"/>
          <w:sz w:val="21"/>
          <w:lang w:eastAsia="zh-CN"/>
        </w:rPr>
        <w:t>V，其中 P 为价格，V 为成交量。与普通移动平均线相比，VWMA 会提高成交量较大交易日的权重，因此可以用于观察价格趋势是否得到更充分的市场参与支持。</w:t>
      </w:r>
    </w:p>
    <w:p w14:paraId="06294C30" w14:textId="77777777" w:rsidR="001C6A05" w:rsidRPr="00461167" w:rsidRDefault="00000000" w:rsidP="00461167">
      <w:pPr>
        <w:spacing w:after="0" w:line="360" w:lineRule="auto"/>
        <w:ind w:firstLineChars="200" w:firstLine="420"/>
        <w:rPr>
          <w:rFonts w:hint="eastAsia"/>
          <w:lang w:eastAsia="zh-CN"/>
        </w:rPr>
      </w:pPr>
      <w:r w:rsidRPr="00461167">
        <w:rPr>
          <w:rFonts w:hint="eastAsia"/>
          <w:color w:val="000000"/>
          <w:sz w:val="21"/>
          <w:lang w:eastAsia="zh-CN"/>
        </w:rPr>
        <w:t>除了以上</w:t>
      </w:r>
      <w:r w:rsidRPr="00461167">
        <w:rPr>
          <w:color w:val="000000"/>
          <w:sz w:val="21"/>
          <w:lang w:eastAsia="zh-CN"/>
        </w:rPr>
        <w:t>三类主指标之外，还计算了 RSI14、MACD(12,26,</w:t>
      </w:r>
      <w:proofErr w:type="gramStart"/>
      <w:r w:rsidRPr="00461167">
        <w:rPr>
          <w:color w:val="000000"/>
          <w:sz w:val="21"/>
          <w:lang w:eastAsia="zh-CN"/>
        </w:rPr>
        <w:t>9)</w:t>
      </w:r>
      <w:proofErr w:type="gramEnd"/>
      <w:r w:rsidRPr="00461167">
        <w:rPr>
          <w:color w:val="000000"/>
          <w:sz w:val="21"/>
          <w:lang w:eastAsia="zh-CN"/>
        </w:rPr>
        <w:t>、布林带 %B(20,</w:t>
      </w:r>
      <w:proofErr w:type="gramStart"/>
      <w:r w:rsidRPr="00461167">
        <w:rPr>
          <w:color w:val="000000"/>
          <w:sz w:val="21"/>
          <w:lang w:eastAsia="zh-CN"/>
        </w:rPr>
        <w:t>2)</w:t>
      </w:r>
      <w:proofErr w:type="gramEnd"/>
      <w:r w:rsidRPr="00461167">
        <w:rPr>
          <w:color w:val="000000"/>
          <w:sz w:val="21"/>
          <w:lang w:eastAsia="zh-CN"/>
        </w:rPr>
        <w:t xml:space="preserve">、BIAS20、20 日年化波动率以及相对沪深 300 的 20 日超额收益。RSI 使用 Wilder 平滑，代码通过 </w:t>
      </w:r>
      <w:proofErr w:type="spellStart"/>
      <w:r w:rsidRPr="00461167">
        <w:rPr>
          <w:color w:val="000000"/>
          <w:sz w:val="21"/>
          <w:lang w:eastAsia="zh-CN"/>
        </w:rPr>
        <w:t>ewm</w:t>
      </w:r>
      <w:proofErr w:type="spellEnd"/>
      <w:r w:rsidRPr="00461167">
        <w:rPr>
          <w:color w:val="000000"/>
          <w:sz w:val="21"/>
          <w:lang w:eastAsia="zh-CN"/>
        </w:rPr>
        <w:t>(alpha=1/14, adjust=False) 实现；波动率指标采用反向打分，低波动状态对应更高的技术面评价；超额收益则补充反映牧原相对于市场的相对强弱。</w:t>
      </w:r>
    </w:p>
    <w:p w14:paraId="795C8F25"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3.2 信号转换与技术面得分</w:t>
      </w:r>
    </w:p>
    <w:p w14:paraId="6EEC8A1B"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代码同时保留二元信号和连续型指标两种结果。二元信号将条件是否满足直接表示为 0 或 1，便于解释和统计。连续型指标则通过截至当天的扩展百分位转换为 0 到 100 分：</w:t>
      </w:r>
    </w:p>
    <w:p w14:paraId="037B1DD5" w14:textId="77777777" w:rsidR="001C6A05" w:rsidRPr="00461167" w:rsidRDefault="00000000" w:rsidP="00461167">
      <w:pPr>
        <w:shd w:val="clear" w:color="auto" w:fill="F3F6FA"/>
        <w:spacing w:before="60" w:after="140" w:line="360" w:lineRule="auto"/>
        <w:ind w:left="432" w:right="432" w:firstLineChars="200" w:firstLine="400"/>
        <w:jc w:val="center"/>
        <w:rPr>
          <w:rFonts w:hint="eastAsia"/>
        </w:rPr>
      </w:pPr>
      <w:proofErr w:type="spellStart"/>
      <w:r w:rsidRPr="00461167">
        <w:rPr>
          <w:color w:val="1F4E79"/>
          <w:sz w:val="20"/>
        </w:rPr>
        <w:t>x.expanding</w:t>
      </w:r>
      <w:proofErr w:type="spellEnd"/>
      <w:r w:rsidRPr="00461167">
        <w:rPr>
          <w:color w:val="1F4E79"/>
          <w:sz w:val="20"/>
        </w:rPr>
        <w:t>(</w:t>
      </w:r>
      <w:proofErr w:type="spellStart"/>
      <w:r w:rsidRPr="00461167">
        <w:rPr>
          <w:color w:val="1F4E79"/>
          <w:sz w:val="20"/>
        </w:rPr>
        <w:t>min_periods</w:t>
      </w:r>
      <w:proofErr w:type="spellEnd"/>
      <w:r w:rsidRPr="00461167">
        <w:rPr>
          <w:color w:val="1F4E79"/>
          <w:sz w:val="20"/>
        </w:rPr>
        <w:t>=60</w:t>
      </w:r>
      <w:proofErr w:type="gramStart"/>
      <w:r w:rsidRPr="00461167">
        <w:rPr>
          <w:color w:val="1F4E79"/>
          <w:sz w:val="20"/>
        </w:rPr>
        <w:t>).rank</w:t>
      </w:r>
      <w:proofErr w:type="gramEnd"/>
      <w:r w:rsidRPr="00461167">
        <w:rPr>
          <w:color w:val="1F4E79"/>
          <w:sz w:val="20"/>
        </w:rPr>
        <w:t xml:space="preserve">(pct=True) × </w:t>
      </w:r>
      <w:proofErr w:type="gramStart"/>
      <w:r w:rsidRPr="00461167">
        <w:rPr>
          <w:color w:val="1F4E79"/>
          <w:sz w:val="20"/>
        </w:rPr>
        <w:t>100</w:t>
      </w:r>
      <w:r w:rsidRPr="00461167">
        <w:rPr>
          <w:sz w:val="21"/>
        </w:rPr>
        <w:t xml:space="preserve">　　（</w:t>
      </w:r>
      <w:proofErr w:type="gramEnd"/>
      <w:r w:rsidRPr="00461167">
        <w:rPr>
          <w:sz w:val="21"/>
        </w:rPr>
        <w:t>5）</w:t>
      </w:r>
    </w:p>
    <w:p w14:paraId="253416C6"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扩展百分位只使用当前日期及其之前已经出现的数据，不把完整样本一次性排序，因此不会把未来信息带入早期日期的指标值。</w:t>
      </w:r>
      <w:proofErr w:type="spellStart"/>
      <w:r w:rsidRPr="00461167">
        <w:rPr>
          <w:color w:val="000000"/>
          <w:sz w:val="21"/>
          <w:lang w:eastAsia="zh-CN"/>
        </w:rPr>
        <w:t>min_periods</w:t>
      </w:r>
      <w:proofErr w:type="spellEnd"/>
      <w:r w:rsidRPr="00461167">
        <w:rPr>
          <w:color w:val="000000"/>
          <w:sz w:val="21"/>
          <w:lang w:eastAsia="zh-CN"/>
        </w:rPr>
        <w:t>=60 表示至少积累 60 个历史观测后才输出百分位，以避免样本初期的分数过于不稳定。</w:t>
      </w:r>
    </w:p>
    <w:p w14:paraId="5A5A6BB7" w14:textId="064BF834"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lastRenderedPageBreak/>
        <w:t xml:space="preserve">技术面主得分先在每一类内部求平均，再对均线、动量和量价三组进行等权平均。这样处理可以避免某一类因为包含的单项指标更多而自动获得更大的权重。当前代码的 </w:t>
      </w:r>
      <w:proofErr w:type="spellStart"/>
      <w:r w:rsidRPr="00461167">
        <w:rPr>
          <w:color w:val="000000"/>
          <w:sz w:val="21"/>
          <w:lang w:eastAsia="zh-CN"/>
        </w:rPr>
        <w:t>sig_cols</w:t>
      </w:r>
      <w:proofErr w:type="spellEnd"/>
      <w:r w:rsidRPr="00461167">
        <w:rPr>
          <w:color w:val="000000"/>
          <w:sz w:val="21"/>
          <w:lang w:eastAsia="zh-CN"/>
        </w:rPr>
        <w:t xml:space="preserve"> 实际包含 14 个二元信号，分别来自 4 个均线信号、4 个动量信号、2 个 VWMA 信号以及量能、RSI、MACD 和布林中轨信号。</w:t>
      </w:r>
      <w:r w:rsidR="00461167" w:rsidRPr="00461167">
        <w:rPr>
          <w:rFonts w:hint="eastAsia"/>
          <w:color w:val="000000"/>
          <w:sz w:val="21"/>
          <w:lang w:eastAsia="zh-CN"/>
        </w:rPr>
        <w:t>其构建方式如下：</w:t>
      </w:r>
    </w:p>
    <w:p w14:paraId="59E337C0" w14:textId="5B33928A" w:rsidR="001C6A05" w:rsidRPr="00461167" w:rsidRDefault="00000000" w:rsidP="00461167">
      <w:pPr>
        <w:shd w:val="clear" w:color="auto" w:fill="F3F6FA"/>
        <w:spacing w:before="60" w:after="140" w:line="360" w:lineRule="auto"/>
        <w:ind w:left="432" w:right="432" w:firstLineChars="200" w:firstLine="420"/>
        <w:jc w:val="right"/>
        <w:rPr>
          <w:rFonts w:hint="eastAsia"/>
          <w:color w:val="000000"/>
          <w:sz w:val="21"/>
          <w:lang w:eastAsia="zh-CN"/>
        </w:rPr>
      </w:pPr>
      <w:r w:rsidRPr="00461167">
        <w:rPr>
          <w:color w:val="000000"/>
          <w:sz w:val="21"/>
          <w:lang w:eastAsia="zh-CN"/>
        </w:rPr>
        <w:t>MA 组得分 = 4 个 MA 信号的平均值 × 100</w:t>
      </w:r>
      <w:r w:rsidR="00461167" w:rsidRPr="00461167">
        <w:rPr>
          <w:rFonts w:hint="eastAsia"/>
          <w:color w:val="000000"/>
          <w:sz w:val="21"/>
          <w:lang w:eastAsia="zh-CN"/>
        </w:rPr>
        <w:t xml:space="preserve">                     （5）</w:t>
      </w:r>
      <w:r w:rsidRPr="00461167">
        <w:rPr>
          <w:color w:val="000000"/>
          <w:sz w:val="21"/>
          <w:lang w:eastAsia="zh-CN"/>
        </w:rPr>
        <w:br/>
        <w:t>动量组得分 = 4 个动量信号的平均值 × 100</w:t>
      </w:r>
      <w:r w:rsidR="00461167" w:rsidRPr="00461167">
        <w:rPr>
          <w:rFonts w:hint="eastAsia"/>
          <w:color w:val="000000"/>
          <w:sz w:val="21"/>
          <w:lang w:eastAsia="zh-CN"/>
        </w:rPr>
        <w:t xml:space="preserve">                     （6）</w:t>
      </w:r>
      <w:r w:rsidRPr="00461167">
        <w:rPr>
          <w:color w:val="000000"/>
          <w:sz w:val="21"/>
          <w:lang w:eastAsia="zh-CN"/>
        </w:rPr>
        <w:br/>
        <w:t>量价组得分 = 3 个基础量价信号的平均值 × 100</w:t>
      </w:r>
      <w:r w:rsidR="00461167" w:rsidRPr="00461167">
        <w:rPr>
          <w:rFonts w:hint="eastAsia"/>
          <w:color w:val="000000"/>
          <w:sz w:val="21"/>
          <w:lang w:eastAsia="zh-CN"/>
        </w:rPr>
        <w:t xml:space="preserve">                  （7）</w:t>
      </w:r>
      <w:r w:rsidRPr="00461167">
        <w:rPr>
          <w:color w:val="000000"/>
          <w:sz w:val="21"/>
          <w:lang w:eastAsia="zh-CN"/>
        </w:rPr>
        <w:br/>
      </w:r>
      <w:proofErr w:type="spellStart"/>
      <w:r w:rsidRPr="00461167">
        <w:rPr>
          <w:color w:val="000000"/>
          <w:sz w:val="21"/>
          <w:lang w:eastAsia="zh-CN"/>
        </w:rPr>
        <w:t>tech_score</w:t>
      </w:r>
      <w:proofErr w:type="spellEnd"/>
      <w:r w:rsidRPr="00461167">
        <w:rPr>
          <w:color w:val="000000"/>
          <w:sz w:val="21"/>
          <w:lang w:eastAsia="zh-CN"/>
        </w:rPr>
        <w:t xml:space="preserve"> = </w:t>
      </w:r>
      <w:proofErr w:type="gramStart"/>
      <w:r w:rsidRPr="00461167">
        <w:rPr>
          <w:color w:val="000000"/>
          <w:sz w:val="21"/>
          <w:lang w:eastAsia="zh-CN"/>
        </w:rPr>
        <w:t>(MA 组 + 动量组 + 量价组)</w:t>
      </w:r>
      <w:proofErr w:type="gramEnd"/>
      <w:r w:rsidRPr="00461167">
        <w:rPr>
          <w:color w:val="000000"/>
          <w:sz w:val="21"/>
          <w:lang w:eastAsia="zh-CN"/>
        </w:rPr>
        <w:t xml:space="preserve"> / 3</w:t>
      </w:r>
      <w:r w:rsidR="00461167" w:rsidRPr="00461167">
        <w:rPr>
          <w:rFonts w:hint="eastAsia"/>
          <w:color w:val="000000"/>
          <w:sz w:val="21"/>
          <w:lang w:eastAsia="zh-CN"/>
        </w:rPr>
        <w:t xml:space="preserve">                   （8）</w:t>
      </w:r>
    </w:p>
    <w:p w14:paraId="7CDEACA5"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 xml:space="preserve">此外，代码还将主得分与连续型指标得分按 75% 和 25% 混合生成 </w:t>
      </w:r>
      <w:proofErr w:type="spellStart"/>
      <w:r w:rsidRPr="00461167">
        <w:rPr>
          <w:color w:val="000000"/>
          <w:sz w:val="21"/>
          <w:lang w:eastAsia="zh-CN"/>
        </w:rPr>
        <w:t>tech_score_full</w:t>
      </w:r>
      <w:proofErr w:type="spellEnd"/>
      <w:r w:rsidRPr="00461167">
        <w:rPr>
          <w:rFonts w:hint="eastAsia"/>
          <w:color w:val="000000"/>
          <w:sz w:val="21"/>
          <w:lang w:eastAsia="zh-CN"/>
        </w:rPr>
        <w:t>来</w:t>
      </w:r>
      <w:r w:rsidRPr="00461167">
        <w:rPr>
          <w:color w:val="000000"/>
          <w:sz w:val="21"/>
          <w:lang w:eastAsia="zh-CN"/>
        </w:rPr>
        <w:t>作为辅助结果。后续交接时，技术面主列</w:t>
      </w:r>
      <w:r w:rsidRPr="00461167">
        <w:rPr>
          <w:rFonts w:hint="eastAsia"/>
          <w:color w:val="000000"/>
          <w:sz w:val="21"/>
          <w:lang w:eastAsia="zh-CN"/>
        </w:rPr>
        <w:t>仍然以结构较为清楚的</w:t>
      </w:r>
      <w:proofErr w:type="spellStart"/>
      <w:r w:rsidRPr="00461167">
        <w:rPr>
          <w:color w:val="000000"/>
          <w:sz w:val="21"/>
          <w:lang w:eastAsia="zh-CN"/>
        </w:rPr>
        <w:t>tech_score</w:t>
      </w:r>
      <w:proofErr w:type="spellEnd"/>
      <w:r w:rsidRPr="00461167">
        <w:rPr>
          <w:color w:val="000000"/>
          <w:sz w:val="21"/>
          <w:lang w:eastAsia="zh-CN"/>
        </w:rPr>
        <w:t xml:space="preserve"> 为主。</w:t>
      </w:r>
    </w:p>
    <w:p w14:paraId="0592255D" w14:textId="77777777" w:rsidR="001C6A05" w:rsidRPr="00461167" w:rsidRDefault="001C6A05">
      <w:pPr>
        <w:rPr>
          <w:rFonts w:hint="eastAsia"/>
          <w:lang w:eastAsia="zh-CN"/>
        </w:rPr>
        <w:sectPr w:rsidR="001C6A05" w:rsidRPr="00461167">
          <w:footerReference w:type="default" r:id="rId8"/>
          <w:pgSz w:w="12240" w:h="15840"/>
          <w:pgMar w:top="1080" w:right="1224" w:bottom="1008" w:left="1224" w:header="720" w:footer="720" w:gutter="0"/>
          <w:cols w:space="720"/>
          <w:docGrid w:linePitch="360"/>
        </w:sectPr>
      </w:pPr>
    </w:p>
    <w:p w14:paraId="52B01828" w14:textId="77777777" w:rsidR="001C6A05" w:rsidRPr="00461167" w:rsidRDefault="00000000">
      <w:pPr>
        <w:pStyle w:val="21"/>
        <w:rPr>
          <w:rFonts w:ascii="宋体" w:eastAsia="宋体" w:hAnsi="宋体" w:hint="eastAsia"/>
          <w:lang w:eastAsia="zh-CN"/>
        </w:rPr>
      </w:pPr>
      <w:r w:rsidRPr="00461167">
        <w:rPr>
          <w:rFonts w:ascii="宋体" w:eastAsia="宋体" w:hAnsi="宋体" w:cs="宋体"/>
          <w:lang w:eastAsia="zh-CN"/>
        </w:rPr>
        <w:lastRenderedPageBreak/>
        <w:t>3.3 描述性统计与信号触发比例</w:t>
      </w:r>
    </w:p>
    <w:p w14:paraId="489B9949" w14:textId="77777777" w:rsidR="001C6A05" w:rsidRDefault="00000000">
      <w:pPr>
        <w:spacing w:after="0" w:line="360" w:lineRule="auto"/>
        <w:ind w:firstLineChars="200" w:firstLine="420"/>
        <w:rPr>
          <w:rFonts w:hint="eastAsia"/>
          <w:color w:val="000000"/>
          <w:sz w:val="21"/>
          <w:lang w:eastAsia="zh-CN"/>
        </w:rPr>
      </w:pPr>
      <w:r w:rsidRPr="00461167">
        <w:rPr>
          <w:color w:val="000000"/>
          <w:sz w:val="21"/>
          <w:lang w:eastAsia="zh-CN"/>
        </w:rPr>
        <w:t xml:space="preserve">表 </w:t>
      </w:r>
      <w:r w:rsidRPr="00461167">
        <w:rPr>
          <w:rFonts w:hint="eastAsia"/>
          <w:color w:val="000000"/>
          <w:sz w:val="21"/>
          <w:lang w:eastAsia="zh-CN"/>
        </w:rPr>
        <w:t>2</w:t>
      </w:r>
      <w:r w:rsidRPr="00461167">
        <w:rPr>
          <w:color w:val="000000"/>
          <w:sz w:val="21"/>
          <w:lang w:eastAsia="zh-CN"/>
        </w:rPr>
        <w:t xml:space="preserve"> 汇总了技术得分、动量、RSI、MACD、布林位置、波动率、量比、换手率和相对收益等变量的全样本分布。表 </w:t>
      </w:r>
      <w:r w:rsidRPr="00461167">
        <w:rPr>
          <w:rFonts w:hint="eastAsia"/>
          <w:color w:val="000000"/>
          <w:sz w:val="21"/>
          <w:lang w:eastAsia="zh-CN"/>
        </w:rPr>
        <w:t>3</w:t>
      </w:r>
      <w:r w:rsidRPr="00461167">
        <w:rPr>
          <w:color w:val="000000"/>
          <w:sz w:val="21"/>
          <w:lang w:eastAsia="zh-CN"/>
        </w:rPr>
        <w:t xml:space="preserve"> 则列出 14 个二元信号取值为 1 的历史比例。这两张表主要用于说明指标的尺度、分布和触发频率，不直接等同于策略收益检验。</w:t>
      </w:r>
    </w:p>
    <w:p w14:paraId="155C9F2E" w14:textId="77777777" w:rsidR="00A2446A" w:rsidRPr="00461167" w:rsidRDefault="00A2446A">
      <w:pPr>
        <w:spacing w:after="0" w:line="360" w:lineRule="auto"/>
        <w:ind w:firstLineChars="200" w:firstLine="440"/>
        <w:rPr>
          <w:rFonts w:hint="eastAsia"/>
          <w:lang w:eastAsia="zh-CN"/>
        </w:rPr>
      </w:pPr>
    </w:p>
    <w:p w14:paraId="50E71259" w14:textId="77777777" w:rsidR="001C6A05" w:rsidRPr="00461167" w:rsidRDefault="00000000">
      <w:pPr>
        <w:spacing w:before="120" w:after="40"/>
        <w:jc w:val="center"/>
        <w:rPr>
          <w:rFonts w:hint="eastAsia"/>
          <w:lang w:eastAsia="zh-CN"/>
        </w:rPr>
      </w:pPr>
      <w:r w:rsidRPr="00461167">
        <w:rPr>
          <w:b/>
          <w:color w:val="1F3864"/>
          <w:sz w:val="18"/>
          <w:lang w:eastAsia="zh-CN"/>
        </w:rPr>
        <w:t xml:space="preserve">表 </w:t>
      </w:r>
      <w:proofErr w:type="gramStart"/>
      <w:r w:rsidRPr="00461167">
        <w:rPr>
          <w:rFonts w:hint="eastAsia"/>
          <w:b/>
          <w:color w:val="1F3864"/>
          <w:sz w:val="18"/>
          <w:lang w:eastAsia="zh-CN"/>
        </w:rPr>
        <w:t>2</w:t>
      </w:r>
      <w:r w:rsidRPr="00461167">
        <w:rPr>
          <w:b/>
          <w:color w:val="1F3864"/>
          <w:sz w:val="18"/>
          <w:lang w:eastAsia="zh-CN"/>
        </w:rPr>
        <w:t xml:space="preserve">  技术指标全样本描述性统计</w:t>
      </w:r>
      <w:proofErr w:type="gramEnd"/>
    </w:p>
    <w:tbl>
      <w:tblPr>
        <w:tblStyle w:val="aff1"/>
        <w:tblW w:w="9792" w:type="dxa"/>
        <w:jc w:val="center"/>
        <w:tblLayout w:type="fixed"/>
        <w:tblLook w:val="04A0" w:firstRow="1" w:lastRow="0" w:firstColumn="1" w:lastColumn="0" w:noHBand="0" w:noVBand="1"/>
      </w:tblPr>
      <w:tblGrid>
        <w:gridCol w:w="1673"/>
        <w:gridCol w:w="950"/>
        <w:gridCol w:w="1025"/>
        <w:gridCol w:w="1024"/>
        <w:gridCol w:w="1024"/>
        <w:gridCol w:w="1024"/>
        <w:gridCol w:w="1024"/>
        <w:gridCol w:w="1024"/>
        <w:gridCol w:w="1024"/>
      </w:tblGrid>
      <w:tr w:rsidR="001C6A05" w:rsidRPr="00461167" w14:paraId="28C20E89"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4546ECC" w14:textId="77777777" w:rsidR="001C6A05" w:rsidRPr="00461167" w:rsidRDefault="00000000">
            <w:pPr>
              <w:jc w:val="center"/>
              <w:rPr>
                <w:rFonts w:hint="eastAsia"/>
              </w:rPr>
            </w:pPr>
            <w:proofErr w:type="spellStart"/>
            <w:r w:rsidRPr="00461167">
              <w:rPr>
                <w:b/>
                <w:color w:val="FFFFFF"/>
                <w:sz w:val="17"/>
              </w:rPr>
              <w:t>变量</w:t>
            </w:r>
            <w:proofErr w:type="spellEnd"/>
          </w:p>
        </w:tc>
        <w:tc>
          <w:tcPr>
            <w:tcW w:w="888"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062B4375" w14:textId="77777777" w:rsidR="001C6A05" w:rsidRPr="00461167" w:rsidRDefault="00000000">
            <w:pPr>
              <w:jc w:val="center"/>
              <w:rPr>
                <w:rFonts w:hint="eastAsia"/>
              </w:rPr>
            </w:pPr>
            <w:r w:rsidRPr="00461167">
              <w:rPr>
                <w:b/>
                <w:color w:val="FFFFFF"/>
                <w:sz w:val="17"/>
              </w:rPr>
              <w:t>样本数</w:t>
            </w:r>
          </w:p>
        </w:tc>
        <w:tc>
          <w:tcPr>
            <w:tcW w:w="959"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4C78D96" w14:textId="77777777" w:rsidR="001C6A05" w:rsidRPr="00461167" w:rsidRDefault="00000000">
            <w:pPr>
              <w:jc w:val="center"/>
              <w:rPr>
                <w:rFonts w:hint="eastAsia"/>
              </w:rPr>
            </w:pPr>
            <w:r w:rsidRPr="00461167">
              <w:rPr>
                <w:b/>
                <w:color w:val="FFFFFF"/>
                <w:sz w:val="17"/>
              </w:rPr>
              <w:t>均值</w:t>
            </w:r>
          </w:p>
        </w:tc>
        <w:tc>
          <w:tcPr>
            <w:tcW w:w="959"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68F822B" w14:textId="77777777" w:rsidR="001C6A05" w:rsidRPr="00461167" w:rsidRDefault="00000000">
            <w:pPr>
              <w:jc w:val="center"/>
              <w:rPr>
                <w:rFonts w:hint="eastAsia"/>
              </w:rPr>
            </w:pPr>
            <w:r w:rsidRPr="00461167">
              <w:rPr>
                <w:b/>
                <w:color w:val="FFFFFF"/>
                <w:sz w:val="17"/>
              </w:rPr>
              <w:t>标准差</w:t>
            </w:r>
          </w:p>
        </w:tc>
        <w:tc>
          <w:tcPr>
            <w:tcW w:w="959"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3A817AD2" w14:textId="77777777" w:rsidR="001C6A05" w:rsidRPr="00461167" w:rsidRDefault="00000000">
            <w:pPr>
              <w:jc w:val="center"/>
              <w:rPr>
                <w:rFonts w:hint="eastAsia"/>
              </w:rPr>
            </w:pPr>
            <w:r w:rsidRPr="00461167">
              <w:rPr>
                <w:b/>
                <w:color w:val="FFFFFF"/>
                <w:sz w:val="17"/>
              </w:rPr>
              <w:t>最小</w:t>
            </w:r>
          </w:p>
        </w:tc>
        <w:tc>
          <w:tcPr>
            <w:tcW w:w="959"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451A3E8" w14:textId="77777777" w:rsidR="001C6A05" w:rsidRPr="00461167" w:rsidRDefault="00000000">
            <w:pPr>
              <w:jc w:val="center"/>
              <w:rPr>
                <w:rFonts w:hint="eastAsia"/>
              </w:rPr>
            </w:pPr>
            <w:r w:rsidRPr="00461167">
              <w:rPr>
                <w:b/>
                <w:color w:val="FFFFFF"/>
                <w:sz w:val="17"/>
              </w:rPr>
              <w:t>20%</w:t>
            </w:r>
          </w:p>
        </w:tc>
        <w:tc>
          <w:tcPr>
            <w:tcW w:w="959"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1B09B80D" w14:textId="77777777" w:rsidR="001C6A05" w:rsidRPr="00461167" w:rsidRDefault="00000000">
            <w:pPr>
              <w:jc w:val="center"/>
              <w:rPr>
                <w:rFonts w:hint="eastAsia"/>
              </w:rPr>
            </w:pPr>
            <w:r w:rsidRPr="00461167">
              <w:rPr>
                <w:b/>
                <w:color w:val="FFFFFF"/>
                <w:sz w:val="17"/>
              </w:rPr>
              <w:t>50%</w:t>
            </w:r>
          </w:p>
        </w:tc>
        <w:tc>
          <w:tcPr>
            <w:tcW w:w="959"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5EE68A1C" w14:textId="77777777" w:rsidR="001C6A05" w:rsidRPr="00461167" w:rsidRDefault="00000000">
            <w:pPr>
              <w:jc w:val="center"/>
              <w:rPr>
                <w:rFonts w:hint="eastAsia"/>
              </w:rPr>
            </w:pPr>
            <w:r w:rsidRPr="00461167">
              <w:rPr>
                <w:b/>
                <w:color w:val="FFFFFF"/>
                <w:sz w:val="17"/>
              </w:rPr>
              <w:t>75%</w:t>
            </w:r>
          </w:p>
        </w:tc>
        <w:tc>
          <w:tcPr>
            <w:tcW w:w="959"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D4D47A3" w14:textId="77777777" w:rsidR="001C6A05" w:rsidRPr="00461167" w:rsidRDefault="00000000">
            <w:pPr>
              <w:jc w:val="center"/>
              <w:rPr>
                <w:rFonts w:hint="eastAsia"/>
              </w:rPr>
            </w:pPr>
            <w:r w:rsidRPr="00461167">
              <w:rPr>
                <w:b/>
                <w:color w:val="FFFFFF"/>
                <w:sz w:val="17"/>
              </w:rPr>
              <w:t>最大</w:t>
            </w:r>
          </w:p>
        </w:tc>
      </w:tr>
      <w:tr w:rsidR="001C6A05" w:rsidRPr="00461167" w14:paraId="5342A54A"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EAF3FB"/>
            <w:vAlign w:val="center"/>
          </w:tcPr>
          <w:p w14:paraId="37B45AD6" w14:textId="77777777" w:rsidR="001C6A05" w:rsidRPr="00461167" w:rsidRDefault="00000000">
            <w:pPr>
              <w:jc w:val="center"/>
              <w:rPr>
                <w:rFonts w:hint="eastAsia"/>
              </w:rPr>
            </w:pPr>
            <w:r w:rsidRPr="00461167">
              <w:rPr>
                <w:color w:val="000000"/>
                <w:sz w:val="17"/>
              </w:rPr>
              <w:t>tech_score</w:t>
            </w:r>
          </w:p>
        </w:tc>
        <w:tc>
          <w:tcPr>
            <w:tcW w:w="888" w:type="dxa"/>
            <w:tcBorders>
              <w:top w:val="single" w:sz="6" w:space="0" w:color="D9E2F3"/>
              <w:left w:val="single" w:sz="6" w:space="0" w:color="D9E2F3"/>
              <w:bottom w:val="single" w:sz="6" w:space="0" w:color="D9E2F3"/>
              <w:right w:val="single" w:sz="6" w:space="0" w:color="D9E2F3"/>
            </w:tcBorders>
            <w:shd w:val="clear" w:color="auto" w:fill="EAF3FB"/>
            <w:vAlign w:val="center"/>
          </w:tcPr>
          <w:p w14:paraId="1D0D9F02" w14:textId="77777777" w:rsidR="001C6A05" w:rsidRPr="00461167" w:rsidRDefault="00000000">
            <w:pPr>
              <w:jc w:val="center"/>
              <w:rPr>
                <w:rFonts w:hint="eastAsia"/>
              </w:rPr>
            </w:pPr>
            <w:r w:rsidRPr="00461167">
              <w:rPr>
                <w:color w:val="000000"/>
                <w:sz w:val="17"/>
              </w:rPr>
              <w:t>3057</w:t>
            </w:r>
          </w:p>
        </w:tc>
        <w:tc>
          <w:tcPr>
            <w:tcW w:w="959" w:type="dxa"/>
            <w:tcBorders>
              <w:top w:val="single" w:sz="6" w:space="0" w:color="D9E2F3"/>
              <w:left w:val="single" w:sz="6" w:space="0" w:color="D9E2F3"/>
              <w:bottom w:val="single" w:sz="6" w:space="0" w:color="D9E2F3"/>
              <w:right w:val="single" w:sz="6" w:space="0" w:color="D9E2F3"/>
            </w:tcBorders>
            <w:shd w:val="clear" w:color="auto" w:fill="EAF3FB"/>
            <w:vAlign w:val="center"/>
          </w:tcPr>
          <w:p w14:paraId="2E99CC58" w14:textId="77777777" w:rsidR="001C6A05" w:rsidRPr="00461167" w:rsidRDefault="00000000">
            <w:pPr>
              <w:jc w:val="center"/>
              <w:rPr>
                <w:rFonts w:hint="eastAsia"/>
              </w:rPr>
            </w:pPr>
            <w:r w:rsidRPr="00461167">
              <w:rPr>
                <w:color w:val="000000"/>
                <w:sz w:val="17"/>
              </w:rPr>
              <w:t>54.28</w:t>
            </w:r>
          </w:p>
        </w:tc>
        <w:tc>
          <w:tcPr>
            <w:tcW w:w="959" w:type="dxa"/>
            <w:tcBorders>
              <w:top w:val="single" w:sz="6" w:space="0" w:color="D9E2F3"/>
              <w:left w:val="single" w:sz="6" w:space="0" w:color="D9E2F3"/>
              <w:bottom w:val="single" w:sz="6" w:space="0" w:color="D9E2F3"/>
              <w:right w:val="single" w:sz="6" w:space="0" w:color="D9E2F3"/>
            </w:tcBorders>
            <w:shd w:val="clear" w:color="auto" w:fill="EAF3FB"/>
            <w:vAlign w:val="center"/>
          </w:tcPr>
          <w:p w14:paraId="5D4123C9" w14:textId="77777777" w:rsidR="001C6A05" w:rsidRPr="00461167" w:rsidRDefault="00000000">
            <w:pPr>
              <w:jc w:val="center"/>
              <w:rPr>
                <w:rFonts w:hint="eastAsia"/>
              </w:rPr>
            </w:pPr>
            <w:r w:rsidRPr="00461167">
              <w:rPr>
                <w:color w:val="000000"/>
                <w:sz w:val="17"/>
              </w:rPr>
              <w:t>30.55</w:t>
            </w:r>
          </w:p>
        </w:tc>
        <w:tc>
          <w:tcPr>
            <w:tcW w:w="959" w:type="dxa"/>
            <w:tcBorders>
              <w:top w:val="single" w:sz="6" w:space="0" w:color="D9E2F3"/>
              <w:left w:val="single" w:sz="6" w:space="0" w:color="D9E2F3"/>
              <w:bottom w:val="single" w:sz="6" w:space="0" w:color="D9E2F3"/>
              <w:right w:val="single" w:sz="6" w:space="0" w:color="D9E2F3"/>
            </w:tcBorders>
            <w:shd w:val="clear" w:color="auto" w:fill="EAF3FB"/>
            <w:vAlign w:val="center"/>
          </w:tcPr>
          <w:p w14:paraId="2706AB5D" w14:textId="77777777" w:rsidR="001C6A05" w:rsidRPr="00461167" w:rsidRDefault="00000000">
            <w:pPr>
              <w:jc w:val="center"/>
              <w:rPr>
                <w:rFonts w:hint="eastAsia"/>
              </w:rPr>
            </w:pPr>
            <w:r w:rsidRPr="00461167">
              <w:rPr>
                <w:color w:val="000000"/>
                <w:sz w:val="17"/>
              </w:rPr>
              <w:t>0</w:t>
            </w:r>
          </w:p>
        </w:tc>
        <w:tc>
          <w:tcPr>
            <w:tcW w:w="959" w:type="dxa"/>
            <w:tcBorders>
              <w:top w:val="single" w:sz="6" w:space="0" w:color="D9E2F3"/>
              <w:left w:val="single" w:sz="6" w:space="0" w:color="D9E2F3"/>
              <w:bottom w:val="single" w:sz="6" w:space="0" w:color="D9E2F3"/>
              <w:right w:val="single" w:sz="6" w:space="0" w:color="D9E2F3"/>
            </w:tcBorders>
            <w:shd w:val="clear" w:color="auto" w:fill="EAF3FB"/>
            <w:vAlign w:val="center"/>
          </w:tcPr>
          <w:p w14:paraId="45E8E45A" w14:textId="77777777" w:rsidR="001C6A05" w:rsidRPr="00461167" w:rsidRDefault="00000000">
            <w:pPr>
              <w:jc w:val="center"/>
              <w:rPr>
                <w:rFonts w:hint="eastAsia"/>
              </w:rPr>
            </w:pPr>
            <w:r w:rsidRPr="00461167">
              <w:rPr>
                <w:color w:val="000000"/>
                <w:sz w:val="17"/>
              </w:rPr>
              <w:t>25.00</w:t>
            </w:r>
          </w:p>
        </w:tc>
        <w:tc>
          <w:tcPr>
            <w:tcW w:w="959" w:type="dxa"/>
            <w:tcBorders>
              <w:top w:val="single" w:sz="6" w:space="0" w:color="D9E2F3"/>
              <w:left w:val="single" w:sz="6" w:space="0" w:color="D9E2F3"/>
              <w:bottom w:val="single" w:sz="6" w:space="0" w:color="D9E2F3"/>
              <w:right w:val="single" w:sz="6" w:space="0" w:color="D9E2F3"/>
            </w:tcBorders>
            <w:shd w:val="clear" w:color="auto" w:fill="EAF3FB"/>
            <w:vAlign w:val="center"/>
          </w:tcPr>
          <w:p w14:paraId="128D3B2C" w14:textId="77777777" w:rsidR="001C6A05" w:rsidRPr="00461167" w:rsidRDefault="00000000">
            <w:pPr>
              <w:jc w:val="center"/>
              <w:rPr>
                <w:rFonts w:hint="eastAsia"/>
              </w:rPr>
            </w:pPr>
            <w:r w:rsidRPr="00461167">
              <w:rPr>
                <w:color w:val="000000"/>
                <w:sz w:val="17"/>
              </w:rPr>
              <w:t>55.56</w:t>
            </w:r>
          </w:p>
        </w:tc>
        <w:tc>
          <w:tcPr>
            <w:tcW w:w="959" w:type="dxa"/>
            <w:tcBorders>
              <w:top w:val="single" w:sz="6" w:space="0" w:color="D9E2F3"/>
              <w:left w:val="single" w:sz="6" w:space="0" w:color="D9E2F3"/>
              <w:bottom w:val="single" w:sz="6" w:space="0" w:color="D9E2F3"/>
              <w:right w:val="single" w:sz="6" w:space="0" w:color="D9E2F3"/>
            </w:tcBorders>
            <w:shd w:val="clear" w:color="auto" w:fill="EAF3FB"/>
            <w:vAlign w:val="center"/>
          </w:tcPr>
          <w:p w14:paraId="4F23BEBB" w14:textId="77777777" w:rsidR="001C6A05" w:rsidRPr="00461167" w:rsidRDefault="00000000">
            <w:pPr>
              <w:jc w:val="center"/>
              <w:rPr>
                <w:rFonts w:hint="eastAsia"/>
              </w:rPr>
            </w:pPr>
            <w:r w:rsidRPr="00461167">
              <w:rPr>
                <w:color w:val="000000"/>
                <w:sz w:val="17"/>
              </w:rPr>
              <w:t>80.56</w:t>
            </w:r>
          </w:p>
        </w:tc>
        <w:tc>
          <w:tcPr>
            <w:tcW w:w="959" w:type="dxa"/>
            <w:tcBorders>
              <w:top w:val="single" w:sz="6" w:space="0" w:color="D9E2F3"/>
              <w:left w:val="single" w:sz="6" w:space="0" w:color="D9E2F3"/>
              <w:bottom w:val="single" w:sz="6" w:space="0" w:color="D9E2F3"/>
              <w:right w:val="single" w:sz="6" w:space="0" w:color="D9E2F3"/>
            </w:tcBorders>
            <w:shd w:val="clear" w:color="auto" w:fill="EAF3FB"/>
            <w:vAlign w:val="center"/>
          </w:tcPr>
          <w:p w14:paraId="2958EB2B" w14:textId="77777777" w:rsidR="001C6A05" w:rsidRPr="00461167" w:rsidRDefault="00000000">
            <w:pPr>
              <w:jc w:val="center"/>
              <w:rPr>
                <w:rFonts w:hint="eastAsia"/>
              </w:rPr>
            </w:pPr>
            <w:r w:rsidRPr="00461167">
              <w:rPr>
                <w:color w:val="000000"/>
                <w:sz w:val="17"/>
              </w:rPr>
              <w:t>100.00</w:t>
            </w:r>
          </w:p>
        </w:tc>
      </w:tr>
      <w:tr w:rsidR="001C6A05" w:rsidRPr="00461167" w14:paraId="4A0239D0"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ECBEB77" w14:textId="77777777" w:rsidR="001C6A05" w:rsidRPr="00461167" w:rsidRDefault="00000000">
            <w:pPr>
              <w:jc w:val="center"/>
              <w:rPr>
                <w:rFonts w:hint="eastAsia"/>
              </w:rPr>
            </w:pPr>
            <w:r w:rsidRPr="00461167">
              <w:rPr>
                <w:color w:val="000000"/>
                <w:sz w:val="17"/>
              </w:rPr>
              <w:t>tech_signal_mean</w:t>
            </w:r>
          </w:p>
        </w:tc>
        <w:tc>
          <w:tcPr>
            <w:tcW w:w="888"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014F711" w14:textId="77777777" w:rsidR="001C6A05" w:rsidRPr="00461167" w:rsidRDefault="00000000">
            <w:pPr>
              <w:jc w:val="center"/>
              <w:rPr>
                <w:rFonts w:hint="eastAsia"/>
              </w:rPr>
            </w:pPr>
            <w:r w:rsidRPr="00461167">
              <w:rPr>
                <w:color w:val="000000"/>
                <w:sz w:val="17"/>
              </w:rPr>
              <w:t>3057</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F5721EA" w14:textId="77777777" w:rsidR="001C6A05" w:rsidRPr="00461167" w:rsidRDefault="00000000">
            <w:pPr>
              <w:jc w:val="center"/>
              <w:rPr>
                <w:rFonts w:hint="eastAsia"/>
              </w:rPr>
            </w:pPr>
            <w:r w:rsidRPr="00461167">
              <w:rPr>
                <w:color w:val="000000"/>
                <w:sz w:val="17"/>
              </w:rPr>
              <w:t>54.13</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CBCE693" w14:textId="77777777" w:rsidR="001C6A05" w:rsidRPr="00461167" w:rsidRDefault="00000000">
            <w:pPr>
              <w:jc w:val="center"/>
              <w:rPr>
                <w:rFonts w:hint="eastAsia"/>
              </w:rPr>
            </w:pPr>
            <w:r w:rsidRPr="00461167">
              <w:rPr>
                <w:color w:val="000000"/>
                <w:sz w:val="17"/>
              </w:rPr>
              <w:t>29.82</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5E663B4" w14:textId="77777777" w:rsidR="001C6A05" w:rsidRPr="00461167" w:rsidRDefault="00000000">
            <w:pPr>
              <w:jc w:val="center"/>
              <w:rPr>
                <w:rFonts w:hint="eastAsia"/>
              </w:rPr>
            </w:pPr>
            <w:r w:rsidRPr="00461167">
              <w:rPr>
                <w:color w:val="000000"/>
                <w:sz w:val="17"/>
              </w:rPr>
              <w:t>0</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628BC31C" w14:textId="77777777" w:rsidR="001C6A05" w:rsidRPr="00461167" w:rsidRDefault="00000000">
            <w:pPr>
              <w:jc w:val="center"/>
              <w:rPr>
                <w:rFonts w:hint="eastAsia"/>
              </w:rPr>
            </w:pPr>
            <w:r w:rsidRPr="00461167">
              <w:rPr>
                <w:color w:val="000000"/>
                <w:sz w:val="17"/>
              </w:rPr>
              <w:t>21.43</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6C8F765" w14:textId="77777777" w:rsidR="001C6A05" w:rsidRPr="00461167" w:rsidRDefault="00000000">
            <w:pPr>
              <w:jc w:val="center"/>
              <w:rPr>
                <w:rFonts w:hint="eastAsia"/>
              </w:rPr>
            </w:pPr>
            <w:r w:rsidRPr="00461167">
              <w:rPr>
                <w:color w:val="000000"/>
                <w:sz w:val="17"/>
              </w:rPr>
              <w:t>57.14</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06C79897" w14:textId="77777777" w:rsidR="001C6A05" w:rsidRPr="00461167" w:rsidRDefault="00000000">
            <w:pPr>
              <w:jc w:val="center"/>
              <w:rPr>
                <w:rFonts w:hint="eastAsia"/>
              </w:rPr>
            </w:pPr>
            <w:r w:rsidRPr="00461167">
              <w:rPr>
                <w:color w:val="000000"/>
                <w:sz w:val="17"/>
              </w:rPr>
              <w:t>78.57</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235837E" w14:textId="77777777" w:rsidR="001C6A05" w:rsidRPr="00461167" w:rsidRDefault="00000000">
            <w:pPr>
              <w:jc w:val="center"/>
              <w:rPr>
                <w:rFonts w:hint="eastAsia"/>
              </w:rPr>
            </w:pPr>
            <w:r w:rsidRPr="00461167">
              <w:rPr>
                <w:color w:val="000000"/>
                <w:sz w:val="17"/>
              </w:rPr>
              <w:t>100.00</w:t>
            </w:r>
          </w:p>
        </w:tc>
      </w:tr>
      <w:tr w:rsidR="001C6A05" w:rsidRPr="00461167" w14:paraId="0B6EBF9B"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270AD83" w14:textId="77777777" w:rsidR="001C6A05" w:rsidRPr="00461167" w:rsidRDefault="00000000">
            <w:pPr>
              <w:jc w:val="center"/>
              <w:rPr>
                <w:rFonts w:hint="eastAsia"/>
              </w:rPr>
            </w:pPr>
            <w:r w:rsidRPr="00461167">
              <w:rPr>
                <w:color w:val="000000"/>
                <w:sz w:val="17"/>
              </w:rPr>
              <w:t>ma_gap_20_60</w:t>
            </w:r>
          </w:p>
        </w:tc>
        <w:tc>
          <w:tcPr>
            <w:tcW w:w="88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7BD6955" w14:textId="77777777" w:rsidR="001C6A05" w:rsidRPr="00461167" w:rsidRDefault="00000000">
            <w:pPr>
              <w:jc w:val="center"/>
              <w:rPr>
                <w:rFonts w:hint="eastAsia"/>
              </w:rPr>
            </w:pPr>
            <w:r w:rsidRPr="00461167">
              <w:rPr>
                <w:color w:val="000000"/>
                <w:sz w:val="17"/>
              </w:rPr>
              <w:t>2998</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87ECD8D" w14:textId="77777777" w:rsidR="001C6A05" w:rsidRPr="00461167" w:rsidRDefault="00000000">
            <w:pPr>
              <w:jc w:val="center"/>
              <w:rPr>
                <w:rFonts w:hint="eastAsia"/>
              </w:rPr>
            </w:pPr>
            <w:r w:rsidRPr="00461167">
              <w:rPr>
                <w:color w:val="000000"/>
                <w:sz w:val="17"/>
              </w:rPr>
              <w:t>0.0219</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3A074BC" w14:textId="77777777" w:rsidR="001C6A05" w:rsidRPr="00461167" w:rsidRDefault="00000000">
            <w:pPr>
              <w:jc w:val="center"/>
              <w:rPr>
                <w:rFonts w:hint="eastAsia"/>
              </w:rPr>
            </w:pPr>
            <w:r w:rsidRPr="00461167">
              <w:rPr>
                <w:color w:val="000000"/>
                <w:sz w:val="17"/>
              </w:rPr>
              <w:t>0.0822</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DAB3A51" w14:textId="77777777" w:rsidR="001C6A05" w:rsidRPr="00461167" w:rsidRDefault="00000000">
            <w:pPr>
              <w:jc w:val="center"/>
              <w:rPr>
                <w:rFonts w:hint="eastAsia"/>
              </w:rPr>
            </w:pPr>
            <w:r w:rsidRPr="00461167">
              <w:rPr>
                <w:color w:val="000000"/>
                <w:sz w:val="17"/>
              </w:rPr>
              <w:t>-0.1778</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CE93674" w14:textId="77777777" w:rsidR="001C6A05" w:rsidRPr="00461167" w:rsidRDefault="00000000">
            <w:pPr>
              <w:jc w:val="center"/>
              <w:rPr>
                <w:rFonts w:hint="eastAsia"/>
              </w:rPr>
            </w:pPr>
            <w:r w:rsidRPr="00461167">
              <w:rPr>
                <w:color w:val="000000"/>
                <w:sz w:val="17"/>
              </w:rPr>
              <w:t>-0.0410</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9DAD1E4" w14:textId="77777777" w:rsidR="001C6A05" w:rsidRPr="00461167" w:rsidRDefault="00000000">
            <w:pPr>
              <w:jc w:val="center"/>
              <w:rPr>
                <w:rFonts w:hint="eastAsia"/>
              </w:rPr>
            </w:pPr>
            <w:r w:rsidRPr="00461167">
              <w:rPr>
                <w:color w:val="000000"/>
                <w:sz w:val="17"/>
              </w:rPr>
              <w:t>0.0084</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AB2D1D3" w14:textId="77777777" w:rsidR="001C6A05" w:rsidRPr="00461167" w:rsidRDefault="00000000">
            <w:pPr>
              <w:jc w:val="center"/>
              <w:rPr>
                <w:rFonts w:hint="eastAsia"/>
              </w:rPr>
            </w:pPr>
            <w:r w:rsidRPr="00461167">
              <w:rPr>
                <w:color w:val="000000"/>
                <w:sz w:val="17"/>
              </w:rPr>
              <w:t>0.0718</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92855C2" w14:textId="77777777" w:rsidR="001C6A05" w:rsidRPr="00461167" w:rsidRDefault="00000000">
            <w:pPr>
              <w:jc w:val="center"/>
              <w:rPr>
                <w:rFonts w:hint="eastAsia"/>
              </w:rPr>
            </w:pPr>
            <w:r w:rsidRPr="00461167">
              <w:rPr>
                <w:color w:val="000000"/>
                <w:sz w:val="17"/>
              </w:rPr>
              <w:t>0.3235</w:t>
            </w:r>
          </w:p>
        </w:tc>
      </w:tr>
      <w:tr w:rsidR="001C6A05" w:rsidRPr="00461167" w14:paraId="035CC3F0"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2B965C4" w14:textId="77777777" w:rsidR="001C6A05" w:rsidRPr="00461167" w:rsidRDefault="00000000">
            <w:pPr>
              <w:jc w:val="center"/>
              <w:rPr>
                <w:rFonts w:hint="eastAsia"/>
              </w:rPr>
            </w:pPr>
            <w:r w:rsidRPr="00461167">
              <w:rPr>
                <w:color w:val="000000"/>
                <w:sz w:val="17"/>
              </w:rPr>
              <w:t>mom20</w:t>
            </w:r>
          </w:p>
        </w:tc>
        <w:tc>
          <w:tcPr>
            <w:tcW w:w="888"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0D81DC7C" w14:textId="77777777" w:rsidR="001C6A05" w:rsidRPr="00461167" w:rsidRDefault="00000000">
            <w:pPr>
              <w:jc w:val="center"/>
              <w:rPr>
                <w:rFonts w:hint="eastAsia"/>
              </w:rPr>
            </w:pPr>
            <w:r w:rsidRPr="00461167">
              <w:rPr>
                <w:color w:val="000000"/>
                <w:sz w:val="17"/>
              </w:rPr>
              <w:t>3037</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49F43113" w14:textId="77777777" w:rsidR="001C6A05" w:rsidRPr="00461167" w:rsidRDefault="00000000">
            <w:pPr>
              <w:jc w:val="center"/>
              <w:rPr>
                <w:rFonts w:hint="eastAsia"/>
              </w:rPr>
            </w:pPr>
            <w:r w:rsidRPr="00461167">
              <w:rPr>
                <w:color w:val="000000"/>
                <w:sz w:val="17"/>
              </w:rPr>
              <w:t>0.0292</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80B904D" w14:textId="77777777" w:rsidR="001C6A05" w:rsidRPr="00461167" w:rsidRDefault="00000000">
            <w:pPr>
              <w:jc w:val="center"/>
              <w:rPr>
                <w:rFonts w:hint="eastAsia"/>
              </w:rPr>
            </w:pPr>
            <w:r w:rsidRPr="00461167">
              <w:rPr>
                <w:color w:val="000000"/>
                <w:sz w:val="17"/>
              </w:rPr>
              <w:t>0.1324</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EABB11E" w14:textId="77777777" w:rsidR="001C6A05" w:rsidRPr="00461167" w:rsidRDefault="00000000">
            <w:pPr>
              <w:jc w:val="center"/>
              <w:rPr>
                <w:rFonts w:hint="eastAsia"/>
              </w:rPr>
            </w:pPr>
            <w:r w:rsidRPr="00461167">
              <w:rPr>
                <w:color w:val="000000"/>
                <w:sz w:val="17"/>
              </w:rPr>
              <w:t>-0.3772</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0BB688E5" w14:textId="77777777" w:rsidR="001C6A05" w:rsidRPr="00461167" w:rsidRDefault="00000000">
            <w:pPr>
              <w:jc w:val="center"/>
              <w:rPr>
                <w:rFonts w:hint="eastAsia"/>
              </w:rPr>
            </w:pPr>
            <w:r w:rsidRPr="00461167">
              <w:rPr>
                <w:color w:val="000000"/>
                <w:sz w:val="17"/>
              </w:rPr>
              <w:t>-0.0687</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4AE671F" w14:textId="77777777" w:rsidR="001C6A05" w:rsidRPr="00461167" w:rsidRDefault="00000000">
            <w:pPr>
              <w:jc w:val="center"/>
              <w:rPr>
                <w:rFonts w:hint="eastAsia"/>
              </w:rPr>
            </w:pPr>
            <w:r w:rsidRPr="00461167">
              <w:rPr>
                <w:color w:val="000000"/>
                <w:sz w:val="17"/>
              </w:rPr>
              <w:t>0.0138</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61B6F75C" w14:textId="77777777" w:rsidR="001C6A05" w:rsidRPr="00461167" w:rsidRDefault="00000000">
            <w:pPr>
              <w:jc w:val="center"/>
              <w:rPr>
                <w:rFonts w:hint="eastAsia"/>
              </w:rPr>
            </w:pPr>
            <w:r w:rsidRPr="00461167">
              <w:rPr>
                <w:color w:val="000000"/>
                <w:sz w:val="17"/>
              </w:rPr>
              <w:t>0.0923</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433C823A" w14:textId="77777777" w:rsidR="001C6A05" w:rsidRPr="00461167" w:rsidRDefault="00000000">
            <w:pPr>
              <w:jc w:val="center"/>
              <w:rPr>
                <w:rFonts w:hint="eastAsia"/>
              </w:rPr>
            </w:pPr>
            <w:r w:rsidRPr="00461167">
              <w:rPr>
                <w:color w:val="000000"/>
                <w:sz w:val="17"/>
              </w:rPr>
              <w:t>0.8839</w:t>
            </w:r>
          </w:p>
        </w:tc>
      </w:tr>
      <w:tr w:rsidR="001C6A05" w:rsidRPr="00461167" w14:paraId="5FBADA8A"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8D59200" w14:textId="77777777" w:rsidR="001C6A05" w:rsidRPr="00461167" w:rsidRDefault="00000000">
            <w:pPr>
              <w:jc w:val="center"/>
              <w:rPr>
                <w:rFonts w:hint="eastAsia"/>
              </w:rPr>
            </w:pPr>
            <w:r w:rsidRPr="00461167">
              <w:rPr>
                <w:color w:val="000000"/>
                <w:sz w:val="17"/>
              </w:rPr>
              <w:t>mom60</w:t>
            </w:r>
          </w:p>
        </w:tc>
        <w:tc>
          <w:tcPr>
            <w:tcW w:w="88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44ECC3C" w14:textId="77777777" w:rsidR="001C6A05" w:rsidRPr="00461167" w:rsidRDefault="00000000">
            <w:pPr>
              <w:jc w:val="center"/>
              <w:rPr>
                <w:rFonts w:hint="eastAsia"/>
              </w:rPr>
            </w:pPr>
            <w:r w:rsidRPr="00461167">
              <w:rPr>
                <w:color w:val="000000"/>
                <w:sz w:val="17"/>
              </w:rPr>
              <w:t>2997</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DFE0983" w14:textId="77777777" w:rsidR="001C6A05" w:rsidRPr="00461167" w:rsidRDefault="00000000">
            <w:pPr>
              <w:jc w:val="center"/>
              <w:rPr>
                <w:rFonts w:hint="eastAsia"/>
              </w:rPr>
            </w:pPr>
            <w:r w:rsidRPr="00461167">
              <w:rPr>
                <w:color w:val="000000"/>
                <w:sz w:val="17"/>
              </w:rPr>
              <w:t>0.0905</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5BFE020" w14:textId="77777777" w:rsidR="001C6A05" w:rsidRPr="00461167" w:rsidRDefault="00000000">
            <w:pPr>
              <w:jc w:val="center"/>
              <w:rPr>
                <w:rFonts w:hint="eastAsia"/>
              </w:rPr>
            </w:pPr>
            <w:r w:rsidRPr="00461167">
              <w:rPr>
                <w:color w:val="000000"/>
                <w:sz w:val="17"/>
              </w:rPr>
              <w:t>0.2537</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D05F713" w14:textId="77777777" w:rsidR="001C6A05" w:rsidRPr="00461167" w:rsidRDefault="00000000">
            <w:pPr>
              <w:jc w:val="center"/>
              <w:rPr>
                <w:rFonts w:hint="eastAsia"/>
              </w:rPr>
            </w:pPr>
            <w:r w:rsidRPr="00461167">
              <w:rPr>
                <w:color w:val="000000"/>
                <w:sz w:val="17"/>
              </w:rPr>
              <w:t>-0.4926</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8E490BC" w14:textId="77777777" w:rsidR="001C6A05" w:rsidRPr="00461167" w:rsidRDefault="00000000">
            <w:pPr>
              <w:jc w:val="center"/>
              <w:rPr>
                <w:rFonts w:hint="eastAsia"/>
              </w:rPr>
            </w:pPr>
            <w:r w:rsidRPr="00461167">
              <w:rPr>
                <w:color w:val="000000"/>
                <w:sz w:val="17"/>
              </w:rPr>
              <w:t>-0.0992</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3914774" w14:textId="77777777" w:rsidR="001C6A05" w:rsidRPr="00461167" w:rsidRDefault="00000000">
            <w:pPr>
              <w:jc w:val="center"/>
              <w:rPr>
                <w:rFonts w:hint="eastAsia"/>
              </w:rPr>
            </w:pPr>
            <w:r w:rsidRPr="00461167">
              <w:rPr>
                <w:color w:val="000000"/>
                <w:sz w:val="17"/>
              </w:rPr>
              <w:t>0.0361</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76EE7BC" w14:textId="77777777" w:rsidR="001C6A05" w:rsidRPr="00461167" w:rsidRDefault="00000000">
            <w:pPr>
              <w:jc w:val="center"/>
              <w:rPr>
                <w:rFonts w:hint="eastAsia"/>
              </w:rPr>
            </w:pPr>
            <w:r w:rsidRPr="00461167">
              <w:rPr>
                <w:color w:val="000000"/>
                <w:sz w:val="17"/>
              </w:rPr>
              <w:t>0.2071</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4BCF2CA" w14:textId="77777777" w:rsidR="001C6A05" w:rsidRPr="00461167" w:rsidRDefault="00000000">
            <w:pPr>
              <w:jc w:val="center"/>
              <w:rPr>
                <w:rFonts w:hint="eastAsia"/>
              </w:rPr>
            </w:pPr>
            <w:r w:rsidRPr="00461167">
              <w:rPr>
                <w:color w:val="000000"/>
                <w:sz w:val="17"/>
              </w:rPr>
              <w:t>1.4547</w:t>
            </w:r>
          </w:p>
        </w:tc>
      </w:tr>
      <w:tr w:rsidR="001C6A05" w:rsidRPr="00461167" w14:paraId="7184A182"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1E5ED1F4" w14:textId="77777777" w:rsidR="001C6A05" w:rsidRPr="00461167" w:rsidRDefault="00000000">
            <w:pPr>
              <w:jc w:val="center"/>
              <w:rPr>
                <w:rFonts w:hint="eastAsia"/>
              </w:rPr>
            </w:pPr>
            <w:r w:rsidRPr="00461167">
              <w:rPr>
                <w:color w:val="000000"/>
                <w:sz w:val="17"/>
              </w:rPr>
              <w:t>rsi14</w:t>
            </w:r>
          </w:p>
        </w:tc>
        <w:tc>
          <w:tcPr>
            <w:tcW w:w="888"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6A92DBF" w14:textId="77777777" w:rsidR="001C6A05" w:rsidRPr="00461167" w:rsidRDefault="00000000">
            <w:pPr>
              <w:jc w:val="center"/>
              <w:rPr>
                <w:rFonts w:hint="eastAsia"/>
              </w:rPr>
            </w:pPr>
            <w:r w:rsidRPr="00461167">
              <w:rPr>
                <w:color w:val="000000"/>
                <w:sz w:val="17"/>
              </w:rPr>
              <w:t>3043</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134CC365" w14:textId="77777777" w:rsidR="001C6A05" w:rsidRPr="00461167" w:rsidRDefault="00000000">
            <w:pPr>
              <w:jc w:val="center"/>
              <w:rPr>
                <w:rFonts w:hint="eastAsia"/>
              </w:rPr>
            </w:pPr>
            <w:r w:rsidRPr="00461167">
              <w:rPr>
                <w:color w:val="000000"/>
                <w:sz w:val="17"/>
              </w:rPr>
              <w:t>51.59</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02F0A65A" w14:textId="77777777" w:rsidR="001C6A05" w:rsidRPr="00461167" w:rsidRDefault="00000000">
            <w:pPr>
              <w:jc w:val="center"/>
              <w:rPr>
                <w:rFonts w:hint="eastAsia"/>
              </w:rPr>
            </w:pPr>
            <w:r w:rsidRPr="00461167">
              <w:rPr>
                <w:color w:val="000000"/>
                <w:sz w:val="17"/>
              </w:rPr>
              <w:t>12.22</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652A880F" w14:textId="77777777" w:rsidR="001C6A05" w:rsidRPr="00461167" w:rsidRDefault="00000000">
            <w:pPr>
              <w:jc w:val="center"/>
              <w:rPr>
                <w:rFonts w:hint="eastAsia"/>
              </w:rPr>
            </w:pPr>
            <w:r w:rsidRPr="00461167">
              <w:rPr>
                <w:color w:val="000000"/>
                <w:sz w:val="17"/>
              </w:rPr>
              <w:t>15.15</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BB29E97" w14:textId="77777777" w:rsidR="001C6A05" w:rsidRPr="00461167" w:rsidRDefault="00000000">
            <w:pPr>
              <w:jc w:val="center"/>
              <w:rPr>
                <w:rFonts w:hint="eastAsia"/>
              </w:rPr>
            </w:pPr>
            <w:r w:rsidRPr="00461167">
              <w:rPr>
                <w:color w:val="000000"/>
                <w:sz w:val="17"/>
              </w:rPr>
              <w:t>41.38</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E7AC9FD" w14:textId="77777777" w:rsidR="001C6A05" w:rsidRPr="00461167" w:rsidRDefault="00000000">
            <w:pPr>
              <w:jc w:val="center"/>
              <w:rPr>
                <w:rFonts w:hint="eastAsia"/>
              </w:rPr>
            </w:pPr>
            <w:r w:rsidRPr="00461167">
              <w:rPr>
                <w:color w:val="000000"/>
                <w:sz w:val="17"/>
              </w:rPr>
              <w:t>51.41</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47A3E586" w14:textId="77777777" w:rsidR="001C6A05" w:rsidRPr="00461167" w:rsidRDefault="00000000">
            <w:pPr>
              <w:jc w:val="center"/>
              <w:rPr>
                <w:rFonts w:hint="eastAsia"/>
              </w:rPr>
            </w:pPr>
            <w:r w:rsidRPr="00461167">
              <w:rPr>
                <w:color w:val="000000"/>
                <w:sz w:val="17"/>
              </w:rPr>
              <w:t>59.71</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5A90DD5" w14:textId="77777777" w:rsidR="001C6A05" w:rsidRPr="00461167" w:rsidRDefault="00000000">
            <w:pPr>
              <w:jc w:val="center"/>
              <w:rPr>
                <w:rFonts w:hint="eastAsia"/>
              </w:rPr>
            </w:pPr>
            <w:r w:rsidRPr="00461167">
              <w:rPr>
                <w:color w:val="000000"/>
                <w:sz w:val="17"/>
              </w:rPr>
              <w:t>89.02</w:t>
            </w:r>
          </w:p>
        </w:tc>
      </w:tr>
      <w:tr w:rsidR="001C6A05" w:rsidRPr="00461167" w14:paraId="2233710E"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834DF42" w14:textId="77777777" w:rsidR="001C6A05" w:rsidRPr="00461167" w:rsidRDefault="00000000">
            <w:pPr>
              <w:jc w:val="center"/>
              <w:rPr>
                <w:rFonts w:hint="eastAsia"/>
              </w:rPr>
            </w:pPr>
            <w:r w:rsidRPr="00461167">
              <w:rPr>
                <w:color w:val="000000"/>
                <w:sz w:val="17"/>
              </w:rPr>
              <w:t>macd_hist</w:t>
            </w:r>
          </w:p>
        </w:tc>
        <w:tc>
          <w:tcPr>
            <w:tcW w:w="88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F659129" w14:textId="77777777" w:rsidR="001C6A05" w:rsidRPr="00461167" w:rsidRDefault="00000000">
            <w:pPr>
              <w:jc w:val="center"/>
              <w:rPr>
                <w:rFonts w:hint="eastAsia"/>
              </w:rPr>
            </w:pPr>
            <w:r w:rsidRPr="00461167">
              <w:rPr>
                <w:color w:val="000000"/>
                <w:sz w:val="17"/>
              </w:rPr>
              <w:t>3057</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67EB5DA" w14:textId="77777777" w:rsidR="001C6A05" w:rsidRPr="00461167" w:rsidRDefault="00000000">
            <w:pPr>
              <w:jc w:val="center"/>
              <w:rPr>
                <w:rFonts w:hint="eastAsia"/>
              </w:rPr>
            </w:pPr>
            <w:r w:rsidRPr="00461167">
              <w:rPr>
                <w:color w:val="000000"/>
                <w:sz w:val="17"/>
              </w:rPr>
              <w:t>0.0107</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132BA8" w14:textId="77777777" w:rsidR="001C6A05" w:rsidRPr="00461167" w:rsidRDefault="00000000">
            <w:pPr>
              <w:jc w:val="center"/>
              <w:rPr>
                <w:rFonts w:hint="eastAsia"/>
              </w:rPr>
            </w:pPr>
            <w:r w:rsidRPr="00461167">
              <w:rPr>
                <w:color w:val="000000"/>
                <w:sz w:val="17"/>
              </w:rPr>
              <w:t>6.35</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87EC678" w14:textId="77777777" w:rsidR="001C6A05" w:rsidRPr="00461167" w:rsidRDefault="00000000">
            <w:pPr>
              <w:jc w:val="center"/>
              <w:rPr>
                <w:rFonts w:hint="eastAsia"/>
              </w:rPr>
            </w:pPr>
            <w:r w:rsidRPr="00461167">
              <w:rPr>
                <w:color w:val="000000"/>
                <w:sz w:val="17"/>
              </w:rPr>
              <w:t>-38.18</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290956E" w14:textId="77777777" w:rsidR="001C6A05" w:rsidRPr="00461167" w:rsidRDefault="00000000">
            <w:pPr>
              <w:jc w:val="center"/>
              <w:rPr>
                <w:rFonts w:hint="eastAsia"/>
              </w:rPr>
            </w:pPr>
            <w:r w:rsidRPr="00461167">
              <w:rPr>
                <w:color w:val="000000"/>
                <w:sz w:val="17"/>
              </w:rPr>
              <w:t>-3.13</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FC15A66" w14:textId="77777777" w:rsidR="001C6A05" w:rsidRPr="00461167" w:rsidRDefault="00000000">
            <w:pPr>
              <w:jc w:val="center"/>
              <w:rPr>
                <w:rFonts w:hint="eastAsia"/>
              </w:rPr>
            </w:pPr>
            <w:r w:rsidRPr="00461167">
              <w:rPr>
                <w:color w:val="000000"/>
                <w:sz w:val="17"/>
              </w:rPr>
              <w:t>0.0606</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7B5F92A" w14:textId="77777777" w:rsidR="001C6A05" w:rsidRPr="00461167" w:rsidRDefault="00000000">
            <w:pPr>
              <w:jc w:val="center"/>
              <w:rPr>
                <w:rFonts w:hint="eastAsia"/>
              </w:rPr>
            </w:pPr>
            <w:r w:rsidRPr="00461167">
              <w:rPr>
                <w:color w:val="000000"/>
                <w:sz w:val="17"/>
              </w:rPr>
              <w:t>2.06</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B247F45" w14:textId="77777777" w:rsidR="001C6A05" w:rsidRPr="00461167" w:rsidRDefault="00000000">
            <w:pPr>
              <w:jc w:val="center"/>
              <w:rPr>
                <w:rFonts w:hint="eastAsia"/>
              </w:rPr>
            </w:pPr>
            <w:r w:rsidRPr="00461167">
              <w:rPr>
                <w:color w:val="000000"/>
                <w:sz w:val="17"/>
              </w:rPr>
              <w:t>40.61</w:t>
            </w:r>
          </w:p>
        </w:tc>
      </w:tr>
      <w:tr w:rsidR="001C6A05" w:rsidRPr="00461167" w14:paraId="5DBD03C0"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A84EAA6" w14:textId="77777777" w:rsidR="001C6A05" w:rsidRPr="00461167" w:rsidRDefault="00000000">
            <w:pPr>
              <w:jc w:val="center"/>
              <w:rPr>
                <w:rFonts w:hint="eastAsia"/>
              </w:rPr>
            </w:pPr>
            <w:r w:rsidRPr="00461167">
              <w:rPr>
                <w:color w:val="000000"/>
                <w:sz w:val="17"/>
              </w:rPr>
              <w:t>boll_pctB</w:t>
            </w:r>
          </w:p>
        </w:tc>
        <w:tc>
          <w:tcPr>
            <w:tcW w:w="888"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482A9D7F" w14:textId="77777777" w:rsidR="001C6A05" w:rsidRPr="00461167" w:rsidRDefault="00000000">
            <w:pPr>
              <w:jc w:val="center"/>
              <w:rPr>
                <w:rFonts w:hint="eastAsia"/>
              </w:rPr>
            </w:pPr>
            <w:r w:rsidRPr="00461167">
              <w:rPr>
                <w:color w:val="000000"/>
                <w:sz w:val="17"/>
              </w:rPr>
              <w:t>3038</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5E8FE02" w14:textId="77777777" w:rsidR="001C6A05" w:rsidRPr="00461167" w:rsidRDefault="00000000">
            <w:pPr>
              <w:jc w:val="center"/>
              <w:rPr>
                <w:rFonts w:hint="eastAsia"/>
              </w:rPr>
            </w:pPr>
            <w:r w:rsidRPr="00461167">
              <w:rPr>
                <w:color w:val="000000"/>
                <w:sz w:val="17"/>
              </w:rPr>
              <w:t>0.5266</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66569A4" w14:textId="77777777" w:rsidR="001C6A05" w:rsidRPr="00461167" w:rsidRDefault="00000000">
            <w:pPr>
              <w:jc w:val="center"/>
              <w:rPr>
                <w:rFonts w:hint="eastAsia"/>
              </w:rPr>
            </w:pPr>
            <w:r w:rsidRPr="00461167">
              <w:rPr>
                <w:color w:val="000000"/>
                <w:sz w:val="17"/>
              </w:rPr>
              <w:t>0.3253</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B92AD65" w14:textId="77777777" w:rsidR="001C6A05" w:rsidRPr="00461167" w:rsidRDefault="00000000">
            <w:pPr>
              <w:jc w:val="center"/>
              <w:rPr>
                <w:rFonts w:hint="eastAsia"/>
              </w:rPr>
            </w:pPr>
            <w:r w:rsidRPr="00461167">
              <w:rPr>
                <w:color w:val="000000"/>
                <w:sz w:val="17"/>
              </w:rPr>
              <w:t>-0.4036</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512B610" w14:textId="77777777" w:rsidR="001C6A05" w:rsidRPr="00461167" w:rsidRDefault="00000000">
            <w:pPr>
              <w:jc w:val="center"/>
              <w:rPr>
                <w:rFonts w:hint="eastAsia"/>
              </w:rPr>
            </w:pPr>
            <w:r w:rsidRPr="00461167">
              <w:rPr>
                <w:color w:val="000000"/>
                <w:sz w:val="17"/>
              </w:rPr>
              <w:t>0.2142</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9DF4A66" w14:textId="77777777" w:rsidR="001C6A05" w:rsidRPr="00461167" w:rsidRDefault="00000000">
            <w:pPr>
              <w:jc w:val="center"/>
              <w:rPr>
                <w:rFonts w:hint="eastAsia"/>
              </w:rPr>
            </w:pPr>
            <w:r w:rsidRPr="00461167">
              <w:rPr>
                <w:color w:val="000000"/>
                <w:sz w:val="17"/>
              </w:rPr>
              <w:t>0.5334</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635E293" w14:textId="77777777" w:rsidR="001C6A05" w:rsidRPr="00461167" w:rsidRDefault="00000000">
            <w:pPr>
              <w:jc w:val="center"/>
              <w:rPr>
                <w:rFonts w:hint="eastAsia"/>
              </w:rPr>
            </w:pPr>
            <w:r w:rsidRPr="00461167">
              <w:rPr>
                <w:color w:val="000000"/>
                <w:sz w:val="17"/>
              </w:rPr>
              <w:t>0.7879</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0C421219" w14:textId="77777777" w:rsidR="001C6A05" w:rsidRPr="00461167" w:rsidRDefault="00000000">
            <w:pPr>
              <w:jc w:val="center"/>
              <w:rPr>
                <w:rFonts w:hint="eastAsia"/>
              </w:rPr>
            </w:pPr>
            <w:r w:rsidRPr="00461167">
              <w:rPr>
                <w:color w:val="000000"/>
                <w:sz w:val="17"/>
              </w:rPr>
              <w:t>1.38</w:t>
            </w:r>
          </w:p>
        </w:tc>
      </w:tr>
      <w:tr w:rsidR="001C6A05" w:rsidRPr="00461167" w14:paraId="214DADD2"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745BF35" w14:textId="77777777" w:rsidR="001C6A05" w:rsidRPr="00461167" w:rsidRDefault="00000000">
            <w:pPr>
              <w:jc w:val="center"/>
              <w:rPr>
                <w:rFonts w:hint="eastAsia"/>
              </w:rPr>
            </w:pPr>
            <w:r w:rsidRPr="00461167">
              <w:rPr>
                <w:color w:val="000000"/>
                <w:sz w:val="17"/>
              </w:rPr>
              <w:t>volatility20</w:t>
            </w:r>
          </w:p>
        </w:tc>
        <w:tc>
          <w:tcPr>
            <w:tcW w:w="88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9C521A9" w14:textId="77777777" w:rsidR="001C6A05" w:rsidRPr="00461167" w:rsidRDefault="00000000">
            <w:pPr>
              <w:jc w:val="center"/>
              <w:rPr>
                <w:rFonts w:hint="eastAsia"/>
              </w:rPr>
            </w:pPr>
            <w:r w:rsidRPr="00461167">
              <w:rPr>
                <w:color w:val="000000"/>
                <w:sz w:val="17"/>
              </w:rPr>
              <w:t>3037</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AA8F5DB" w14:textId="77777777" w:rsidR="001C6A05" w:rsidRPr="00461167" w:rsidRDefault="00000000">
            <w:pPr>
              <w:jc w:val="center"/>
              <w:rPr>
                <w:rFonts w:hint="eastAsia"/>
              </w:rPr>
            </w:pPr>
            <w:r w:rsidRPr="00461167">
              <w:rPr>
                <w:color w:val="000000"/>
                <w:sz w:val="17"/>
              </w:rPr>
              <w:t>0.4060</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EECCBDD" w14:textId="77777777" w:rsidR="001C6A05" w:rsidRPr="00461167" w:rsidRDefault="00000000">
            <w:pPr>
              <w:jc w:val="center"/>
              <w:rPr>
                <w:rFonts w:hint="eastAsia"/>
              </w:rPr>
            </w:pPr>
            <w:r w:rsidRPr="00461167">
              <w:rPr>
                <w:color w:val="000000"/>
                <w:sz w:val="17"/>
              </w:rPr>
              <w:t>0.1896</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D55E06A" w14:textId="77777777" w:rsidR="001C6A05" w:rsidRPr="00461167" w:rsidRDefault="00000000">
            <w:pPr>
              <w:jc w:val="center"/>
              <w:rPr>
                <w:rFonts w:hint="eastAsia"/>
              </w:rPr>
            </w:pPr>
            <w:r w:rsidRPr="00461167">
              <w:rPr>
                <w:color w:val="000000"/>
                <w:sz w:val="17"/>
              </w:rPr>
              <w:t>0.0975</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28EF130" w14:textId="77777777" w:rsidR="001C6A05" w:rsidRPr="00461167" w:rsidRDefault="00000000">
            <w:pPr>
              <w:jc w:val="center"/>
              <w:rPr>
                <w:rFonts w:hint="eastAsia"/>
              </w:rPr>
            </w:pPr>
            <w:r w:rsidRPr="00461167">
              <w:rPr>
                <w:color w:val="000000"/>
                <w:sz w:val="17"/>
              </w:rPr>
              <w:t>0.2418</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0C79E7F" w14:textId="77777777" w:rsidR="001C6A05" w:rsidRPr="00461167" w:rsidRDefault="00000000">
            <w:pPr>
              <w:jc w:val="center"/>
              <w:rPr>
                <w:rFonts w:hint="eastAsia"/>
              </w:rPr>
            </w:pPr>
            <w:r w:rsidRPr="00461167">
              <w:rPr>
                <w:color w:val="000000"/>
                <w:sz w:val="17"/>
              </w:rPr>
              <w:t>0.3807</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51842BA" w14:textId="77777777" w:rsidR="001C6A05" w:rsidRPr="00461167" w:rsidRDefault="00000000">
            <w:pPr>
              <w:jc w:val="center"/>
              <w:rPr>
                <w:rFonts w:hint="eastAsia"/>
              </w:rPr>
            </w:pPr>
            <w:r w:rsidRPr="00461167">
              <w:rPr>
                <w:color w:val="000000"/>
                <w:sz w:val="17"/>
              </w:rPr>
              <w:t>0.5065</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EC4DC8C" w14:textId="77777777" w:rsidR="001C6A05" w:rsidRPr="00461167" w:rsidRDefault="00000000">
            <w:pPr>
              <w:jc w:val="center"/>
              <w:rPr>
                <w:rFonts w:hint="eastAsia"/>
              </w:rPr>
            </w:pPr>
            <w:r w:rsidRPr="00461167">
              <w:rPr>
                <w:color w:val="000000"/>
                <w:sz w:val="17"/>
              </w:rPr>
              <w:t>1.40</w:t>
            </w:r>
          </w:p>
        </w:tc>
      </w:tr>
      <w:tr w:rsidR="001C6A05" w:rsidRPr="00461167" w14:paraId="1F79EFE9"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C12054A" w14:textId="77777777" w:rsidR="001C6A05" w:rsidRPr="00461167" w:rsidRDefault="00000000">
            <w:pPr>
              <w:jc w:val="center"/>
              <w:rPr>
                <w:rFonts w:hint="eastAsia"/>
              </w:rPr>
            </w:pPr>
            <w:r w:rsidRPr="00461167">
              <w:rPr>
                <w:color w:val="000000"/>
                <w:sz w:val="17"/>
              </w:rPr>
              <w:t>vol_ratio_20_60</w:t>
            </w:r>
          </w:p>
        </w:tc>
        <w:tc>
          <w:tcPr>
            <w:tcW w:w="888"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1A61C3F9" w14:textId="77777777" w:rsidR="001C6A05" w:rsidRPr="00461167" w:rsidRDefault="00000000">
            <w:pPr>
              <w:jc w:val="center"/>
              <w:rPr>
                <w:rFonts w:hint="eastAsia"/>
              </w:rPr>
            </w:pPr>
            <w:r w:rsidRPr="00461167">
              <w:rPr>
                <w:color w:val="000000"/>
                <w:sz w:val="17"/>
              </w:rPr>
              <w:t>2998</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3A7E400" w14:textId="77777777" w:rsidR="001C6A05" w:rsidRPr="00461167" w:rsidRDefault="00000000">
            <w:pPr>
              <w:jc w:val="center"/>
              <w:rPr>
                <w:rFonts w:hint="eastAsia"/>
              </w:rPr>
            </w:pPr>
            <w:r w:rsidRPr="00461167">
              <w:rPr>
                <w:color w:val="000000"/>
                <w:sz w:val="17"/>
              </w:rPr>
              <w:t>1.02</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4AE2A4D9" w14:textId="77777777" w:rsidR="001C6A05" w:rsidRPr="00461167" w:rsidRDefault="00000000">
            <w:pPr>
              <w:jc w:val="center"/>
              <w:rPr>
                <w:rFonts w:hint="eastAsia"/>
              </w:rPr>
            </w:pPr>
            <w:r w:rsidRPr="00461167">
              <w:rPr>
                <w:color w:val="000000"/>
                <w:sz w:val="17"/>
              </w:rPr>
              <w:t>0.2379</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3DAF24B" w14:textId="77777777" w:rsidR="001C6A05" w:rsidRPr="00461167" w:rsidRDefault="00000000">
            <w:pPr>
              <w:jc w:val="center"/>
              <w:rPr>
                <w:rFonts w:hint="eastAsia"/>
              </w:rPr>
            </w:pPr>
            <w:r w:rsidRPr="00461167">
              <w:rPr>
                <w:color w:val="000000"/>
                <w:sz w:val="17"/>
              </w:rPr>
              <w:t>0.4327</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18E22CE" w14:textId="77777777" w:rsidR="001C6A05" w:rsidRPr="00461167" w:rsidRDefault="00000000">
            <w:pPr>
              <w:jc w:val="center"/>
              <w:rPr>
                <w:rFonts w:hint="eastAsia"/>
              </w:rPr>
            </w:pPr>
            <w:r w:rsidRPr="00461167">
              <w:rPr>
                <w:color w:val="000000"/>
                <w:sz w:val="17"/>
              </w:rPr>
              <w:t>0.8303</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4DA008B" w14:textId="77777777" w:rsidR="001C6A05" w:rsidRPr="00461167" w:rsidRDefault="00000000">
            <w:pPr>
              <w:jc w:val="center"/>
              <w:rPr>
                <w:rFonts w:hint="eastAsia"/>
              </w:rPr>
            </w:pPr>
            <w:r w:rsidRPr="00461167">
              <w:rPr>
                <w:color w:val="000000"/>
                <w:sz w:val="17"/>
              </w:rPr>
              <w:t>0.9865</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A53A7D1" w14:textId="77777777" w:rsidR="001C6A05" w:rsidRPr="00461167" w:rsidRDefault="00000000">
            <w:pPr>
              <w:jc w:val="center"/>
              <w:rPr>
                <w:rFonts w:hint="eastAsia"/>
              </w:rPr>
            </w:pPr>
            <w:r w:rsidRPr="00461167">
              <w:rPr>
                <w:color w:val="000000"/>
                <w:sz w:val="17"/>
              </w:rPr>
              <w:t>1.16</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6659D62A" w14:textId="77777777" w:rsidR="001C6A05" w:rsidRPr="00461167" w:rsidRDefault="00000000">
            <w:pPr>
              <w:jc w:val="center"/>
              <w:rPr>
                <w:rFonts w:hint="eastAsia"/>
              </w:rPr>
            </w:pPr>
            <w:r w:rsidRPr="00461167">
              <w:rPr>
                <w:color w:val="000000"/>
                <w:sz w:val="17"/>
              </w:rPr>
              <w:t>1.92</w:t>
            </w:r>
          </w:p>
        </w:tc>
      </w:tr>
      <w:tr w:rsidR="001C6A05" w:rsidRPr="00461167" w14:paraId="5D569F24"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3F591A4" w14:textId="77777777" w:rsidR="001C6A05" w:rsidRPr="00461167" w:rsidRDefault="00000000">
            <w:pPr>
              <w:jc w:val="center"/>
              <w:rPr>
                <w:rFonts w:hint="eastAsia"/>
              </w:rPr>
            </w:pPr>
            <w:r w:rsidRPr="00461167">
              <w:rPr>
                <w:color w:val="000000"/>
                <w:sz w:val="17"/>
              </w:rPr>
              <w:t>turnover_ma20</w:t>
            </w:r>
          </w:p>
        </w:tc>
        <w:tc>
          <w:tcPr>
            <w:tcW w:w="88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EE10BCF" w14:textId="77777777" w:rsidR="001C6A05" w:rsidRPr="00461167" w:rsidRDefault="00000000">
            <w:pPr>
              <w:jc w:val="center"/>
              <w:rPr>
                <w:rFonts w:hint="eastAsia"/>
              </w:rPr>
            </w:pPr>
            <w:r w:rsidRPr="00461167">
              <w:rPr>
                <w:color w:val="000000"/>
                <w:sz w:val="17"/>
              </w:rPr>
              <w:t>3038</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A8EC5C3" w14:textId="77777777" w:rsidR="001C6A05" w:rsidRPr="00461167" w:rsidRDefault="00000000">
            <w:pPr>
              <w:jc w:val="center"/>
              <w:rPr>
                <w:rFonts w:hint="eastAsia"/>
              </w:rPr>
            </w:pPr>
            <w:r w:rsidRPr="00461167">
              <w:rPr>
                <w:color w:val="000000"/>
                <w:sz w:val="17"/>
              </w:rPr>
              <w:t>1.56</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245A136" w14:textId="77777777" w:rsidR="001C6A05" w:rsidRPr="00461167" w:rsidRDefault="00000000">
            <w:pPr>
              <w:jc w:val="center"/>
              <w:rPr>
                <w:rFonts w:hint="eastAsia"/>
              </w:rPr>
            </w:pPr>
            <w:r w:rsidRPr="00461167">
              <w:rPr>
                <w:color w:val="000000"/>
                <w:sz w:val="17"/>
              </w:rPr>
              <w:t>1.33</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4464027" w14:textId="77777777" w:rsidR="001C6A05" w:rsidRPr="00461167" w:rsidRDefault="00000000">
            <w:pPr>
              <w:jc w:val="center"/>
              <w:rPr>
                <w:rFonts w:hint="eastAsia"/>
              </w:rPr>
            </w:pPr>
            <w:r w:rsidRPr="00461167">
              <w:rPr>
                <w:color w:val="000000"/>
                <w:sz w:val="17"/>
              </w:rPr>
              <w:t>0.2875</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617E019" w14:textId="77777777" w:rsidR="001C6A05" w:rsidRPr="00461167" w:rsidRDefault="00000000">
            <w:pPr>
              <w:jc w:val="center"/>
              <w:rPr>
                <w:rFonts w:hint="eastAsia"/>
              </w:rPr>
            </w:pPr>
            <w:r w:rsidRPr="00461167">
              <w:rPr>
                <w:color w:val="000000"/>
                <w:sz w:val="17"/>
              </w:rPr>
              <w:t>0.7537</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CFD074F" w14:textId="77777777" w:rsidR="001C6A05" w:rsidRPr="00461167" w:rsidRDefault="00000000">
            <w:pPr>
              <w:jc w:val="center"/>
              <w:rPr>
                <w:rFonts w:hint="eastAsia"/>
              </w:rPr>
            </w:pPr>
            <w:r w:rsidRPr="00461167">
              <w:rPr>
                <w:color w:val="000000"/>
                <w:sz w:val="17"/>
              </w:rPr>
              <w:t>1.19</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20E2E93" w14:textId="77777777" w:rsidR="001C6A05" w:rsidRPr="00461167" w:rsidRDefault="00000000">
            <w:pPr>
              <w:jc w:val="center"/>
              <w:rPr>
                <w:rFonts w:hint="eastAsia"/>
              </w:rPr>
            </w:pPr>
            <w:r w:rsidRPr="00461167">
              <w:rPr>
                <w:color w:val="000000"/>
                <w:sz w:val="17"/>
              </w:rPr>
              <w:t>1.62</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51DA52F" w14:textId="77777777" w:rsidR="001C6A05" w:rsidRPr="00461167" w:rsidRDefault="00000000">
            <w:pPr>
              <w:jc w:val="center"/>
              <w:rPr>
                <w:rFonts w:hint="eastAsia"/>
              </w:rPr>
            </w:pPr>
            <w:r w:rsidRPr="00461167">
              <w:rPr>
                <w:color w:val="000000"/>
                <w:sz w:val="17"/>
              </w:rPr>
              <w:t>14.28</w:t>
            </w:r>
          </w:p>
        </w:tc>
      </w:tr>
      <w:tr w:rsidR="001C6A05" w:rsidRPr="00461167" w14:paraId="4ECCA9A0"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5F240237" w14:textId="77777777" w:rsidR="001C6A05" w:rsidRPr="00461167" w:rsidRDefault="00000000">
            <w:pPr>
              <w:jc w:val="center"/>
              <w:rPr>
                <w:rFonts w:hint="eastAsia"/>
              </w:rPr>
            </w:pPr>
            <w:r w:rsidRPr="00461167">
              <w:rPr>
                <w:color w:val="000000"/>
                <w:sz w:val="17"/>
              </w:rPr>
              <w:t>excess_ret20</w:t>
            </w:r>
          </w:p>
        </w:tc>
        <w:tc>
          <w:tcPr>
            <w:tcW w:w="888"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0375E588" w14:textId="77777777" w:rsidR="001C6A05" w:rsidRPr="00461167" w:rsidRDefault="00000000">
            <w:pPr>
              <w:jc w:val="center"/>
              <w:rPr>
                <w:rFonts w:hint="eastAsia"/>
              </w:rPr>
            </w:pPr>
            <w:r w:rsidRPr="00461167">
              <w:rPr>
                <w:color w:val="000000"/>
                <w:sz w:val="17"/>
              </w:rPr>
              <w:t>3037</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5CF334F2" w14:textId="77777777" w:rsidR="001C6A05" w:rsidRPr="00461167" w:rsidRDefault="00000000">
            <w:pPr>
              <w:jc w:val="center"/>
              <w:rPr>
                <w:rFonts w:hint="eastAsia"/>
              </w:rPr>
            </w:pPr>
            <w:r w:rsidRPr="00461167">
              <w:rPr>
                <w:color w:val="000000"/>
                <w:sz w:val="17"/>
              </w:rPr>
              <w:t>0.0226</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9431DFF" w14:textId="77777777" w:rsidR="001C6A05" w:rsidRPr="00461167" w:rsidRDefault="00000000">
            <w:pPr>
              <w:jc w:val="center"/>
              <w:rPr>
                <w:rFonts w:hint="eastAsia"/>
              </w:rPr>
            </w:pPr>
            <w:r w:rsidRPr="00461167">
              <w:rPr>
                <w:color w:val="000000"/>
                <w:sz w:val="17"/>
              </w:rPr>
              <w:t>0.1206</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1EE2CA08" w14:textId="77777777" w:rsidR="001C6A05" w:rsidRPr="00461167" w:rsidRDefault="00000000">
            <w:pPr>
              <w:jc w:val="center"/>
              <w:rPr>
                <w:rFonts w:hint="eastAsia"/>
              </w:rPr>
            </w:pPr>
            <w:r w:rsidRPr="00461167">
              <w:rPr>
                <w:color w:val="000000"/>
                <w:sz w:val="17"/>
              </w:rPr>
              <w:t>-0.5554</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D6D5B43" w14:textId="77777777" w:rsidR="001C6A05" w:rsidRPr="00461167" w:rsidRDefault="00000000">
            <w:pPr>
              <w:jc w:val="center"/>
              <w:rPr>
                <w:rFonts w:hint="eastAsia"/>
              </w:rPr>
            </w:pPr>
            <w:r w:rsidRPr="00461167">
              <w:rPr>
                <w:color w:val="000000"/>
                <w:sz w:val="17"/>
              </w:rPr>
              <w:t>-0.0628</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675308AE" w14:textId="77777777" w:rsidR="001C6A05" w:rsidRPr="00461167" w:rsidRDefault="00000000">
            <w:pPr>
              <w:jc w:val="center"/>
              <w:rPr>
                <w:rFonts w:hint="eastAsia"/>
              </w:rPr>
            </w:pPr>
            <w:r w:rsidRPr="00461167">
              <w:rPr>
                <w:color w:val="000000"/>
                <w:sz w:val="17"/>
              </w:rPr>
              <w:t>0.0077</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780F86A" w14:textId="77777777" w:rsidR="001C6A05" w:rsidRPr="00461167" w:rsidRDefault="00000000">
            <w:pPr>
              <w:jc w:val="center"/>
              <w:rPr>
                <w:rFonts w:hint="eastAsia"/>
              </w:rPr>
            </w:pPr>
            <w:r w:rsidRPr="00461167">
              <w:rPr>
                <w:color w:val="000000"/>
                <w:sz w:val="17"/>
              </w:rPr>
              <w:t>0.0813</w:t>
            </w:r>
          </w:p>
        </w:tc>
        <w:tc>
          <w:tcPr>
            <w:tcW w:w="95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9C6E85B" w14:textId="77777777" w:rsidR="001C6A05" w:rsidRPr="00461167" w:rsidRDefault="00000000">
            <w:pPr>
              <w:jc w:val="center"/>
              <w:rPr>
                <w:rFonts w:hint="eastAsia"/>
              </w:rPr>
            </w:pPr>
            <w:r w:rsidRPr="00461167">
              <w:rPr>
                <w:color w:val="000000"/>
                <w:sz w:val="17"/>
              </w:rPr>
              <w:t>0.8282</w:t>
            </w:r>
          </w:p>
        </w:tc>
      </w:tr>
      <w:tr w:rsidR="001C6A05" w:rsidRPr="00461167" w14:paraId="26602137" w14:textId="77777777">
        <w:trPr>
          <w:jc w:val="center"/>
        </w:trPr>
        <w:tc>
          <w:tcPr>
            <w:tcW w:w="1565"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C942C4E" w14:textId="77777777" w:rsidR="001C6A05" w:rsidRPr="00461167" w:rsidRDefault="00000000">
            <w:pPr>
              <w:jc w:val="center"/>
              <w:rPr>
                <w:rFonts w:hint="eastAsia"/>
              </w:rPr>
            </w:pPr>
            <w:r w:rsidRPr="00461167">
              <w:rPr>
                <w:color w:val="000000"/>
                <w:sz w:val="17"/>
              </w:rPr>
              <w:t>ret</w:t>
            </w:r>
          </w:p>
        </w:tc>
        <w:tc>
          <w:tcPr>
            <w:tcW w:w="888"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B746341" w14:textId="77777777" w:rsidR="001C6A05" w:rsidRPr="00461167" w:rsidRDefault="00000000">
            <w:pPr>
              <w:jc w:val="center"/>
              <w:rPr>
                <w:rFonts w:hint="eastAsia"/>
              </w:rPr>
            </w:pPr>
            <w:r w:rsidRPr="00461167">
              <w:rPr>
                <w:color w:val="000000"/>
                <w:sz w:val="17"/>
              </w:rPr>
              <w:t>3056</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B10BA49" w14:textId="77777777" w:rsidR="001C6A05" w:rsidRPr="00461167" w:rsidRDefault="00000000">
            <w:pPr>
              <w:jc w:val="center"/>
              <w:rPr>
                <w:rFonts w:hint="eastAsia"/>
              </w:rPr>
            </w:pPr>
            <w:r w:rsidRPr="00461167">
              <w:rPr>
                <w:color w:val="000000"/>
                <w:sz w:val="17"/>
              </w:rPr>
              <w:t>0.0015</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BC75E29" w14:textId="77777777" w:rsidR="001C6A05" w:rsidRPr="00461167" w:rsidRDefault="00000000">
            <w:pPr>
              <w:jc w:val="center"/>
              <w:rPr>
                <w:rFonts w:hint="eastAsia"/>
              </w:rPr>
            </w:pPr>
            <w:r w:rsidRPr="00461167">
              <w:rPr>
                <w:color w:val="000000"/>
                <w:sz w:val="17"/>
              </w:rPr>
              <w:t>0.0288</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A7403FD" w14:textId="77777777" w:rsidR="001C6A05" w:rsidRPr="00461167" w:rsidRDefault="00000000">
            <w:pPr>
              <w:jc w:val="center"/>
              <w:rPr>
                <w:rFonts w:hint="eastAsia"/>
              </w:rPr>
            </w:pPr>
            <w:r w:rsidRPr="00461167">
              <w:rPr>
                <w:color w:val="000000"/>
                <w:sz w:val="17"/>
              </w:rPr>
              <w:t>-0.1001</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4FC9EA7C" w14:textId="77777777" w:rsidR="001C6A05" w:rsidRPr="00461167" w:rsidRDefault="00000000">
            <w:pPr>
              <w:jc w:val="center"/>
              <w:rPr>
                <w:rFonts w:hint="eastAsia"/>
              </w:rPr>
            </w:pPr>
            <w:r w:rsidRPr="00461167">
              <w:rPr>
                <w:color w:val="000000"/>
                <w:sz w:val="17"/>
              </w:rPr>
              <w:t>-0.0168</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0356E57" w14:textId="77777777" w:rsidR="001C6A05" w:rsidRPr="00461167" w:rsidRDefault="00000000">
            <w:pPr>
              <w:jc w:val="center"/>
              <w:rPr>
                <w:rFonts w:hint="eastAsia"/>
              </w:rPr>
            </w:pPr>
            <w:r w:rsidRPr="00461167">
              <w:rPr>
                <w:color w:val="000000"/>
                <w:sz w:val="17"/>
              </w:rPr>
              <w:t>0</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CD6CA88" w14:textId="77777777" w:rsidR="001C6A05" w:rsidRPr="00461167" w:rsidRDefault="00000000">
            <w:pPr>
              <w:jc w:val="center"/>
              <w:rPr>
                <w:rFonts w:hint="eastAsia"/>
              </w:rPr>
            </w:pPr>
            <w:r w:rsidRPr="00461167">
              <w:rPr>
                <w:color w:val="000000"/>
                <w:sz w:val="17"/>
              </w:rPr>
              <w:t>0.0133</w:t>
            </w:r>
          </w:p>
        </w:tc>
        <w:tc>
          <w:tcPr>
            <w:tcW w:w="95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724B5D3" w14:textId="77777777" w:rsidR="001C6A05" w:rsidRPr="00461167" w:rsidRDefault="00000000">
            <w:pPr>
              <w:jc w:val="center"/>
              <w:rPr>
                <w:rFonts w:hint="eastAsia"/>
              </w:rPr>
            </w:pPr>
            <w:r w:rsidRPr="00461167">
              <w:rPr>
                <w:color w:val="000000"/>
                <w:sz w:val="17"/>
              </w:rPr>
              <w:t>0.1001</w:t>
            </w:r>
          </w:p>
        </w:tc>
      </w:tr>
    </w:tbl>
    <w:p w14:paraId="2C2914F7" w14:textId="77777777" w:rsidR="00A2446A" w:rsidRDefault="00A2446A">
      <w:pPr>
        <w:spacing w:before="120" w:after="40"/>
        <w:jc w:val="center"/>
        <w:rPr>
          <w:rFonts w:hint="eastAsia"/>
          <w:b/>
          <w:color w:val="1F3864"/>
          <w:sz w:val="18"/>
          <w:lang w:eastAsia="zh-CN"/>
        </w:rPr>
      </w:pPr>
    </w:p>
    <w:p w14:paraId="2DB7AA59" w14:textId="52A8AE07" w:rsidR="001C6A05" w:rsidRPr="00461167" w:rsidRDefault="00000000">
      <w:pPr>
        <w:spacing w:before="120" w:after="40"/>
        <w:jc w:val="center"/>
        <w:rPr>
          <w:rFonts w:hint="eastAsia"/>
          <w:lang w:eastAsia="zh-CN"/>
        </w:rPr>
      </w:pPr>
      <w:r w:rsidRPr="00461167">
        <w:rPr>
          <w:b/>
          <w:color w:val="1F3864"/>
          <w:sz w:val="18"/>
          <w:lang w:eastAsia="zh-CN"/>
        </w:rPr>
        <w:t xml:space="preserve">表 </w:t>
      </w:r>
      <w:proofErr w:type="gramStart"/>
      <w:r w:rsidRPr="00461167">
        <w:rPr>
          <w:rFonts w:hint="eastAsia"/>
          <w:b/>
          <w:color w:val="1F3864"/>
          <w:sz w:val="18"/>
          <w:lang w:eastAsia="zh-CN"/>
        </w:rPr>
        <w:t>3</w:t>
      </w:r>
      <w:r w:rsidRPr="00461167">
        <w:rPr>
          <w:b/>
          <w:color w:val="1F3864"/>
          <w:sz w:val="18"/>
          <w:lang w:eastAsia="zh-CN"/>
        </w:rPr>
        <w:t xml:space="preserve">  14</w:t>
      </w:r>
      <w:proofErr w:type="gramEnd"/>
      <w:r w:rsidRPr="00461167">
        <w:rPr>
          <w:b/>
          <w:color w:val="1F3864"/>
          <w:sz w:val="18"/>
          <w:lang w:eastAsia="zh-CN"/>
        </w:rPr>
        <w:t xml:space="preserve"> 个二元信号的历史触发比例</w:t>
      </w:r>
    </w:p>
    <w:tbl>
      <w:tblPr>
        <w:tblStyle w:val="aff1"/>
        <w:tblW w:w="9792" w:type="dxa"/>
        <w:jc w:val="center"/>
        <w:tblLayout w:type="fixed"/>
        <w:tblLook w:val="04A0" w:firstRow="1" w:lastRow="0" w:firstColumn="1" w:lastColumn="0" w:noHBand="0" w:noVBand="1"/>
      </w:tblPr>
      <w:tblGrid>
        <w:gridCol w:w="6097"/>
        <w:gridCol w:w="3695"/>
      </w:tblGrid>
      <w:tr w:rsidR="001C6A05" w:rsidRPr="00461167" w14:paraId="07345D04"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4BB7B23A" w14:textId="77777777" w:rsidR="001C6A05" w:rsidRPr="00461167" w:rsidRDefault="00000000">
            <w:pPr>
              <w:jc w:val="center"/>
              <w:rPr>
                <w:rFonts w:hint="eastAsia"/>
              </w:rPr>
            </w:pPr>
            <w:proofErr w:type="spellStart"/>
            <w:r w:rsidRPr="00461167">
              <w:rPr>
                <w:b/>
                <w:color w:val="FFFFFF"/>
                <w:sz w:val="18"/>
              </w:rPr>
              <w:t>信号</w:t>
            </w:r>
            <w:proofErr w:type="spellEnd"/>
          </w:p>
        </w:tc>
        <w:tc>
          <w:tcPr>
            <w:tcW w:w="2019" w:type="dxa"/>
            <w:tcBorders>
              <w:top w:val="single" w:sz="6" w:space="0" w:color="D9E2F3"/>
              <w:left w:val="single" w:sz="6" w:space="0" w:color="D9E2F3"/>
              <w:bottom w:val="single" w:sz="6" w:space="0" w:color="D9E2F3"/>
              <w:right w:val="single" w:sz="6" w:space="0" w:color="D9E2F3"/>
            </w:tcBorders>
            <w:shd w:val="clear" w:color="auto" w:fill="1F4E79"/>
            <w:vAlign w:val="center"/>
          </w:tcPr>
          <w:p w14:paraId="613D495D" w14:textId="77777777" w:rsidR="001C6A05" w:rsidRPr="00461167" w:rsidRDefault="00000000">
            <w:pPr>
              <w:jc w:val="center"/>
              <w:rPr>
                <w:rFonts w:hint="eastAsia"/>
              </w:rPr>
            </w:pPr>
            <w:r w:rsidRPr="00461167">
              <w:rPr>
                <w:b/>
                <w:color w:val="FFFFFF"/>
                <w:sz w:val="18"/>
              </w:rPr>
              <w:t>触发比例</w:t>
            </w:r>
          </w:p>
        </w:tc>
      </w:tr>
      <w:tr w:rsidR="001C6A05" w:rsidRPr="00461167" w14:paraId="1EBBEBBC"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7EE108F6" w14:textId="77777777" w:rsidR="001C6A05" w:rsidRPr="00461167" w:rsidRDefault="00000000">
            <w:pPr>
              <w:jc w:val="center"/>
              <w:rPr>
                <w:rFonts w:hint="eastAsia"/>
              </w:rPr>
            </w:pPr>
            <w:r w:rsidRPr="00461167">
              <w:rPr>
                <w:color w:val="000000"/>
                <w:sz w:val="18"/>
              </w:rPr>
              <w:t>sig_ma_5_20</w:t>
            </w:r>
          </w:p>
        </w:tc>
        <w:tc>
          <w:tcPr>
            <w:tcW w:w="201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A21D382" w14:textId="77777777" w:rsidR="001C6A05" w:rsidRPr="00461167" w:rsidRDefault="00000000">
            <w:pPr>
              <w:jc w:val="center"/>
              <w:rPr>
                <w:rFonts w:hint="eastAsia"/>
              </w:rPr>
            </w:pPr>
            <w:r w:rsidRPr="00461167">
              <w:rPr>
                <w:color w:val="000000"/>
                <w:sz w:val="18"/>
              </w:rPr>
              <w:t>52.27%</w:t>
            </w:r>
          </w:p>
        </w:tc>
      </w:tr>
      <w:tr w:rsidR="001C6A05" w:rsidRPr="00461167" w14:paraId="0BCD23BC"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2A4F460B" w14:textId="77777777" w:rsidR="001C6A05" w:rsidRPr="00461167" w:rsidRDefault="00000000">
            <w:pPr>
              <w:jc w:val="center"/>
              <w:rPr>
                <w:rFonts w:hint="eastAsia"/>
              </w:rPr>
            </w:pPr>
            <w:r w:rsidRPr="00461167">
              <w:rPr>
                <w:color w:val="000000"/>
                <w:sz w:val="18"/>
              </w:rPr>
              <w:t>sig_ma_10_60</w:t>
            </w:r>
          </w:p>
        </w:tc>
        <w:tc>
          <w:tcPr>
            <w:tcW w:w="201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E3ED70F" w14:textId="77777777" w:rsidR="001C6A05" w:rsidRPr="00461167" w:rsidRDefault="00000000">
            <w:pPr>
              <w:jc w:val="center"/>
              <w:rPr>
                <w:rFonts w:hint="eastAsia"/>
              </w:rPr>
            </w:pPr>
            <w:r w:rsidRPr="00461167">
              <w:rPr>
                <w:color w:val="000000"/>
                <w:sz w:val="18"/>
              </w:rPr>
              <w:t>54.01%</w:t>
            </w:r>
          </w:p>
        </w:tc>
      </w:tr>
      <w:tr w:rsidR="001C6A05" w:rsidRPr="00461167" w14:paraId="1A25D43D"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7E08922" w14:textId="77777777" w:rsidR="001C6A05" w:rsidRPr="00461167" w:rsidRDefault="00000000">
            <w:pPr>
              <w:jc w:val="center"/>
              <w:rPr>
                <w:rFonts w:hint="eastAsia"/>
              </w:rPr>
            </w:pPr>
            <w:r w:rsidRPr="00461167">
              <w:rPr>
                <w:color w:val="000000"/>
                <w:sz w:val="18"/>
              </w:rPr>
              <w:t>sig_ma_20_120</w:t>
            </w:r>
          </w:p>
        </w:tc>
        <w:tc>
          <w:tcPr>
            <w:tcW w:w="201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BF9D323" w14:textId="77777777" w:rsidR="001C6A05" w:rsidRPr="00461167" w:rsidRDefault="00000000">
            <w:pPr>
              <w:jc w:val="center"/>
              <w:rPr>
                <w:rFonts w:hint="eastAsia"/>
              </w:rPr>
            </w:pPr>
            <w:r w:rsidRPr="00461167">
              <w:rPr>
                <w:color w:val="000000"/>
                <w:sz w:val="18"/>
              </w:rPr>
              <w:t>54.04%</w:t>
            </w:r>
          </w:p>
        </w:tc>
      </w:tr>
      <w:tr w:rsidR="001C6A05" w:rsidRPr="00461167" w14:paraId="6EE16156"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84BD891" w14:textId="77777777" w:rsidR="001C6A05" w:rsidRPr="00461167" w:rsidRDefault="00000000">
            <w:pPr>
              <w:jc w:val="center"/>
              <w:rPr>
                <w:rFonts w:hint="eastAsia"/>
              </w:rPr>
            </w:pPr>
            <w:r w:rsidRPr="00461167">
              <w:rPr>
                <w:color w:val="000000"/>
                <w:sz w:val="18"/>
              </w:rPr>
              <w:t>sig_ma_60_250</w:t>
            </w:r>
          </w:p>
        </w:tc>
        <w:tc>
          <w:tcPr>
            <w:tcW w:w="201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50BFF330" w14:textId="77777777" w:rsidR="001C6A05" w:rsidRPr="00461167" w:rsidRDefault="00000000">
            <w:pPr>
              <w:jc w:val="center"/>
              <w:rPr>
                <w:rFonts w:hint="eastAsia"/>
              </w:rPr>
            </w:pPr>
            <w:r w:rsidRPr="00461167">
              <w:rPr>
                <w:color w:val="000000"/>
                <w:sz w:val="18"/>
              </w:rPr>
              <w:t>58.46%</w:t>
            </w:r>
          </w:p>
        </w:tc>
      </w:tr>
      <w:tr w:rsidR="001C6A05" w:rsidRPr="00461167" w14:paraId="444E279D"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57600578" w14:textId="77777777" w:rsidR="001C6A05" w:rsidRPr="00461167" w:rsidRDefault="00000000">
            <w:pPr>
              <w:jc w:val="center"/>
              <w:rPr>
                <w:rFonts w:hint="eastAsia"/>
              </w:rPr>
            </w:pPr>
            <w:r w:rsidRPr="00461167">
              <w:rPr>
                <w:color w:val="000000"/>
                <w:sz w:val="18"/>
              </w:rPr>
              <w:t>sig_mom_20</w:t>
            </w:r>
          </w:p>
        </w:tc>
        <w:tc>
          <w:tcPr>
            <w:tcW w:w="201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9BEB5B9" w14:textId="77777777" w:rsidR="001C6A05" w:rsidRPr="00461167" w:rsidRDefault="00000000">
            <w:pPr>
              <w:jc w:val="center"/>
              <w:rPr>
                <w:rFonts w:hint="eastAsia"/>
              </w:rPr>
            </w:pPr>
            <w:r w:rsidRPr="00461167">
              <w:rPr>
                <w:color w:val="000000"/>
                <w:sz w:val="18"/>
              </w:rPr>
              <w:t>55.15%</w:t>
            </w:r>
          </w:p>
        </w:tc>
      </w:tr>
      <w:tr w:rsidR="001C6A05" w:rsidRPr="00461167" w14:paraId="0F7C7799"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05528EBA" w14:textId="77777777" w:rsidR="001C6A05" w:rsidRPr="00461167" w:rsidRDefault="00000000">
            <w:pPr>
              <w:jc w:val="center"/>
              <w:rPr>
                <w:rFonts w:hint="eastAsia"/>
              </w:rPr>
            </w:pPr>
            <w:r w:rsidRPr="00461167">
              <w:rPr>
                <w:color w:val="000000"/>
                <w:sz w:val="18"/>
              </w:rPr>
              <w:t>sig_mom_60</w:t>
            </w:r>
          </w:p>
        </w:tc>
        <w:tc>
          <w:tcPr>
            <w:tcW w:w="201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4B3A1D22" w14:textId="77777777" w:rsidR="001C6A05" w:rsidRPr="00461167" w:rsidRDefault="00000000">
            <w:pPr>
              <w:jc w:val="center"/>
              <w:rPr>
                <w:rFonts w:hint="eastAsia"/>
              </w:rPr>
            </w:pPr>
            <w:r w:rsidRPr="00461167">
              <w:rPr>
                <w:color w:val="000000"/>
                <w:sz w:val="18"/>
              </w:rPr>
              <w:t>56.40%</w:t>
            </w:r>
          </w:p>
        </w:tc>
      </w:tr>
      <w:tr w:rsidR="001C6A05" w:rsidRPr="00461167" w14:paraId="1AEDE1D4"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504DEAE" w14:textId="77777777" w:rsidR="001C6A05" w:rsidRPr="00461167" w:rsidRDefault="00000000">
            <w:pPr>
              <w:jc w:val="center"/>
              <w:rPr>
                <w:rFonts w:hint="eastAsia"/>
              </w:rPr>
            </w:pPr>
            <w:r w:rsidRPr="00461167">
              <w:rPr>
                <w:color w:val="000000"/>
                <w:sz w:val="18"/>
              </w:rPr>
              <w:t>sig_mom_120</w:t>
            </w:r>
          </w:p>
        </w:tc>
        <w:tc>
          <w:tcPr>
            <w:tcW w:w="201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16DF9899" w14:textId="77777777" w:rsidR="001C6A05" w:rsidRPr="00461167" w:rsidRDefault="00000000">
            <w:pPr>
              <w:jc w:val="center"/>
              <w:rPr>
                <w:rFonts w:hint="eastAsia"/>
              </w:rPr>
            </w:pPr>
            <w:r w:rsidRPr="00461167">
              <w:rPr>
                <w:color w:val="000000"/>
                <w:sz w:val="18"/>
              </w:rPr>
              <w:t>56.62%</w:t>
            </w:r>
          </w:p>
        </w:tc>
      </w:tr>
      <w:tr w:rsidR="001C6A05" w:rsidRPr="00461167" w14:paraId="4BA3D89E"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2FD36FE" w14:textId="77777777" w:rsidR="001C6A05" w:rsidRPr="00461167" w:rsidRDefault="00000000">
            <w:pPr>
              <w:jc w:val="center"/>
              <w:rPr>
                <w:rFonts w:hint="eastAsia"/>
              </w:rPr>
            </w:pPr>
            <w:r w:rsidRPr="00461167">
              <w:rPr>
                <w:color w:val="000000"/>
                <w:sz w:val="18"/>
              </w:rPr>
              <w:t>sig_mom_250</w:t>
            </w:r>
          </w:p>
        </w:tc>
        <w:tc>
          <w:tcPr>
            <w:tcW w:w="201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73371DC" w14:textId="77777777" w:rsidR="001C6A05" w:rsidRPr="00461167" w:rsidRDefault="00000000">
            <w:pPr>
              <w:jc w:val="center"/>
              <w:rPr>
                <w:rFonts w:hint="eastAsia"/>
              </w:rPr>
            </w:pPr>
            <w:r w:rsidRPr="00461167">
              <w:rPr>
                <w:color w:val="000000"/>
                <w:sz w:val="18"/>
              </w:rPr>
              <w:t>61.33%</w:t>
            </w:r>
          </w:p>
        </w:tc>
      </w:tr>
      <w:tr w:rsidR="001C6A05" w:rsidRPr="00461167" w14:paraId="06B03CC9"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7B9FB1D" w14:textId="77777777" w:rsidR="001C6A05" w:rsidRPr="00461167" w:rsidRDefault="00000000">
            <w:pPr>
              <w:jc w:val="center"/>
              <w:rPr>
                <w:rFonts w:hint="eastAsia"/>
              </w:rPr>
            </w:pPr>
            <w:r w:rsidRPr="00461167">
              <w:rPr>
                <w:color w:val="000000"/>
                <w:sz w:val="18"/>
              </w:rPr>
              <w:t>sig_vwma_5_30</w:t>
            </w:r>
          </w:p>
        </w:tc>
        <w:tc>
          <w:tcPr>
            <w:tcW w:w="201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64E37FF1" w14:textId="77777777" w:rsidR="001C6A05" w:rsidRPr="00461167" w:rsidRDefault="00000000">
            <w:pPr>
              <w:jc w:val="center"/>
              <w:rPr>
                <w:rFonts w:hint="eastAsia"/>
              </w:rPr>
            </w:pPr>
            <w:r w:rsidRPr="00461167">
              <w:rPr>
                <w:color w:val="000000"/>
                <w:sz w:val="18"/>
              </w:rPr>
              <w:t>53.19%</w:t>
            </w:r>
          </w:p>
        </w:tc>
      </w:tr>
      <w:tr w:rsidR="001C6A05" w:rsidRPr="00461167" w14:paraId="667BAC9F"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218A4A4" w14:textId="77777777" w:rsidR="001C6A05" w:rsidRPr="00461167" w:rsidRDefault="00000000">
            <w:pPr>
              <w:jc w:val="center"/>
              <w:rPr>
                <w:rFonts w:hint="eastAsia"/>
              </w:rPr>
            </w:pPr>
            <w:r w:rsidRPr="00461167">
              <w:rPr>
                <w:color w:val="000000"/>
                <w:sz w:val="18"/>
              </w:rPr>
              <w:t>sig_vwma_10_60</w:t>
            </w:r>
          </w:p>
        </w:tc>
        <w:tc>
          <w:tcPr>
            <w:tcW w:w="201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7670F533" w14:textId="77777777" w:rsidR="001C6A05" w:rsidRPr="00461167" w:rsidRDefault="00000000">
            <w:pPr>
              <w:jc w:val="center"/>
              <w:rPr>
                <w:rFonts w:hint="eastAsia"/>
              </w:rPr>
            </w:pPr>
            <w:r w:rsidRPr="00461167">
              <w:rPr>
                <w:color w:val="000000"/>
                <w:sz w:val="18"/>
              </w:rPr>
              <w:t>52.76%</w:t>
            </w:r>
          </w:p>
        </w:tc>
      </w:tr>
      <w:tr w:rsidR="001C6A05" w:rsidRPr="00461167" w14:paraId="6AE5CCCC"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319A3CC9" w14:textId="77777777" w:rsidR="001C6A05" w:rsidRPr="00461167" w:rsidRDefault="00000000">
            <w:pPr>
              <w:jc w:val="center"/>
              <w:rPr>
                <w:rFonts w:hint="eastAsia"/>
              </w:rPr>
            </w:pPr>
            <w:r w:rsidRPr="00461167">
              <w:rPr>
                <w:color w:val="000000"/>
                <w:sz w:val="18"/>
              </w:rPr>
              <w:t>sig_vol_expand</w:t>
            </w:r>
          </w:p>
        </w:tc>
        <w:tc>
          <w:tcPr>
            <w:tcW w:w="201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51AA983" w14:textId="77777777" w:rsidR="001C6A05" w:rsidRPr="00461167" w:rsidRDefault="00000000">
            <w:pPr>
              <w:jc w:val="center"/>
              <w:rPr>
                <w:rFonts w:hint="eastAsia"/>
              </w:rPr>
            </w:pPr>
            <w:r w:rsidRPr="00461167">
              <w:rPr>
                <w:color w:val="000000"/>
                <w:sz w:val="18"/>
              </w:rPr>
              <w:t>46.39%</w:t>
            </w:r>
          </w:p>
        </w:tc>
      </w:tr>
      <w:tr w:rsidR="001C6A05" w:rsidRPr="00461167" w14:paraId="469078A0"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0CEE8F85" w14:textId="77777777" w:rsidR="001C6A05" w:rsidRPr="00461167" w:rsidRDefault="00000000">
            <w:pPr>
              <w:jc w:val="center"/>
              <w:rPr>
                <w:rFonts w:hint="eastAsia"/>
              </w:rPr>
            </w:pPr>
            <w:r w:rsidRPr="00461167">
              <w:rPr>
                <w:color w:val="000000"/>
                <w:sz w:val="18"/>
              </w:rPr>
              <w:t>sig_rsi_50</w:t>
            </w:r>
          </w:p>
        </w:tc>
        <w:tc>
          <w:tcPr>
            <w:tcW w:w="201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370499E3" w14:textId="77777777" w:rsidR="001C6A05" w:rsidRPr="00461167" w:rsidRDefault="00000000">
            <w:pPr>
              <w:jc w:val="center"/>
              <w:rPr>
                <w:rFonts w:hint="eastAsia"/>
              </w:rPr>
            </w:pPr>
            <w:r w:rsidRPr="00461167">
              <w:rPr>
                <w:color w:val="000000"/>
                <w:sz w:val="18"/>
              </w:rPr>
              <w:t>53.61%</w:t>
            </w:r>
          </w:p>
        </w:tc>
      </w:tr>
      <w:tr w:rsidR="001C6A05" w:rsidRPr="00461167" w14:paraId="2C88AA86"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2F705FD4" w14:textId="77777777" w:rsidR="001C6A05" w:rsidRPr="00461167" w:rsidRDefault="00000000">
            <w:pPr>
              <w:jc w:val="center"/>
              <w:rPr>
                <w:rFonts w:hint="eastAsia"/>
              </w:rPr>
            </w:pPr>
            <w:r w:rsidRPr="00461167">
              <w:rPr>
                <w:color w:val="000000"/>
                <w:sz w:val="18"/>
              </w:rPr>
              <w:t>sig_macd</w:t>
            </w:r>
          </w:p>
        </w:tc>
        <w:tc>
          <w:tcPr>
            <w:tcW w:w="2019" w:type="dxa"/>
            <w:tcBorders>
              <w:top w:val="single" w:sz="6" w:space="0" w:color="D9E2F3"/>
              <w:left w:val="single" w:sz="6" w:space="0" w:color="D9E2F3"/>
              <w:bottom w:val="single" w:sz="6" w:space="0" w:color="D9E2F3"/>
              <w:right w:val="single" w:sz="6" w:space="0" w:color="D9E2F3"/>
            </w:tcBorders>
            <w:shd w:val="clear" w:color="auto" w:fill="FFFFFF"/>
            <w:vAlign w:val="center"/>
          </w:tcPr>
          <w:p w14:paraId="0519095B" w14:textId="77777777" w:rsidR="001C6A05" w:rsidRPr="00461167" w:rsidRDefault="00000000">
            <w:pPr>
              <w:jc w:val="center"/>
              <w:rPr>
                <w:rFonts w:hint="eastAsia"/>
              </w:rPr>
            </w:pPr>
            <w:r w:rsidRPr="00461167">
              <w:rPr>
                <w:color w:val="000000"/>
                <w:sz w:val="18"/>
              </w:rPr>
              <w:t>51.23%</w:t>
            </w:r>
          </w:p>
        </w:tc>
      </w:tr>
      <w:tr w:rsidR="001C6A05" w:rsidRPr="00461167" w14:paraId="1FE4F5D5" w14:textId="77777777">
        <w:trPr>
          <w:jc w:val="center"/>
        </w:trPr>
        <w:tc>
          <w:tcPr>
            <w:tcW w:w="3331"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12028E94" w14:textId="77777777" w:rsidR="001C6A05" w:rsidRPr="00461167" w:rsidRDefault="00000000">
            <w:pPr>
              <w:jc w:val="center"/>
              <w:rPr>
                <w:rFonts w:hint="eastAsia"/>
              </w:rPr>
            </w:pPr>
            <w:r w:rsidRPr="00461167">
              <w:rPr>
                <w:color w:val="000000"/>
                <w:sz w:val="18"/>
              </w:rPr>
              <w:t>sig_boll_mid</w:t>
            </w:r>
          </w:p>
        </w:tc>
        <w:tc>
          <w:tcPr>
            <w:tcW w:w="2019" w:type="dxa"/>
            <w:tcBorders>
              <w:top w:val="single" w:sz="6" w:space="0" w:color="D9E2F3"/>
              <w:left w:val="single" w:sz="6" w:space="0" w:color="D9E2F3"/>
              <w:bottom w:val="single" w:sz="6" w:space="0" w:color="D9E2F3"/>
              <w:right w:val="single" w:sz="6" w:space="0" w:color="D9E2F3"/>
            </w:tcBorders>
            <w:shd w:val="clear" w:color="auto" w:fill="F7F9FC"/>
            <w:vAlign w:val="center"/>
          </w:tcPr>
          <w:p w14:paraId="07248A94" w14:textId="77777777" w:rsidR="001C6A05" w:rsidRPr="00461167" w:rsidRDefault="00000000">
            <w:pPr>
              <w:jc w:val="center"/>
              <w:rPr>
                <w:rFonts w:hint="eastAsia"/>
              </w:rPr>
            </w:pPr>
            <w:r w:rsidRPr="00461167">
              <w:rPr>
                <w:color w:val="000000"/>
                <w:sz w:val="18"/>
              </w:rPr>
              <w:t>52.34%</w:t>
            </w:r>
          </w:p>
        </w:tc>
      </w:tr>
    </w:tbl>
    <w:p w14:paraId="4DF33CA5" w14:textId="77777777" w:rsidR="00A2446A" w:rsidRDefault="00A2446A" w:rsidP="00461167">
      <w:pPr>
        <w:spacing w:after="0" w:line="360" w:lineRule="auto"/>
        <w:ind w:firstLineChars="200" w:firstLine="420"/>
        <w:rPr>
          <w:rFonts w:hint="eastAsia"/>
          <w:color w:val="000000"/>
          <w:sz w:val="21"/>
          <w:lang w:eastAsia="zh-CN"/>
        </w:rPr>
      </w:pPr>
    </w:p>
    <w:p w14:paraId="7A0ED41F" w14:textId="3F161A14"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 xml:space="preserve">从表 </w:t>
      </w:r>
      <w:r w:rsidRPr="00461167">
        <w:rPr>
          <w:rFonts w:hint="eastAsia"/>
          <w:color w:val="000000"/>
          <w:sz w:val="21"/>
          <w:lang w:eastAsia="zh-CN"/>
        </w:rPr>
        <w:t>2</w:t>
      </w:r>
      <w:r w:rsidRPr="00461167">
        <w:rPr>
          <w:color w:val="000000"/>
          <w:sz w:val="21"/>
          <w:lang w:eastAsia="zh-CN"/>
        </w:rPr>
        <w:t xml:space="preserve"> 看，</w:t>
      </w:r>
      <w:proofErr w:type="spellStart"/>
      <w:r w:rsidRPr="00461167">
        <w:rPr>
          <w:color w:val="000000"/>
          <w:sz w:val="21"/>
          <w:lang w:eastAsia="zh-CN"/>
        </w:rPr>
        <w:t>tech_score</w:t>
      </w:r>
      <w:proofErr w:type="spellEnd"/>
      <w:r w:rsidRPr="00461167">
        <w:rPr>
          <w:color w:val="000000"/>
          <w:sz w:val="21"/>
          <w:lang w:eastAsia="zh-CN"/>
        </w:rPr>
        <w:t xml:space="preserve"> 的均值为 54.28，中位数为 55.56，20% 和 75% 分位数分别为 25.00 和 80.56，说明技术状态在样本中存在较明显的差异。RSI14 均值为 51.59，接近中性水平 50；20 日均量与 60 日均量之比的均值约为 1.02；20 日年化波动率均值为 40.6%，反映出牧原股份作为周期股具有较高的价格波动。</w:t>
      </w:r>
    </w:p>
    <w:p w14:paraId="25ECA785"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lastRenderedPageBreak/>
        <w:t xml:space="preserve">表 </w:t>
      </w:r>
      <w:r w:rsidRPr="00461167">
        <w:rPr>
          <w:rFonts w:hint="eastAsia"/>
          <w:color w:val="000000"/>
          <w:sz w:val="21"/>
          <w:lang w:eastAsia="zh-CN"/>
        </w:rPr>
        <w:t>3</w:t>
      </w:r>
      <w:r w:rsidRPr="00461167">
        <w:rPr>
          <w:color w:val="000000"/>
          <w:sz w:val="21"/>
          <w:lang w:eastAsia="zh-CN"/>
        </w:rPr>
        <w:t xml:space="preserve"> 中各信号的触发比例大多位于 46% 至 61% 之间。量能扩张信号最低，为 46.39%；250 日动量信号最高，为 61.33%。这说明没有某一个条件几乎在所有交易日都成立，技术面综合得分不会被单一信号机械地决定。</w:t>
      </w:r>
    </w:p>
    <w:p w14:paraId="02E34F58" w14:textId="77777777" w:rsidR="001C6A05" w:rsidRPr="00461167" w:rsidRDefault="00000000">
      <w:pPr>
        <w:pStyle w:val="21"/>
        <w:rPr>
          <w:rFonts w:ascii="宋体" w:eastAsia="宋体" w:hAnsi="宋体" w:hint="eastAsia"/>
          <w:lang w:eastAsia="zh-CN"/>
        </w:rPr>
      </w:pPr>
      <w:r w:rsidRPr="00461167">
        <w:rPr>
          <w:rFonts w:ascii="宋体" w:eastAsia="宋体" w:hAnsi="宋体" w:cs="宋体"/>
          <w:lang w:eastAsia="zh-CN"/>
        </w:rPr>
        <w:t>3.4 技术面指标的综合展示</w:t>
      </w:r>
    </w:p>
    <w:p w14:paraId="65679505" w14:textId="77777777" w:rsidR="001C6A05" w:rsidRPr="00461167" w:rsidRDefault="00000000">
      <w:pPr>
        <w:spacing w:after="0" w:line="360" w:lineRule="auto"/>
        <w:ind w:firstLineChars="200" w:firstLine="420"/>
        <w:rPr>
          <w:rFonts w:hint="eastAsia"/>
          <w:lang w:eastAsia="zh-CN"/>
        </w:rPr>
      </w:pPr>
      <w:r w:rsidRPr="00461167">
        <w:rPr>
          <w:color w:val="000000"/>
          <w:sz w:val="21"/>
          <w:lang w:eastAsia="zh-CN"/>
        </w:rPr>
        <w:t>图 1 将后复权价格、MA20/60/120、技术面得分、RSI14 和 20/60 日量比放在同一张图中。价格与均线部分用于观察趋势状态，技术面得分用于观察综合信号的变化，RSI14 和量比则分别补充动量强弱与市场参与度信息。图 1 的作用是提供一个直观的技术面诊断面板，不替代后续的有效性检验。</w:t>
      </w:r>
    </w:p>
    <w:p w14:paraId="51CCC78B" w14:textId="77777777" w:rsidR="001C6A05" w:rsidRPr="00461167" w:rsidRDefault="00000000">
      <w:pPr>
        <w:jc w:val="center"/>
        <w:rPr>
          <w:rFonts w:hint="eastAsia"/>
        </w:rPr>
      </w:pPr>
      <w:r w:rsidRPr="00461167">
        <w:rPr>
          <w:noProof/>
        </w:rPr>
        <w:drawing>
          <wp:inline distT="0" distB="0" distL="114300" distR="114300" wp14:anchorId="32D3299B" wp14:editId="69EFFEC4">
            <wp:extent cx="6217920" cy="5739130"/>
            <wp:effectExtent l="0" t="0" r="889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217920" cy="5739204"/>
                    </a:xfrm>
                    <a:prstGeom prst="rect">
                      <a:avLst/>
                    </a:prstGeom>
                  </pic:spPr>
                </pic:pic>
              </a:graphicData>
            </a:graphic>
          </wp:inline>
        </w:drawing>
      </w:r>
    </w:p>
    <w:p w14:paraId="38101176" w14:textId="77777777" w:rsidR="001C6A05" w:rsidRPr="00461167" w:rsidRDefault="00000000">
      <w:pPr>
        <w:spacing w:before="120" w:after="40"/>
        <w:jc w:val="center"/>
        <w:rPr>
          <w:rFonts w:hint="eastAsia"/>
          <w:lang w:eastAsia="zh-CN"/>
        </w:rPr>
      </w:pPr>
      <w:r w:rsidRPr="00461167">
        <w:rPr>
          <w:b/>
          <w:color w:val="1F3864"/>
          <w:sz w:val="18"/>
          <w:lang w:eastAsia="zh-CN"/>
        </w:rPr>
        <w:t xml:space="preserve">图 </w:t>
      </w:r>
      <w:proofErr w:type="gramStart"/>
      <w:r w:rsidRPr="00461167">
        <w:rPr>
          <w:b/>
          <w:color w:val="1F3864"/>
          <w:sz w:val="18"/>
          <w:lang w:eastAsia="zh-CN"/>
        </w:rPr>
        <w:t>1  后复权价格</w:t>
      </w:r>
      <w:proofErr w:type="gramEnd"/>
      <w:r w:rsidRPr="00461167">
        <w:rPr>
          <w:b/>
          <w:color w:val="1F3864"/>
          <w:sz w:val="18"/>
          <w:lang w:eastAsia="zh-CN"/>
        </w:rPr>
        <w:t>、均线、技术面得分、RSI14 与量比</w:t>
      </w:r>
    </w:p>
    <w:p w14:paraId="5B7AC045" w14:textId="77777777" w:rsidR="001C6A05" w:rsidRPr="00461167" w:rsidRDefault="00000000">
      <w:pPr>
        <w:pStyle w:val="21"/>
        <w:rPr>
          <w:rFonts w:ascii="宋体" w:eastAsia="宋体" w:hAnsi="宋体" w:hint="eastAsia"/>
          <w:lang w:eastAsia="zh-CN"/>
        </w:rPr>
      </w:pPr>
      <w:r w:rsidRPr="00461167">
        <w:rPr>
          <w:rFonts w:ascii="宋体" w:eastAsia="宋体" w:hAnsi="宋体" w:cs="宋体"/>
          <w:lang w:eastAsia="zh-CN"/>
        </w:rPr>
        <w:lastRenderedPageBreak/>
        <w:t>3.5 小结</w:t>
      </w:r>
    </w:p>
    <w:p w14:paraId="0F2F0032" w14:textId="77777777" w:rsidR="001C6A05" w:rsidRPr="00461167" w:rsidRDefault="00000000" w:rsidP="00461167">
      <w:pPr>
        <w:spacing w:after="0" w:line="360" w:lineRule="auto"/>
        <w:ind w:firstLineChars="200" w:firstLine="420"/>
        <w:rPr>
          <w:rFonts w:hint="eastAsia"/>
          <w:lang w:eastAsia="zh-CN"/>
        </w:rPr>
      </w:pPr>
      <w:r w:rsidRPr="00461167">
        <w:rPr>
          <w:rFonts w:hint="eastAsia"/>
          <w:color w:val="000000"/>
          <w:sz w:val="21"/>
          <w:lang w:eastAsia="zh-CN"/>
        </w:rPr>
        <w:t>本部分</w:t>
      </w:r>
      <w:r w:rsidRPr="00461167">
        <w:rPr>
          <w:color w:val="000000"/>
          <w:sz w:val="21"/>
          <w:lang w:eastAsia="zh-CN"/>
        </w:rPr>
        <w:t xml:space="preserve">最终形成了一套结构清晰的技术面择时指标体系。它先用均线、动量和量价指标生成可读的二元信号，再用截至当天的历史百分位处理连续指标，最后通过三类等权汇总得到 </w:t>
      </w:r>
      <w:proofErr w:type="spellStart"/>
      <w:r w:rsidRPr="00461167">
        <w:rPr>
          <w:color w:val="000000"/>
          <w:sz w:val="21"/>
          <w:lang w:eastAsia="zh-CN"/>
        </w:rPr>
        <w:t>tech_score</w:t>
      </w:r>
      <w:proofErr w:type="spellEnd"/>
      <w:r w:rsidRPr="00461167">
        <w:rPr>
          <w:color w:val="000000"/>
          <w:sz w:val="21"/>
          <w:lang w:eastAsia="zh-CN"/>
        </w:rPr>
        <w:t xml:space="preserve">。表 </w:t>
      </w:r>
      <w:r w:rsidRPr="00461167">
        <w:rPr>
          <w:rFonts w:hint="eastAsia"/>
          <w:color w:val="000000"/>
          <w:sz w:val="21"/>
          <w:lang w:eastAsia="zh-CN"/>
        </w:rPr>
        <w:t>2</w:t>
      </w:r>
      <w:r w:rsidRPr="00461167">
        <w:rPr>
          <w:color w:val="000000"/>
          <w:sz w:val="21"/>
          <w:lang w:eastAsia="zh-CN"/>
        </w:rPr>
        <w:t xml:space="preserve">、表 </w:t>
      </w:r>
      <w:r w:rsidRPr="00461167">
        <w:rPr>
          <w:rFonts w:hint="eastAsia"/>
          <w:color w:val="000000"/>
          <w:sz w:val="21"/>
          <w:lang w:eastAsia="zh-CN"/>
        </w:rPr>
        <w:t>3</w:t>
      </w:r>
      <w:r w:rsidRPr="00461167">
        <w:rPr>
          <w:color w:val="000000"/>
          <w:sz w:val="21"/>
          <w:lang w:eastAsia="zh-CN"/>
        </w:rPr>
        <w:t>和图 1 表明，这套指标在牧原股份样本中具有足够的分布范围和变化频率，可以作为后续综合分析的技术面输入。</w:t>
      </w:r>
    </w:p>
    <w:p w14:paraId="19272B93" w14:textId="77777777" w:rsidR="001C6A05" w:rsidRPr="00461167" w:rsidRDefault="00000000">
      <w:pPr>
        <w:pStyle w:val="1"/>
        <w:rPr>
          <w:rFonts w:ascii="宋体" w:eastAsia="宋体" w:hAnsi="宋体" w:hint="eastAsia"/>
          <w:lang w:eastAsia="zh-CN"/>
        </w:rPr>
      </w:pPr>
      <w:r w:rsidRPr="00461167">
        <w:rPr>
          <w:rFonts w:ascii="宋体" w:eastAsia="宋体" w:hAnsi="宋体" w:cs="宋体"/>
          <w:lang w:eastAsia="zh-CN"/>
        </w:rPr>
        <w:t>四、基本面择时指标</w:t>
      </w:r>
    </w:p>
    <w:p w14:paraId="0EBF5CBB" w14:textId="77777777" w:rsidR="001C6A05" w:rsidRPr="00461167" w:rsidRDefault="00000000">
      <w:pPr>
        <w:spacing w:after="0"/>
        <w:rPr>
          <w:rFonts w:hint="eastAsia"/>
          <w:lang w:eastAsia="zh-CN"/>
        </w:rPr>
      </w:pPr>
      <w:r w:rsidRPr="00461167">
        <w:rPr>
          <w:color w:val="666666"/>
          <w:sz w:val="19"/>
          <w:lang w:eastAsia="zh-CN"/>
        </w:rPr>
        <w:t>（本部分由王浩哲负责，对应 Task 2 基本面择时指标。）</w:t>
      </w:r>
    </w:p>
    <w:p w14:paraId="5E55197F" w14:textId="77777777" w:rsidR="00132FCB"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4.1 研究问题与数据口径</w:t>
      </w:r>
    </w:p>
    <w:p w14:paraId="01BFF362"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我们关注牧原的经营状态及估值相对自身历史的位置。最新季度基本面得分为 48.24，剔除估值后为 38.28：盈利、成长较弱，运营效率较高，低 PB 提高了综合分数。这一组合说明估值与经营表现分化，尚不足以证明盈利拐点或支持买入结论。</w:t>
      </w:r>
    </w:p>
    <w:p w14:paraId="3BE8ACB3"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本节接收 Task 1 的日频技术面板，自算基本面指标并向 Task 3 交付季度表及日频得分。数据来自项目提供的 CSMAR 导出文件，全部采用合并报表。报告期是经营活动的归属日期，公告日才是投资者获知数据的日期；两者在后续择时检验中必须区分。</w:t>
      </w:r>
    </w:p>
    <w:p w14:paraId="68362E69"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财务清洗将 Typrep=A 作为合并口径，按 IfCorrect 排序并去重。该标志只能帮助选择记录，不能代替逐次更正的发布时间。保留下来的日期均为季度末。CSMAR 字段映射为中文后再参与计算，例如 B002000101 对应归母净利润，A003100000 对应归母权益。</w:t>
      </w:r>
    </w:p>
    <w:p w14:paraId="019F6BC2"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利润表和现金流量表的累计数先转单季：一季度直接使用当期值，同一年其余季度以本期累计减上期累计。TTM 为最近四个单季之和。资产负债表保留期末存量，ROE 和周转率的平均分母采用本期末与</w:t>
      </w:r>
      <w:r w:rsidRPr="00461167">
        <w:rPr>
          <w:rFonts w:hint="eastAsia"/>
          <w:color w:val="000000"/>
          <w:sz w:val="21"/>
          <w:lang w:eastAsia="zh-CN"/>
        </w:rPr>
        <w:t>4</w:t>
      </w:r>
      <w:r w:rsidRPr="00461167">
        <w:rPr>
          <w:color w:val="000000"/>
          <w:sz w:val="21"/>
          <w:lang w:eastAsia="zh-CN"/>
        </w:rPr>
        <w:t>期前期末的均值。</w:t>
      </w:r>
    </w:p>
    <w:p w14:paraId="5BF59D62" w14:textId="77777777" w:rsidR="00132FCB" w:rsidRPr="00461167" w:rsidRDefault="00132FCB">
      <w:pPr>
        <w:rPr>
          <w:rFonts w:hint="eastAsia"/>
          <w:lang w:eastAsia="zh-CN"/>
        </w:rPr>
      </w:pPr>
    </w:p>
    <w:p w14:paraId="78A3A35F" w14:textId="77777777" w:rsidR="00132FCB" w:rsidRPr="00461167" w:rsidRDefault="00000000">
      <w:pPr>
        <w:pStyle w:val="21"/>
        <w:rPr>
          <w:rFonts w:ascii="宋体" w:eastAsia="宋体" w:hAnsi="宋体" w:hint="eastAsia"/>
          <w:lang w:eastAsia="zh-CN"/>
        </w:rPr>
      </w:pPr>
      <w:r w:rsidRPr="00461167">
        <w:rPr>
          <w:rFonts w:ascii="宋体" w:eastAsia="宋体" w:hAnsi="宋体" w:cs="宋体"/>
          <w:lang w:eastAsia="zh-CN"/>
        </w:rPr>
        <w:t xml:space="preserve">4.2 </w:t>
      </w:r>
      <w:r w:rsidRPr="00461167">
        <w:rPr>
          <w:rFonts w:ascii="宋体" w:eastAsia="宋体" w:hAnsi="宋体" w:cs="宋体" w:hint="eastAsia"/>
          <w:lang w:eastAsia="zh-CN"/>
        </w:rPr>
        <w:t>基本面</w:t>
      </w:r>
      <w:r w:rsidRPr="00461167">
        <w:rPr>
          <w:rFonts w:ascii="宋体" w:eastAsia="宋体" w:hAnsi="宋体" w:cs="宋体"/>
          <w:lang w:eastAsia="zh-CN"/>
        </w:rPr>
        <w:t>指标与评分方法</w:t>
      </w:r>
    </w:p>
    <w:p w14:paraId="38BF78F6" w14:textId="77777777" w:rsidR="00132FCB" w:rsidRPr="00461167" w:rsidRDefault="00000000">
      <w:pPr>
        <w:keepNext/>
        <w:spacing w:before="120" w:after="40"/>
        <w:jc w:val="center"/>
        <w:rPr>
          <w:rFonts w:hint="eastAsia"/>
          <w:lang w:eastAsia="zh-CN"/>
        </w:rPr>
      </w:pPr>
      <w:r w:rsidRPr="00461167">
        <w:rPr>
          <w:b/>
          <w:color w:val="1F3864"/>
          <w:sz w:val="18"/>
          <w:lang w:eastAsia="zh-CN"/>
        </w:rPr>
        <w:t>表 4-1  问题重述</w:t>
      </w:r>
    </w:p>
    <w:tbl>
      <w:tblPr>
        <w:tblW w:w="0" w:type="auto"/>
        <w:jc w:val="center"/>
        <w:tblLayout w:type="fixed"/>
        <w:tblLook w:val="04A0" w:firstRow="1" w:lastRow="0" w:firstColumn="1" w:lastColumn="0" w:noHBand="0" w:noVBand="1"/>
      </w:tblPr>
      <w:tblGrid>
        <w:gridCol w:w="1417"/>
        <w:gridCol w:w="4082"/>
        <w:gridCol w:w="4139"/>
      </w:tblGrid>
      <w:tr w:rsidR="004B34DC" w:rsidRPr="00461167" w14:paraId="49D79C22" w14:textId="77777777">
        <w:trPr>
          <w:cantSplit/>
          <w:tblHeade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24903C2D" w14:textId="77777777" w:rsidR="00132FCB" w:rsidRPr="00461167" w:rsidRDefault="00000000">
            <w:pPr>
              <w:spacing w:before="60" w:after="60" w:line="264" w:lineRule="auto"/>
              <w:jc w:val="center"/>
              <w:rPr>
                <w:rFonts w:hint="eastAsia"/>
              </w:rPr>
            </w:pPr>
            <w:r w:rsidRPr="00461167">
              <w:rPr>
                <w:b/>
                <w:color w:val="FFFFFF"/>
                <w:sz w:val="18"/>
              </w:rPr>
              <w:t>维度</w:t>
            </w:r>
          </w:p>
        </w:tc>
        <w:tc>
          <w:tcPr>
            <w:tcW w:w="4082"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4C6156C6" w14:textId="77777777" w:rsidR="00132FCB" w:rsidRPr="00461167" w:rsidRDefault="00000000">
            <w:pPr>
              <w:spacing w:before="60" w:after="60" w:line="264" w:lineRule="auto"/>
              <w:jc w:val="center"/>
              <w:rPr>
                <w:rFonts w:hint="eastAsia"/>
              </w:rPr>
            </w:pPr>
            <w:r w:rsidRPr="00461167">
              <w:rPr>
                <w:b/>
                <w:color w:val="FFFFFF"/>
                <w:sz w:val="18"/>
              </w:rPr>
              <w:t>进入评分的指标</w:t>
            </w:r>
          </w:p>
        </w:tc>
        <w:tc>
          <w:tcPr>
            <w:tcW w:w="4139"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4D4ACE42" w14:textId="77777777" w:rsidR="00132FCB" w:rsidRPr="00461167" w:rsidRDefault="00000000">
            <w:pPr>
              <w:spacing w:before="60" w:after="60" w:line="264" w:lineRule="auto"/>
              <w:jc w:val="center"/>
              <w:rPr>
                <w:rFonts w:hint="eastAsia"/>
              </w:rPr>
            </w:pPr>
            <w:r w:rsidRPr="00461167">
              <w:rPr>
                <w:b/>
                <w:color w:val="FFFFFF"/>
                <w:sz w:val="18"/>
              </w:rPr>
              <w:t>方向与经济含义</w:t>
            </w:r>
          </w:p>
        </w:tc>
      </w:tr>
      <w:tr w:rsidR="004B34DC" w:rsidRPr="00461167" w14:paraId="002A754A"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8D9C3D" w14:textId="77777777" w:rsidR="00132FCB" w:rsidRPr="00461167" w:rsidRDefault="00000000">
            <w:pPr>
              <w:spacing w:before="60" w:after="60" w:line="264" w:lineRule="auto"/>
              <w:rPr>
                <w:rFonts w:hint="eastAsia"/>
              </w:rPr>
            </w:pPr>
            <w:r w:rsidRPr="00461167">
              <w:rPr>
                <w:sz w:val="18"/>
              </w:rPr>
              <w:t>盈利能力</w:t>
            </w:r>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AFD2D6" w14:textId="77777777" w:rsidR="00132FCB" w:rsidRPr="00461167" w:rsidRDefault="00000000">
            <w:pPr>
              <w:spacing w:before="60" w:after="60" w:line="264" w:lineRule="auto"/>
              <w:rPr>
                <w:rFonts w:hint="eastAsia"/>
              </w:rPr>
            </w:pPr>
            <w:r w:rsidRPr="00461167">
              <w:rPr>
                <w:sz w:val="18"/>
              </w:rPr>
              <w:t>ROE TTM、毛利率 TTM、销售净利率 TTM</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382D30" w14:textId="77777777" w:rsidR="00132FCB" w:rsidRPr="00461167" w:rsidRDefault="00000000">
            <w:pPr>
              <w:spacing w:before="60" w:after="60" w:line="264" w:lineRule="auto"/>
              <w:rPr>
                <w:rFonts w:hint="eastAsia"/>
                <w:lang w:eastAsia="zh-CN"/>
              </w:rPr>
            </w:pPr>
            <w:r w:rsidRPr="00461167">
              <w:rPr>
                <w:sz w:val="18"/>
                <w:lang w:eastAsia="zh-CN"/>
              </w:rPr>
              <w:t>越高越好，衡量回报与利润率</w:t>
            </w:r>
          </w:p>
        </w:tc>
      </w:tr>
      <w:tr w:rsidR="004B34DC" w:rsidRPr="00461167" w14:paraId="086F9D99"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7E24C1B" w14:textId="77777777" w:rsidR="00132FCB" w:rsidRPr="00461167" w:rsidRDefault="00000000">
            <w:pPr>
              <w:spacing w:before="60" w:after="60" w:line="264" w:lineRule="auto"/>
              <w:rPr>
                <w:rFonts w:hint="eastAsia"/>
              </w:rPr>
            </w:pPr>
            <w:proofErr w:type="spellStart"/>
            <w:r w:rsidRPr="00461167">
              <w:rPr>
                <w:sz w:val="18"/>
              </w:rPr>
              <w:t>成长能力</w:t>
            </w:r>
            <w:proofErr w:type="spellEnd"/>
          </w:p>
        </w:tc>
        <w:tc>
          <w:tcPr>
            <w:tcW w:w="408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F8E98CD" w14:textId="77777777" w:rsidR="00132FCB" w:rsidRPr="00461167" w:rsidRDefault="00000000">
            <w:pPr>
              <w:spacing w:before="60" w:after="60" w:line="264" w:lineRule="auto"/>
              <w:rPr>
                <w:rFonts w:hint="eastAsia"/>
                <w:lang w:eastAsia="zh-CN"/>
              </w:rPr>
            </w:pPr>
            <w:r w:rsidRPr="00461167">
              <w:rPr>
                <w:sz w:val="18"/>
                <w:lang w:eastAsia="zh-CN"/>
              </w:rPr>
              <w:t>营收单季同比、归母净利 TTM 同比</w:t>
            </w:r>
          </w:p>
        </w:tc>
        <w:tc>
          <w:tcPr>
            <w:tcW w:w="4139"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C88D566" w14:textId="77777777" w:rsidR="00132FCB" w:rsidRPr="00461167" w:rsidRDefault="00000000">
            <w:pPr>
              <w:spacing w:before="60" w:after="60" w:line="264" w:lineRule="auto"/>
              <w:rPr>
                <w:rFonts w:hint="eastAsia"/>
                <w:lang w:eastAsia="zh-CN"/>
              </w:rPr>
            </w:pPr>
            <w:r w:rsidRPr="00461167">
              <w:rPr>
                <w:sz w:val="18"/>
                <w:lang w:eastAsia="zh-CN"/>
              </w:rPr>
              <w:t>越高越好，观察经营扩张或收缩</w:t>
            </w:r>
          </w:p>
        </w:tc>
      </w:tr>
      <w:tr w:rsidR="004B34DC" w:rsidRPr="00461167" w14:paraId="2A10AF4C"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FDAD81" w14:textId="77777777" w:rsidR="00132FCB" w:rsidRPr="00461167" w:rsidRDefault="00000000">
            <w:pPr>
              <w:spacing w:before="60" w:after="60" w:line="264" w:lineRule="auto"/>
              <w:rPr>
                <w:rFonts w:hint="eastAsia"/>
              </w:rPr>
            </w:pPr>
            <w:proofErr w:type="spellStart"/>
            <w:r w:rsidRPr="00461167">
              <w:rPr>
                <w:sz w:val="18"/>
              </w:rPr>
              <w:t>偿债能力</w:t>
            </w:r>
            <w:proofErr w:type="spellEnd"/>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F60D2B" w14:textId="77777777" w:rsidR="00132FCB" w:rsidRPr="00461167" w:rsidRDefault="00000000">
            <w:pPr>
              <w:spacing w:before="60" w:after="60" w:line="264" w:lineRule="auto"/>
              <w:rPr>
                <w:rFonts w:hint="eastAsia"/>
                <w:lang w:eastAsia="zh-CN"/>
              </w:rPr>
            </w:pPr>
            <w:r w:rsidRPr="00461167">
              <w:rPr>
                <w:sz w:val="18"/>
                <w:lang w:eastAsia="zh-CN"/>
              </w:rPr>
              <w:t>资产负债率、有息负债率、流动比率</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642C9E" w14:textId="77777777" w:rsidR="00132FCB" w:rsidRPr="00461167" w:rsidRDefault="00000000">
            <w:pPr>
              <w:spacing w:before="60" w:after="60" w:line="264" w:lineRule="auto"/>
              <w:rPr>
                <w:rFonts w:hint="eastAsia"/>
                <w:lang w:eastAsia="zh-CN"/>
              </w:rPr>
            </w:pPr>
            <w:r w:rsidRPr="00461167">
              <w:rPr>
                <w:sz w:val="18"/>
                <w:lang w:eastAsia="zh-CN"/>
              </w:rPr>
              <w:t>负债率越低越好，流动比率越高越好</w:t>
            </w:r>
          </w:p>
        </w:tc>
      </w:tr>
      <w:tr w:rsidR="004B34DC" w:rsidRPr="00461167" w14:paraId="1777FBC0"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D21C0DD" w14:textId="77777777" w:rsidR="00132FCB" w:rsidRPr="00461167" w:rsidRDefault="00000000">
            <w:pPr>
              <w:spacing w:before="60" w:after="60" w:line="264" w:lineRule="auto"/>
              <w:rPr>
                <w:rFonts w:hint="eastAsia"/>
              </w:rPr>
            </w:pPr>
            <w:proofErr w:type="spellStart"/>
            <w:r w:rsidRPr="00461167">
              <w:rPr>
                <w:sz w:val="18"/>
              </w:rPr>
              <w:t>运营效率</w:t>
            </w:r>
            <w:proofErr w:type="spellEnd"/>
          </w:p>
        </w:tc>
        <w:tc>
          <w:tcPr>
            <w:tcW w:w="408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2F0B859" w14:textId="77777777" w:rsidR="00132FCB" w:rsidRPr="00461167" w:rsidRDefault="00000000">
            <w:pPr>
              <w:spacing w:before="60" w:after="60" w:line="264" w:lineRule="auto"/>
              <w:rPr>
                <w:rFonts w:hint="eastAsia"/>
                <w:lang w:eastAsia="zh-CN"/>
              </w:rPr>
            </w:pPr>
            <w:r w:rsidRPr="00461167">
              <w:rPr>
                <w:sz w:val="18"/>
                <w:lang w:eastAsia="zh-CN"/>
              </w:rPr>
              <w:t>总资产周转率 TTM、存货周转率 TTM</w:t>
            </w:r>
          </w:p>
        </w:tc>
        <w:tc>
          <w:tcPr>
            <w:tcW w:w="4139"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7DD14E9" w14:textId="77777777" w:rsidR="00132FCB" w:rsidRPr="00461167" w:rsidRDefault="00000000">
            <w:pPr>
              <w:spacing w:before="60" w:after="60" w:line="264" w:lineRule="auto"/>
              <w:rPr>
                <w:rFonts w:hint="eastAsia"/>
                <w:lang w:eastAsia="zh-CN"/>
              </w:rPr>
            </w:pPr>
            <w:r w:rsidRPr="00461167">
              <w:rPr>
                <w:sz w:val="18"/>
                <w:lang w:eastAsia="zh-CN"/>
              </w:rPr>
              <w:t>越高越好，观察资产使用与库存周转</w:t>
            </w:r>
          </w:p>
        </w:tc>
      </w:tr>
      <w:tr w:rsidR="004B34DC" w:rsidRPr="00461167" w14:paraId="1B70FB13"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01A4B4" w14:textId="77777777" w:rsidR="00132FCB" w:rsidRPr="00461167" w:rsidRDefault="00000000">
            <w:pPr>
              <w:spacing w:before="60" w:after="60" w:line="264" w:lineRule="auto"/>
              <w:rPr>
                <w:rFonts w:hint="eastAsia"/>
              </w:rPr>
            </w:pPr>
            <w:proofErr w:type="spellStart"/>
            <w:r w:rsidRPr="00461167">
              <w:rPr>
                <w:sz w:val="18"/>
              </w:rPr>
              <w:t>现金流质量</w:t>
            </w:r>
            <w:proofErr w:type="spellEnd"/>
          </w:p>
        </w:tc>
        <w:tc>
          <w:tcPr>
            <w:tcW w:w="40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1870D2" w14:textId="77777777" w:rsidR="00132FCB" w:rsidRPr="00461167" w:rsidRDefault="00000000">
            <w:pPr>
              <w:spacing w:before="60" w:after="60" w:line="264" w:lineRule="auto"/>
              <w:rPr>
                <w:rFonts w:hint="eastAsia"/>
                <w:lang w:eastAsia="zh-CN"/>
              </w:rPr>
            </w:pPr>
            <w:r w:rsidRPr="00461167">
              <w:rPr>
                <w:sz w:val="18"/>
                <w:lang w:eastAsia="zh-CN"/>
              </w:rPr>
              <w:t>净现比 TTM、经营现金流营收比、销售收现比</w:t>
            </w:r>
          </w:p>
        </w:tc>
        <w:tc>
          <w:tcPr>
            <w:tcW w:w="413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AD03A1" w14:textId="77777777" w:rsidR="00132FCB" w:rsidRPr="00461167" w:rsidRDefault="00000000">
            <w:pPr>
              <w:spacing w:before="60" w:after="60" w:line="264" w:lineRule="auto"/>
              <w:rPr>
                <w:rFonts w:hint="eastAsia"/>
                <w:lang w:eastAsia="zh-CN"/>
              </w:rPr>
            </w:pPr>
            <w:r w:rsidRPr="00461167">
              <w:rPr>
                <w:sz w:val="18"/>
                <w:lang w:eastAsia="zh-CN"/>
              </w:rPr>
              <w:t>预设正向，亏损期须结合分母符号解释</w:t>
            </w:r>
          </w:p>
        </w:tc>
      </w:tr>
      <w:tr w:rsidR="004B34DC" w:rsidRPr="00461167" w14:paraId="098263C3"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85CDB99" w14:textId="77777777" w:rsidR="00132FCB" w:rsidRPr="00461167" w:rsidRDefault="00000000">
            <w:pPr>
              <w:spacing w:before="60" w:after="60" w:line="264" w:lineRule="auto"/>
              <w:rPr>
                <w:rFonts w:hint="eastAsia"/>
              </w:rPr>
            </w:pPr>
            <w:proofErr w:type="spellStart"/>
            <w:r w:rsidRPr="00461167">
              <w:rPr>
                <w:sz w:val="18"/>
              </w:rPr>
              <w:t>估值水平</w:t>
            </w:r>
            <w:proofErr w:type="spellEnd"/>
          </w:p>
        </w:tc>
        <w:tc>
          <w:tcPr>
            <w:tcW w:w="408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D61524C" w14:textId="77777777" w:rsidR="00132FCB" w:rsidRPr="00461167" w:rsidRDefault="00000000">
            <w:pPr>
              <w:spacing w:before="60" w:after="60" w:line="264" w:lineRule="auto"/>
              <w:rPr>
                <w:rFonts w:hint="eastAsia"/>
              </w:rPr>
            </w:pPr>
            <w:r w:rsidRPr="00461167">
              <w:rPr>
                <w:sz w:val="18"/>
              </w:rPr>
              <w:t>PE TTM、PB</w:t>
            </w:r>
          </w:p>
        </w:tc>
        <w:tc>
          <w:tcPr>
            <w:tcW w:w="4139"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99F2606" w14:textId="77777777" w:rsidR="00132FCB" w:rsidRPr="00461167" w:rsidRDefault="00000000">
            <w:pPr>
              <w:spacing w:before="60" w:after="60" w:line="264" w:lineRule="auto"/>
              <w:rPr>
                <w:rFonts w:hint="eastAsia"/>
                <w:lang w:eastAsia="zh-CN"/>
              </w:rPr>
            </w:pPr>
            <w:r w:rsidRPr="00461167">
              <w:rPr>
                <w:sz w:val="18"/>
                <w:lang w:eastAsia="zh-CN"/>
              </w:rPr>
              <w:t>越低越好，衡量相对自身历史的价格水平</w:t>
            </w:r>
          </w:p>
        </w:tc>
      </w:tr>
    </w:tbl>
    <w:p w14:paraId="6A39F06D" w14:textId="77777777" w:rsidR="00132FCB" w:rsidRPr="00461167" w:rsidRDefault="00132FCB">
      <w:pPr>
        <w:spacing w:after="0"/>
        <w:rPr>
          <w:rFonts w:hint="eastAsia"/>
          <w:lang w:eastAsia="zh-CN"/>
        </w:rPr>
      </w:pPr>
    </w:p>
    <w:p w14:paraId="4BC97577" w14:textId="70F43DE6"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收入优先取营业总收入，缺失时以营业收入补充。有息负债仅包括短期借款、长期借款和应付债券，是简化口径。</w:t>
      </w:r>
    </w:p>
    <w:p w14:paraId="0AAC3757" w14:textId="311E2A27" w:rsidR="001C6A05" w:rsidRPr="00461167" w:rsidRDefault="00000000" w:rsidP="00461167">
      <w:pPr>
        <w:spacing w:line="360" w:lineRule="auto"/>
        <w:ind w:firstLineChars="200" w:firstLine="420"/>
        <w:jc w:val="right"/>
        <w:rPr>
          <w:rFonts w:hint="eastAsia"/>
          <w:lang w:eastAsia="zh-CN"/>
        </w:rPr>
      </w:pPr>
      <w:r w:rsidRPr="00461167">
        <w:rPr>
          <w:sz w:val="21"/>
          <w:lang w:eastAsia="zh-CN"/>
        </w:rPr>
        <w:t xml:space="preserve">ROE TTM＝归母净利润 TTM／平均归母权益　　</w:t>
      </w:r>
      <w:r w:rsidR="00461167" w:rsidRPr="00461167">
        <w:rPr>
          <w:rFonts w:hint="eastAsia"/>
          <w:sz w:val="21"/>
          <w:lang w:eastAsia="zh-CN"/>
        </w:rPr>
        <w:t xml:space="preserve">                      </w:t>
      </w:r>
      <w:r w:rsidRPr="00461167">
        <w:rPr>
          <w:sz w:val="21"/>
          <w:lang w:eastAsia="zh-CN"/>
        </w:rPr>
        <w:t>（</w:t>
      </w:r>
      <w:r w:rsidR="00461167" w:rsidRPr="00461167">
        <w:rPr>
          <w:rFonts w:hint="eastAsia"/>
          <w:sz w:val="21"/>
          <w:lang w:eastAsia="zh-CN"/>
        </w:rPr>
        <w:t>9</w:t>
      </w:r>
      <w:r w:rsidRPr="00461167">
        <w:rPr>
          <w:sz w:val="21"/>
          <w:lang w:eastAsia="zh-CN"/>
        </w:rPr>
        <w:t>）</w:t>
      </w:r>
    </w:p>
    <w:p w14:paraId="0BD3C7AB" w14:textId="7ECC2846" w:rsidR="001C6A05" w:rsidRPr="00461167" w:rsidRDefault="00000000" w:rsidP="00461167">
      <w:pPr>
        <w:spacing w:line="360" w:lineRule="auto"/>
        <w:ind w:firstLineChars="200" w:firstLine="420"/>
        <w:jc w:val="right"/>
        <w:rPr>
          <w:rFonts w:hint="eastAsia"/>
          <w:lang w:eastAsia="zh-CN"/>
        </w:rPr>
      </w:pPr>
      <w:r w:rsidRPr="00461167">
        <w:rPr>
          <w:sz w:val="21"/>
          <w:lang w:eastAsia="zh-CN"/>
        </w:rPr>
        <w:t xml:space="preserve">毛利率 TTM＝（收入 TTM－营业成本 TTM）／收入 TTM　　</w:t>
      </w:r>
      <w:r w:rsidR="00461167" w:rsidRPr="00461167">
        <w:rPr>
          <w:rFonts w:hint="eastAsia"/>
          <w:sz w:val="21"/>
          <w:lang w:eastAsia="zh-CN"/>
        </w:rPr>
        <w:t xml:space="preserve">              </w:t>
      </w:r>
      <w:r w:rsidRPr="00461167">
        <w:rPr>
          <w:sz w:val="21"/>
          <w:lang w:eastAsia="zh-CN"/>
        </w:rPr>
        <w:t>（</w:t>
      </w:r>
      <w:r w:rsidR="00461167" w:rsidRPr="00461167">
        <w:rPr>
          <w:rFonts w:hint="eastAsia"/>
          <w:sz w:val="21"/>
          <w:lang w:eastAsia="zh-CN"/>
        </w:rPr>
        <w:t>10</w:t>
      </w:r>
      <w:r w:rsidRPr="00461167">
        <w:rPr>
          <w:sz w:val="21"/>
          <w:lang w:eastAsia="zh-CN"/>
        </w:rPr>
        <w:t>）</w:t>
      </w:r>
    </w:p>
    <w:p w14:paraId="569FB466" w14:textId="0F19020C" w:rsidR="001C6A05" w:rsidRPr="00461167" w:rsidRDefault="00000000" w:rsidP="00461167">
      <w:pPr>
        <w:spacing w:line="360" w:lineRule="auto"/>
        <w:ind w:firstLineChars="200" w:firstLine="420"/>
        <w:jc w:val="right"/>
        <w:rPr>
          <w:rFonts w:hint="eastAsia"/>
          <w:lang w:eastAsia="zh-CN"/>
        </w:rPr>
      </w:pPr>
      <w:r w:rsidRPr="00461167">
        <w:rPr>
          <w:sz w:val="21"/>
          <w:lang w:eastAsia="zh-CN"/>
        </w:rPr>
        <w:t xml:space="preserve">资产周转率＝收入 TTM／平均总资产　　</w:t>
      </w:r>
      <w:r w:rsidR="00461167" w:rsidRPr="00461167">
        <w:rPr>
          <w:rFonts w:hint="eastAsia"/>
          <w:sz w:val="21"/>
          <w:lang w:eastAsia="zh-CN"/>
        </w:rPr>
        <w:t xml:space="preserve">                        </w:t>
      </w:r>
      <w:r w:rsidRPr="00461167">
        <w:rPr>
          <w:sz w:val="21"/>
          <w:lang w:eastAsia="zh-CN"/>
        </w:rPr>
        <w:t>（</w:t>
      </w:r>
      <w:r w:rsidR="00461167" w:rsidRPr="00461167">
        <w:rPr>
          <w:rFonts w:hint="eastAsia"/>
          <w:sz w:val="21"/>
          <w:lang w:eastAsia="zh-CN"/>
        </w:rPr>
        <w:t>11</w:t>
      </w:r>
      <w:r w:rsidRPr="00461167">
        <w:rPr>
          <w:sz w:val="21"/>
          <w:lang w:eastAsia="zh-CN"/>
        </w:rPr>
        <w:t>）</w:t>
      </w:r>
    </w:p>
    <w:p w14:paraId="47D89F9F" w14:textId="2E74C424" w:rsidR="001C6A05" w:rsidRPr="00461167" w:rsidRDefault="00000000" w:rsidP="00461167">
      <w:pPr>
        <w:spacing w:line="360" w:lineRule="auto"/>
        <w:ind w:firstLineChars="200" w:firstLine="420"/>
        <w:jc w:val="right"/>
        <w:rPr>
          <w:rFonts w:hint="eastAsia"/>
          <w:lang w:eastAsia="zh-CN"/>
        </w:rPr>
      </w:pPr>
      <w:r w:rsidRPr="00461167">
        <w:rPr>
          <w:sz w:val="21"/>
          <w:lang w:eastAsia="zh-CN"/>
        </w:rPr>
        <w:t xml:space="preserve">存货周转率＝营业成本 TTM／平均存货　　</w:t>
      </w:r>
      <w:r w:rsidR="00461167" w:rsidRPr="00461167">
        <w:rPr>
          <w:rFonts w:hint="eastAsia"/>
          <w:sz w:val="21"/>
          <w:lang w:eastAsia="zh-CN"/>
        </w:rPr>
        <w:t xml:space="preserve">                        </w:t>
      </w:r>
      <w:r w:rsidRPr="00461167">
        <w:rPr>
          <w:sz w:val="21"/>
          <w:lang w:eastAsia="zh-CN"/>
        </w:rPr>
        <w:t>（</w:t>
      </w:r>
      <w:r w:rsidR="00461167" w:rsidRPr="00461167">
        <w:rPr>
          <w:rFonts w:hint="eastAsia"/>
          <w:sz w:val="21"/>
          <w:lang w:eastAsia="zh-CN"/>
        </w:rPr>
        <w:t>12</w:t>
      </w:r>
      <w:r w:rsidRPr="00461167">
        <w:rPr>
          <w:sz w:val="21"/>
          <w:lang w:eastAsia="zh-CN"/>
        </w:rPr>
        <w:t>）</w:t>
      </w:r>
    </w:p>
    <w:p w14:paraId="5C70662F"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原代码共构造 20 个非估值指标，再增加 PE 和 PB，其中 15 个参与评分。生产性生物资产占比、存货占比和自由现金流等作为解释变量。生产性生物资产的账面金额反映产能资产，不等同于能繁母猪头数。</w:t>
      </w:r>
    </w:p>
    <w:p w14:paraId="5F0D0798"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rPr>
        <w:t>对每项指标，代码使用截至当期的 expanding percentile，至少需要 8 个非缺失观测，并包含当前观测。正向指标直接取 0—100 分位，</w:t>
      </w:r>
      <w:proofErr w:type="gramStart"/>
      <w:r w:rsidRPr="00461167">
        <w:rPr>
          <w:color w:val="000000"/>
          <w:sz w:val="21"/>
        </w:rPr>
        <w:t>反向指标取“</w:t>
      </w:r>
      <w:proofErr w:type="gramEnd"/>
      <w:r w:rsidRPr="00461167">
        <w:rPr>
          <w:color w:val="000000"/>
          <w:sz w:val="21"/>
        </w:rPr>
        <w:t>100－</w:t>
      </w:r>
      <w:proofErr w:type="gramStart"/>
      <w:r w:rsidRPr="00461167">
        <w:rPr>
          <w:color w:val="000000"/>
          <w:sz w:val="21"/>
        </w:rPr>
        <w:t>分位”。</w:t>
      </w:r>
      <w:proofErr w:type="gramEnd"/>
      <w:r w:rsidRPr="00461167">
        <w:rPr>
          <w:color w:val="000000"/>
          <w:sz w:val="21"/>
          <w:lang w:eastAsia="zh-CN"/>
        </w:rPr>
        <w:t>维度内指标等权，维度间再等权；mean 自动跳过 NaN。</w:t>
      </w:r>
    </w:p>
    <w:p w14:paraId="11E928FD"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；。PE 在 51 期中有 40 期有效，11 期缺失还包含预热期，不能全部称为亏损季度。PB 在 51 期均有效。PE 缺失时，估值维度按可用 PB 分位评分。</w:t>
      </w:r>
    </w:p>
    <w:p w14:paraId="38D6326D" w14:textId="77777777" w:rsidR="001C6A05" w:rsidRPr="00461167" w:rsidRDefault="00000000" w:rsidP="00461167">
      <w:pPr>
        <w:spacing w:line="360" w:lineRule="auto"/>
        <w:ind w:firstLineChars="200" w:firstLine="420"/>
        <w:jc w:val="center"/>
        <w:rPr>
          <w:rFonts w:hint="eastAsia"/>
          <w:lang w:eastAsia="zh-CN"/>
        </w:rPr>
      </w:pPr>
      <w:r w:rsidRPr="00461167">
        <w:rPr>
          <w:sz w:val="21"/>
          <w:lang w:eastAsia="zh-CN"/>
        </w:rPr>
        <w:t>PE＝公告日总市值／TTM 归母净利润，</w:t>
      </w:r>
      <w:proofErr w:type="gramStart"/>
      <w:r w:rsidRPr="00461167">
        <w:rPr>
          <w:sz w:val="21"/>
          <w:lang w:eastAsia="zh-CN"/>
        </w:rPr>
        <w:t>仅在分母为正时计算　　（</w:t>
      </w:r>
      <w:proofErr w:type="gramEnd"/>
      <w:r w:rsidRPr="00461167">
        <w:rPr>
          <w:sz w:val="21"/>
          <w:lang w:eastAsia="zh-CN"/>
        </w:rPr>
        <w:t>10）</w:t>
      </w:r>
    </w:p>
    <w:p w14:paraId="0C594223" w14:textId="77777777" w:rsidR="001C6A05" w:rsidRPr="00461167" w:rsidRDefault="00000000" w:rsidP="00461167">
      <w:pPr>
        <w:spacing w:line="360" w:lineRule="auto"/>
        <w:ind w:firstLineChars="200" w:firstLine="420"/>
        <w:jc w:val="center"/>
        <w:rPr>
          <w:rFonts w:hint="eastAsia"/>
          <w:lang w:eastAsia="zh-CN"/>
        </w:rPr>
      </w:pPr>
      <w:r w:rsidRPr="00461167">
        <w:rPr>
          <w:sz w:val="21"/>
          <w:lang w:eastAsia="zh-CN"/>
        </w:rPr>
        <w:t>PB＝公告日总市值／</w:t>
      </w:r>
      <w:proofErr w:type="gramStart"/>
      <w:r w:rsidRPr="00461167">
        <w:rPr>
          <w:sz w:val="21"/>
          <w:lang w:eastAsia="zh-CN"/>
        </w:rPr>
        <w:t>期末归母权益　　（</w:t>
      </w:r>
      <w:proofErr w:type="gramEnd"/>
      <w:r w:rsidRPr="00461167">
        <w:rPr>
          <w:sz w:val="21"/>
          <w:lang w:eastAsia="zh-CN"/>
        </w:rPr>
        <w:t>11）</w:t>
      </w:r>
    </w:p>
    <w:p w14:paraId="574AF794" w14:textId="77777777" w:rsidR="00132FCB"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4.3 交叉核验与 ROE 差异归因</w:t>
      </w:r>
    </w:p>
    <w:p w14:paraId="7208D1D0"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我们将自算指标与提供的 FI_T1/T4/T5/T6 合并口径比率逐期匹配。官方导出比率使用小数口径，名称中出现“%”不代表本批数值需再除以 100。</w:t>
      </w:r>
    </w:p>
    <w:p w14:paraId="57660BBA" w14:textId="77777777" w:rsidR="00132FCB" w:rsidRPr="00461167" w:rsidRDefault="00000000">
      <w:pPr>
        <w:keepNext/>
        <w:spacing w:before="120" w:after="40"/>
        <w:jc w:val="center"/>
        <w:rPr>
          <w:rFonts w:hint="eastAsia"/>
        </w:rPr>
      </w:pPr>
      <w:r w:rsidRPr="00461167">
        <w:rPr>
          <w:b/>
          <w:color w:val="1F3864"/>
          <w:sz w:val="18"/>
        </w:rPr>
        <w:t>表 4-2  自算值与 CSMAR 对照列</w:t>
      </w:r>
    </w:p>
    <w:tbl>
      <w:tblPr>
        <w:tblW w:w="0" w:type="auto"/>
        <w:jc w:val="center"/>
        <w:tblLayout w:type="fixed"/>
        <w:tblLook w:val="04A0" w:firstRow="1" w:lastRow="0" w:firstColumn="1" w:lastColumn="0" w:noHBand="0" w:noVBand="1"/>
      </w:tblPr>
      <w:tblGrid>
        <w:gridCol w:w="2835"/>
        <w:gridCol w:w="1247"/>
        <w:gridCol w:w="1814"/>
        <w:gridCol w:w="1871"/>
        <w:gridCol w:w="1871"/>
      </w:tblGrid>
      <w:tr w:rsidR="004B34DC" w:rsidRPr="00461167" w14:paraId="7642D9BE"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00DCBF75" w14:textId="77777777" w:rsidR="00132FCB" w:rsidRPr="00461167" w:rsidRDefault="00000000">
            <w:pPr>
              <w:spacing w:before="60" w:after="60" w:line="264" w:lineRule="auto"/>
              <w:jc w:val="center"/>
              <w:rPr>
                <w:rFonts w:hint="eastAsia"/>
              </w:rPr>
            </w:pPr>
            <w:r w:rsidRPr="00461167">
              <w:rPr>
                <w:b/>
                <w:color w:val="FFFFFF"/>
                <w:sz w:val="18"/>
              </w:rPr>
              <w:t>指标</w:t>
            </w:r>
          </w:p>
        </w:tc>
        <w:tc>
          <w:tcPr>
            <w:tcW w:w="1247"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2FA999A9" w14:textId="77777777" w:rsidR="00132FCB" w:rsidRPr="00461167" w:rsidRDefault="00000000">
            <w:pPr>
              <w:spacing w:before="60" w:after="60" w:line="264" w:lineRule="auto"/>
              <w:jc w:val="center"/>
              <w:rPr>
                <w:rFonts w:hint="eastAsia"/>
              </w:rPr>
            </w:pPr>
            <w:r w:rsidRPr="00461167">
              <w:rPr>
                <w:b/>
                <w:color w:val="FFFFFF"/>
                <w:sz w:val="18"/>
              </w:rPr>
              <w:t>可比期数</w:t>
            </w:r>
          </w:p>
        </w:tc>
        <w:tc>
          <w:tcPr>
            <w:tcW w:w="1814"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1878BE0B" w14:textId="77777777" w:rsidR="00132FCB" w:rsidRPr="00461167" w:rsidRDefault="00000000">
            <w:pPr>
              <w:spacing w:before="60" w:after="60" w:line="264" w:lineRule="auto"/>
              <w:jc w:val="center"/>
              <w:rPr>
                <w:rFonts w:hint="eastAsia"/>
              </w:rPr>
            </w:pPr>
            <w:r w:rsidRPr="00461167">
              <w:rPr>
                <w:b/>
                <w:color w:val="FFFFFF"/>
                <w:sz w:val="18"/>
              </w:rPr>
              <w:t>相关系数</w:t>
            </w:r>
          </w:p>
        </w:tc>
        <w:tc>
          <w:tcPr>
            <w:tcW w:w="1871"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6B1F5C36" w14:textId="77777777" w:rsidR="00132FCB" w:rsidRPr="00461167" w:rsidRDefault="00000000">
            <w:pPr>
              <w:spacing w:before="60" w:after="60" w:line="264" w:lineRule="auto"/>
              <w:jc w:val="center"/>
              <w:rPr>
                <w:rFonts w:hint="eastAsia"/>
              </w:rPr>
            </w:pPr>
            <w:r w:rsidRPr="00461167">
              <w:rPr>
                <w:b/>
                <w:color w:val="FFFFFF"/>
                <w:sz w:val="18"/>
              </w:rPr>
              <w:t>平均绝对差</w:t>
            </w:r>
          </w:p>
        </w:tc>
        <w:tc>
          <w:tcPr>
            <w:tcW w:w="1871"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2D216C42" w14:textId="77777777" w:rsidR="00132FCB" w:rsidRPr="00461167" w:rsidRDefault="00000000">
            <w:pPr>
              <w:spacing w:before="60" w:after="60" w:line="264" w:lineRule="auto"/>
              <w:jc w:val="center"/>
              <w:rPr>
                <w:rFonts w:hint="eastAsia"/>
              </w:rPr>
            </w:pPr>
            <w:r w:rsidRPr="00461167">
              <w:rPr>
                <w:b/>
                <w:color w:val="FFFFFF"/>
                <w:sz w:val="18"/>
              </w:rPr>
              <w:t>最大绝对差</w:t>
            </w:r>
          </w:p>
        </w:tc>
      </w:tr>
      <w:tr w:rsidR="004B34DC" w:rsidRPr="00461167" w14:paraId="42C8FA7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A84FF2" w14:textId="77777777" w:rsidR="00132FCB" w:rsidRPr="00461167" w:rsidRDefault="00000000">
            <w:pPr>
              <w:spacing w:before="60" w:after="60" w:line="264" w:lineRule="auto"/>
              <w:rPr>
                <w:rFonts w:hint="eastAsia"/>
              </w:rPr>
            </w:pPr>
            <w:r w:rsidRPr="00461167">
              <w:rPr>
                <w:sz w:val="18"/>
              </w:rPr>
              <w:t>ROE TTM</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0FF5EB" w14:textId="77777777" w:rsidR="00132FCB" w:rsidRPr="00461167" w:rsidRDefault="00000000">
            <w:pPr>
              <w:spacing w:before="60" w:after="60" w:line="264" w:lineRule="auto"/>
              <w:jc w:val="center"/>
              <w:rPr>
                <w:rFonts w:hint="eastAsia"/>
              </w:rPr>
            </w:pPr>
            <w:r w:rsidRPr="00461167">
              <w:rPr>
                <w:sz w:val="18"/>
              </w:rPr>
              <w:t>47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5A0DB7" w14:textId="77777777" w:rsidR="00132FCB" w:rsidRPr="00461167" w:rsidRDefault="00000000">
            <w:pPr>
              <w:spacing w:before="60" w:after="60" w:line="264" w:lineRule="auto"/>
              <w:jc w:val="center"/>
              <w:rPr>
                <w:rFonts w:hint="eastAsia"/>
              </w:rPr>
            </w:pPr>
            <w:r w:rsidRPr="00461167">
              <w:rPr>
                <w:sz w:val="18"/>
              </w:rPr>
              <w:t>0.991602</w:t>
            </w:r>
          </w:p>
        </w:tc>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CCFB0D" w14:textId="77777777" w:rsidR="00132FCB" w:rsidRPr="00461167" w:rsidRDefault="00000000">
            <w:pPr>
              <w:spacing w:before="60" w:after="60" w:line="264" w:lineRule="auto"/>
              <w:jc w:val="center"/>
              <w:rPr>
                <w:rFonts w:hint="eastAsia"/>
              </w:rPr>
            </w:pPr>
            <w:r w:rsidRPr="00461167">
              <w:rPr>
                <w:sz w:val="18"/>
              </w:rPr>
              <w:t>0.022839</w:t>
            </w:r>
          </w:p>
        </w:tc>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C7E5D5" w14:textId="77777777" w:rsidR="00132FCB" w:rsidRPr="00461167" w:rsidRDefault="00000000">
            <w:pPr>
              <w:spacing w:before="60" w:after="60" w:line="264" w:lineRule="auto"/>
              <w:jc w:val="center"/>
              <w:rPr>
                <w:rFonts w:hint="eastAsia"/>
              </w:rPr>
            </w:pPr>
            <w:r w:rsidRPr="00461167">
              <w:rPr>
                <w:sz w:val="18"/>
              </w:rPr>
              <w:t>0.158825</w:t>
            </w:r>
          </w:p>
        </w:tc>
      </w:tr>
      <w:tr w:rsidR="004B34DC" w:rsidRPr="00461167" w14:paraId="5A80A64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33E6CA5" w14:textId="77777777" w:rsidR="00132FCB" w:rsidRPr="00461167" w:rsidRDefault="00000000">
            <w:pPr>
              <w:spacing w:before="60" w:after="60" w:line="264" w:lineRule="auto"/>
              <w:rPr>
                <w:rFonts w:hint="eastAsia"/>
              </w:rPr>
            </w:pPr>
            <w:r w:rsidRPr="00461167">
              <w:rPr>
                <w:sz w:val="18"/>
              </w:rPr>
              <w:t>毛利率 TTM</w:t>
            </w:r>
          </w:p>
        </w:tc>
        <w:tc>
          <w:tcPr>
            <w:tcW w:w="124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CDACA9B" w14:textId="77777777" w:rsidR="00132FCB" w:rsidRPr="00461167" w:rsidRDefault="00000000">
            <w:pPr>
              <w:spacing w:before="60" w:after="60" w:line="264" w:lineRule="auto"/>
              <w:jc w:val="center"/>
              <w:rPr>
                <w:rFonts w:hint="eastAsia"/>
              </w:rPr>
            </w:pPr>
            <w:r w:rsidRPr="00461167">
              <w:rPr>
                <w:sz w:val="18"/>
              </w:rPr>
              <w:t>47</w:t>
            </w:r>
          </w:p>
        </w:tc>
        <w:tc>
          <w:tcPr>
            <w:tcW w:w="181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09BA640" w14:textId="77777777" w:rsidR="00132FCB" w:rsidRPr="00461167" w:rsidRDefault="00000000">
            <w:pPr>
              <w:spacing w:before="60" w:after="60" w:line="264" w:lineRule="auto"/>
              <w:jc w:val="center"/>
              <w:rPr>
                <w:rFonts w:hint="eastAsia"/>
              </w:rPr>
            </w:pPr>
            <w:r w:rsidRPr="00461167">
              <w:rPr>
                <w:sz w:val="18"/>
              </w:rPr>
              <w:t>1.000000</w:t>
            </w:r>
          </w:p>
        </w:tc>
        <w:tc>
          <w:tcPr>
            <w:tcW w:w="1871"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E45CE87" w14:textId="77777777" w:rsidR="00132FCB" w:rsidRPr="00461167" w:rsidRDefault="00000000">
            <w:pPr>
              <w:spacing w:before="60" w:after="60" w:line="264" w:lineRule="auto"/>
              <w:jc w:val="center"/>
              <w:rPr>
                <w:rFonts w:hint="eastAsia"/>
              </w:rPr>
            </w:pPr>
            <w:r w:rsidRPr="00461167">
              <w:rPr>
                <w:sz w:val="18"/>
              </w:rPr>
              <w:t>0.000000</w:t>
            </w:r>
          </w:p>
        </w:tc>
        <w:tc>
          <w:tcPr>
            <w:tcW w:w="1871"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710CC75" w14:textId="77777777" w:rsidR="00132FCB" w:rsidRPr="00461167" w:rsidRDefault="00000000">
            <w:pPr>
              <w:spacing w:before="60" w:after="60" w:line="264" w:lineRule="auto"/>
              <w:jc w:val="center"/>
              <w:rPr>
                <w:rFonts w:hint="eastAsia"/>
              </w:rPr>
            </w:pPr>
            <w:r w:rsidRPr="00461167">
              <w:rPr>
                <w:sz w:val="18"/>
              </w:rPr>
              <w:t>0.000000</w:t>
            </w:r>
          </w:p>
        </w:tc>
      </w:tr>
      <w:tr w:rsidR="004B34DC" w:rsidRPr="00461167" w14:paraId="6EF2F12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77E2B6" w14:textId="77777777" w:rsidR="00132FCB" w:rsidRPr="00461167" w:rsidRDefault="00000000">
            <w:pPr>
              <w:spacing w:before="60" w:after="60" w:line="264" w:lineRule="auto"/>
              <w:rPr>
                <w:rFonts w:hint="eastAsia"/>
              </w:rPr>
            </w:pPr>
            <w:r w:rsidRPr="00461167">
              <w:rPr>
                <w:sz w:val="18"/>
              </w:rPr>
              <w:t>总资产周转率 TTM</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412FB1" w14:textId="77777777" w:rsidR="00132FCB" w:rsidRPr="00461167" w:rsidRDefault="00000000">
            <w:pPr>
              <w:spacing w:before="60" w:after="60" w:line="264" w:lineRule="auto"/>
              <w:jc w:val="center"/>
              <w:rPr>
                <w:rFonts w:hint="eastAsia"/>
              </w:rPr>
            </w:pPr>
            <w:r w:rsidRPr="00461167">
              <w:rPr>
                <w:sz w:val="18"/>
              </w:rPr>
              <w:t>47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CF6F65" w14:textId="77777777" w:rsidR="00132FCB" w:rsidRPr="00461167" w:rsidRDefault="00000000">
            <w:pPr>
              <w:spacing w:before="60" w:after="60" w:line="264" w:lineRule="auto"/>
              <w:jc w:val="center"/>
              <w:rPr>
                <w:rFonts w:hint="eastAsia"/>
              </w:rPr>
            </w:pPr>
            <w:r w:rsidRPr="00461167">
              <w:rPr>
                <w:sz w:val="18"/>
              </w:rPr>
              <w:t>1.000000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F14438" w14:textId="77777777" w:rsidR="00132FCB" w:rsidRPr="00461167" w:rsidRDefault="00000000">
            <w:pPr>
              <w:spacing w:before="60" w:after="60" w:line="264" w:lineRule="auto"/>
              <w:jc w:val="center"/>
              <w:rPr>
                <w:rFonts w:hint="eastAsia"/>
              </w:rPr>
            </w:pPr>
            <w:r w:rsidRPr="00461167">
              <w:rPr>
                <w:sz w:val="18"/>
              </w:rPr>
              <w:t>0.000000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D2D99A" w14:textId="77777777" w:rsidR="00132FCB" w:rsidRPr="00461167" w:rsidRDefault="00000000">
            <w:pPr>
              <w:spacing w:before="60" w:after="60" w:line="264" w:lineRule="auto"/>
              <w:jc w:val="center"/>
              <w:rPr>
                <w:rFonts w:hint="eastAsia"/>
              </w:rPr>
            </w:pPr>
            <w:r w:rsidRPr="00461167">
              <w:rPr>
                <w:sz w:val="18"/>
              </w:rPr>
              <w:t>0.000000</w:t>
            </w:r>
          </w:p>
        </w:tc>
      </w:tr>
      <w:tr w:rsidR="004B34DC" w:rsidRPr="00461167" w14:paraId="54246AA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91ABAC9" w14:textId="77777777" w:rsidR="00132FCB" w:rsidRPr="00461167" w:rsidRDefault="00000000">
            <w:pPr>
              <w:spacing w:before="60" w:after="60" w:line="264" w:lineRule="auto"/>
              <w:rPr>
                <w:rFonts w:hint="eastAsia"/>
              </w:rPr>
            </w:pPr>
            <w:r w:rsidRPr="00461167">
              <w:rPr>
                <w:sz w:val="18"/>
              </w:rPr>
              <w:t>存货周转率 TTM</w:t>
            </w:r>
          </w:p>
        </w:tc>
        <w:tc>
          <w:tcPr>
            <w:tcW w:w="124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17CABD5" w14:textId="77777777" w:rsidR="00132FCB" w:rsidRPr="00461167" w:rsidRDefault="00000000">
            <w:pPr>
              <w:spacing w:before="60" w:after="60" w:line="264" w:lineRule="auto"/>
              <w:jc w:val="center"/>
              <w:rPr>
                <w:rFonts w:hint="eastAsia"/>
              </w:rPr>
            </w:pPr>
            <w:r w:rsidRPr="00461167">
              <w:rPr>
                <w:sz w:val="18"/>
              </w:rPr>
              <w:t>47</w:t>
            </w:r>
          </w:p>
        </w:tc>
        <w:tc>
          <w:tcPr>
            <w:tcW w:w="181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6D8B2C3" w14:textId="77777777" w:rsidR="00132FCB" w:rsidRPr="00461167" w:rsidRDefault="00000000">
            <w:pPr>
              <w:spacing w:before="60" w:after="60" w:line="264" w:lineRule="auto"/>
              <w:jc w:val="center"/>
              <w:rPr>
                <w:rFonts w:hint="eastAsia"/>
              </w:rPr>
            </w:pPr>
            <w:r w:rsidRPr="00461167">
              <w:rPr>
                <w:sz w:val="18"/>
              </w:rPr>
              <w:t>1.000000</w:t>
            </w:r>
          </w:p>
        </w:tc>
        <w:tc>
          <w:tcPr>
            <w:tcW w:w="1871"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24EDF5E" w14:textId="77777777" w:rsidR="00132FCB" w:rsidRPr="00461167" w:rsidRDefault="00000000">
            <w:pPr>
              <w:spacing w:before="60" w:after="60" w:line="264" w:lineRule="auto"/>
              <w:jc w:val="center"/>
              <w:rPr>
                <w:rFonts w:hint="eastAsia"/>
              </w:rPr>
            </w:pPr>
            <w:r w:rsidRPr="00461167">
              <w:rPr>
                <w:sz w:val="18"/>
              </w:rPr>
              <w:t>0.000000</w:t>
            </w:r>
          </w:p>
        </w:tc>
        <w:tc>
          <w:tcPr>
            <w:tcW w:w="1871"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6DC1527" w14:textId="77777777" w:rsidR="00132FCB" w:rsidRPr="00461167" w:rsidRDefault="00000000">
            <w:pPr>
              <w:spacing w:before="60" w:after="60" w:line="264" w:lineRule="auto"/>
              <w:jc w:val="center"/>
              <w:rPr>
                <w:rFonts w:hint="eastAsia"/>
              </w:rPr>
            </w:pPr>
            <w:r w:rsidRPr="00461167">
              <w:rPr>
                <w:sz w:val="18"/>
              </w:rPr>
              <w:t>0.000000</w:t>
            </w:r>
          </w:p>
        </w:tc>
      </w:tr>
      <w:tr w:rsidR="004B34DC" w:rsidRPr="00461167" w14:paraId="0C7AD420"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1D9C89" w14:textId="77777777" w:rsidR="00132FCB" w:rsidRPr="00461167" w:rsidRDefault="00000000">
            <w:pPr>
              <w:spacing w:before="60" w:after="60" w:line="264" w:lineRule="auto"/>
              <w:rPr>
                <w:rFonts w:hint="eastAsia"/>
              </w:rPr>
            </w:pPr>
            <w:r w:rsidRPr="00461167">
              <w:rPr>
                <w:sz w:val="18"/>
              </w:rPr>
              <w:t>资产负债率</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0AE8E5" w14:textId="77777777" w:rsidR="00132FCB" w:rsidRPr="00461167" w:rsidRDefault="00000000">
            <w:pPr>
              <w:spacing w:before="60" w:after="60" w:line="264" w:lineRule="auto"/>
              <w:jc w:val="center"/>
              <w:rPr>
                <w:rFonts w:hint="eastAsia"/>
              </w:rPr>
            </w:pPr>
            <w:r w:rsidRPr="00461167">
              <w:rPr>
                <w:sz w:val="18"/>
              </w:rPr>
              <w:t>51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956AB6" w14:textId="77777777" w:rsidR="00132FCB" w:rsidRPr="00461167" w:rsidRDefault="00000000">
            <w:pPr>
              <w:spacing w:before="60" w:after="60" w:line="264" w:lineRule="auto"/>
              <w:jc w:val="center"/>
              <w:rPr>
                <w:rFonts w:hint="eastAsia"/>
              </w:rPr>
            </w:pPr>
            <w:r w:rsidRPr="00461167">
              <w:rPr>
                <w:sz w:val="18"/>
              </w:rPr>
              <w:t>1.000000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2BB9EF" w14:textId="77777777" w:rsidR="00132FCB" w:rsidRPr="00461167" w:rsidRDefault="00000000">
            <w:pPr>
              <w:spacing w:before="60" w:after="60" w:line="264" w:lineRule="auto"/>
              <w:jc w:val="center"/>
              <w:rPr>
                <w:rFonts w:hint="eastAsia"/>
              </w:rPr>
            </w:pPr>
            <w:r w:rsidRPr="00461167">
              <w:rPr>
                <w:sz w:val="18"/>
              </w:rPr>
              <w:t>0.000000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88DC5E" w14:textId="77777777" w:rsidR="00132FCB" w:rsidRPr="00461167" w:rsidRDefault="00000000">
            <w:pPr>
              <w:spacing w:before="60" w:after="60" w:line="264" w:lineRule="auto"/>
              <w:jc w:val="center"/>
              <w:rPr>
                <w:rFonts w:hint="eastAsia"/>
              </w:rPr>
            </w:pPr>
            <w:r w:rsidRPr="00461167">
              <w:rPr>
                <w:sz w:val="18"/>
              </w:rPr>
              <w:t>0.000000</w:t>
            </w:r>
          </w:p>
        </w:tc>
      </w:tr>
      <w:tr w:rsidR="004B34DC" w:rsidRPr="00461167" w14:paraId="217E43B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F287829" w14:textId="77777777" w:rsidR="00132FCB" w:rsidRPr="00461167" w:rsidRDefault="00000000">
            <w:pPr>
              <w:spacing w:before="60" w:after="60" w:line="264" w:lineRule="auto"/>
              <w:rPr>
                <w:rFonts w:hint="eastAsia"/>
              </w:rPr>
            </w:pPr>
            <w:r w:rsidRPr="00461167">
              <w:rPr>
                <w:sz w:val="18"/>
              </w:rPr>
              <w:t>流动比率</w:t>
            </w:r>
          </w:p>
        </w:tc>
        <w:tc>
          <w:tcPr>
            <w:tcW w:w="124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2E96A100" w14:textId="77777777" w:rsidR="00132FCB" w:rsidRPr="00461167" w:rsidRDefault="00000000">
            <w:pPr>
              <w:spacing w:before="60" w:after="60" w:line="264" w:lineRule="auto"/>
              <w:jc w:val="center"/>
              <w:rPr>
                <w:rFonts w:hint="eastAsia"/>
              </w:rPr>
            </w:pPr>
            <w:r w:rsidRPr="00461167">
              <w:rPr>
                <w:sz w:val="18"/>
              </w:rPr>
              <w:t>51</w:t>
            </w:r>
          </w:p>
        </w:tc>
        <w:tc>
          <w:tcPr>
            <w:tcW w:w="181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3AB4A40" w14:textId="77777777" w:rsidR="00132FCB" w:rsidRPr="00461167" w:rsidRDefault="00000000">
            <w:pPr>
              <w:spacing w:before="60" w:after="60" w:line="264" w:lineRule="auto"/>
              <w:jc w:val="center"/>
              <w:rPr>
                <w:rFonts w:hint="eastAsia"/>
              </w:rPr>
            </w:pPr>
            <w:r w:rsidRPr="00461167">
              <w:rPr>
                <w:sz w:val="18"/>
              </w:rPr>
              <w:t>1.000000</w:t>
            </w:r>
          </w:p>
        </w:tc>
        <w:tc>
          <w:tcPr>
            <w:tcW w:w="1871"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D4C5D81" w14:textId="77777777" w:rsidR="00132FCB" w:rsidRPr="00461167" w:rsidRDefault="00000000">
            <w:pPr>
              <w:spacing w:before="60" w:after="60" w:line="264" w:lineRule="auto"/>
              <w:jc w:val="center"/>
              <w:rPr>
                <w:rFonts w:hint="eastAsia"/>
              </w:rPr>
            </w:pPr>
            <w:r w:rsidRPr="00461167">
              <w:rPr>
                <w:sz w:val="18"/>
              </w:rPr>
              <w:t>0.000000</w:t>
            </w:r>
          </w:p>
        </w:tc>
        <w:tc>
          <w:tcPr>
            <w:tcW w:w="1871"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5ABF90D" w14:textId="77777777" w:rsidR="00132FCB" w:rsidRPr="00461167" w:rsidRDefault="00000000">
            <w:pPr>
              <w:spacing w:before="60" w:after="60" w:line="264" w:lineRule="auto"/>
              <w:jc w:val="center"/>
              <w:rPr>
                <w:rFonts w:hint="eastAsia"/>
              </w:rPr>
            </w:pPr>
            <w:r w:rsidRPr="00461167">
              <w:rPr>
                <w:sz w:val="18"/>
              </w:rPr>
              <w:t>0.000000</w:t>
            </w:r>
          </w:p>
        </w:tc>
      </w:tr>
      <w:tr w:rsidR="004B34DC" w:rsidRPr="00461167" w14:paraId="479633D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F95F3D" w14:textId="77777777" w:rsidR="00132FCB" w:rsidRPr="00461167" w:rsidRDefault="00000000">
            <w:pPr>
              <w:spacing w:before="60" w:after="60" w:line="264" w:lineRule="auto"/>
              <w:rPr>
                <w:rFonts w:hint="eastAsia"/>
              </w:rPr>
            </w:pPr>
            <w:r w:rsidRPr="00461167">
              <w:rPr>
                <w:sz w:val="18"/>
              </w:rPr>
              <w:t>净现比 TTM</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C755C5" w14:textId="77777777" w:rsidR="00132FCB" w:rsidRPr="00461167" w:rsidRDefault="00000000">
            <w:pPr>
              <w:spacing w:before="60" w:after="60" w:line="264" w:lineRule="auto"/>
              <w:jc w:val="center"/>
              <w:rPr>
                <w:rFonts w:hint="eastAsia"/>
              </w:rPr>
            </w:pPr>
            <w:r w:rsidRPr="00461167">
              <w:rPr>
                <w:sz w:val="18"/>
              </w:rPr>
              <w:t>39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32194B" w14:textId="77777777" w:rsidR="00132FCB" w:rsidRPr="00461167" w:rsidRDefault="00000000">
            <w:pPr>
              <w:spacing w:before="60" w:after="60" w:line="264" w:lineRule="auto"/>
              <w:jc w:val="center"/>
              <w:rPr>
                <w:rFonts w:hint="eastAsia"/>
              </w:rPr>
            </w:pPr>
            <w:r w:rsidRPr="00461167">
              <w:rPr>
                <w:sz w:val="18"/>
              </w:rPr>
              <w:t>1.000000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012AF5" w14:textId="77777777" w:rsidR="00132FCB" w:rsidRPr="00461167" w:rsidRDefault="00000000">
            <w:pPr>
              <w:spacing w:before="60" w:after="60" w:line="264" w:lineRule="auto"/>
              <w:jc w:val="center"/>
              <w:rPr>
                <w:rFonts w:hint="eastAsia"/>
              </w:rPr>
            </w:pPr>
            <w:r w:rsidRPr="00461167">
              <w:rPr>
                <w:sz w:val="18"/>
              </w:rPr>
              <w:t>0.000000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D9FB9A" w14:textId="77777777" w:rsidR="00132FCB" w:rsidRPr="00461167" w:rsidRDefault="00000000">
            <w:pPr>
              <w:spacing w:before="60" w:after="60" w:line="264" w:lineRule="auto"/>
              <w:jc w:val="center"/>
              <w:rPr>
                <w:rFonts w:hint="eastAsia"/>
              </w:rPr>
            </w:pPr>
            <w:r w:rsidRPr="00461167">
              <w:rPr>
                <w:sz w:val="18"/>
              </w:rPr>
              <w:t>0.000000</w:t>
            </w:r>
          </w:p>
        </w:tc>
      </w:tr>
    </w:tbl>
    <w:p w14:paraId="685074EF" w14:textId="77777777" w:rsidR="00132FCB" w:rsidRPr="00461167" w:rsidRDefault="00132FCB">
      <w:pPr>
        <w:spacing w:after="0"/>
        <w:rPr>
          <w:rFonts w:hint="eastAsia"/>
        </w:rPr>
      </w:pPr>
    </w:p>
    <w:p w14:paraId="71A2D1E2" w14:textId="77777777" w:rsidR="00132FCB" w:rsidRPr="00461167" w:rsidRDefault="00000000">
      <w:pPr>
        <w:spacing w:after="0"/>
        <w:rPr>
          <w:rFonts w:hint="eastAsia"/>
          <w:lang w:eastAsia="zh-CN"/>
        </w:rPr>
      </w:pPr>
      <w:r w:rsidRPr="00461167">
        <w:rPr>
          <w:color w:val="666666"/>
          <w:sz w:val="19"/>
          <w:lang w:eastAsia="zh-CN"/>
        </w:rPr>
        <w:lastRenderedPageBreak/>
        <w:t>注：相关系数和差异保留六位小数。除 ROE 外，六项的实际最大绝对差均小于 5×10⁻⁷，表中的零是舍入结果。比率以小数计，ROE 平均绝对差 0.022839 对应约 2.284 个百分点。</w:t>
      </w:r>
    </w:p>
    <w:p w14:paraId="0E5ABBDF" w14:textId="77777777" w:rsidR="00132FCB"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ROE 的两种分子分母范围</w:t>
      </w:r>
    </w:p>
    <w:p w14:paraId="49E61BB9"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本项目使用归母净利润与归母权益配对，衡量普通归母股东层面的回报。将对照公式改为“合并净利润 TTM／平均股东权益合计”后，47 个可比期与 F050504C 的最大绝对差降至 4.913×10⁻⁷，落在该导出数据的六位小数精度以内。核验能够支持的结论</w:t>
      </w:r>
    </w:p>
    <w:p w14:paraId="1BC26D83" w14:textId="77777777" w:rsidR="00132FCB"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 xml:space="preserve">4.4 </w:t>
      </w:r>
      <w:r w:rsidRPr="00461167">
        <w:rPr>
          <w:rFonts w:ascii="宋体" w:eastAsia="宋体" w:hAnsi="宋体" w:cs="宋体" w:hint="eastAsia"/>
          <w:lang w:eastAsia="zh-CN"/>
        </w:rPr>
        <w:t>最新一期基本面</w:t>
      </w:r>
    </w:p>
    <w:p w14:paraId="0CF0043F"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最新报告期为 2026-06-30，输入公告日为 2026-08-21。以下估值使用该公告日市值，经营指标为 TTM 或期末口径。</w:t>
      </w:r>
    </w:p>
    <w:p w14:paraId="6EDFAD91" w14:textId="77777777" w:rsidR="00132FCB" w:rsidRPr="00461167" w:rsidRDefault="00000000">
      <w:pPr>
        <w:keepNext/>
        <w:spacing w:before="120" w:after="40"/>
        <w:jc w:val="center"/>
        <w:rPr>
          <w:rFonts w:hint="eastAsia"/>
          <w:lang w:eastAsia="zh-CN"/>
        </w:rPr>
      </w:pPr>
      <w:r w:rsidRPr="00461167">
        <w:rPr>
          <w:b/>
          <w:color w:val="1F3864"/>
          <w:sz w:val="18"/>
          <w:lang w:eastAsia="zh-CN"/>
        </w:rPr>
        <w:t>表 4-3  最新报告期的经营指标与维度得分</w:t>
      </w:r>
    </w:p>
    <w:tbl>
      <w:tblPr>
        <w:tblW w:w="0" w:type="auto"/>
        <w:jc w:val="center"/>
        <w:tblLayout w:type="fixed"/>
        <w:tblLook w:val="04A0" w:firstRow="1" w:lastRow="0" w:firstColumn="1" w:lastColumn="0" w:noHBand="0" w:noVBand="1"/>
      </w:tblPr>
      <w:tblGrid>
        <w:gridCol w:w="1757"/>
        <w:gridCol w:w="6576"/>
        <w:gridCol w:w="1304"/>
      </w:tblGrid>
      <w:tr w:rsidR="004B34DC" w:rsidRPr="00461167" w14:paraId="4F619CF0"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161274DC" w14:textId="77777777" w:rsidR="00132FCB" w:rsidRPr="00461167" w:rsidRDefault="00000000">
            <w:pPr>
              <w:spacing w:before="60" w:after="60" w:line="264" w:lineRule="auto"/>
              <w:jc w:val="center"/>
              <w:rPr>
                <w:rFonts w:hint="eastAsia"/>
              </w:rPr>
            </w:pPr>
            <w:r w:rsidRPr="00461167">
              <w:rPr>
                <w:b/>
                <w:color w:val="FFFFFF"/>
                <w:sz w:val="18"/>
              </w:rPr>
              <w:t>维度</w:t>
            </w:r>
          </w:p>
        </w:tc>
        <w:tc>
          <w:tcPr>
            <w:tcW w:w="6576"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5D19E606" w14:textId="77777777" w:rsidR="00132FCB" w:rsidRPr="00461167" w:rsidRDefault="00000000">
            <w:pPr>
              <w:spacing w:before="60" w:after="60" w:line="264" w:lineRule="auto"/>
              <w:jc w:val="center"/>
              <w:rPr>
                <w:rFonts w:hint="eastAsia"/>
              </w:rPr>
            </w:pPr>
            <w:r w:rsidRPr="00461167">
              <w:rPr>
                <w:b/>
                <w:color w:val="FFFFFF"/>
                <w:sz w:val="18"/>
              </w:rPr>
              <w:t>核心指标</w:t>
            </w:r>
          </w:p>
        </w:tc>
        <w:tc>
          <w:tcPr>
            <w:tcW w:w="1304"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459A66AC" w14:textId="77777777" w:rsidR="00132FCB" w:rsidRPr="00461167" w:rsidRDefault="00000000">
            <w:pPr>
              <w:spacing w:before="60" w:after="60" w:line="264" w:lineRule="auto"/>
              <w:jc w:val="center"/>
              <w:rPr>
                <w:rFonts w:hint="eastAsia"/>
              </w:rPr>
            </w:pPr>
            <w:r w:rsidRPr="00461167">
              <w:rPr>
                <w:b/>
                <w:color w:val="FFFFFF"/>
                <w:sz w:val="18"/>
              </w:rPr>
              <w:t>得分</w:t>
            </w:r>
          </w:p>
        </w:tc>
      </w:tr>
      <w:tr w:rsidR="004B34DC" w:rsidRPr="00461167" w14:paraId="7656B7B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CE95D3" w14:textId="77777777" w:rsidR="00132FCB" w:rsidRPr="00461167" w:rsidRDefault="00000000">
            <w:pPr>
              <w:spacing w:before="60" w:after="60" w:line="264" w:lineRule="auto"/>
              <w:rPr>
                <w:rFonts w:hint="eastAsia"/>
              </w:rPr>
            </w:pPr>
            <w:r w:rsidRPr="00461167">
              <w:rPr>
                <w:sz w:val="18"/>
              </w:rPr>
              <w:t>盈利能力</w:t>
            </w:r>
          </w:p>
        </w:tc>
        <w:tc>
          <w:tcPr>
            <w:tcW w:w="65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56BC69" w14:textId="77777777" w:rsidR="00132FCB" w:rsidRPr="00461167" w:rsidRDefault="00000000">
            <w:pPr>
              <w:spacing w:before="60" w:after="60" w:line="264" w:lineRule="auto"/>
              <w:rPr>
                <w:rFonts w:hint="eastAsia"/>
              </w:rPr>
            </w:pPr>
            <w:r w:rsidRPr="00461167">
              <w:rPr>
                <w:sz w:val="18"/>
              </w:rPr>
              <w:t>ROE TTM -1.41%；毛利率 TTM 8.03%</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86CC41" w14:textId="77777777" w:rsidR="00132FCB" w:rsidRPr="00461167" w:rsidRDefault="00000000">
            <w:pPr>
              <w:spacing w:before="60" w:after="60" w:line="264" w:lineRule="auto"/>
              <w:jc w:val="center"/>
              <w:rPr>
                <w:rFonts w:hint="eastAsia"/>
              </w:rPr>
            </w:pPr>
            <w:r w:rsidRPr="00461167">
              <w:rPr>
                <w:sz w:val="18"/>
              </w:rPr>
              <w:t>13.96</w:t>
            </w:r>
          </w:p>
        </w:tc>
      </w:tr>
      <w:tr w:rsidR="004B34DC" w:rsidRPr="00461167" w14:paraId="0FE9BA4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7D31370" w14:textId="77777777" w:rsidR="00132FCB" w:rsidRPr="00461167" w:rsidRDefault="00000000">
            <w:pPr>
              <w:spacing w:before="60" w:after="60" w:line="264" w:lineRule="auto"/>
              <w:rPr>
                <w:rFonts w:hint="eastAsia"/>
              </w:rPr>
            </w:pPr>
            <w:r w:rsidRPr="00461167">
              <w:rPr>
                <w:sz w:val="18"/>
              </w:rPr>
              <w:t>成长能力</w:t>
            </w:r>
          </w:p>
        </w:tc>
        <w:tc>
          <w:tcPr>
            <w:tcW w:w="657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79DAACB" w14:textId="77777777" w:rsidR="00132FCB" w:rsidRPr="00461167" w:rsidRDefault="00000000">
            <w:pPr>
              <w:spacing w:before="60" w:after="60" w:line="264" w:lineRule="auto"/>
              <w:rPr>
                <w:rFonts w:hint="eastAsia"/>
                <w:lang w:eastAsia="zh-CN"/>
              </w:rPr>
            </w:pPr>
            <w:r w:rsidRPr="00461167">
              <w:rPr>
                <w:sz w:val="18"/>
                <w:lang w:eastAsia="zh-CN"/>
              </w:rPr>
              <w:t>营收单季同比 -26.94%；净利 TTM 同比 -104.06%</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6AE185E" w14:textId="77777777" w:rsidR="00132FCB" w:rsidRPr="00461167" w:rsidRDefault="00000000">
            <w:pPr>
              <w:spacing w:before="60" w:after="60" w:line="264" w:lineRule="auto"/>
              <w:jc w:val="center"/>
              <w:rPr>
                <w:rFonts w:hint="eastAsia"/>
              </w:rPr>
            </w:pPr>
            <w:r w:rsidRPr="00461167">
              <w:rPr>
                <w:sz w:val="18"/>
              </w:rPr>
              <w:t>10.01</w:t>
            </w:r>
          </w:p>
        </w:tc>
      </w:tr>
      <w:tr w:rsidR="004B34DC" w:rsidRPr="00461167" w14:paraId="2B66D57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9BC71B" w14:textId="77777777" w:rsidR="00132FCB" w:rsidRPr="00461167" w:rsidRDefault="00000000">
            <w:pPr>
              <w:spacing w:before="60" w:after="60" w:line="264" w:lineRule="auto"/>
              <w:rPr>
                <w:rFonts w:hint="eastAsia"/>
              </w:rPr>
            </w:pPr>
            <w:r w:rsidRPr="00461167">
              <w:rPr>
                <w:sz w:val="18"/>
              </w:rPr>
              <w:t>偿债能力</w:t>
            </w:r>
          </w:p>
        </w:tc>
        <w:tc>
          <w:tcPr>
            <w:tcW w:w="65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3208B6" w14:textId="77777777" w:rsidR="00132FCB" w:rsidRPr="00461167" w:rsidRDefault="00000000">
            <w:pPr>
              <w:spacing w:before="60" w:after="60" w:line="264" w:lineRule="auto"/>
              <w:rPr>
                <w:rFonts w:hint="eastAsia"/>
                <w:lang w:eastAsia="zh-CN"/>
              </w:rPr>
            </w:pPr>
            <w:r w:rsidRPr="00461167">
              <w:rPr>
                <w:sz w:val="18"/>
                <w:lang w:eastAsia="zh-CN"/>
              </w:rPr>
              <w:t>资产负债率 54.18%；有息负债率 36.10%；流动比率 0.790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8506E9" w14:textId="77777777" w:rsidR="00132FCB" w:rsidRPr="00461167" w:rsidRDefault="00000000">
            <w:pPr>
              <w:spacing w:before="60" w:after="60" w:line="264" w:lineRule="auto"/>
              <w:jc w:val="center"/>
              <w:rPr>
                <w:rFonts w:hint="eastAsia"/>
              </w:rPr>
            </w:pPr>
            <w:r w:rsidRPr="00461167">
              <w:rPr>
                <w:sz w:val="18"/>
              </w:rPr>
              <w:t>39.87</w:t>
            </w:r>
          </w:p>
        </w:tc>
      </w:tr>
      <w:tr w:rsidR="004B34DC" w:rsidRPr="00461167" w14:paraId="234A962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2318E2C5" w14:textId="77777777" w:rsidR="00132FCB" w:rsidRPr="00461167" w:rsidRDefault="00000000">
            <w:pPr>
              <w:spacing w:before="60" w:after="60" w:line="264" w:lineRule="auto"/>
              <w:rPr>
                <w:rFonts w:hint="eastAsia"/>
              </w:rPr>
            </w:pPr>
            <w:r w:rsidRPr="00461167">
              <w:rPr>
                <w:sz w:val="18"/>
              </w:rPr>
              <w:t>运营效率</w:t>
            </w:r>
          </w:p>
        </w:tc>
        <w:tc>
          <w:tcPr>
            <w:tcW w:w="657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CC0688D" w14:textId="77777777" w:rsidR="00132FCB" w:rsidRPr="00461167" w:rsidRDefault="00000000">
            <w:pPr>
              <w:spacing w:before="60" w:after="60" w:line="264" w:lineRule="auto"/>
              <w:rPr>
                <w:rFonts w:hint="eastAsia"/>
                <w:lang w:eastAsia="zh-CN"/>
              </w:rPr>
            </w:pPr>
            <w:r w:rsidRPr="00461167">
              <w:rPr>
                <w:sz w:val="18"/>
                <w:lang w:eastAsia="zh-CN"/>
              </w:rPr>
              <w:t>总资产周转率 0.703 次；存货周转率 3.018 次</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C77998D" w14:textId="77777777" w:rsidR="00132FCB" w:rsidRPr="00461167" w:rsidRDefault="00000000">
            <w:pPr>
              <w:spacing w:before="60" w:after="60" w:line="264" w:lineRule="auto"/>
              <w:jc w:val="center"/>
              <w:rPr>
                <w:rFonts w:hint="eastAsia"/>
              </w:rPr>
            </w:pPr>
            <w:r w:rsidRPr="00461167">
              <w:rPr>
                <w:sz w:val="18"/>
              </w:rPr>
              <w:t>89.36</w:t>
            </w:r>
          </w:p>
        </w:tc>
      </w:tr>
      <w:tr w:rsidR="004B34DC" w:rsidRPr="00461167" w14:paraId="1314406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6E5D01" w14:textId="77777777" w:rsidR="00132FCB" w:rsidRPr="00461167" w:rsidRDefault="00000000">
            <w:pPr>
              <w:spacing w:before="60" w:after="60" w:line="264" w:lineRule="auto"/>
              <w:rPr>
                <w:rFonts w:hint="eastAsia"/>
              </w:rPr>
            </w:pPr>
            <w:r w:rsidRPr="00461167">
              <w:rPr>
                <w:sz w:val="18"/>
              </w:rPr>
              <w:t>现金流质量</w:t>
            </w:r>
          </w:p>
        </w:tc>
        <w:tc>
          <w:tcPr>
            <w:tcW w:w="65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F2FA94" w14:textId="77777777" w:rsidR="00132FCB" w:rsidRPr="00461167" w:rsidRDefault="00000000">
            <w:pPr>
              <w:spacing w:before="60" w:after="60" w:line="264" w:lineRule="auto"/>
              <w:rPr>
                <w:rFonts w:hint="eastAsia"/>
                <w:lang w:eastAsia="zh-CN"/>
              </w:rPr>
            </w:pPr>
            <w:r w:rsidRPr="00461167">
              <w:rPr>
                <w:sz w:val="18"/>
                <w:lang w:eastAsia="zh-CN"/>
              </w:rPr>
              <w:t>经营现金流／营收 TTM 8.25%；销售收现比 TTM 1.040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83EC7C" w14:textId="77777777" w:rsidR="00132FCB" w:rsidRPr="00461167" w:rsidRDefault="00000000">
            <w:pPr>
              <w:spacing w:before="60" w:after="60" w:line="264" w:lineRule="auto"/>
              <w:jc w:val="center"/>
              <w:rPr>
                <w:rFonts w:hint="eastAsia"/>
              </w:rPr>
            </w:pPr>
            <w:r w:rsidRPr="00461167">
              <w:rPr>
                <w:sz w:val="18"/>
              </w:rPr>
              <w:t>38.19</w:t>
            </w:r>
          </w:p>
        </w:tc>
      </w:tr>
      <w:tr w:rsidR="004B34DC" w:rsidRPr="00461167" w14:paraId="553E19E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AF71306" w14:textId="77777777" w:rsidR="00132FCB" w:rsidRPr="00461167" w:rsidRDefault="00000000">
            <w:pPr>
              <w:spacing w:before="60" w:after="60" w:line="264" w:lineRule="auto"/>
              <w:rPr>
                <w:rFonts w:hint="eastAsia"/>
              </w:rPr>
            </w:pPr>
            <w:r w:rsidRPr="00461167">
              <w:rPr>
                <w:sz w:val="18"/>
              </w:rPr>
              <w:t>估值水平</w:t>
            </w:r>
          </w:p>
        </w:tc>
        <w:tc>
          <w:tcPr>
            <w:tcW w:w="657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3A186BA" w14:textId="77777777" w:rsidR="00132FCB" w:rsidRPr="00461167" w:rsidRDefault="00000000">
            <w:pPr>
              <w:spacing w:before="60" w:after="60" w:line="264" w:lineRule="auto"/>
              <w:rPr>
                <w:rFonts w:hint="eastAsia"/>
              </w:rPr>
            </w:pPr>
            <w:r w:rsidRPr="00461167">
              <w:rPr>
                <w:sz w:val="18"/>
              </w:rPr>
              <w:t>PE TTM 不可用；PB 2.813 倍</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26BA543B" w14:textId="77777777" w:rsidR="00132FCB" w:rsidRPr="00461167" w:rsidRDefault="00000000">
            <w:pPr>
              <w:spacing w:before="60" w:after="60" w:line="264" w:lineRule="auto"/>
              <w:jc w:val="center"/>
              <w:rPr>
                <w:rFonts w:hint="eastAsia"/>
              </w:rPr>
            </w:pPr>
            <w:r w:rsidRPr="00461167">
              <w:rPr>
                <w:sz w:val="18"/>
              </w:rPr>
              <w:t>98.04</w:t>
            </w:r>
          </w:p>
        </w:tc>
      </w:tr>
    </w:tbl>
    <w:p w14:paraId="4A755F4E" w14:textId="77777777" w:rsidR="00132FCB" w:rsidRPr="00461167" w:rsidRDefault="00132FCB">
      <w:pPr>
        <w:spacing w:after="0"/>
        <w:rPr>
          <w:rFonts w:hint="eastAsia"/>
        </w:rPr>
      </w:pPr>
    </w:p>
    <w:p w14:paraId="13D614BF"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盈利和成长明显承压。2026H1 营收 594.10 亿元、归母净利 -60.78 亿元，Q2 单季收入同比下降 26.94%。H1 毛利率约 -1.58%，而毛利率 TTM 为 8.03%。盈利分 13.96、成长分 10.01 处于历史较低水平，但并非均为历史最低值。</w:t>
      </w:r>
    </w:p>
    <w:p w14:paraId="16E69BF6"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偿债与现金流需要结合变化观察。资产负债率从 2026Q1 的 50.73% 回升至 54.18%，有息负债率亦升至 36.10%，</w:t>
      </w:r>
      <w:r w:rsidRPr="00461167">
        <w:rPr>
          <w:rFonts w:hint="eastAsia"/>
          <w:color w:val="000000"/>
          <w:sz w:val="21"/>
          <w:lang w:eastAsia="zh-CN"/>
        </w:rPr>
        <w:t>杠杆水平略有抬升</w:t>
      </w:r>
      <w:r w:rsidRPr="00461167">
        <w:rPr>
          <w:color w:val="000000"/>
          <w:sz w:val="21"/>
          <w:lang w:eastAsia="zh-CN"/>
        </w:rPr>
        <w:t>。流动比率低于 1 反映流动负债超过流动资产，</w:t>
      </w:r>
      <w:r w:rsidRPr="00461167">
        <w:rPr>
          <w:rFonts w:hint="eastAsia"/>
          <w:color w:val="000000"/>
          <w:sz w:val="21"/>
          <w:lang w:eastAsia="zh-CN"/>
        </w:rPr>
        <w:t>反映存在偿债压力</w:t>
      </w:r>
      <w:r w:rsidRPr="00461167">
        <w:rPr>
          <w:color w:val="000000"/>
          <w:sz w:val="21"/>
          <w:lang w:eastAsia="zh-CN"/>
        </w:rPr>
        <w:t>。</w:t>
      </w:r>
    </w:p>
    <w:p w14:paraId="27F9E52A"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H1 经营现金流净额为 -22.24 亿元，TTM 经营现金流仍为 +104.82 亿元。净现比 TTM 为 -9.861，主要因 TTM 净利润为负；销售收现比 1.040 说明销售收款较充分。</w:t>
      </w:r>
    </w:p>
    <w:p w14:paraId="38D949F6"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运营效率仍在历史高位（89.36 分），但从 2025H1 的 100 分回落。PB 为 2.813 倍，是当前 51 期公告日 PB 样本中的最低值，其原始历史分位为 1.96%，方向翻转后估值得分为 98.04。</w:t>
      </w:r>
    </w:p>
    <w:p w14:paraId="02F723B5"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综合得分 48.24 比剔除估值的 38.28 高 9.96 分，显示低估值抵消了部分经营弱势。后续观察重点是单季利润、经营现金流与债务压力，而非仅凭 PB 处于低位判断拐点已到。</w:t>
      </w:r>
    </w:p>
    <w:p w14:paraId="5E219937" w14:textId="77777777" w:rsidR="00132FCB" w:rsidRPr="00461167" w:rsidRDefault="00132FCB">
      <w:pPr>
        <w:rPr>
          <w:rFonts w:hint="eastAsia"/>
          <w:lang w:eastAsia="zh-CN"/>
        </w:rPr>
      </w:pPr>
    </w:p>
    <w:p w14:paraId="49FFB13E" w14:textId="77777777" w:rsidR="00132FCB" w:rsidRPr="00461167" w:rsidRDefault="00000000">
      <w:pPr>
        <w:pStyle w:val="21"/>
        <w:rPr>
          <w:rFonts w:ascii="宋体" w:eastAsia="宋体" w:hAnsi="宋体" w:hint="eastAsia"/>
        </w:rPr>
      </w:pPr>
      <w:r w:rsidRPr="00461167">
        <w:rPr>
          <w:rFonts w:ascii="宋体" w:eastAsia="宋体" w:hAnsi="宋体" w:cs="宋体"/>
        </w:rPr>
        <w:lastRenderedPageBreak/>
        <w:t>4.5 历史变化与统计摘要</w:t>
      </w:r>
    </w:p>
    <w:p w14:paraId="713F7555" w14:textId="77777777" w:rsidR="00132FCB" w:rsidRPr="00461167" w:rsidRDefault="00000000">
      <w:pPr>
        <w:rPr>
          <w:rFonts w:hint="eastAsia"/>
        </w:rPr>
      </w:pPr>
      <w:r w:rsidRPr="00461167">
        <w:rPr>
          <w:noProof/>
        </w:rPr>
        <w:drawing>
          <wp:inline distT="0" distB="0" distL="0" distR="0" wp14:anchorId="17C61829" wp14:editId="259998C4">
            <wp:extent cx="6120000" cy="2278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ore_history.png"/>
                    <pic:cNvPicPr/>
                  </pic:nvPicPr>
                  <pic:blipFill>
                    <a:blip r:embed="rId10"/>
                    <a:stretch>
                      <a:fillRect/>
                    </a:stretch>
                  </pic:blipFill>
                  <pic:spPr>
                    <a:xfrm>
                      <a:off x="0" y="0"/>
                      <a:ext cx="6120000" cy="2278000"/>
                    </a:xfrm>
                    <a:prstGeom prst="rect">
                      <a:avLst/>
                    </a:prstGeom>
                  </pic:spPr>
                </pic:pic>
              </a:graphicData>
            </a:graphic>
          </wp:inline>
        </w:drawing>
      </w:r>
    </w:p>
    <w:p w14:paraId="2A85279B" w14:textId="77777777" w:rsidR="00132FCB" w:rsidRPr="00461167" w:rsidRDefault="00000000">
      <w:pPr>
        <w:spacing w:before="120" w:after="40"/>
        <w:jc w:val="center"/>
        <w:rPr>
          <w:rFonts w:hint="eastAsia"/>
          <w:lang w:eastAsia="zh-CN"/>
        </w:rPr>
      </w:pPr>
      <w:r w:rsidRPr="00461167">
        <w:rPr>
          <w:b/>
          <w:color w:val="1F3864"/>
          <w:sz w:val="18"/>
          <w:lang w:eastAsia="zh-CN"/>
        </w:rPr>
        <w:t>图 4-1  以报告期为横轴的季度状态。虚线为剔除估值后的分数，均未解释为该期末可交易信号。完整六维样本自 2016Q3 起，早期部分维度预热不足。</w:t>
      </w:r>
    </w:p>
    <w:p w14:paraId="514D242C" w14:textId="77777777" w:rsidR="00132FCB" w:rsidRPr="00461167" w:rsidRDefault="00000000">
      <w:pPr>
        <w:keepNext/>
        <w:spacing w:before="120" w:after="40"/>
        <w:jc w:val="center"/>
        <w:rPr>
          <w:rFonts w:hint="eastAsia"/>
        </w:rPr>
      </w:pPr>
      <w:r w:rsidRPr="00461167">
        <w:rPr>
          <w:b/>
          <w:color w:val="1F3864"/>
          <w:sz w:val="18"/>
        </w:rPr>
        <w:t>表 4-5  得分的描述性统计</w:t>
      </w:r>
    </w:p>
    <w:tbl>
      <w:tblPr>
        <w:tblW w:w="0" w:type="auto"/>
        <w:jc w:val="center"/>
        <w:tblLayout w:type="fixed"/>
        <w:tblLook w:val="04A0" w:firstRow="1" w:lastRow="0" w:firstColumn="1" w:lastColumn="0" w:noHBand="0" w:noVBand="1"/>
      </w:tblPr>
      <w:tblGrid>
        <w:gridCol w:w="1984"/>
        <w:gridCol w:w="1191"/>
        <w:gridCol w:w="1247"/>
        <w:gridCol w:w="1304"/>
        <w:gridCol w:w="1304"/>
        <w:gridCol w:w="1304"/>
        <w:gridCol w:w="1304"/>
      </w:tblGrid>
      <w:tr w:rsidR="004B34DC" w:rsidRPr="00461167" w14:paraId="0BC6B450"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17719509" w14:textId="77777777" w:rsidR="00132FCB" w:rsidRPr="00461167" w:rsidRDefault="00000000">
            <w:pPr>
              <w:spacing w:before="60" w:after="60" w:line="264" w:lineRule="auto"/>
              <w:jc w:val="center"/>
              <w:rPr>
                <w:rFonts w:hint="eastAsia"/>
              </w:rPr>
            </w:pPr>
            <w:r w:rsidRPr="00461167">
              <w:rPr>
                <w:b/>
                <w:color w:val="FFFFFF"/>
                <w:sz w:val="18"/>
              </w:rPr>
              <w:t>维度</w:t>
            </w:r>
          </w:p>
        </w:tc>
        <w:tc>
          <w:tcPr>
            <w:tcW w:w="1191"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7B6F4711" w14:textId="77777777" w:rsidR="00132FCB" w:rsidRPr="00461167" w:rsidRDefault="00000000">
            <w:pPr>
              <w:spacing w:before="60" w:after="60" w:line="264" w:lineRule="auto"/>
              <w:jc w:val="center"/>
              <w:rPr>
                <w:rFonts w:hint="eastAsia"/>
              </w:rPr>
            </w:pPr>
            <w:r w:rsidRPr="00461167">
              <w:rPr>
                <w:b/>
                <w:color w:val="FFFFFF"/>
                <w:sz w:val="18"/>
              </w:rPr>
              <w:t>有效期数</w:t>
            </w:r>
          </w:p>
        </w:tc>
        <w:tc>
          <w:tcPr>
            <w:tcW w:w="1247"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77065E58" w14:textId="77777777" w:rsidR="00132FCB" w:rsidRPr="00461167" w:rsidRDefault="00000000">
            <w:pPr>
              <w:spacing w:before="60" w:after="60" w:line="264" w:lineRule="auto"/>
              <w:jc w:val="center"/>
              <w:rPr>
                <w:rFonts w:hint="eastAsia"/>
              </w:rPr>
            </w:pPr>
            <w:r w:rsidRPr="00461167">
              <w:rPr>
                <w:b/>
                <w:color w:val="FFFFFF"/>
                <w:sz w:val="18"/>
              </w:rPr>
              <w:t>均值</w:t>
            </w:r>
          </w:p>
        </w:tc>
        <w:tc>
          <w:tcPr>
            <w:tcW w:w="1304"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4A5E49E2" w14:textId="77777777" w:rsidR="00132FCB" w:rsidRPr="00461167" w:rsidRDefault="00000000">
            <w:pPr>
              <w:spacing w:before="60" w:after="60" w:line="264" w:lineRule="auto"/>
              <w:jc w:val="center"/>
              <w:rPr>
                <w:rFonts w:hint="eastAsia"/>
              </w:rPr>
            </w:pPr>
            <w:r w:rsidRPr="00461167">
              <w:rPr>
                <w:b/>
                <w:color w:val="FFFFFF"/>
                <w:sz w:val="18"/>
              </w:rPr>
              <w:t>标准差</w:t>
            </w:r>
          </w:p>
        </w:tc>
        <w:tc>
          <w:tcPr>
            <w:tcW w:w="1304"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1E453CF1" w14:textId="77777777" w:rsidR="00132FCB" w:rsidRPr="00461167" w:rsidRDefault="00000000">
            <w:pPr>
              <w:spacing w:before="60" w:after="60" w:line="264" w:lineRule="auto"/>
              <w:jc w:val="center"/>
              <w:rPr>
                <w:rFonts w:hint="eastAsia"/>
              </w:rPr>
            </w:pPr>
            <w:r w:rsidRPr="00461167">
              <w:rPr>
                <w:b/>
                <w:color w:val="FFFFFF"/>
                <w:sz w:val="18"/>
              </w:rPr>
              <w:t>最低</w:t>
            </w:r>
          </w:p>
        </w:tc>
        <w:tc>
          <w:tcPr>
            <w:tcW w:w="1304"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613FBB39" w14:textId="77777777" w:rsidR="00132FCB" w:rsidRPr="00461167" w:rsidRDefault="00000000">
            <w:pPr>
              <w:spacing w:before="60" w:after="60" w:line="264" w:lineRule="auto"/>
              <w:jc w:val="center"/>
              <w:rPr>
                <w:rFonts w:hint="eastAsia"/>
              </w:rPr>
            </w:pPr>
            <w:r w:rsidRPr="00461167">
              <w:rPr>
                <w:b/>
                <w:color w:val="FFFFFF"/>
                <w:sz w:val="18"/>
              </w:rPr>
              <w:t>中位数</w:t>
            </w:r>
          </w:p>
        </w:tc>
        <w:tc>
          <w:tcPr>
            <w:tcW w:w="1304" w:type="dxa"/>
            <w:tcBorders>
              <w:top w:val="single" w:sz="4" w:space="0" w:color="D9D9D9"/>
              <w:left w:val="single" w:sz="4" w:space="0" w:color="D9D9D9"/>
              <w:bottom w:val="single" w:sz="4" w:space="0" w:color="D9D9D9"/>
              <w:right w:val="single" w:sz="4" w:space="0" w:color="D9D9D9"/>
            </w:tcBorders>
            <w:shd w:val="clear" w:color="auto" w:fill="243D50"/>
            <w:vAlign w:val="center"/>
          </w:tcPr>
          <w:p w14:paraId="64FE5318" w14:textId="77777777" w:rsidR="00132FCB" w:rsidRPr="00461167" w:rsidRDefault="00000000">
            <w:pPr>
              <w:spacing w:before="60" w:after="60" w:line="264" w:lineRule="auto"/>
              <w:jc w:val="center"/>
              <w:rPr>
                <w:rFonts w:hint="eastAsia"/>
              </w:rPr>
            </w:pPr>
            <w:r w:rsidRPr="00461167">
              <w:rPr>
                <w:b/>
                <w:color w:val="FFFFFF"/>
                <w:sz w:val="18"/>
              </w:rPr>
              <w:t>最高</w:t>
            </w:r>
          </w:p>
        </w:tc>
      </w:tr>
      <w:tr w:rsidR="004B34DC" w:rsidRPr="00461167" w14:paraId="14C5753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000673" w14:textId="77777777" w:rsidR="00132FCB" w:rsidRPr="00461167" w:rsidRDefault="00000000">
            <w:pPr>
              <w:spacing w:before="60" w:after="60" w:line="264" w:lineRule="auto"/>
              <w:rPr>
                <w:rFonts w:hint="eastAsia"/>
              </w:rPr>
            </w:pPr>
            <w:r w:rsidRPr="00461167">
              <w:rPr>
                <w:sz w:val="18"/>
              </w:rPr>
              <w:t>盈利能力</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045C1E" w14:textId="77777777" w:rsidR="00132FCB" w:rsidRPr="00461167" w:rsidRDefault="00000000">
            <w:pPr>
              <w:spacing w:before="60" w:after="60" w:line="264" w:lineRule="auto"/>
              <w:jc w:val="center"/>
              <w:rPr>
                <w:rFonts w:hint="eastAsia"/>
              </w:rPr>
            </w:pPr>
            <w:r w:rsidRPr="00461167">
              <w:rPr>
                <w:sz w:val="18"/>
              </w:rPr>
              <w:t>41</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4ECBC9" w14:textId="77777777" w:rsidR="00132FCB" w:rsidRPr="00461167" w:rsidRDefault="00000000">
            <w:pPr>
              <w:spacing w:before="60" w:after="60" w:line="264" w:lineRule="auto"/>
              <w:jc w:val="center"/>
              <w:rPr>
                <w:rFonts w:hint="eastAsia"/>
              </w:rPr>
            </w:pPr>
            <w:r w:rsidRPr="00461167">
              <w:rPr>
                <w:sz w:val="18"/>
              </w:rPr>
              <w:t>49.25</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EC8C2D" w14:textId="77777777" w:rsidR="00132FCB" w:rsidRPr="00461167" w:rsidRDefault="00000000">
            <w:pPr>
              <w:spacing w:before="60" w:after="60" w:line="264" w:lineRule="auto"/>
              <w:jc w:val="center"/>
              <w:rPr>
                <w:rFonts w:hint="eastAsia"/>
              </w:rPr>
            </w:pPr>
            <w:r w:rsidRPr="00461167">
              <w:rPr>
                <w:sz w:val="18"/>
              </w:rPr>
              <w:t>31.67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CA6FFE" w14:textId="77777777" w:rsidR="00132FCB" w:rsidRPr="00461167" w:rsidRDefault="00000000">
            <w:pPr>
              <w:spacing w:before="60" w:after="60" w:line="264" w:lineRule="auto"/>
              <w:jc w:val="center"/>
              <w:rPr>
                <w:rFonts w:hint="eastAsia"/>
              </w:rPr>
            </w:pPr>
            <w:r w:rsidRPr="00461167">
              <w:rPr>
                <w:sz w:val="18"/>
              </w:rPr>
              <w:t>3.16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372E5B" w14:textId="77777777" w:rsidR="00132FCB" w:rsidRPr="00461167" w:rsidRDefault="00000000">
            <w:pPr>
              <w:spacing w:before="60" w:after="60" w:line="264" w:lineRule="auto"/>
              <w:jc w:val="center"/>
              <w:rPr>
                <w:rFonts w:hint="eastAsia"/>
              </w:rPr>
            </w:pPr>
            <w:r w:rsidRPr="00461167">
              <w:rPr>
                <w:sz w:val="18"/>
              </w:rPr>
              <w:t>48.72</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FA0CAE" w14:textId="77777777" w:rsidR="00132FCB" w:rsidRPr="00461167" w:rsidRDefault="00000000">
            <w:pPr>
              <w:spacing w:before="60" w:after="60" w:line="264" w:lineRule="auto"/>
              <w:jc w:val="center"/>
              <w:rPr>
                <w:rFonts w:hint="eastAsia"/>
              </w:rPr>
            </w:pPr>
            <w:r w:rsidRPr="00461167">
              <w:rPr>
                <w:sz w:val="18"/>
              </w:rPr>
              <w:t>100.00</w:t>
            </w:r>
          </w:p>
        </w:tc>
      </w:tr>
      <w:tr w:rsidR="004B34DC" w:rsidRPr="00461167" w14:paraId="0ACEEA5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62D5D38" w14:textId="77777777" w:rsidR="00132FCB" w:rsidRPr="00461167" w:rsidRDefault="00000000">
            <w:pPr>
              <w:spacing w:before="60" w:after="60" w:line="264" w:lineRule="auto"/>
              <w:rPr>
                <w:rFonts w:hint="eastAsia"/>
              </w:rPr>
            </w:pPr>
            <w:r w:rsidRPr="00461167">
              <w:rPr>
                <w:sz w:val="18"/>
              </w:rPr>
              <w:t>成长能力</w:t>
            </w:r>
          </w:p>
        </w:tc>
        <w:tc>
          <w:tcPr>
            <w:tcW w:w="1191"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55E22AE" w14:textId="77777777" w:rsidR="00132FCB" w:rsidRPr="00461167" w:rsidRDefault="00000000">
            <w:pPr>
              <w:spacing w:before="60" w:after="60" w:line="264" w:lineRule="auto"/>
              <w:jc w:val="center"/>
              <w:rPr>
                <w:rFonts w:hint="eastAsia"/>
              </w:rPr>
            </w:pPr>
            <w:r w:rsidRPr="00461167">
              <w:rPr>
                <w:sz w:val="18"/>
              </w:rPr>
              <w:t>40</w:t>
            </w:r>
          </w:p>
        </w:tc>
        <w:tc>
          <w:tcPr>
            <w:tcW w:w="124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765586F" w14:textId="77777777" w:rsidR="00132FCB" w:rsidRPr="00461167" w:rsidRDefault="00000000">
            <w:pPr>
              <w:spacing w:before="60" w:after="60" w:line="264" w:lineRule="auto"/>
              <w:jc w:val="center"/>
              <w:rPr>
                <w:rFonts w:hint="eastAsia"/>
              </w:rPr>
            </w:pPr>
            <w:r w:rsidRPr="00461167">
              <w:rPr>
                <w:sz w:val="18"/>
              </w:rPr>
              <w:t>45.86</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5FE7165" w14:textId="77777777" w:rsidR="00132FCB" w:rsidRPr="00461167" w:rsidRDefault="00000000">
            <w:pPr>
              <w:spacing w:before="60" w:after="60" w:line="264" w:lineRule="auto"/>
              <w:jc w:val="center"/>
              <w:rPr>
                <w:rFonts w:hint="eastAsia"/>
              </w:rPr>
            </w:pPr>
            <w:r w:rsidRPr="00461167">
              <w:rPr>
                <w:sz w:val="18"/>
              </w:rPr>
              <w:t>28.17</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D50E5B7" w14:textId="77777777" w:rsidR="00132FCB" w:rsidRPr="00461167" w:rsidRDefault="00000000">
            <w:pPr>
              <w:spacing w:before="60" w:after="60" w:line="264" w:lineRule="auto"/>
              <w:jc w:val="center"/>
              <w:rPr>
                <w:rFonts w:hint="eastAsia"/>
              </w:rPr>
            </w:pPr>
            <w:r w:rsidRPr="00461167">
              <w:rPr>
                <w:sz w:val="18"/>
              </w:rPr>
              <w:t>5.64</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38975E6" w14:textId="77777777" w:rsidR="00132FCB" w:rsidRPr="00461167" w:rsidRDefault="00000000">
            <w:pPr>
              <w:spacing w:before="60" w:after="60" w:line="264" w:lineRule="auto"/>
              <w:jc w:val="center"/>
              <w:rPr>
                <w:rFonts w:hint="eastAsia"/>
              </w:rPr>
            </w:pPr>
            <w:r w:rsidRPr="00461167">
              <w:rPr>
                <w:sz w:val="18"/>
              </w:rPr>
              <w:t>42.11</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B7CB8EB" w14:textId="77777777" w:rsidR="00132FCB" w:rsidRPr="00461167" w:rsidRDefault="00000000">
            <w:pPr>
              <w:spacing w:before="60" w:after="60" w:line="264" w:lineRule="auto"/>
              <w:jc w:val="center"/>
              <w:rPr>
                <w:rFonts w:hint="eastAsia"/>
              </w:rPr>
            </w:pPr>
            <w:r w:rsidRPr="00461167">
              <w:rPr>
                <w:sz w:val="18"/>
              </w:rPr>
              <w:t>100.00</w:t>
            </w:r>
          </w:p>
        </w:tc>
      </w:tr>
      <w:tr w:rsidR="004B34DC" w:rsidRPr="00461167" w14:paraId="5A28765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00AC59" w14:textId="77777777" w:rsidR="00132FCB" w:rsidRPr="00461167" w:rsidRDefault="00000000">
            <w:pPr>
              <w:spacing w:before="60" w:after="60" w:line="264" w:lineRule="auto"/>
              <w:rPr>
                <w:rFonts w:hint="eastAsia"/>
              </w:rPr>
            </w:pPr>
            <w:r w:rsidRPr="00461167">
              <w:rPr>
                <w:sz w:val="18"/>
              </w:rPr>
              <w:t>偿债能力</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E0BAA3" w14:textId="77777777" w:rsidR="00132FCB" w:rsidRPr="00461167" w:rsidRDefault="00000000">
            <w:pPr>
              <w:spacing w:before="60" w:after="60" w:line="264" w:lineRule="auto"/>
              <w:jc w:val="center"/>
              <w:rPr>
                <w:rFonts w:hint="eastAsia"/>
              </w:rPr>
            </w:pPr>
            <w:r w:rsidRPr="00461167">
              <w:rPr>
                <w:sz w:val="18"/>
              </w:rPr>
              <w:t>44</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64ACB3" w14:textId="77777777" w:rsidR="00132FCB" w:rsidRPr="00461167" w:rsidRDefault="00000000">
            <w:pPr>
              <w:spacing w:before="60" w:after="60" w:line="264" w:lineRule="auto"/>
              <w:jc w:val="center"/>
              <w:rPr>
                <w:rFonts w:hint="eastAsia"/>
              </w:rPr>
            </w:pPr>
            <w:r w:rsidRPr="00461167">
              <w:rPr>
                <w:sz w:val="18"/>
              </w:rPr>
              <w:t>48.95</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420C51" w14:textId="77777777" w:rsidR="00132FCB" w:rsidRPr="00461167" w:rsidRDefault="00000000">
            <w:pPr>
              <w:spacing w:before="60" w:after="60" w:line="264" w:lineRule="auto"/>
              <w:jc w:val="center"/>
              <w:rPr>
                <w:rFonts w:hint="eastAsia"/>
              </w:rPr>
            </w:pPr>
            <w:r w:rsidRPr="00461167">
              <w:rPr>
                <w:sz w:val="18"/>
              </w:rPr>
              <w:t>23.14</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DF6F98" w14:textId="77777777" w:rsidR="00132FCB" w:rsidRPr="00461167" w:rsidRDefault="00000000">
            <w:pPr>
              <w:spacing w:before="60" w:after="60" w:line="264" w:lineRule="auto"/>
              <w:jc w:val="center"/>
              <w:rPr>
                <w:rFonts w:hint="eastAsia"/>
              </w:rPr>
            </w:pPr>
            <w:r w:rsidRPr="00461167">
              <w:rPr>
                <w:sz w:val="18"/>
              </w:rPr>
              <w:t>15.08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C8F0D6" w14:textId="77777777" w:rsidR="00132FCB" w:rsidRPr="00461167" w:rsidRDefault="00000000">
            <w:pPr>
              <w:spacing w:before="60" w:after="60" w:line="264" w:lineRule="auto"/>
              <w:jc w:val="center"/>
              <w:rPr>
                <w:rFonts w:hint="eastAsia"/>
              </w:rPr>
            </w:pPr>
            <w:r w:rsidRPr="00461167">
              <w:rPr>
                <w:sz w:val="18"/>
              </w:rPr>
              <w:t>43.43</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CC1AAF" w14:textId="77777777" w:rsidR="00132FCB" w:rsidRPr="00461167" w:rsidRDefault="00000000">
            <w:pPr>
              <w:spacing w:before="60" w:after="60" w:line="264" w:lineRule="auto"/>
              <w:jc w:val="center"/>
              <w:rPr>
                <w:rFonts w:hint="eastAsia"/>
              </w:rPr>
            </w:pPr>
            <w:r w:rsidRPr="00461167">
              <w:rPr>
                <w:sz w:val="18"/>
              </w:rPr>
              <w:t>93.33</w:t>
            </w:r>
          </w:p>
        </w:tc>
      </w:tr>
      <w:tr w:rsidR="004B34DC" w:rsidRPr="00461167" w14:paraId="6901AEB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D513F2C" w14:textId="77777777" w:rsidR="00132FCB" w:rsidRPr="00461167" w:rsidRDefault="00000000">
            <w:pPr>
              <w:spacing w:before="60" w:after="60" w:line="264" w:lineRule="auto"/>
              <w:rPr>
                <w:rFonts w:hint="eastAsia"/>
              </w:rPr>
            </w:pPr>
            <w:r w:rsidRPr="00461167">
              <w:rPr>
                <w:sz w:val="18"/>
              </w:rPr>
              <w:t>运营效率</w:t>
            </w:r>
          </w:p>
        </w:tc>
        <w:tc>
          <w:tcPr>
            <w:tcW w:w="1191"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0F16B15" w14:textId="77777777" w:rsidR="00132FCB" w:rsidRPr="00461167" w:rsidRDefault="00000000">
            <w:pPr>
              <w:spacing w:before="60" w:after="60" w:line="264" w:lineRule="auto"/>
              <w:jc w:val="center"/>
              <w:rPr>
                <w:rFonts w:hint="eastAsia"/>
              </w:rPr>
            </w:pPr>
            <w:r w:rsidRPr="00461167">
              <w:rPr>
                <w:sz w:val="18"/>
              </w:rPr>
              <w:t>40</w:t>
            </w:r>
          </w:p>
        </w:tc>
        <w:tc>
          <w:tcPr>
            <w:tcW w:w="124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8A5ADEB" w14:textId="77777777" w:rsidR="00132FCB" w:rsidRPr="00461167" w:rsidRDefault="00000000">
            <w:pPr>
              <w:spacing w:before="60" w:after="60" w:line="264" w:lineRule="auto"/>
              <w:jc w:val="center"/>
              <w:rPr>
                <w:rFonts w:hint="eastAsia"/>
              </w:rPr>
            </w:pPr>
            <w:r w:rsidRPr="00461167">
              <w:rPr>
                <w:sz w:val="18"/>
              </w:rPr>
              <w:t>63.54</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270DC712" w14:textId="77777777" w:rsidR="00132FCB" w:rsidRPr="00461167" w:rsidRDefault="00000000">
            <w:pPr>
              <w:spacing w:before="60" w:after="60" w:line="264" w:lineRule="auto"/>
              <w:jc w:val="center"/>
              <w:rPr>
                <w:rFonts w:hint="eastAsia"/>
              </w:rPr>
            </w:pPr>
            <w:r w:rsidRPr="00461167">
              <w:rPr>
                <w:sz w:val="18"/>
              </w:rPr>
              <w:t>25.46</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69AC7F1" w14:textId="77777777" w:rsidR="00132FCB" w:rsidRPr="00461167" w:rsidRDefault="00000000">
            <w:pPr>
              <w:spacing w:before="60" w:after="60" w:line="264" w:lineRule="auto"/>
              <w:jc w:val="center"/>
              <w:rPr>
                <w:rFonts w:hint="eastAsia"/>
              </w:rPr>
            </w:pPr>
            <w:r w:rsidRPr="00461167">
              <w:rPr>
                <w:sz w:val="18"/>
              </w:rPr>
              <w:t>11.36</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AF5508E" w14:textId="77777777" w:rsidR="00132FCB" w:rsidRPr="00461167" w:rsidRDefault="00000000">
            <w:pPr>
              <w:spacing w:before="60" w:after="60" w:line="264" w:lineRule="auto"/>
              <w:jc w:val="center"/>
              <w:rPr>
                <w:rFonts w:hint="eastAsia"/>
              </w:rPr>
            </w:pPr>
            <w:r w:rsidRPr="00461167">
              <w:rPr>
                <w:sz w:val="18"/>
              </w:rPr>
              <w:t>59.52</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0200F90" w14:textId="77777777" w:rsidR="00132FCB" w:rsidRPr="00461167" w:rsidRDefault="00000000">
            <w:pPr>
              <w:spacing w:before="60" w:after="60" w:line="264" w:lineRule="auto"/>
              <w:jc w:val="center"/>
              <w:rPr>
                <w:rFonts w:hint="eastAsia"/>
              </w:rPr>
            </w:pPr>
            <w:r w:rsidRPr="00461167">
              <w:rPr>
                <w:sz w:val="18"/>
              </w:rPr>
              <w:t>100.00</w:t>
            </w:r>
          </w:p>
        </w:tc>
      </w:tr>
      <w:tr w:rsidR="004B34DC" w:rsidRPr="00461167" w14:paraId="1DE6BAD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98DDE2" w14:textId="77777777" w:rsidR="00132FCB" w:rsidRPr="00461167" w:rsidRDefault="00000000">
            <w:pPr>
              <w:spacing w:before="60" w:after="60" w:line="264" w:lineRule="auto"/>
              <w:rPr>
                <w:rFonts w:hint="eastAsia"/>
              </w:rPr>
            </w:pPr>
            <w:r w:rsidRPr="00461167">
              <w:rPr>
                <w:sz w:val="18"/>
              </w:rPr>
              <w:t>现金流质量</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84CD78" w14:textId="77777777" w:rsidR="00132FCB" w:rsidRPr="00461167" w:rsidRDefault="00000000">
            <w:pPr>
              <w:spacing w:before="60" w:after="60" w:line="264" w:lineRule="auto"/>
              <w:jc w:val="center"/>
              <w:rPr>
                <w:rFonts w:hint="eastAsia"/>
              </w:rPr>
            </w:pPr>
            <w:r w:rsidRPr="00461167">
              <w:rPr>
                <w:sz w:val="18"/>
              </w:rPr>
              <w:t>41</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CB2813" w14:textId="77777777" w:rsidR="00132FCB" w:rsidRPr="00461167" w:rsidRDefault="00000000">
            <w:pPr>
              <w:spacing w:before="60" w:after="60" w:line="264" w:lineRule="auto"/>
              <w:jc w:val="center"/>
              <w:rPr>
                <w:rFonts w:hint="eastAsia"/>
              </w:rPr>
            </w:pPr>
            <w:r w:rsidRPr="00461167">
              <w:rPr>
                <w:sz w:val="18"/>
              </w:rPr>
              <w:t>59.36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CD17B5" w14:textId="77777777" w:rsidR="00132FCB" w:rsidRPr="00461167" w:rsidRDefault="00000000">
            <w:pPr>
              <w:spacing w:before="60" w:after="60" w:line="264" w:lineRule="auto"/>
              <w:jc w:val="center"/>
              <w:rPr>
                <w:rFonts w:hint="eastAsia"/>
              </w:rPr>
            </w:pPr>
            <w:r w:rsidRPr="00461167">
              <w:rPr>
                <w:sz w:val="18"/>
              </w:rPr>
              <w:t>16.04</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135B2C" w14:textId="77777777" w:rsidR="00132FCB" w:rsidRPr="00461167" w:rsidRDefault="00000000">
            <w:pPr>
              <w:spacing w:before="60" w:after="60" w:line="264" w:lineRule="auto"/>
              <w:jc w:val="center"/>
              <w:rPr>
                <w:rFonts w:hint="eastAsia"/>
              </w:rPr>
            </w:pPr>
            <w:r w:rsidRPr="00461167">
              <w:rPr>
                <w:sz w:val="18"/>
              </w:rPr>
              <w:t>17.78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9D5991" w14:textId="77777777" w:rsidR="00132FCB" w:rsidRPr="00461167" w:rsidRDefault="00000000">
            <w:pPr>
              <w:spacing w:before="60" w:after="60" w:line="264" w:lineRule="auto"/>
              <w:jc w:val="center"/>
              <w:rPr>
                <w:rFonts w:hint="eastAsia"/>
              </w:rPr>
            </w:pPr>
            <w:r w:rsidRPr="00461167">
              <w:rPr>
                <w:sz w:val="18"/>
              </w:rPr>
              <w:t>61.73</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81B418" w14:textId="77777777" w:rsidR="00132FCB" w:rsidRPr="00461167" w:rsidRDefault="00000000">
            <w:pPr>
              <w:spacing w:before="60" w:after="60" w:line="264" w:lineRule="auto"/>
              <w:jc w:val="center"/>
              <w:rPr>
                <w:rFonts w:hint="eastAsia"/>
              </w:rPr>
            </w:pPr>
            <w:r w:rsidRPr="00461167">
              <w:rPr>
                <w:sz w:val="18"/>
              </w:rPr>
              <w:t>87.88</w:t>
            </w:r>
          </w:p>
        </w:tc>
      </w:tr>
      <w:tr w:rsidR="004B34DC" w:rsidRPr="00461167" w14:paraId="19CC8C5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79A78F9" w14:textId="77777777" w:rsidR="00132FCB" w:rsidRPr="00461167" w:rsidRDefault="00000000">
            <w:pPr>
              <w:spacing w:before="60" w:after="60" w:line="264" w:lineRule="auto"/>
              <w:rPr>
                <w:rFonts w:hint="eastAsia"/>
              </w:rPr>
            </w:pPr>
            <w:r w:rsidRPr="00461167">
              <w:rPr>
                <w:sz w:val="18"/>
              </w:rPr>
              <w:t>估值水平</w:t>
            </w:r>
          </w:p>
        </w:tc>
        <w:tc>
          <w:tcPr>
            <w:tcW w:w="1191"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C1FC6C1" w14:textId="77777777" w:rsidR="00132FCB" w:rsidRPr="00461167" w:rsidRDefault="00000000">
            <w:pPr>
              <w:spacing w:before="60" w:after="60" w:line="264" w:lineRule="auto"/>
              <w:jc w:val="center"/>
              <w:rPr>
                <w:rFonts w:hint="eastAsia"/>
              </w:rPr>
            </w:pPr>
            <w:r w:rsidRPr="00461167">
              <w:rPr>
                <w:sz w:val="18"/>
              </w:rPr>
              <w:t>44</w:t>
            </w:r>
          </w:p>
        </w:tc>
        <w:tc>
          <w:tcPr>
            <w:tcW w:w="1247"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2A18B7A0" w14:textId="77777777" w:rsidR="00132FCB" w:rsidRPr="00461167" w:rsidRDefault="00000000">
            <w:pPr>
              <w:spacing w:before="60" w:after="60" w:line="264" w:lineRule="auto"/>
              <w:jc w:val="center"/>
              <w:rPr>
                <w:rFonts w:hint="eastAsia"/>
              </w:rPr>
            </w:pPr>
            <w:r w:rsidRPr="00461167">
              <w:rPr>
                <w:sz w:val="18"/>
              </w:rPr>
              <w:t>64.34</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14942FB" w14:textId="77777777" w:rsidR="00132FCB" w:rsidRPr="00461167" w:rsidRDefault="00000000">
            <w:pPr>
              <w:spacing w:before="60" w:after="60" w:line="264" w:lineRule="auto"/>
              <w:jc w:val="center"/>
              <w:rPr>
                <w:rFonts w:hint="eastAsia"/>
              </w:rPr>
            </w:pPr>
            <w:r w:rsidRPr="00461167">
              <w:rPr>
                <w:sz w:val="18"/>
              </w:rPr>
              <w:t>25.78</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29B4018" w14:textId="77777777" w:rsidR="00132FCB" w:rsidRPr="00461167" w:rsidRDefault="00000000">
            <w:pPr>
              <w:spacing w:before="60" w:after="60" w:line="264" w:lineRule="auto"/>
              <w:jc w:val="center"/>
              <w:rPr>
                <w:rFonts w:hint="eastAsia"/>
              </w:rPr>
            </w:pPr>
            <w:r w:rsidRPr="00461167">
              <w:rPr>
                <w:sz w:val="18"/>
              </w:rPr>
              <w:t>2.17</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8F6B94D" w14:textId="77777777" w:rsidR="00132FCB" w:rsidRPr="00461167" w:rsidRDefault="00000000">
            <w:pPr>
              <w:spacing w:before="60" w:after="60" w:line="264" w:lineRule="auto"/>
              <w:jc w:val="center"/>
              <w:rPr>
                <w:rFonts w:hint="eastAsia"/>
              </w:rPr>
            </w:pPr>
            <w:r w:rsidRPr="00461167">
              <w:rPr>
                <w:sz w:val="18"/>
              </w:rPr>
              <w:t>69.90</w:t>
            </w:r>
          </w:p>
        </w:tc>
        <w:tc>
          <w:tcPr>
            <w:tcW w:w="1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C2F9DFC" w14:textId="77777777" w:rsidR="00132FCB" w:rsidRPr="00461167" w:rsidRDefault="00000000">
            <w:pPr>
              <w:spacing w:before="60" w:after="60" w:line="264" w:lineRule="auto"/>
              <w:jc w:val="center"/>
              <w:rPr>
                <w:rFonts w:hint="eastAsia"/>
              </w:rPr>
            </w:pPr>
            <w:r w:rsidRPr="00461167">
              <w:rPr>
                <w:sz w:val="18"/>
              </w:rPr>
              <w:t>98.04</w:t>
            </w:r>
          </w:p>
        </w:tc>
      </w:tr>
      <w:tr w:rsidR="004B34DC" w:rsidRPr="00461167" w14:paraId="0B458F0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2FA2A4" w14:textId="77777777" w:rsidR="00132FCB" w:rsidRPr="00461167" w:rsidRDefault="00000000">
            <w:pPr>
              <w:spacing w:before="60" w:after="60" w:line="264" w:lineRule="auto"/>
              <w:rPr>
                <w:rFonts w:hint="eastAsia"/>
              </w:rPr>
            </w:pPr>
            <w:r w:rsidRPr="00461167">
              <w:rPr>
                <w:sz w:val="18"/>
              </w:rPr>
              <w:t>综合得分</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7F55A7" w14:textId="77777777" w:rsidR="00132FCB" w:rsidRPr="00461167" w:rsidRDefault="00000000">
            <w:pPr>
              <w:spacing w:before="60" w:after="60" w:line="264" w:lineRule="auto"/>
              <w:jc w:val="center"/>
              <w:rPr>
                <w:rFonts w:hint="eastAsia"/>
              </w:rPr>
            </w:pPr>
            <w:r w:rsidRPr="00461167">
              <w:rPr>
                <w:sz w:val="18"/>
              </w:rPr>
              <w:t>44</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05CCFA" w14:textId="77777777" w:rsidR="00132FCB" w:rsidRPr="00461167" w:rsidRDefault="00000000">
            <w:pPr>
              <w:spacing w:before="60" w:after="60" w:line="264" w:lineRule="auto"/>
              <w:jc w:val="center"/>
              <w:rPr>
                <w:rFonts w:hint="eastAsia"/>
              </w:rPr>
            </w:pPr>
            <w:r w:rsidRPr="00461167">
              <w:rPr>
                <w:sz w:val="18"/>
              </w:rPr>
              <w:t>54.85</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95361C" w14:textId="77777777" w:rsidR="00132FCB" w:rsidRPr="00461167" w:rsidRDefault="00000000">
            <w:pPr>
              <w:spacing w:before="60" w:after="60" w:line="264" w:lineRule="auto"/>
              <w:jc w:val="center"/>
              <w:rPr>
                <w:rFonts w:hint="eastAsia"/>
              </w:rPr>
            </w:pPr>
            <w:r w:rsidRPr="00461167">
              <w:rPr>
                <w:sz w:val="18"/>
              </w:rPr>
              <w:t>15.16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49BF37" w14:textId="77777777" w:rsidR="00132FCB" w:rsidRPr="00461167" w:rsidRDefault="00000000">
            <w:pPr>
              <w:spacing w:before="60" w:after="60" w:line="264" w:lineRule="auto"/>
              <w:jc w:val="center"/>
              <w:rPr>
                <w:rFonts w:hint="eastAsia"/>
              </w:rPr>
            </w:pPr>
            <w:r w:rsidRPr="00461167">
              <w:rPr>
                <w:sz w:val="18"/>
              </w:rPr>
              <w:t>16.67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398229" w14:textId="77777777" w:rsidR="00132FCB" w:rsidRPr="00461167" w:rsidRDefault="00000000">
            <w:pPr>
              <w:spacing w:before="60" w:after="60" w:line="264" w:lineRule="auto"/>
              <w:jc w:val="center"/>
              <w:rPr>
                <w:rFonts w:hint="eastAsia"/>
              </w:rPr>
            </w:pPr>
            <w:r w:rsidRPr="00461167">
              <w:rPr>
                <w:sz w:val="18"/>
              </w:rPr>
              <w:t>57.70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434F4A" w14:textId="77777777" w:rsidR="00132FCB" w:rsidRPr="00461167" w:rsidRDefault="00000000">
            <w:pPr>
              <w:spacing w:before="60" w:after="60" w:line="264" w:lineRule="auto"/>
              <w:jc w:val="center"/>
              <w:rPr>
                <w:rFonts w:hint="eastAsia"/>
              </w:rPr>
            </w:pPr>
            <w:r w:rsidRPr="00461167">
              <w:rPr>
                <w:sz w:val="18"/>
              </w:rPr>
              <w:t>81.62</w:t>
            </w:r>
          </w:p>
        </w:tc>
      </w:tr>
    </w:tbl>
    <w:p w14:paraId="068D6594" w14:textId="77777777" w:rsidR="00132FCB" w:rsidRPr="00461167" w:rsidRDefault="00132FCB">
      <w:pPr>
        <w:spacing w:after="0"/>
        <w:rPr>
          <w:rFonts w:hint="eastAsia"/>
        </w:rPr>
      </w:pPr>
    </w:p>
    <w:p w14:paraId="797E844D" w14:textId="77777777" w:rsidR="00132FCB" w:rsidRPr="00461167" w:rsidRDefault="00000000">
      <w:pPr>
        <w:spacing w:after="0"/>
        <w:rPr>
          <w:rFonts w:hint="eastAsia"/>
          <w:lang w:eastAsia="zh-CN"/>
        </w:rPr>
      </w:pPr>
      <w:r w:rsidRPr="00461167">
        <w:rPr>
          <w:color w:val="666666"/>
          <w:sz w:val="19"/>
          <w:lang w:eastAsia="zh-CN"/>
        </w:rPr>
        <w:t>注：统计母样本为综合得分非缺失的 44 个报告期，各行再跳过自身缺失值。完整的 17 项指标统计见 task2_summary_stats.csv，保留原有 20%、50%、75% 分位口径。</w:t>
      </w:r>
    </w:p>
    <w:p w14:paraId="05A67E41" w14:textId="77777777" w:rsidR="00132FCB" w:rsidRPr="00461167" w:rsidRDefault="00000000" w:rsidP="00461167">
      <w:pPr>
        <w:spacing w:after="0" w:line="360" w:lineRule="auto"/>
        <w:ind w:firstLineChars="200" w:firstLine="420"/>
        <w:rPr>
          <w:rFonts w:hint="eastAsia"/>
          <w:lang w:eastAsia="zh-CN"/>
        </w:rPr>
      </w:pPr>
      <w:r w:rsidRPr="00461167">
        <w:rPr>
          <w:color w:val="000000"/>
          <w:sz w:val="21"/>
          <w:lang w:eastAsia="zh-CN"/>
        </w:rPr>
        <w:t>历史高分集中出现在盈利扩张阶段，但仅从图形不能推断高分一定带来高收益。现有结果中，综合基本面得分 Q1 的后续 1M/3M 平均收益为 5.01%/10.64%，Q5 为 4.42%/13.48%，Q3 为 0.23%/-1.85%</w:t>
      </w:r>
      <w:r w:rsidRPr="00461167">
        <w:rPr>
          <w:rFonts w:hint="eastAsia"/>
          <w:color w:val="000000"/>
          <w:sz w:val="21"/>
          <w:lang w:eastAsia="zh-CN"/>
        </w:rPr>
        <w:t>，</w:t>
      </w:r>
      <w:r w:rsidRPr="00461167">
        <w:rPr>
          <w:color w:val="000000"/>
          <w:sz w:val="21"/>
          <w:lang w:eastAsia="zh-CN"/>
        </w:rPr>
        <w:t>描述既有分组的</w:t>
      </w:r>
      <w:r w:rsidRPr="00461167">
        <w:rPr>
          <w:rFonts w:hint="eastAsia"/>
          <w:color w:val="000000"/>
          <w:sz w:val="21"/>
          <w:lang w:eastAsia="zh-CN"/>
        </w:rPr>
        <w:t>存在“U型”</w:t>
      </w:r>
      <w:r w:rsidRPr="00461167">
        <w:rPr>
          <w:color w:val="000000"/>
          <w:sz w:val="21"/>
          <w:lang w:eastAsia="zh-CN"/>
        </w:rPr>
        <w:t>非单调关系</w:t>
      </w:r>
      <w:r w:rsidRPr="00461167">
        <w:rPr>
          <w:rFonts w:hint="eastAsia"/>
          <w:color w:val="000000"/>
          <w:sz w:val="21"/>
          <w:lang w:eastAsia="zh-CN"/>
        </w:rPr>
        <w:t>。</w:t>
      </w:r>
    </w:p>
    <w:p w14:paraId="5F4635E3" w14:textId="77777777" w:rsidR="00132FCB" w:rsidRPr="00461167" w:rsidRDefault="00000000">
      <w:pPr>
        <w:rPr>
          <w:rFonts w:hint="eastAsia"/>
          <w:lang w:eastAsia="zh-CN"/>
        </w:rPr>
      </w:pPr>
      <w:r w:rsidRPr="00461167">
        <w:rPr>
          <w:lang w:eastAsia="zh-CN"/>
        </w:rPr>
        <w:br w:type="page"/>
      </w:r>
    </w:p>
    <w:p w14:paraId="238E4119" w14:textId="77777777" w:rsidR="001C6A05" w:rsidRPr="00461167" w:rsidRDefault="00000000">
      <w:pPr>
        <w:pStyle w:val="1"/>
        <w:rPr>
          <w:rFonts w:ascii="宋体" w:eastAsia="宋体" w:hAnsi="宋体" w:hint="eastAsia"/>
          <w:lang w:eastAsia="zh-CN"/>
        </w:rPr>
      </w:pPr>
      <w:r w:rsidRPr="00461167">
        <w:rPr>
          <w:rFonts w:ascii="宋体" w:eastAsia="宋体" w:hAnsi="宋体" w:cs="宋体"/>
          <w:lang w:eastAsia="zh-CN"/>
        </w:rPr>
        <w:lastRenderedPageBreak/>
        <w:t>五、Task 3　择时有效性检验、回测与预期收益</w:t>
      </w:r>
    </w:p>
    <w:p w14:paraId="23642AAF" w14:textId="77777777" w:rsidR="001C6A05" w:rsidRPr="00461167" w:rsidRDefault="00000000">
      <w:pPr>
        <w:spacing w:after="0"/>
        <w:rPr>
          <w:rFonts w:hint="eastAsia"/>
          <w:lang w:eastAsia="zh-CN"/>
        </w:rPr>
      </w:pPr>
      <w:r w:rsidRPr="00461167">
        <w:rPr>
          <w:color w:val="666666"/>
          <w:sz w:val="19"/>
          <w:lang w:eastAsia="zh-CN"/>
        </w:rPr>
        <w:t>（本部分由张涵负责，包含 Task 3 的择时有效性检验、评级与投资建议，以及附录中的框架设计与文件清单。）</w:t>
      </w:r>
    </w:p>
    <w:p w14:paraId="54C643CE"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5.1 样本构建与回测规则</w:t>
      </w:r>
    </w:p>
    <w:p w14:paraId="55241392"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样本以全部 3057 个交易日为基础，剔除最慢指标（MA250 与 250 日动量）所需的 250 天预热期后，得到 2807 个交易日（2015-02-05 至 2026-09-30）作为回测区间；年化换算所用的年交易日数按样本实测为 241 天，而不是习惯上写死的 252 天，这样折算出的年化收益更贴近样本实际。未来收益方面，每个交易日计算未来 1、5、10、20、60 个交易日的收益，另加 21 日与 63 日两个窗口（约 1 个月、3 个月）供建议卡使用，全部基于后复权价（含现金红利再投资）计算。</w:t>
      </w:r>
    </w:p>
    <w:p w14:paraId="640FAACB"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执行与成本方面，信号在 t 日收盘后才能算出，因此采用 T+1 执行：t 日收盘决策、t+1 日持有，避免「用今天的收盘价买今天的信号」；交易成本按买入万 2.5、卖出万 2.5 加印花税千 0.5 计提，只在换仓日发生；空仓期收益按 0 计，属保守口径。此外，由于未来 20/60 日收益在相邻交易日之间高度重叠，普通 OLS 的 t 值会被严重夸大，我们采用 Newey-West HAC（滞后阶等于持有期减 1）重新估计，并与普通 OLS 的结果对照报告。</w:t>
      </w:r>
    </w:p>
    <w:p w14:paraId="48181705"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5.2 技术信号两分组检验</w:t>
      </w:r>
    </w:p>
    <w:p w14:paraId="5F37FC85" w14:textId="77777777" w:rsidR="001C6A05" w:rsidRPr="00461167" w:rsidRDefault="00000000" w:rsidP="00461167">
      <w:pPr>
        <w:spacing w:before="120" w:after="40"/>
        <w:jc w:val="center"/>
        <w:rPr>
          <w:rFonts w:hint="eastAsia"/>
          <w:lang w:eastAsia="zh-CN"/>
        </w:rPr>
      </w:pPr>
      <w:r w:rsidRPr="00461167">
        <w:rPr>
          <w:b/>
          <w:color w:val="1F3864"/>
          <w:sz w:val="18"/>
          <w:lang w:eastAsia="zh-CN"/>
        </w:rPr>
        <w:t>表 7  技术信号两分组平均未来收益（%），节选 9 个信号</w:t>
      </w:r>
    </w:p>
    <w:tbl>
      <w:tblPr>
        <w:tblStyle w:val="-11"/>
        <w:tblW w:w="0" w:type="auto"/>
        <w:jc w:val="center"/>
        <w:tblLook w:val="04A0" w:firstRow="1" w:lastRow="0" w:firstColumn="1" w:lastColumn="0" w:noHBand="0" w:noVBand="1"/>
      </w:tblPr>
      <w:tblGrid>
        <w:gridCol w:w="1206"/>
        <w:gridCol w:w="1336"/>
        <w:gridCol w:w="1206"/>
        <w:gridCol w:w="1206"/>
        <w:gridCol w:w="1206"/>
        <w:gridCol w:w="1206"/>
        <w:gridCol w:w="1206"/>
        <w:gridCol w:w="1206"/>
      </w:tblGrid>
      <w:tr w:rsidR="001C6A05" w:rsidRPr="00461167" w14:paraId="56B5A4E7"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206" w:type="dxa"/>
          </w:tcPr>
          <w:p w14:paraId="01DF7521" w14:textId="77777777" w:rsidR="001C6A05" w:rsidRPr="00461167" w:rsidRDefault="00000000">
            <w:pPr>
              <w:jc w:val="center"/>
              <w:rPr>
                <w:rFonts w:hint="eastAsia"/>
              </w:rPr>
            </w:pPr>
            <w:proofErr w:type="spellStart"/>
            <w:r w:rsidRPr="00461167">
              <w:rPr>
                <w:sz w:val="16"/>
              </w:rPr>
              <w:t>分组</w:t>
            </w:r>
            <w:proofErr w:type="spellEnd"/>
          </w:p>
        </w:tc>
        <w:tc>
          <w:tcPr>
            <w:tcW w:w="1206" w:type="dxa"/>
          </w:tcPr>
          <w:p w14:paraId="749D1B4C"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指标</w:t>
            </w:r>
          </w:p>
        </w:tc>
        <w:tc>
          <w:tcPr>
            <w:tcW w:w="1206" w:type="dxa"/>
          </w:tcPr>
          <w:p w14:paraId="4A2D282D"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天数</w:t>
            </w:r>
          </w:p>
        </w:tc>
        <w:tc>
          <w:tcPr>
            <w:tcW w:w="1206" w:type="dxa"/>
          </w:tcPr>
          <w:p w14:paraId="416B109A"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未来1日收益%</w:t>
            </w:r>
          </w:p>
        </w:tc>
        <w:tc>
          <w:tcPr>
            <w:tcW w:w="1206" w:type="dxa"/>
          </w:tcPr>
          <w:p w14:paraId="4368BE02"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未来5日收益%</w:t>
            </w:r>
          </w:p>
        </w:tc>
        <w:tc>
          <w:tcPr>
            <w:tcW w:w="1206" w:type="dxa"/>
          </w:tcPr>
          <w:p w14:paraId="244E394E"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未来10日收益%</w:t>
            </w:r>
          </w:p>
        </w:tc>
        <w:tc>
          <w:tcPr>
            <w:tcW w:w="1206" w:type="dxa"/>
          </w:tcPr>
          <w:p w14:paraId="67F9325C"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未来20日收益%</w:t>
            </w:r>
          </w:p>
        </w:tc>
        <w:tc>
          <w:tcPr>
            <w:tcW w:w="1206" w:type="dxa"/>
          </w:tcPr>
          <w:p w14:paraId="5E0DE922"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未来60日收益%</w:t>
            </w:r>
          </w:p>
        </w:tc>
      </w:tr>
      <w:tr w:rsidR="001C6A05" w:rsidRPr="00461167" w14:paraId="45886A9A"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11840CCF" w14:textId="77777777" w:rsidR="001C6A05" w:rsidRPr="00461167" w:rsidRDefault="00000000">
            <w:pPr>
              <w:rPr>
                <w:rFonts w:hint="eastAsia"/>
              </w:rPr>
            </w:pPr>
            <w:r w:rsidRPr="00461167">
              <w:rPr>
                <w:sz w:val="16"/>
              </w:rPr>
              <w:t>Q1(信号=0)</w:t>
            </w:r>
          </w:p>
        </w:tc>
        <w:tc>
          <w:tcPr>
            <w:tcW w:w="1206" w:type="dxa"/>
          </w:tcPr>
          <w:p w14:paraId="11EC215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sig_ma_5_20</w:t>
            </w:r>
          </w:p>
        </w:tc>
        <w:tc>
          <w:tcPr>
            <w:tcW w:w="1206" w:type="dxa"/>
          </w:tcPr>
          <w:p w14:paraId="2AC7CCA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1349</w:t>
            </w:r>
          </w:p>
        </w:tc>
        <w:tc>
          <w:tcPr>
            <w:tcW w:w="1206" w:type="dxa"/>
          </w:tcPr>
          <w:p w14:paraId="4E03693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0.1825</w:t>
            </w:r>
          </w:p>
        </w:tc>
        <w:tc>
          <w:tcPr>
            <w:tcW w:w="1206" w:type="dxa"/>
          </w:tcPr>
          <w:p w14:paraId="73E8BD3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1.09</w:t>
            </w:r>
          </w:p>
        </w:tc>
        <w:tc>
          <w:tcPr>
            <w:tcW w:w="1206" w:type="dxa"/>
          </w:tcPr>
          <w:p w14:paraId="42B0F84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1.63</w:t>
            </w:r>
          </w:p>
        </w:tc>
        <w:tc>
          <w:tcPr>
            <w:tcW w:w="1206" w:type="dxa"/>
          </w:tcPr>
          <w:p w14:paraId="1A32505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3.01</w:t>
            </w:r>
          </w:p>
        </w:tc>
        <w:tc>
          <w:tcPr>
            <w:tcW w:w="1206" w:type="dxa"/>
          </w:tcPr>
          <w:p w14:paraId="1741773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7.81</w:t>
            </w:r>
          </w:p>
        </w:tc>
      </w:tr>
      <w:tr w:rsidR="001C6A05" w:rsidRPr="00461167" w14:paraId="70DCEC65"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1D6E7110" w14:textId="77777777" w:rsidR="001C6A05" w:rsidRPr="00461167" w:rsidRDefault="00000000">
            <w:pPr>
              <w:rPr>
                <w:rFonts w:hint="eastAsia"/>
              </w:rPr>
            </w:pPr>
            <w:r w:rsidRPr="00461167">
              <w:rPr>
                <w:sz w:val="16"/>
              </w:rPr>
              <w:t>Q2(信号=1)</w:t>
            </w:r>
          </w:p>
        </w:tc>
        <w:tc>
          <w:tcPr>
            <w:tcW w:w="1206" w:type="dxa"/>
          </w:tcPr>
          <w:p w14:paraId="30F4217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sig_ma_5_20</w:t>
            </w:r>
          </w:p>
        </w:tc>
        <w:tc>
          <w:tcPr>
            <w:tcW w:w="1206" w:type="dxa"/>
          </w:tcPr>
          <w:p w14:paraId="20B5BED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1458</w:t>
            </w:r>
          </w:p>
        </w:tc>
        <w:tc>
          <w:tcPr>
            <w:tcW w:w="1206" w:type="dxa"/>
          </w:tcPr>
          <w:p w14:paraId="7766C5F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0.1056</w:t>
            </w:r>
          </w:p>
        </w:tc>
        <w:tc>
          <w:tcPr>
            <w:tcW w:w="1206" w:type="dxa"/>
          </w:tcPr>
          <w:p w14:paraId="3CC5BE1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0.3859</w:t>
            </w:r>
          </w:p>
        </w:tc>
        <w:tc>
          <w:tcPr>
            <w:tcW w:w="1206" w:type="dxa"/>
          </w:tcPr>
          <w:p w14:paraId="09197F8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1.27</w:t>
            </w:r>
          </w:p>
        </w:tc>
        <w:tc>
          <w:tcPr>
            <w:tcW w:w="1206" w:type="dxa"/>
          </w:tcPr>
          <w:p w14:paraId="323D058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2.67</w:t>
            </w:r>
          </w:p>
        </w:tc>
        <w:tc>
          <w:tcPr>
            <w:tcW w:w="1206" w:type="dxa"/>
          </w:tcPr>
          <w:p w14:paraId="6A08DB9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8.45</w:t>
            </w:r>
          </w:p>
        </w:tc>
      </w:tr>
      <w:tr w:rsidR="001C6A05" w:rsidRPr="00461167" w14:paraId="711AA570"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6665D5E6" w14:textId="77777777" w:rsidR="001C6A05" w:rsidRPr="00461167" w:rsidRDefault="00000000">
            <w:pPr>
              <w:rPr>
                <w:rFonts w:hint="eastAsia"/>
              </w:rPr>
            </w:pPr>
            <w:r w:rsidRPr="00461167">
              <w:rPr>
                <w:sz w:val="16"/>
              </w:rPr>
              <w:t>Q1(信号=0)</w:t>
            </w:r>
          </w:p>
        </w:tc>
        <w:tc>
          <w:tcPr>
            <w:tcW w:w="1206" w:type="dxa"/>
          </w:tcPr>
          <w:p w14:paraId="6BCBD87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sig_ma_20_120</w:t>
            </w:r>
          </w:p>
        </w:tc>
        <w:tc>
          <w:tcPr>
            <w:tcW w:w="1206" w:type="dxa"/>
          </w:tcPr>
          <w:p w14:paraId="063BDCA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1262</w:t>
            </w:r>
          </w:p>
        </w:tc>
        <w:tc>
          <w:tcPr>
            <w:tcW w:w="1206" w:type="dxa"/>
          </w:tcPr>
          <w:p w14:paraId="418D4FC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0.1009</w:t>
            </w:r>
          </w:p>
        </w:tc>
        <w:tc>
          <w:tcPr>
            <w:tcW w:w="1206" w:type="dxa"/>
          </w:tcPr>
          <w:p w14:paraId="653A865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0.5629</w:t>
            </w:r>
          </w:p>
        </w:tc>
        <w:tc>
          <w:tcPr>
            <w:tcW w:w="1206" w:type="dxa"/>
          </w:tcPr>
          <w:p w14:paraId="113FC96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1.07</w:t>
            </w:r>
          </w:p>
        </w:tc>
        <w:tc>
          <w:tcPr>
            <w:tcW w:w="1206" w:type="dxa"/>
          </w:tcPr>
          <w:p w14:paraId="571DAD6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2.09</w:t>
            </w:r>
          </w:p>
        </w:tc>
        <w:tc>
          <w:tcPr>
            <w:tcW w:w="1206" w:type="dxa"/>
          </w:tcPr>
          <w:p w14:paraId="2891815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6.46</w:t>
            </w:r>
          </w:p>
        </w:tc>
      </w:tr>
      <w:tr w:rsidR="001C6A05" w:rsidRPr="00461167" w14:paraId="1C80D9A4"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2649AF8D" w14:textId="77777777" w:rsidR="001C6A05" w:rsidRPr="00461167" w:rsidRDefault="00000000">
            <w:pPr>
              <w:rPr>
                <w:rFonts w:hint="eastAsia"/>
              </w:rPr>
            </w:pPr>
            <w:r w:rsidRPr="00461167">
              <w:rPr>
                <w:sz w:val="16"/>
              </w:rPr>
              <w:t>Q2(信号=1)</w:t>
            </w:r>
          </w:p>
        </w:tc>
        <w:tc>
          <w:tcPr>
            <w:tcW w:w="1206" w:type="dxa"/>
          </w:tcPr>
          <w:p w14:paraId="73E0836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sig_ma_20_120</w:t>
            </w:r>
          </w:p>
        </w:tc>
        <w:tc>
          <w:tcPr>
            <w:tcW w:w="1206" w:type="dxa"/>
          </w:tcPr>
          <w:p w14:paraId="071E9FD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1545</w:t>
            </w:r>
          </w:p>
        </w:tc>
        <w:tc>
          <w:tcPr>
            <w:tcW w:w="1206" w:type="dxa"/>
          </w:tcPr>
          <w:p w14:paraId="3CE72AF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0.1766</w:t>
            </w:r>
          </w:p>
        </w:tc>
        <w:tc>
          <w:tcPr>
            <w:tcW w:w="1206" w:type="dxa"/>
          </w:tcPr>
          <w:p w14:paraId="0B68052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0.8586</w:t>
            </w:r>
          </w:p>
        </w:tc>
        <w:tc>
          <w:tcPr>
            <w:tcW w:w="1206" w:type="dxa"/>
          </w:tcPr>
          <w:p w14:paraId="3099435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1.75</w:t>
            </w:r>
          </w:p>
        </w:tc>
        <w:tc>
          <w:tcPr>
            <w:tcW w:w="1206" w:type="dxa"/>
          </w:tcPr>
          <w:p w14:paraId="02BA1D1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3.45</w:t>
            </w:r>
          </w:p>
        </w:tc>
        <w:tc>
          <w:tcPr>
            <w:tcW w:w="1206" w:type="dxa"/>
          </w:tcPr>
          <w:p w14:paraId="38FB51E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9.48</w:t>
            </w:r>
          </w:p>
        </w:tc>
      </w:tr>
      <w:tr w:rsidR="001C6A05" w:rsidRPr="00461167" w14:paraId="442276B7"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162A3C33" w14:textId="77777777" w:rsidR="001C6A05" w:rsidRPr="00461167" w:rsidRDefault="00000000">
            <w:pPr>
              <w:rPr>
                <w:rFonts w:hint="eastAsia"/>
              </w:rPr>
            </w:pPr>
            <w:r w:rsidRPr="00461167">
              <w:rPr>
                <w:sz w:val="16"/>
              </w:rPr>
              <w:t>Q1(信号=0)</w:t>
            </w:r>
          </w:p>
        </w:tc>
        <w:tc>
          <w:tcPr>
            <w:tcW w:w="1206" w:type="dxa"/>
          </w:tcPr>
          <w:p w14:paraId="6D543F4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sig_ma_60_250</w:t>
            </w:r>
          </w:p>
        </w:tc>
        <w:tc>
          <w:tcPr>
            <w:tcW w:w="1206" w:type="dxa"/>
          </w:tcPr>
          <w:p w14:paraId="540C5CF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1021</w:t>
            </w:r>
          </w:p>
        </w:tc>
        <w:tc>
          <w:tcPr>
            <w:tcW w:w="1206" w:type="dxa"/>
          </w:tcPr>
          <w:p w14:paraId="79571F0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0.0711</w:t>
            </w:r>
          </w:p>
        </w:tc>
        <w:tc>
          <w:tcPr>
            <w:tcW w:w="1206" w:type="dxa"/>
          </w:tcPr>
          <w:p w14:paraId="1E4D812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0.4427</w:t>
            </w:r>
          </w:p>
        </w:tc>
        <w:tc>
          <w:tcPr>
            <w:tcW w:w="1206" w:type="dxa"/>
          </w:tcPr>
          <w:p w14:paraId="1E6128C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0.93</w:t>
            </w:r>
          </w:p>
        </w:tc>
        <w:tc>
          <w:tcPr>
            <w:tcW w:w="1206" w:type="dxa"/>
          </w:tcPr>
          <w:p w14:paraId="1065880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1.94</w:t>
            </w:r>
          </w:p>
        </w:tc>
        <w:tc>
          <w:tcPr>
            <w:tcW w:w="1206" w:type="dxa"/>
          </w:tcPr>
          <w:p w14:paraId="2220171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9.29</w:t>
            </w:r>
          </w:p>
        </w:tc>
      </w:tr>
      <w:tr w:rsidR="001C6A05" w:rsidRPr="00461167" w14:paraId="5B03A3B7"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79312E82" w14:textId="77777777" w:rsidR="001C6A05" w:rsidRPr="00461167" w:rsidRDefault="00000000">
            <w:pPr>
              <w:rPr>
                <w:rFonts w:hint="eastAsia"/>
              </w:rPr>
            </w:pPr>
            <w:r w:rsidRPr="00461167">
              <w:rPr>
                <w:sz w:val="16"/>
              </w:rPr>
              <w:t>Q2(信号=1)</w:t>
            </w:r>
          </w:p>
        </w:tc>
        <w:tc>
          <w:tcPr>
            <w:tcW w:w="1206" w:type="dxa"/>
          </w:tcPr>
          <w:p w14:paraId="6ED21DD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sig_ma_60_250</w:t>
            </w:r>
          </w:p>
        </w:tc>
        <w:tc>
          <w:tcPr>
            <w:tcW w:w="1206" w:type="dxa"/>
          </w:tcPr>
          <w:p w14:paraId="0DD0DC8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1786</w:t>
            </w:r>
          </w:p>
        </w:tc>
        <w:tc>
          <w:tcPr>
            <w:tcW w:w="1206" w:type="dxa"/>
          </w:tcPr>
          <w:p w14:paraId="20A95C9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0.1834</w:t>
            </w:r>
          </w:p>
        </w:tc>
        <w:tc>
          <w:tcPr>
            <w:tcW w:w="1206" w:type="dxa"/>
          </w:tcPr>
          <w:p w14:paraId="1C52117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0.8862</w:t>
            </w:r>
          </w:p>
        </w:tc>
        <w:tc>
          <w:tcPr>
            <w:tcW w:w="1206" w:type="dxa"/>
          </w:tcPr>
          <w:p w14:paraId="1375627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1.73</w:t>
            </w:r>
          </w:p>
        </w:tc>
        <w:tc>
          <w:tcPr>
            <w:tcW w:w="1206" w:type="dxa"/>
          </w:tcPr>
          <w:p w14:paraId="1950483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3.33</w:t>
            </w:r>
          </w:p>
        </w:tc>
        <w:tc>
          <w:tcPr>
            <w:tcW w:w="1206" w:type="dxa"/>
          </w:tcPr>
          <w:p w14:paraId="37EEB0D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7.52</w:t>
            </w:r>
          </w:p>
        </w:tc>
      </w:tr>
      <w:tr w:rsidR="001C6A05" w:rsidRPr="00461167" w14:paraId="42A1BE75"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35AC7B5F" w14:textId="77777777" w:rsidR="001C6A05" w:rsidRPr="00461167" w:rsidRDefault="00000000">
            <w:pPr>
              <w:rPr>
                <w:rFonts w:hint="eastAsia"/>
              </w:rPr>
            </w:pPr>
            <w:r w:rsidRPr="00461167">
              <w:rPr>
                <w:sz w:val="16"/>
              </w:rPr>
              <w:t>Q1(信号=0)</w:t>
            </w:r>
          </w:p>
        </w:tc>
        <w:tc>
          <w:tcPr>
            <w:tcW w:w="1206" w:type="dxa"/>
          </w:tcPr>
          <w:p w14:paraId="3505C7D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sig_mom_20</w:t>
            </w:r>
          </w:p>
        </w:tc>
        <w:tc>
          <w:tcPr>
            <w:tcW w:w="1206" w:type="dxa"/>
          </w:tcPr>
          <w:p w14:paraId="39CFBB1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1268</w:t>
            </w:r>
          </w:p>
        </w:tc>
        <w:tc>
          <w:tcPr>
            <w:tcW w:w="1206" w:type="dxa"/>
          </w:tcPr>
          <w:p w14:paraId="714998E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0.0903</w:t>
            </w:r>
          </w:p>
        </w:tc>
        <w:tc>
          <w:tcPr>
            <w:tcW w:w="1206" w:type="dxa"/>
          </w:tcPr>
          <w:p w14:paraId="2F7CBD0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0.5355</w:t>
            </w:r>
          </w:p>
        </w:tc>
        <w:tc>
          <w:tcPr>
            <w:tcW w:w="1206" w:type="dxa"/>
          </w:tcPr>
          <w:p w14:paraId="5F6D666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1.15</w:t>
            </w:r>
          </w:p>
        </w:tc>
        <w:tc>
          <w:tcPr>
            <w:tcW w:w="1206" w:type="dxa"/>
          </w:tcPr>
          <w:p w14:paraId="02FF411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2.26</w:t>
            </w:r>
          </w:p>
        </w:tc>
        <w:tc>
          <w:tcPr>
            <w:tcW w:w="1206" w:type="dxa"/>
          </w:tcPr>
          <w:p w14:paraId="15719D0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6.86</w:t>
            </w:r>
          </w:p>
        </w:tc>
      </w:tr>
      <w:tr w:rsidR="001C6A05" w:rsidRPr="00461167" w14:paraId="5293EED4"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52145FBA" w14:textId="77777777" w:rsidR="001C6A05" w:rsidRPr="00461167" w:rsidRDefault="00000000">
            <w:pPr>
              <w:rPr>
                <w:rFonts w:hint="eastAsia"/>
              </w:rPr>
            </w:pPr>
            <w:r w:rsidRPr="00461167">
              <w:rPr>
                <w:sz w:val="16"/>
              </w:rPr>
              <w:t>Q2(信号=1)</w:t>
            </w:r>
          </w:p>
        </w:tc>
        <w:tc>
          <w:tcPr>
            <w:tcW w:w="1206" w:type="dxa"/>
          </w:tcPr>
          <w:p w14:paraId="72A9388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sig_mom_20</w:t>
            </w:r>
          </w:p>
        </w:tc>
        <w:tc>
          <w:tcPr>
            <w:tcW w:w="1206" w:type="dxa"/>
          </w:tcPr>
          <w:p w14:paraId="60E9E08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1539</w:t>
            </w:r>
          </w:p>
        </w:tc>
        <w:tc>
          <w:tcPr>
            <w:tcW w:w="1206" w:type="dxa"/>
          </w:tcPr>
          <w:p w14:paraId="0757FE2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0.1856</w:t>
            </w:r>
          </w:p>
        </w:tc>
        <w:tc>
          <w:tcPr>
            <w:tcW w:w="1206" w:type="dxa"/>
          </w:tcPr>
          <w:p w14:paraId="55BDE6D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0.8819</w:t>
            </w:r>
          </w:p>
        </w:tc>
        <w:tc>
          <w:tcPr>
            <w:tcW w:w="1206" w:type="dxa"/>
          </w:tcPr>
          <w:p w14:paraId="714DF40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1.69</w:t>
            </w:r>
          </w:p>
        </w:tc>
        <w:tc>
          <w:tcPr>
            <w:tcW w:w="1206" w:type="dxa"/>
          </w:tcPr>
          <w:p w14:paraId="5697077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3.31</w:t>
            </w:r>
          </w:p>
        </w:tc>
        <w:tc>
          <w:tcPr>
            <w:tcW w:w="1206" w:type="dxa"/>
          </w:tcPr>
          <w:p w14:paraId="7B06E53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9.23</w:t>
            </w:r>
          </w:p>
        </w:tc>
      </w:tr>
      <w:tr w:rsidR="001C6A05" w:rsidRPr="00461167" w14:paraId="5F64EB9F"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103E2D6F" w14:textId="77777777" w:rsidR="001C6A05" w:rsidRPr="00461167" w:rsidRDefault="00000000">
            <w:pPr>
              <w:rPr>
                <w:rFonts w:hint="eastAsia"/>
              </w:rPr>
            </w:pPr>
            <w:r w:rsidRPr="00461167">
              <w:rPr>
                <w:sz w:val="16"/>
              </w:rPr>
              <w:t>Q1(信号=0)</w:t>
            </w:r>
          </w:p>
        </w:tc>
        <w:tc>
          <w:tcPr>
            <w:tcW w:w="1206" w:type="dxa"/>
          </w:tcPr>
          <w:p w14:paraId="3C61BCD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sig_mom_60</w:t>
            </w:r>
          </w:p>
        </w:tc>
        <w:tc>
          <w:tcPr>
            <w:tcW w:w="1206" w:type="dxa"/>
          </w:tcPr>
          <w:p w14:paraId="0C9547F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1239</w:t>
            </w:r>
          </w:p>
        </w:tc>
        <w:tc>
          <w:tcPr>
            <w:tcW w:w="1206" w:type="dxa"/>
          </w:tcPr>
          <w:p w14:paraId="55F67E6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0.1876</w:t>
            </w:r>
          </w:p>
        </w:tc>
        <w:tc>
          <w:tcPr>
            <w:tcW w:w="1206" w:type="dxa"/>
          </w:tcPr>
          <w:p w14:paraId="6C5B638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0.7491</w:t>
            </w:r>
          </w:p>
        </w:tc>
        <w:tc>
          <w:tcPr>
            <w:tcW w:w="1206" w:type="dxa"/>
          </w:tcPr>
          <w:p w14:paraId="0905D11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1.48</w:t>
            </w:r>
          </w:p>
        </w:tc>
        <w:tc>
          <w:tcPr>
            <w:tcW w:w="1206" w:type="dxa"/>
          </w:tcPr>
          <w:p w14:paraId="3F32347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2.82</w:t>
            </w:r>
          </w:p>
        </w:tc>
        <w:tc>
          <w:tcPr>
            <w:tcW w:w="1206" w:type="dxa"/>
          </w:tcPr>
          <w:p w14:paraId="0412C6E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6.71</w:t>
            </w:r>
          </w:p>
        </w:tc>
      </w:tr>
      <w:tr w:rsidR="001C6A05" w:rsidRPr="00461167" w14:paraId="08624590"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3DB027F3" w14:textId="77777777" w:rsidR="001C6A05" w:rsidRPr="00461167" w:rsidRDefault="00000000">
            <w:pPr>
              <w:rPr>
                <w:rFonts w:hint="eastAsia"/>
              </w:rPr>
            </w:pPr>
            <w:r w:rsidRPr="00461167">
              <w:rPr>
                <w:sz w:val="16"/>
              </w:rPr>
              <w:t>Q2(信号=1)</w:t>
            </w:r>
          </w:p>
        </w:tc>
        <w:tc>
          <w:tcPr>
            <w:tcW w:w="1206" w:type="dxa"/>
          </w:tcPr>
          <w:p w14:paraId="29F9726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sig_mom_60</w:t>
            </w:r>
          </w:p>
        </w:tc>
        <w:tc>
          <w:tcPr>
            <w:tcW w:w="1206" w:type="dxa"/>
          </w:tcPr>
          <w:p w14:paraId="61A71DE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1568</w:t>
            </w:r>
          </w:p>
        </w:tc>
        <w:tc>
          <w:tcPr>
            <w:tcW w:w="1206" w:type="dxa"/>
          </w:tcPr>
          <w:p w14:paraId="6332249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0.107</w:t>
            </w:r>
          </w:p>
        </w:tc>
        <w:tc>
          <w:tcPr>
            <w:tcW w:w="1206" w:type="dxa"/>
          </w:tcPr>
          <w:p w14:paraId="15B3A01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0.7066</w:t>
            </w:r>
          </w:p>
        </w:tc>
        <w:tc>
          <w:tcPr>
            <w:tcW w:w="1206" w:type="dxa"/>
          </w:tcPr>
          <w:p w14:paraId="27121C6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1.42</w:t>
            </w:r>
          </w:p>
        </w:tc>
        <w:tc>
          <w:tcPr>
            <w:tcW w:w="1206" w:type="dxa"/>
          </w:tcPr>
          <w:p w14:paraId="7CD95BA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2.84</w:t>
            </w:r>
          </w:p>
        </w:tc>
        <w:tc>
          <w:tcPr>
            <w:tcW w:w="1206" w:type="dxa"/>
          </w:tcPr>
          <w:p w14:paraId="399E48F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9.28</w:t>
            </w:r>
          </w:p>
        </w:tc>
      </w:tr>
      <w:tr w:rsidR="001C6A05" w:rsidRPr="00461167" w14:paraId="739524B9"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3D135544" w14:textId="77777777" w:rsidR="001C6A05" w:rsidRPr="00461167" w:rsidRDefault="00000000">
            <w:pPr>
              <w:rPr>
                <w:rFonts w:hint="eastAsia"/>
              </w:rPr>
            </w:pPr>
            <w:r w:rsidRPr="00461167">
              <w:rPr>
                <w:sz w:val="16"/>
              </w:rPr>
              <w:t>Q1(信号=0)</w:t>
            </w:r>
          </w:p>
        </w:tc>
        <w:tc>
          <w:tcPr>
            <w:tcW w:w="1206" w:type="dxa"/>
          </w:tcPr>
          <w:p w14:paraId="29BAF52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sig_vwma_10_60</w:t>
            </w:r>
          </w:p>
        </w:tc>
        <w:tc>
          <w:tcPr>
            <w:tcW w:w="1206" w:type="dxa"/>
          </w:tcPr>
          <w:p w14:paraId="045AF49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1344</w:t>
            </w:r>
          </w:p>
        </w:tc>
        <w:tc>
          <w:tcPr>
            <w:tcW w:w="1206" w:type="dxa"/>
          </w:tcPr>
          <w:p w14:paraId="30670E0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0.166</w:t>
            </w:r>
          </w:p>
        </w:tc>
        <w:tc>
          <w:tcPr>
            <w:tcW w:w="1206" w:type="dxa"/>
          </w:tcPr>
          <w:p w14:paraId="7C91874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0.7664</w:t>
            </w:r>
          </w:p>
        </w:tc>
        <w:tc>
          <w:tcPr>
            <w:tcW w:w="1206" w:type="dxa"/>
          </w:tcPr>
          <w:p w14:paraId="75FF376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1.39</w:t>
            </w:r>
          </w:p>
        </w:tc>
        <w:tc>
          <w:tcPr>
            <w:tcW w:w="1206" w:type="dxa"/>
          </w:tcPr>
          <w:p w14:paraId="5AFD8CC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2.50</w:t>
            </w:r>
          </w:p>
        </w:tc>
        <w:tc>
          <w:tcPr>
            <w:tcW w:w="1206" w:type="dxa"/>
          </w:tcPr>
          <w:p w14:paraId="4C0EEC8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6.53</w:t>
            </w:r>
          </w:p>
        </w:tc>
      </w:tr>
      <w:tr w:rsidR="001C6A05" w:rsidRPr="00461167" w14:paraId="3C792BFE"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3BAECF0F" w14:textId="77777777" w:rsidR="001C6A05" w:rsidRPr="00461167" w:rsidRDefault="00000000">
            <w:pPr>
              <w:rPr>
                <w:rFonts w:hint="eastAsia"/>
              </w:rPr>
            </w:pPr>
            <w:r w:rsidRPr="00461167">
              <w:rPr>
                <w:sz w:val="16"/>
              </w:rPr>
              <w:t>Q2(信号=1)</w:t>
            </w:r>
          </w:p>
        </w:tc>
        <w:tc>
          <w:tcPr>
            <w:tcW w:w="1206" w:type="dxa"/>
          </w:tcPr>
          <w:p w14:paraId="3C4A440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sig_vwma_10_60</w:t>
            </w:r>
          </w:p>
        </w:tc>
        <w:tc>
          <w:tcPr>
            <w:tcW w:w="1206" w:type="dxa"/>
          </w:tcPr>
          <w:p w14:paraId="082152C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1463</w:t>
            </w:r>
          </w:p>
        </w:tc>
        <w:tc>
          <w:tcPr>
            <w:tcW w:w="1206" w:type="dxa"/>
          </w:tcPr>
          <w:p w14:paraId="0171950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0.121</w:t>
            </w:r>
          </w:p>
        </w:tc>
        <w:tc>
          <w:tcPr>
            <w:tcW w:w="1206" w:type="dxa"/>
          </w:tcPr>
          <w:p w14:paraId="7D6E12B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0.6876</w:t>
            </w:r>
          </w:p>
        </w:tc>
        <w:tc>
          <w:tcPr>
            <w:tcW w:w="1206" w:type="dxa"/>
          </w:tcPr>
          <w:p w14:paraId="02D1D28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1.49</w:t>
            </w:r>
          </w:p>
        </w:tc>
        <w:tc>
          <w:tcPr>
            <w:tcW w:w="1206" w:type="dxa"/>
          </w:tcPr>
          <w:p w14:paraId="4686396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3.14</w:t>
            </w:r>
          </w:p>
        </w:tc>
        <w:tc>
          <w:tcPr>
            <w:tcW w:w="1206" w:type="dxa"/>
          </w:tcPr>
          <w:p w14:paraId="2655967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9.67</w:t>
            </w:r>
          </w:p>
        </w:tc>
      </w:tr>
      <w:tr w:rsidR="001C6A05" w:rsidRPr="00461167" w14:paraId="458A6743"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0F9978EE" w14:textId="77777777" w:rsidR="001C6A05" w:rsidRPr="00461167" w:rsidRDefault="00000000">
            <w:pPr>
              <w:rPr>
                <w:rFonts w:hint="eastAsia"/>
              </w:rPr>
            </w:pPr>
            <w:r w:rsidRPr="00461167">
              <w:rPr>
                <w:sz w:val="16"/>
              </w:rPr>
              <w:t>Q1(信号=0)</w:t>
            </w:r>
          </w:p>
        </w:tc>
        <w:tc>
          <w:tcPr>
            <w:tcW w:w="1206" w:type="dxa"/>
          </w:tcPr>
          <w:p w14:paraId="0DC10B2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sig_vol_expand</w:t>
            </w:r>
          </w:p>
        </w:tc>
        <w:tc>
          <w:tcPr>
            <w:tcW w:w="1206" w:type="dxa"/>
          </w:tcPr>
          <w:p w14:paraId="41D5454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1440</w:t>
            </w:r>
          </w:p>
        </w:tc>
        <w:tc>
          <w:tcPr>
            <w:tcW w:w="1206" w:type="dxa"/>
          </w:tcPr>
          <w:p w14:paraId="2DCEE55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0.0463</w:t>
            </w:r>
          </w:p>
        </w:tc>
        <w:tc>
          <w:tcPr>
            <w:tcW w:w="1206" w:type="dxa"/>
          </w:tcPr>
          <w:p w14:paraId="754232A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0.3139</w:t>
            </w:r>
          </w:p>
        </w:tc>
        <w:tc>
          <w:tcPr>
            <w:tcW w:w="1206" w:type="dxa"/>
          </w:tcPr>
          <w:p w14:paraId="079EBD1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0.6886</w:t>
            </w:r>
          </w:p>
        </w:tc>
        <w:tc>
          <w:tcPr>
            <w:tcW w:w="1206" w:type="dxa"/>
          </w:tcPr>
          <w:p w14:paraId="6FC7DAD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1.57</w:t>
            </w:r>
          </w:p>
        </w:tc>
        <w:tc>
          <w:tcPr>
            <w:tcW w:w="1206" w:type="dxa"/>
          </w:tcPr>
          <w:p w14:paraId="6124382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8.16</w:t>
            </w:r>
          </w:p>
        </w:tc>
      </w:tr>
      <w:tr w:rsidR="001C6A05" w:rsidRPr="00461167" w14:paraId="55AE8F23"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69A8594B" w14:textId="77777777" w:rsidR="001C6A05" w:rsidRPr="00461167" w:rsidRDefault="00000000">
            <w:pPr>
              <w:rPr>
                <w:rFonts w:hint="eastAsia"/>
              </w:rPr>
            </w:pPr>
            <w:r w:rsidRPr="00461167">
              <w:rPr>
                <w:sz w:val="16"/>
              </w:rPr>
              <w:t>Q2(信号=1)</w:t>
            </w:r>
          </w:p>
        </w:tc>
        <w:tc>
          <w:tcPr>
            <w:tcW w:w="1206" w:type="dxa"/>
          </w:tcPr>
          <w:p w14:paraId="7A7677E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sig_vol_expand</w:t>
            </w:r>
          </w:p>
        </w:tc>
        <w:tc>
          <w:tcPr>
            <w:tcW w:w="1206" w:type="dxa"/>
          </w:tcPr>
          <w:p w14:paraId="2DE3853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1367</w:t>
            </w:r>
          </w:p>
        </w:tc>
        <w:tc>
          <w:tcPr>
            <w:tcW w:w="1206" w:type="dxa"/>
          </w:tcPr>
          <w:p w14:paraId="0C7B02E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0.2438</w:t>
            </w:r>
          </w:p>
        </w:tc>
        <w:tc>
          <w:tcPr>
            <w:tcW w:w="1206" w:type="dxa"/>
          </w:tcPr>
          <w:p w14:paraId="662A081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1.16</w:t>
            </w:r>
          </w:p>
        </w:tc>
        <w:tc>
          <w:tcPr>
            <w:tcW w:w="1206" w:type="dxa"/>
          </w:tcPr>
          <w:p w14:paraId="758452F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2.23</w:t>
            </w:r>
          </w:p>
        </w:tc>
        <w:tc>
          <w:tcPr>
            <w:tcW w:w="1206" w:type="dxa"/>
          </w:tcPr>
          <w:p w14:paraId="706F789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4.14</w:t>
            </w:r>
          </w:p>
        </w:tc>
        <w:tc>
          <w:tcPr>
            <w:tcW w:w="1206" w:type="dxa"/>
          </w:tcPr>
          <w:p w14:paraId="7F720EC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8.11</w:t>
            </w:r>
          </w:p>
        </w:tc>
      </w:tr>
      <w:tr w:rsidR="001C6A05" w:rsidRPr="00461167" w14:paraId="500CCCB4"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24B60244" w14:textId="77777777" w:rsidR="001C6A05" w:rsidRPr="00461167" w:rsidRDefault="00000000">
            <w:pPr>
              <w:rPr>
                <w:rFonts w:hint="eastAsia"/>
              </w:rPr>
            </w:pPr>
            <w:r w:rsidRPr="00461167">
              <w:rPr>
                <w:sz w:val="16"/>
              </w:rPr>
              <w:t>Q1(信号=0)</w:t>
            </w:r>
          </w:p>
        </w:tc>
        <w:tc>
          <w:tcPr>
            <w:tcW w:w="1206" w:type="dxa"/>
          </w:tcPr>
          <w:p w14:paraId="7581A84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sig_rsi_50</w:t>
            </w:r>
          </w:p>
        </w:tc>
        <w:tc>
          <w:tcPr>
            <w:tcW w:w="1206" w:type="dxa"/>
          </w:tcPr>
          <w:p w14:paraId="0A222AE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1319</w:t>
            </w:r>
          </w:p>
        </w:tc>
        <w:tc>
          <w:tcPr>
            <w:tcW w:w="1206" w:type="dxa"/>
          </w:tcPr>
          <w:p w14:paraId="5BD58C4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0.0842</w:t>
            </w:r>
          </w:p>
        </w:tc>
        <w:tc>
          <w:tcPr>
            <w:tcW w:w="1206" w:type="dxa"/>
          </w:tcPr>
          <w:p w14:paraId="2A746DB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0.651</w:t>
            </w:r>
          </w:p>
        </w:tc>
        <w:tc>
          <w:tcPr>
            <w:tcW w:w="1206" w:type="dxa"/>
          </w:tcPr>
          <w:p w14:paraId="4FA2F0F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1.37</w:t>
            </w:r>
          </w:p>
        </w:tc>
        <w:tc>
          <w:tcPr>
            <w:tcW w:w="1206" w:type="dxa"/>
          </w:tcPr>
          <w:p w14:paraId="3902C62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2.61</w:t>
            </w:r>
          </w:p>
        </w:tc>
        <w:tc>
          <w:tcPr>
            <w:tcW w:w="1206" w:type="dxa"/>
          </w:tcPr>
          <w:p w14:paraId="3A7906F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7.16</w:t>
            </w:r>
          </w:p>
        </w:tc>
      </w:tr>
      <w:tr w:rsidR="001C6A05" w:rsidRPr="00461167" w14:paraId="3012D84D"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1615FE38" w14:textId="77777777" w:rsidR="001C6A05" w:rsidRPr="00461167" w:rsidRDefault="00000000">
            <w:pPr>
              <w:rPr>
                <w:rFonts w:hint="eastAsia"/>
              </w:rPr>
            </w:pPr>
            <w:r w:rsidRPr="00461167">
              <w:rPr>
                <w:sz w:val="16"/>
              </w:rPr>
              <w:t>Q2(信号=1)</w:t>
            </w:r>
          </w:p>
        </w:tc>
        <w:tc>
          <w:tcPr>
            <w:tcW w:w="1206" w:type="dxa"/>
          </w:tcPr>
          <w:p w14:paraId="64C6623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sig_rsi_50</w:t>
            </w:r>
          </w:p>
        </w:tc>
        <w:tc>
          <w:tcPr>
            <w:tcW w:w="1206" w:type="dxa"/>
          </w:tcPr>
          <w:p w14:paraId="29B3AB5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1488</w:t>
            </w:r>
          </w:p>
        </w:tc>
        <w:tc>
          <w:tcPr>
            <w:tcW w:w="1206" w:type="dxa"/>
          </w:tcPr>
          <w:p w14:paraId="6CC0A84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0.1944</w:t>
            </w:r>
          </w:p>
        </w:tc>
        <w:tc>
          <w:tcPr>
            <w:tcW w:w="1206" w:type="dxa"/>
          </w:tcPr>
          <w:p w14:paraId="36059CA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0.7914</w:t>
            </w:r>
          </w:p>
        </w:tc>
        <w:tc>
          <w:tcPr>
            <w:tcW w:w="1206" w:type="dxa"/>
          </w:tcPr>
          <w:p w14:paraId="105807F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1.51</w:t>
            </w:r>
          </w:p>
        </w:tc>
        <w:tc>
          <w:tcPr>
            <w:tcW w:w="1206" w:type="dxa"/>
          </w:tcPr>
          <w:p w14:paraId="1C3753C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3.03</w:t>
            </w:r>
          </w:p>
        </w:tc>
        <w:tc>
          <w:tcPr>
            <w:tcW w:w="1206" w:type="dxa"/>
          </w:tcPr>
          <w:p w14:paraId="119584C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9.03</w:t>
            </w:r>
          </w:p>
        </w:tc>
      </w:tr>
      <w:tr w:rsidR="001C6A05" w:rsidRPr="00461167" w14:paraId="4DE699C6"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5E00C2EF" w14:textId="77777777" w:rsidR="001C6A05" w:rsidRPr="00461167" w:rsidRDefault="00000000">
            <w:pPr>
              <w:rPr>
                <w:rFonts w:hint="eastAsia"/>
              </w:rPr>
            </w:pPr>
            <w:r w:rsidRPr="00461167">
              <w:rPr>
                <w:sz w:val="16"/>
              </w:rPr>
              <w:t>Q1(信号=0)</w:t>
            </w:r>
          </w:p>
        </w:tc>
        <w:tc>
          <w:tcPr>
            <w:tcW w:w="1206" w:type="dxa"/>
          </w:tcPr>
          <w:p w14:paraId="5E43372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sig_macd</w:t>
            </w:r>
          </w:p>
        </w:tc>
        <w:tc>
          <w:tcPr>
            <w:tcW w:w="1206" w:type="dxa"/>
          </w:tcPr>
          <w:p w14:paraId="53A85F7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1364</w:t>
            </w:r>
          </w:p>
        </w:tc>
        <w:tc>
          <w:tcPr>
            <w:tcW w:w="1206" w:type="dxa"/>
          </w:tcPr>
          <w:p w14:paraId="7D64035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0.1255</w:t>
            </w:r>
          </w:p>
        </w:tc>
        <w:tc>
          <w:tcPr>
            <w:tcW w:w="1206" w:type="dxa"/>
          </w:tcPr>
          <w:p w14:paraId="00E1250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0.8368</w:t>
            </w:r>
          </w:p>
        </w:tc>
        <w:tc>
          <w:tcPr>
            <w:tcW w:w="1206" w:type="dxa"/>
          </w:tcPr>
          <w:p w14:paraId="58556FB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1.55</w:t>
            </w:r>
          </w:p>
        </w:tc>
        <w:tc>
          <w:tcPr>
            <w:tcW w:w="1206" w:type="dxa"/>
          </w:tcPr>
          <w:p w14:paraId="60AB2C2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2.94</w:t>
            </w:r>
          </w:p>
        </w:tc>
        <w:tc>
          <w:tcPr>
            <w:tcW w:w="1206" w:type="dxa"/>
          </w:tcPr>
          <w:p w14:paraId="21C9985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8.48</w:t>
            </w:r>
          </w:p>
        </w:tc>
      </w:tr>
      <w:tr w:rsidR="001C6A05" w:rsidRPr="00461167" w14:paraId="26C5D4A0"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22A61C0B" w14:textId="77777777" w:rsidR="001C6A05" w:rsidRPr="00461167" w:rsidRDefault="00000000">
            <w:pPr>
              <w:rPr>
                <w:rFonts w:hint="eastAsia"/>
              </w:rPr>
            </w:pPr>
            <w:r w:rsidRPr="00461167">
              <w:rPr>
                <w:sz w:val="16"/>
              </w:rPr>
              <w:t>Q2(信号=1)</w:t>
            </w:r>
          </w:p>
        </w:tc>
        <w:tc>
          <w:tcPr>
            <w:tcW w:w="1206" w:type="dxa"/>
          </w:tcPr>
          <w:p w14:paraId="598EA70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sig_macd</w:t>
            </w:r>
          </w:p>
        </w:tc>
        <w:tc>
          <w:tcPr>
            <w:tcW w:w="1206" w:type="dxa"/>
          </w:tcPr>
          <w:p w14:paraId="50AB0AB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1443</w:t>
            </w:r>
          </w:p>
        </w:tc>
        <w:tc>
          <w:tcPr>
            <w:tcW w:w="1206" w:type="dxa"/>
          </w:tcPr>
          <w:p w14:paraId="4CC5FCE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0.1586</w:t>
            </w:r>
          </w:p>
        </w:tc>
        <w:tc>
          <w:tcPr>
            <w:tcW w:w="1206" w:type="dxa"/>
          </w:tcPr>
          <w:p w14:paraId="6283B9C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0.6205</w:t>
            </w:r>
          </w:p>
        </w:tc>
        <w:tc>
          <w:tcPr>
            <w:tcW w:w="1206" w:type="dxa"/>
          </w:tcPr>
          <w:p w14:paraId="727BDAC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1.34</w:t>
            </w:r>
          </w:p>
        </w:tc>
        <w:tc>
          <w:tcPr>
            <w:tcW w:w="1206" w:type="dxa"/>
          </w:tcPr>
          <w:p w14:paraId="1485781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2.73</w:t>
            </w:r>
          </w:p>
        </w:tc>
        <w:tc>
          <w:tcPr>
            <w:tcW w:w="1206" w:type="dxa"/>
          </w:tcPr>
          <w:p w14:paraId="5F5DA66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7.82</w:t>
            </w:r>
          </w:p>
        </w:tc>
      </w:tr>
    </w:tbl>
    <w:p w14:paraId="0E7AC6BC" w14:textId="77777777" w:rsidR="001C6A05" w:rsidRPr="00461167" w:rsidRDefault="001C6A05">
      <w:pPr>
        <w:spacing w:after="40"/>
        <w:rPr>
          <w:rFonts w:hint="eastAsia"/>
        </w:rPr>
      </w:pPr>
    </w:p>
    <w:p w14:paraId="1726CE26" w14:textId="77777777" w:rsidR="001C6A05" w:rsidRDefault="00000000" w:rsidP="00461167">
      <w:pPr>
        <w:spacing w:after="0" w:line="360" w:lineRule="auto"/>
        <w:ind w:firstLineChars="200" w:firstLine="420"/>
        <w:rPr>
          <w:rFonts w:hint="eastAsia"/>
          <w:sz w:val="21"/>
          <w:lang w:eastAsia="zh-CN"/>
        </w:rPr>
      </w:pPr>
      <w:r w:rsidRPr="00461167">
        <w:rPr>
          <w:color w:val="000000"/>
          <w:sz w:val="21"/>
        </w:rPr>
        <w:t>信号=1 组普遍优于信号=0 组，且持有期越长越明显：`sig_ma_20_120` 20 日 3.45% vs 2.09%、60 日 9.48% vs 6.46%；`sig_mom_20` 20 日 3.31% vs 2.26%、60 日 9.23% vs 6.86%；`sig_vol_expand`（20/60 日均量比≥1）1 日 0.244% vs 0.046%、20 日 4.14% vs 1.57%，是短周期</w:t>
      </w:r>
      <w:r w:rsidRPr="00461167">
        <w:rPr>
          <w:color w:val="000000"/>
          <w:sz w:val="21"/>
        </w:rPr>
        <w:lastRenderedPageBreak/>
        <w:t xml:space="preserve">最强的单一信号，完全符合 Murphy「量在价先」。反例同样重要：最快的 `sig_ma_5_20` 与 `sig_macd` 在 1 日、5 日尺度上为负值，出现短期反转——这与 Jegadeesh &amp; </w:t>
      </w:r>
      <w:proofErr w:type="gramStart"/>
      <w:r w:rsidRPr="00461167">
        <w:rPr>
          <w:color w:val="000000"/>
          <w:sz w:val="21"/>
        </w:rPr>
        <w:t>Titman(</w:t>
      </w:r>
      <w:proofErr w:type="gramEnd"/>
      <w:r w:rsidRPr="00461167">
        <w:rPr>
          <w:color w:val="000000"/>
          <w:sz w:val="21"/>
        </w:rPr>
        <w:t xml:space="preserve">1993) </w:t>
      </w:r>
      <w:proofErr w:type="spellStart"/>
      <w:r w:rsidRPr="00461167">
        <w:rPr>
          <w:color w:val="000000"/>
          <w:sz w:val="21"/>
        </w:rPr>
        <w:t>的结论一致，也说明过快的均线交叉在牧原身上是噪音</w:t>
      </w:r>
      <w:proofErr w:type="spellEnd"/>
      <w:r w:rsidRPr="00461167">
        <w:rPr>
          <w:color w:val="000000"/>
          <w:sz w:val="21"/>
        </w:rPr>
        <w:t>。</w:t>
      </w:r>
    </w:p>
    <w:p w14:paraId="12B7AB10" w14:textId="77777777" w:rsidR="00461167" w:rsidRPr="00461167" w:rsidRDefault="00461167">
      <w:pPr>
        <w:spacing w:after="80" w:line="300" w:lineRule="auto"/>
        <w:rPr>
          <w:rFonts w:hint="eastAsia"/>
          <w:lang w:eastAsia="zh-CN"/>
        </w:rPr>
      </w:pPr>
    </w:p>
    <w:p w14:paraId="46BF55F4" w14:textId="77777777" w:rsidR="001C6A05" w:rsidRPr="00461167" w:rsidRDefault="00000000" w:rsidP="00461167">
      <w:pPr>
        <w:spacing w:before="120" w:after="40"/>
        <w:jc w:val="center"/>
        <w:rPr>
          <w:rFonts w:hint="eastAsia"/>
          <w:lang w:eastAsia="zh-CN"/>
        </w:rPr>
      </w:pPr>
      <w:r w:rsidRPr="00461167">
        <w:rPr>
          <w:b/>
          <w:color w:val="1F3864"/>
          <w:sz w:val="18"/>
          <w:lang w:eastAsia="zh-CN"/>
        </w:rPr>
        <w:t>表 8  连续型技术指标五分位（pd.qcut）</w:t>
      </w:r>
    </w:p>
    <w:tbl>
      <w:tblPr>
        <w:tblStyle w:val="-11"/>
        <w:tblW w:w="0" w:type="auto"/>
        <w:jc w:val="center"/>
        <w:tblLook w:val="04A0" w:firstRow="1" w:lastRow="0" w:firstColumn="1" w:lastColumn="0" w:noHBand="0" w:noVBand="1"/>
      </w:tblPr>
      <w:tblGrid>
        <w:gridCol w:w="1206"/>
        <w:gridCol w:w="1206"/>
        <w:gridCol w:w="1206"/>
        <w:gridCol w:w="1206"/>
        <w:gridCol w:w="1206"/>
        <w:gridCol w:w="1206"/>
        <w:gridCol w:w="1206"/>
        <w:gridCol w:w="1206"/>
      </w:tblGrid>
      <w:tr w:rsidR="001C6A05" w:rsidRPr="00461167" w14:paraId="33123773"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206" w:type="dxa"/>
          </w:tcPr>
          <w:p w14:paraId="35515CCA" w14:textId="77777777" w:rsidR="001C6A05" w:rsidRPr="00461167" w:rsidRDefault="00000000">
            <w:pPr>
              <w:jc w:val="center"/>
              <w:rPr>
                <w:rFonts w:hint="eastAsia"/>
              </w:rPr>
            </w:pPr>
            <w:proofErr w:type="spellStart"/>
            <w:r w:rsidRPr="00461167">
              <w:rPr>
                <w:sz w:val="16"/>
              </w:rPr>
              <w:t>分组</w:t>
            </w:r>
            <w:proofErr w:type="spellEnd"/>
          </w:p>
        </w:tc>
        <w:tc>
          <w:tcPr>
            <w:tcW w:w="1206" w:type="dxa"/>
          </w:tcPr>
          <w:p w14:paraId="0D61817C"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指标</w:t>
            </w:r>
          </w:p>
        </w:tc>
        <w:tc>
          <w:tcPr>
            <w:tcW w:w="1206" w:type="dxa"/>
          </w:tcPr>
          <w:p w14:paraId="70B12C30"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天数</w:t>
            </w:r>
          </w:p>
        </w:tc>
        <w:tc>
          <w:tcPr>
            <w:tcW w:w="1206" w:type="dxa"/>
          </w:tcPr>
          <w:p w14:paraId="57F92BD7"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未来1日%</w:t>
            </w:r>
          </w:p>
        </w:tc>
        <w:tc>
          <w:tcPr>
            <w:tcW w:w="1206" w:type="dxa"/>
          </w:tcPr>
          <w:p w14:paraId="0D13C16F"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未来5日%</w:t>
            </w:r>
          </w:p>
        </w:tc>
        <w:tc>
          <w:tcPr>
            <w:tcW w:w="1206" w:type="dxa"/>
          </w:tcPr>
          <w:p w14:paraId="49F06922"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未来10日%</w:t>
            </w:r>
          </w:p>
        </w:tc>
        <w:tc>
          <w:tcPr>
            <w:tcW w:w="1206" w:type="dxa"/>
          </w:tcPr>
          <w:p w14:paraId="26FE24D4"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未来20日%</w:t>
            </w:r>
          </w:p>
        </w:tc>
        <w:tc>
          <w:tcPr>
            <w:tcW w:w="1206" w:type="dxa"/>
          </w:tcPr>
          <w:p w14:paraId="7ED7ACEF"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未来60日%</w:t>
            </w:r>
          </w:p>
        </w:tc>
      </w:tr>
      <w:tr w:rsidR="001C6A05" w:rsidRPr="00461167" w14:paraId="28D438E2"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5CE5FC89" w14:textId="77777777" w:rsidR="001C6A05" w:rsidRPr="00461167" w:rsidRDefault="00000000">
            <w:pPr>
              <w:rPr>
                <w:rFonts w:hint="eastAsia"/>
              </w:rPr>
            </w:pPr>
            <w:r w:rsidRPr="00461167">
              <w:rPr>
                <w:sz w:val="16"/>
              </w:rPr>
              <w:t>Q1</w:t>
            </w:r>
          </w:p>
        </w:tc>
        <w:tc>
          <w:tcPr>
            <w:tcW w:w="1206" w:type="dxa"/>
          </w:tcPr>
          <w:p w14:paraId="7E15F1B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tech_score</w:t>
            </w:r>
          </w:p>
        </w:tc>
        <w:tc>
          <w:tcPr>
            <w:tcW w:w="1206" w:type="dxa"/>
          </w:tcPr>
          <w:p w14:paraId="2AE7643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617</w:t>
            </w:r>
          </w:p>
        </w:tc>
        <w:tc>
          <w:tcPr>
            <w:tcW w:w="1206" w:type="dxa"/>
          </w:tcPr>
          <w:p w14:paraId="09FD086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0.0846</w:t>
            </w:r>
          </w:p>
        </w:tc>
        <w:tc>
          <w:tcPr>
            <w:tcW w:w="1206" w:type="dxa"/>
          </w:tcPr>
          <w:p w14:paraId="4B38DAA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0.7633</w:t>
            </w:r>
          </w:p>
        </w:tc>
        <w:tc>
          <w:tcPr>
            <w:tcW w:w="1206" w:type="dxa"/>
          </w:tcPr>
          <w:p w14:paraId="5F29BE3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1.56</w:t>
            </w:r>
          </w:p>
        </w:tc>
        <w:tc>
          <w:tcPr>
            <w:tcW w:w="1206" w:type="dxa"/>
          </w:tcPr>
          <w:p w14:paraId="5F742E7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2.90</w:t>
            </w:r>
          </w:p>
        </w:tc>
        <w:tc>
          <w:tcPr>
            <w:tcW w:w="1206" w:type="dxa"/>
          </w:tcPr>
          <w:p w14:paraId="07281C5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9.94</w:t>
            </w:r>
          </w:p>
        </w:tc>
      </w:tr>
      <w:tr w:rsidR="001C6A05" w:rsidRPr="00461167" w14:paraId="136651FC"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7096F291" w14:textId="77777777" w:rsidR="001C6A05" w:rsidRPr="00461167" w:rsidRDefault="00000000">
            <w:pPr>
              <w:rPr>
                <w:rFonts w:hint="eastAsia"/>
              </w:rPr>
            </w:pPr>
            <w:r w:rsidRPr="00461167">
              <w:rPr>
                <w:sz w:val="16"/>
              </w:rPr>
              <w:t>Q2</w:t>
            </w:r>
          </w:p>
        </w:tc>
        <w:tc>
          <w:tcPr>
            <w:tcW w:w="1206" w:type="dxa"/>
          </w:tcPr>
          <w:p w14:paraId="69E494E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tech_score</w:t>
            </w:r>
          </w:p>
        </w:tc>
        <w:tc>
          <w:tcPr>
            <w:tcW w:w="1206" w:type="dxa"/>
          </w:tcPr>
          <w:p w14:paraId="0131D91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554</w:t>
            </w:r>
          </w:p>
        </w:tc>
        <w:tc>
          <w:tcPr>
            <w:tcW w:w="1206" w:type="dxa"/>
          </w:tcPr>
          <w:p w14:paraId="7062C39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0.1815</w:t>
            </w:r>
          </w:p>
        </w:tc>
        <w:tc>
          <w:tcPr>
            <w:tcW w:w="1206" w:type="dxa"/>
          </w:tcPr>
          <w:p w14:paraId="17F5549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0.5877</w:t>
            </w:r>
          </w:p>
        </w:tc>
        <w:tc>
          <w:tcPr>
            <w:tcW w:w="1206" w:type="dxa"/>
          </w:tcPr>
          <w:p w14:paraId="39BAEBD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1.10</w:t>
            </w:r>
          </w:p>
        </w:tc>
        <w:tc>
          <w:tcPr>
            <w:tcW w:w="1206" w:type="dxa"/>
          </w:tcPr>
          <w:p w14:paraId="52F564E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1.55</w:t>
            </w:r>
          </w:p>
        </w:tc>
        <w:tc>
          <w:tcPr>
            <w:tcW w:w="1206" w:type="dxa"/>
          </w:tcPr>
          <w:p w14:paraId="2B2DB43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4.11</w:t>
            </w:r>
          </w:p>
        </w:tc>
      </w:tr>
      <w:tr w:rsidR="001C6A05" w:rsidRPr="00461167" w14:paraId="40CC8475"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5763DB08" w14:textId="77777777" w:rsidR="001C6A05" w:rsidRPr="00461167" w:rsidRDefault="00000000">
            <w:pPr>
              <w:rPr>
                <w:rFonts w:hint="eastAsia"/>
              </w:rPr>
            </w:pPr>
            <w:r w:rsidRPr="00461167">
              <w:rPr>
                <w:sz w:val="16"/>
              </w:rPr>
              <w:t>Q3</w:t>
            </w:r>
          </w:p>
        </w:tc>
        <w:tc>
          <w:tcPr>
            <w:tcW w:w="1206" w:type="dxa"/>
          </w:tcPr>
          <w:p w14:paraId="2CD69B5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tech_score</w:t>
            </w:r>
          </w:p>
        </w:tc>
        <w:tc>
          <w:tcPr>
            <w:tcW w:w="1206" w:type="dxa"/>
          </w:tcPr>
          <w:p w14:paraId="401360B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533</w:t>
            </w:r>
          </w:p>
        </w:tc>
        <w:tc>
          <w:tcPr>
            <w:tcW w:w="1206" w:type="dxa"/>
          </w:tcPr>
          <w:p w14:paraId="4271C76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0.1733</w:t>
            </w:r>
          </w:p>
        </w:tc>
        <w:tc>
          <w:tcPr>
            <w:tcW w:w="1206" w:type="dxa"/>
          </w:tcPr>
          <w:p w14:paraId="21FAED5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0.7197</w:t>
            </w:r>
          </w:p>
        </w:tc>
        <w:tc>
          <w:tcPr>
            <w:tcW w:w="1206" w:type="dxa"/>
          </w:tcPr>
          <w:p w14:paraId="326F19C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0.8073</w:t>
            </w:r>
          </w:p>
        </w:tc>
        <w:tc>
          <w:tcPr>
            <w:tcW w:w="1206" w:type="dxa"/>
          </w:tcPr>
          <w:p w14:paraId="6B3D1A4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1.97</w:t>
            </w:r>
          </w:p>
        </w:tc>
        <w:tc>
          <w:tcPr>
            <w:tcW w:w="1206" w:type="dxa"/>
          </w:tcPr>
          <w:p w14:paraId="2226AD2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5.85</w:t>
            </w:r>
          </w:p>
        </w:tc>
      </w:tr>
      <w:tr w:rsidR="001C6A05" w:rsidRPr="00461167" w14:paraId="7E399F7F"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0102628F" w14:textId="77777777" w:rsidR="001C6A05" w:rsidRPr="00461167" w:rsidRDefault="00000000">
            <w:pPr>
              <w:rPr>
                <w:rFonts w:hint="eastAsia"/>
              </w:rPr>
            </w:pPr>
            <w:r w:rsidRPr="00461167">
              <w:rPr>
                <w:sz w:val="16"/>
              </w:rPr>
              <w:t>Q4</w:t>
            </w:r>
          </w:p>
        </w:tc>
        <w:tc>
          <w:tcPr>
            <w:tcW w:w="1206" w:type="dxa"/>
          </w:tcPr>
          <w:p w14:paraId="538BCA8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tech_score</w:t>
            </w:r>
          </w:p>
        </w:tc>
        <w:tc>
          <w:tcPr>
            <w:tcW w:w="1206" w:type="dxa"/>
          </w:tcPr>
          <w:p w14:paraId="34E6BC2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623</w:t>
            </w:r>
          </w:p>
        </w:tc>
        <w:tc>
          <w:tcPr>
            <w:tcW w:w="1206" w:type="dxa"/>
          </w:tcPr>
          <w:p w14:paraId="12CCC7D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0.0172</w:t>
            </w:r>
          </w:p>
        </w:tc>
        <w:tc>
          <w:tcPr>
            <w:tcW w:w="1206" w:type="dxa"/>
          </w:tcPr>
          <w:p w14:paraId="551B21E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0.4121</w:t>
            </w:r>
          </w:p>
        </w:tc>
        <w:tc>
          <w:tcPr>
            <w:tcW w:w="1206" w:type="dxa"/>
          </w:tcPr>
          <w:p w14:paraId="0CF0678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1.35</w:t>
            </w:r>
          </w:p>
        </w:tc>
        <w:tc>
          <w:tcPr>
            <w:tcW w:w="1206" w:type="dxa"/>
          </w:tcPr>
          <w:p w14:paraId="7DBF3F0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2.93</w:t>
            </w:r>
          </w:p>
        </w:tc>
        <w:tc>
          <w:tcPr>
            <w:tcW w:w="1206" w:type="dxa"/>
          </w:tcPr>
          <w:p w14:paraId="2CE23C8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10.38</w:t>
            </w:r>
          </w:p>
        </w:tc>
      </w:tr>
      <w:tr w:rsidR="001C6A05" w:rsidRPr="00461167" w14:paraId="406D0380"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03A8C6C6" w14:textId="77777777" w:rsidR="001C6A05" w:rsidRPr="00461167" w:rsidRDefault="00000000">
            <w:pPr>
              <w:rPr>
                <w:rFonts w:hint="eastAsia"/>
              </w:rPr>
            </w:pPr>
            <w:r w:rsidRPr="00461167">
              <w:rPr>
                <w:sz w:val="16"/>
              </w:rPr>
              <w:t>Q5</w:t>
            </w:r>
          </w:p>
        </w:tc>
        <w:tc>
          <w:tcPr>
            <w:tcW w:w="1206" w:type="dxa"/>
          </w:tcPr>
          <w:p w14:paraId="7CDE425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tech_score</w:t>
            </w:r>
          </w:p>
        </w:tc>
        <w:tc>
          <w:tcPr>
            <w:tcW w:w="1206" w:type="dxa"/>
          </w:tcPr>
          <w:p w14:paraId="75A2F39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480</w:t>
            </w:r>
          </w:p>
        </w:tc>
        <w:tc>
          <w:tcPr>
            <w:tcW w:w="1206" w:type="dxa"/>
          </w:tcPr>
          <w:p w14:paraId="0767E3D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0.3008</w:t>
            </w:r>
          </w:p>
        </w:tc>
        <w:tc>
          <w:tcPr>
            <w:tcW w:w="1206" w:type="dxa"/>
          </w:tcPr>
          <w:p w14:paraId="379D607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1.25</w:t>
            </w:r>
          </w:p>
        </w:tc>
        <w:tc>
          <w:tcPr>
            <w:tcW w:w="1206" w:type="dxa"/>
          </w:tcPr>
          <w:p w14:paraId="2B8989A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2.49</w:t>
            </w:r>
          </w:p>
        </w:tc>
        <w:tc>
          <w:tcPr>
            <w:tcW w:w="1206" w:type="dxa"/>
          </w:tcPr>
          <w:p w14:paraId="56725A6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5.02</w:t>
            </w:r>
          </w:p>
        </w:tc>
        <w:tc>
          <w:tcPr>
            <w:tcW w:w="1206" w:type="dxa"/>
          </w:tcPr>
          <w:p w14:paraId="7C03FF7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9.79</w:t>
            </w:r>
          </w:p>
        </w:tc>
      </w:tr>
      <w:tr w:rsidR="001C6A05" w:rsidRPr="00461167" w14:paraId="53836309"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312C1C0B" w14:textId="77777777" w:rsidR="001C6A05" w:rsidRPr="00461167" w:rsidRDefault="00000000">
            <w:pPr>
              <w:rPr>
                <w:rFonts w:hint="eastAsia"/>
              </w:rPr>
            </w:pPr>
            <w:r w:rsidRPr="00461167">
              <w:rPr>
                <w:sz w:val="16"/>
              </w:rPr>
              <w:t>Q1</w:t>
            </w:r>
          </w:p>
        </w:tc>
        <w:tc>
          <w:tcPr>
            <w:tcW w:w="1206" w:type="dxa"/>
          </w:tcPr>
          <w:p w14:paraId="043CA3F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score_mom_60</w:t>
            </w:r>
          </w:p>
        </w:tc>
        <w:tc>
          <w:tcPr>
            <w:tcW w:w="1206" w:type="dxa"/>
          </w:tcPr>
          <w:p w14:paraId="256B2FF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562</w:t>
            </w:r>
          </w:p>
        </w:tc>
        <w:tc>
          <w:tcPr>
            <w:tcW w:w="1206" w:type="dxa"/>
          </w:tcPr>
          <w:p w14:paraId="1C1D076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0.2967</w:t>
            </w:r>
          </w:p>
        </w:tc>
        <w:tc>
          <w:tcPr>
            <w:tcW w:w="1206" w:type="dxa"/>
          </w:tcPr>
          <w:p w14:paraId="20B0E17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1.21</w:t>
            </w:r>
          </w:p>
        </w:tc>
        <w:tc>
          <w:tcPr>
            <w:tcW w:w="1206" w:type="dxa"/>
          </w:tcPr>
          <w:p w14:paraId="3CC75CA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2.75</w:t>
            </w:r>
          </w:p>
        </w:tc>
        <w:tc>
          <w:tcPr>
            <w:tcW w:w="1206" w:type="dxa"/>
          </w:tcPr>
          <w:p w14:paraId="473AC0F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5.18</w:t>
            </w:r>
          </w:p>
        </w:tc>
        <w:tc>
          <w:tcPr>
            <w:tcW w:w="1206" w:type="dxa"/>
          </w:tcPr>
          <w:p w14:paraId="3408DFE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10.80</w:t>
            </w:r>
          </w:p>
        </w:tc>
      </w:tr>
      <w:tr w:rsidR="001C6A05" w:rsidRPr="00461167" w14:paraId="74A88A3C"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727B253C" w14:textId="77777777" w:rsidR="001C6A05" w:rsidRPr="00461167" w:rsidRDefault="00000000">
            <w:pPr>
              <w:rPr>
                <w:rFonts w:hint="eastAsia"/>
              </w:rPr>
            </w:pPr>
            <w:r w:rsidRPr="00461167">
              <w:rPr>
                <w:sz w:val="16"/>
              </w:rPr>
              <w:t>Q2</w:t>
            </w:r>
          </w:p>
        </w:tc>
        <w:tc>
          <w:tcPr>
            <w:tcW w:w="1206" w:type="dxa"/>
          </w:tcPr>
          <w:p w14:paraId="79506E3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score_mom_60</w:t>
            </w:r>
          </w:p>
        </w:tc>
        <w:tc>
          <w:tcPr>
            <w:tcW w:w="1206" w:type="dxa"/>
          </w:tcPr>
          <w:p w14:paraId="1DA2660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561</w:t>
            </w:r>
          </w:p>
        </w:tc>
        <w:tc>
          <w:tcPr>
            <w:tcW w:w="1206" w:type="dxa"/>
          </w:tcPr>
          <w:p w14:paraId="7A3170E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0.0108</w:t>
            </w:r>
          </w:p>
        </w:tc>
        <w:tc>
          <w:tcPr>
            <w:tcW w:w="1206" w:type="dxa"/>
          </w:tcPr>
          <w:p w14:paraId="55C58E5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0.4111</w:t>
            </w:r>
          </w:p>
        </w:tc>
        <w:tc>
          <w:tcPr>
            <w:tcW w:w="1206" w:type="dxa"/>
          </w:tcPr>
          <w:p w14:paraId="16F23E1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0.5597</w:t>
            </w:r>
          </w:p>
        </w:tc>
        <w:tc>
          <w:tcPr>
            <w:tcW w:w="1206" w:type="dxa"/>
          </w:tcPr>
          <w:p w14:paraId="6645428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1.57</w:t>
            </w:r>
          </w:p>
        </w:tc>
        <w:tc>
          <w:tcPr>
            <w:tcW w:w="1206" w:type="dxa"/>
          </w:tcPr>
          <w:p w14:paraId="0A1577F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4.04</w:t>
            </w:r>
          </w:p>
        </w:tc>
      </w:tr>
      <w:tr w:rsidR="001C6A05" w:rsidRPr="00461167" w14:paraId="60C4541F"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00CC0687" w14:textId="77777777" w:rsidR="001C6A05" w:rsidRPr="00461167" w:rsidRDefault="00000000">
            <w:pPr>
              <w:rPr>
                <w:rFonts w:hint="eastAsia"/>
              </w:rPr>
            </w:pPr>
            <w:r w:rsidRPr="00461167">
              <w:rPr>
                <w:sz w:val="16"/>
              </w:rPr>
              <w:t>Q3</w:t>
            </w:r>
          </w:p>
        </w:tc>
        <w:tc>
          <w:tcPr>
            <w:tcW w:w="1206" w:type="dxa"/>
          </w:tcPr>
          <w:p w14:paraId="2E231DB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score_mom_60</w:t>
            </w:r>
          </w:p>
        </w:tc>
        <w:tc>
          <w:tcPr>
            <w:tcW w:w="1206" w:type="dxa"/>
          </w:tcPr>
          <w:p w14:paraId="1437E9E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561</w:t>
            </w:r>
          </w:p>
        </w:tc>
        <w:tc>
          <w:tcPr>
            <w:tcW w:w="1206" w:type="dxa"/>
          </w:tcPr>
          <w:p w14:paraId="4015CC0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0.0425</w:t>
            </w:r>
          </w:p>
        </w:tc>
        <w:tc>
          <w:tcPr>
            <w:tcW w:w="1206" w:type="dxa"/>
          </w:tcPr>
          <w:p w14:paraId="1F41F19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-0.0049</w:t>
            </w:r>
          </w:p>
        </w:tc>
        <w:tc>
          <w:tcPr>
            <w:tcW w:w="1206" w:type="dxa"/>
          </w:tcPr>
          <w:p w14:paraId="3FDE0E5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0.1705</w:t>
            </w:r>
          </w:p>
        </w:tc>
        <w:tc>
          <w:tcPr>
            <w:tcW w:w="1206" w:type="dxa"/>
          </w:tcPr>
          <w:p w14:paraId="44D9DDD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0.1404</w:t>
            </w:r>
          </w:p>
        </w:tc>
        <w:tc>
          <w:tcPr>
            <w:tcW w:w="1206" w:type="dxa"/>
          </w:tcPr>
          <w:p w14:paraId="751FD1E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2.71</w:t>
            </w:r>
          </w:p>
        </w:tc>
      </w:tr>
      <w:tr w:rsidR="001C6A05" w:rsidRPr="00461167" w14:paraId="216E4BA9"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66DC14EE" w14:textId="77777777" w:rsidR="001C6A05" w:rsidRPr="00461167" w:rsidRDefault="00000000">
            <w:pPr>
              <w:rPr>
                <w:rFonts w:hint="eastAsia"/>
              </w:rPr>
            </w:pPr>
            <w:r w:rsidRPr="00461167">
              <w:rPr>
                <w:sz w:val="16"/>
              </w:rPr>
              <w:t>Q4</w:t>
            </w:r>
          </w:p>
        </w:tc>
        <w:tc>
          <w:tcPr>
            <w:tcW w:w="1206" w:type="dxa"/>
          </w:tcPr>
          <w:p w14:paraId="241BEF5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score_mom_60</w:t>
            </w:r>
          </w:p>
        </w:tc>
        <w:tc>
          <w:tcPr>
            <w:tcW w:w="1206" w:type="dxa"/>
          </w:tcPr>
          <w:p w14:paraId="5EB9A04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561</w:t>
            </w:r>
          </w:p>
        </w:tc>
        <w:tc>
          <w:tcPr>
            <w:tcW w:w="1206" w:type="dxa"/>
          </w:tcPr>
          <w:p w14:paraId="12462B5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0.0287</w:t>
            </w:r>
          </w:p>
        </w:tc>
        <w:tc>
          <w:tcPr>
            <w:tcW w:w="1206" w:type="dxa"/>
          </w:tcPr>
          <w:p w14:paraId="28FA86B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0.6885</w:t>
            </w:r>
          </w:p>
        </w:tc>
        <w:tc>
          <w:tcPr>
            <w:tcW w:w="1206" w:type="dxa"/>
          </w:tcPr>
          <w:p w14:paraId="2E101FC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1.28</w:t>
            </w:r>
          </w:p>
        </w:tc>
        <w:tc>
          <w:tcPr>
            <w:tcW w:w="1206" w:type="dxa"/>
          </w:tcPr>
          <w:p w14:paraId="3BA11A8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2.68</w:t>
            </w:r>
          </w:p>
        </w:tc>
        <w:tc>
          <w:tcPr>
            <w:tcW w:w="1206" w:type="dxa"/>
          </w:tcPr>
          <w:p w14:paraId="2E84383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11.07</w:t>
            </w:r>
          </w:p>
        </w:tc>
      </w:tr>
      <w:tr w:rsidR="001C6A05" w:rsidRPr="00461167" w14:paraId="61921911"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1F596185" w14:textId="77777777" w:rsidR="001C6A05" w:rsidRPr="00461167" w:rsidRDefault="00000000">
            <w:pPr>
              <w:rPr>
                <w:rFonts w:hint="eastAsia"/>
              </w:rPr>
            </w:pPr>
            <w:r w:rsidRPr="00461167">
              <w:rPr>
                <w:sz w:val="16"/>
              </w:rPr>
              <w:t>Q5</w:t>
            </w:r>
          </w:p>
        </w:tc>
        <w:tc>
          <w:tcPr>
            <w:tcW w:w="1206" w:type="dxa"/>
          </w:tcPr>
          <w:p w14:paraId="42FEFDF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score_mom_60</w:t>
            </w:r>
          </w:p>
        </w:tc>
        <w:tc>
          <w:tcPr>
            <w:tcW w:w="1206" w:type="dxa"/>
          </w:tcPr>
          <w:p w14:paraId="4B61AD9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562</w:t>
            </w:r>
          </w:p>
        </w:tc>
        <w:tc>
          <w:tcPr>
            <w:tcW w:w="1206" w:type="dxa"/>
          </w:tcPr>
          <w:p w14:paraId="7D4E6BC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0.3332</w:t>
            </w:r>
          </w:p>
        </w:tc>
        <w:tc>
          <w:tcPr>
            <w:tcW w:w="1206" w:type="dxa"/>
          </w:tcPr>
          <w:p w14:paraId="448981E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1.32</w:t>
            </w:r>
          </w:p>
        </w:tc>
        <w:tc>
          <w:tcPr>
            <w:tcW w:w="1206" w:type="dxa"/>
          </w:tcPr>
          <w:p w14:paraId="6A49D8E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2.46</w:t>
            </w:r>
          </w:p>
        </w:tc>
        <w:tc>
          <w:tcPr>
            <w:tcW w:w="1206" w:type="dxa"/>
          </w:tcPr>
          <w:p w14:paraId="2E14040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4.63</w:t>
            </w:r>
          </w:p>
        </w:tc>
        <w:tc>
          <w:tcPr>
            <w:tcW w:w="1206" w:type="dxa"/>
          </w:tcPr>
          <w:p w14:paraId="50EAFA5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12.10</w:t>
            </w:r>
          </w:p>
        </w:tc>
      </w:tr>
      <w:tr w:rsidR="001C6A05" w:rsidRPr="00461167" w14:paraId="398F7CF1"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3CD895FD" w14:textId="77777777" w:rsidR="001C6A05" w:rsidRPr="00461167" w:rsidRDefault="00000000">
            <w:pPr>
              <w:rPr>
                <w:rFonts w:hint="eastAsia"/>
              </w:rPr>
            </w:pPr>
            <w:r w:rsidRPr="00461167">
              <w:rPr>
                <w:sz w:val="16"/>
              </w:rPr>
              <w:t>Q1</w:t>
            </w:r>
          </w:p>
        </w:tc>
        <w:tc>
          <w:tcPr>
            <w:tcW w:w="1206" w:type="dxa"/>
          </w:tcPr>
          <w:p w14:paraId="5BFEEB9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score_ma_gap</w:t>
            </w:r>
          </w:p>
        </w:tc>
        <w:tc>
          <w:tcPr>
            <w:tcW w:w="1206" w:type="dxa"/>
          </w:tcPr>
          <w:p w14:paraId="5D9FFFA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563</w:t>
            </w:r>
          </w:p>
        </w:tc>
        <w:tc>
          <w:tcPr>
            <w:tcW w:w="1206" w:type="dxa"/>
          </w:tcPr>
          <w:p w14:paraId="5E1F8BA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0.2357</w:t>
            </w:r>
          </w:p>
        </w:tc>
        <w:tc>
          <w:tcPr>
            <w:tcW w:w="1206" w:type="dxa"/>
          </w:tcPr>
          <w:p w14:paraId="7B3E35C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1.17</w:t>
            </w:r>
          </w:p>
        </w:tc>
        <w:tc>
          <w:tcPr>
            <w:tcW w:w="1206" w:type="dxa"/>
          </w:tcPr>
          <w:p w14:paraId="1CA2DE0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2.19</w:t>
            </w:r>
          </w:p>
        </w:tc>
        <w:tc>
          <w:tcPr>
            <w:tcW w:w="1206" w:type="dxa"/>
          </w:tcPr>
          <w:p w14:paraId="2F2C836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4.36</w:t>
            </w:r>
          </w:p>
        </w:tc>
        <w:tc>
          <w:tcPr>
            <w:tcW w:w="1206" w:type="dxa"/>
          </w:tcPr>
          <w:p w14:paraId="59B96CC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10.19</w:t>
            </w:r>
          </w:p>
        </w:tc>
      </w:tr>
      <w:tr w:rsidR="001C6A05" w:rsidRPr="00461167" w14:paraId="76DDE541"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50B8F12E" w14:textId="77777777" w:rsidR="001C6A05" w:rsidRPr="00461167" w:rsidRDefault="00000000">
            <w:pPr>
              <w:rPr>
                <w:rFonts w:hint="eastAsia"/>
              </w:rPr>
            </w:pPr>
            <w:r w:rsidRPr="00461167">
              <w:rPr>
                <w:sz w:val="16"/>
              </w:rPr>
              <w:t>Q2</w:t>
            </w:r>
          </w:p>
        </w:tc>
        <w:tc>
          <w:tcPr>
            <w:tcW w:w="1206" w:type="dxa"/>
          </w:tcPr>
          <w:p w14:paraId="6209646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score_ma_gap</w:t>
            </w:r>
          </w:p>
        </w:tc>
        <w:tc>
          <w:tcPr>
            <w:tcW w:w="1206" w:type="dxa"/>
          </w:tcPr>
          <w:p w14:paraId="1D5E86F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560</w:t>
            </w:r>
          </w:p>
        </w:tc>
        <w:tc>
          <w:tcPr>
            <w:tcW w:w="1206" w:type="dxa"/>
          </w:tcPr>
          <w:p w14:paraId="4E6C4B4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-0.0331</w:t>
            </w:r>
          </w:p>
        </w:tc>
        <w:tc>
          <w:tcPr>
            <w:tcW w:w="1206" w:type="dxa"/>
          </w:tcPr>
          <w:p w14:paraId="2B90E0A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-0.0195</w:t>
            </w:r>
          </w:p>
        </w:tc>
        <w:tc>
          <w:tcPr>
            <w:tcW w:w="1206" w:type="dxa"/>
          </w:tcPr>
          <w:p w14:paraId="7008065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0.2623</w:t>
            </w:r>
          </w:p>
        </w:tc>
        <w:tc>
          <w:tcPr>
            <w:tcW w:w="1206" w:type="dxa"/>
          </w:tcPr>
          <w:p w14:paraId="7EE7377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1.56</w:t>
            </w:r>
          </w:p>
        </w:tc>
        <w:tc>
          <w:tcPr>
            <w:tcW w:w="1206" w:type="dxa"/>
          </w:tcPr>
          <w:p w14:paraId="07482C7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5.33</w:t>
            </w:r>
          </w:p>
        </w:tc>
      </w:tr>
      <w:tr w:rsidR="001C6A05" w:rsidRPr="00461167" w14:paraId="69C41698"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39B0F8A2" w14:textId="77777777" w:rsidR="001C6A05" w:rsidRPr="00461167" w:rsidRDefault="00000000">
            <w:pPr>
              <w:rPr>
                <w:rFonts w:hint="eastAsia"/>
              </w:rPr>
            </w:pPr>
            <w:r w:rsidRPr="00461167">
              <w:rPr>
                <w:sz w:val="16"/>
              </w:rPr>
              <w:t>Q3</w:t>
            </w:r>
          </w:p>
        </w:tc>
        <w:tc>
          <w:tcPr>
            <w:tcW w:w="1206" w:type="dxa"/>
          </w:tcPr>
          <w:p w14:paraId="553F28C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score_ma_gap</w:t>
            </w:r>
          </w:p>
        </w:tc>
        <w:tc>
          <w:tcPr>
            <w:tcW w:w="1206" w:type="dxa"/>
          </w:tcPr>
          <w:p w14:paraId="730D4B6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561</w:t>
            </w:r>
          </w:p>
        </w:tc>
        <w:tc>
          <w:tcPr>
            <w:tcW w:w="1206" w:type="dxa"/>
          </w:tcPr>
          <w:p w14:paraId="60120C0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0.1246</w:t>
            </w:r>
          </w:p>
        </w:tc>
        <w:tc>
          <w:tcPr>
            <w:tcW w:w="1206" w:type="dxa"/>
          </w:tcPr>
          <w:p w14:paraId="2F64342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0.7177</w:t>
            </w:r>
          </w:p>
        </w:tc>
        <w:tc>
          <w:tcPr>
            <w:tcW w:w="1206" w:type="dxa"/>
          </w:tcPr>
          <w:p w14:paraId="323153D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1.34</w:t>
            </w:r>
          </w:p>
        </w:tc>
        <w:tc>
          <w:tcPr>
            <w:tcW w:w="1206" w:type="dxa"/>
          </w:tcPr>
          <w:p w14:paraId="296A6E9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1.44</w:t>
            </w:r>
          </w:p>
        </w:tc>
        <w:tc>
          <w:tcPr>
            <w:tcW w:w="1206" w:type="dxa"/>
          </w:tcPr>
          <w:p w14:paraId="732190F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3.01</w:t>
            </w:r>
          </w:p>
        </w:tc>
      </w:tr>
      <w:tr w:rsidR="001C6A05" w:rsidRPr="00461167" w14:paraId="5B397C32"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22A3B996" w14:textId="77777777" w:rsidR="001C6A05" w:rsidRPr="00461167" w:rsidRDefault="00000000">
            <w:pPr>
              <w:rPr>
                <w:rFonts w:hint="eastAsia"/>
              </w:rPr>
            </w:pPr>
            <w:r w:rsidRPr="00461167">
              <w:rPr>
                <w:sz w:val="16"/>
              </w:rPr>
              <w:t>Q4</w:t>
            </w:r>
          </w:p>
        </w:tc>
        <w:tc>
          <w:tcPr>
            <w:tcW w:w="1206" w:type="dxa"/>
          </w:tcPr>
          <w:p w14:paraId="7E13665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score_ma_gap</w:t>
            </w:r>
          </w:p>
        </w:tc>
        <w:tc>
          <w:tcPr>
            <w:tcW w:w="1206" w:type="dxa"/>
          </w:tcPr>
          <w:p w14:paraId="4949EFF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561</w:t>
            </w:r>
          </w:p>
        </w:tc>
        <w:tc>
          <w:tcPr>
            <w:tcW w:w="1206" w:type="dxa"/>
          </w:tcPr>
          <w:p w14:paraId="3486F6C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0.204</w:t>
            </w:r>
          </w:p>
        </w:tc>
        <w:tc>
          <w:tcPr>
            <w:tcW w:w="1206" w:type="dxa"/>
          </w:tcPr>
          <w:p w14:paraId="38B4E37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0.5641</w:t>
            </w:r>
          </w:p>
        </w:tc>
        <w:tc>
          <w:tcPr>
            <w:tcW w:w="1206" w:type="dxa"/>
          </w:tcPr>
          <w:p w14:paraId="0E8628A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0.8405</w:t>
            </w:r>
          </w:p>
        </w:tc>
        <w:tc>
          <w:tcPr>
            <w:tcW w:w="1206" w:type="dxa"/>
          </w:tcPr>
          <w:p w14:paraId="4BD2C79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1.06</w:t>
            </w:r>
          </w:p>
        </w:tc>
        <w:tc>
          <w:tcPr>
            <w:tcW w:w="1206" w:type="dxa"/>
          </w:tcPr>
          <w:p w14:paraId="703FD0C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8.27</w:t>
            </w:r>
          </w:p>
        </w:tc>
      </w:tr>
      <w:tr w:rsidR="001C6A05" w:rsidRPr="00461167" w14:paraId="698C9759"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475E6799" w14:textId="77777777" w:rsidR="001C6A05" w:rsidRPr="00461167" w:rsidRDefault="00000000">
            <w:pPr>
              <w:rPr>
                <w:rFonts w:hint="eastAsia"/>
              </w:rPr>
            </w:pPr>
            <w:r w:rsidRPr="00461167">
              <w:rPr>
                <w:sz w:val="16"/>
              </w:rPr>
              <w:t>Q5</w:t>
            </w:r>
          </w:p>
        </w:tc>
        <w:tc>
          <w:tcPr>
            <w:tcW w:w="1206" w:type="dxa"/>
          </w:tcPr>
          <w:p w14:paraId="0BB945D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score_ma_gap</w:t>
            </w:r>
          </w:p>
        </w:tc>
        <w:tc>
          <w:tcPr>
            <w:tcW w:w="1206" w:type="dxa"/>
          </w:tcPr>
          <w:p w14:paraId="5DB8A96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562</w:t>
            </w:r>
          </w:p>
        </w:tc>
        <w:tc>
          <w:tcPr>
            <w:tcW w:w="1206" w:type="dxa"/>
          </w:tcPr>
          <w:p w14:paraId="1048015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0.181</w:t>
            </w:r>
          </w:p>
        </w:tc>
        <w:tc>
          <w:tcPr>
            <w:tcW w:w="1206" w:type="dxa"/>
          </w:tcPr>
          <w:p w14:paraId="3568BC3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1.19</w:t>
            </w:r>
          </w:p>
        </w:tc>
        <w:tc>
          <w:tcPr>
            <w:tcW w:w="1206" w:type="dxa"/>
          </w:tcPr>
          <w:p w14:paraId="0E09D17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2.56</w:t>
            </w:r>
          </w:p>
        </w:tc>
        <w:tc>
          <w:tcPr>
            <w:tcW w:w="1206" w:type="dxa"/>
          </w:tcPr>
          <w:p w14:paraId="29B4A3C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5.65</w:t>
            </w:r>
          </w:p>
        </w:tc>
        <w:tc>
          <w:tcPr>
            <w:tcW w:w="1206" w:type="dxa"/>
          </w:tcPr>
          <w:p w14:paraId="11FB1CC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13.87</w:t>
            </w:r>
          </w:p>
        </w:tc>
      </w:tr>
      <w:tr w:rsidR="001C6A05" w:rsidRPr="00461167" w14:paraId="2BCF6A9A"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519717FC" w14:textId="77777777" w:rsidR="001C6A05" w:rsidRPr="00461167" w:rsidRDefault="00000000">
            <w:pPr>
              <w:rPr>
                <w:rFonts w:hint="eastAsia"/>
              </w:rPr>
            </w:pPr>
            <w:r w:rsidRPr="00461167">
              <w:rPr>
                <w:sz w:val="16"/>
              </w:rPr>
              <w:t>Q1</w:t>
            </w:r>
          </w:p>
        </w:tc>
        <w:tc>
          <w:tcPr>
            <w:tcW w:w="1206" w:type="dxa"/>
          </w:tcPr>
          <w:p w14:paraId="2C7FF28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rsi14</w:t>
            </w:r>
          </w:p>
        </w:tc>
        <w:tc>
          <w:tcPr>
            <w:tcW w:w="1206" w:type="dxa"/>
          </w:tcPr>
          <w:p w14:paraId="438889B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562</w:t>
            </w:r>
          </w:p>
        </w:tc>
        <w:tc>
          <w:tcPr>
            <w:tcW w:w="1206" w:type="dxa"/>
          </w:tcPr>
          <w:p w14:paraId="6818662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0.1213</w:t>
            </w:r>
          </w:p>
        </w:tc>
        <w:tc>
          <w:tcPr>
            <w:tcW w:w="1206" w:type="dxa"/>
          </w:tcPr>
          <w:p w14:paraId="0B12FDB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1.06</w:t>
            </w:r>
          </w:p>
        </w:tc>
        <w:tc>
          <w:tcPr>
            <w:tcW w:w="1206" w:type="dxa"/>
          </w:tcPr>
          <w:p w14:paraId="729C4DB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1.86</w:t>
            </w:r>
          </w:p>
        </w:tc>
        <w:tc>
          <w:tcPr>
            <w:tcW w:w="1206" w:type="dxa"/>
          </w:tcPr>
          <w:p w14:paraId="715F39F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3.19</w:t>
            </w:r>
          </w:p>
        </w:tc>
        <w:tc>
          <w:tcPr>
            <w:tcW w:w="1206" w:type="dxa"/>
          </w:tcPr>
          <w:p w14:paraId="6D3F2DD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8.16</w:t>
            </w:r>
          </w:p>
        </w:tc>
      </w:tr>
      <w:tr w:rsidR="001C6A05" w:rsidRPr="00461167" w14:paraId="572C68BD"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4F395E66" w14:textId="77777777" w:rsidR="001C6A05" w:rsidRPr="00461167" w:rsidRDefault="00000000">
            <w:pPr>
              <w:rPr>
                <w:rFonts w:hint="eastAsia"/>
              </w:rPr>
            </w:pPr>
            <w:r w:rsidRPr="00461167">
              <w:rPr>
                <w:sz w:val="16"/>
              </w:rPr>
              <w:t>Q2</w:t>
            </w:r>
          </w:p>
        </w:tc>
        <w:tc>
          <w:tcPr>
            <w:tcW w:w="1206" w:type="dxa"/>
          </w:tcPr>
          <w:p w14:paraId="66E761B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rsi14</w:t>
            </w:r>
          </w:p>
        </w:tc>
        <w:tc>
          <w:tcPr>
            <w:tcW w:w="1206" w:type="dxa"/>
          </w:tcPr>
          <w:p w14:paraId="559BC00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561</w:t>
            </w:r>
          </w:p>
        </w:tc>
        <w:tc>
          <w:tcPr>
            <w:tcW w:w="1206" w:type="dxa"/>
          </w:tcPr>
          <w:p w14:paraId="5323C37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0.1061</w:t>
            </w:r>
          </w:p>
        </w:tc>
        <w:tc>
          <w:tcPr>
            <w:tcW w:w="1206" w:type="dxa"/>
          </w:tcPr>
          <w:p w14:paraId="1E0F433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0.3452</w:t>
            </w:r>
          </w:p>
        </w:tc>
        <w:tc>
          <w:tcPr>
            <w:tcW w:w="1206" w:type="dxa"/>
          </w:tcPr>
          <w:p w14:paraId="4A916BC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0.9638</w:t>
            </w:r>
          </w:p>
        </w:tc>
        <w:tc>
          <w:tcPr>
            <w:tcW w:w="1206" w:type="dxa"/>
          </w:tcPr>
          <w:p w14:paraId="47E11F0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1.91</w:t>
            </w:r>
          </w:p>
        </w:tc>
        <w:tc>
          <w:tcPr>
            <w:tcW w:w="1206" w:type="dxa"/>
          </w:tcPr>
          <w:p w14:paraId="2270A9B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5.85</w:t>
            </w:r>
          </w:p>
        </w:tc>
      </w:tr>
      <w:tr w:rsidR="001C6A05" w:rsidRPr="00461167" w14:paraId="62B2DD8D"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5DBAF386" w14:textId="77777777" w:rsidR="001C6A05" w:rsidRPr="00461167" w:rsidRDefault="00000000">
            <w:pPr>
              <w:rPr>
                <w:rFonts w:hint="eastAsia"/>
              </w:rPr>
            </w:pPr>
            <w:r w:rsidRPr="00461167">
              <w:rPr>
                <w:sz w:val="16"/>
              </w:rPr>
              <w:t>Q3</w:t>
            </w:r>
          </w:p>
        </w:tc>
        <w:tc>
          <w:tcPr>
            <w:tcW w:w="1206" w:type="dxa"/>
          </w:tcPr>
          <w:p w14:paraId="681D45D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rsi14</w:t>
            </w:r>
          </w:p>
        </w:tc>
        <w:tc>
          <w:tcPr>
            <w:tcW w:w="1206" w:type="dxa"/>
          </w:tcPr>
          <w:p w14:paraId="460DA4C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561</w:t>
            </w:r>
          </w:p>
        </w:tc>
        <w:tc>
          <w:tcPr>
            <w:tcW w:w="1206" w:type="dxa"/>
          </w:tcPr>
          <w:p w14:paraId="1477EF7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0.0865</w:t>
            </w:r>
          </w:p>
        </w:tc>
        <w:tc>
          <w:tcPr>
            <w:tcW w:w="1206" w:type="dxa"/>
          </w:tcPr>
          <w:p w14:paraId="582A7B6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0.7694</w:t>
            </w:r>
          </w:p>
        </w:tc>
        <w:tc>
          <w:tcPr>
            <w:tcW w:w="1206" w:type="dxa"/>
          </w:tcPr>
          <w:p w14:paraId="70CCE9B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1.47</w:t>
            </w:r>
          </w:p>
        </w:tc>
        <w:tc>
          <w:tcPr>
            <w:tcW w:w="1206" w:type="dxa"/>
          </w:tcPr>
          <w:p w14:paraId="002F26B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2.50</w:t>
            </w:r>
          </w:p>
        </w:tc>
        <w:tc>
          <w:tcPr>
            <w:tcW w:w="1206" w:type="dxa"/>
          </w:tcPr>
          <w:p w14:paraId="2BEDF3E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6.06</w:t>
            </w:r>
          </w:p>
        </w:tc>
      </w:tr>
      <w:tr w:rsidR="001C6A05" w:rsidRPr="00461167" w14:paraId="20AE8642"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02EA6363" w14:textId="77777777" w:rsidR="001C6A05" w:rsidRPr="00461167" w:rsidRDefault="00000000">
            <w:pPr>
              <w:rPr>
                <w:rFonts w:hint="eastAsia"/>
              </w:rPr>
            </w:pPr>
            <w:r w:rsidRPr="00461167">
              <w:rPr>
                <w:sz w:val="16"/>
              </w:rPr>
              <w:t>Q4</w:t>
            </w:r>
          </w:p>
        </w:tc>
        <w:tc>
          <w:tcPr>
            <w:tcW w:w="1206" w:type="dxa"/>
          </w:tcPr>
          <w:p w14:paraId="74F3756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rsi14</w:t>
            </w:r>
          </w:p>
        </w:tc>
        <w:tc>
          <w:tcPr>
            <w:tcW w:w="1206" w:type="dxa"/>
          </w:tcPr>
          <w:p w14:paraId="3AECB3B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561</w:t>
            </w:r>
          </w:p>
        </w:tc>
        <w:tc>
          <w:tcPr>
            <w:tcW w:w="1206" w:type="dxa"/>
          </w:tcPr>
          <w:p w14:paraId="25B81BA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0.17</w:t>
            </w:r>
          </w:p>
        </w:tc>
        <w:tc>
          <w:tcPr>
            <w:tcW w:w="1206" w:type="dxa"/>
          </w:tcPr>
          <w:p w14:paraId="230A704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0.3551</w:t>
            </w:r>
          </w:p>
        </w:tc>
        <w:tc>
          <w:tcPr>
            <w:tcW w:w="1206" w:type="dxa"/>
          </w:tcPr>
          <w:p w14:paraId="6282F32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0.9226</w:t>
            </w:r>
          </w:p>
        </w:tc>
        <w:tc>
          <w:tcPr>
            <w:tcW w:w="1206" w:type="dxa"/>
          </w:tcPr>
          <w:p w14:paraId="54B69C9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2.70</w:t>
            </w:r>
          </w:p>
        </w:tc>
        <w:tc>
          <w:tcPr>
            <w:tcW w:w="1206" w:type="dxa"/>
          </w:tcPr>
          <w:p w14:paraId="7CA352D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9.09</w:t>
            </w:r>
          </w:p>
        </w:tc>
      </w:tr>
      <w:tr w:rsidR="001C6A05" w:rsidRPr="00461167" w14:paraId="0B12EE74"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62615EA0" w14:textId="77777777" w:rsidR="001C6A05" w:rsidRPr="00461167" w:rsidRDefault="00000000">
            <w:pPr>
              <w:rPr>
                <w:rFonts w:hint="eastAsia"/>
              </w:rPr>
            </w:pPr>
            <w:r w:rsidRPr="00461167">
              <w:rPr>
                <w:sz w:val="16"/>
              </w:rPr>
              <w:t>Q5</w:t>
            </w:r>
          </w:p>
        </w:tc>
        <w:tc>
          <w:tcPr>
            <w:tcW w:w="1206" w:type="dxa"/>
          </w:tcPr>
          <w:p w14:paraId="4C78195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rsi14</w:t>
            </w:r>
          </w:p>
        </w:tc>
        <w:tc>
          <w:tcPr>
            <w:tcW w:w="1206" w:type="dxa"/>
          </w:tcPr>
          <w:p w14:paraId="3671B43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562</w:t>
            </w:r>
          </w:p>
        </w:tc>
        <w:tc>
          <w:tcPr>
            <w:tcW w:w="1206" w:type="dxa"/>
          </w:tcPr>
          <w:p w14:paraId="431B7AF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0.2288</w:t>
            </w:r>
          </w:p>
        </w:tc>
        <w:tc>
          <w:tcPr>
            <w:tcW w:w="1206" w:type="dxa"/>
          </w:tcPr>
          <w:p w14:paraId="104A5A6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1.10</w:t>
            </w:r>
          </w:p>
        </w:tc>
        <w:tc>
          <w:tcPr>
            <w:tcW w:w="1206" w:type="dxa"/>
          </w:tcPr>
          <w:p w14:paraId="0F7A41F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1.99</w:t>
            </w:r>
          </w:p>
        </w:tc>
        <w:tc>
          <w:tcPr>
            <w:tcW w:w="1206" w:type="dxa"/>
          </w:tcPr>
          <w:p w14:paraId="6041447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3.87</w:t>
            </w:r>
          </w:p>
        </w:tc>
        <w:tc>
          <w:tcPr>
            <w:tcW w:w="1206" w:type="dxa"/>
          </w:tcPr>
          <w:p w14:paraId="42ECA21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11.57</w:t>
            </w:r>
          </w:p>
        </w:tc>
      </w:tr>
      <w:tr w:rsidR="001C6A05" w:rsidRPr="00461167" w14:paraId="2516298A"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70527E0D" w14:textId="77777777" w:rsidR="001C6A05" w:rsidRPr="00461167" w:rsidRDefault="00000000">
            <w:pPr>
              <w:rPr>
                <w:rFonts w:hint="eastAsia"/>
              </w:rPr>
            </w:pPr>
            <w:r w:rsidRPr="00461167">
              <w:rPr>
                <w:sz w:val="16"/>
              </w:rPr>
              <w:t>Q1</w:t>
            </w:r>
          </w:p>
        </w:tc>
        <w:tc>
          <w:tcPr>
            <w:tcW w:w="1206" w:type="dxa"/>
          </w:tcPr>
          <w:p w14:paraId="27BAB57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macd_hist</w:t>
            </w:r>
          </w:p>
        </w:tc>
        <w:tc>
          <w:tcPr>
            <w:tcW w:w="1206" w:type="dxa"/>
          </w:tcPr>
          <w:p w14:paraId="40D0F3C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562</w:t>
            </w:r>
          </w:p>
        </w:tc>
        <w:tc>
          <w:tcPr>
            <w:tcW w:w="1206" w:type="dxa"/>
          </w:tcPr>
          <w:p w14:paraId="2B2590D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0.0061</w:t>
            </w:r>
          </w:p>
        </w:tc>
        <w:tc>
          <w:tcPr>
            <w:tcW w:w="1206" w:type="dxa"/>
          </w:tcPr>
          <w:p w14:paraId="5B3300C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0.2884</w:t>
            </w:r>
          </w:p>
        </w:tc>
        <w:tc>
          <w:tcPr>
            <w:tcW w:w="1206" w:type="dxa"/>
          </w:tcPr>
          <w:p w14:paraId="4EB2406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1.10</w:t>
            </w:r>
          </w:p>
        </w:tc>
        <w:tc>
          <w:tcPr>
            <w:tcW w:w="1206" w:type="dxa"/>
          </w:tcPr>
          <w:p w14:paraId="275E061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1.80</w:t>
            </w:r>
          </w:p>
        </w:tc>
        <w:tc>
          <w:tcPr>
            <w:tcW w:w="1206" w:type="dxa"/>
          </w:tcPr>
          <w:p w14:paraId="5D1C633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4.28</w:t>
            </w:r>
          </w:p>
        </w:tc>
      </w:tr>
      <w:tr w:rsidR="001C6A05" w:rsidRPr="00461167" w14:paraId="514D68BD"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5E446BB2" w14:textId="77777777" w:rsidR="001C6A05" w:rsidRPr="00461167" w:rsidRDefault="00000000">
            <w:pPr>
              <w:rPr>
                <w:rFonts w:hint="eastAsia"/>
              </w:rPr>
            </w:pPr>
            <w:r w:rsidRPr="00461167">
              <w:rPr>
                <w:sz w:val="16"/>
              </w:rPr>
              <w:t>Q2</w:t>
            </w:r>
          </w:p>
        </w:tc>
        <w:tc>
          <w:tcPr>
            <w:tcW w:w="1206" w:type="dxa"/>
          </w:tcPr>
          <w:p w14:paraId="01E4805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macd_hist</w:t>
            </w:r>
          </w:p>
        </w:tc>
        <w:tc>
          <w:tcPr>
            <w:tcW w:w="1206" w:type="dxa"/>
          </w:tcPr>
          <w:p w14:paraId="361BE93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561</w:t>
            </w:r>
          </w:p>
        </w:tc>
        <w:tc>
          <w:tcPr>
            <w:tcW w:w="1206" w:type="dxa"/>
          </w:tcPr>
          <w:p w14:paraId="67CF910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0.2476</w:t>
            </w:r>
          </w:p>
        </w:tc>
        <w:tc>
          <w:tcPr>
            <w:tcW w:w="1206" w:type="dxa"/>
          </w:tcPr>
          <w:p w14:paraId="20FB3EB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1.50</w:t>
            </w:r>
          </w:p>
        </w:tc>
        <w:tc>
          <w:tcPr>
            <w:tcW w:w="1206" w:type="dxa"/>
          </w:tcPr>
          <w:p w14:paraId="61A1BA6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1.95</w:t>
            </w:r>
          </w:p>
        </w:tc>
        <w:tc>
          <w:tcPr>
            <w:tcW w:w="1206" w:type="dxa"/>
          </w:tcPr>
          <w:p w14:paraId="1479365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3.60</w:t>
            </w:r>
          </w:p>
        </w:tc>
        <w:tc>
          <w:tcPr>
            <w:tcW w:w="1206" w:type="dxa"/>
          </w:tcPr>
          <w:p w14:paraId="0927A76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11.52</w:t>
            </w:r>
          </w:p>
        </w:tc>
      </w:tr>
      <w:tr w:rsidR="001C6A05" w:rsidRPr="00461167" w14:paraId="5B1199F8"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21B80A75" w14:textId="77777777" w:rsidR="001C6A05" w:rsidRPr="00461167" w:rsidRDefault="00000000">
            <w:pPr>
              <w:rPr>
                <w:rFonts w:hint="eastAsia"/>
              </w:rPr>
            </w:pPr>
            <w:r w:rsidRPr="00461167">
              <w:rPr>
                <w:sz w:val="16"/>
              </w:rPr>
              <w:t>Q3</w:t>
            </w:r>
          </w:p>
        </w:tc>
        <w:tc>
          <w:tcPr>
            <w:tcW w:w="1206" w:type="dxa"/>
          </w:tcPr>
          <w:p w14:paraId="2C75DE4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macd_hist</w:t>
            </w:r>
          </w:p>
        </w:tc>
        <w:tc>
          <w:tcPr>
            <w:tcW w:w="1206" w:type="dxa"/>
          </w:tcPr>
          <w:p w14:paraId="40DD375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561</w:t>
            </w:r>
          </w:p>
        </w:tc>
        <w:tc>
          <w:tcPr>
            <w:tcW w:w="1206" w:type="dxa"/>
          </w:tcPr>
          <w:p w14:paraId="01A0CD8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0.2129</w:t>
            </w:r>
          </w:p>
        </w:tc>
        <w:tc>
          <w:tcPr>
            <w:tcW w:w="1206" w:type="dxa"/>
          </w:tcPr>
          <w:p w14:paraId="10F8EA5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1.19</w:t>
            </w:r>
          </w:p>
        </w:tc>
        <w:tc>
          <w:tcPr>
            <w:tcW w:w="1206" w:type="dxa"/>
          </w:tcPr>
          <w:p w14:paraId="3841E31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2.56</w:t>
            </w:r>
          </w:p>
        </w:tc>
        <w:tc>
          <w:tcPr>
            <w:tcW w:w="1206" w:type="dxa"/>
          </w:tcPr>
          <w:p w14:paraId="52B1E18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4.31</w:t>
            </w:r>
          </w:p>
        </w:tc>
        <w:tc>
          <w:tcPr>
            <w:tcW w:w="1206" w:type="dxa"/>
          </w:tcPr>
          <w:p w14:paraId="0D24E27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11.20</w:t>
            </w:r>
          </w:p>
        </w:tc>
      </w:tr>
      <w:tr w:rsidR="001C6A05" w:rsidRPr="00461167" w14:paraId="15B80FEA"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4D4CA0A6" w14:textId="77777777" w:rsidR="001C6A05" w:rsidRPr="00461167" w:rsidRDefault="00000000">
            <w:pPr>
              <w:rPr>
                <w:rFonts w:hint="eastAsia"/>
              </w:rPr>
            </w:pPr>
            <w:r w:rsidRPr="00461167">
              <w:rPr>
                <w:sz w:val="16"/>
              </w:rPr>
              <w:t>Q4</w:t>
            </w:r>
          </w:p>
        </w:tc>
        <w:tc>
          <w:tcPr>
            <w:tcW w:w="1206" w:type="dxa"/>
          </w:tcPr>
          <w:p w14:paraId="0FBBED2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macd_hist</w:t>
            </w:r>
          </w:p>
        </w:tc>
        <w:tc>
          <w:tcPr>
            <w:tcW w:w="1206" w:type="dxa"/>
          </w:tcPr>
          <w:p w14:paraId="3786AE4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561</w:t>
            </w:r>
          </w:p>
        </w:tc>
        <w:tc>
          <w:tcPr>
            <w:tcW w:w="1206" w:type="dxa"/>
          </w:tcPr>
          <w:p w14:paraId="44D8352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0.1862</w:t>
            </w:r>
          </w:p>
        </w:tc>
        <w:tc>
          <w:tcPr>
            <w:tcW w:w="1206" w:type="dxa"/>
          </w:tcPr>
          <w:p w14:paraId="357BF9D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0.4777</w:t>
            </w:r>
          </w:p>
        </w:tc>
        <w:tc>
          <w:tcPr>
            <w:tcW w:w="1206" w:type="dxa"/>
          </w:tcPr>
          <w:p w14:paraId="702BF9A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1.25</w:t>
            </w:r>
          </w:p>
        </w:tc>
        <w:tc>
          <w:tcPr>
            <w:tcW w:w="1206" w:type="dxa"/>
          </w:tcPr>
          <w:p w14:paraId="6214777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3.23</w:t>
            </w:r>
          </w:p>
        </w:tc>
        <w:tc>
          <w:tcPr>
            <w:tcW w:w="1206" w:type="dxa"/>
          </w:tcPr>
          <w:p w14:paraId="46390D1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9.87</w:t>
            </w:r>
          </w:p>
        </w:tc>
      </w:tr>
      <w:tr w:rsidR="001C6A05" w:rsidRPr="00461167" w14:paraId="61BD74CF"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51472E57" w14:textId="77777777" w:rsidR="001C6A05" w:rsidRPr="00461167" w:rsidRDefault="00000000">
            <w:pPr>
              <w:rPr>
                <w:rFonts w:hint="eastAsia"/>
              </w:rPr>
            </w:pPr>
            <w:r w:rsidRPr="00461167">
              <w:rPr>
                <w:sz w:val="16"/>
              </w:rPr>
              <w:t>Q5</w:t>
            </w:r>
          </w:p>
        </w:tc>
        <w:tc>
          <w:tcPr>
            <w:tcW w:w="1206" w:type="dxa"/>
          </w:tcPr>
          <w:p w14:paraId="32C9B17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macd_hist</w:t>
            </w:r>
          </w:p>
        </w:tc>
        <w:tc>
          <w:tcPr>
            <w:tcW w:w="1206" w:type="dxa"/>
          </w:tcPr>
          <w:p w14:paraId="7EAB329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562</w:t>
            </w:r>
          </w:p>
        </w:tc>
        <w:tc>
          <w:tcPr>
            <w:tcW w:w="1206" w:type="dxa"/>
          </w:tcPr>
          <w:p w14:paraId="08BFF84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0.0606</w:t>
            </w:r>
          </w:p>
        </w:tc>
        <w:tc>
          <w:tcPr>
            <w:tcW w:w="1206" w:type="dxa"/>
          </w:tcPr>
          <w:p w14:paraId="47A4DC1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0.1697</w:t>
            </w:r>
          </w:p>
        </w:tc>
        <w:tc>
          <w:tcPr>
            <w:tcW w:w="1206" w:type="dxa"/>
          </w:tcPr>
          <w:p w14:paraId="1A9B3FF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0.3489</w:t>
            </w:r>
          </w:p>
        </w:tc>
        <w:tc>
          <w:tcPr>
            <w:tcW w:w="1206" w:type="dxa"/>
          </w:tcPr>
          <w:p w14:paraId="50F1744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1.20</w:t>
            </w:r>
          </w:p>
        </w:tc>
        <w:tc>
          <w:tcPr>
            <w:tcW w:w="1206" w:type="dxa"/>
          </w:tcPr>
          <w:p w14:paraId="5A07365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3.76</w:t>
            </w:r>
          </w:p>
        </w:tc>
      </w:tr>
    </w:tbl>
    <w:p w14:paraId="3C372009" w14:textId="77777777" w:rsidR="001C6A05" w:rsidRPr="00461167" w:rsidRDefault="001C6A05">
      <w:pPr>
        <w:spacing w:after="40"/>
        <w:rPr>
          <w:rFonts w:hint="eastAsia"/>
        </w:rPr>
      </w:pPr>
    </w:p>
    <w:p w14:paraId="29D4D642" w14:textId="77777777" w:rsidR="001C6A05" w:rsidRPr="00461167" w:rsidRDefault="00000000">
      <w:pPr>
        <w:pStyle w:val="21"/>
        <w:rPr>
          <w:rFonts w:ascii="宋体" w:eastAsia="宋体" w:hAnsi="宋体" w:hint="eastAsia"/>
        </w:rPr>
      </w:pPr>
      <w:r w:rsidRPr="00461167">
        <w:rPr>
          <w:rFonts w:ascii="宋体" w:eastAsia="宋体" w:hAnsi="宋体" w:cs="宋体"/>
        </w:rPr>
        <w:t>5.3 基本面月末五分位检验</w:t>
      </w:r>
    </w:p>
    <w:p w14:paraId="652C6569" w14:textId="77777777" w:rsidR="001C6A05" w:rsidRPr="00461167" w:rsidRDefault="00000000" w:rsidP="00461167">
      <w:pPr>
        <w:spacing w:before="120" w:after="40"/>
        <w:jc w:val="center"/>
        <w:rPr>
          <w:rFonts w:hint="eastAsia"/>
        </w:rPr>
      </w:pPr>
      <w:r w:rsidRPr="00461167">
        <w:rPr>
          <w:b/>
          <w:color w:val="1F3864"/>
          <w:sz w:val="18"/>
        </w:rPr>
        <w:t>表 9  基本面月末五分位（expanding 排位、PIT 对齐）的未来收益（%）</w:t>
      </w:r>
    </w:p>
    <w:tbl>
      <w:tblPr>
        <w:tblStyle w:val="-11"/>
        <w:tblW w:w="0" w:type="auto"/>
        <w:jc w:val="center"/>
        <w:tblLook w:val="04A0" w:firstRow="1" w:lastRow="0" w:firstColumn="1" w:lastColumn="0" w:noHBand="0" w:noVBand="1"/>
      </w:tblPr>
      <w:tblGrid>
        <w:gridCol w:w="1608"/>
        <w:gridCol w:w="1608"/>
        <w:gridCol w:w="1608"/>
        <w:gridCol w:w="1608"/>
        <w:gridCol w:w="1608"/>
        <w:gridCol w:w="1608"/>
      </w:tblGrid>
      <w:tr w:rsidR="001C6A05" w:rsidRPr="00461167" w14:paraId="243E8B48"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608" w:type="dxa"/>
          </w:tcPr>
          <w:p w14:paraId="733B5943" w14:textId="77777777" w:rsidR="001C6A05" w:rsidRPr="00461167" w:rsidRDefault="00000000">
            <w:pPr>
              <w:jc w:val="center"/>
              <w:rPr>
                <w:rFonts w:hint="eastAsia"/>
              </w:rPr>
            </w:pPr>
            <w:r w:rsidRPr="00461167">
              <w:rPr>
                <w:sz w:val="16"/>
              </w:rPr>
              <w:t>分组</w:t>
            </w:r>
          </w:p>
        </w:tc>
        <w:tc>
          <w:tcPr>
            <w:tcW w:w="1608" w:type="dxa"/>
          </w:tcPr>
          <w:p w14:paraId="46DC63AA"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指标</w:t>
            </w:r>
          </w:p>
        </w:tc>
        <w:tc>
          <w:tcPr>
            <w:tcW w:w="1608" w:type="dxa"/>
          </w:tcPr>
          <w:p w14:paraId="0FE84235"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月末数</w:t>
            </w:r>
          </w:p>
        </w:tc>
        <w:tc>
          <w:tcPr>
            <w:tcW w:w="1608" w:type="dxa"/>
          </w:tcPr>
          <w:p w14:paraId="5C40AFBD"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未来1个月收益均值</w:t>
            </w:r>
          </w:p>
        </w:tc>
        <w:tc>
          <w:tcPr>
            <w:tcW w:w="1608" w:type="dxa"/>
          </w:tcPr>
          <w:p w14:paraId="38A2C040"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未来1个月收益中位数</w:t>
            </w:r>
          </w:p>
        </w:tc>
        <w:tc>
          <w:tcPr>
            <w:tcW w:w="1608" w:type="dxa"/>
          </w:tcPr>
          <w:p w14:paraId="56B621E1"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未来3个月收益均值</w:t>
            </w:r>
          </w:p>
        </w:tc>
      </w:tr>
      <w:tr w:rsidR="001C6A05" w:rsidRPr="00461167" w14:paraId="385FD2EE"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0E721B22" w14:textId="77777777" w:rsidR="001C6A05" w:rsidRPr="00461167" w:rsidRDefault="00000000">
            <w:pPr>
              <w:rPr>
                <w:rFonts w:hint="eastAsia"/>
              </w:rPr>
            </w:pPr>
            <w:r w:rsidRPr="00461167">
              <w:rPr>
                <w:sz w:val="16"/>
              </w:rPr>
              <w:t>Q1</w:t>
            </w:r>
          </w:p>
        </w:tc>
        <w:tc>
          <w:tcPr>
            <w:tcW w:w="1608" w:type="dxa"/>
          </w:tcPr>
          <w:p w14:paraId="4A878FE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盈利能力</w:t>
            </w:r>
          </w:p>
        </w:tc>
        <w:tc>
          <w:tcPr>
            <w:tcW w:w="1608" w:type="dxa"/>
          </w:tcPr>
          <w:p w14:paraId="4DA7DB9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41</w:t>
            </w:r>
          </w:p>
        </w:tc>
        <w:tc>
          <w:tcPr>
            <w:tcW w:w="1608" w:type="dxa"/>
          </w:tcPr>
          <w:p w14:paraId="3B9F3D4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5.28</w:t>
            </w:r>
          </w:p>
        </w:tc>
        <w:tc>
          <w:tcPr>
            <w:tcW w:w="1608" w:type="dxa"/>
          </w:tcPr>
          <w:p w14:paraId="66FF242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5.48</w:t>
            </w:r>
          </w:p>
        </w:tc>
        <w:tc>
          <w:tcPr>
            <w:tcW w:w="1608" w:type="dxa"/>
          </w:tcPr>
          <w:p w14:paraId="651A2DE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17.42</w:t>
            </w:r>
          </w:p>
        </w:tc>
      </w:tr>
      <w:tr w:rsidR="001C6A05" w:rsidRPr="00461167" w14:paraId="7EFEC216"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4F2BD066" w14:textId="77777777" w:rsidR="001C6A05" w:rsidRPr="00461167" w:rsidRDefault="00000000">
            <w:pPr>
              <w:rPr>
                <w:rFonts w:hint="eastAsia"/>
              </w:rPr>
            </w:pPr>
            <w:r w:rsidRPr="00461167">
              <w:rPr>
                <w:sz w:val="16"/>
              </w:rPr>
              <w:t>Q2</w:t>
            </w:r>
          </w:p>
        </w:tc>
        <w:tc>
          <w:tcPr>
            <w:tcW w:w="1608" w:type="dxa"/>
          </w:tcPr>
          <w:p w14:paraId="5EE6AE0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盈利能力</w:t>
            </w:r>
          </w:p>
        </w:tc>
        <w:tc>
          <w:tcPr>
            <w:tcW w:w="1608" w:type="dxa"/>
          </w:tcPr>
          <w:p w14:paraId="52AEF54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23</w:t>
            </w:r>
          </w:p>
        </w:tc>
        <w:tc>
          <w:tcPr>
            <w:tcW w:w="1608" w:type="dxa"/>
          </w:tcPr>
          <w:p w14:paraId="1D0430C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0.39</w:t>
            </w:r>
          </w:p>
        </w:tc>
        <w:tc>
          <w:tcPr>
            <w:tcW w:w="1608" w:type="dxa"/>
          </w:tcPr>
          <w:p w14:paraId="44D044E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1.83</w:t>
            </w:r>
          </w:p>
        </w:tc>
        <w:tc>
          <w:tcPr>
            <w:tcW w:w="1608" w:type="dxa"/>
          </w:tcPr>
          <w:p w14:paraId="04EFCFA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-0.9206</w:t>
            </w:r>
          </w:p>
        </w:tc>
      </w:tr>
      <w:tr w:rsidR="001C6A05" w:rsidRPr="00461167" w14:paraId="6E30901C"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0E68C693" w14:textId="77777777" w:rsidR="001C6A05" w:rsidRPr="00461167" w:rsidRDefault="00000000">
            <w:pPr>
              <w:rPr>
                <w:rFonts w:hint="eastAsia"/>
              </w:rPr>
            </w:pPr>
            <w:r w:rsidRPr="00461167">
              <w:rPr>
                <w:sz w:val="16"/>
              </w:rPr>
              <w:t>Q3</w:t>
            </w:r>
          </w:p>
        </w:tc>
        <w:tc>
          <w:tcPr>
            <w:tcW w:w="1608" w:type="dxa"/>
          </w:tcPr>
          <w:p w14:paraId="64969D3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盈利能力</w:t>
            </w:r>
          </w:p>
        </w:tc>
        <w:tc>
          <w:tcPr>
            <w:tcW w:w="1608" w:type="dxa"/>
          </w:tcPr>
          <w:p w14:paraId="0119259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18</w:t>
            </w:r>
          </w:p>
        </w:tc>
        <w:tc>
          <w:tcPr>
            <w:tcW w:w="1608" w:type="dxa"/>
          </w:tcPr>
          <w:p w14:paraId="3CC3BB9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-1.08</w:t>
            </w:r>
          </w:p>
        </w:tc>
        <w:tc>
          <w:tcPr>
            <w:tcW w:w="1608" w:type="dxa"/>
          </w:tcPr>
          <w:p w14:paraId="3C00705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-0.9455</w:t>
            </w:r>
          </w:p>
        </w:tc>
        <w:tc>
          <w:tcPr>
            <w:tcW w:w="1608" w:type="dxa"/>
          </w:tcPr>
          <w:p w14:paraId="77E3834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-0.5073</w:t>
            </w:r>
          </w:p>
        </w:tc>
      </w:tr>
      <w:tr w:rsidR="001C6A05" w:rsidRPr="00461167" w14:paraId="75A4111A"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58158778" w14:textId="77777777" w:rsidR="001C6A05" w:rsidRPr="00461167" w:rsidRDefault="00000000">
            <w:pPr>
              <w:rPr>
                <w:rFonts w:hint="eastAsia"/>
              </w:rPr>
            </w:pPr>
            <w:r w:rsidRPr="00461167">
              <w:rPr>
                <w:sz w:val="16"/>
              </w:rPr>
              <w:t>Q4</w:t>
            </w:r>
          </w:p>
        </w:tc>
        <w:tc>
          <w:tcPr>
            <w:tcW w:w="1608" w:type="dxa"/>
          </w:tcPr>
          <w:p w14:paraId="4CFAE5D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盈利能力</w:t>
            </w:r>
          </w:p>
        </w:tc>
        <w:tc>
          <w:tcPr>
            <w:tcW w:w="1608" w:type="dxa"/>
          </w:tcPr>
          <w:p w14:paraId="504FCAA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21</w:t>
            </w:r>
          </w:p>
        </w:tc>
        <w:tc>
          <w:tcPr>
            <w:tcW w:w="1608" w:type="dxa"/>
          </w:tcPr>
          <w:p w14:paraId="201F7F2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4.43</w:t>
            </w:r>
          </w:p>
        </w:tc>
        <w:tc>
          <w:tcPr>
            <w:tcW w:w="1608" w:type="dxa"/>
          </w:tcPr>
          <w:p w14:paraId="735DE45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1.94</w:t>
            </w:r>
          </w:p>
        </w:tc>
        <w:tc>
          <w:tcPr>
            <w:tcW w:w="1608" w:type="dxa"/>
          </w:tcPr>
          <w:p w14:paraId="740EC4E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6.46</w:t>
            </w:r>
          </w:p>
        </w:tc>
      </w:tr>
      <w:tr w:rsidR="001C6A05" w:rsidRPr="00461167" w14:paraId="598BF418"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32310E27" w14:textId="77777777" w:rsidR="001C6A05" w:rsidRPr="00461167" w:rsidRDefault="00000000">
            <w:pPr>
              <w:rPr>
                <w:rFonts w:hint="eastAsia"/>
              </w:rPr>
            </w:pPr>
            <w:r w:rsidRPr="00461167">
              <w:rPr>
                <w:sz w:val="16"/>
              </w:rPr>
              <w:t>Q5</w:t>
            </w:r>
          </w:p>
        </w:tc>
        <w:tc>
          <w:tcPr>
            <w:tcW w:w="1608" w:type="dxa"/>
          </w:tcPr>
          <w:p w14:paraId="1EF8C3D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盈利能力</w:t>
            </w:r>
          </w:p>
        </w:tc>
        <w:tc>
          <w:tcPr>
            <w:tcW w:w="1608" w:type="dxa"/>
          </w:tcPr>
          <w:p w14:paraId="487CCDA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9</w:t>
            </w:r>
          </w:p>
        </w:tc>
        <w:tc>
          <w:tcPr>
            <w:tcW w:w="1608" w:type="dxa"/>
          </w:tcPr>
          <w:p w14:paraId="76E9E69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1.27</w:t>
            </w:r>
          </w:p>
        </w:tc>
        <w:tc>
          <w:tcPr>
            <w:tcW w:w="1608" w:type="dxa"/>
          </w:tcPr>
          <w:p w14:paraId="063F284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0.1299</w:t>
            </w:r>
          </w:p>
        </w:tc>
        <w:tc>
          <w:tcPr>
            <w:tcW w:w="1608" w:type="dxa"/>
          </w:tcPr>
          <w:p w14:paraId="3FF949A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10.55</w:t>
            </w:r>
          </w:p>
        </w:tc>
      </w:tr>
      <w:tr w:rsidR="001C6A05" w:rsidRPr="00461167" w14:paraId="43390FBC"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692027CA" w14:textId="77777777" w:rsidR="001C6A05" w:rsidRPr="00461167" w:rsidRDefault="00000000">
            <w:pPr>
              <w:rPr>
                <w:rFonts w:hint="eastAsia"/>
              </w:rPr>
            </w:pPr>
            <w:r w:rsidRPr="00461167">
              <w:rPr>
                <w:sz w:val="16"/>
              </w:rPr>
              <w:t>Q1</w:t>
            </w:r>
          </w:p>
        </w:tc>
        <w:tc>
          <w:tcPr>
            <w:tcW w:w="1608" w:type="dxa"/>
          </w:tcPr>
          <w:p w14:paraId="11A35FE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成长能力</w:t>
            </w:r>
          </w:p>
        </w:tc>
        <w:tc>
          <w:tcPr>
            <w:tcW w:w="1608" w:type="dxa"/>
          </w:tcPr>
          <w:p w14:paraId="43A1F90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44</w:t>
            </w:r>
          </w:p>
        </w:tc>
        <w:tc>
          <w:tcPr>
            <w:tcW w:w="1608" w:type="dxa"/>
          </w:tcPr>
          <w:p w14:paraId="37DA730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2.61</w:t>
            </w:r>
          </w:p>
        </w:tc>
        <w:tc>
          <w:tcPr>
            <w:tcW w:w="1608" w:type="dxa"/>
          </w:tcPr>
          <w:p w14:paraId="527BC15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2.07</w:t>
            </w:r>
          </w:p>
        </w:tc>
        <w:tc>
          <w:tcPr>
            <w:tcW w:w="1608" w:type="dxa"/>
          </w:tcPr>
          <w:p w14:paraId="70B3F7D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9.33</w:t>
            </w:r>
          </w:p>
        </w:tc>
      </w:tr>
      <w:tr w:rsidR="001C6A05" w:rsidRPr="00461167" w14:paraId="596FE6A9"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7F1D8485" w14:textId="77777777" w:rsidR="001C6A05" w:rsidRPr="00461167" w:rsidRDefault="00000000">
            <w:pPr>
              <w:rPr>
                <w:rFonts w:hint="eastAsia"/>
              </w:rPr>
            </w:pPr>
            <w:r w:rsidRPr="00461167">
              <w:rPr>
                <w:sz w:val="16"/>
              </w:rPr>
              <w:t>Q2</w:t>
            </w:r>
          </w:p>
        </w:tc>
        <w:tc>
          <w:tcPr>
            <w:tcW w:w="1608" w:type="dxa"/>
          </w:tcPr>
          <w:p w14:paraId="2A71F1B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成长能力</w:t>
            </w:r>
          </w:p>
        </w:tc>
        <w:tc>
          <w:tcPr>
            <w:tcW w:w="1608" w:type="dxa"/>
          </w:tcPr>
          <w:p w14:paraId="70535FE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15</w:t>
            </w:r>
          </w:p>
        </w:tc>
        <w:tc>
          <w:tcPr>
            <w:tcW w:w="1608" w:type="dxa"/>
          </w:tcPr>
          <w:p w14:paraId="49924FD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3.41</w:t>
            </w:r>
          </w:p>
        </w:tc>
        <w:tc>
          <w:tcPr>
            <w:tcW w:w="1608" w:type="dxa"/>
          </w:tcPr>
          <w:p w14:paraId="0D0DFD4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-0.335</w:t>
            </w:r>
          </w:p>
        </w:tc>
        <w:tc>
          <w:tcPr>
            <w:tcW w:w="1608" w:type="dxa"/>
          </w:tcPr>
          <w:p w14:paraId="6CBAE85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3.29</w:t>
            </w:r>
          </w:p>
        </w:tc>
      </w:tr>
      <w:tr w:rsidR="001C6A05" w:rsidRPr="00461167" w14:paraId="75F7686E"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34F0BCE2" w14:textId="77777777" w:rsidR="001C6A05" w:rsidRPr="00461167" w:rsidRDefault="00000000">
            <w:pPr>
              <w:rPr>
                <w:rFonts w:hint="eastAsia"/>
              </w:rPr>
            </w:pPr>
            <w:r w:rsidRPr="00461167">
              <w:rPr>
                <w:sz w:val="16"/>
              </w:rPr>
              <w:t>Q3</w:t>
            </w:r>
          </w:p>
        </w:tc>
        <w:tc>
          <w:tcPr>
            <w:tcW w:w="1608" w:type="dxa"/>
          </w:tcPr>
          <w:p w14:paraId="128AFBA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成长能力</w:t>
            </w:r>
          </w:p>
        </w:tc>
        <w:tc>
          <w:tcPr>
            <w:tcW w:w="1608" w:type="dxa"/>
          </w:tcPr>
          <w:p w14:paraId="78E3F49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13</w:t>
            </w:r>
          </w:p>
        </w:tc>
        <w:tc>
          <w:tcPr>
            <w:tcW w:w="1608" w:type="dxa"/>
          </w:tcPr>
          <w:p w14:paraId="5C2AA83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-2.84</w:t>
            </w:r>
          </w:p>
        </w:tc>
        <w:tc>
          <w:tcPr>
            <w:tcW w:w="1608" w:type="dxa"/>
          </w:tcPr>
          <w:p w14:paraId="6B84D0F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0.0946</w:t>
            </w:r>
          </w:p>
        </w:tc>
        <w:tc>
          <w:tcPr>
            <w:tcW w:w="1608" w:type="dxa"/>
          </w:tcPr>
          <w:p w14:paraId="6150DB3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0.2774</w:t>
            </w:r>
          </w:p>
        </w:tc>
      </w:tr>
      <w:tr w:rsidR="001C6A05" w:rsidRPr="00461167" w14:paraId="54F30BA2"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2F6E49C9" w14:textId="77777777" w:rsidR="001C6A05" w:rsidRPr="00461167" w:rsidRDefault="00000000">
            <w:pPr>
              <w:rPr>
                <w:rFonts w:hint="eastAsia"/>
              </w:rPr>
            </w:pPr>
            <w:r w:rsidRPr="00461167">
              <w:rPr>
                <w:sz w:val="16"/>
              </w:rPr>
              <w:t>Q4</w:t>
            </w:r>
          </w:p>
        </w:tc>
        <w:tc>
          <w:tcPr>
            <w:tcW w:w="1608" w:type="dxa"/>
          </w:tcPr>
          <w:p w14:paraId="3511676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成长能力</w:t>
            </w:r>
          </w:p>
        </w:tc>
        <w:tc>
          <w:tcPr>
            <w:tcW w:w="1608" w:type="dxa"/>
          </w:tcPr>
          <w:p w14:paraId="77B7D96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25</w:t>
            </w:r>
          </w:p>
        </w:tc>
        <w:tc>
          <w:tcPr>
            <w:tcW w:w="1608" w:type="dxa"/>
          </w:tcPr>
          <w:p w14:paraId="631BB36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2.55</w:t>
            </w:r>
          </w:p>
        </w:tc>
        <w:tc>
          <w:tcPr>
            <w:tcW w:w="1608" w:type="dxa"/>
          </w:tcPr>
          <w:p w14:paraId="38BE942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1.94</w:t>
            </w:r>
          </w:p>
        </w:tc>
        <w:tc>
          <w:tcPr>
            <w:tcW w:w="1608" w:type="dxa"/>
          </w:tcPr>
          <w:p w14:paraId="0246107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3.92</w:t>
            </w:r>
          </w:p>
        </w:tc>
      </w:tr>
      <w:tr w:rsidR="001C6A05" w:rsidRPr="00461167" w14:paraId="738F77C5"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0B12349A" w14:textId="77777777" w:rsidR="001C6A05" w:rsidRPr="00461167" w:rsidRDefault="00000000">
            <w:pPr>
              <w:rPr>
                <w:rFonts w:hint="eastAsia"/>
              </w:rPr>
            </w:pPr>
            <w:r w:rsidRPr="00461167">
              <w:rPr>
                <w:sz w:val="16"/>
              </w:rPr>
              <w:t>Q5</w:t>
            </w:r>
          </w:p>
        </w:tc>
        <w:tc>
          <w:tcPr>
            <w:tcW w:w="1608" w:type="dxa"/>
          </w:tcPr>
          <w:p w14:paraId="5478ADE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成长能力</w:t>
            </w:r>
          </w:p>
        </w:tc>
        <w:tc>
          <w:tcPr>
            <w:tcW w:w="1608" w:type="dxa"/>
          </w:tcPr>
          <w:p w14:paraId="34B3FBA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w:t>
            </w:r>
          </w:p>
        </w:tc>
        <w:tc>
          <w:tcPr>
            <w:tcW w:w="1608" w:type="dxa"/>
          </w:tcPr>
          <w:p w14:paraId="77C9870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4.25</w:t>
            </w:r>
          </w:p>
        </w:tc>
        <w:tc>
          <w:tcPr>
            <w:tcW w:w="1608" w:type="dxa"/>
          </w:tcPr>
          <w:p w14:paraId="094F4B6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2.19</w:t>
            </w:r>
          </w:p>
        </w:tc>
        <w:tc>
          <w:tcPr>
            <w:tcW w:w="1608" w:type="dxa"/>
          </w:tcPr>
          <w:p w14:paraId="420C791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15.98</w:t>
            </w:r>
          </w:p>
        </w:tc>
      </w:tr>
      <w:tr w:rsidR="001C6A05" w:rsidRPr="00461167" w14:paraId="76EF15AD"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61F2B4C7" w14:textId="77777777" w:rsidR="001C6A05" w:rsidRPr="00461167" w:rsidRDefault="00000000">
            <w:pPr>
              <w:rPr>
                <w:rFonts w:hint="eastAsia"/>
              </w:rPr>
            </w:pPr>
            <w:r w:rsidRPr="00461167">
              <w:rPr>
                <w:sz w:val="16"/>
              </w:rPr>
              <w:t>Q1</w:t>
            </w:r>
          </w:p>
        </w:tc>
        <w:tc>
          <w:tcPr>
            <w:tcW w:w="1608" w:type="dxa"/>
          </w:tcPr>
          <w:p w14:paraId="370E2C0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偿债能力</w:t>
            </w:r>
          </w:p>
        </w:tc>
        <w:tc>
          <w:tcPr>
            <w:tcW w:w="1608" w:type="dxa"/>
          </w:tcPr>
          <w:p w14:paraId="35BB09E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29</w:t>
            </w:r>
          </w:p>
        </w:tc>
        <w:tc>
          <w:tcPr>
            <w:tcW w:w="1608" w:type="dxa"/>
          </w:tcPr>
          <w:p w14:paraId="637830E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0.3255</w:t>
            </w:r>
          </w:p>
        </w:tc>
        <w:tc>
          <w:tcPr>
            <w:tcW w:w="1608" w:type="dxa"/>
          </w:tcPr>
          <w:p w14:paraId="14F8A7B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1.41</w:t>
            </w:r>
          </w:p>
        </w:tc>
        <w:tc>
          <w:tcPr>
            <w:tcW w:w="1608" w:type="dxa"/>
          </w:tcPr>
          <w:p w14:paraId="22461DB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-0.0296</w:t>
            </w:r>
          </w:p>
        </w:tc>
      </w:tr>
      <w:tr w:rsidR="001C6A05" w:rsidRPr="00461167" w14:paraId="336706D5"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4D1F7506" w14:textId="77777777" w:rsidR="001C6A05" w:rsidRPr="00461167" w:rsidRDefault="00000000">
            <w:pPr>
              <w:rPr>
                <w:rFonts w:hint="eastAsia"/>
              </w:rPr>
            </w:pPr>
            <w:r w:rsidRPr="00461167">
              <w:rPr>
                <w:sz w:val="16"/>
              </w:rPr>
              <w:t>Q2</w:t>
            </w:r>
          </w:p>
        </w:tc>
        <w:tc>
          <w:tcPr>
            <w:tcW w:w="1608" w:type="dxa"/>
          </w:tcPr>
          <w:p w14:paraId="4AD945A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偿债能力</w:t>
            </w:r>
          </w:p>
        </w:tc>
        <w:tc>
          <w:tcPr>
            <w:tcW w:w="1608" w:type="dxa"/>
          </w:tcPr>
          <w:p w14:paraId="0C52667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32</w:t>
            </w:r>
          </w:p>
        </w:tc>
        <w:tc>
          <w:tcPr>
            <w:tcW w:w="1608" w:type="dxa"/>
          </w:tcPr>
          <w:p w14:paraId="5031F00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1.37</w:t>
            </w:r>
          </w:p>
        </w:tc>
        <w:tc>
          <w:tcPr>
            <w:tcW w:w="1608" w:type="dxa"/>
          </w:tcPr>
          <w:p w14:paraId="26D1D54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1.68</w:t>
            </w:r>
          </w:p>
        </w:tc>
        <w:tc>
          <w:tcPr>
            <w:tcW w:w="1608" w:type="dxa"/>
          </w:tcPr>
          <w:p w14:paraId="5AEF8FA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17.88</w:t>
            </w:r>
          </w:p>
        </w:tc>
      </w:tr>
      <w:tr w:rsidR="001C6A05" w:rsidRPr="00461167" w14:paraId="3896598C"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127DFB50" w14:textId="77777777" w:rsidR="001C6A05" w:rsidRPr="00461167" w:rsidRDefault="00000000">
            <w:pPr>
              <w:rPr>
                <w:rFonts w:hint="eastAsia"/>
              </w:rPr>
            </w:pPr>
            <w:r w:rsidRPr="00461167">
              <w:rPr>
                <w:sz w:val="16"/>
              </w:rPr>
              <w:t>Q3</w:t>
            </w:r>
          </w:p>
        </w:tc>
        <w:tc>
          <w:tcPr>
            <w:tcW w:w="1608" w:type="dxa"/>
          </w:tcPr>
          <w:p w14:paraId="061EEF0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偿债能力</w:t>
            </w:r>
          </w:p>
        </w:tc>
        <w:tc>
          <w:tcPr>
            <w:tcW w:w="1608" w:type="dxa"/>
          </w:tcPr>
          <w:p w14:paraId="6BC5880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29</w:t>
            </w:r>
          </w:p>
        </w:tc>
        <w:tc>
          <w:tcPr>
            <w:tcW w:w="1608" w:type="dxa"/>
          </w:tcPr>
          <w:p w14:paraId="1400919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2.69</w:t>
            </w:r>
          </w:p>
        </w:tc>
        <w:tc>
          <w:tcPr>
            <w:tcW w:w="1608" w:type="dxa"/>
          </w:tcPr>
          <w:p w14:paraId="74DE434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0.3309</w:t>
            </w:r>
          </w:p>
        </w:tc>
        <w:tc>
          <w:tcPr>
            <w:tcW w:w="1608" w:type="dxa"/>
          </w:tcPr>
          <w:p w14:paraId="0DC779B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-1.88</w:t>
            </w:r>
          </w:p>
        </w:tc>
      </w:tr>
      <w:tr w:rsidR="001C6A05" w:rsidRPr="00461167" w14:paraId="6B0586C1"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7AF61C6F" w14:textId="77777777" w:rsidR="001C6A05" w:rsidRPr="00461167" w:rsidRDefault="00000000">
            <w:pPr>
              <w:rPr>
                <w:rFonts w:hint="eastAsia"/>
              </w:rPr>
            </w:pPr>
            <w:r w:rsidRPr="00461167">
              <w:rPr>
                <w:sz w:val="16"/>
              </w:rPr>
              <w:t>Q4</w:t>
            </w:r>
          </w:p>
        </w:tc>
        <w:tc>
          <w:tcPr>
            <w:tcW w:w="1608" w:type="dxa"/>
          </w:tcPr>
          <w:p w14:paraId="4EADC09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偿债能力</w:t>
            </w:r>
          </w:p>
        </w:tc>
        <w:tc>
          <w:tcPr>
            <w:tcW w:w="1608" w:type="dxa"/>
          </w:tcPr>
          <w:p w14:paraId="7AC23AD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w:t>
            </w:r>
          </w:p>
        </w:tc>
        <w:tc>
          <w:tcPr>
            <w:tcW w:w="1608" w:type="dxa"/>
          </w:tcPr>
          <w:p w14:paraId="0858501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1.07</w:t>
            </w:r>
          </w:p>
        </w:tc>
        <w:tc>
          <w:tcPr>
            <w:tcW w:w="1608" w:type="dxa"/>
          </w:tcPr>
          <w:p w14:paraId="3F04E06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-1.95</w:t>
            </w:r>
          </w:p>
        </w:tc>
        <w:tc>
          <w:tcPr>
            <w:tcW w:w="1608" w:type="dxa"/>
          </w:tcPr>
          <w:p w14:paraId="3922117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4.41</w:t>
            </w:r>
          </w:p>
        </w:tc>
      </w:tr>
      <w:tr w:rsidR="001C6A05" w:rsidRPr="00461167" w14:paraId="79BC87B5"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4E0F899B" w14:textId="77777777" w:rsidR="001C6A05" w:rsidRPr="00461167" w:rsidRDefault="00000000">
            <w:pPr>
              <w:rPr>
                <w:rFonts w:hint="eastAsia"/>
              </w:rPr>
            </w:pPr>
            <w:r w:rsidRPr="00461167">
              <w:rPr>
                <w:sz w:val="16"/>
              </w:rPr>
              <w:t>Q5</w:t>
            </w:r>
          </w:p>
        </w:tc>
        <w:tc>
          <w:tcPr>
            <w:tcW w:w="1608" w:type="dxa"/>
          </w:tcPr>
          <w:p w14:paraId="451EE3F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偿债能力</w:t>
            </w:r>
          </w:p>
        </w:tc>
        <w:tc>
          <w:tcPr>
            <w:tcW w:w="1608" w:type="dxa"/>
          </w:tcPr>
          <w:p w14:paraId="4D1B45D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19</w:t>
            </w:r>
          </w:p>
        </w:tc>
        <w:tc>
          <w:tcPr>
            <w:tcW w:w="1608" w:type="dxa"/>
          </w:tcPr>
          <w:p w14:paraId="2A53A9F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8.40</w:t>
            </w:r>
          </w:p>
        </w:tc>
        <w:tc>
          <w:tcPr>
            <w:tcW w:w="1608" w:type="dxa"/>
          </w:tcPr>
          <w:p w14:paraId="66AC468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4.90</w:t>
            </w:r>
          </w:p>
        </w:tc>
        <w:tc>
          <w:tcPr>
            <w:tcW w:w="1608" w:type="dxa"/>
          </w:tcPr>
          <w:p w14:paraId="7A1B05D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19.17</w:t>
            </w:r>
          </w:p>
        </w:tc>
      </w:tr>
      <w:tr w:rsidR="001C6A05" w:rsidRPr="00461167" w14:paraId="15313EC9"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50AF3359" w14:textId="77777777" w:rsidR="001C6A05" w:rsidRPr="00461167" w:rsidRDefault="00000000">
            <w:pPr>
              <w:rPr>
                <w:rFonts w:hint="eastAsia"/>
              </w:rPr>
            </w:pPr>
            <w:r w:rsidRPr="00461167">
              <w:rPr>
                <w:sz w:val="16"/>
              </w:rPr>
              <w:lastRenderedPageBreak/>
              <w:t>Q1</w:t>
            </w:r>
          </w:p>
        </w:tc>
        <w:tc>
          <w:tcPr>
            <w:tcW w:w="1608" w:type="dxa"/>
          </w:tcPr>
          <w:p w14:paraId="6C51BC4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运营效率</w:t>
            </w:r>
          </w:p>
        </w:tc>
        <w:tc>
          <w:tcPr>
            <w:tcW w:w="1608" w:type="dxa"/>
          </w:tcPr>
          <w:p w14:paraId="16B05BD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9</w:t>
            </w:r>
          </w:p>
        </w:tc>
        <w:tc>
          <w:tcPr>
            <w:tcW w:w="1608" w:type="dxa"/>
          </w:tcPr>
          <w:p w14:paraId="06C0FB2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9.42</w:t>
            </w:r>
          </w:p>
        </w:tc>
        <w:tc>
          <w:tcPr>
            <w:tcW w:w="1608" w:type="dxa"/>
          </w:tcPr>
          <w:p w14:paraId="346F3CF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4.25</w:t>
            </w:r>
          </w:p>
        </w:tc>
        <w:tc>
          <w:tcPr>
            <w:tcW w:w="1608" w:type="dxa"/>
          </w:tcPr>
          <w:p w14:paraId="2A83967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22.43</w:t>
            </w:r>
          </w:p>
        </w:tc>
      </w:tr>
      <w:tr w:rsidR="001C6A05" w:rsidRPr="00461167" w14:paraId="767AF5FA"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1D4264C9" w14:textId="77777777" w:rsidR="001C6A05" w:rsidRPr="00461167" w:rsidRDefault="00000000">
            <w:pPr>
              <w:rPr>
                <w:rFonts w:hint="eastAsia"/>
              </w:rPr>
            </w:pPr>
            <w:r w:rsidRPr="00461167">
              <w:rPr>
                <w:sz w:val="16"/>
              </w:rPr>
              <w:t>Q2</w:t>
            </w:r>
          </w:p>
        </w:tc>
        <w:tc>
          <w:tcPr>
            <w:tcW w:w="1608" w:type="dxa"/>
          </w:tcPr>
          <w:p w14:paraId="17213C9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运营效率</w:t>
            </w:r>
          </w:p>
        </w:tc>
        <w:tc>
          <w:tcPr>
            <w:tcW w:w="1608" w:type="dxa"/>
          </w:tcPr>
          <w:p w14:paraId="711EA1A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9</w:t>
            </w:r>
          </w:p>
        </w:tc>
        <w:tc>
          <w:tcPr>
            <w:tcW w:w="1608" w:type="dxa"/>
          </w:tcPr>
          <w:p w14:paraId="3F2C8F5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7.91</w:t>
            </w:r>
          </w:p>
        </w:tc>
        <w:tc>
          <w:tcPr>
            <w:tcW w:w="1608" w:type="dxa"/>
          </w:tcPr>
          <w:p w14:paraId="2B839FE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9.89</w:t>
            </w:r>
          </w:p>
        </w:tc>
        <w:tc>
          <w:tcPr>
            <w:tcW w:w="1608" w:type="dxa"/>
          </w:tcPr>
          <w:p w14:paraId="739A033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31.99</w:t>
            </w:r>
          </w:p>
        </w:tc>
      </w:tr>
      <w:tr w:rsidR="001C6A05" w:rsidRPr="00461167" w14:paraId="6DA5434D"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663B6849" w14:textId="77777777" w:rsidR="001C6A05" w:rsidRPr="00461167" w:rsidRDefault="00000000">
            <w:pPr>
              <w:rPr>
                <w:rFonts w:hint="eastAsia"/>
              </w:rPr>
            </w:pPr>
            <w:r w:rsidRPr="00461167">
              <w:rPr>
                <w:sz w:val="16"/>
              </w:rPr>
              <w:t>Q3</w:t>
            </w:r>
          </w:p>
        </w:tc>
        <w:tc>
          <w:tcPr>
            <w:tcW w:w="1608" w:type="dxa"/>
          </w:tcPr>
          <w:p w14:paraId="101CAB1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运营效率</w:t>
            </w:r>
          </w:p>
        </w:tc>
        <w:tc>
          <w:tcPr>
            <w:tcW w:w="1608" w:type="dxa"/>
          </w:tcPr>
          <w:p w14:paraId="36DC3A6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11</w:t>
            </w:r>
          </w:p>
        </w:tc>
        <w:tc>
          <w:tcPr>
            <w:tcW w:w="1608" w:type="dxa"/>
          </w:tcPr>
          <w:p w14:paraId="39B9E30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-1.27</w:t>
            </w:r>
          </w:p>
        </w:tc>
        <w:tc>
          <w:tcPr>
            <w:tcW w:w="1608" w:type="dxa"/>
          </w:tcPr>
          <w:p w14:paraId="2B475A5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-4.02</w:t>
            </w:r>
          </w:p>
        </w:tc>
        <w:tc>
          <w:tcPr>
            <w:tcW w:w="1608" w:type="dxa"/>
          </w:tcPr>
          <w:p w14:paraId="6B606F9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2.21</w:t>
            </w:r>
          </w:p>
        </w:tc>
      </w:tr>
      <w:tr w:rsidR="001C6A05" w:rsidRPr="00461167" w14:paraId="1EF27850"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7813C633" w14:textId="77777777" w:rsidR="001C6A05" w:rsidRPr="00461167" w:rsidRDefault="00000000">
            <w:pPr>
              <w:rPr>
                <w:rFonts w:hint="eastAsia"/>
              </w:rPr>
            </w:pPr>
            <w:r w:rsidRPr="00461167">
              <w:rPr>
                <w:sz w:val="16"/>
              </w:rPr>
              <w:t>Q4</w:t>
            </w:r>
          </w:p>
        </w:tc>
        <w:tc>
          <w:tcPr>
            <w:tcW w:w="1608" w:type="dxa"/>
          </w:tcPr>
          <w:p w14:paraId="29A77BA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运营效率</w:t>
            </w:r>
          </w:p>
        </w:tc>
        <w:tc>
          <w:tcPr>
            <w:tcW w:w="1608" w:type="dxa"/>
          </w:tcPr>
          <w:p w14:paraId="193F898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26</w:t>
            </w:r>
          </w:p>
        </w:tc>
        <w:tc>
          <w:tcPr>
            <w:tcW w:w="1608" w:type="dxa"/>
          </w:tcPr>
          <w:p w14:paraId="358B4A3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4.85</w:t>
            </w:r>
          </w:p>
        </w:tc>
        <w:tc>
          <w:tcPr>
            <w:tcW w:w="1608" w:type="dxa"/>
          </w:tcPr>
          <w:p w14:paraId="3BAC1CB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4.21</w:t>
            </w:r>
          </w:p>
        </w:tc>
        <w:tc>
          <w:tcPr>
            <w:tcW w:w="1608" w:type="dxa"/>
          </w:tcPr>
          <w:p w14:paraId="54D588E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7.50</w:t>
            </w:r>
          </w:p>
        </w:tc>
      </w:tr>
      <w:tr w:rsidR="001C6A05" w:rsidRPr="00461167" w14:paraId="73856D7F"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56FE5FD7" w14:textId="77777777" w:rsidR="001C6A05" w:rsidRPr="00461167" w:rsidRDefault="00000000">
            <w:pPr>
              <w:rPr>
                <w:rFonts w:hint="eastAsia"/>
              </w:rPr>
            </w:pPr>
            <w:r w:rsidRPr="00461167">
              <w:rPr>
                <w:sz w:val="16"/>
              </w:rPr>
              <w:t>Q5</w:t>
            </w:r>
          </w:p>
        </w:tc>
        <w:tc>
          <w:tcPr>
            <w:tcW w:w="1608" w:type="dxa"/>
          </w:tcPr>
          <w:p w14:paraId="77AF9F9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运营效率</w:t>
            </w:r>
          </w:p>
        </w:tc>
        <w:tc>
          <w:tcPr>
            <w:tcW w:w="1608" w:type="dxa"/>
          </w:tcPr>
          <w:p w14:paraId="278A073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54</w:t>
            </w:r>
          </w:p>
        </w:tc>
        <w:tc>
          <w:tcPr>
            <w:tcW w:w="1608" w:type="dxa"/>
          </w:tcPr>
          <w:p w14:paraId="7543E55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-0.4456</w:t>
            </w:r>
          </w:p>
        </w:tc>
        <w:tc>
          <w:tcPr>
            <w:tcW w:w="1608" w:type="dxa"/>
          </w:tcPr>
          <w:p w14:paraId="48C2B11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-0.1013</w:t>
            </w:r>
          </w:p>
        </w:tc>
        <w:tc>
          <w:tcPr>
            <w:tcW w:w="1608" w:type="dxa"/>
          </w:tcPr>
          <w:p w14:paraId="7011BCD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0.7463</w:t>
            </w:r>
          </w:p>
        </w:tc>
      </w:tr>
      <w:tr w:rsidR="001C6A05" w:rsidRPr="00461167" w14:paraId="5D04B53C"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60C69DBE" w14:textId="77777777" w:rsidR="001C6A05" w:rsidRPr="00461167" w:rsidRDefault="00000000">
            <w:pPr>
              <w:rPr>
                <w:rFonts w:hint="eastAsia"/>
              </w:rPr>
            </w:pPr>
            <w:r w:rsidRPr="00461167">
              <w:rPr>
                <w:sz w:val="16"/>
              </w:rPr>
              <w:t>Q1</w:t>
            </w:r>
          </w:p>
        </w:tc>
        <w:tc>
          <w:tcPr>
            <w:tcW w:w="1608" w:type="dxa"/>
          </w:tcPr>
          <w:p w14:paraId="3E9E5E8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现金流质量</w:t>
            </w:r>
          </w:p>
        </w:tc>
        <w:tc>
          <w:tcPr>
            <w:tcW w:w="1608" w:type="dxa"/>
          </w:tcPr>
          <w:p w14:paraId="5C9E7A4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27</w:t>
            </w:r>
          </w:p>
        </w:tc>
        <w:tc>
          <w:tcPr>
            <w:tcW w:w="1608" w:type="dxa"/>
          </w:tcPr>
          <w:p w14:paraId="46C6BA7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4.21</w:t>
            </w:r>
          </w:p>
        </w:tc>
        <w:tc>
          <w:tcPr>
            <w:tcW w:w="1608" w:type="dxa"/>
          </w:tcPr>
          <w:p w14:paraId="50EBF63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2.76</w:t>
            </w:r>
          </w:p>
        </w:tc>
        <w:tc>
          <w:tcPr>
            <w:tcW w:w="1608" w:type="dxa"/>
          </w:tcPr>
          <w:p w14:paraId="0751826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7.82</w:t>
            </w:r>
          </w:p>
        </w:tc>
      </w:tr>
      <w:tr w:rsidR="001C6A05" w:rsidRPr="00461167" w14:paraId="24A7DB88"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18A99664" w14:textId="77777777" w:rsidR="001C6A05" w:rsidRPr="00461167" w:rsidRDefault="00000000">
            <w:pPr>
              <w:rPr>
                <w:rFonts w:hint="eastAsia"/>
              </w:rPr>
            </w:pPr>
            <w:r w:rsidRPr="00461167">
              <w:rPr>
                <w:sz w:val="16"/>
              </w:rPr>
              <w:t>Q2</w:t>
            </w:r>
          </w:p>
        </w:tc>
        <w:tc>
          <w:tcPr>
            <w:tcW w:w="1608" w:type="dxa"/>
          </w:tcPr>
          <w:p w14:paraId="3CFB3AC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现金流质量</w:t>
            </w:r>
          </w:p>
        </w:tc>
        <w:tc>
          <w:tcPr>
            <w:tcW w:w="1608" w:type="dxa"/>
          </w:tcPr>
          <w:p w14:paraId="0D0A532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14</w:t>
            </w:r>
          </w:p>
        </w:tc>
        <w:tc>
          <w:tcPr>
            <w:tcW w:w="1608" w:type="dxa"/>
          </w:tcPr>
          <w:p w14:paraId="602428B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2.05</w:t>
            </w:r>
          </w:p>
        </w:tc>
        <w:tc>
          <w:tcPr>
            <w:tcW w:w="1608" w:type="dxa"/>
          </w:tcPr>
          <w:p w14:paraId="663A43B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-0.4474</w:t>
            </w:r>
          </w:p>
        </w:tc>
        <w:tc>
          <w:tcPr>
            <w:tcW w:w="1608" w:type="dxa"/>
          </w:tcPr>
          <w:p w14:paraId="644420B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11.61</w:t>
            </w:r>
          </w:p>
        </w:tc>
      </w:tr>
      <w:tr w:rsidR="001C6A05" w:rsidRPr="00461167" w14:paraId="3DF81B35"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569DBC15" w14:textId="77777777" w:rsidR="001C6A05" w:rsidRPr="00461167" w:rsidRDefault="00000000">
            <w:pPr>
              <w:rPr>
                <w:rFonts w:hint="eastAsia"/>
              </w:rPr>
            </w:pPr>
            <w:r w:rsidRPr="00461167">
              <w:rPr>
                <w:sz w:val="16"/>
              </w:rPr>
              <w:t>Q3</w:t>
            </w:r>
          </w:p>
        </w:tc>
        <w:tc>
          <w:tcPr>
            <w:tcW w:w="1608" w:type="dxa"/>
          </w:tcPr>
          <w:p w14:paraId="7C455CF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现金流质量</w:t>
            </w:r>
          </w:p>
        </w:tc>
        <w:tc>
          <w:tcPr>
            <w:tcW w:w="1608" w:type="dxa"/>
          </w:tcPr>
          <w:p w14:paraId="0C0DAE0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w:t>
            </w:r>
          </w:p>
        </w:tc>
        <w:tc>
          <w:tcPr>
            <w:tcW w:w="1608" w:type="dxa"/>
          </w:tcPr>
          <w:p w14:paraId="03D9308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-2.95</w:t>
            </w:r>
          </w:p>
        </w:tc>
        <w:tc>
          <w:tcPr>
            <w:tcW w:w="1608" w:type="dxa"/>
          </w:tcPr>
          <w:p w14:paraId="3E26C46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-2.31</w:t>
            </w:r>
          </w:p>
        </w:tc>
        <w:tc>
          <w:tcPr>
            <w:tcW w:w="1608" w:type="dxa"/>
          </w:tcPr>
          <w:p w14:paraId="7049100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-10.08</w:t>
            </w:r>
          </w:p>
        </w:tc>
      </w:tr>
      <w:tr w:rsidR="001C6A05" w:rsidRPr="00461167" w14:paraId="675D74A3"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72388B1B" w14:textId="77777777" w:rsidR="001C6A05" w:rsidRPr="00461167" w:rsidRDefault="00000000">
            <w:pPr>
              <w:rPr>
                <w:rFonts w:hint="eastAsia"/>
              </w:rPr>
            </w:pPr>
            <w:r w:rsidRPr="00461167">
              <w:rPr>
                <w:sz w:val="16"/>
              </w:rPr>
              <w:t>Q4</w:t>
            </w:r>
          </w:p>
        </w:tc>
        <w:tc>
          <w:tcPr>
            <w:tcW w:w="1608" w:type="dxa"/>
          </w:tcPr>
          <w:p w14:paraId="7E3D764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现金流质量</w:t>
            </w:r>
          </w:p>
        </w:tc>
        <w:tc>
          <w:tcPr>
            <w:tcW w:w="1608" w:type="dxa"/>
          </w:tcPr>
          <w:p w14:paraId="16EE87B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30</w:t>
            </w:r>
          </w:p>
        </w:tc>
        <w:tc>
          <w:tcPr>
            <w:tcW w:w="1608" w:type="dxa"/>
          </w:tcPr>
          <w:p w14:paraId="57DA155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1.59</w:t>
            </w:r>
          </w:p>
        </w:tc>
        <w:tc>
          <w:tcPr>
            <w:tcW w:w="1608" w:type="dxa"/>
          </w:tcPr>
          <w:p w14:paraId="6471362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0.981</w:t>
            </w:r>
          </w:p>
        </w:tc>
        <w:tc>
          <w:tcPr>
            <w:tcW w:w="1608" w:type="dxa"/>
          </w:tcPr>
          <w:p w14:paraId="6637023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8.66</w:t>
            </w:r>
          </w:p>
        </w:tc>
      </w:tr>
      <w:tr w:rsidR="001C6A05" w:rsidRPr="00461167" w14:paraId="285EE369"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07507DF1" w14:textId="77777777" w:rsidR="001C6A05" w:rsidRPr="00461167" w:rsidRDefault="00000000">
            <w:pPr>
              <w:rPr>
                <w:rFonts w:hint="eastAsia"/>
              </w:rPr>
            </w:pPr>
            <w:r w:rsidRPr="00461167">
              <w:rPr>
                <w:sz w:val="16"/>
              </w:rPr>
              <w:t>Q5</w:t>
            </w:r>
          </w:p>
        </w:tc>
        <w:tc>
          <w:tcPr>
            <w:tcW w:w="1608" w:type="dxa"/>
          </w:tcPr>
          <w:p w14:paraId="35FC292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现金流质量</w:t>
            </w:r>
          </w:p>
        </w:tc>
        <w:tc>
          <w:tcPr>
            <w:tcW w:w="1608" w:type="dxa"/>
          </w:tcPr>
          <w:p w14:paraId="25C42D5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28</w:t>
            </w:r>
          </w:p>
        </w:tc>
        <w:tc>
          <w:tcPr>
            <w:tcW w:w="1608" w:type="dxa"/>
          </w:tcPr>
          <w:p w14:paraId="720B35F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5.67</w:t>
            </w:r>
          </w:p>
        </w:tc>
        <w:tc>
          <w:tcPr>
            <w:tcW w:w="1608" w:type="dxa"/>
          </w:tcPr>
          <w:p w14:paraId="3322581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1.60</w:t>
            </w:r>
          </w:p>
        </w:tc>
        <w:tc>
          <w:tcPr>
            <w:tcW w:w="1608" w:type="dxa"/>
          </w:tcPr>
          <w:p w14:paraId="479B357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15.34</w:t>
            </w:r>
          </w:p>
        </w:tc>
      </w:tr>
      <w:tr w:rsidR="001C6A05" w:rsidRPr="00461167" w14:paraId="537644E1"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5B46EA11" w14:textId="77777777" w:rsidR="001C6A05" w:rsidRPr="00461167" w:rsidRDefault="00000000">
            <w:pPr>
              <w:rPr>
                <w:rFonts w:hint="eastAsia"/>
              </w:rPr>
            </w:pPr>
            <w:r w:rsidRPr="00461167">
              <w:rPr>
                <w:sz w:val="16"/>
              </w:rPr>
              <w:t>Q1</w:t>
            </w:r>
          </w:p>
        </w:tc>
        <w:tc>
          <w:tcPr>
            <w:tcW w:w="1608" w:type="dxa"/>
          </w:tcPr>
          <w:p w14:paraId="4A8E6D7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估值水平</w:t>
            </w:r>
          </w:p>
        </w:tc>
        <w:tc>
          <w:tcPr>
            <w:tcW w:w="1608" w:type="dxa"/>
          </w:tcPr>
          <w:p w14:paraId="550B09A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8</w:t>
            </w:r>
          </w:p>
        </w:tc>
        <w:tc>
          <w:tcPr>
            <w:tcW w:w="1608" w:type="dxa"/>
          </w:tcPr>
          <w:p w14:paraId="237F5E0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10.86</w:t>
            </w:r>
          </w:p>
        </w:tc>
        <w:tc>
          <w:tcPr>
            <w:tcW w:w="1608" w:type="dxa"/>
          </w:tcPr>
          <w:p w14:paraId="6847427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3.10</w:t>
            </w:r>
          </w:p>
        </w:tc>
        <w:tc>
          <w:tcPr>
            <w:tcW w:w="1608" w:type="dxa"/>
          </w:tcPr>
          <w:p w14:paraId="10CE3FE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27.88</w:t>
            </w:r>
          </w:p>
        </w:tc>
      </w:tr>
      <w:tr w:rsidR="001C6A05" w:rsidRPr="00461167" w14:paraId="17B36759"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7B3D3BE9" w14:textId="77777777" w:rsidR="001C6A05" w:rsidRPr="00461167" w:rsidRDefault="00000000">
            <w:pPr>
              <w:rPr>
                <w:rFonts w:hint="eastAsia"/>
              </w:rPr>
            </w:pPr>
            <w:r w:rsidRPr="00461167">
              <w:rPr>
                <w:sz w:val="16"/>
              </w:rPr>
              <w:t>Q2</w:t>
            </w:r>
          </w:p>
        </w:tc>
        <w:tc>
          <w:tcPr>
            <w:tcW w:w="1608" w:type="dxa"/>
          </w:tcPr>
          <w:p w14:paraId="7730411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估值水平</w:t>
            </w:r>
          </w:p>
        </w:tc>
        <w:tc>
          <w:tcPr>
            <w:tcW w:w="1608" w:type="dxa"/>
          </w:tcPr>
          <w:p w14:paraId="113F164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30</w:t>
            </w:r>
          </w:p>
        </w:tc>
        <w:tc>
          <w:tcPr>
            <w:tcW w:w="1608" w:type="dxa"/>
          </w:tcPr>
          <w:p w14:paraId="3C45AD4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4.37</w:t>
            </w:r>
          </w:p>
        </w:tc>
        <w:tc>
          <w:tcPr>
            <w:tcW w:w="1608" w:type="dxa"/>
          </w:tcPr>
          <w:p w14:paraId="58156BB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4.40</w:t>
            </w:r>
          </w:p>
        </w:tc>
        <w:tc>
          <w:tcPr>
            <w:tcW w:w="1608" w:type="dxa"/>
          </w:tcPr>
          <w:p w14:paraId="48D1122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13.18</w:t>
            </w:r>
          </w:p>
        </w:tc>
      </w:tr>
      <w:tr w:rsidR="001C6A05" w:rsidRPr="00461167" w14:paraId="7CB3435D"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589085BE" w14:textId="77777777" w:rsidR="001C6A05" w:rsidRPr="00461167" w:rsidRDefault="00000000">
            <w:pPr>
              <w:rPr>
                <w:rFonts w:hint="eastAsia"/>
              </w:rPr>
            </w:pPr>
            <w:r w:rsidRPr="00461167">
              <w:rPr>
                <w:sz w:val="16"/>
              </w:rPr>
              <w:t>Q3</w:t>
            </w:r>
          </w:p>
        </w:tc>
        <w:tc>
          <w:tcPr>
            <w:tcW w:w="1608" w:type="dxa"/>
          </w:tcPr>
          <w:p w14:paraId="3B679DA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估值水平</w:t>
            </w:r>
          </w:p>
        </w:tc>
        <w:tc>
          <w:tcPr>
            <w:tcW w:w="1608" w:type="dxa"/>
          </w:tcPr>
          <w:p w14:paraId="111791B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23</w:t>
            </w:r>
          </w:p>
        </w:tc>
        <w:tc>
          <w:tcPr>
            <w:tcW w:w="1608" w:type="dxa"/>
          </w:tcPr>
          <w:p w14:paraId="503D097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-0.8784</w:t>
            </w:r>
          </w:p>
        </w:tc>
        <w:tc>
          <w:tcPr>
            <w:tcW w:w="1608" w:type="dxa"/>
          </w:tcPr>
          <w:p w14:paraId="50A1161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-3.58</w:t>
            </w:r>
          </w:p>
        </w:tc>
        <w:tc>
          <w:tcPr>
            <w:tcW w:w="1608" w:type="dxa"/>
          </w:tcPr>
          <w:p w14:paraId="4ED92D7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-7.67</w:t>
            </w:r>
          </w:p>
        </w:tc>
      </w:tr>
      <w:tr w:rsidR="001C6A05" w:rsidRPr="00461167" w14:paraId="527F571D"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042C4C03" w14:textId="77777777" w:rsidR="001C6A05" w:rsidRPr="00461167" w:rsidRDefault="00000000">
            <w:pPr>
              <w:rPr>
                <w:rFonts w:hint="eastAsia"/>
              </w:rPr>
            </w:pPr>
            <w:r w:rsidRPr="00461167">
              <w:rPr>
                <w:sz w:val="16"/>
              </w:rPr>
              <w:t>Q4</w:t>
            </w:r>
          </w:p>
        </w:tc>
        <w:tc>
          <w:tcPr>
            <w:tcW w:w="1608" w:type="dxa"/>
          </w:tcPr>
          <w:p w14:paraId="326CC11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估值水平</w:t>
            </w:r>
          </w:p>
        </w:tc>
        <w:tc>
          <w:tcPr>
            <w:tcW w:w="1608" w:type="dxa"/>
          </w:tcPr>
          <w:p w14:paraId="113788F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26</w:t>
            </w:r>
          </w:p>
        </w:tc>
        <w:tc>
          <w:tcPr>
            <w:tcW w:w="1608" w:type="dxa"/>
          </w:tcPr>
          <w:p w14:paraId="1A8D17E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2.28</w:t>
            </w:r>
          </w:p>
        </w:tc>
        <w:tc>
          <w:tcPr>
            <w:tcW w:w="1608" w:type="dxa"/>
          </w:tcPr>
          <w:p w14:paraId="31DB0C6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1.15</w:t>
            </w:r>
          </w:p>
        </w:tc>
        <w:tc>
          <w:tcPr>
            <w:tcW w:w="1608" w:type="dxa"/>
          </w:tcPr>
          <w:p w14:paraId="3B76AAB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12.00</w:t>
            </w:r>
          </w:p>
        </w:tc>
      </w:tr>
      <w:tr w:rsidR="001C6A05" w:rsidRPr="00461167" w14:paraId="7C31A6FD"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7A3DD550" w14:textId="77777777" w:rsidR="001C6A05" w:rsidRPr="00461167" w:rsidRDefault="00000000">
            <w:pPr>
              <w:rPr>
                <w:rFonts w:hint="eastAsia"/>
              </w:rPr>
            </w:pPr>
            <w:r w:rsidRPr="00461167">
              <w:rPr>
                <w:sz w:val="16"/>
              </w:rPr>
              <w:t>Q5</w:t>
            </w:r>
          </w:p>
        </w:tc>
        <w:tc>
          <w:tcPr>
            <w:tcW w:w="1608" w:type="dxa"/>
          </w:tcPr>
          <w:p w14:paraId="312D5FD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估值水平</w:t>
            </w:r>
          </w:p>
        </w:tc>
        <w:tc>
          <w:tcPr>
            <w:tcW w:w="1608" w:type="dxa"/>
          </w:tcPr>
          <w:p w14:paraId="34C285A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34</w:t>
            </w:r>
          </w:p>
        </w:tc>
        <w:tc>
          <w:tcPr>
            <w:tcW w:w="1608" w:type="dxa"/>
          </w:tcPr>
          <w:p w14:paraId="258E73F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1.36</w:t>
            </w:r>
          </w:p>
        </w:tc>
        <w:tc>
          <w:tcPr>
            <w:tcW w:w="1608" w:type="dxa"/>
          </w:tcPr>
          <w:p w14:paraId="6503C72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1.10</w:t>
            </w:r>
          </w:p>
        </w:tc>
        <w:tc>
          <w:tcPr>
            <w:tcW w:w="1608" w:type="dxa"/>
          </w:tcPr>
          <w:p w14:paraId="5CFD4AF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5.74</w:t>
            </w:r>
          </w:p>
        </w:tc>
      </w:tr>
      <w:tr w:rsidR="001C6A05" w:rsidRPr="00461167" w14:paraId="73D9E97D"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17E04022" w14:textId="77777777" w:rsidR="001C6A05" w:rsidRPr="00461167" w:rsidRDefault="00000000">
            <w:pPr>
              <w:rPr>
                <w:rFonts w:hint="eastAsia"/>
              </w:rPr>
            </w:pPr>
            <w:r w:rsidRPr="00461167">
              <w:rPr>
                <w:sz w:val="16"/>
              </w:rPr>
              <w:t>Q1</w:t>
            </w:r>
          </w:p>
        </w:tc>
        <w:tc>
          <w:tcPr>
            <w:tcW w:w="1608" w:type="dxa"/>
          </w:tcPr>
          <w:p w14:paraId="1109148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基本面择时得分</w:t>
            </w:r>
          </w:p>
        </w:tc>
        <w:tc>
          <w:tcPr>
            <w:tcW w:w="1608" w:type="dxa"/>
          </w:tcPr>
          <w:p w14:paraId="246506B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21</w:t>
            </w:r>
          </w:p>
        </w:tc>
        <w:tc>
          <w:tcPr>
            <w:tcW w:w="1608" w:type="dxa"/>
          </w:tcPr>
          <w:p w14:paraId="52BE55A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5.01</w:t>
            </w:r>
          </w:p>
        </w:tc>
        <w:tc>
          <w:tcPr>
            <w:tcW w:w="1608" w:type="dxa"/>
          </w:tcPr>
          <w:p w14:paraId="6AE86E4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1.25</w:t>
            </w:r>
          </w:p>
        </w:tc>
        <w:tc>
          <w:tcPr>
            <w:tcW w:w="1608" w:type="dxa"/>
          </w:tcPr>
          <w:p w14:paraId="71DAD99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10.64</w:t>
            </w:r>
          </w:p>
        </w:tc>
      </w:tr>
      <w:tr w:rsidR="001C6A05" w:rsidRPr="00461167" w14:paraId="68664CF4"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09DF61D1" w14:textId="77777777" w:rsidR="001C6A05" w:rsidRPr="00461167" w:rsidRDefault="00000000">
            <w:pPr>
              <w:rPr>
                <w:rFonts w:hint="eastAsia"/>
              </w:rPr>
            </w:pPr>
            <w:r w:rsidRPr="00461167">
              <w:rPr>
                <w:sz w:val="16"/>
              </w:rPr>
              <w:t>Q2</w:t>
            </w:r>
          </w:p>
        </w:tc>
        <w:tc>
          <w:tcPr>
            <w:tcW w:w="1608" w:type="dxa"/>
          </w:tcPr>
          <w:p w14:paraId="59B836B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基本面择时得分</w:t>
            </w:r>
          </w:p>
        </w:tc>
        <w:tc>
          <w:tcPr>
            <w:tcW w:w="1608" w:type="dxa"/>
          </w:tcPr>
          <w:p w14:paraId="0B17CF4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26</w:t>
            </w:r>
          </w:p>
        </w:tc>
        <w:tc>
          <w:tcPr>
            <w:tcW w:w="1608" w:type="dxa"/>
          </w:tcPr>
          <w:p w14:paraId="2B7733C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1.89</w:t>
            </w:r>
          </w:p>
        </w:tc>
        <w:tc>
          <w:tcPr>
            <w:tcW w:w="1608" w:type="dxa"/>
          </w:tcPr>
          <w:p w14:paraId="170B1FF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2.37</w:t>
            </w:r>
          </w:p>
        </w:tc>
        <w:tc>
          <w:tcPr>
            <w:tcW w:w="1608" w:type="dxa"/>
          </w:tcPr>
          <w:p w14:paraId="20D6B83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11.41</w:t>
            </w:r>
          </w:p>
        </w:tc>
      </w:tr>
      <w:tr w:rsidR="001C6A05" w:rsidRPr="00461167" w14:paraId="5F6B470C"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37A31C36" w14:textId="77777777" w:rsidR="001C6A05" w:rsidRPr="00461167" w:rsidRDefault="00000000">
            <w:pPr>
              <w:rPr>
                <w:rFonts w:hint="eastAsia"/>
              </w:rPr>
            </w:pPr>
            <w:r w:rsidRPr="00461167">
              <w:rPr>
                <w:sz w:val="16"/>
              </w:rPr>
              <w:t>Q3</w:t>
            </w:r>
          </w:p>
        </w:tc>
        <w:tc>
          <w:tcPr>
            <w:tcW w:w="1608" w:type="dxa"/>
          </w:tcPr>
          <w:p w14:paraId="077E08D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基本面择时得分</w:t>
            </w:r>
          </w:p>
        </w:tc>
        <w:tc>
          <w:tcPr>
            <w:tcW w:w="1608" w:type="dxa"/>
          </w:tcPr>
          <w:p w14:paraId="092666B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24</w:t>
            </w:r>
          </w:p>
        </w:tc>
        <w:tc>
          <w:tcPr>
            <w:tcW w:w="1608" w:type="dxa"/>
          </w:tcPr>
          <w:p w14:paraId="21404EC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0.2314</w:t>
            </w:r>
          </w:p>
        </w:tc>
        <w:tc>
          <w:tcPr>
            <w:tcW w:w="1608" w:type="dxa"/>
          </w:tcPr>
          <w:p w14:paraId="3B1C0F2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-0.3202</w:t>
            </w:r>
          </w:p>
        </w:tc>
        <w:tc>
          <w:tcPr>
            <w:tcW w:w="1608" w:type="dxa"/>
          </w:tcPr>
          <w:p w14:paraId="3E7D13B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-1.85</w:t>
            </w:r>
          </w:p>
        </w:tc>
      </w:tr>
      <w:tr w:rsidR="001C6A05" w:rsidRPr="00461167" w14:paraId="32DE0201"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31918E32" w14:textId="77777777" w:rsidR="001C6A05" w:rsidRPr="00461167" w:rsidRDefault="00000000">
            <w:pPr>
              <w:rPr>
                <w:rFonts w:hint="eastAsia"/>
              </w:rPr>
            </w:pPr>
            <w:r w:rsidRPr="00461167">
              <w:rPr>
                <w:sz w:val="16"/>
              </w:rPr>
              <w:t>Q4</w:t>
            </w:r>
          </w:p>
        </w:tc>
        <w:tc>
          <w:tcPr>
            <w:tcW w:w="1608" w:type="dxa"/>
          </w:tcPr>
          <w:p w14:paraId="3808F12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基本面择时得分</w:t>
            </w:r>
          </w:p>
        </w:tc>
        <w:tc>
          <w:tcPr>
            <w:tcW w:w="1608" w:type="dxa"/>
          </w:tcPr>
          <w:p w14:paraId="4A18289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25</w:t>
            </w:r>
          </w:p>
        </w:tc>
        <w:tc>
          <w:tcPr>
            <w:tcW w:w="1608" w:type="dxa"/>
          </w:tcPr>
          <w:p w14:paraId="1BDA881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1.32</w:t>
            </w:r>
          </w:p>
        </w:tc>
        <w:tc>
          <w:tcPr>
            <w:tcW w:w="1608" w:type="dxa"/>
          </w:tcPr>
          <w:p w14:paraId="29A2D22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0.0946</w:t>
            </w:r>
          </w:p>
        </w:tc>
        <w:tc>
          <w:tcPr>
            <w:tcW w:w="1608" w:type="dxa"/>
          </w:tcPr>
          <w:p w14:paraId="66645A0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5.90</w:t>
            </w:r>
          </w:p>
        </w:tc>
      </w:tr>
      <w:tr w:rsidR="001C6A05" w:rsidRPr="00461167" w14:paraId="22543AC7"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09FF9CD6" w14:textId="77777777" w:rsidR="001C6A05" w:rsidRPr="00461167" w:rsidRDefault="00000000">
            <w:pPr>
              <w:rPr>
                <w:rFonts w:hint="eastAsia"/>
              </w:rPr>
            </w:pPr>
            <w:r w:rsidRPr="00461167">
              <w:rPr>
                <w:sz w:val="16"/>
              </w:rPr>
              <w:t>Q5</w:t>
            </w:r>
          </w:p>
        </w:tc>
        <w:tc>
          <w:tcPr>
            <w:tcW w:w="1608" w:type="dxa"/>
          </w:tcPr>
          <w:p w14:paraId="2E30614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基本面择时得分</w:t>
            </w:r>
          </w:p>
        </w:tc>
        <w:tc>
          <w:tcPr>
            <w:tcW w:w="1608" w:type="dxa"/>
          </w:tcPr>
          <w:p w14:paraId="110FFE9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25</w:t>
            </w:r>
          </w:p>
        </w:tc>
        <w:tc>
          <w:tcPr>
            <w:tcW w:w="1608" w:type="dxa"/>
          </w:tcPr>
          <w:p w14:paraId="2DA5AF2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4.42</w:t>
            </w:r>
          </w:p>
        </w:tc>
        <w:tc>
          <w:tcPr>
            <w:tcW w:w="1608" w:type="dxa"/>
          </w:tcPr>
          <w:p w14:paraId="483C768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2.43</w:t>
            </w:r>
          </w:p>
        </w:tc>
        <w:tc>
          <w:tcPr>
            <w:tcW w:w="1608" w:type="dxa"/>
          </w:tcPr>
          <w:p w14:paraId="529B13D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13.48</w:t>
            </w:r>
          </w:p>
        </w:tc>
      </w:tr>
      <w:tr w:rsidR="001C6A05" w:rsidRPr="00461167" w14:paraId="7552E87E"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145FB5D1" w14:textId="77777777" w:rsidR="001C6A05" w:rsidRPr="00461167" w:rsidRDefault="00000000">
            <w:pPr>
              <w:rPr>
                <w:rFonts w:hint="eastAsia"/>
              </w:rPr>
            </w:pPr>
            <w:r w:rsidRPr="00461167">
              <w:rPr>
                <w:sz w:val="16"/>
              </w:rPr>
              <w:t>Q1</w:t>
            </w:r>
          </w:p>
        </w:tc>
        <w:tc>
          <w:tcPr>
            <w:tcW w:w="1608" w:type="dxa"/>
          </w:tcPr>
          <w:p w14:paraId="36CEDE6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ROE_TTM</w:t>
            </w:r>
          </w:p>
        </w:tc>
        <w:tc>
          <w:tcPr>
            <w:tcW w:w="1608" w:type="dxa"/>
          </w:tcPr>
          <w:p w14:paraId="393605B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35</w:t>
            </w:r>
          </w:p>
        </w:tc>
        <w:tc>
          <w:tcPr>
            <w:tcW w:w="1608" w:type="dxa"/>
          </w:tcPr>
          <w:p w14:paraId="6885BBC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4.68</w:t>
            </w:r>
          </w:p>
        </w:tc>
        <w:tc>
          <w:tcPr>
            <w:tcW w:w="1608" w:type="dxa"/>
          </w:tcPr>
          <w:p w14:paraId="6D80D47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1.25</w:t>
            </w:r>
          </w:p>
        </w:tc>
        <w:tc>
          <w:tcPr>
            <w:tcW w:w="1608" w:type="dxa"/>
          </w:tcPr>
          <w:p w14:paraId="0264EFD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12.67</w:t>
            </w:r>
          </w:p>
        </w:tc>
      </w:tr>
      <w:tr w:rsidR="001C6A05" w:rsidRPr="00461167" w14:paraId="4178BFD0"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08AE299B" w14:textId="77777777" w:rsidR="001C6A05" w:rsidRPr="00461167" w:rsidRDefault="00000000">
            <w:pPr>
              <w:rPr>
                <w:rFonts w:hint="eastAsia"/>
              </w:rPr>
            </w:pPr>
            <w:r w:rsidRPr="00461167">
              <w:rPr>
                <w:sz w:val="16"/>
              </w:rPr>
              <w:t>Q2</w:t>
            </w:r>
          </w:p>
        </w:tc>
        <w:tc>
          <w:tcPr>
            <w:tcW w:w="1608" w:type="dxa"/>
          </w:tcPr>
          <w:p w14:paraId="1C7EE53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ROE_TTM</w:t>
            </w:r>
          </w:p>
        </w:tc>
        <w:tc>
          <w:tcPr>
            <w:tcW w:w="1608" w:type="dxa"/>
          </w:tcPr>
          <w:p w14:paraId="4B2C5AE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27</w:t>
            </w:r>
          </w:p>
        </w:tc>
        <w:tc>
          <w:tcPr>
            <w:tcW w:w="1608" w:type="dxa"/>
          </w:tcPr>
          <w:p w14:paraId="7FA732C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1.18</w:t>
            </w:r>
          </w:p>
        </w:tc>
        <w:tc>
          <w:tcPr>
            <w:tcW w:w="1608" w:type="dxa"/>
          </w:tcPr>
          <w:p w14:paraId="4C54736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1.09</w:t>
            </w:r>
          </w:p>
        </w:tc>
        <w:tc>
          <w:tcPr>
            <w:tcW w:w="1608" w:type="dxa"/>
          </w:tcPr>
          <w:p w14:paraId="5EDC38B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6.29</w:t>
            </w:r>
          </w:p>
        </w:tc>
      </w:tr>
      <w:tr w:rsidR="001C6A05" w:rsidRPr="00461167" w14:paraId="299C3C8B"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506367A7" w14:textId="77777777" w:rsidR="001C6A05" w:rsidRPr="00461167" w:rsidRDefault="00000000">
            <w:pPr>
              <w:rPr>
                <w:rFonts w:hint="eastAsia"/>
              </w:rPr>
            </w:pPr>
            <w:r w:rsidRPr="00461167">
              <w:rPr>
                <w:sz w:val="16"/>
              </w:rPr>
              <w:t>Q3</w:t>
            </w:r>
          </w:p>
        </w:tc>
        <w:tc>
          <w:tcPr>
            <w:tcW w:w="1608" w:type="dxa"/>
          </w:tcPr>
          <w:p w14:paraId="108C4A6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ROE_TTM</w:t>
            </w:r>
          </w:p>
        </w:tc>
        <w:tc>
          <w:tcPr>
            <w:tcW w:w="1608" w:type="dxa"/>
          </w:tcPr>
          <w:p w14:paraId="710E6DD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22</w:t>
            </w:r>
          </w:p>
        </w:tc>
        <w:tc>
          <w:tcPr>
            <w:tcW w:w="1608" w:type="dxa"/>
          </w:tcPr>
          <w:p w14:paraId="51989B9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1.23</w:t>
            </w:r>
          </w:p>
        </w:tc>
        <w:tc>
          <w:tcPr>
            <w:tcW w:w="1608" w:type="dxa"/>
          </w:tcPr>
          <w:p w14:paraId="6695923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0.2798</w:t>
            </w:r>
          </w:p>
        </w:tc>
        <w:tc>
          <w:tcPr>
            <w:tcW w:w="1608" w:type="dxa"/>
          </w:tcPr>
          <w:p w14:paraId="1318630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1.55</w:t>
            </w:r>
          </w:p>
        </w:tc>
      </w:tr>
      <w:tr w:rsidR="001C6A05" w:rsidRPr="00461167" w14:paraId="1FCE70CA"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69CB6607" w14:textId="77777777" w:rsidR="001C6A05" w:rsidRPr="00461167" w:rsidRDefault="00000000">
            <w:pPr>
              <w:rPr>
                <w:rFonts w:hint="eastAsia"/>
              </w:rPr>
            </w:pPr>
            <w:r w:rsidRPr="00461167">
              <w:rPr>
                <w:sz w:val="16"/>
              </w:rPr>
              <w:t>Q4</w:t>
            </w:r>
          </w:p>
        </w:tc>
        <w:tc>
          <w:tcPr>
            <w:tcW w:w="1608" w:type="dxa"/>
          </w:tcPr>
          <w:p w14:paraId="3B1609F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ROE_TTM</w:t>
            </w:r>
          </w:p>
        </w:tc>
        <w:tc>
          <w:tcPr>
            <w:tcW w:w="1608" w:type="dxa"/>
          </w:tcPr>
          <w:p w14:paraId="5789000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w:t>
            </w:r>
          </w:p>
        </w:tc>
        <w:tc>
          <w:tcPr>
            <w:tcW w:w="1608" w:type="dxa"/>
          </w:tcPr>
          <w:p w14:paraId="3DD2E85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4.06</w:t>
            </w:r>
          </w:p>
        </w:tc>
        <w:tc>
          <w:tcPr>
            <w:tcW w:w="1608" w:type="dxa"/>
          </w:tcPr>
          <w:p w14:paraId="5F27CBE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4.90</w:t>
            </w:r>
          </w:p>
        </w:tc>
        <w:tc>
          <w:tcPr>
            <w:tcW w:w="1608" w:type="dxa"/>
          </w:tcPr>
          <w:p w14:paraId="14C68AF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20.23</w:t>
            </w:r>
          </w:p>
        </w:tc>
      </w:tr>
      <w:tr w:rsidR="001C6A05" w:rsidRPr="00461167" w14:paraId="3C39D931"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4DC9B24D" w14:textId="77777777" w:rsidR="001C6A05" w:rsidRPr="00461167" w:rsidRDefault="00000000">
            <w:pPr>
              <w:rPr>
                <w:rFonts w:hint="eastAsia"/>
              </w:rPr>
            </w:pPr>
            <w:r w:rsidRPr="00461167">
              <w:rPr>
                <w:sz w:val="16"/>
              </w:rPr>
              <w:t>Q5</w:t>
            </w:r>
          </w:p>
        </w:tc>
        <w:tc>
          <w:tcPr>
            <w:tcW w:w="1608" w:type="dxa"/>
          </w:tcPr>
          <w:p w14:paraId="4DCA014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ROE_TTM</w:t>
            </w:r>
          </w:p>
        </w:tc>
        <w:tc>
          <w:tcPr>
            <w:tcW w:w="1608" w:type="dxa"/>
          </w:tcPr>
          <w:p w14:paraId="59A0ABD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26</w:t>
            </w:r>
          </w:p>
        </w:tc>
        <w:tc>
          <w:tcPr>
            <w:tcW w:w="1608" w:type="dxa"/>
          </w:tcPr>
          <w:p w14:paraId="03ECE17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1.39</w:t>
            </w:r>
          </w:p>
        </w:tc>
        <w:tc>
          <w:tcPr>
            <w:tcW w:w="1608" w:type="dxa"/>
          </w:tcPr>
          <w:p w14:paraId="3191AEC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1.26</w:t>
            </w:r>
          </w:p>
        </w:tc>
        <w:tc>
          <w:tcPr>
            <w:tcW w:w="1608" w:type="dxa"/>
          </w:tcPr>
          <w:p w14:paraId="3CEBC6E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3.34</w:t>
            </w:r>
          </w:p>
        </w:tc>
      </w:tr>
      <w:tr w:rsidR="001C6A05" w:rsidRPr="00461167" w14:paraId="2288A5EF"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124E07C4" w14:textId="77777777" w:rsidR="001C6A05" w:rsidRPr="00461167" w:rsidRDefault="00000000">
            <w:pPr>
              <w:rPr>
                <w:rFonts w:hint="eastAsia"/>
              </w:rPr>
            </w:pPr>
            <w:r w:rsidRPr="00461167">
              <w:rPr>
                <w:sz w:val="16"/>
              </w:rPr>
              <w:t>Q1</w:t>
            </w:r>
          </w:p>
        </w:tc>
        <w:tc>
          <w:tcPr>
            <w:tcW w:w="1608" w:type="dxa"/>
          </w:tcPr>
          <w:p w14:paraId="568CB14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PE_TTM</w:t>
            </w:r>
          </w:p>
        </w:tc>
        <w:tc>
          <w:tcPr>
            <w:tcW w:w="1608" w:type="dxa"/>
          </w:tcPr>
          <w:p w14:paraId="6E7B0BF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14</w:t>
            </w:r>
          </w:p>
        </w:tc>
        <w:tc>
          <w:tcPr>
            <w:tcW w:w="1608" w:type="dxa"/>
          </w:tcPr>
          <w:p w14:paraId="01882FD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12.12</w:t>
            </w:r>
          </w:p>
        </w:tc>
        <w:tc>
          <w:tcPr>
            <w:tcW w:w="1608" w:type="dxa"/>
          </w:tcPr>
          <w:p w14:paraId="60A0553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7.45</w:t>
            </w:r>
          </w:p>
        </w:tc>
        <w:tc>
          <w:tcPr>
            <w:tcW w:w="1608" w:type="dxa"/>
          </w:tcPr>
          <w:p w14:paraId="01F1564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38.18</w:t>
            </w:r>
          </w:p>
        </w:tc>
      </w:tr>
      <w:tr w:rsidR="001C6A05" w:rsidRPr="00461167" w14:paraId="0AB5DDE4"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6F52931F" w14:textId="77777777" w:rsidR="001C6A05" w:rsidRPr="00461167" w:rsidRDefault="00000000">
            <w:pPr>
              <w:rPr>
                <w:rFonts w:hint="eastAsia"/>
              </w:rPr>
            </w:pPr>
            <w:r w:rsidRPr="00461167">
              <w:rPr>
                <w:sz w:val="16"/>
              </w:rPr>
              <w:t>Q2</w:t>
            </w:r>
          </w:p>
        </w:tc>
        <w:tc>
          <w:tcPr>
            <w:tcW w:w="1608" w:type="dxa"/>
          </w:tcPr>
          <w:p w14:paraId="4DE3002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PE_TTM</w:t>
            </w:r>
          </w:p>
        </w:tc>
        <w:tc>
          <w:tcPr>
            <w:tcW w:w="1608" w:type="dxa"/>
          </w:tcPr>
          <w:p w14:paraId="188A983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21</w:t>
            </w:r>
          </w:p>
        </w:tc>
        <w:tc>
          <w:tcPr>
            <w:tcW w:w="1608" w:type="dxa"/>
          </w:tcPr>
          <w:p w14:paraId="17FD3B1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-0.2995</w:t>
            </w:r>
          </w:p>
        </w:tc>
        <w:tc>
          <w:tcPr>
            <w:tcW w:w="1608" w:type="dxa"/>
          </w:tcPr>
          <w:p w14:paraId="68D17A8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-0.2973</w:t>
            </w:r>
          </w:p>
        </w:tc>
        <w:tc>
          <w:tcPr>
            <w:tcW w:w="1608" w:type="dxa"/>
          </w:tcPr>
          <w:p w14:paraId="4757B48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0.4285</w:t>
            </w:r>
          </w:p>
        </w:tc>
      </w:tr>
      <w:tr w:rsidR="001C6A05" w:rsidRPr="00461167" w14:paraId="269889DD"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7E0E1970" w14:textId="77777777" w:rsidR="001C6A05" w:rsidRPr="00461167" w:rsidRDefault="00000000">
            <w:pPr>
              <w:rPr>
                <w:rFonts w:hint="eastAsia"/>
              </w:rPr>
            </w:pPr>
            <w:r w:rsidRPr="00461167">
              <w:rPr>
                <w:sz w:val="16"/>
              </w:rPr>
              <w:t>Q3</w:t>
            </w:r>
          </w:p>
        </w:tc>
        <w:tc>
          <w:tcPr>
            <w:tcW w:w="1608" w:type="dxa"/>
          </w:tcPr>
          <w:p w14:paraId="7DF2E4E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PE_TTM</w:t>
            </w:r>
          </w:p>
        </w:tc>
        <w:tc>
          <w:tcPr>
            <w:tcW w:w="1608" w:type="dxa"/>
          </w:tcPr>
          <w:p w14:paraId="6A45796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19</w:t>
            </w:r>
          </w:p>
        </w:tc>
        <w:tc>
          <w:tcPr>
            <w:tcW w:w="1608" w:type="dxa"/>
          </w:tcPr>
          <w:p w14:paraId="064FDA9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5.31</w:t>
            </w:r>
          </w:p>
        </w:tc>
        <w:tc>
          <w:tcPr>
            <w:tcW w:w="1608" w:type="dxa"/>
          </w:tcPr>
          <w:p w14:paraId="40806DE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3.50</w:t>
            </w:r>
          </w:p>
        </w:tc>
        <w:tc>
          <w:tcPr>
            <w:tcW w:w="1608" w:type="dxa"/>
          </w:tcPr>
          <w:p w14:paraId="1A04009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9.53</w:t>
            </w:r>
          </w:p>
        </w:tc>
      </w:tr>
      <w:tr w:rsidR="001C6A05" w:rsidRPr="00461167" w14:paraId="3CD3BCB8"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44ED9C4E" w14:textId="77777777" w:rsidR="001C6A05" w:rsidRPr="00461167" w:rsidRDefault="00000000">
            <w:pPr>
              <w:rPr>
                <w:rFonts w:hint="eastAsia"/>
              </w:rPr>
            </w:pPr>
            <w:r w:rsidRPr="00461167">
              <w:rPr>
                <w:sz w:val="16"/>
              </w:rPr>
              <w:t>Q4</w:t>
            </w:r>
          </w:p>
        </w:tc>
        <w:tc>
          <w:tcPr>
            <w:tcW w:w="1608" w:type="dxa"/>
          </w:tcPr>
          <w:p w14:paraId="6A923EF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PE_TTM</w:t>
            </w:r>
          </w:p>
        </w:tc>
        <w:tc>
          <w:tcPr>
            <w:tcW w:w="1608" w:type="dxa"/>
          </w:tcPr>
          <w:p w14:paraId="07857EE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14</w:t>
            </w:r>
          </w:p>
        </w:tc>
        <w:tc>
          <w:tcPr>
            <w:tcW w:w="1608" w:type="dxa"/>
          </w:tcPr>
          <w:p w14:paraId="2761B46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-7.79</w:t>
            </w:r>
          </w:p>
        </w:tc>
        <w:tc>
          <w:tcPr>
            <w:tcW w:w="1608" w:type="dxa"/>
          </w:tcPr>
          <w:p w14:paraId="6A531A3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-5.42</w:t>
            </w:r>
          </w:p>
        </w:tc>
        <w:tc>
          <w:tcPr>
            <w:tcW w:w="1608" w:type="dxa"/>
          </w:tcPr>
          <w:p w14:paraId="1121129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-9.17</w:t>
            </w:r>
          </w:p>
        </w:tc>
      </w:tr>
      <w:tr w:rsidR="001C6A05" w:rsidRPr="00461167" w14:paraId="6F157926"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21FBB4B7" w14:textId="77777777" w:rsidR="001C6A05" w:rsidRPr="00461167" w:rsidRDefault="00000000">
            <w:pPr>
              <w:rPr>
                <w:rFonts w:hint="eastAsia"/>
              </w:rPr>
            </w:pPr>
            <w:r w:rsidRPr="00461167">
              <w:rPr>
                <w:sz w:val="16"/>
              </w:rPr>
              <w:t>Q5</w:t>
            </w:r>
          </w:p>
        </w:tc>
        <w:tc>
          <w:tcPr>
            <w:tcW w:w="1608" w:type="dxa"/>
          </w:tcPr>
          <w:p w14:paraId="50508A1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PE_TTM</w:t>
            </w:r>
          </w:p>
        </w:tc>
        <w:tc>
          <w:tcPr>
            <w:tcW w:w="1608" w:type="dxa"/>
          </w:tcPr>
          <w:p w14:paraId="3CCED51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30</w:t>
            </w:r>
          </w:p>
        </w:tc>
        <w:tc>
          <w:tcPr>
            <w:tcW w:w="1608" w:type="dxa"/>
          </w:tcPr>
          <w:p w14:paraId="65D0F44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4.12</w:t>
            </w:r>
          </w:p>
        </w:tc>
        <w:tc>
          <w:tcPr>
            <w:tcW w:w="1608" w:type="dxa"/>
          </w:tcPr>
          <w:p w14:paraId="1C37E80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2.50</w:t>
            </w:r>
          </w:p>
        </w:tc>
        <w:tc>
          <w:tcPr>
            <w:tcW w:w="1608" w:type="dxa"/>
          </w:tcPr>
          <w:p w14:paraId="27CC98F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10.56</w:t>
            </w:r>
          </w:p>
        </w:tc>
      </w:tr>
      <w:tr w:rsidR="001C6A05" w:rsidRPr="00461167" w14:paraId="1819FA19"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25D587D7" w14:textId="77777777" w:rsidR="001C6A05" w:rsidRPr="00461167" w:rsidRDefault="00000000">
            <w:pPr>
              <w:rPr>
                <w:rFonts w:hint="eastAsia"/>
              </w:rPr>
            </w:pPr>
            <w:r w:rsidRPr="00461167">
              <w:rPr>
                <w:sz w:val="16"/>
              </w:rPr>
              <w:t>Q1</w:t>
            </w:r>
          </w:p>
        </w:tc>
        <w:tc>
          <w:tcPr>
            <w:tcW w:w="1608" w:type="dxa"/>
          </w:tcPr>
          <w:p w14:paraId="0BC8FF4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PB</w:t>
            </w:r>
          </w:p>
        </w:tc>
        <w:tc>
          <w:tcPr>
            <w:tcW w:w="1608" w:type="dxa"/>
          </w:tcPr>
          <w:p w14:paraId="38F5F4C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7</w:t>
            </w:r>
          </w:p>
        </w:tc>
        <w:tc>
          <w:tcPr>
            <w:tcW w:w="1608" w:type="dxa"/>
          </w:tcPr>
          <w:p w14:paraId="4EBD242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7.95</w:t>
            </w:r>
          </w:p>
        </w:tc>
        <w:tc>
          <w:tcPr>
            <w:tcW w:w="1608" w:type="dxa"/>
          </w:tcPr>
          <w:p w14:paraId="4921CC0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1.25</w:t>
            </w:r>
          </w:p>
        </w:tc>
        <w:tc>
          <w:tcPr>
            <w:tcW w:w="1608" w:type="dxa"/>
          </w:tcPr>
          <w:p w14:paraId="309D282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17.43</w:t>
            </w:r>
          </w:p>
        </w:tc>
      </w:tr>
      <w:tr w:rsidR="001C6A05" w:rsidRPr="00461167" w14:paraId="5891C92B"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379C3EB7" w14:textId="77777777" w:rsidR="001C6A05" w:rsidRPr="00461167" w:rsidRDefault="00000000">
            <w:pPr>
              <w:rPr>
                <w:rFonts w:hint="eastAsia"/>
              </w:rPr>
            </w:pPr>
            <w:r w:rsidRPr="00461167">
              <w:rPr>
                <w:sz w:val="16"/>
              </w:rPr>
              <w:t>Q2</w:t>
            </w:r>
          </w:p>
        </w:tc>
        <w:tc>
          <w:tcPr>
            <w:tcW w:w="1608" w:type="dxa"/>
          </w:tcPr>
          <w:p w14:paraId="001EBDB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PB</w:t>
            </w:r>
          </w:p>
        </w:tc>
        <w:tc>
          <w:tcPr>
            <w:tcW w:w="1608" w:type="dxa"/>
          </w:tcPr>
          <w:p w14:paraId="3660B0A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18</w:t>
            </w:r>
          </w:p>
        </w:tc>
        <w:tc>
          <w:tcPr>
            <w:tcW w:w="1608" w:type="dxa"/>
          </w:tcPr>
          <w:p w14:paraId="3666DA9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-2.39</w:t>
            </w:r>
          </w:p>
        </w:tc>
        <w:tc>
          <w:tcPr>
            <w:tcW w:w="1608" w:type="dxa"/>
          </w:tcPr>
          <w:p w14:paraId="22DC400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-4.12</w:t>
            </w:r>
          </w:p>
        </w:tc>
        <w:tc>
          <w:tcPr>
            <w:tcW w:w="1608" w:type="dxa"/>
          </w:tcPr>
          <w:p w14:paraId="7691F5D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2.67</w:t>
            </w:r>
          </w:p>
        </w:tc>
      </w:tr>
      <w:tr w:rsidR="001C6A05" w:rsidRPr="00461167" w14:paraId="3E3CED57"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6BDF6523" w14:textId="77777777" w:rsidR="001C6A05" w:rsidRPr="00461167" w:rsidRDefault="00000000">
            <w:pPr>
              <w:rPr>
                <w:rFonts w:hint="eastAsia"/>
              </w:rPr>
            </w:pPr>
            <w:r w:rsidRPr="00461167">
              <w:rPr>
                <w:sz w:val="16"/>
              </w:rPr>
              <w:t>Q3</w:t>
            </w:r>
          </w:p>
        </w:tc>
        <w:tc>
          <w:tcPr>
            <w:tcW w:w="1608" w:type="dxa"/>
          </w:tcPr>
          <w:p w14:paraId="7437ECD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PB</w:t>
            </w:r>
          </w:p>
        </w:tc>
        <w:tc>
          <w:tcPr>
            <w:tcW w:w="1608" w:type="dxa"/>
          </w:tcPr>
          <w:p w14:paraId="2086017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16</w:t>
            </w:r>
          </w:p>
        </w:tc>
        <w:tc>
          <w:tcPr>
            <w:tcW w:w="1608" w:type="dxa"/>
          </w:tcPr>
          <w:p w14:paraId="4FF435A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3.61</w:t>
            </w:r>
          </w:p>
        </w:tc>
        <w:tc>
          <w:tcPr>
            <w:tcW w:w="1608" w:type="dxa"/>
          </w:tcPr>
          <w:p w14:paraId="66BC5E8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2.07</w:t>
            </w:r>
          </w:p>
        </w:tc>
        <w:tc>
          <w:tcPr>
            <w:tcW w:w="1608" w:type="dxa"/>
          </w:tcPr>
          <w:p w14:paraId="638346B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6.00</w:t>
            </w:r>
          </w:p>
        </w:tc>
      </w:tr>
      <w:tr w:rsidR="001C6A05" w:rsidRPr="00461167" w14:paraId="2075A0D2"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4269FD0B" w14:textId="77777777" w:rsidR="001C6A05" w:rsidRPr="00461167" w:rsidRDefault="00000000">
            <w:pPr>
              <w:rPr>
                <w:rFonts w:hint="eastAsia"/>
              </w:rPr>
            </w:pPr>
            <w:r w:rsidRPr="00461167">
              <w:rPr>
                <w:sz w:val="16"/>
              </w:rPr>
              <w:t>Q4</w:t>
            </w:r>
          </w:p>
        </w:tc>
        <w:tc>
          <w:tcPr>
            <w:tcW w:w="1608" w:type="dxa"/>
          </w:tcPr>
          <w:p w14:paraId="771D720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PB</w:t>
            </w:r>
          </w:p>
        </w:tc>
        <w:tc>
          <w:tcPr>
            <w:tcW w:w="1608" w:type="dxa"/>
          </w:tcPr>
          <w:p w14:paraId="3FAD3B8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15</w:t>
            </w:r>
          </w:p>
        </w:tc>
        <w:tc>
          <w:tcPr>
            <w:tcW w:w="1608" w:type="dxa"/>
          </w:tcPr>
          <w:p w14:paraId="73D0BB8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-0.124</w:t>
            </w:r>
          </w:p>
        </w:tc>
        <w:tc>
          <w:tcPr>
            <w:tcW w:w="1608" w:type="dxa"/>
          </w:tcPr>
          <w:p w14:paraId="29B6E09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0.2752</w:t>
            </w:r>
          </w:p>
        </w:tc>
        <w:tc>
          <w:tcPr>
            <w:tcW w:w="1608" w:type="dxa"/>
          </w:tcPr>
          <w:p w14:paraId="67D2E3A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7.67</w:t>
            </w:r>
          </w:p>
        </w:tc>
      </w:tr>
      <w:tr w:rsidR="001C6A05" w:rsidRPr="00461167" w14:paraId="239A361C"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08" w:type="dxa"/>
          </w:tcPr>
          <w:p w14:paraId="5BA74F83" w14:textId="77777777" w:rsidR="001C6A05" w:rsidRPr="00461167" w:rsidRDefault="00000000">
            <w:pPr>
              <w:rPr>
                <w:rFonts w:hint="eastAsia"/>
              </w:rPr>
            </w:pPr>
            <w:r w:rsidRPr="00461167">
              <w:rPr>
                <w:sz w:val="16"/>
              </w:rPr>
              <w:t>Q5</w:t>
            </w:r>
          </w:p>
        </w:tc>
        <w:tc>
          <w:tcPr>
            <w:tcW w:w="1608" w:type="dxa"/>
          </w:tcPr>
          <w:p w14:paraId="3CA2296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PB</w:t>
            </w:r>
          </w:p>
        </w:tc>
        <w:tc>
          <w:tcPr>
            <w:tcW w:w="1608" w:type="dxa"/>
          </w:tcPr>
          <w:p w14:paraId="341B6C4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65</w:t>
            </w:r>
          </w:p>
        </w:tc>
        <w:tc>
          <w:tcPr>
            <w:tcW w:w="1608" w:type="dxa"/>
          </w:tcPr>
          <w:p w14:paraId="1B16809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3.62</w:t>
            </w:r>
          </w:p>
        </w:tc>
        <w:tc>
          <w:tcPr>
            <w:tcW w:w="1608" w:type="dxa"/>
          </w:tcPr>
          <w:p w14:paraId="494F162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2.43</w:t>
            </w:r>
          </w:p>
        </w:tc>
        <w:tc>
          <w:tcPr>
            <w:tcW w:w="1608" w:type="dxa"/>
          </w:tcPr>
          <w:p w14:paraId="7A121AC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8.83</w:t>
            </w:r>
          </w:p>
        </w:tc>
      </w:tr>
    </w:tbl>
    <w:p w14:paraId="6E1AA6B6" w14:textId="77777777" w:rsidR="001C6A05" w:rsidRPr="00461167" w:rsidRDefault="001C6A05">
      <w:pPr>
        <w:spacing w:after="40"/>
        <w:rPr>
          <w:rFonts w:hint="eastAsia"/>
        </w:rPr>
      </w:pPr>
    </w:p>
    <w:p w14:paraId="0F7A8C75"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基本面择时得分不单调，呈 U 型：最差组 Q1 未来 1 个月 +5.01%、3 个月 +10.64%，最好组 Q5 +4.42%/+13.48%，中间组 Q3 最差（+0.23%/-1.85%）。按维度拆开之后，可以得到三点相对清晰的规律。</w:t>
      </w:r>
    </w:p>
    <w:p w14:paraId="6B6B0D30"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第一，估值维度存在「周期股 PE 陷阱」的双向效应。PE_TTM 最低分位（盈利爆表、估值被压到极低）未来 1 个月 +12.12%、3 个月 +38.18%；而估值水平得分 Q1（自身历史最贵的少数几个月末）同样有 +10.86%/+27.88%。前者对应「猪价见顶、盈利爆表」前的最后冲刺，后者对应「深度亏损、净资产被侵蚀」的周期最底部——两个极端都能出收益，反而是中间段（PE 中高分位、盈利已转差）最差（Q4 未来 1 个月 -7.79%），这一段正是杀估值阶段。</w:t>
      </w:r>
    </w:p>
    <w:p w14:paraId="04E5DC7B"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第二，运营效率、盈利能力越低分位，未来收益越好：运营效率 Q1/Q2 未来 1 个月 +9.42%/+7.91%、3 个月 +22.43%/+31.99%；盈利能力 Q1 +5.28%/+17.42%。对周期股而言，效率与盈利的历史低点往往就是左侧买点。第三，偿债能力与现金流质量的方向与直觉一致：偿债能力 Q5（最安全）</w:t>
      </w:r>
      <w:r w:rsidRPr="00461167">
        <w:rPr>
          <w:color w:val="000000"/>
          <w:sz w:val="21"/>
          <w:lang w:eastAsia="zh-CN"/>
        </w:rPr>
        <w:lastRenderedPageBreak/>
        <w:t>+8.40%/+19.17%，现金流质量 Q5 +5.67%/+15.34%，财务越稳健，未来表现越好——这也是后文逐维度回测里这两个维度夏普最高的原因。</w:t>
      </w:r>
    </w:p>
    <w:p w14:paraId="01481FD9" w14:textId="7B182D11"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关于样本量需要说明的是：月末观测共约 137 个，摊到五个分位后每组仅 7 至 54 个月末，估值水平 Q1 只有 8 个月、运营效率 Q1 只有 9 个月，统计噪声很大。为此我们额外输出了分位组的时间构成（</w:t>
      </w:r>
      <w:r w:rsidR="008D4E37">
        <w:rPr>
          <w:rFonts w:hint="eastAsia"/>
          <w:color w:val="000000"/>
          <w:sz w:val="21"/>
          <w:lang w:eastAsia="zh-CN"/>
        </w:rPr>
        <w:t>‘</w:t>
      </w:r>
      <w:r w:rsidRPr="00461167">
        <w:rPr>
          <w:color w:val="000000"/>
          <w:sz w:val="21"/>
          <w:lang w:eastAsia="zh-CN"/>
        </w:rPr>
        <w:t>output/task3_quintile_dates.csv</w:t>
      </w:r>
      <w:r w:rsidR="008D4E37">
        <w:rPr>
          <w:rFonts w:hint="eastAsia"/>
          <w:color w:val="000000"/>
          <w:sz w:val="21"/>
          <w:lang w:eastAsia="zh-CN"/>
        </w:rPr>
        <w:t>’</w:t>
      </w:r>
      <w:r w:rsidRPr="00461167">
        <w:rPr>
          <w:color w:val="000000"/>
          <w:sz w:val="21"/>
          <w:lang w:eastAsia="zh-CN"/>
        </w:rPr>
        <w:t>）：基本面得分 Q1 的 21 个月集中在 2018</w:t>
      </w:r>
      <w:proofErr w:type="gramStart"/>
      <w:r w:rsidRPr="00461167">
        <w:rPr>
          <w:color w:val="000000"/>
          <w:sz w:val="21"/>
          <w:lang w:eastAsia="zh-CN"/>
        </w:rPr>
        <w:t>(6)</w:t>
      </w:r>
      <w:proofErr w:type="gramEnd"/>
      <w:r w:rsidRPr="00461167">
        <w:rPr>
          <w:color w:val="000000"/>
          <w:sz w:val="21"/>
          <w:lang w:eastAsia="zh-CN"/>
        </w:rPr>
        <w:t>、2019</w:t>
      </w:r>
      <w:proofErr w:type="gramStart"/>
      <w:r w:rsidRPr="00461167">
        <w:rPr>
          <w:color w:val="000000"/>
          <w:sz w:val="21"/>
          <w:lang w:eastAsia="zh-CN"/>
        </w:rPr>
        <w:t>(6)</w:t>
      </w:r>
      <w:proofErr w:type="gramEnd"/>
      <w:r w:rsidRPr="00461167">
        <w:rPr>
          <w:color w:val="000000"/>
          <w:sz w:val="21"/>
          <w:lang w:eastAsia="zh-CN"/>
        </w:rPr>
        <w:t>、2022</w:t>
      </w:r>
      <w:proofErr w:type="gramStart"/>
      <w:r w:rsidRPr="00461167">
        <w:rPr>
          <w:color w:val="000000"/>
          <w:sz w:val="21"/>
          <w:lang w:eastAsia="zh-CN"/>
        </w:rPr>
        <w:t>(6)</w:t>
      </w:r>
      <w:proofErr w:type="gramEnd"/>
      <w:r w:rsidRPr="00461167">
        <w:rPr>
          <w:color w:val="000000"/>
          <w:sz w:val="21"/>
          <w:lang w:eastAsia="zh-CN"/>
        </w:rPr>
        <w:t>、2024</w:t>
      </w:r>
      <w:proofErr w:type="gramStart"/>
      <w:r w:rsidRPr="00461167">
        <w:rPr>
          <w:color w:val="000000"/>
          <w:sz w:val="21"/>
          <w:lang w:eastAsia="zh-CN"/>
        </w:rPr>
        <w:t>(3)</w:t>
      </w:r>
      <w:proofErr w:type="gramEnd"/>
      <w:r w:rsidRPr="00461167">
        <w:rPr>
          <w:color w:val="000000"/>
          <w:sz w:val="21"/>
          <w:lang w:eastAsia="zh-CN"/>
        </w:rPr>
        <w:t>，Q5 的 25 个月集中在 2020</w:t>
      </w:r>
      <w:proofErr w:type="gramStart"/>
      <w:r w:rsidRPr="00461167">
        <w:rPr>
          <w:color w:val="000000"/>
          <w:sz w:val="21"/>
          <w:lang w:eastAsia="zh-CN"/>
        </w:rPr>
        <w:t>(12)</w:t>
      </w:r>
      <w:proofErr w:type="gramEnd"/>
      <w:r w:rsidRPr="00461167">
        <w:rPr>
          <w:color w:val="000000"/>
          <w:sz w:val="21"/>
          <w:lang w:eastAsia="zh-CN"/>
        </w:rPr>
        <w:t>、2025</w:t>
      </w:r>
      <w:proofErr w:type="gramStart"/>
      <w:r w:rsidRPr="00461167">
        <w:rPr>
          <w:color w:val="000000"/>
          <w:sz w:val="21"/>
          <w:lang w:eastAsia="zh-CN"/>
        </w:rPr>
        <w:t>(8)</w:t>
      </w:r>
      <w:proofErr w:type="gramEnd"/>
      <w:r w:rsidRPr="00461167">
        <w:rPr>
          <w:color w:val="000000"/>
          <w:sz w:val="21"/>
          <w:lang w:eastAsia="zh-CN"/>
        </w:rPr>
        <w:t>。也就是说 Q1 组的好成绩主要由「2018-2019 猪瘟前底部 + 2022 巨亏后底部」贡献，Q5 组由「2020 超级景气 + 2025 高分红时期」贡献——这是两段不同性质的行情，不是同一个可重复的规律。</w:t>
      </w:r>
    </w:p>
    <w:p w14:paraId="46FA6E0C" w14:textId="77777777" w:rsidR="001C6A05" w:rsidRPr="00461167" w:rsidRDefault="00000000">
      <w:pPr>
        <w:pStyle w:val="21"/>
        <w:rPr>
          <w:rFonts w:ascii="宋体" w:eastAsia="宋体" w:hAnsi="宋体" w:hint="eastAsia"/>
          <w:lang w:eastAsia="zh-CN"/>
        </w:rPr>
      </w:pPr>
      <w:r w:rsidRPr="00461167">
        <w:rPr>
          <w:rFonts w:ascii="宋体" w:eastAsia="宋体" w:hAnsi="宋体" w:cs="宋体"/>
          <w:lang w:eastAsia="zh-CN"/>
        </w:rPr>
        <w:t>5.4 择时回测：净值、夏普与回撤</w:t>
      </w:r>
    </w:p>
    <w:p w14:paraId="105C8E44" w14:textId="77777777" w:rsidR="001C6A05" w:rsidRPr="00461167" w:rsidRDefault="00000000" w:rsidP="00461167">
      <w:pPr>
        <w:spacing w:before="120" w:after="40"/>
        <w:jc w:val="center"/>
        <w:rPr>
          <w:rFonts w:hint="eastAsia"/>
          <w:lang w:eastAsia="zh-CN"/>
        </w:rPr>
      </w:pPr>
      <w:r w:rsidRPr="00461167">
        <w:rPr>
          <w:b/>
          <w:color w:val="1F3864"/>
          <w:sz w:val="18"/>
          <w:lang w:eastAsia="zh-CN"/>
        </w:rPr>
        <w:t xml:space="preserve">表 </w:t>
      </w:r>
      <w:proofErr w:type="gramStart"/>
      <w:r w:rsidRPr="00461167">
        <w:rPr>
          <w:b/>
          <w:color w:val="1F3864"/>
          <w:sz w:val="18"/>
          <w:lang w:eastAsia="zh-CN"/>
        </w:rPr>
        <w:t>10  单信号与综合得分择时回测绩效</w:t>
      </w:r>
      <w:proofErr w:type="gramEnd"/>
      <w:r w:rsidRPr="00461167">
        <w:rPr>
          <w:b/>
          <w:color w:val="1F3864"/>
          <w:sz w:val="18"/>
          <w:lang w:eastAsia="zh-CN"/>
        </w:rPr>
        <w:t>（T+1、含成本、一字板不可成交）</w:t>
      </w:r>
    </w:p>
    <w:tbl>
      <w:tblPr>
        <w:tblStyle w:val="-11"/>
        <w:tblW w:w="0" w:type="auto"/>
        <w:jc w:val="center"/>
        <w:tblLook w:val="04A0" w:firstRow="1" w:lastRow="0" w:firstColumn="1" w:lastColumn="0" w:noHBand="0" w:noVBand="1"/>
      </w:tblPr>
      <w:tblGrid>
        <w:gridCol w:w="1346"/>
        <w:gridCol w:w="850"/>
        <w:gridCol w:w="850"/>
        <w:gridCol w:w="849"/>
        <w:gridCol w:w="849"/>
        <w:gridCol w:w="849"/>
        <w:gridCol w:w="849"/>
        <w:gridCol w:w="849"/>
        <w:gridCol w:w="858"/>
        <w:gridCol w:w="849"/>
        <w:gridCol w:w="866"/>
      </w:tblGrid>
      <w:tr w:rsidR="001C6A05" w:rsidRPr="00461167" w14:paraId="0F359991"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877" w:type="dxa"/>
          </w:tcPr>
          <w:p w14:paraId="49CA85B8" w14:textId="77777777" w:rsidR="001C6A05" w:rsidRPr="00461167" w:rsidRDefault="00000000">
            <w:pPr>
              <w:jc w:val="center"/>
              <w:rPr>
                <w:rFonts w:hint="eastAsia"/>
              </w:rPr>
            </w:pPr>
            <w:proofErr w:type="spellStart"/>
            <w:r w:rsidRPr="00461167">
              <w:rPr>
                <w:sz w:val="16"/>
              </w:rPr>
              <w:t>策略</w:t>
            </w:r>
            <w:proofErr w:type="spellEnd"/>
          </w:p>
        </w:tc>
        <w:tc>
          <w:tcPr>
            <w:tcW w:w="877" w:type="dxa"/>
          </w:tcPr>
          <w:p w14:paraId="7978B477"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年化收益%</w:t>
            </w:r>
          </w:p>
        </w:tc>
        <w:tc>
          <w:tcPr>
            <w:tcW w:w="877" w:type="dxa"/>
          </w:tcPr>
          <w:p w14:paraId="26B02428"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年化波动%</w:t>
            </w:r>
          </w:p>
        </w:tc>
        <w:tc>
          <w:tcPr>
            <w:tcW w:w="877" w:type="dxa"/>
          </w:tcPr>
          <w:p w14:paraId="4E67CDCD"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夏普比率</w:t>
            </w:r>
          </w:p>
        </w:tc>
        <w:tc>
          <w:tcPr>
            <w:tcW w:w="877" w:type="dxa"/>
          </w:tcPr>
          <w:p w14:paraId="7F4EFEF2"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最大回撤%</w:t>
            </w:r>
          </w:p>
        </w:tc>
        <w:tc>
          <w:tcPr>
            <w:tcW w:w="877" w:type="dxa"/>
          </w:tcPr>
          <w:p w14:paraId="14978313"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净值终点</w:t>
            </w:r>
          </w:p>
        </w:tc>
        <w:tc>
          <w:tcPr>
            <w:tcW w:w="877" w:type="dxa"/>
          </w:tcPr>
          <w:p w14:paraId="138C3ECE"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胜率%</w:t>
            </w:r>
          </w:p>
        </w:tc>
        <w:tc>
          <w:tcPr>
            <w:tcW w:w="877" w:type="dxa"/>
          </w:tcPr>
          <w:p w14:paraId="06522295"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持仓天数占比%</w:t>
            </w:r>
          </w:p>
        </w:tc>
        <w:tc>
          <w:tcPr>
            <w:tcW w:w="877" w:type="dxa"/>
          </w:tcPr>
          <w:p w14:paraId="18055505"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换手次数</w:t>
            </w:r>
          </w:p>
        </w:tc>
        <w:tc>
          <w:tcPr>
            <w:tcW w:w="877" w:type="dxa"/>
          </w:tcPr>
          <w:p w14:paraId="1F9B5EB6"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交易成本累计%</w:t>
            </w:r>
          </w:p>
        </w:tc>
        <w:tc>
          <w:tcPr>
            <w:tcW w:w="877" w:type="dxa"/>
          </w:tcPr>
          <w:p w14:paraId="268D20F2"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样本天数</w:t>
            </w:r>
          </w:p>
        </w:tc>
      </w:tr>
      <w:tr w:rsidR="001C6A05" w:rsidRPr="00461167" w14:paraId="1634793E"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16510541" w14:textId="77777777" w:rsidR="001C6A05" w:rsidRPr="00461167" w:rsidRDefault="00000000">
            <w:pPr>
              <w:rPr>
                <w:rFonts w:hint="eastAsia"/>
              </w:rPr>
            </w:pPr>
            <w:r w:rsidRPr="00461167">
              <w:rPr>
                <w:sz w:val="16"/>
              </w:rPr>
              <w:t>sig_ma_20_120</w:t>
            </w:r>
          </w:p>
        </w:tc>
        <w:tc>
          <w:tcPr>
            <w:tcW w:w="877" w:type="dxa"/>
          </w:tcPr>
          <w:p w14:paraId="3D433D3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18.16</w:t>
            </w:r>
          </w:p>
        </w:tc>
        <w:tc>
          <w:tcPr>
            <w:tcW w:w="877" w:type="dxa"/>
          </w:tcPr>
          <w:p w14:paraId="5790666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36.31</w:t>
            </w:r>
          </w:p>
        </w:tc>
        <w:tc>
          <w:tcPr>
            <w:tcW w:w="877" w:type="dxa"/>
          </w:tcPr>
          <w:p w14:paraId="59B6890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0.5</w:t>
            </w:r>
          </w:p>
        </w:tc>
        <w:tc>
          <w:tcPr>
            <w:tcW w:w="877" w:type="dxa"/>
          </w:tcPr>
          <w:p w14:paraId="4AB420D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-63.17</w:t>
            </w:r>
          </w:p>
        </w:tc>
        <w:tc>
          <w:tcPr>
            <w:tcW w:w="877" w:type="dxa"/>
          </w:tcPr>
          <w:p w14:paraId="7B5DD57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6.98</w:t>
            </w:r>
          </w:p>
        </w:tc>
        <w:tc>
          <w:tcPr>
            <w:tcW w:w="877" w:type="dxa"/>
          </w:tcPr>
          <w:p w14:paraId="59D40B6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49.07</w:t>
            </w:r>
          </w:p>
        </w:tc>
        <w:tc>
          <w:tcPr>
            <w:tcW w:w="877" w:type="dxa"/>
          </w:tcPr>
          <w:p w14:paraId="36C5628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55.01</w:t>
            </w:r>
          </w:p>
        </w:tc>
        <w:tc>
          <w:tcPr>
            <w:tcW w:w="877" w:type="dxa"/>
          </w:tcPr>
          <w:p w14:paraId="4D61AA2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41.00</w:t>
            </w:r>
          </w:p>
        </w:tc>
        <w:tc>
          <w:tcPr>
            <w:tcW w:w="877" w:type="dxa"/>
          </w:tcPr>
          <w:p w14:paraId="36C9CDE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2.02</w:t>
            </w:r>
          </w:p>
        </w:tc>
        <w:tc>
          <w:tcPr>
            <w:tcW w:w="877" w:type="dxa"/>
          </w:tcPr>
          <w:p w14:paraId="76EDA73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2807.00</w:t>
            </w:r>
          </w:p>
        </w:tc>
      </w:tr>
      <w:tr w:rsidR="001C6A05" w:rsidRPr="00461167" w14:paraId="0336439F"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761C0308" w14:textId="77777777" w:rsidR="001C6A05" w:rsidRPr="00461167" w:rsidRDefault="00000000">
            <w:pPr>
              <w:rPr>
                <w:rFonts w:hint="eastAsia"/>
              </w:rPr>
            </w:pPr>
            <w:r w:rsidRPr="00461167">
              <w:rPr>
                <w:sz w:val="16"/>
              </w:rPr>
              <w:t>sig_ma_60_250</w:t>
            </w:r>
          </w:p>
        </w:tc>
        <w:tc>
          <w:tcPr>
            <w:tcW w:w="877" w:type="dxa"/>
          </w:tcPr>
          <w:p w14:paraId="2BAD3CF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22.35</w:t>
            </w:r>
          </w:p>
        </w:tc>
        <w:tc>
          <w:tcPr>
            <w:tcW w:w="877" w:type="dxa"/>
          </w:tcPr>
          <w:p w14:paraId="3009DC7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39.81</w:t>
            </w:r>
          </w:p>
        </w:tc>
        <w:tc>
          <w:tcPr>
            <w:tcW w:w="877" w:type="dxa"/>
          </w:tcPr>
          <w:p w14:paraId="055C05F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0.561</w:t>
            </w:r>
          </w:p>
        </w:tc>
        <w:tc>
          <w:tcPr>
            <w:tcW w:w="877" w:type="dxa"/>
          </w:tcPr>
          <w:p w14:paraId="365EBAA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-68.43</w:t>
            </w:r>
          </w:p>
        </w:tc>
        <w:tc>
          <w:tcPr>
            <w:tcW w:w="877" w:type="dxa"/>
          </w:tcPr>
          <w:p w14:paraId="6B2BD9F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10.48</w:t>
            </w:r>
          </w:p>
        </w:tc>
        <w:tc>
          <w:tcPr>
            <w:tcW w:w="877" w:type="dxa"/>
          </w:tcPr>
          <w:p w14:paraId="0C56644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50.11</w:t>
            </w:r>
          </w:p>
        </w:tc>
        <w:tc>
          <w:tcPr>
            <w:tcW w:w="877" w:type="dxa"/>
          </w:tcPr>
          <w:p w14:paraId="6952AA0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63.63</w:t>
            </w:r>
          </w:p>
        </w:tc>
        <w:tc>
          <w:tcPr>
            <w:tcW w:w="877" w:type="dxa"/>
          </w:tcPr>
          <w:p w14:paraId="2351900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16.00</w:t>
            </w:r>
          </w:p>
        </w:tc>
        <w:tc>
          <w:tcPr>
            <w:tcW w:w="877" w:type="dxa"/>
          </w:tcPr>
          <w:p w14:paraId="0B0F534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0.8</w:t>
            </w:r>
          </w:p>
        </w:tc>
        <w:tc>
          <w:tcPr>
            <w:tcW w:w="877" w:type="dxa"/>
          </w:tcPr>
          <w:p w14:paraId="65FBAD5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2807.00</w:t>
            </w:r>
          </w:p>
        </w:tc>
      </w:tr>
      <w:tr w:rsidR="001C6A05" w:rsidRPr="00461167" w14:paraId="67C6CD4D"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53CCC9C8" w14:textId="77777777" w:rsidR="001C6A05" w:rsidRPr="00461167" w:rsidRDefault="00000000">
            <w:pPr>
              <w:rPr>
                <w:rFonts w:hint="eastAsia"/>
              </w:rPr>
            </w:pPr>
            <w:r w:rsidRPr="00461167">
              <w:rPr>
                <w:sz w:val="16"/>
              </w:rPr>
              <w:t>sig_mom_60</w:t>
            </w:r>
          </w:p>
        </w:tc>
        <w:tc>
          <w:tcPr>
            <w:tcW w:w="877" w:type="dxa"/>
          </w:tcPr>
          <w:p w14:paraId="7265DF2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7.62</w:t>
            </w:r>
          </w:p>
        </w:tc>
        <w:tc>
          <w:tcPr>
            <w:tcW w:w="877" w:type="dxa"/>
          </w:tcPr>
          <w:p w14:paraId="492E3E9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35.86</w:t>
            </w:r>
          </w:p>
        </w:tc>
        <w:tc>
          <w:tcPr>
            <w:tcW w:w="877" w:type="dxa"/>
          </w:tcPr>
          <w:p w14:paraId="0E252BD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0.213</w:t>
            </w:r>
          </w:p>
        </w:tc>
        <w:tc>
          <w:tcPr>
            <w:tcW w:w="877" w:type="dxa"/>
          </w:tcPr>
          <w:p w14:paraId="430E7A1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-67.61</w:t>
            </w:r>
          </w:p>
        </w:tc>
        <w:tc>
          <w:tcPr>
            <w:tcW w:w="877" w:type="dxa"/>
          </w:tcPr>
          <w:p w14:paraId="1D6DBE2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2.35</w:t>
            </w:r>
          </w:p>
        </w:tc>
        <w:tc>
          <w:tcPr>
            <w:tcW w:w="877" w:type="dxa"/>
          </w:tcPr>
          <w:p w14:paraId="1624F88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46.38</w:t>
            </w:r>
          </w:p>
        </w:tc>
        <w:tc>
          <w:tcPr>
            <w:tcW w:w="877" w:type="dxa"/>
          </w:tcPr>
          <w:p w14:paraId="235EE70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55.82</w:t>
            </w:r>
          </w:p>
        </w:tc>
        <w:tc>
          <w:tcPr>
            <w:tcW w:w="877" w:type="dxa"/>
          </w:tcPr>
          <w:p w14:paraId="0AD2A44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153.00</w:t>
            </w:r>
          </w:p>
        </w:tc>
        <w:tc>
          <w:tcPr>
            <w:tcW w:w="877" w:type="dxa"/>
          </w:tcPr>
          <w:p w14:paraId="4DF6223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7.62</w:t>
            </w:r>
          </w:p>
        </w:tc>
        <w:tc>
          <w:tcPr>
            <w:tcW w:w="877" w:type="dxa"/>
          </w:tcPr>
          <w:p w14:paraId="768BAF0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2807.00</w:t>
            </w:r>
          </w:p>
        </w:tc>
      </w:tr>
      <w:tr w:rsidR="001C6A05" w:rsidRPr="00461167" w14:paraId="6B4DDD95"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50BEE581" w14:textId="77777777" w:rsidR="001C6A05" w:rsidRPr="00461167" w:rsidRDefault="00000000">
            <w:pPr>
              <w:rPr>
                <w:rFonts w:hint="eastAsia"/>
              </w:rPr>
            </w:pPr>
            <w:r w:rsidRPr="00461167">
              <w:rPr>
                <w:sz w:val="16"/>
              </w:rPr>
              <w:t>sig_mom_120</w:t>
            </w:r>
          </w:p>
        </w:tc>
        <w:tc>
          <w:tcPr>
            <w:tcW w:w="877" w:type="dxa"/>
          </w:tcPr>
          <w:p w14:paraId="46775A3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15.99</w:t>
            </w:r>
          </w:p>
        </w:tc>
        <w:tc>
          <w:tcPr>
            <w:tcW w:w="877" w:type="dxa"/>
          </w:tcPr>
          <w:p w14:paraId="6BCD778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37.57</w:t>
            </w:r>
          </w:p>
        </w:tc>
        <w:tc>
          <w:tcPr>
            <w:tcW w:w="877" w:type="dxa"/>
          </w:tcPr>
          <w:p w14:paraId="446E632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0.426</w:t>
            </w:r>
          </w:p>
        </w:tc>
        <w:tc>
          <w:tcPr>
            <w:tcW w:w="877" w:type="dxa"/>
          </w:tcPr>
          <w:p w14:paraId="59DFDB5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-65.93</w:t>
            </w:r>
          </w:p>
        </w:tc>
        <w:tc>
          <w:tcPr>
            <w:tcW w:w="877" w:type="dxa"/>
          </w:tcPr>
          <w:p w14:paraId="7BED72B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5.63</w:t>
            </w:r>
          </w:p>
        </w:tc>
        <w:tc>
          <w:tcPr>
            <w:tcW w:w="877" w:type="dxa"/>
          </w:tcPr>
          <w:p w14:paraId="5F56AA7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47.70</w:t>
            </w:r>
          </w:p>
        </w:tc>
        <w:tc>
          <w:tcPr>
            <w:tcW w:w="877" w:type="dxa"/>
          </w:tcPr>
          <w:p w14:paraId="1AD6D5A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57.21</w:t>
            </w:r>
          </w:p>
        </w:tc>
        <w:tc>
          <w:tcPr>
            <w:tcW w:w="877" w:type="dxa"/>
          </w:tcPr>
          <w:p w14:paraId="3ECE23A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124.00</w:t>
            </w:r>
          </w:p>
        </w:tc>
        <w:tc>
          <w:tcPr>
            <w:tcW w:w="877" w:type="dxa"/>
          </w:tcPr>
          <w:p w14:paraId="053AB74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6.20</w:t>
            </w:r>
          </w:p>
        </w:tc>
        <w:tc>
          <w:tcPr>
            <w:tcW w:w="877" w:type="dxa"/>
          </w:tcPr>
          <w:p w14:paraId="3895F11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2807.00</w:t>
            </w:r>
          </w:p>
        </w:tc>
      </w:tr>
      <w:tr w:rsidR="001C6A05" w:rsidRPr="00461167" w14:paraId="36E3DB23"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253A971D" w14:textId="77777777" w:rsidR="001C6A05" w:rsidRPr="00461167" w:rsidRDefault="00000000">
            <w:pPr>
              <w:rPr>
                <w:rFonts w:hint="eastAsia"/>
              </w:rPr>
            </w:pPr>
            <w:r w:rsidRPr="00461167">
              <w:rPr>
                <w:sz w:val="16"/>
              </w:rPr>
              <w:t>sig_vwma_5_30</w:t>
            </w:r>
          </w:p>
        </w:tc>
        <w:tc>
          <w:tcPr>
            <w:tcW w:w="877" w:type="dxa"/>
          </w:tcPr>
          <w:p w14:paraId="53C4024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14.93</w:t>
            </w:r>
          </w:p>
        </w:tc>
        <w:tc>
          <w:tcPr>
            <w:tcW w:w="877" w:type="dxa"/>
          </w:tcPr>
          <w:p w14:paraId="219880B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33.60</w:t>
            </w:r>
          </w:p>
        </w:tc>
        <w:tc>
          <w:tcPr>
            <w:tcW w:w="877" w:type="dxa"/>
          </w:tcPr>
          <w:p w14:paraId="728DB56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0.444</w:t>
            </w:r>
          </w:p>
        </w:tc>
        <w:tc>
          <w:tcPr>
            <w:tcW w:w="877" w:type="dxa"/>
          </w:tcPr>
          <w:p w14:paraId="4176207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-48.64</w:t>
            </w:r>
          </w:p>
        </w:tc>
        <w:tc>
          <w:tcPr>
            <w:tcW w:w="877" w:type="dxa"/>
          </w:tcPr>
          <w:p w14:paraId="6BC8577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5.05</w:t>
            </w:r>
          </w:p>
        </w:tc>
        <w:tc>
          <w:tcPr>
            <w:tcW w:w="877" w:type="dxa"/>
          </w:tcPr>
          <w:p w14:paraId="7FD028B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47.58</w:t>
            </w:r>
          </w:p>
        </w:tc>
        <w:tc>
          <w:tcPr>
            <w:tcW w:w="877" w:type="dxa"/>
          </w:tcPr>
          <w:p w14:paraId="6FB73FE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52.94</w:t>
            </w:r>
          </w:p>
        </w:tc>
        <w:tc>
          <w:tcPr>
            <w:tcW w:w="877" w:type="dxa"/>
          </w:tcPr>
          <w:p w14:paraId="641BAD7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155.00</w:t>
            </w:r>
          </w:p>
        </w:tc>
        <w:tc>
          <w:tcPr>
            <w:tcW w:w="877" w:type="dxa"/>
          </w:tcPr>
          <w:p w14:paraId="14DB077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7.72</w:t>
            </w:r>
          </w:p>
        </w:tc>
        <w:tc>
          <w:tcPr>
            <w:tcW w:w="877" w:type="dxa"/>
          </w:tcPr>
          <w:p w14:paraId="31B9905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2807.00</w:t>
            </w:r>
          </w:p>
        </w:tc>
      </w:tr>
      <w:tr w:rsidR="001C6A05" w:rsidRPr="00461167" w14:paraId="57A098E6"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5E5A8CA7" w14:textId="77777777" w:rsidR="001C6A05" w:rsidRPr="00461167" w:rsidRDefault="00000000">
            <w:pPr>
              <w:rPr>
                <w:rFonts w:hint="eastAsia"/>
              </w:rPr>
            </w:pPr>
            <w:r w:rsidRPr="00461167">
              <w:rPr>
                <w:sz w:val="16"/>
              </w:rPr>
              <w:t>sig_macd</w:t>
            </w:r>
          </w:p>
        </w:tc>
        <w:tc>
          <w:tcPr>
            <w:tcW w:w="877" w:type="dxa"/>
          </w:tcPr>
          <w:p w14:paraId="52D2D2A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15.04</w:t>
            </w:r>
          </w:p>
        </w:tc>
        <w:tc>
          <w:tcPr>
            <w:tcW w:w="877" w:type="dxa"/>
          </w:tcPr>
          <w:p w14:paraId="7CE9729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30.76</w:t>
            </w:r>
          </w:p>
        </w:tc>
        <w:tc>
          <w:tcPr>
            <w:tcW w:w="877" w:type="dxa"/>
          </w:tcPr>
          <w:p w14:paraId="22DEF89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0.489</w:t>
            </w:r>
          </w:p>
        </w:tc>
        <w:tc>
          <w:tcPr>
            <w:tcW w:w="877" w:type="dxa"/>
          </w:tcPr>
          <w:p w14:paraId="5EF3363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-49.83</w:t>
            </w:r>
          </w:p>
        </w:tc>
        <w:tc>
          <w:tcPr>
            <w:tcW w:w="877" w:type="dxa"/>
          </w:tcPr>
          <w:p w14:paraId="337467E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5.12</w:t>
            </w:r>
          </w:p>
        </w:tc>
        <w:tc>
          <w:tcPr>
            <w:tcW w:w="877" w:type="dxa"/>
          </w:tcPr>
          <w:p w14:paraId="13C3B78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45.30</w:t>
            </w:r>
          </w:p>
        </w:tc>
        <w:tc>
          <w:tcPr>
            <w:tcW w:w="877" w:type="dxa"/>
          </w:tcPr>
          <w:p w14:paraId="56658ED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51.41</w:t>
            </w:r>
          </w:p>
        </w:tc>
        <w:tc>
          <w:tcPr>
            <w:tcW w:w="877" w:type="dxa"/>
          </w:tcPr>
          <w:p w14:paraId="11268AA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222.00</w:t>
            </w:r>
          </w:p>
        </w:tc>
        <w:tc>
          <w:tcPr>
            <w:tcW w:w="877" w:type="dxa"/>
          </w:tcPr>
          <w:p w14:paraId="0EA2F94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11.10</w:t>
            </w:r>
          </w:p>
        </w:tc>
        <w:tc>
          <w:tcPr>
            <w:tcW w:w="877" w:type="dxa"/>
          </w:tcPr>
          <w:p w14:paraId="1D40BD0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2807.00</w:t>
            </w:r>
          </w:p>
        </w:tc>
      </w:tr>
      <w:tr w:rsidR="001C6A05" w:rsidRPr="00461167" w14:paraId="7786DC78"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471683D9" w14:textId="77777777" w:rsidR="001C6A05" w:rsidRPr="00461167" w:rsidRDefault="00000000">
            <w:pPr>
              <w:rPr>
                <w:rFonts w:hint="eastAsia"/>
              </w:rPr>
            </w:pPr>
            <w:r w:rsidRPr="00461167">
              <w:rPr>
                <w:sz w:val="16"/>
              </w:rPr>
              <w:t>sig_rsi_50</w:t>
            </w:r>
          </w:p>
        </w:tc>
        <w:tc>
          <w:tcPr>
            <w:tcW w:w="877" w:type="dxa"/>
          </w:tcPr>
          <w:p w14:paraId="45CD02E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18.62</w:t>
            </w:r>
          </w:p>
        </w:tc>
        <w:tc>
          <w:tcPr>
            <w:tcW w:w="877" w:type="dxa"/>
          </w:tcPr>
          <w:p w14:paraId="64F6624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33.47</w:t>
            </w:r>
          </w:p>
        </w:tc>
        <w:tc>
          <w:tcPr>
            <w:tcW w:w="877" w:type="dxa"/>
          </w:tcPr>
          <w:p w14:paraId="5B24A39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0.556</w:t>
            </w:r>
          </w:p>
        </w:tc>
        <w:tc>
          <w:tcPr>
            <w:tcW w:w="877" w:type="dxa"/>
          </w:tcPr>
          <w:p w14:paraId="27A3DBD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-51.68</w:t>
            </w:r>
          </w:p>
        </w:tc>
        <w:tc>
          <w:tcPr>
            <w:tcW w:w="877" w:type="dxa"/>
          </w:tcPr>
          <w:p w14:paraId="5435FC6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7.31</w:t>
            </w:r>
          </w:p>
        </w:tc>
        <w:tc>
          <w:tcPr>
            <w:tcW w:w="877" w:type="dxa"/>
          </w:tcPr>
          <w:p w14:paraId="3621F7A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44.20</w:t>
            </w:r>
          </w:p>
        </w:tc>
        <w:tc>
          <w:tcPr>
            <w:tcW w:w="877" w:type="dxa"/>
          </w:tcPr>
          <w:p w14:paraId="5027A16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52.94</w:t>
            </w:r>
          </w:p>
        </w:tc>
        <w:tc>
          <w:tcPr>
            <w:tcW w:w="877" w:type="dxa"/>
          </w:tcPr>
          <w:p w14:paraId="1B66F7E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309.00</w:t>
            </w:r>
          </w:p>
        </w:tc>
        <w:tc>
          <w:tcPr>
            <w:tcW w:w="877" w:type="dxa"/>
          </w:tcPr>
          <w:p w14:paraId="584147D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15.43</w:t>
            </w:r>
          </w:p>
        </w:tc>
        <w:tc>
          <w:tcPr>
            <w:tcW w:w="877" w:type="dxa"/>
          </w:tcPr>
          <w:p w14:paraId="5B6CC9C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2807.00</w:t>
            </w:r>
          </w:p>
        </w:tc>
      </w:tr>
      <w:tr w:rsidR="001C6A05" w:rsidRPr="00461167" w14:paraId="5D2AB81A"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0BC4D25F" w14:textId="77777777" w:rsidR="001C6A05" w:rsidRPr="00461167" w:rsidRDefault="00000000">
            <w:pPr>
              <w:rPr>
                <w:rFonts w:hint="eastAsia"/>
              </w:rPr>
            </w:pPr>
            <w:r w:rsidRPr="00461167">
              <w:rPr>
                <w:sz w:val="16"/>
              </w:rPr>
              <w:t>sig_vol_expand</w:t>
            </w:r>
          </w:p>
        </w:tc>
        <w:tc>
          <w:tcPr>
            <w:tcW w:w="877" w:type="dxa"/>
          </w:tcPr>
          <w:p w14:paraId="18C733D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24.94</w:t>
            </w:r>
          </w:p>
        </w:tc>
        <w:tc>
          <w:tcPr>
            <w:tcW w:w="877" w:type="dxa"/>
          </w:tcPr>
          <w:p w14:paraId="2D1CBB3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34.47</w:t>
            </w:r>
          </w:p>
        </w:tc>
        <w:tc>
          <w:tcPr>
            <w:tcW w:w="877" w:type="dxa"/>
          </w:tcPr>
          <w:p w14:paraId="4245F27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0.723</w:t>
            </w:r>
          </w:p>
        </w:tc>
        <w:tc>
          <w:tcPr>
            <w:tcW w:w="877" w:type="dxa"/>
          </w:tcPr>
          <w:p w14:paraId="107454E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-53.70</w:t>
            </w:r>
          </w:p>
        </w:tc>
        <w:tc>
          <w:tcPr>
            <w:tcW w:w="877" w:type="dxa"/>
          </w:tcPr>
          <w:p w14:paraId="59EA74F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13.38</w:t>
            </w:r>
          </w:p>
        </w:tc>
        <w:tc>
          <w:tcPr>
            <w:tcW w:w="877" w:type="dxa"/>
          </w:tcPr>
          <w:p w14:paraId="129701E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49.50</w:t>
            </w:r>
          </w:p>
        </w:tc>
        <w:tc>
          <w:tcPr>
            <w:tcW w:w="877" w:type="dxa"/>
          </w:tcPr>
          <w:p w14:paraId="4630B54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48.70</w:t>
            </w:r>
          </w:p>
        </w:tc>
        <w:tc>
          <w:tcPr>
            <w:tcW w:w="877" w:type="dxa"/>
          </w:tcPr>
          <w:p w14:paraId="55A79E7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104.00</w:t>
            </w:r>
          </w:p>
        </w:tc>
        <w:tc>
          <w:tcPr>
            <w:tcW w:w="877" w:type="dxa"/>
          </w:tcPr>
          <w:p w14:paraId="1A77191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5.20</w:t>
            </w:r>
          </w:p>
        </w:tc>
        <w:tc>
          <w:tcPr>
            <w:tcW w:w="877" w:type="dxa"/>
          </w:tcPr>
          <w:p w14:paraId="660B5E3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2807.00</w:t>
            </w:r>
          </w:p>
        </w:tc>
      </w:tr>
      <w:tr w:rsidR="001C6A05" w:rsidRPr="00461167" w14:paraId="4CC9804F"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4AE59FE7" w14:textId="77777777" w:rsidR="001C6A05" w:rsidRPr="00461167" w:rsidRDefault="00000000">
            <w:pPr>
              <w:rPr>
                <w:rFonts w:hint="eastAsia"/>
              </w:rPr>
            </w:pPr>
            <w:r w:rsidRPr="00461167">
              <w:rPr>
                <w:sz w:val="16"/>
              </w:rPr>
              <w:t>技术面得分≥60</w:t>
            </w:r>
          </w:p>
        </w:tc>
        <w:tc>
          <w:tcPr>
            <w:tcW w:w="877" w:type="dxa"/>
          </w:tcPr>
          <w:p w14:paraId="66342E5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10.63</w:t>
            </w:r>
          </w:p>
        </w:tc>
        <w:tc>
          <w:tcPr>
            <w:tcW w:w="877" w:type="dxa"/>
          </w:tcPr>
          <w:p w14:paraId="7AE1CB9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34.23</w:t>
            </w:r>
          </w:p>
        </w:tc>
        <w:tc>
          <w:tcPr>
            <w:tcW w:w="877" w:type="dxa"/>
          </w:tcPr>
          <w:p w14:paraId="434D3F5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0.311</w:t>
            </w:r>
          </w:p>
        </w:tc>
        <w:tc>
          <w:tcPr>
            <w:tcW w:w="877" w:type="dxa"/>
          </w:tcPr>
          <w:p w14:paraId="0583EFC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-56.12</w:t>
            </w:r>
          </w:p>
        </w:tc>
        <w:tc>
          <w:tcPr>
            <w:tcW w:w="877" w:type="dxa"/>
          </w:tcPr>
          <w:p w14:paraId="31938DB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3.24</w:t>
            </w:r>
          </w:p>
        </w:tc>
        <w:tc>
          <w:tcPr>
            <w:tcW w:w="877" w:type="dxa"/>
          </w:tcPr>
          <w:p w14:paraId="04AFDA0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47.40</w:t>
            </w:r>
          </w:p>
        </w:tc>
        <w:tc>
          <w:tcPr>
            <w:tcW w:w="877" w:type="dxa"/>
          </w:tcPr>
          <w:p w14:paraId="694C1BC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47.17</w:t>
            </w:r>
          </w:p>
        </w:tc>
        <w:tc>
          <w:tcPr>
            <w:tcW w:w="877" w:type="dxa"/>
          </w:tcPr>
          <w:p w14:paraId="27D1937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112.00</w:t>
            </w:r>
          </w:p>
        </w:tc>
        <w:tc>
          <w:tcPr>
            <w:tcW w:w="877" w:type="dxa"/>
          </w:tcPr>
          <w:p w14:paraId="2E12A8E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5.60</w:t>
            </w:r>
          </w:p>
        </w:tc>
        <w:tc>
          <w:tcPr>
            <w:tcW w:w="877" w:type="dxa"/>
          </w:tcPr>
          <w:p w14:paraId="1CE65EA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2807.00</w:t>
            </w:r>
          </w:p>
        </w:tc>
      </w:tr>
      <w:tr w:rsidR="001C6A05" w:rsidRPr="00461167" w14:paraId="661CC1CC"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694C4285" w14:textId="77777777" w:rsidR="001C6A05" w:rsidRPr="00461167" w:rsidRDefault="00000000">
            <w:pPr>
              <w:rPr>
                <w:rFonts w:hint="eastAsia"/>
              </w:rPr>
            </w:pPr>
            <w:r w:rsidRPr="00461167">
              <w:rPr>
                <w:sz w:val="16"/>
              </w:rPr>
              <w:t>基本面得分≥60</w:t>
            </w:r>
          </w:p>
        </w:tc>
        <w:tc>
          <w:tcPr>
            <w:tcW w:w="877" w:type="dxa"/>
          </w:tcPr>
          <w:p w14:paraId="2DA0D0C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7.26</w:t>
            </w:r>
          </w:p>
        </w:tc>
        <w:tc>
          <w:tcPr>
            <w:tcW w:w="877" w:type="dxa"/>
          </w:tcPr>
          <w:p w14:paraId="0D75D0F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23.00</w:t>
            </w:r>
          </w:p>
        </w:tc>
        <w:tc>
          <w:tcPr>
            <w:tcW w:w="877" w:type="dxa"/>
          </w:tcPr>
          <w:p w14:paraId="7BDF2EF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0.316</w:t>
            </w:r>
          </w:p>
        </w:tc>
        <w:tc>
          <w:tcPr>
            <w:tcW w:w="877" w:type="dxa"/>
          </w:tcPr>
          <w:p w14:paraId="3C195DE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-54.15</w:t>
            </w:r>
          </w:p>
        </w:tc>
        <w:tc>
          <w:tcPr>
            <w:tcW w:w="877" w:type="dxa"/>
          </w:tcPr>
          <w:p w14:paraId="3434F66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2.26</w:t>
            </w:r>
          </w:p>
        </w:tc>
        <w:tc>
          <w:tcPr>
            <w:tcW w:w="877" w:type="dxa"/>
          </w:tcPr>
          <w:p w14:paraId="6EDCEAA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48.79</w:t>
            </w:r>
          </w:p>
        </w:tc>
        <w:tc>
          <w:tcPr>
            <w:tcW w:w="877" w:type="dxa"/>
          </w:tcPr>
          <w:p w14:paraId="2C23462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36.91</w:t>
            </w:r>
          </w:p>
        </w:tc>
        <w:tc>
          <w:tcPr>
            <w:tcW w:w="877" w:type="dxa"/>
          </w:tcPr>
          <w:p w14:paraId="60477AF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10.00</w:t>
            </w:r>
          </w:p>
        </w:tc>
        <w:tc>
          <w:tcPr>
            <w:tcW w:w="877" w:type="dxa"/>
          </w:tcPr>
          <w:p w14:paraId="3145616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0.5</w:t>
            </w:r>
          </w:p>
        </w:tc>
        <w:tc>
          <w:tcPr>
            <w:tcW w:w="877" w:type="dxa"/>
          </w:tcPr>
          <w:p w14:paraId="4DB64FB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2807.00</w:t>
            </w:r>
          </w:p>
        </w:tc>
      </w:tr>
      <w:tr w:rsidR="001C6A05" w:rsidRPr="00461167" w14:paraId="3EB7B8AA"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7843904A" w14:textId="77777777" w:rsidR="001C6A05" w:rsidRPr="00461167" w:rsidRDefault="00000000">
            <w:pPr>
              <w:rPr>
                <w:rFonts w:hint="eastAsia"/>
              </w:rPr>
            </w:pPr>
            <w:r w:rsidRPr="00461167">
              <w:rPr>
                <w:sz w:val="16"/>
              </w:rPr>
              <w:t>复合得分≥60</w:t>
            </w:r>
          </w:p>
        </w:tc>
        <w:tc>
          <w:tcPr>
            <w:tcW w:w="877" w:type="dxa"/>
          </w:tcPr>
          <w:p w14:paraId="5303574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10.90</w:t>
            </w:r>
          </w:p>
        </w:tc>
        <w:tc>
          <w:tcPr>
            <w:tcW w:w="877" w:type="dxa"/>
          </w:tcPr>
          <w:p w14:paraId="423803F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25.99</w:t>
            </w:r>
          </w:p>
        </w:tc>
        <w:tc>
          <w:tcPr>
            <w:tcW w:w="877" w:type="dxa"/>
          </w:tcPr>
          <w:p w14:paraId="79FC743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0.419</w:t>
            </w:r>
          </w:p>
        </w:tc>
        <w:tc>
          <w:tcPr>
            <w:tcW w:w="877" w:type="dxa"/>
          </w:tcPr>
          <w:p w14:paraId="6503543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-43.38</w:t>
            </w:r>
          </w:p>
        </w:tc>
        <w:tc>
          <w:tcPr>
            <w:tcW w:w="877" w:type="dxa"/>
          </w:tcPr>
          <w:p w14:paraId="4BC3CEE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3.34</w:t>
            </w:r>
          </w:p>
        </w:tc>
        <w:tc>
          <w:tcPr>
            <w:tcW w:w="877" w:type="dxa"/>
          </w:tcPr>
          <w:p w14:paraId="31E446F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48.27</w:t>
            </w:r>
          </w:p>
        </w:tc>
        <w:tc>
          <w:tcPr>
            <w:tcW w:w="877" w:type="dxa"/>
          </w:tcPr>
          <w:p w14:paraId="1D8402B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35.70</w:t>
            </w:r>
          </w:p>
        </w:tc>
        <w:tc>
          <w:tcPr>
            <w:tcW w:w="877" w:type="dxa"/>
          </w:tcPr>
          <w:p w14:paraId="6C6835A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98.00</w:t>
            </w:r>
          </w:p>
        </w:tc>
        <w:tc>
          <w:tcPr>
            <w:tcW w:w="877" w:type="dxa"/>
          </w:tcPr>
          <w:p w14:paraId="74DE994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4.90</w:t>
            </w:r>
          </w:p>
        </w:tc>
        <w:tc>
          <w:tcPr>
            <w:tcW w:w="877" w:type="dxa"/>
          </w:tcPr>
          <w:p w14:paraId="1AAB751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6"/>
              </w:rPr>
              <w:t>2807.00</w:t>
            </w:r>
          </w:p>
        </w:tc>
      </w:tr>
      <w:tr w:rsidR="001C6A05" w:rsidRPr="00461167" w14:paraId="1E005786"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77" w:type="dxa"/>
          </w:tcPr>
          <w:p w14:paraId="29342C46" w14:textId="77777777" w:rsidR="001C6A05" w:rsidRPr="00461167" w:rsidRDefault="00000000">
            <w:pPr>
              <w:rPr>
                <w:rFonts w:hint="eastAsia"/>
              </w:rPr>
            </w:pPr>
            <w:r w:rsidRPr="00461167">
              <w:rPr>
                <w:sz w:val="16"/>
              </w:rPr>
              <w:t>买入持有</w:t>
            </w:r>
          </w:p>
        </w:tc>
        <w:tc>
          <w:tcPr>
            <w:tcW w:w="877" w:type="dxa"/>
          </w:tcPr>
          <w:p w14:paraId="51933D1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27.35</w:t>
            </w:r>
          </w:p>
        </w:tc>
        <w:tc>
          <w:tcPr>
            <w:tcW w:w="877" w:type="dxa"/>
          </w:tcPr>
          <w:p w14:paraId="189B760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44.19</w:t>
            </w:r>
          </w:p>
        </w:tc>
        <w:tc>
          <w:tcPr>
            <w:tcW w:w="877" w:type="dxa"/>
          </w:tcPr>
          <w:p w14:paraId="1F0B6F6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0.619</w:t>
            </w:r>
          </w:p>
        </w:tc>
        <w:tc>
          <w:tcPr>
            <w:tcW w:w="877" w:type="dxa"/>
          </w:tcPr>
          <w:p w14:paraId="14BE07E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-63.73</w:t>
            </w:r>
          </w:p>
        </w:tc>
        <w:tc>
          <w:tcPr>
            <w:tcW w:w="877" w:type="dxa"/>
          </w:tcPr>
          <w:p w14:paraId="594307C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16.71</w:t>
            </w:r>
          </w:p>
        </w:tc>
        <w:tc>
          <w:tcPr>
            <w:tcW w:w="877" w:type="dxa"/>
          </w:tcPr>
          <w:p w14:paraId="7B8F5B9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w:t>
            </w:r>
          </w:p>
        </w:tc>
        <w:tc>
          <w:tcPr>
            <w:tcW w:w="877" w:type="dxa"/>
          </w:tcPr>
          <w:p w14:paraId="45B90C4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w:t>
            </w:r>
          </w:p>
        </w:tc>
        <w:tc>
          <w:tcPr>
            <w:tcW w:w="877" w:type="dxa"/>
          </w:tcPr>
          <w:p w14:paraId="67185BE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w:t>
            </w:r>
          </w:p>
        </w:tc>
        <w:tc>
          <w:tcPr>
            <w:tcW w:w="877" w:type="dxa"/>
          </w:tcPr>
          <w:p w14:paraId="2C8A868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w:t>
            </w:r>
          </w:p>
        </w:tc>
        <w:tc>
          <w:tcPr>
            <w:tcW w:w="877" w:type="dxa"/>
          </w:tcPr>
          <w:p w14:paraId="5957F28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6"/>
              </w:rPr>
              <w:t>-</w:t>
            </w:r>
          </w:p>
        </w:tc>
      </w:tr>
    </w:tbl>
    <w:p w14:paraId="0E2A7CC9" w14:textId="77777777" w:rsidR="001C6A05" w:rsidRPr="00461167" w:rsidRDefault="001C6A05">
      <w:pPr>
        <w:spacing w:after="40"/>
        <w:rPr>
          <w:rFonts w:hint="eastAsia"/>
        </w:rPr>
      </w:pPr>
    </w:p>
    <w:p w14:paraId="0F01DAFA"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没有任何择时规则跑赢买入持有：样本期（2015-02 ~ 2026-09）买入持有年化 27.35%、净值 16.71 倍、夏普 0.62，而表现最好的单信号 `sig_ma_60_250` 年化 22.35%、夏普 0.561。择时的价值体现在风险上：`sig_ma_60_250` 换手仅 16 次、累计成本 0.8%，`</w:t>
      </w:r>
      <w:proofErr w:type="spellStart"/>
      <w:r w:rsidRPr="00461167">
        <w:rPr>
          <w:color w:val="000000"/>
          <w:sz w:val="21"/>
          <w:lang w:eastAsia="zh-CN"/>
        </w:rPr>
        <w:t>sig_vol_expand</w:t>
      </w:r>
      <w:proofErr w:type="spellEnd"/>
      <w:r w:rsidRPr="00461167">
        <w:rPr>
          <w:color w:val="000000"/>
          <w:sz w:val="21"/>
          <w:lang w:eastAsia="zh-CN"/>
        </w:rPr>
        <w:t>`、`sig_rsi_50` 换手 155/309 次、累计成本高达 7.6%/15.4% —— 高频信号的交易成本吃掉了绝大部分超额收益。</w:t>
      </w:r>
    </w:p>
    <w:p w14:paraId="553A65E3" w14:textId="77777777" w:rsidR="001C6A05" w:rsidRPr="00461167" w:rsidRDefault="00000000">
      <w:pPr>
        <w:pStyle w:val="21"/>
        <w:rPr>
          <w:rFonts w:ascii="宋体" w:eastAsia="宋体" w:hAnsi="宋体" w:hint="eastAsia"/>
          <w:lang w:eastAsia="zh-CN"/>
        </w:rPr>
      </w:pPr>
      <w:r w:rsidRPr="00461167">
        <w:rPr>
          <w:rFonts w:ascii="宋体" w:eastAsia="宋体" w:hAnsi="宋体" w:cs="宋体"/>
          <w:lang w:eastAsia="zh-CN"/>
        </w:rPr>
        <w:t>5.5 逐维度择时能力与技术/基本面权重网格</w:t>
      </w:r>
    </w:p>
    <w:p w14:paraId="5A25B929" w14:textId="77777777" w:rsidR="00461167" w:rsidRDefault="00000000" w:rsidP="00461167">
      <w:pPr>
        <w:spacing w:before="120" w:after="40"/>
        <w:jc w:val="center"/>
        <w:rPr>
          <w:rFonts w:hint="eastAsia"/>
          <w:b/>
          <w:color w:val="1F3864"/>
          <w:sz w:val="18"/>
          <w:lang w:eastAsia="zh-CN"/>
        </w:rPr>
      </w:pPr>
      <w:r w:rsidRPr="00461167">
        <w:rPr>
          <w:b/>
          <w:color w:val="1F3864"/>
          <w:sz w:val="18"/>
          <w:lang w:eastAsia="zh-CN"/>
        </w:rPr>
        <w:t xml:space="preserve">表 </w:t>
      </w:r>
      <w:proofErr w:type="gramStart"/>
      <w:r w:rsidRPr="00461167">
        <w:rPr>
          <w:b/>
          <w:color w:val="1F3864"/>
          <w:sz w:val="18"/>
          <w:lang w:eastAsia="zh-CN"/>
        </w:rPr>
        <w:t>11  逐维度择时能力</w:t>
      </w:r>
      <w:proofErr w:type="gramEnd"/>
      <w:r w:rsidRPr="00461167">
        <w:rPr>
          <w:b/>
          <w:color w:val="1F3864"/>
          <w:sz w:val="18"/>
          <w:lang w:eastAsia="zh-CN"/>
        </w:rPr>
        <w:t xml:space="preserve"> + 权重网格</w:t>
      </w:r>
    </w:p>
    <w:tbl>
      <w:tblPr>
        <w:tblStyle w:val="-11"/>
        <w:tblW w:w="0" w:type="auto"/>
        <w:jc w:val="center"/>
        <w:tblLook w:val="04A0" w:firstRow="1" w:lastRow="0" w:firstColumn="1" w:lastColumn="0" w:noHBand="0" w:noVBand="1"/>
      </w:tblPr>
      <w:tblGrid>
        <w:gridCol w:w="2648"/>
        <w:gridCol w:w="1279"/>
        <w:gridCol w:w="1153"/>
        <w:gridCol w:w="1405"/>
        <w:gridCol w:w="2037"/>
        <w:gridCol w:w="1342"/>
      </w:tblGrid>
      <w:tr w:rsidR="001C6A05" w:rsidRPr="00461167" w14:paraId="3E7DD658"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52B4128D" w14:textId="77777777" w:rsidR="001C6A05" w:rsidRPr="00461167" w:rsidRDefault="00000000">
            <w:pPr>
              <w:jc w:val="center"/>
              <w:rPr>
                <w:rFonts w:hint="eastAsia"/>
              </w:rPr>
            </w:pPr>
            <w:r w:rsidRPr="00461167">
              <w:rPr>
                <w:sz w:val="17"/>
              </w:rPr>
              <w:t>策略</w:t>
            </w:r>
          </w:p>
        </w:tc>
        <w:tc>
          <w:tcPr>
            <w:tcW w:w="1368" w:type="dxa"/>
          </w:tcPr>
          <w:p w14:paraId="61388309"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年化收益%</w:t>
            </w:r>
          </w:p>
        </w:tc>
        <w:tc>
          <w:tcPr>
            <w:tcW w:w="1224" w:type="dxa"/>
          </w:tcPr>
          <w:p w14:paraId="5007EBFA"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夏普比率</w:t>
            </w:r>
          </w:p>
        </w:tc>
        <w:tc>
          <w:tcPr>
            <w:tcW w:w="1512" w:type="dxa"/>
          </w:tcPr>
          <w:p w14:paraId="5AF4AB63"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最大回撤%</w:t>
            </w:r>
          </w:p>
        </w:tc>
        <w:tc>
          <w:tcPr>
            <w:tcW w:w="2232" w:type="dxa"/>
          </w:tcPr>
          <w:p w14:paraId="775FDF6F"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相对同窗口年化超额%</w:t>
            </w:r>
          </w:p>
        </w:tc>
        <w:tc>
          <w:tcPr>
            <w:tcW w:w="1440" w:type="dxa"/>
          </w:tcPr>
          <w:p w14:paraId="340BA9CC"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回撤改善pct</w:t>
            </w:r>
          </w:p>
        </w:tc>
      </w:tr>
      <w:tr w:rsidR="001C6A05" w:rsidRPr="00461167" w14:paraId="589323E0"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7C94C2A2" w14:textId="77777777" w:rsidR="001C6A05" w:rsidRPr="00461167" w:rsidRDefault="00000000">
            <w:pPr>
              <w:rPr>
                <w:rFonts w:hint="eastAsia"/>
              </w:rPr>
            </w:pPr>
            <w:r w:rsidRPr="00461167">
              <w:rPr>
                <w:sz w:val="17"/>
              </w:rPr>
              <w:t>tech_score≥60</w:t>
            </w:r>
          </w:p>
        </w:tc>
        <w:tc>
          <w:tcPr>
            <w:tcW w:w="1368" w:type="dxa"/>
          </w:tcPr>
          <w:p w14:paraId="71FBCAC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10.63</w:t>
            </w:r>
          </w:p>
        </w:tc>
        <w:tc>
          <w:tcPr>
            <w:tcW w:w="1224" w:type="dxa"/>
          </w:tcPr>
          <w:p w14:paraId="639FB70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0.311</w:t>
            </w:r>
          </w:p>
        </w:tc>
        <w:tc>
          <w:tcPr>
            <w:tcW w:w="1512" w:type="dxa"/>
          </w:tcPr>
          <w:p w14:paraId="013D1C9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-56.12</w:t>
            </w:r>
          </w:p>
        </w:tc>
        <w:tc>
          <w:tcPr>
            <w:tcW w:w="2232" w:type="dxa"/>
          </w:tcPr>
          <w:p w14:paraId="207EF4F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-16.72</w:t>
            </w:r>
          </w:p>
        </w:tc>
        <w:tc>
          <w:tcPr>
            <w:tcW w:w="1440" w:type="dxa"/>
          </w:tcPr>
          <w:p w14:paraId="4189A53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7.61</w:t>
            </w:r>
          </w:p>
        </w:tc>
      </w:tr>
      <w:tr w:rsidR="001C6A05" w:rsidRPr="00461167" w14:paraId="7662B239"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1FD42D15" w14:textId="77777777" w:rsidR="001C6A05" w:rsidRPr="00461167" w:rsidRDefault="00000000">
            <w:pPr>
              <w:rPr>
                <w:rFonts w:hint="eastAsia"/>
              </w:rPr>
            </w:pPr>
            <w:r w:rsidRPr="00461167">
              <w:rPr>
                <w:sz w:val="17"/>
              </w:rPr>
              <w:t>fund_score≥60</w:t>
            </w:r>
          </w:p>
        </w:tc>
        <w:tc>
          <w:tcPr>
            <w:tcW w:w="1368" w:type="dxa"/>
          </w:tcPr>
          <w:p w14:paraId="29D236E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7.26</w:t>
            </w:r>
          </w:p>
        </w:tc>
        <w:tc>
          <w:tcPr>
            <w:tcW w:w="1224" w:type="dxa"/>
          </w:tcPr>
          <w:p w14:paraId="0090FF3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0.316</w:t>
            </w:r>
          </w:p>
        </w:tc>
        <w:tc>
          <w:tcPr>
            <w:tcW w:w="1512" w:type="dxa"/>
          </w:tcPr>
          <w:p w14:paraId="559B4C1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-54.15</w:t>
            </w:r>
          </w:p>
        </w:tc>
        <w:tc>
          <w:tcPr>
            <w:tcW w:w="2232" w:type="dxa"/>
          </w:tcPr>
          <w:p w14:paraId="41C25B1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-15.27</w:t>
            </w:r>
          </w:p>
        </w:tc>
        <w:tc>
          <w:tcPr>
            <w:tcW w:w="1440" w:type="dxa"/>
          </w:tcPr>
          <w:p w14:paraId="582DF6D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9.58</w:t>
            </w:r>
          </w:p>
        </w:tc>
      </w:tr>
      <w:tr w:rsidR="001C6A05" w:rsidRPr="00461167" w14:paraId="24663ED9"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435C300A" w14:textId="77777777" w:rsidR="001C6A05" w:rsidRPr="00461167" w:rsidRDefault="00000000">
            <w:pPr>
              <w:rPr>
                <w:rFonts w:hint="eastAsia"/>
              </w:rPr>
            </w:pPr>
            <w:r w:rsidRPr="00461167">
              <w:rPr>
                <w:sz w:val="17"/>
              </w:rPr>
              <w:t>fund_score_ex_val≥60</w:t>
            </w:r>
          </w:p>
        </w:tc>
        <w:tc>
          <w:tcPr>
            <w:tcW w:w="1368" w:type="dxa"/>
          </w:tcPr>
          <w:p w14:paraId="42ABC8D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7.59</w:t>
            </w:r>
          </w:p>
        </w:tc>
        <w:tc>
          <w:tcPr>
            <w:tcW w:w="1224" w:type="dxa"/>
          </w:tcPr>
          <w:p w14:paraId="5345F9A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0.327</w:t>
            </w:r>
          </w:p>
        </w:tc>
        <w:tc>
          <w:tcPr>
            <w:tcW w:w="1512" w:type="dxa"/>
          </w:tcPr>
          <w:p w14:paraId="3E87C2C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-54.15</w:t>
            </w:r>
          </w:p>
        </w:tc>
        <w:tc>
          <w:tcPr>
            <w:tcW w:w="2232" w:type="dxa"/>
          </w:tcPr>
          <w:p w14:paraId="7947315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-14.94</w:t>
            </w:r>
          </w:p>
        </w:tc>
        <w:tc>
          <w:tcPr>
            <w:tcW w:w="1440" w:type="dxa"/>
          </w:tcPr>
          <w:p w14:paraId="3B3CBE8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9.58</w:t>
            </w:r>
          </w:p>
        </w:tc>
      </w:tr>
      <w:tr w:rsidR="001C6A05" w:rsidRPr="00461167" w14:paraId="2A65A72E"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0185E3B3" w14:textId="77777777" w:rsidR="001C6A05" w:rsidRPr="00461167" w:rsidRDefault="00000000">
            <w:pPr>
              <w:rPr>
                <w:rFonts w:hint="eastAsia"/>
              </w:rPr>
            </w:pPr>
            <w:r w:rsidRPr="00461167">
              <w:rPr>
                <w:sz w:val="17"/>
              </w:rPr>
              <w:t>fund_盈利能力≥60</w:t>
            </w:r>
          </w:p>
        </w:tc>
        <w:tc>
          <w:tcPr>
            <w:tcW w:w="1368" w:type="dxa"/>
          </w:tcPr>
          <w:p w14:paraId="087D0DD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10.02</w:t>
            </w:r>
          </w:p>
        </w:tc>
        <w:tc>
          <w:tcPr>
            <w:tcW w:w="1224" w:type="dxa"/>
          </w:tcPr>
          <w:p w14:paraId="4088B35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0.45</w:t>
            </w:r>
          </w:p>
        </w:tc>
        <w:tc>
          <w:tcPr>
            <w:tcW w:w="1512" w:type="dxa"/>
          </w:tcPr>
          <w:p w14:paraId="57550BD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-54.15</w:t>
            </w:r>
          </w:p>
        </w:tc>
        <w:tc>
          <w:tcPr>
            <w:tcW w:w="2232" w:type="dxa"/>
          </w:tcPr>
          <w:p w14:paraId="74B37F8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-12.96</w:t>
            </w:r>
          </w:p>
        </w:tc>
        <w:tc>
          <w:tcPr>
            <w:tcW w:w="1440" w:type="dxa"/>
          </w:tcPr>
          <w:p w14:paraId="252F809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9.58</w:t>
            </w:r>
          </w:p>
        </w:tc>
      </w:tr>
      <w:tr w:rsidR="001C6A05" w:rsidRPr="00461167" w14:paraId="4F8AA0FE"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18CB66A1" w14:textId="77777777" w:rsidR="001C6A05" w:rsidRPr="00461167" w:rsidRDefault="00000000">
            <w:pPr>
              <w:rPr>
                <w:rFonts w:hint="eastAsia"/>
              </w:rPr>
            </w:pPr>
            <w:r w:rsidRPr="00461167">
              <w:rPr>
                <w:sz w:val="17"/>
              </w:rPr>
              <w:t>fund_成长能力≥60</w:t>
            </w:r>
          </w:p>
        </w:tc>
        <w:tc>
          <w:tcPr>
            <w:tcW w:w="1368" w:type="dxa"/>
          </w:tcPr>
          <w:p w14:paraId="4E2CFCF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8.78</w:t>
            </w:r>
          </w:p>
        </w:tc>
        <w:tc>
          <w:tcPr>
            <w:tcW w:w="1224" w:type="dxa"/>
          </w:tcPr>
          <w:p w14:paraId="2EF063D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0.44</w:t>
            </w:r>
          </w:p>
        </w:tc>
        <w:tc>
          <w:tcPr>
            <w:tcW w:w="1512" w:type="dxa"/>
          </w:tcPr>
          <w:p w14:paraId="57333B7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-39.48</w:t>
            </w:r>
          </w:p>
        </w:tc>
        <w:tc>
          <w:tcPr>
            <w:tcW w:w="2232" w:type="dxa"/>
          </w:tcPr>
          <w:p w14:paraId="637C666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-15.15</w:t>
            </w:r>
          </w:p>
        </w:tc>
        <w:tc>
          <w:tcPr>
            <w:tcW w:w="1440" w:type="dxa"/>
          </w:tcPr>
          <w:p w14:paraId="3672073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24.25</w:t>
            </w:r>
          </w:p>
        </w:tc>
      </w:tr>
      <w:tr w:rsidR="001C6A05" w:rsidRPr="00461167" w14:paraId="14F0023D"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144F00F9" w14:textId="77777777" w:rsidR="001C6A05" w:rsidRPr="00461167" w:rsidRDefault="00000000">
            <w:pPr>
              <w:rPr>
                <w:rFonts w:hint="eastAsia"/>
              </w:rPr>
            </w:pPr>
            <w:r w:rsidRPr="00461167">
              <w:rPr>
                <w:sz w:val="17"/>
              </w:rPr>
              <w:t>fund_偿债能力≥60</w:t>
            </w:r>
          </w:p>
        </w:tc>
        <w:tc>
          <w:tcPr>
            <w:tcW w:w="1368" w:type="dxa"/>
          </w:tcPr>
          <w:p w14:paraId="35E51BF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12.02</w:t>
            </w:r>
          </w:p>
        </w:tc>
        <w:tc>
          <w:tcPr>
            <w:tcW w:w="1224" w:type="dxa"/>
          </w:tcPr>
          <w:p w14:paraId="316F6FF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0.473</w:t>
            </w:r>
          </w:p>
        </w:tc>
        <w:tc>
          <w:tcPr>
            <w:tcW w:w="1512" w:type="dxa"/>
          </w:tcPr>
          <w:p w14:paraId="1B27DD6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-46.58</w:t>
            </w:r>
          </w:p>
        </w:tc>
        <w:tc>
          <w:tcPr>
            <w:tcW w:w="2232" w:type="dxa"/>
          </w:tcPr>
          <w:p w14:paraId="6366985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-10.51</w:t>
            </w:r>
          </w:p>
        </w:tc>
        <w:tc>
          <w:tcPr>
            <w:tcW w:w="1440" w:type="dxa"/>
          </w:tcPr>
          <w:p w14:paraId="71EFBB4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17.15</w:t>
            </w:r>
          </w:p>
        </w:tc>
      </w:tr>
      <w:tr w:rsidR="001C6A05" w:rsidRPr="00461167" w14:paraId="2650A60B"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56928C3D" w14:textId="77777777" w:rsidR="001C6A05" w:rsidRPr="00461167" w:rsidRDefault="00000000">
            <w:pPr>
              <w:rPr>
                <w:rFonts w:hint="eastAsia"/>
              </w:rPr>
            </w:pPr>
            <w:r w:rsidRPr="00461167">
              <w:rPr>
                <w:sz w:val="17"/>
              </w:rPr>
              <w:t>fund_运营效率≥60</w:t>
            </w:r>
          </w:p>
        </w:tc>
        <w:tc>
          <w:tcPr>
            <w:tcW w:w="1368" w:type="dxa"/>
          </w:tcPr>
          <w:p w14:paraId="4F1AF53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1.57</w:t>
            </w:r>
          </w:p>
        </w:tc>
        <w:tc>
          <w:tcPr>
            <w:tcW w:w="1224" w:type="dxa"/>
          </w:tcPr>
          <w:p w14:paraId="583D74B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0.072</w:t>
            </w:r>
          </w:p>
        </w:tc>
        <w:tc>
          <w:tcPr>
            <w:tcW w:w="1512" w:type="dxa"/>
          </w:tcPr>
          <w:p w14:paraId="48B3DD2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-55.20</w:t>
            </w:r>
          </w:p>
        </w:tc>
        <w:tc>
          <w:tcPr>
            <w:tcW w:w="2232" w:type="dxa"/>
          </w:tcPr>
          <w:p w14:paraId="3739373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-22.36</w:t>
            </w:r>
          </w:p>
        </w:tc>
        <w:tc>
          <w:tcPr>
            <w:tcW w:w="1440" w:type="dxa"/>
          </w:tcPr>
          <w:p w14:paraId="2907ABA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8.53</w:t>
            </w:r>
          </w:p>
        </w:tc>
      </w:tr>
      <w:tr w:rsidR="001C6A05" w:rsidRPr="00461167" w14:paraId="7FF5721F"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7EFECA4F" w14:textId="77777777" w:rsidR="001C6A05" w:rsidRPr="00461167" w:rsidRDefault="00000000">
            <w:pPr>
              <w:rPr>
                <w:rFonts w:hint="eastAsia"/>
              </w:rPr>
            </w:pPr>
            <w:r w:rsidRPr="00461167">
              <w:rPr>
                <w:sz w:val="17"/>
              </w:rPr>
              <w:t>fund_现金流质量≥60</w:t>
            </w:r>
          </w:p>
        </w:tc>
        <w:tc>
          <w:tcPr>
            <w:tcW w:w="1368" w:type="dxa"/>
          </w:tcPr>
          <w:p w14:paraId="0FA4427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14.92</w:t>
            </w:r>
          </w:p>
        </w:tc>
        <w:tc>
          <w:tcPr>
            <w:tcW w:w="1224" w:type="dxa"/>
          </w:tcPr>
          <w:p w14:paraId="2B97B71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0.52</w:t>
            </w:r>
          </w:p>
        </w:tc>
        <w:tc>
          <w:tcPr>
            <w:tcW w:w="1512" w:type="dxa"/>
          </w:tcPr>
          <w:p w14:paraId="7658971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-54.15</w:t>
            </w:r>
          </w:p>
        </w:tc>
        <w:tc>
          <w:tcPr>
            <w:tcW w:w="2232" w:type="dxa"/>
          </w:tcPr>
          <w:p w14:paraId="3FAA53F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-8.06</w:t>
            </w:r>
          </w:p>
        </w:tc>
        <w:tc>
          <w:tcPr>
            <w:tcW w:w="1440" w:type="dxa"/>
          </w:tcPr>
          <w:p w14:paraId="0463B3C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9.58</w:t>
            </w:r>
          </w:p>
        </w:tc>
      </w:tr>
      <w:tr w:rsidR="001C6A05" w:rsidRPr="00461167" w14:paraId="0AC56D18"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06280760" w14:textId="77777777" w:rsidR="001C6A05" w:rsidRPr="00461167" w:rsidRDefault="00000000">
            <w:pPr>
              <w:rPr>
                <w:rFonts w:hint="eastAsia"/>
              </w:rPr>
            </w:pPr>
            <w:r w:rsidRPr="00461167">
              <w:rPr>
                <w:sz w:val="17"/>
              </w:rPr>
              <w:t>fund_估值水平≥60</w:t>
            </w:r>
          </w:p>
        </w:tc>
        <w:tc>
          <w:tcPr>
            <w:tcW w:w="1368" w:type="dxa"/>
          </w:tcPr>
          <w:p w14:paraId="48AFA7F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2.64</w:t>
            </w:r>
          </w:p>
        </w:tc>
        <w:tc>
          <w:tcPr>
            <w:tcW w:w="1224" w:type="dxa"/>
          </w:tcPr>
          <w:p w14:paraId="15CABFF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0.103</w:t>
            </w:r>
          </w:p>
        </w:tc>
        <w:tc>
          <w:tcPr>
            <w:tcW w:w="1512" w:type="dxa"/>
          </w:tcPr>
          <w:p w14:paraId="1E3414E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-62.66</w:t>
            </w:r>
          </w:p>
        </w:tc>
        <w:tc>
          <w:tcPr>
            <w:tcW w:w="2232" w:type="dxa"/>
          </w:tcPr>
          <w:p w14:paraId="4F13443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-19.89</w:t>
            </w:r>
          </w:p>
        </w:tc>
        <w:tc>
          <w:tcPr>
            <w:tcW w:w="1440" w:type="dxa"/>
          </w:tcPr>
          <w:p w14:paraId="312C47A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1.07</w:t>
            </w:r>
          </w:p>
        </w:tc>
      </w:tr>
      <w:tr w:rsidR="001C6A05" w:rsidRPr="00461167" w14:paraId="1112B021"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52F6F7A0" w14:textId="77777777" w:rsidR="001C6A05" w:rsidRPr="00461167" w:rsidRDefault="00000000">
            <w:pPr>
              <w:rPr>
                <w:rFonts w:hint="eastAsia"/>
              </w:rPr>
            </w:pPr>
            <w:r w:rsidRPr="00461167">
              <w:rPr>
                <w:sz w:val="17"/>
              </w:rPr>
              <w:lastRenderedPageBreak/>
              <w:t>复合 w_tech=0.00</w:t>
            </w:r>
          </w:p>
        </w:tc>
        <w:tc>
          <w:tcPr>
            <w:tcW w:w="1368" w:type="dxa"/>
          </w:tcPr>
          <w:p w14:paraId="6786A10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7.26</w:t>
            </w:r>
          </w:p>
        </w:tc>
        <w:tc>
          <w:tcPr>
            <w:tcW w:w="1224" w:type="dxa"/>
          </w:tcPr>
          <w:p w14:paraId="32DC2C3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0.316</w:t>
            </w:r>
          </w:p>
        </w:tc>
        <w:tc>
          <w:tcPr>
            <w:tcW w:w="1512" w:type="dxa"/>
          </w:tcPr>
          <w:p w14:paraId="4399D77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-54.15</w:t>
            </w:r>
          </w:p>
        </w:tc>
        <w:tc>
          <w:tcPr>
            <w:tcW w:w="2232" w:type="dxa"/>
          </w:tcPr>
          <w:p w14:paraId="7FEB7F4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-15.27</w:t>
            </w:r>
          </w:p>
        </w:tc>
        <w:tc>
          <w:tcPr>
            <w:tcW w:w="1440" w:type="dxa"/>
          </w:tcPr>
          <w:p w14:paraId="087F274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9.58</w:t>
            </w:r>
          </w:p>
        </w:tc>
      </w:tr>
      <w:tr w:rsidR="001C6A05" w:rsidRPr="00461167" w14:paraId="17A18D02"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14FB9398" w14:textId="77777777" w:rsidR="001C6A05" w:rsidRPr="00461167" w:rsidRDefault="00000000">
            <w:pPr>
              <w:rPr>
                <w:rFonts w:hint="eastAsia"/>
              </w:rPr>
            </w:pPr>
            <w:r w:rsidRPr="00461167">
              <w:rPr>
                <w:sz w:val="17"/>
              </w:rPr>
              <w:t>复合 w_tech=0.25</w:t>
            </w:r>
          </w:p>
        </w:tc>
        <w:tc>
          <w:tcPr>
            <w:tcW w:w="1368" w:type="dxa"/>
          </w:tcPr>
          <w:p w14:paraId="1259EB2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8.81</w:t>
            </w:r>
          </w:p>
        </w:tc>
        <w:tc>
          <w:tcPr>
            <w:tcW w:w="1224" w:type="dxa"/>
          </w:tcPr>
          <w:p w14:paraId="1E9E6B0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0.37</w:t>
            </w:r>
          </w:p>
        </w:tc>
        <w:tc>
          <w:tcPr>
            <w:tcW w:w="1512" w:type="dxa"/>
          </w:tcPr>
          <w:p w14:paraId="3E7D49D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-35.62</w:t>
            </w:r>
          </w:p>
        </w:tc>
        <w:tc>
          <w:tcPr>
            <w:tcW w:w="2232" w:type="dxa"/>
          </w:tcPr>
          <w:p w14:paraId="67872DA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-13.72</w:t>
            </w:r>
          </w:p>
        </w:tc>
        <w:tc>
          <w:tcPr>
            <w:tcW w:w="1440" w:type="dxa"/>
          </w:tcPr>
          <w:p w14:paraId="47EE2F8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28.11</w:t>
            </w:r>
          </w:p>
        </w:tc>
      </w:tr>
      <w:tr w:rsidR="001C6A05" w:rsidRPr="00461167" w14:paraId="67FAF8E3"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2BAB4617" w14:textId="77777777" w:rsidR="001C6A05" w:rsidRPr="00461167" w:rsidRDefault="00000000">
            <w:pPr>
              <w:rPr>
                <w:rFonts w:hint="eastAsia"/>
              </w:rPr>
            </w:pPr>
            <w:r w:rsidRPr="00461167">
              <w:rPr>
                <w:sz w:val="17"/>
              </w:rPr>
              <w:t>复合 w_tech=0.50</w:t>
            </w:r>
          </w:p>
        </w:tc>
        <w:tc>
          <w:tcPr>
            <w:tcW w:w="1368" w:type="dxa"/>
          </w:tcPr>
          <w:p w14:paraId="64ACBB5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10.90</w:t>
            </w:r>
          </w:p>
        </w:tc>
        <w:tc>
          <w:tcPr>
            <w:tcW w:w="1224" w:type="dxa"/>
          </w:tcPr>
          <w:p w14:paraId="519AFFE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0.419</w:t>
            </w:r>
          </w:p>
        </w:tc>
        <w:tc>
          <w:tcPr>
            <w:tcW w:w="1512" w:type="dxa"/>
          </w:tcPr>
          <w:p w14:paraId="4257DC7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-43.38</w:t>
            </w:r>
          </w:p>
        </w:tc>
        <w:tc>
          <w:tcPr>
            <w:tcW w:w="2232" w:type="dxa"/>
          </w:tcPr>
          <w:p w14:paraId="3FB2A19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-11.63</w:t>
            </w:r>
          </w:p>
        </w:tc>
        <w:tc>
          <w:tcPr>
            <w:tcW w:w="1440" w:type="dxa"/>
          </w:tcPr>
          <w:p w14:paraId="42EF0E0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20.35</w:t>
            </w:r>
          </w:p>
        </w:tc>
      </w:tr>
      <w:tr w:rsidR="001C6A05" w:rsidRPr="00461167" w14:paraId="05AE7E4F"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222B1973" w14:textId="77777777" w:rsidR="001C6A05" w:rsidRPr="00461167" w:rsidRDefault="00000000">
            <w:pPr>
              <w:rPr>
                <w:rFonts w:hint="eastAsia"/>
              </w:rPr>
            </w:pPr>
            <w:r w:rsidRPr="00461167">
              <w:rPr>
                <w:sz w:val="17"/>
              </w:rPr>
              <w:t>复合 w_tech=0.75</w:t>
            </w:r>
          </w:p>
        </w:tc>
        <w:tc>
          <w:tcPr>
            <w:tcW w:w="1368" w:type="dxa"/>
          </w:tcPr>
          <w:p w14:paraId="6A7C035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9.58</w:t>
            </w:r>
          </w:p>
        </w:tc>
        <w:tc>
          <w:tcPr>
            <w:tcW w:w="1224" w:type="dxa"/>
          </w:tcPr>
          <w:p w14:paraId="329984D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0.343</w:t>
            </w:r>
          </w:p>
        </w:tc>
        <w:tc>
          <w:tcPr>
            <w:tcW w:w="1512" w:type="dxa"/>
          </w:tcPr>
          <w:p w14:paraId="4689EA3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-52.14</w:t>
            </w:r>
          </w:p>
        </w:tc>
        <w:tc>
          <w:tcPr>
            <w:tcW w:w="2232" w:type="dxa"/>
          </w:tcPr>
          <w:p w14:paraId="33EB567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-12.95</w:t>
            </w:r>
          </w:p>
        </w:tc>
        <w:tc>
          <w:tcPr>
            <w:tcW w:w="1440" w:type="dxa"/>
          </w:tcPr>
          <w:p w14:paraId="665FD65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11.59</w:t>
            </w:r>
          </w:p>
        </w:tc>
      </w:tr>
      <w:tr w:rsidR="001C6A05" w:rsidRPr="00461167" w14:paraId="2C60ACB2"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36" w:type="dxa"/>
          </w:tcPr>
          <w:p w14:paraId="123040BE" w14:textId="77777777" w:rsidR="001C6A05" w:rsidRPr="00461167" w:rsidRDefault="00000000">
            <w:pPr>
              <w:rPr>
                <w:rFonts w:hint="eastAsia"/>
              </w:rPr>
            </w:pPr>
            <w:r w:rsidRPr="00461167">
              <w:rPr>
                <w:sz w:val="17"/>
              </w:rPr>
              <w:t>复合 w_tech=1.00</w:t>
            </w:r>
          </w:p>
        </w:tc>
        <w:tc>
          <w:tcPr>
            <w:tcW w:w="1368" w:type="dxa"/>
          </w:tcPr>
          <w:p w14:paraId="60307AA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6.03</w:t>
            </w:r>
          </w:p>
        </w:tc>
        <w:tc>
          <w:tcPr>
            <w:tcW w:w="1224" w:type="dxa"/>
          </w:tcPr>
          <w:p w14:paraId="3EDE83B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0.207</w:t>
            </w:r>
          </w:p>
        </w:tc>
        <w:tc>
          <w:tcPr>
            <w:tcW w:w="1512" w:type="dxa"/>
          </w:tcPr>
          <w:p w14:paraId="79706AB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-55.83</w:t>
            </w:r>
          </w:p>
        </w:tc>
        <w:tc>
          <w:tcPr>
            <w:tcW w:w="2232" w:type="dxa"/>
          </w:tcPr>
          <w:p w14:paraId="68BA906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-16.50</w:t>
            </w:r>
          </w:p>
        </w:tc>
        <w:tc>
          <w:tcPr>
            <w:tcW w:w="1440" w:type="dxa"/>
          </w:tcPr>
          <w:p w14:paraId="5843640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7.90</w:t>
            </w:r>
          </w:p>
        </w:tc>
      </w:tr>
    </w:tbl>
    <w:p w14:paraId="3C6390BA" w14:textId="63C6BBF6" w:rsidR="001C6A05" w:rsidRPr="00461167" w:rsidRDefault="00000000" w:rsidP="00461167">
      <w:pPr>
        <w:spacing w:after="0"/>
        <w:rPr>
          <w:rFonts w:hint="eastAsia"/>
        </w:rPr>
      </w:pPr>
      <w:r w:rsidRPr="00461167">
        <w:rPr>
          <w:color w:val="666666"/>
          <w:sz w:val="19"/>
        </w:rPr>
        <w:t xml:space="preserve">（得分≥60 </w:t>
      </w:r>
      <w:proofErr w:type="spellStart"/>
      <w:r w:rsidRPr="00461167">
        <w:rPr>
          <w:color w:val="666666"/>
          <w:sz w:val="19"/>
        </w:rPr>
        <w:t>持有，同窗口对比买入持有；完整</w:t>
      </w:r>
      <w:proofErr w:type="spellEnd"/>
      <w:r w:rsidRPr="00461167">
        <w:rPr>
          <w:color w:val="666666"/>
          <w:sz w:val="19"/>
        </w:rPr>
        <w:t xml:space="preserve"> 17 </w:t>
      </w:r>
      <w:proofErr w:type="spellStart"/>
      <w:r w:rsidRPr="00461167">
        <w:rPr>
          <w:color w:val="666666"/>
          <w:sz w:val="19"/>
        </w:rPr>
        <w:t>列见</w:t>
      </w:r>
      <w:proofErr w:type="spellEnd"/>
      <w:r w:rsidRPr="00461167">
        <w:rPr>
          <w:color w:val="666666"/>
          <w:sz w:val="19"/>
        </w:rPr>
        <w:t xml:space="preserve"> output/task3_strategy_screen.csv）</w:t>
      </w:r>
    </w:p>
    <w:p w14:paraId="13CDE7D5" w14:textId="77777777" w:rsidR="001C6A05" w:rsidRPr="00461167" w:rsidRDefault="001C6A05">
      <w:pPr>
        <w:spacing w:after="40"/>
        <w:rPr>
          <w:rFonts w:hint="eastAsia"/>
        </w:rPr>
      </w:pPr>
    </w:p>
    <w:p w14:paraId="5D438E93"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回答「哪个基本面维度择时最好」：现金流质量（夏普 0.520、年化 14.92%）&gt; 偿债能力（0.473、12.02%、回撤改善 +17.2pct）&gt; 盈利能力（0.450）&gt; 成长能力（0.440、波动最低 19.94%、回撤最小 -39.48%）&gt;&gt; 估值水平（0.103）、运营效率（0.072）。这与 Sloan</w:t>
      </w:r>
      <w:proofErr w:type="gramStart"/>
      <w:r w:rsidRPr="00461167">
        <w:rPr>
          <w:color w:val="000000"/>
          <w:sz w:val="21"/>
          <w:lang w:eastAsia="zh-CN"/>
        </w:rPr>
        <w:t>(1996)</w:t>
      </w:r>
      <w:proofErr w:type="gramEnd"/>
      <w:r w:rsidRPr="00461167">
        <w:rPr>
          <w:color w:val="000000"/>
          <w:sz w:val="21"/>
          <w:lang w:eastAsia="zh-CN"/>
        </w:rPr>
        <w:t xml:space="preserve"> 的现金流质量异象一致，也符合牧原的实际：它是靠现金流与成本优势扛过周期的公司，不是靠估值便宜。</w:t>
      </w:r>
    </w:p>
    <w:p w14:paraId="03C18016"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技术面 vs 基本面：同窗口夏普上基本面单维度（0.44~0.52）全面优于技术面综合得分（0.311），但都不及买入持有（0.702/0.767）。持有期上分工不同：技术面在 20 日以内更有效（量比信号 1 日、5 日差距最大），基本面在 1-3 个月尺度更有效。</w:t>
      </w:r>
    </w:p>
    <w:p w14:paraId="315B87F0"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 xml:space="preserve">综合来看，技术面与基本面组合的作用主要体现在风险端。 权重网格显示夏普在 </w:t>
      </w:r>
      <w:proofErr w:type="spellStart"/>
      <w:r w:rsidRPr="00461167">
        <w:rPr>
          <w:color w:val="000000"/>
          <w:sz w:val="21"/>
          <w:lang w:eastAsia="zh-CN"/>
        </w:rPr>
        <w:t>w_tech</w:t>
      </w:r>
      <w:proofErr w:type="spellEnd"/>
      <w:r w:rsidRPr="00461167">
        <w:rPr>
          <w:color w:val="000000"/>
          <w:sz w:val="21"/>
          <w:lang w:eastAsia="zh-CN"/>
        </w:rPr>
        <w:t xml:space="preserve"> = 0.50 时最高（0.419），最大回撤在 </w:t>
      </w:r>
      <w:proofErr w:type="spellStart"/>
      <w:r w:rsidRPr="00461167">
        <w:rPr>
          <w:color w:val="000000"/>
          <w:sz w:val="21"/>
          <w:lang w:eastAsia="zh-CN"/>
        </w:rPr>
        <w:t>w_tech</w:t>
      </w:r>
      <w:proofErr w:type="spellEnd"/>
      <w:r w:rsidRPr="00461167">
        <w:rPr>
          <w:color w:val="000000"/>
          <w:sz w:val="21"/>
          <w:lang w:eastAsia="zh-CN"/>
        </w:rPr>
        <w:t xml:space="preserve"> = 0.25 时最小（-35.62%，较买入持有的 -63.73% 改善 28.1 个百分点），说明两类信号相关性较低、确有互补性：对收益的增强作用有限，对回撤有明确的降低功能。题目的 50/50 baseline 恰好是夏普最优权重，我们没有偏离它的理由；若目标是控制回撤（例如给风险预算有限的组合做择时叠加），则应偏向 </w:t>
      </w:r>
      <w:proofErr w:type="spellStart"/>
      <w:r w:rsidRPr="00461167">
        <w:rPr>
          <w:color w:val="000000"/>
          <w:sz w:val="21"/>
          <w:lang w:eastAsia="zh-CN"/>
        </w:rPr>
        <w:t>w_tech</w:t>
      </w:r>
      <w:proofErr w:type="spellEnd"/>
      <w:r w:rsidRPr="00461167">
        <w:rPr>
          <w:color w:val="000000"/>
          <w:sz w:val="21"/>
          <w:lang w:eastAsia="zh-CN"/>
        </w:rPr>
        <w:t xml:space="preserve"> = 0.25。</w:t>
      </w:r>
    </w:p>
    <w:p w14:paraId="1F7AC1A7" w14:textId="77777777" w:rsidR="001C6A05" w:rsidRPr="00461167" w:rsidRDefault="00000000">
      <w:pPr>
        <w:pStyle w:val="21"/>
        <w:rPr>
          <w:rFonts w:ascii="宋体" w:eastAsia="宋体" w:hAnsi="宋体" w:hint="eastAsia"/>
          <w:lang w:eastAsia="zh-CN"/>
        </w:rPr>
      </w:pPr>
      <w:r w:rsidRPr="00461167">
        <w:rPr>
          <w:rFonts w:ascii="宋体" w:eastAsia="宋体" w:hAnsi="宋体" w:cs="宋体"/>
          <w:lang w:eastAsia="zh-CN"/>
        </w:rPr>
        <w:t>5.6 统计显著性与分时段稳定性</w:t>
      </w:r>
    </w:p>
    <w:p w14:paraId="4363F7BD" w14:textId="77777777" w:rsidR="001C6A05" w:rsidRPr="00461167" w:rsidRDefault="00000000">
      <w:pPr>
        <w:spacing w:before="120" w:after="40"/>
        <w:jc w:val="center"/>
        <w:rPr>
          <w:rFonts w:hint="eastAsia"/>
        </w:rPr>
      </w:pPr>
      <w:r w:rsidRPr="00461167">
        <w:rPr>
          <w:b/>
          <w:color w:val="1F3864"/>
          <w:sz w:val="18"/>
        </w:rPr>
        <w:t xml:space="preserve">表 </w:t>
      </w:r>
      <w:proofErr w:type="gramStart"/>
      <w:r w:rsidRPr="00461167">
        <w:rPr>
          <w:b/>
          <w:color w:val="1F3864"/>
          <w:sz w:val="18"/>
        </w:rPr>
        <w:t xml:space="preserve">12  </w:t>
      </w:r>
      <w:proofErr w:type="spellStart"/>
      <w:r w:rsidRPr="00461167">
        <w:rPr>
          <w:b/>
          <w:color w:val="1F3864"/>
          <w:sz w:val="18"/>
        </w:rPr>
        <w:t>复合得分对未来收益的回归</w:t>
      </w:r>
      <w:proofErr w:type="gramEnd"/>
      <w:r w:rsidRPr="00461167">
        <w:rPr>
          <w:b/>
          <w:color w:val="1F3864"/>
          <w:sz w:val="18"/>
        </w:rPr>
        <w:t>：普通</w:t>
      </w:r>
      <w:proofErr w:type="spellEnd"/>
      <w:r w:rsidRPr="00461167">
        <w:rPr>
          <w:b/>
          <w:color w:val="1F3864"/>
          <w:sz w:val="18"/>
        </w:rPr>
        <w:t xml:space="preserve"> OLS vs Newey-West HAC</w:t>
      </w:r>
    </w:p>
    <w:tbl>
      <w:tblPr>
        <w:tblStyle w:val="-11"/>
        <w:tblW w:w="0" w:type="auto"/>
        <w:jc w:val="center"/>
        <w:tblLook w:val="04A0" w:firstRow="1" w:lastRow="0" w:firstColumn="1" w:lastColumn="0" w:noHBand="0" w:noVBand="1"/>
      </w:tblPr>
      <w:tblGrid>
        <w:gridCol w:w="1930"/>
        <w:gridCol w:w="1930"/>
        <w:gridCol w:w="1930"/>
        <w:gridCol w:w="1930"/>
        <w:gridCol w:w="1930"/>
      </w:tblGrid>
      <w:tr w:rsidR="001C6A05" w:rsidRPr="00461167" w14:paraId="45DC9E0D"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930" w:type="dxa"/>
          </w:tcPr>
          <w:p w14:paraId="6D23DFDB" w14:textId="77777777" w:rsidR="001C6A05" w:rsidRPr="00461167" w:rsidRDefault="00000000">
            <w:pPr>
              <w:jc w:val="center"/>
              <w:rPr>
                <w:rFonts w:hint="eastAsia"/>
              </w:rPr>
            </w:pPr>
            <w:r w:rsidRPr="00461167">
              <w:rPr>
                <w:sz w:val="17"/>
              </w:rPr>
              <w:t>持有期</w:t>
            </w:r>
          </w:p>
        </w:tc>
        <w:tc>
          <w:tcPr>
            <w:tcW w:w="1930" w:type="dxa"/>
          </w:tcPr>
          <w:p w14:paraId="144FB85E"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斜率(每+50分)</w:t>
            </w:r>
          </w:p>
        </w:tc>
        <w:tc>
          <w:tcPr>
            <w:tcW w:w="1930" w:type="dxa"/>
          </w:tcPr>
          <w:p w14:paraId="51609F87"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NeweyWest_t</w:t>
            </w:r>
          </w:p>
        </w:tc>
        <w:tc>
          <w:tcPr>
            <w:tcW w:w="1930" w:type="dxa"/>
          </w:tcPr>
          <w:p w14:paraId="02D4CC6C"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普通OLS_t</w:t>
            </w:r>
          </w:p>
        </w:tc>
        <w:tc>
          <w:tcPr>
            <w:tcW w:w="1930" w:type="dxa"/>
          </w:tcPr>
          <w:p w14:paraId="38B2FE90"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样本数</w:t>
            </w:r>
          </w:p>
        </w:tc>
      </w:tr>
      <w:tr w:rsidR="001C6A05" w:rsidRPr="00461167" w14:paraId="7ABC1EC3"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0" w:type="dxa"/>
          </w:tcPr>
          <w:p w14:paraId="3BA82AFF" w14:textId="77777777" w:rsidR="001C6A05" w:rsidRPr="00461167" w:rsidRDefault="00000000">
            <w:pPr>
              <w:rPr>
                <w:rFonts w:hint="eastAsia"/>
              </w:rPr>
            </w:pPr>
            <w:r w:rsidRPr="00461167">
              <w:rPr>
                <w:sz w:val="17"/>
              </w:rPr>
              <w:t>1日</w:t>
            </w:r>
          </w:p>
        </w:tc>
        <w:tc>
          <w:tcPr>
            <w:tcW w:w="1930" w:type="dxa"/>
          </w:tcPr>
          <w:p w14:paraId="3D863D0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0.022</w:t>
            </w:r>
          </w:p>
        </w:tc>
        <w:tc>
          <w:tcPr>
            <w:tcW w:w="1930" w:type="dxa"/>
          </w:tcPr>
          <w:p w14:paraId="61E0C8F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0.138</w:t>
            </w:r>
          </w:p>
        </w:tc>
        <w:tc>
          <w:tcPr>
            <w:tcW w:w="1930" w:type="dxa"/>
          </w:tcPr>
          <w:p w14:paraId="078B13F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0.142</w:t>
            </w:r>
          </w:p>
        </w:tc>
        <w:tc>
          <w:tcPr>
            <w:tcW w:w="1930" w:type="dxa"/>
          </w:tcPr>
          <w:p w14:paraId="7D888DF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2662</w:t>
            </w:r>
          </w:p>
        </w:tc>
      </w:tr>
      <w:tr w:rsidR="001C6A05" w:rsidRPr="00461167" w14:paraId="4B1E9765"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0" w:type="dxa"/>
          </w:tcPr>
          <w:p w14:paraId="1DF528C9" w14:textId="77777777" w:rsidR="001C6A05" w:rsidRPr="00461167" w:rsidRDefault="00000000">
            <w:pPr>
              <w:rPr>
                <w:rFonts w:hint="eastAsia"/>
              </w:rPr>
            </w:pPr>
            <w:r w:rsidRPr="00461167">
              <w:rPr>
                <w:sz w:val="17"/>
              </w:rPr>
              <w:t>5日</w:t>
            </w:r>
          </w:p>
        </w:tc>
        <w:tc>
          <w:tcPr>
            <w:tcW w:w="1930" w:type="dxa"/>
          </w:tcPr>
          <w:p w14:paraId="612A69E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0.221</w:t>
            </w:r>
          </w:p>
        </w:tc>
        <w:tc>
          <w:tcPr>
            <w:tcW w:w="1930" w:type="dxa"/>
          </w:tcPr>
          <w:p w14:paraId="332EB12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0.326</w:t>
            </w:r>
          </w:p>
        </w:tc>
        <w:tc>
          <w:tcPr>
            <w:tcW w:w="1930" w:type="dxa"/>
          </w:tcPr>
          <w:p w14:paraId="214F931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0.623</w:t>
            </w:r>
          </w:p>
        </w:tc>
        <w:tc>
          <w:tcPr>
            <w:tcW w:w="1930" w:type="dxa"/>
          </w:tcPr>
          <w:p w14:paraId="04C9C1D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2658</w:t>
            </w:r>
          </w:p>
        </w:tc>
      </w:tr>
      <w:tr w:rsidR="001C6A05" w:rsidRPr="00461167" w14:paraId="7DEEE564"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0" w:type="dxa"/>
          </w:tcPr>
          <w:p w14:paraId="6FA2D74E" w14:textId="77777777" w:rsidR="001C6A05" w:rsidRPr="00461167" w:rsidRDefault="00000000">
            <w:pPr>
              <w:rPr>
                <w:rFonts w:hint="eastAsia"/>
              </w:rPr>
            </w:pPr>
            <w:r w:rsidRPr="00461167">
              <w:rPr>
                <w:sz w:val="17"/>
              </w:rPr>
              <w:t>10日</w:t>
            </w:r>
          </w:p>
        </w:tc>
        <w:tc>
          <w:tcPr>
            <w:tcW w:w="1930" w:type="dxa"/>
          </w:tcPr>
          <w:p w14:paraId="552AAE7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0.515</w:t>
            </w:r>
          </w:p>
        </w:tc>
        <w:tc>
          <w:tcPr>
            <w:tcW w:w="1930" w:type="dxa"/>
          </w:tcPr>
          <w:p w14:paraId="6173F10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0.407</w:t>
            </w:r>
          </w:p>
        </w:tc>
        <w:tc>
          <w:tcPr>
            <w:tcW w:w="1930" w:type="dxa"/>
          </w:tcPr>
          <w:p w14:paraId="37F3A08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1.03</w:t>
            </w:r>
          </w:p>
        </w:tc>
        <w:tc>
          <w:tcPr>
            <w:tcW w:w="1930" w:type="dxa"/>
          </w:tcPr>
          <w:p w14:paraId="1861E08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2653</w:t>
            </w:r>
          </w:p>
        </w:tc>
      </w:tr>
      <w:tr w:rsidR="001C6A05" w:rsidRPr="00461167" w14:paraId="2AFE81E7"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0" w:type="dxa"/>
          </w:tcPr>
          <w:p w14:paraId="50E32B6F" w14:textId="77777777" w:rsidR="001C6A05" w:rsidRPr="00461167" w:rsidRDefault="00000000">
            <w:pPr>
              <w:rPr>
                <w:rFonts w:hint="eastAsia"/>
              </w:rPr>
            </w:pPr>
            <w:r w:rsidRPr="00461167">
              <w:rPr>
                <w:sz w:val="17"/>
              </w:rPr>
              <w:t>20日</w:t>
            </w:r>
          </w:p>
        </w:tc>
        <w:tc>
          <w:tcPr>
            <w:tcW w:w="1930" w:type="dxa"/>
          </w:tcPr>
          <w:p w14:paraId="36060FC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1.13</w:t>
            </w:r>
          </w:p>
        </w:tc>
        <w:tc>
          <w:tcPr>
            <w:tcW w:w="1930" w:type="dxa"/>
          </w:tcPr>
          <w:p w14:paraId="2197FF9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0.48</w:t>
            </w:r>
          </w:p>
        </w:tc>
        <w:tc>
          <w:tcPr>
            <w:tcW w:w="1930" w:type="dxa"/>
          </w:tcPr>
          <w:p w14:paraId="5F35037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1.57</w:t>
            </w:r>
          </w:p>
        </w:tc>
        <w:tc>
          <w:tcPr>
            <w:tcW w:w="1930" w:type="dxa"/>
          </w:tcPr>
          <w:p w14:paraId="0FD2F49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2643</w:t>
            </w:r>
          </w:p>
        </w:tc>
      </w:tr>
      <w:tr w:rsidR="001C6A05" w:rsidRPr="00461167" w14:paraId="1975BD67"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0" w:type="dxa"/>
          </w:tcPr>
          <w:p w14:paraId="00CA391D" w14:textId="77777777" w:rsidR="001C6A05" w:rsidRPr="00461167" w:rsidRDefault="00000000">
            <w:pPr>
              <w:rPr>
                <w:rFonts w:hint="eastAsia"/>
              </w:rPr>
            </w:pPr>
            <w:r w:rsidRPr="00461167">
              <w:rPr>
                <w:sz w:val="17"/>
              </w:rPr>
              <w:t>60日</w:t>
            </w:r>
          </w:p>
        </w:tc>
        <w:tc>
          <w:tcPr>
            <w:tcW w:w="1930" w:type="dxa"/>
          </w:tcPr>
          <w:p w14:paraId="68FDB7D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0.35</w:t>
            </w:r>
          </w:p>
        </w:tc>
        <w:tc>
          <w:tcPr>
            <w:tcW w:w="1930" w:type="dxa"/>
          </w:tcPr>
          <w:p w14:paraId="6883B18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0.059</w:t>
            </w:r>
          </w:p>
        </w:tc>
        <w:tc>
          <w:tcPr>
            <w:tcW w:w="1930" w:type="dxa"/>
          </w:tcPr>
          <w:p w14:paraId="1F3EE40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0.25</w:t>
            </w:r>
          </w:p>
        </w:tc>
        <w:tc>
          <w:tcPr>
            <w:tcW w:w="1930" w:type="dxa"/>
          </w:tcPr>
          <w:p w14:paraId="4ABEEC2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2603</w:t>
            </w:r>
          </w:p>
        </w:tc>
      </w:tr>
      <w:tr w:rsidR="001C6A05" w:rsidRPr="00461167" w14:paraId="6AC23A75"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0" w:type="dxa"/>
          </w:tcPr>
          <w:p w14:paraId="54EFE538" w14:textId="77777777" w:rsidR="001C6A05" w:rsidRPr="00461167" w:rsidRDefault="00000000">
            <w:pPr>
              <w:rPr>
                <w:rFonts w:hint="eastAsia"/>
              </w:rPr>
            </w:pPr>
            <w:r w:rsidRPr="00461167">
              <w:rPr>
                <w:sz w:val="17"/>
              </w:rPr>
              <w:t>21日</w:t>
            </w:r>
          </w:p>
        </w:tc>
        <w:tc>
          <w:tcPr>
            <w:tcW w:w="1930" w:type="dxa"/>
          </w:tcPr>
          <w:p w14:paraId="1239762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1.12</w:t>
            </w:r>
          </w:p>
        </w:tc>
        <w:tc>
          <w:tcPr>
            <w:tcW w:w="1930" w:type="dxa"/>
          </w:tcPr>
          <w:p w14:paraId="417683B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0.455</w:t>
            </w:r>
          </w:p>
        </w:tc>
        <w:tc>
          <w:tcPr>
            <w:tcW w:w="1930" w:type="dxa"/>
          </w:tcPr>
          <w:p w14:paraId="7AA8039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1.51</w:t>
            </w:r>
          </w:p>
        </w:tc>
        <w:tc>
          <w:tcPr>
            <w:tcW w:w="1930" w:type="dxa"/>
          </w:tcPr>
          <w:p w14:paraId="1A9F426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2642</w:t>
            </w:r>
          </w:p>
        </w:tc>
      </w:tr>
      <w:tr w:rsidR="001C6A05" w:rsidRPr="00461167" w14:paraId="0CEF4B7F"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30" w:type="dxa"/>
          </w:tcPr>
          <w:p w14:paraId="384995B0" w14:textId="77777777" w:rsidR="001C6A05" w:rsidRPr="00461167" w:rsidRDefault="00000000">
            <w:pPr>
              <w:rPr>
                <w:rFonts w:hint="eastAsia"/>
              </w:rPr>
            </w:pPr>
            <w:r w:rsidRPr="00461167">
              <w:rPr>
                <w:sz w:val="17"/>
              </w:rPr>
              <w:t>63日</w:t>
            </w:r>
          </w:p>
        </w:tc>
        <w:tc>
          <w:tcPr>
            <w:tcW w:w="1930" w:type="dxa"/>
          </w:tcPr>
          <w:p w14:paraId="7A004C1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0.064</w:t>
            </w:r>
          </w:p>
        </w:tc>
        <w:tc>
          <w:tcPr>
            <w:tcW w:w="1930" w:type="dxa"/>
          </w:tcPr>
          <w:p w14:paraId="7873EF4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0.011</w:t>
            </w:r>
          </w:p>
        </w:tc>
        <w:tc>
          <w:tcPr>
            <w:tcW w:w="1930" w:type="dxa"/>
          </w:tcPr>
          <w:p w14:paraId="12B0ABB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0.044</w:t>
            </w:r>
          </w:p>
        </w:tc>
        <w:tc>
          <w:tcPr>
            <w:tcW w:w="1930" w:type="dxa"/>
          </w:tcPr>
          <w:p w14:paraId="1EB7D19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2600</w:t>
            </w:r>
          </w:p>
        </w:tc>
      </w:tr>
    </w:tbl>
    <w:p w14:paraId="532FF3DE" w14:textId="77777777" w:rsidR="001C6A05" w:rsidRPr="00461167" w:rsidRDefault="001C6A05">
      <w:pPr>
        <w:spacing w:after="40"/>
        <w:rPr>
          <w:rFonts w:hint="eastAsia"/>
        </w:rPr>
      </w:pPr>
    </w:p>
    <w:p w14:paraId="71AB7658" w14:textId="77777777" w:rsidR="001C6A05" w:rsidRDefault="00000000" w:rsidP="00461167">
      <w:pPr>
        <w:spacing w:after="0" w:line="360" w:lineRule="auto"/>
        <w:ind w:firstLineChars="200" w:firstLine="420"/>
        <w:rPr>
          <w:rFonts w:hint="eastAsia"/>
          <w:color w:val="000000"/>
          <w:sz w:val="21"/>
          <w:lang w:eastAsia="zh-CN"/>
        </w:rPr>
      </w:pPr>
      <w:r w:rsidRPr="00461167">
        <w:rPr>
          <w:color w:val="000000"/>
          <w:sz w:val="21"/>
          <w:lang w:eastAsia="zh-CN"/>
        </w:rPr>
        <w:t>修正重叠观测后，复合得分的预测力完全不显著：20 日斜率 1.13%（每 +50 分）对应 NW t = 0.480，而普通 OLS t = 1.566；60 日 NW t 仅 0.059。这说明分箱表里看着不小的收益差距，主要是重叠样本带来的假象，也解释了为什么组合成择时策略后挣不到钱。</w:t>
      </w:r>
    </w:p>
    <w:p w14:paraId="50EB89EA" w14:textId="77777777" w:rsidR="008D4E37" w:rsidRDefault="008D4E37" w:rsidP="00461167">
      <w:pPr>
        <w:spacing w:after="0" w:line="360" w:lineRule="auto"/>
        <w:ind w:firstLineChars="200" w:firstLine="420"/>
        <w:rPr>
          <w:rFonts w:hint="eastAsia"/>
          <w:color w:val="000000"/>
          <w:sz w:val="21"/>
          <w:lang w:eastAsia="zh-CN"/>
        </w:rPr>
      </w:pPr>
    </w:p>
    <w:p w14:paraId="3EFCEBA1" w14:textId="77777777" w:rsidR="008D4E37" w:rsidRDefault="008D4E37" w:rsidP="00461167">
      <w:pPr>
        <w:spacing w:after="0" w:line="360" w:lineRule="auto"/>
        <w:ind w:firstLineChars="200" w:firstLine="420"/>
        <w:rPr>
          <w:rFonts w:hint="eastAsia"/>
          <w:color w:val="000000"/>
          <w:sz w:val="21"/>
          <w:lang w:eastAsia="zh-CN"/>
        </w:rPr>
      </w:pPr>
    </w:p>
    <w:p w14:paraId="78BA718C" w14:textId="77777777" w:rsidR="008D4E37" w:rsidRDefault="008D4E37" w:rsidP="00461167">
      <w:pPr>
        <w:spacing w:after="0" w:line="360" w:lineRule="auto"/>
        <w:ind w:firstLineChars="200" w:firstLine="420"/>
        <w:rPr>
          <w:rFonts w:hint="eastAsia"/>
          <w:color w:val="000000"/>
          <w:sz w:val="21"/>
          <w:lang w:eastAsia="zh-CN"/>
        </w:rPr>
      </w:pPr>
    </w:p>
    <w:p w14:paraId="3C90CC91" w14:textId="77777777" w:rsidR="008D4E37" w:rsidRPr="00461167" w:rsidRDefault="008D4E37" w:rsidP="00461167">
      <w:pPr>
        <w:spacing w:after="0" w:line="360" w:lineRule="auto"/>
        <w:ind w:firstLineChars="200" w:firstLine="440"/>
        <w:rPr>
          <w:rFonts w:hint="eastAsia"/>
          <w:lang w:eastAsia="zh-CN"/>
        </w:rPr>
      </w:pPr>
    </w:p>
    <w:p w14:paraId="59E800FC" w14:textId="77777777" w:rsidR="001C6A05" w:rsidRPr="00461167" w:rsidRDefault="00000000" w:rsidP="00461167">
      <w:pPr>
        <w:spacing w:before="120" w:after="40"/>
        <w:jc w:val="center"/>
        <w:rPr>
          <w:rFonts w:hint="eastAsia"/>
          <w:lang w:eastAsia="zh-CN"/>
        </w:rPr>
      </w:pPr>
      <w:r w:rsidRPr="00461167">
        <w:rPr>
          <w:b/>
          <w:color w:val="1F3864"/>
          <w:sz w:val="18"/>
          <w:lang w:eastAsia="zh-CN"/>
        </w:rPr>
        <w:lastRenderedPageBreak/>
        <w:t xml:space="preserve">表 </w:t>
      </w:r>
      <w:proofErr w:type="gramStart"/>
      <w:r w:rsidRPr="00461167">
        <w:rPr>
          <w:b/>
          <w:color w:val="1F3864"/>
          <w:sz w:val="18"/>
          <w:lang w:eastAsia="zh-CN"/>
        </w:rPr>
        <w:t>13  分时段稳定性</w:t>
      </w:r>
      <w:proofErr w:type="gramEnd"/>
      <w:r w:rsidRPr="00461167">
        <w:rPr>
          <w:b/>
          <w:color w:val="1F3864"/>
          <w:sz w:val="18"/>
          <w:lang w:eastAsia="zh-CN"/>
        </w:rPr>
        <w:t>（按猪周期与市场行情切 5 段）</w:t>
      </w:r>
    </w:p>
    <w:tbl>
      <w:tblPr>
        <w:tblStyle w:val="-11"/>
        <w:tblW w:w="0" w:type="auto"/>
        <w:jc w:val="center"/>
        <w:tblLook w:val="04A0" w:firstRow="1" w:lastRow="0" w:firstColumn="1" w:lastColumn="0" w:noHBand="0" w:noVBand="1"/>
      </w:tblPr>
      <w:tblGrid>
        <w:gridCol w:w="1206"/>
        <w:gridCol w:w="1206"/>
        <w:gridCol w:w="1206"/>
        <w:gridCol w:w="1206"/>
        <w:gridCol w:w="1206"/>
        <w:gridCol w:w="1206"/>
        <w:gridCol w:w="1206"/>
        <w:gridCol w:w="1206"/>
      </w:tblGrid>
      <w:tr w:rsidR="001C6A05" w:rsidRPr="00461167" w14:paraId="56FBB249"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206" w:type="dxa"/>
          </w:tcPr>
          <w:p w14:paraId="347A967E" w14:textId="77777777" w:rsidR="001C6A05" w:rsidRPr="00461167" w:rsidRDefault="00000000">
            <w:pPr>
              <w:jc w:val="center"/>
              <w:rPr>
                <w:rFonts w:hint="eastAsia"/>
              </w:rPr>
            </w:pPr>
            <w:proofErr w:type="spellStart"/>
            <w:r w:rsidRPr="00461167">
              <w:rPr>
                <w:sz w:val="17"/>
              </w:rPr>
              <w:t>子区间</w:t>
            </w:r>
            <w:proofErr w:type="spellEnd"/>
          </w:p>
        </w:tc>
        <w:tc>
          <w:tcPr>
            <w:tcW w:w="1206" w:type="dxa"/>
          </w:tcPr>
          <w:p w14:paraId="5DEC3C88"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交易日数</w:t>
            </w:r>
          </w:p>
        </w:tc>
        <w:tc>
          <w:tcPr>
            <w:tcW w:w="1206" w:type="dxa"/>
          </w:tcPr>
          <w:p w14:paraId="4ADB28AA"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高分组(≥60)_20日%</w:t>
            </w:r>
          </w:p>
        </w:tc>
        <w:tc>
          <w:tcPr>
            <w:tcW w:w="1206" w:type="dxa"/>
          </w:tcPr>
          <w:p w14:paraId="54B3D3E1"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低分组(&lt;40)_20日%</w:t>
            </w:r>
          </w:p>
        </w:tc>
        <w:tc>
          <w:tcPr>
            <w:tcW w:w="1206" w:type="dxa"/>
          </w:tcPr>
          <w:p w14:paraId="11D43B94"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价差_20日%</w:t>
            </w:r>
          </w:p>
        </w:tc>
        <w:tc>
          <w:tcPr>
            <w:tcW w:w="1206" w:type="dxa"/>
          </w:tcPr>
          <w:p w14:paraId="15FE5244"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高分组(≥60)_60日%</w:t>
            </w:r>
          </w:p>
        </w:tc>
        <w:tc>
          <w:tcPr>
            <w:tcW w:w="1206" w:type="dxa"/>
          </w:tcPr>
          <w:p w14:paraId="58A6C8B4"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低分组(&lt;40)_60日%</w:t>
            </w:r>
          </w:p>
        </w:tc>
        <w:tc>
          <w:tcPr>
            <w:tcW w:w="1206" w:type="dxa"/>
          </w:tcPr>
          <w:p w14:paraId="116E7E9B"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价差_60日%</w:t>
            </w:r>
          </w:p>
        </w:tc>
      </w:tr>
      <w:tr w:rsidR="001C6A05" w:rsidRPr="00461167" w14:paraId="1DFB7C51"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10F37A48" w14:textId="77777777" w:rsidR="001C6A05" w:rsidRPr="00461167" w:rsidRDefault="00000000">
            <w:pPr>
              <w:rPr>
                <w:rFonts w:hint="eastAsia"/>
              </w:rPr>
            </w:pPr>
            <w:r w:rsidRPr="00461167">
              <w:rPr>
                <w:sz w:val="17"/>
              </w:rPr>
              <w:t>2015-06-12 ~ 2018 熊市</w:t>
            </w:r>
          </w:p>
        </w:tc>
        <w:tc>
          <w:tcPr>
            <w:tcW w:w="1206" w:type="dxa"/>
          </w:tcPr>
          <w:p w14:paraId="67A6D4E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783</w:t>
            </w:r>
          </w:p>
        </w:tc>
        <w:tc>
          <w:tcPr>
            <w:tcW w:w="1206" w:type="dxa"/>
          </w:tcPr>
          <w:p w14:paraId="0641827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2.63</w:t>
            </w:r>
          </w:p>
        </w:tc>
        <w:tc>
          <w:tcPr>
            <w:tcW w:w="1206" w:type="dxa"/>
          </w:tcPr>
          <w:p w14:paraId="1A37216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4.74</w:t>
            </w:r>
          </w:p>
        </w:tc>
        <w:tc>
          <w:tcPr>
            <w:tcW w:w="1206" w:type="dxa"/>
          </w:tcPr>
          <w:p w14:paraId="5009C7F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-2.12</w:t>
            </w:r>
          </w:p>
        </w:tc>
        <w:tc>
          <w:tcPr>
            <w:tcW w:w="1206" w:type="dxa"/>
          </w:tcPr>
          <w:p w14:paraId="2248E3C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11.96</w:t>
            </w:r>
          </w:p>
        </w:tc>
        <w:tc>
          <w:tcPr>
            <w:tcW w:w="1206" w:type="dxa"/>
          </w:tcPr>
          <w:p w14:paraId="6157716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11.32</w:t>
            </w:r>
          </w:p>
        </w:tc>
        <w:tc>
          <w:tcPr>
            <w:tcW w:w="1206" w:type="dxa"/>
          </w:tcPr>
          <w:p w14:paraId="72A779E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0.64</w:t>
            </w:r>
          </w:p>
        </w:tc>
      </w:tr>
      <w:tr w:rsidR="001C6A05" w:rsidRPr="00461167" w14:paraId="554C4968"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53DCDF4E" w14:textId="77777777" w:rsidR="001C6A05" w:rsidRPr="00461167" w:rsidRDefault="00000000">
            <w:pPr>
              <w:rPr>
                <w:rFonts w:hint="eastAsia"/>
              </w:rPr>
            </w:pPr>
            <w:r w:rsidRPr="00461167">
              <w:rPr>
                <w:sz w:val="17"/>
              </w:rPr>
              <w:t>2019 ~ 2021 非洲猪瘟后涨价周期</w:t>
            </w:r>
          </w:p>
        </w:tc>
        <w:tc>
          <w:tcPr>
            <w:tcW w:w="1206" w:type="dxa"/>
          </w:tcPr>
          <w:p w14:paraId="5B6F8FC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730</w:t>
            </w:r>
          </w:p>
        </w:tc>
        <w:tc>
          <w:tcPr>
            <w:tcW w:w="1206" w:type="dxa"/>
          </w:tcPr>
          <w:p w14:paraId="61EC647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7.01</w:t>
            </w:r>
          </w:p>
        </w:tc>
        <w:tc>
          <w:tcPr>
            <w:tcW w:w="1206" w:type="dxa"/>
          </w:tcPr>
          <w:p w14:paraId="44D8186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11.39</w:t>
            </w:r>
          </w:p>
        </w:tc>
        <w:tc>
          <w:tcPr>
            <w:tcW w:w="1206" w:type="dxa"/>
          </w:tcPr>
          <w:p w14:paraId="312C1C9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-4.39</w:t>
            </w:r>
          </w:p>
        </w:tc>
        <w:tc>
          <w:tcPr>
            <w:tcW w:w="1206" w:type="dxa"/>
          </w:tcPr>
          <w:p w14:paraId="04511D5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12.97</w:t>
            </w:r>
          </w:p>
        </w:tc>
        <w:tc>
          <w:tcPr>
            <w:tcW w:w="1206" w:type="dxa"/>
          </w:tcPr>
          <w:p w14:paraId="36DFD96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18.73</w:t>
            </w:r>
          </w:p>
        </w:tc>
        <w:tc>
          <w:tcPr>
            <w:tcW w:w="1206" w:type="dxa"/>
          </w:tcPr>
          <w:p w14:paraId="44A3A70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-5.75</w:t>
            </w:r>
          </w:p>
        </w:tc>
      </w:tr>
      <w:tr w:rsidR="001C6A05" w:rsidRPr="00461167" w14:paraId="51BE3122"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6AA8F0A6" w14:textId="77777777" w:rsidR="001C6A05" w:rsidRPr="00461167" w:rsidRDefault="00000000">
            <w:pPr>
              <w:rPr>
                <w:rFonts w:hint="eastAsia"/>
              </w:rPr>
            </w:pPr>
            <w:r w:rsidRPr="00461167">
              <w:rPr>
                <w:sz w:val="17"/>
              </w:rPr>
              <w:t>2022 ~ 2024 产能过载与亏损</w:t>
            </w:r>
          </w:p>
        </w:tc>
        <w:tc>
          <w:tcPr>
            <w:tcW w:w="1206" w:type="dxa"/>
          </w:tcPr>
          <w:p w14:paraId="6E24F04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726</w:t>
            </w:r>
          </w:p>
        </w:tc>
        <w:tc>
          <w:tcPr>
            <w:tcW w:w="1206" w:type="dxa"/>
          </w:tcPr>
          <w:p w14:paraId="1A23148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-2.38</w:t>
            </w:r>
          </w:p>
        </w:tc>
        <w:tc>
          <w:tcPr>
            <w:tcW w:w="1206" w:type="dxa"/>
          </w:tcPr>
          <w:p w14:paraId="4ED69FF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0.347</w:t>
            </w:r>
          </w:p>
        </w:tc>
        <w:tc>
          <w:tcPr>
            <w:tcW w:w="1206" w:type="dxa"/>
          </w:tcPr>
          <w:p w14:paraId="1AC366F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-2.73</w:t>
            </w:r>
          </w:p>
        </w:tc>
        <w:tc>
          <w:tcPr>
            <w:tcW w:w="1206" w:type="dxa"/>
          </w:tcPr>
          <w:p w14:paraId="5551562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-8.32</w:t>
            </w:r>
          </w:p>
        </w:tc>
        <w:tc>
          <w:tcPr>
            <w:tcW w:w="1206" w:type="dxa"/>
          </w:tcPr>
          <w:p w14:paraId="2C63539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4.08</w:t>
            </w:r>
          </w:p>
        </w:tc>
        <w:tc>
          <w:tcPr>
            <w:tcW w:w="1206" w:type="dxa"/>
          </w:tcPr>
          <w:p w14:paraId="798A828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-12.41</w:t>
            </w:r>
          </w:p>
        </w:tc>
      </w:tr>
      <w:tr w:rsidR="001C6A05" w:rsidRPr="00461167" w14:paraId="0AF4BBE3"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6" w:type="dxa"/>
          </w:tcPr>
          <w:p w14:paraId="086FD945" w14:textId="77777777" w:rsidR="001C6A05" w:rsidRPr="00461167" w:rsidRDefault="00000000">
            <w:pPr>
              <w:rPr>
                <w:rFonts w:hint="eastAsia"/>
              </w:rPr>
            </w:pPr>
            <w:r w:rsidRPr="00461167">
              <w:rPr>
                <w:sz w:val="17"/>
              </w:rPr>
              <w:t>2025 ~ 至今</w:t>
            </w:r>
          </w:p>
        </w:tc>
        <w:tc>
          <w:tcPr>
            <w:tcW w:w="1206" w:type="dxa"/>
          </w:tcPr>
          <w:p w14:paraId="45EEDF7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424</w:t>
            </w:r>
          </w:p>
        </w:tc>
        <w:tc>
          <w:tcPr>
            <w:tcW w:w="1206" w:type="dxa"/>
          </w:tcPr>
          <w:p w14:paraId="77FFC94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2.10</w:t>
            </w:r>
          </w:p>
        </w:tc>
        <w:tc>
          <w:tcPr>
            <w:tcW w:w="1206" w:type="dxa"/>
          </w:tcPr>
          <w:p w14:paraId="2ADA461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-0.709</w:t>
            </w:r>
          </w:p>
        </w:tc>
        <w:tc>
          <w:tcPr>
            <w:tcW w:w="1206" w:type="dxa"/>
          </w:tcPr>
          <w:p w14:paraId="12C0E11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2.81</w:t>
            </w:r>
          </w:p>
        </w:tc>
        <w:tc>
          <w:tcPr>
            <w:tcW w:w="1206" w:type="dxa"/>
          </w:tcPr>
          <w:p w14:paraId="0C88E4D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6.09</w:t>
            </w:r>
          </w:p>
        </w:tc>
        <w:tc>
          <w:tcPr>
            <w:tcW w:w="1206" w:type="dxa"/>
          </w:tcPr>
          <w:p w14:paraId="7ABEB9C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7.98</w:t>
            </w:r>
          </w:p>
        </w:tc>
        <w:tc>
          <w:tcPr>
            <w:tcW w:w="1206" w:type="dxa"/>
          </w:tcPr>
          <w:p w14:paraId="01EA0CA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-1.90</w:t>
            </w:r>
          </w:p>
        </w:tc>
      </w:tr>
    </w:tbl>
    <w:p w14:paraId="69D8BD0B" w14:textId="77777777" w:rsidR="001C6A05" w:rsidRPr="00461167" w:rsidRDefault="001C6A05">
      <w:pPr>
        <w:spacing w:after="40"/>
        <w:rPr>
          <w:rFonts w:hint="eastAsia"/>
        </w:rPr>
      </w:pPr>
    </w:p>
    <w:p w14:paraId="3AD94E11" w14:textId="77777777" w:rsidR="001C6A05" w:rsidRPr="00461167" w:rsidRDefault="00000000" w:rsidP="00461167">
      <w:pPr>
        <w:spacing w:after="0" w:line="360" w:lineRule="auto"/>
        <w:ind w:firstLineChars="200" w:firstLine="420"/>
        <w:rPr>
          <w:rFonts w:hint="eastAsia"/>
        </w:rPr>
      </w:pPr>
      <w:r w:rsidRPr="00461167">
        <w:rPr>
          <w:color w:val="000000"/>
          <w:sz w:val="21"/>
          <w:lang w:eastAsia="zh-CN"/>
        </w:rPr>
        <w:t>高分组（≥60）减低分组（&lt;40）的价差在 2015-2018、2019-2021、2022-2024 三段均为负（20 日口径 -2.1%、-4.4%、-2.7%），只有 2025 年至今为正（+2.8%）；60 日口径下 2022-2024 段价差达 -12.4%。复合得分的择时能力不稳定，甚至在最需要它的 2022-2024 亏损期是反向的（那段时间「基本面得分低」恰是底部）。</w:t>
      </w:r>
      <w:proofErr w:type="spellStart"/>
      <w:r w:rsidRPr="00461167">
        <w:rPr>
          <w:color w:val="000000"/>
          <w:sz w:val="21"/>
        </w:rPr>
        <w:t>这与</w:t>
      </w:r>
      <w:proofErr w:type="spellEnd"/>
      <w:r w:rsidRPr="00461167">
        <w:rPr>
          <w:color w:val="000000"/>
          <w:sz w:val="21"/>
        </w:rPr>
        <w:t xml:space="preserve"> 5.3 的 U 型结论自洽。</w:t>
      </w:r>
    </w:p>
    <w:p w14:paraId="3D94AF21" w14:textId="77777777" w:rsidR="001C6A05" w:rsidRPr="00461167" w:rsidRDefault="00000000">
      <w:pPr>
        <w:jc w:val="center"/>
        <w:rPr>
          <w:rFonts w:hint="eastAsia"/>
        </w:rPr>
      </w:pPr>
      <w:r w:rsidRPr="00461167">
        <w:rPr>
          <w:noProof/>
        </w:rPr>
        <w:drawing>
          <wp:inline distT="0" distB="0" distL="0" distR="0" wp14:anchorId="370D8EC7" wp14:editId="1E2B3F83">
            <wp:extent cx="5760720" cy="35450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3_backtest.png"/>
                    <pic:cNvPicPr/>
                  </pic:nvPicPr>
                  <pic:blipFill>
                    <a:blip r:embed="rId11"/>
                    <a:stretch>
                      <a:fillRect/>
                    </a:stretch>
                  </pic:blipFill>
                  <pic:spPr>
                    <a:xfrm>
                      <a:off x="0" y="0"/>
                      <a:ext cx="5760720" cy="3545058"/>
                    </a:xfrm>
                    <a:prstGeom prst="rect">
                      <a:avLst/>
                    </a:prstGeom>
                  </pic:spPr>
                </pic:pic>
              </a:graphicData>
            </a:graphic>
          </wp:inline>
        </w:drawing>
      </w:r>
    </w:p>
    <w:p w14:paraId="0C0F4D5F" w14:textId="77777777" w:rsidR="001C6A05" w:rsidRPr="00461167" w:rsidRDefault="00000000">
      <w:pPr>
        <w:spacing w:before="120" w:after="40"/>
        <w:jc w:val="center"/>
        <w:rPr>
          <w:rFonts w:hint="eastAsia"/>
          <w:lang w:eastAsia="zh-CN"/>
        </w:rPr>
      </w:pPr>
      <w:r w:rsidRPr="00461167">
        <w:rPr>
          <w:b/>
          <w:color w:val="1F3864"/>
          <w:sz w:val="18"/>
          <w:lang w:eastAsia="zh-CN"/>
        </w:rPr>
        <w:t xml:space="preserve">图 </w:t>
      </w:r>
      <w:proofErr w:type="gramStart"/>
      <w:r w:rsidRPr="00461167">
        <w:rPr>
          <w:b/>
          <w:color w:val="1F3864"/>
          <w:sz w:val="18"/>
          <w:lang w:eastAsia="zh-CN"/>
        </w:rPr>
        <w:t>3  择时策略净值</w:t>
      </w:r>
      <w:proofErr w:type="gramEnd"/>
      <w:r w:rsidRPr="00461167">
        <w:rPr>
          <w:b/>
          <w:color w:val="1F3864"/>
          <w:sz w:val="18"/>
          <w:lang w:eastAsia="zh-CN"/>
        </w:rPr>
        <w:t>（对数轴）与回撤：复合得分≥60、技术面得分≥60、MA20&gt;MA120、60 日动量、量比放大 vs 买入持有</w:t>
      </w:r>
    </w:p>
    <w:p w14:paraId="4217FAD2" w14:textId="77777777" w:rsidR="001C6A05" w:rsidRPr="00461167" w:rsidRDefault="00000000">
      <w:pPr>
        <w:jc w:val="center"/>
        <w:rPr>
          <w:rFonts w:hint="eastAsia"/>
        </w:rPr>
      </w:pPr>
      <w:r w:rsidRPr="00461167">
        <w:rPr>
          <w:noProof/>
        </w:rPr>
        <w:lastRenderedPageBreak/>
        <w:drawing>
          <wp:inline distT="0" distB="0" distL="0" distR="0" wp14:anchorId="7C30488C" wp14:editId="635C1965">
            <wp:extent cx="5760720" cy="1613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sk3_quintile_returns.png"/>
                    <pic:cNvPicPr/>
                  </pic:nvPicPr>
                  <pic:blipFill>
                    <a:blip r:embed="rId12"/>
                    <a:stretch>
                      <a:fillRect/>
                    </a:stretch>
                  </pic:blipFill>
                  <pic:spPr>
                    <a:xfrm>
                      <a:off x="0" y="0"/>
                      <a:ext cx="5760720" cy="1613002"/>
                    </a:xfrm>
                    <a:prstGeom prst="rect">
                      <a:avLst/>
                    </a:prstGeom>
                  </pic:spPr>
                </pic:pic>
              </a:graphicData>
            </a:graphic>
          </wp:inline>
        </w:drawing>
      </w:r>
    </w:p>
    <w:p w14:paraId="2CFE24CE" w14:textId="77777777" w:rsidR="001C6A05" w:rsidRPr="00461167" w:rsidRDefault="00000000">
      <w:pPr>
        <w:spacing w:before="120" w:after="40"/>
        <w:jc w:val="center"/>
        <w:rPr>
          <w:rFonts w:hint="eastAsia"/>
          <w:lang w:eastAsia="zh-CN"/>
        </w:rPr>
      </w:pPr>
      <w:r w:rsidRPr="00461167">
        <w:rPr>
          <w:b/>
          <w:color w:val="1F3864"/>
          <w:sz w:val="18"/>
          <w:lang w:eastAsia="zh-CN"/>
        </w:rPr>
        <w:t xml:space="preserve">图 </w:t>
      </w:r>
      <w:proofErr w:type="gramStart"/>
      <w:r w:rsidRPr="00461167">
        <w:rPr>
          <w:b/>
          <w:color w:val="1F3864"/>
          <w:sz w:val="18"/>
          <w:lang w:eastAsia="zh-CN"/>
        </w:rPr>
        <w:t>4  技术面五分位</w:t>
      </w:r>
      <w:proofErr w:type="gramEnd"/>
      <w:r w:rsidRPr="00461167">
        <w:rPr>
          <w:b/>
          <w:color w:val="1F3864"/>
          <w:sz w:val="18"/>
          <w:lang w:eastAsia="zh-CN"/>
        </w:rPr>
        <w:t>、基本面月末五分位、复合得分五分位的平均未来收益</w:t>
      </w:r>
    </w:p>
    <w:p w14:paraId="2CD6B67F"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5.7 对题目三个解读问题的回答</w:t>
      </w:r>
    </w:p>
    <w:p w14:paraId="442400CD"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针对「分数与未来收益之间是否单调」这一问题，我们的结论是：技术面在 20 日以上的持有期上基本单调，1 至 5 日则出现反转；基本面明显不单调，呈 U 型。原因在于牧原属于深周期股，盈利与效率处于历史低点时往往正是买点，而 PE 极低则对应盈利见顶。复合得分的五分位在多数持有期上 Q5 与 Q1 的价差接近 0 甚至为负（60 日口径 -1.11%）。</w:t>
      </w:r>
    </w:p>
    <w:p w14:paraId="343F8A12"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针对「哪个维度择时最好、技术面还是基本面、组合是否有帮助」这一问题，我们的结论是：基本面中「现金流质量」表现最好（夏普 0.520），估值水平与运营效率最差（0.103 / 0.072）；基本面对 1 至 3 个月更有效，技术面对 20 日以内更有效；组合在夏普与回撤上有实质改善（50/50 夏普最高 0.419，</w:t>
      </w:r>
      <w:proofErr w:type="spellStart"/>
      <w:r w:rsidRPr="00461167">
        <w:rPr>
          <w:color w:val="000000"/>
          <w:sz w:val="21"/>
          <w:lang w:eastAsia="zh-CN"/>
        </w:rPr>
        <w:t>w_tech</w:t>
      </w:r>
      <w:proofErr w:type="spellEnd"/>
      <w:r w:rsidRPr="00461167">
        <w:rPr>
          <w:color w:val="000000"/>
          <w:sz w:val="21"/>
          <w:lang w:eastAsia="zh-CN"/>
        </w:rPr>
        <w:t>=0.25 时回撤最小 -35.62%），但收益上仍跑不赢买入持有；而且结果并不稳定，2015 至 2024 三段价差为负，Newey-West 检验也不显著。</w:t>
      </w:r>
    </w:p>
    <w:p w14:paraId="04A0A6F7"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关于「我们的结论与零售 AI 工具差在哪里、框架相比它们好在哪、差在哪」，详见第六章的建议卡对比：我们比它们多的部分是指标与权重完全公开可复现、严格 PIT、有 12 年历史证据与显著性检验、计入交易成本与不可成交处理、输出收益分布而非点估计；不如它们的部分是没有实时资金流与舆情数据（同花顺的资金面/消息面）、也没有产业链高频数据（周度猪价、能繁母猪存栏、完全成本）——而这些恰恰是牧原股价的核心驱动变量，是本框架最大的短板。</w:t>
      </w:r>
    </w:p>
    <w:p w14:paraId="2231FDB7" w14:textId="77777777" w:rsidR="001C6A05" w:rsidRPr="00461167" w:rsidRDefault="00000000">
      <w:pPr>
        <w:rPr>
          <w:rFonts w:hint="eastAsia"/>
          <w:lang w:eastAsia="zh-CN"/>
        </w:rPr>
      </w:pPr>
      <w:r w:rsidRPr="00461167">
        <w:rPr>
          <w:lang w:eastAsia="zh-CN"/>
        </w:rPr>
        <w:br w:type="page"/>
      </w:r>
    </w:p>
    <w:p w14:paraId="72DF20DB" w14:textId="77777777" w:rsidR="001C6A05" w:rsidRPr="00461167" w:rsidRDefault="00000000">
      <w:pPr>
        <w:pStyle w:val="1"/>
        <w:rPr>
          <w:rFonts w:ascii="宋体" w:eastAsia="宋体" w:hAnsi="宋体" w:hint="eastAsia"/>
        </w:rPr>
      </w:pPr>
      <w:proofErr w:type="spellStart"/>
      <w:r w:rsidRPr="00461167">
        <w:rPr>
          <w:rFonts w:ascii="宋体" w:eastAsia="宋体" w:hAnsi="宋体" w:cs="宋体"/>
        </w:rPr>
        <w:lastRenderedPageBreak/>
        <w:t>六、投资建议卡（Investment</w:t>
      </w:r>
      <w:proofErr w:type="spellEnd"/>
      <w:r w:rsidRPr="00461167">
        <w:rPr>
          <w:rFonts w:ascii="宋体" w:eastAsia="宋体" w:hAnsi="宋体" w:cs="宋体"/>
        </w:rPr>
        <w:t xml:space="preserve"> Recommendation Card）</w:t>
      </w:r>
    </w:p>
    <w:p w14:paraId="74FC676B" w14:textId="77777777" w:rsidR="001C6A05" w:rsidRPr="00461167" w:rsidRDefault="00000000">
      <w:pPr>
        <w:spacing w:after="0" w:line="360" w:lineRule="auto"/>
        <w:ind w:firstLineChars="200" w:firstLine="420"/>
        <w:rPr>
          <w:rFonts w:hint="eastAsia"/>
        </w:rPr>
      </w:pPr>
      <w:r w:rsidRPr="00461167">
        <w:rPr>
          <w:color w:val="000000"/>
          <w:sz w:val="21"/>
        </w:rPr>
        <w:t>标的：牧原股份 002714.SZ　定价日：2026-09-30　收盘价：42.45 元　总市值：2450.6 亿元</w:t>
      </w:r>
    </w:p>
    <w:p w14:paraId="12186970" w14:textId="77777777" w:rsidR="001C6A05" w:rsidRPr="00461167" w:rsidRDefault="00000000" w:rsidP="00461167">
      <w:pPr>
        <w:spacing w:before="120" w:after="40"/>
        <w:jc w:val="center"/>
        <w:rPr>
          <w:rFonts w:hint="eastAsia"/>
        </w:rPr>
      </w:pPr>
      <w:r w:rsidRPr="00461167">
        <w:rPr>
          <w:b/>
          <w:color w:val="1F3864"/>
          <w:sz w:val="18"/>
        </w:rPr>
        <w:t>表 14  投资建议卡</w:t>
      </w:r>
    </w:p>
    <w:tbl>
      <w:tblPr>
        <w:tblStyle w:val="-11"/>
        <w:tblW w:w="0" w:type="auto"/>
        <w:jc w:val="center"/>
        <w:tblLook w:val="04A0" w:firstRow="1" w:lastRow="0" w:firstColumn="1" w:lastColumn="0" w:noHBand="0" w:noVBand="1"/>
      </w:tblPr>
      <w:tblGrid>
        <w:gridCol w:w="2160"/>
        <w:gridCol w:w="3600"/>
        <w:gridCol w:w="3888"/>
      </w:tblGrid>
      <w:tr w:rsidR="001C6A05" w:rsidRPr="00461167" w14:paraId="66F39103"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160" w:type="dxa"/>
          </w:tcPr>
          <w:p w14:paraId="4D91A103" w14:textId="77777777" w:rsidR="001C6A05" w:rsidRPr="00461167" w:rsidRDefault="00000000">
            <w:pPr>
              <w:jc w:val="center"/>
              <w:rPr>
                <w:rFonts w:hint="eastAsia"/>
              </w:rPr>
            </w:pPr>
            <w:r w:rsidRPr="00461167">
              <w:rPr>
                <w:sz w:val="18"/>
              </w:rPr>
              <w:t>项目</w:t>
            </w:r>
          </w:p>
        </w:tc>
        <w:tc>
          <w:tcPr>
            <w:tcW w:w="3600" w:type="dxa"/>
          </w:tcPr>
          <w:p w14:paraId="66DADA30"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8"/>
              </w:rPr>
              <w:t>取值</w:t>
            </w:r>
          </w:p>
        </w:tc>
        <w:tc>
          <w:tcPr>
            <w:tcW w:w="3888" w:type="dxa"/>
          </w:tcPr>
          <w:p w14:paraId="74F14511"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8"/>
              </w:rPr>
              <w:t>说明 / 区间</w:t>
            </w:r>
          </w:p>
        </w:tc>
      </w:tr>
      <w:tr w:rsidR="001C6A05" w:rsidRPr="00461167" w14:paraId="6717A269"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290F1967" w14:textId="77777777" w:rsidR="001C6A05" w:rsidRPr="00461167" w:rsidRDefault="00000000">
            <w:pPr>
              <w:rPr>
                <w:rFonts w:hint="eastAsia"/>
              </w:rPr>
            </w:pPr>
            <w:r w:rsidRPr="00461167">
              <w:rPr>
                <w:sz w:val="18"/>
              </w:rPr>
              <w:t>技术面得分</w:t>
            </w:r>
          </w:p>
        </w:tc>
        <w:tc>
          <w:tcPr>
            <w:tcW w:w="3600" w:type="dxa"/>
          </w:tcPr>
          <w:p w14:paraId="434E3AD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8"/>
              </w:rPr>
              <w:t>55.6 / 100</w:t>
            </w:r>
          </w:p>
        </w:tc>
        <w:tc>
          <w:tcPr>
            <w:tcW w:w="3888" w:type="dxa"/>
          </w:tcPr>
          <w:p w14:paraId="2B3338D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8"/>
                <w:lang w:eastAsia="zh-CN"/>
              </w:rPr>
              <w:t>MA 类、动量类、量价类等权合成</w:t>
            </w:r>
          </w:p>
        </w:tc>
      </w:tr>
      <w:tr w:rsidR="001C6A05" w:rsidRPr="00461167" w14:paraId="1202D3B6"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10BE72FC" w14:textId="77777777" w:rsidR="001C6A05" w:rsidRPr="00461167" w:rsidRDefault="00000000">
            <w:pPr>
              <w:rPr>
                <w:rFonts w:hint="eastAsia"/>
              </w:rPr>
            </w:pPr>
            <w:proofErr w:type="spellStart"/>
            <w:r w:rsidRPr="00461167">
              <w:rPr>
                <w:sz w:val="18"/>
              </w:rPr>
              <w:t>基本面择时得分</w:t>
            </w:r>
            <w:proofErr w:type="spellEnd"/>
          </w:p>
        </w:tc>
        <w:tc>
          <w:tcPr>
            <w:tcW w:w="3600" w:type="dxa"/>
          </w:tcPr>
          <w:p w14:paraId="754DE30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8"/>
              </w:rPr>
              <w:t>48.2 / 100</w:t>
            </w:r>
          </w:p>
        </w:tc>
        <w:tc>
          <w:tcPr>
            <w:tcW w:w="3888" w:type="dxa"/>
          </w:tcPr>
          <w:p w14:paraId="480C115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8"/>
                <w:lang w:eastAsia="zh-CN"/>
              </w:rPr>
              <w:t xml:space="preserve">六维度等权，PIT 对齐后 </w:t>
            </w:r>
            <w:proofErr w:type="spellStart"/>
            <w:r w:rsidRPr="00461167">
              <w:rPr>
                <w:sz w:val="18"/>
                <w:lang w:eastAsia="zh-CN"/>
              </w:rPr>
              <w:t>ffill</w:t>
            </w:r>
            <w:proofErr w:type="spellEnd"/>
            <w:r w:rsidRPr="00461167">
              <w:rPr>
                <w:sz w:val="18"/>
                <w:lang w:eastAsia="zh-CN"/>
              </w:rPr>
              <w:t xml:space="preserve"> 到日频</w:t>
            </w:r>
          </w:p>
        </w:tc>
      </w:tr>
      <w:tr w:rsidR="001C6A05" w:rsidRPr="00461167" w14:paraId="1931FD60"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1180A611" w14:textId="77777777" w:rsidR="001C6A05" w:rsidRPr="00461167" w:rsidRDefault="00000000">
            <w:pPr>
              <w:rPr>
                <w:rFonts w:hint="eastAsia"/>
              </w:rPr>
            </w:pPr>
            <w:proofErr w:type="spellStart"/>
            <w:r w:rsidRPr="00461167">
              <w:rPr>
                <w:sz w:val="18"/>
              </w:rPr>
              <w:t>复合得分</w:t>
            </w:r>
            <w:proofErr w:type="spellEnd"/>
          </w:p>
        </w:tc>
        <w:tc>
          <w:tcPr>
            <w:tcW w:w="3600" w:type="dxa"/>
          </w:tcPr>
          <w:p w14:paraId="0F6F8F7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8"/>
              </w:rPr>
              <w:t>**51.9 / 100**</w:t>
            </w:r>
          </w:p>
        </w:tc>
        <w:tc>
          <w:tcPr>
            <w:tcW w:w="3888" w:type="dxa"/>
          </w:tcPr>
          <w:p w14:paraId="45DF0E3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8"/>
                <w:lang w:eastAsia="zh-CN"/>
              </w:rPr>
              <w:t>0.5 × 技术面 + 0.5 × 基本面（夏普最优权重）</w:t>
            </w:r>
          </w:p>
        </w:tc>
      </w:tr>
      <w:tr w:rsidR="001C6A05" w:rsidRPr="00461167" w14:paraId="0684916A"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2DD1FCBB" w14:textId="77777777" w:rsidR="001C6A05" w:rsidRPr="00461167" w:rsidRDefault="00000000">
            <w:pPr>
              <w:rPr>
                <w:rFonts w:hint="eastAsia"/>
              </w:rPr>
            </w:pPr>
            <w:proofErr w:type="spellStart"/>
            <w:r w:rsidRPr="00461167">
              <w:rPr>
                <w:sz w:val="18"/>
              </w:rPr>
              <w:t>评级</w:t>
            </w:r>
            <w:proofErr w:type="spellEnd"/>
          </w:p>
        </w:tc>
        <w:tc>
          <w:tcPr>
            <w:tcW w:w="3600" w:type="dxa"/>
          </w:tcPr>
          <w:p w14:paraId="6BD955E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8"/>
              </w:rPr>
              <w:t>**中性 Neutral**</w:t>
            </w:r>
          </w:p>
        </w:tc>
        <w:tc>
          <w:tcPr>
            <w:tcW w:w="3888" w:type="dxa"/>
          </w:tcPr>
          <w:p w14:paraId="0BC1025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8"/>
              </w:rPr>
              <w:t>≥80 看多 / 60-79 偏多 / 40-59 中性 / &lt;40 谨慎</w:t>
            </w:r>
          </w:p>
        </w:tc>
      </w:tr>
      <w:tr w:rsidR="001C6A05" w:rsidRPr="00461167" w14:paraId="4B13F038"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26CB4B01" w14:textId="77777777" w:rsidR="001C6A05" w:rsidRPr="00461167" w:rsidRDefault="00000000">
            <w:pPr>
              <w:rPr>
                <w:rFonts w:hint="eastAsia"/>
              </w:rPr>
            </w:pPr>
            <w:r w:rsidRPr="00461167">
              <w:rPr>
                <w:sz w:val="18"/>
              </w:rPr>
              <w:t>所处历史分位区间</w:t>
            </w:r>
          </w:p>
        </w:tc>
        <w:tc>
          <w:tcPr>
            <w:tcW w:w="3600" w:type="dxa"/>
          </w:tcPr>
          <w:p w14:paraId="6009216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8"/>
              </w:rPr>
              <w:t>Q3</w:t>
            </w:r>
          </w:p>
        </w:tc>
        <w:tc>
          <w:tcPr>
            <w:tcW w:w="3888" w:type="dxa"/>
          </w:tcPr>
          <w:p w14:paraId="5952730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8"/>
                <w:lang w:eastAsia="zh-CN"/>
              </w:rPr>
              <w:t>复合得分五分位中的第 3 档</w:t>
            </w:r>
          </w:p>
        </w:tc>
      </w:tr>
      <w:tr w:rsidR="001C6A05" w:rsidRPr="00461167" w14:paraId="7BD5B6D9"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56F366EA" w14:textId="77777777" w:rsidR="001C6A05" w:rsidRPr="00461167" w:rsidRDefault="00000000">
            <w:pPr>
              <w:rPr>
                <w:rFonts w:hint="eastAsia"/>
              </w:rPr>
            </w:pPr>
            <w:proofErr w:type="spellStart"/>
            <w:r w:rsidRPr="00461167">
              <w:rPr>
                <w:sz w:val="18"/>
              </w:rPr>
              <w:t>未来</w:t>
            </w:r>
            <w:proofErr w:type="spellEnd"/>
            <w:r w:rsidRPr="00461167">
              <w:rPr>
                <w:sz w:val="18"/>
              </w:rPr>
              <w:t xml:space="preserve"> 1 </w:t>
            </w:r>
            <w:proofErr w:type="spellStart"/>
            <w:r w:rsidRPr="00461167">
              <w:rPr>
                <w:sz w:val="18"/>
              </w:rPr>
              <w:t>个月预期收益</w:t>
            </w:r>
            <w:proofErr w:type="spellEnd"/>
          </w:p>
        </w:tc>
        <w:tc>
          <w:tcPr>
            <w:tcW w:w="3600" w:type="dxa"/>
          </w:tcPr>
          <w:p w14:paraId="52BFFF4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8"/>
              </w:rPr>
              <w:t>均值 -0.55%，中位数 -1.36%</w:t>
            </w:r>
          </w:p>
        </w:tc>
        <w:tc>
          <w:tcPr>
            <w:tcW w:w="3888" w:type="dxa"/>
          </w:tcPr>
          <w:p w14:paraId="2AB1A36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8"/>
                <w:lang w:eastAsia="zh-CN"/>
              </w:rPr>
              <w:t>25-75% 区间 [-7.12%, 4.58%]，历史胜率 43.9%，样本 519 个交易日</w:t>
            </w:r>
          </w:p>
        </w:tc>
      </w:tr>
      <w:tr w:rsidR="001C6A05" w:rsidRPr="00461167" w14:paraId="25050681"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50D49147" w14:textId="77777777" w:rsidR="001C6A05" w:rsidRPr="00461167" w:rsidRDefault="00000000">
            <w:pPr>
              <w:rPr>
                <w:rFonts w:hint="eastAsia"/>
              </w:rPr>
            </w:pPr>
            <w:proofErr w:type="spellStart"/>
            <w:r w:rsidRPr="00461167">
              <w:rPr>
                <w:sz w:val="18"/>
              </w:rPr>
              <w:t>未来</w:t>
            </w:r>
            <w:proofErr w:type="spellEnd"/>
            <w:r w:rsidRPr="00461167">
              <w:rPr>
                <w:sz w:val="18"/>
              </w:rPr>
              <w:t xml:space="preserve"> 3 </w:t>
            </w:r>
            <w:proofErr w:type="spellStart"/>
            <w:r w:rsidRPr="00461167">
              <w:rPr>
                <w:sz w:val="18"/>
              </w:rPr>
              <w:t>个月预期收益</w:t>
            </w:r>
            <w:proofErr w:type="spellEnd"/>
          </w:p>
        </w:tc>
        <w:tc>
          <w:tcPr>
            <w:tcW w:w="3600" w:type="dxa"/>
          </w:tcPr>
          <w:p w14:paraId="05D620B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8"/>
              </w:rPr>
              <w:t>均值 3.15%，中位数 -2.51%</w:t>
            </w:r>
          </w:p>
        </w:tc>
        <w:tc>
          <w:tcPr>
            <w:tcW w:w="3888" w:type="dxa"/>
          </w:tcPr>
          <w:p w14:paraId="02B2EB9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8"/>
                <w:lang w:eastAsia="zh-CN"/>
              </w:rPr>
              <w:t>25-75% 区间 [-13.29%, 10.88%]，历史胜率 46.1%，样本 499 个交易日</w:t>
            </w:r>
          </w:p>
        </w:tc>
      </w:tr>
    </w:tbl>
    <w:p w14:paraId="4CD74600" w14:textId="77777777" w:rsidR="001C6A05" w:rsidRPr="00461167" w:rsidRDefault="001C6A05">
      <w:pPr>
        <w:spacing w:after="40"/>
        <w:rPr>
          <w:rFonts w:hint="eastAsia"/>
          <w:lang w:eastAsia="zh-CN"/>
        </w:rPr>
      </w:pPr>
    </w:p>
    <w:p w14:paraId="79A5553F" w14:textId="77777777" w:rsidR="001C6A05" w:rsidRPr="00461167" w:rsidRDefault="00000000">
      <w:pPr>
        <w:pStyle w:val="21"/>
        <w:rPr>
          <w:rFonts w:ascii="宋体" w:eastAsia="宋体" w:hAnsi="宋体" w:hint="eastAsia"/>
          <w:lang w:eastAsia="zh-CN"/>
        </w:rPr>
      </w:pPr>
      <w:r w:rsidRPr="00461167">
        <w:rPr>
          <w:rFonts w:ascii="宋体" w:eastAsia="宋体" w:hAnsi="宋体" w:cs="宋体"/>
          <w:lang w:eastAsia="zh-CN"/>
        </w:rPr>
        <w:t>6.1 预测的假设与不确定性（一个预测是分布，不是一个点）</w:t>
      </w:r>
    </w:p>
    <w:p w14:paraId="56C45DA0"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这张建议卡给出的是条件历史分布，而不是预测模型：统计对象是过去 519 个复合得分同样落在 Q3 区间的交易日，以及它们之后 1 个月与 3 个月的实际收益分布，并假设未来处于相似条件。值得注意的是，3 个月口径的均值（+3.15%）与中位数（-2.51%）方向相反，说明分布明显右偏：历史上这类日子多数情形是小幅下跌，少数情形是大幅上涨（如 2020 年猪瘟超级周期、2024 年猪价反转）。因此只报均值会产生误导，必须同时给出区间与胜率。此外，收益区间跨度极大（3 个月为 -13.29% 至 +10.88%），叠加 5.6 节 Newey-West t 值不显著的结论，任何点估计都不具统计意义。这张卡真正能支撑的判断只有一条：当前没有证据支持做方向性择时，风险收益比对多头中性。</w:t>
      </w:r>
    </w:p>
    <w:p w14:paraId="4648BA30" w14:textId="77777777" w:rsidR="001C6A05" w:rsidRPr="00461167" w:rsidRDefault="00000000" w:rsidP="00461167">
      <w:pPr>
        <w:pStyle w:val="21"/>
        <w:rPr>
          <w:rFonts w:ascii="宋体" w:eastAsia="宋体" w:hAnsi="宋体" w:hint="eastAsia"/>
          <w:lang w:eastAsia="zh-CN"/>
        </w:rPr>
      </w:pPr>
      <w:r w:rsidRPr="00461167">
        <w:rPr>
          <w:rFonts w:ascii="宋体" w:eastAsia="宋体" w:hAnsi="宋体" w:cs="宋体"/>
          <w:lang w:eastAsia="zh-CN"/>
        </w:rPr>
        <w:t>6.2 关键风险</w:t>
      </w:r>
    </w:p>
    <w:p w14:paraId="6F1B8EF6" w14:textId="77777777" w:rsidR="001C6A05" w:rsidRPr="00461167" w:rsidRDefault="00000000" w:rsidP="00461167">
      <w:pPr>
        <w:spacing w:after="0" w:line="360" w:lineRule="auto"/>
        <w:ind w:firstLineChars="200" w:firstLine="420"/>
        <w:rPr>
          <w:rFonts w:hint="eastAsia"/>
          <w:lang w:eastAsia="zh-CN"/>
        </w:rPr>
      </w:pPr>
      <w:r w:rsidRPr="00461167">
        <w:rPr>
          <w:color w:val="000000"/>
          <w:sz w:val="21"/>
          <w:lang w:eastAsia="zh-CN"/>
        </w:rPr>
        <w:t>猪价继续磨底是首要风险。2026 年 4 月中旬生猪价格一度跌至 8.59 元/kg（近八年新低），上半年均价 10.4 元/kg（同比 -28%），头均亏损约 170 元。若下半年猪价不能站上 11.5 元/kg 的完全成本线，全年归母净利将进一步下修——开源证券已从 +62.37 亿下调至 -13.59 亿，兴业证券预测 EPS 为 -0.66 元。其次是产能去化不及预期：行业能繁母猪存栏仍在 3900 万头左右（1Q26 末约 3904 万头），去化慢意味着底部被拉长；牧原自身已从 2025 年初 362.1 万头的产能峰值压降近 51 万头，是全行业去化的风向标，一旦重新扩张，周期反转将进一步推迟。第三是高杠杆叠加流动比率低于 1 带来的再融资风险：公司资产负债率约 50.5% 至 54%，2026 年内仍有债转股上市（总股本已增至 57.73 亿股），若亏损期融资环境收紧，偿债能力将快速恶化，而这一维度恰恰是我们检验中择时能力较强的维度之一。</w:t>
      </w:r>
    </w:p>
    <w:p w14:paraId="0F48772B" w14:textId="77777777" w:rsidR="001C6A05" w:rsidRPr="00461167" w:rsidRDefault="00000000">
      <w:pPr>
        <w:pStyle w:val="21"/>
        <w:rPr>
          <w:rFonts w:ascii="宋体" w:eastAsia="宋体" w:hAnsi="宋体" w:hint="eastAsia"/>
          <w:lang w:eastAsia="zh-CN"/>
        </w:rPr>
      </w:pPr>
      <w:r w:rsidRPr="00461167">
        <w:rPr>
          <w:rFonts w:ascii="宋体" w:eastAsia="宋体" w:hAnsi="宋体" w:cs="宋体"/>
          <w:lang w:eastAsia="zh-CN"/>
        </w:rPr>
        <w:lastRenderedPageBreak/>
        <w:t>6.3 与零售 AI 工具的对比</w:t>
      </w:r>
    </w:p>
    <w:p w14:paraId="6A107393" w14:textId="77777777" w:rsidR="001C6A05" w:rsidRPr="00461167" w:rsidRDefault="00000000" w:rsidP="00461167">
      <w:pPr>
        <w:spacing w:before="120" w:after="40"/>
        <w:jc w:val="center"/>
        <w:rPr>
          <w:rFonts w:hint="eastAsia"/>
          <w:lang w:eastAsia="zh-CN"/>
        </w:rPr>
      </w:pPr>
      <w:r w:rsidRPr="00461167">
        <w:rPr>
          <w:b/>
          <w:color w:val="1F3864"/>
          <w:sz w:val="18"/>
          <w:lang w:eastAsia="zh-CN"/>
        </w:rPr>
        <w:t>表 15  我们的结论 vs 两家零售 AI 诊股工具</w:t>
      </w:r>
    </w:p>
    <w:tbl>
      <w:tblPr>
        <w:tblStyle w:val="-11"/>
        <w:tblW w:w="0" w:type="auto"/>
        <w:jc w:val="center"/>
        <w:tblLook w:val="04A0" w:firstRow="1" w:lastRow="0" w:firstColumn="1" w:lastColumn="0" w:noHBand="0" w:noVBand="1"/>
      </w:tblPr>
      <w:tblGrid>
        <w:gridCol w:w="1440"/>
        <w:gridCol w:w="2448"/>
        <w:gridCol w:w="2736"/>
        <w:gridCol w:w="3024"/>
      </w:tblGrid>
      <w:tr w:rsidR="001C6A05" w:rsidRPr="00461167" w14:paraId="46F13BE6"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440" w:type="dxa"/>
          </w:tcPr>
          <w:p w14:paraId="142ECF22" w14:textId="77777777" w:rsidR="001C6A05" w:rsidRPr="00461167" w:rsidRDefault="00000000">
            <w:pPr>
              <w:jc w:val="center"/>
              <w:rPr>
                <w:rFonts w:hint="eastAsia"/>
              </w:rPr>
            </w:pPr>
            <w:proofErr w:type="spellStart"/>
            <w:r w:rsidRPr="00461167">
              <w:rPr>
                <w:sz w:val="17"/>
              </w:rPr>
              <w:t>维度</w:t>
            </w:r>
            <w:proofErr w:type="spellEnd"/>
          </w:p>
        </w:tc>
        <w:tc>
          <w:tcPr>
            <w:tcW w:w="2448" w:type="dxa"/>
          </w:tcPr>
          <w:p w14:paraId="62CD0113"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同花顺 AI 诊股</w:t>
            </w:r>
          </w:p>
        </w:tc>
        <w:tc>
          <w:tcPr>
            <w:tcW w:w="2736" w:type="dxa"/>
          </w:tcPr>
          <w:p w14:paraId="6DAF18CE"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通联数据智能诊股</w:t>
            </w:r>
          </w:p>
        </w:tc>
        <w:tc>
          <w:tcPr>
            <w:tcW w:w="3024" w:type="dxa"/>
          </w:tcPr>
          <w:p w14:paraId="71578E0B"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7"/>
              </w:rPr>
              <w:t>本框架</w:t>
            </w:r>
          </w:p>
        </w:tc>
      </w:tr>
      <w:tr w:rsidR="001C6A05" w:rsidRPr="00461167" w14:paraId="7597EFF6"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2F93C2CB" w14:textId="77777777" w:rsidR="001C6A05" w:rsidRPr="00461167" w:rsidRDefault="00000000">
            <w:pPr>
              <w:rPr>
                <w:rFonts w:hint="eastAsia"/>
              </w:rPr>
            </w:pPr>
            <w:r w:rsidRPr="00461167">
              <w:rPr>
                <w:sz w:val="17"/>
              </w:rPr>
              <w:t>综合评分</w:t>
            </w:r>
          </w:p>
        </w:tc>
        <w:tc>
          <w:tcPr>
            <w:tcW w:w="2448" w:type="dxa"/>
          </w:tcPr>
          <w:p w14:paraId="52A4B03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6.0 / 60 分（打败 93%）</w:t>
            </w:r>
          </w:p>
        </w:tc>
        <w:tc>
          <w:tcPr>
            <w:tcW w:w="2736" w:type="dxa"/>
          </w:tcPr>
          <w:p w14:paraId="130969A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45 分（打败 31%）</w:t>
            </w:r>
          </w:p>
        </w:tc>
        <w:tc>
          <w:tcPr>
            <w:tcW w:w="3024" w:type="dxa"/>
          </w:tcPr>
          <w:p w14:paraId="6B27EC0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51.9 分（Q3 分位）</w:t>
            </w:r>
          </w:p>
        </w:tc>
      </w:tr>
      <w:tr w:rsidR="001C6A05" w:rsidRPr="00461167" w14:paraId="35FCF4C7"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60DD9B97" w14:textId="77777777" w:rsidR="001C6A05" w:rsidRPr="00461167" w:rsidRDefault="00000000">
            <w:pPr>
              <w:rPr>
                <w:rFonts w:hint="eastAsia"/>
              </w:rPr>
            </w:pPr>
            <w:r w:rsidRPr="00461167">
              <w:rPr>
                <w:sz w:val="17"/>
              </w:rPr>
              <w:t>评级</w:t>
            </w:r>
          </w:p>
        </w:tc>
        <w:tc>
          <w:tcPr>
            <w:tcW w:w="2448" w:type="dxa"/>
          </w:tcPr>
          <w:p w14:paraId="30A6C70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增持</w:t>
            </w:r>
          </w:p>
        </w:tc>
        <w:tc>
          <w:tcPr>
            <w:tcW w:w="2736" w:type="dxa"/>
          </w:tcPr>
          <w:p w14:paraId="092D07F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「基本面欠佳」</w:t>
            </w:r>
          </w:p>
        </w:tc>
        <w:tc>
          <w:tcPr>
            <w:tcW w:w="3024" w:type="dxa"/>
          </w:tcPr>
          <w:p w14:paraId="1F986F9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中性 Neutral</w:t>
            </w:r>
          </w:p>
        </w:tc>
      </w:tr>
      <w:tr w:rsidR="001C6A05" w:rsidRPr="00461167" w14:paraId="00F25C86"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44474DBC" w14:textId="77777777" w:rsidR="001C6A05" w:rsidRPr="00461167" w:rsidRDefault="00000000">
            <w:pPr>
              <w:rPr>
                <w:rFonts w:hint="eastAsia"/>
              </w:rPr>
            </w:pPr>
            <w:r w:rsidRPr="00461167">
              <w:rPr>
                <w:sz w:val="17"/>
              </w:rPr>
              <w:t>技术面</w:t>
            </w:r>
          </w:p>
        </w:tc>
        <w:tc>
          <w:tcPr>
            <w:tcW w:w="2448" w:type="dxa"/>
          </w:tcPr>
          <w:p w14:paraId="7E7DFE2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7.00 / 10（最高分项）</w:t>
            </w:r>
          </w:p>
        </w:tc>
        <w:tc>
          <w:tcPr>
            <w:tcW w:w="2736" w:type="dxa"/>
          </w:tcPr>
          <w:p w14:paraId="428C551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7"/>
                <w:lang w:eastAsia="zh-CN"/>
              </w:rPr>
              <w:t>「三个白武士、均线金叉、KDJ 卖出区金叉」</w:t>
            </w:r>
          </w:p>
        </w:tc>
        <w:tc>
          <w:tcPr>
            <w:tcW w:w="3024" w:type="dxa"/>
          </w:tcPr>
          <w:p w14:paraId="1CA855D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 xml:space="preserve">55.6 </w:t>
            </w:r>
            <w:proofErr w:type="spellStart"/>
            <w:r w:rsidRPr="00461167">
              <w:rPr>
                <w:sz w:val="17"/>
              </w:rPr>
              <w:t>分，中性偏上</w:t>
            </w:r>
            <w:proofErr w:type="spellEnd"/>
          </w:p>
        </w:tc>
      </w:tr>
      <w:tr w:rsidR="001C6A05" w:rsidRPr="00461167" w14:paraId="4F718961"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6CD4295D" w14:textId="77777777" w:rsidR="001C6A05" w:rsidRPr="00461167" w:rsidRDefault="00000000">
            <w:pPr>
              <w:rPr>
                <w:rFonts w:hint="eastAsia"/>
              </w:rPr>
            </w:pPr>
            <w:r w:rsidRPr="00461167">
              <w:rPr>
                <w:sz w:val="17"/>
              </w:rPr>
              <w:t>基本面</w:t>
            </w:r>
          </w:p>
        </w:tc>
        <w:tc>
          <w:tcPr>
            <w:tcW w:w="2448" w:type="dxa"/>
          </w:tcPr>
          <w:p w14:paraId="2243C6D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5.70 / 10</w:t>
            </w:r>
          </w:p>
        </w:tc>
        <w:tc>
          <w:tcPr>
            <w:tcW w:w="2736" w:type="dxa"/>
          </w:tcPr>
          <w:p w14:paraId="1D2F8391"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7"/>
                <w:lang w:eastAsia="zh-CN"/>
              </w:rPr>
              <w:t>「财务状况堪忧、尚未盈利、估值为负」</w:t>
            </w:r>
          </w:p>
        </w:tc>
        <w:tc>
          <w:tcPr>
            <w:tcW w:w="3024" w:type="dxa"/>
          </w:tcPr>
          <w:p w14:paraId="42D70F4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 xml:space="preserve">48.2 </w:t>
            </w:r>
            <w:proofErr w:type="spellStart"/>
            <w:r w:rsidRPr="00461167">
              <w:rPr>
                <w:sz w:val="17"/>
              </w:rPr>
              <w:t>分，中性偏下</w:t>
            </w:r>
            <w:proofErr w:type="spellEnd"/>
          </w:p>
        </w:tc>
      </w:tr>
      <w:tr w:rsidR="001C6A05" w:rsidRPr="00461167" w14:paraId="103C4DA7"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51B03ABC" w14:textId="77777777" w:rsidR="001C6A05" w:rsidRPr="00461167" w:rsidRDefault="00000000">
            <w:pPr>
              <w:rPr>
                <w:rFonts w:hint="eastAsia"/>
              </w:rPr>
            </w:pPr>
            <w:r w:rsidRPr="00461167">
              <w:rPr>
                <w:sz w:val="17"/>
              </w:rPr>
              <w:t>目标价 / 区间</w:t>
            </w:r>
          </w:p>
        </w:tc>
        <w:tc>
          <w:tcPr>
            <w:tcW w:w="2448" w:type="dxa"/>
          </w:tcPr>
          <w:p w14:paraId="70CA18BC"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支撑 37.88、压力 44.39</w:t>
            </w:r>
          </w:p>
        </w:tc>
        <w:tc>
          <w:tcPr>
            <w:tcW w:w="2736" w:type="dxa"/>
          </w:tcPr>
          <w:p w14:paraId="1423C75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距目标价还有 21.79% 空间</w:t>
            </w:r>
          </w:p>
        </w:tc>
        <w:tc>
          <w:tcPr>
            <w:tcW w:w="3024" w:type="dxa"/>
          </w:tcPr>
          <w:p w14:paraId="3BA3A6A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7"/>
                <w:lang w:eastAsia="zh-CN"/>
              </w:rPr>
              <w:t>不给目标价，给 1/3 个月收益分布</w:t>
            </w:r>
          </w:p>
        </w:tc>
      </w:tr>
      <w:tr w:rsidR="001C6A05" w:rsidRPr="00461167" w14:paraId="3BBD2921"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747BA701" w14:textId="77777777" w:rsidR="001C6A05" w:rsidRPr="00461167" w:rsidRDefault="00000000">
            <w:pPr>
              <w:rPr>
                <w:rFonts w:hint="eastAsia"/>
              </w:rPr>
            </w:pPr>
            <w:proofErr w:type="spellStart"/>
            <w:r w:rsidRPr="00461167">
              <w:rPr>
                <w:sz w:val="17"/>
              </w:rPr>
              <w:t>未来收益与胜率</w:t>
            </w:r>
            <w:proofErr w:type="spellEnd"/>
          </w:p>
        </w:tc>
        <w:tc>
          <w:tcPr>
            <w:tcW w:w="2448" w:type="dxa"/>
          </w:tcPr>
          <w:p w14:paraId="46C2B91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不提供</w:t>
            </w:r>
          </w:p>
        </w:tc>
        <w:tc>
          <w:tcPr>
            <w:tcW w:w="2736" w:type="dxa"/>
          </w:tcPr>
          <w:p w14:paraId="374283A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不提供</w:t>
            </w:r>
          </w:p>
        </w:tc>
        <w:tc>
          <w:tcPr>
            <w:tcW w:w="3024" w:type="dxa"/>
          </w:tcPr>
          <w:p w14:paraId="0DC0E27A"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7"/>
                <w:lang w:eastAsia="zh-CN"/>
              </w:rPr>
              <w:t>1 个月 -0.55%（-7.12%~+4.58%，胜率 43.9%）；3 个月 +3.15%（-13.29%~+10.88%，胜率 46.1%）</w:t>
            </w:r>
          </w:p>
        </w:tc>
      </w:tr>
      <w:tr w:rsidR="001C6A05" w:rsidRPr="00461167" w14:paraId="1B2260BA"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62DFA36A" w14:textId="77777777" w:rsidR="001C6A05" w:rsidRPr="00461167" w:rsidRDefault="00000000">
            <w:pPr>
              <w:rPr>
                <w:rFonts w:hint="eastAsia"/>
              </w:rPr>
            </w:pPr>
            <w:proofErr w:type="spellStart"/>
            <w:r w:rsidRPr="00461167">
              <w:rPr>
                <w:sz w:val="17"/>
              </w:rPr>
              <w:t>参照系</w:t>
            </w:r>
            <w:proofErr w:type="spellEnd"/>
          </w:p>
        </w:tc>
        <w:tc>
          <w:tcPr>
            <w:tcW w:w="2448" w:type="dxa"/>
          </w:tcPr>
          <w:p w14:paraId="388CFDD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全市场</w:t>
            </w:r>
          </w:p>
        </w:tc>
        <w:tc>
          <w:tcPr>
            <w:tcW w:w="2736" w:type="dxa"/>
          </w:tcPr>
          <w:p w14:paraId="13F2DCE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全市场</w:t>
            </w:r>
          </w:p>
        </w:tc>
        <w:tc>
          <w:tcPr>
            <w:tcW w:w="3024" w:type="dxa"/>
          </w:tcPr>
          <w:p w14:paraId="67113B7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7"/>
              </w:rPr>
              <w:t>标的自身 12 年历史</w:t>
            </w:r>
          </w:p>
        </w:tc>
      </w:tr>
      <w:tr w:rsidR="001C6A05" w:rsidRPr="00461167" w14:paraId="1FC19318"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tcPr>
          <w:p w14:paraId="10E59105" w14:textId="77777777" w:rsidR="001C6A05" w:rsidRPr="00461167" w:rsidRDefault="00000000">
            <w:pPr>
              <w:rPr>
                <w:rFonts w:hint="eastAsia"/>
              </w:rPr>
            </w:pPr>
            <w:r w:rsidRPr="00461167">
              <w:rPr>
                <w:sz w:val="17"/>
              </w:rPr>
              <w:t>历史证据 / 显著性检验</w:t>
            </w:r>
          </w:p>
        </w:tc>
        <w:tc>
          <w:tcPr>
            <w:tcW w:w="2448" w:type="dxa"/>
          </w:tcPr>
          <w:p w14:paraId="51F9314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无</w:t>
            </w:r>
          </w:p>
        </w:tc>
        <w:tc>
          <w:tcPr>
            <w:tcW w:w="2736" w:type="dxa"/>
          </w:tcPr>
          <w:p w14:paraId="5FE5318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无</w:t>
            </w:r>
          </w:p>
        </w:tc>
        <w:tc>
          <w:tcPr>
            <w:tcW w:w="3024" w:type="dxa"/>
          </w:tcPr>
          <w:p w14:paraId="76AB2BF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7"/>
              </w:rPr>
              <w:t>12 年分箱 + 五分位 + 净值回测 + Newey-West + 分时段</w:t>
            </w:r>
          </w:p>
        </w:tc>
      </w:tr>
    </w:tbl>
    <w:p w14:paraId="6034D1C3" w14:textId="77777777" w:rsidR="001C6A05" w:rsidRPr="00461167" w:rsidRDefault="001C6A05">
      <w:pPr>
        <w:spacing w:after="40"/>
        <w:rPr>
          <w:rFonts w:hint="eastAsia"/>
        </w:rPr>
      </w:pPr>
    </w:p>
    <w:p w14:paraId="65602212" w14:textId="77777777" w:rsidR="001C6A05" w:rsidRPr="00461167" w:rsidRDefault="00000000" w:rsidP="00461167">
      <w:pPr>
        <w:spacing w:after="0" w:line="360" w:lineRule="auto"/>
        <w:ind w:firstLineChars="200" w:firstLine="420"/>
        <w:rPr>
          <w:rFonts w:hint="eastAsia"/>
          <w:sz w:val="21"/>
          <w:szCs w:val="21"/>
          <w:lang w:eastAsia="zh-CN"/>
        </w:rPr>
      </w:pPr>
      <w:r w:rsidRPr="00461167">
        <w:rPr>
          <w:color w:val="000000"/>
          <w:sz w:val="21"/>
          <w:szCs w:val="21"/>
          <w:lang w:eastAsia="zh-CN"/>
        </w:rPr>
        <w:t xml:space="preserve">我们与两家工具的一致性在于：三方都认同「技术面不弱、基本面偏弱、行业最差」这一判断。同花顺行业面 3.10/10 与我们「盈利、成长处于自身历史最低分位」的结论完全对应；通联数据「尚未实现盈利、估值为负」的说法，与我们 PE_TTM 在亏损期置 </w:t>
      </w:r>
      <w:proofErr w:type="spellStart"/>
      <w:r w:rsidRPr="00461167">
        <w:rPr>
          <w:color w:val="000000"/>
          <w:sz w:val="21"/>
          <w:szCs w:val="21"/>
          <w:lang w:eastAsia="zh-CN"/>
        </w:rPr>
        <w:t>NaN</w:t>
      </w:r>
      <w:proofErr w:type="spellEnd"/>
      <w:r w:rsidRPr="00461167">
        <w:rPr>
          <w:color w:val="000000"/>
          <w:sz w:val="21"/>
          <w:szCs w:val="21"/>
          <w:lang w:eastAsia="zh-CN"/>
        </w:rPr>
        <w:t xml:space="preserve"> 的处理一致。</w:t>
      </w:r>
    </w:p>
    <w:p w14:paraId="3407EC86" w14:textId="77777777" w:rsidR="001C6A05" w:rsidRPr="00461167" w:rsidRDefault="00000000" w:rsidP="00461167">
      <w:pPr>
        <w:spacing w:after="0" w:line="360" w:lineRule="auto"/>
        <w:ind w:firstLineChars="200" w:firstLine="420"/>
        <w:rPr>
          <w:rFonts w:hint="eastAsia"/>
          <w:sz w:val="21"/>
          <w:szCs w:val="21"/>
          <w:lang w:eastAsia="zh-CN"/>
        </w:rPr>
      </w:pPr>
      <w:r w:rsidRPr="00461167">
        <w:rPr>
          <w:color w:val="000000"/>
          <w:sz w:val="21"/>
          <w:szCs w:val="21"/>
          <w:lang w:eastAsia="zh-CN"/>
        </w:rPr>
        <w:t>双方存在三个主要分歧。 一是评级：同花顺给「增持」、我们给「中性」，差别在参照系——它的 6.0 分是「打败全市场 93% 的股票」，我们的 51.9 分是「在牧原自己 12 年历史里的位置」；牧原的成本与现金流在全市场确实处于前 10%，但对它自己而言，当前盈利能力处于历史最差区间，做择时应当采用后者。二是估值处理：通联数据因「估值为负」而放弃估值维度，我们用 PB 分位（近 10 年 13.3% 分位）补上了这块信息。三是可操作性：两家工具都只给出当下评级，不回答「历史上同样评级之后发生了什么」；我们把这件事量化了——过去 519 个同类交易日之后 1 个月的胜率只有 43.9%，这说明「增持」这个词在没有胜率支撑时是难以操作的。</w:t>
      </w:r>
    </w:p>
    <w:p w14:paraId="2F099E4F" w14:textId="77777777" w:rsidR="001C6A05" w:rsidRPr="00461167" w:rsidRDefault="00000000" w:rsidP="00461167">
      <w:pPr>
        <w:pStyle w:val="1"/>
        <w:rPr>
          <w:rFonts w:ascii="宋体" w:eastAsia="宋体" w:hAnsi="宋体" w:hint="eastAsia"/>
          <w:sz w:val="21"/>
          <w:szCs w:val="21"/>
          <w:lang w:eastAsia="zh-CN"/>
        </w:rPr>
      </w:pPr>
      <w:r w:rsidRPr="00461167">
        <w:rPr>
          <w:rFonts w:ascii="宋体" w:eastAsia="宋体" w:hAnsi="宋体" w:cs="宋体"/>
          <w:szCs w:val="21"/>
          <w:lang w:eastAsia="zh-CN"/>
        </w:rPr>
        <w:t>七、局限与可以改进的方向</w:t>
      </w:r>
    </w:p>
    <w:p w14:paraId="1F0AF712" w14:textId="77777777" w:rsidR="001C6A05" w:rsidRPr="00461167" w:rsidRDefault="00000000" w:rsidP="00461167">
      <w:pPr>
        <w:spacing w:after="0" w:line="360" w:lineRule="auto"/>
        <w:ind w:firstLineChars="200" w:firstLine="420"/>
        <w:rPr>
          <w:rFonts w:hint="eastAsia"/>
          <w:sz w:val="21"/>
          <w:szCs w:val="21"/>
          <w:lang w:eastAsia="zh-CN"/>
        </w:rPr>
      </w:pPr>
      <w:r w:rsidRPr="00461167">
        <w:rPr>
          <w:color w:val="000000"/>
          <w:sz w:val="21"/>
          <w:szCs w:val="21"/>
          <w:lang w:eastAsia="zh-CN"/>
        </w:rPr>
        <w:t>本项目存在若干需要改进之处。首先是样本量：月末五分位每组仅 7 至 54 个月末，估值与运营维度的分位收益噪声较大，后续可改用周频观测，或用 block bootstrap 为分位收益补充置信区间。其次是结论的外部有效性：本文只覆盖单只股票与单一市场状态，无法区分「牧原的特性」与「周期股的共性」，可将同一套框架推广到题目候选股票池做横截面检验。第三是数据层面的短板：缺少产业链高频数据（周度猪价、能繁母猪存栏、仔猪价格、完全成本），而牧原的收益本质上由猪价驱动，引入外生变量后择时信号的效力有望提升。第四是权重设定：复合得分等权只是 baseline，既然现金流质量（夏普 0.520）与偿债能力（0.473）明显优于估值水平（0.103），后续可用 IC 加权或简单的机器学习分类器重新配权。最后是行情数据口径：CSMAR 行情在配额恢复后已补下并完成官方交叉验证（表 2bis，日收益率相关系数 0.99999989、市值换算后相关系数 1.00000000），总市值在配额期间使用「不复权</w:t>
      </w:r>
      <w:r w:rsidRPr="00461167">
        <w:rPr>
          <w:color w:val="000000"/>
          <w:sz w:val="21"/>
          <w:szCs w:val="21"/>
          <w:lang w:eastAsia="zh-CN"/>
        </w:rPr>
        <w:lastRenderedPageBreak/>
        <w:t xml:space="preserve">收盘乘股本变动表」自建，已由官方 </w:t>
      </w:r>
      <w:proofErr w:type="spellStart"/>
      <w:r w:rsidRPr="00461167">
        <w:rPr>
          <w:color w:val="000000"/>
          <w:sz w:val="21"/>
          <w:szCs w:val="21"/>
          <w:lang w:eastAsia="zh-CN"/>
        </w:rPr>
        <w:t>Dsmvtll</w:t>
      </w:r>
      <w:proofErr w:type="spellEnd"/>
      <w:r w:rsidRPr="00461167">
        <w:rPr>
          <w:color w:val="000000"/>
          <w:sz w:val="21"/>
          <w:szCs w:val="21"/>
          <w:lang w:eastAsia="zh-CN"/>
        </w:rPr>
        <w:t xml:space="preserve"> 确认正确；</w:t>
      </w:r>
      <w:proofErr w:type="spellStart"/>
      <w:r w:rsidRPr="00461167">
        <w:rPr>
          <w:color w:val="000000"/>
          <w:sz w:val="21"/>
          <w:szCs w:val="21"/>
          <w:lang w:eastAsia="zh-CN"/>
        </w:rPr>
        <w:t>LimitStatus</w:t>
      </w:r>
      <w:proofErr w:type="spellEnd"/>
      <w:r w:rsidRPr="00461167">
        <w:rPr>
          <w:color w:val="000000"/>
          <w:sz w:val="21"/>
          <w:szCs w:val="21"/>
          <w:lang w:eastAsia="zh-CN"/>
        </w:rPr>
        <w:t xml:space="preserve"> 字段查询仍返回空，涨跌停标记继续沿用「昨收乘 1.1 重建」的口径。</w:t>
      </w:r>
    </w:p>
    <w:p w14:paraId="02B53420" w14:textId="77777777" w:rsidR="001C6A05" w:rsidRPr="00461167" w:rsidRDefault="00000000" w:rsidP="00461167">
      <w:pPr>
        <w:spacing w:line="360" w:lineRule="auto"/>
        <w:rPr>
          <w:rFonts w:hint="eastAsia"/>
          <w:lang w:eastAsia="zh-CN"/>
        </w:rPr>
      </w:pPr>
      <w:r w:rsidRPr="00461167">
        <w:rPr>
          <w:lang w:eastAsia="zh-CN"/>
        </w:rPr>
        <w:br w:type="page"/>
      </w:r>
    </w:p>
    <w:p w14:paraId="3D8AE723" w14:textId="375BFA27" w:rsidR="001C6A05" w:rsidRPr="00461167" w:rsidRDefault="00000000" w:rsidP="00EE77C3">
      <w:pPr>
        <w:pStyle w:val="1"/>
        <w:rPr>
          <w:rFonts w:ascii="宋体" w:eastAsia="宋体" w:hAnsi="宋体" w:hint="eastAsia"/>
          <w:lang w:eastAsia="zh-CN"/>
        </w:rPr>
      </w:pPr>
      <w:r w:rsidRPr="00461167">
        <w:rPr>
          <w:rFonts w:ascii="宋体" w:eastAsia="宋体" w:hAnsi="宋体" w:cs="宋体"/>
          <w:lang w:eastAsia="zh-CN"/>
        </w:rPr>
        <w:lastRenderedPageBreak/>
        <w:t>参考文献</w:t>
      </w:r>
    </w:p>
    <w:p w14:paraId="14D1FB77" w14:textId="77777777" w:rsidR="001C6A05" w:rsidRPr="00461167" w:rsidRDefault="00000000">
      <w:pPr>
        <w:spacing w:after="0" w:line="360" w:lineRule="auto"/>
        <w:ind w:left="400" w:hanging="400"/>
        <w:rPr>
          <w:rFonts w:hint="eastAsia"/>
          <w:lang w:eastAsia="zh-CN"/>
        </w:rPr>
      </w:pPr>
      <w:r w:rsidRPr="00461167">
        <w:rPr>
          <w:color w:val="000000"/>
          <w:sz w:val="19"/>
          <w:lang w:eastAsia="zh-CN"/>
        </w:rPr>
        <w:t xml:space="preserve">[1] </w:t>
      </w:r>
      <w:proofErr w:type="gramStart"/>
      <w:r w:rsidRPr="00461167">
        <w:rPr>
          <w:color w:val="000000"/>
          <w:sz w:val="19"/>
          <w:lang w:eastAsia="zh-CN"/>
        </w:rPr>
        <w:t>同花顺.</w:t>
      </w:r>
      <w:proofErr w:type="gramEnd"/>
      <w:r w:rsidRPr="00461167">
        <w:rPr>
          <w:color w:val="000000"/>
          <w:sz w:val="19"/>
          <w:lang w:eastAsia="zh-CN"/>
        </w:rPr>
        <w:t xml:space="preserve"> 牛叉诊股：牧原股份（002714）[EB/OL]. 诊断日期 </w:t>
      </w:r>
      <w:proofErr w:type="gramStart"/>
      <w:r w:rsidRPr="00461167">
        <w:rPr>
          <w:color w:val="000000"/>
          <w:sz w:val="19"/>
          <w:lang w:eastAsia="zh-CN"/>
        </w:rPr>
        <w:t>2026-09-30.</w:t>
      </w:r>
      <w:proofErr w:type="gramEnd"/>
      <w:r w:rsidRPr="00461167">
        <w:rPr>
          <w:color w:val="000000"/>
          <w:sz w:val="19"/>
          <w:lang w:eastAsia="zh-CN"/>
        </w:rPr>
        <w:t xml:space="preserve"> https://doctor.10jqka.com.cn/002714.</w:t>
      </w:r>
    </w:p>
    <w:p w14:paraId="56A8BE39" w14:textId="77777777" w:rsidR="001C6A05" w:rsidRPr="00461167" w:rsidRDefault="00000000">
      <w:pPr>
        <w:spacing w:after="0" w:line="360" w:lineRule="auto"/>
        <w:ind w:left="400" w:hanging="400"/>
        <w:rPr>
          <w:rFonts w:hint="eastAsia"/>
          <w:lang w:eastAsia="zh-CN"/>
        </w:rPr>
      </w:pPr>
      <w:r w:rsidRPr="00461167">
        <w:rPr>
          <w:color w:val="000000"/>
          <w:sz w:val="19"/>
          <w:lang w:eastAsia="zh-CN"/>
        </w:rPr>
        <w:t>[2] 通联</w:t>
      </w:r>
      <w:proofErr w:type="gramStart"/>
      <w:r w:rsidRPr="00461167">
        <w:rPr>
          <w:color w:val="000000"/>
          <w:sz w:val="19"/>
          <w:lang w:eastAsia="zh-CN"/>
        </w:rPr>
        <w:t>数据.</w:t>
      </w:r>
      <w:proofErr w:type="gramEnd"/>
      <w:r w:rsidRPr="00461167">
        <w:rPr>
          <w:color w:val="000000"/>
          <w:sz w:val="19"/>
          <w:lang w:eastAsia="zh-CN"/>
        </w:rPr>
        <w:t xml:space="preserve"> 智能诊股：牧原股份（002714）[EB/OL]. 2026-10-02（华安证券</w:t>
      </w:r>
      <w:proofErr w:type="gramStart"/>
      <w:r w:rsidRPr="00461167">
        <w:rPr>
          <w:color w:val="000000"/>
          <w:sz w:val="19"/>
          <w:lang w:eastAsia="zh-CN"/>
        </w:rPr>
        <w:t>终端）.</w:t>
      </w:r>
      <w:proofErr w:type="gramEnd"/>
    </w:p>
    <w:p w14:paraId="2296812D" w14:textId="77777777" w:rsidR="001C6A05" w:rsidRPr="00461167" w:rsidRDefault="00000000">
      <w:pPr>
        <w:spacing w:after="0" w:line="360" w:lineRule="auto"/>
        <w:ind w:left="400" w:hanging="400"/>
        <w:rPr>
          <w:rFonts w:hint="eastAsia"/>
          <w:lang w:eastAsia="zh-CN"/>
        </w:rPr>
      </w:pPr>
      <w:r w:rsidRPr="00461167">
        <w:rPr>
          <w:color w:val="000000"/>
          <w:sz w:val="19"/>
          <w:lang w:eastAsia="zh-CN"/>
        </w:rPr>
        <w:t>[3] 开源</w:t>
      </w:r>
      <w:proofErr w:type="gramStart"/>
      <w:r w:rsidRPr="00461167">
        <w:rPr>
          <w:color w:val="000000"/>
          <w:sz w:val="19"/>
          <w:lang w:eastAsia="zh-CN"/>
        </w:rPr>
        <w:t>证券.</w:t>
      </w:r>
      <w:proofErr w:type="gramEnd"/>
      <w:r w:rsidRPr="00461167">
        <w:rPr>
          <w:color w:val="000000"/>
          <w:sz w:val="19"/>
          <w:lang w:eastAsia="zh-CN"/>
        </w:rPr>
        <w:t xml:space="preserve"> 周期底部业绩承压，养殖屠宰双轮驱动成效显著：牧原股份公司信息更新报告[R]. 2026-08-26.</w:t>
      </w:r>
    </w:p>
    <w:p w14:paraId="02E6677B" w14:textId="77777777" w:rsidR="001C6A05" w:rsidRPr="00461167" w:rsidRDefault="00000000">
      <w:pPr>
        <w:spacing w:after="0" w:line="360" w:lineRule="auto"/>
        <w:ind w:left="400" w:hanging="400"/>
        <w:rPr>
          <w:rFonts w:hint="eastAsia"/>
          <w:lang w:eastAsia="zh-CN"/>
        </w:rPr>
      </w:pPr>
      <w:r w:rsidRPr="00461167">
        <w:rPr>
          <w:color w:val="000000"/>
          <w:sz w:val="19"/>
          <w:lang w:eastAsia="zh-CN"/>
        </w:rPr>
        <w:t>[4] 兴业</w:t>
      </w:r>
      <w:proofErr w:type="gramStart"/>
      <w:r w:rsidRPr="00461167">
        <w:rPr>
          <w:color w:val="000000"/>
          <w:sz w:val="19"/>
          <w:lang w:eastAsia="zh-CN"/>
        </w:rPr>
        <w:t>证券.</w:t>
      </w:r>
      <w:proofErr w:type="gramEnd"/>
      <w:r w:rsidRPr="00461167">
        <w:rPr>
          <w:color w:val="000000"/>
          <w:sz w:val="19"/>
          <w:lang w:eastAsia="zh-CN"/>
        </w:rPr>
        <w:t xml:space="preserve"> 牧原股份（002714）2026 年半年报点评[R]. 2026-08-26.</w:t>
      </w:r>
    </w:p>
    <w:p w14:paraId="5C1C7BC6" w14:textId="77777777" w:rsidR="001C6A05" w:rsidRPr="00461167" w:rsidRDefault="00000000">
      <w:pPr>
        <w:spacing w:after="0" w:line="360" w:lineRule="auto"/>
        <w:ind w:left="400" w:hanging="400"/>
        <w:rPr>
          <w:rFonts w:hint="eastAsia"/>
          <w:lang w:eastAsia="zh-CN"/>
        </w:rPr>
      </w:pPr>
      <w:r w:rsidRPr="00461167">
        <w:rPr>
          <w:color w:val="000000"/>
          <w:sz w:val="19"/>
          <w:lang w:eastAsia="zh-CN"/>
        </w:rPr>
        <w:t>[5] 华泰</w:t>
      </w:r>
      <w:proofErr w:type="gramStart"/>
      <w:r w:rsidRPr="00461167">
        <w:rPr>
          <w:color w:val="000000"/>
          <w:sz w:val="19"/>
          <w:lang w:eastAsia="zh-CN"/>
        </w:rPr>
        <w:t>证券.</w:t>
      </w:r>
      <w:proofErr w:type="gramEnd"/>
      <w:r w:rsidRPr="00461167">
        <w:rPr>
          <w:color w:val="000000"/>
          <w:sz w:val="19"/>
          <w:lang w:eastAsia="zh-CN"/>
        </w:rPr>
        <w:t xml:space="preserve"> 成本与一体化优势扩大：牧原股份（002714）[R]. 2026-03-30.</w:t>
      </w:r>
    </w:p>
    <w:p w14:paraId="4BC54D92" w14:textId="77777777" w:rsidR="001C6A05" w:rsidRPr="00461167" w:rsidRDefault="00000000">
      <w:pPr>
        <w:spacing w:after="0" w:line="360" w:lineRule="auto"/>
        <w:ind w:left="400" w:hanging="400"/>
        <w:rPr>
          <w:rFonts w:hint="eastAsia"/>
          <w:lang w:eastAsia="zh-CN"/>
        </w:rPr>
      </w:pPr>
      <w:r w:rsidRPr="00461167">
        <w:rPr>
          <w:color w:val="000000"/>
          <w:sz w:val="19"/>
          <w:lang w:eastAsia="zh-CN"/>
        </w:rPr>
        <w:t>[6] 天风证券，长江</w:t>
      </w:r>
      <w:proofErr w:type="gramStart"/>
      <w:r w:rsidRPr="00461167">
        <w:rPr>
          <w:color w:val="000000"/>
          <w:sz w:val="19"/>
          <w:lang w:eastAsia="zh-CN"/>
        </w:rPr>
        <w:t>证券.</w:t>
      </w:r>
      <w:proofErr w:type="gramEnd"/>
      <w:r w:rsidRPr="00461167">
        <w:rPr>
          <w:color w:val="000000"/>
          <w:sz w:val="19"/>
          <w:lang w:eastAsia="zh-CN"/>
        </w:rPr>
        <w:t xml:space="preserve"> 生猪养殖行业跟踪：产能去化与猪价拐点[R]. 2026-08.</w:t>
      </w:r>
    </w:p>
    <w:p w14:paraId="6B3DC76F" w14:textId="77777777" w:rsidR="001C6A05" w:rsidRPr="00461167" w:rsidRDefault="00000000">
      <w:pPr>
        <w:spacing w:after="0" w:line="360" w:lineRule="auto"/>
        <w:ind w:left="400" w:hanging="400"/>
        <w:rPr>
          <w:rFonts w:hint="eastAsia"/>
          <w:lang w:eastAsia="zh-CN"/>
        </w:rPr>
      </w:pPr>
      <w:r w:rsidRPr="00461167">
        <w:rPr>
          <w:color w:val="000000"/>
          <w:sz w:val="19"/>
        </w:rPr>
        <w:t xml:space="preserve">[7] </w:t>
      </w:r>
      <w:proofErr w:type="spellStart"/>
      <w:r w:rsidRPr="00461167">
        <w:rPr>
          <w:color w:val="000000"/>
          <w:sz w:val="19"/>
        </w:rPr>
        <w:t>牧原食品股份有限公司</w:t>
      </w:r>
      <w:proofErr w:type="spellEnd"/>
      <w:r w:rsidRPr="00461167">
        <w:rPr>
          <w:color w:val="000000"/>
          <w:sz w:val="19"/>
        </w:rPr>
        <w:t xml:space="preserve">. </w:t>
      </w:r>
      <w:r w:rsidRPr="00461167">
        <w:rPr>
          <w:color w:val="000000"/>
          <w:sz w:val="19"/>
          <w:lang w:eastAsia="zh-CN"/>
        </w:rPr>
        <w:t>2025 年年度报告、2026 年半年度报告[R]. 深圳证券交易所，2026.</w:t>
      </w:r>
    </w:p>
    <w:p w14:paraId="3C18CEA8" w14:textId="77777777" w:rsidR="001C6A05" w:rsidRPr="00461167" w:rsidRDefault="00000000">
      <w:pPr>
        <w:spacing w:after="0" w:line="360" w:lineRule="auto"/>
        <w:ind w:left="400" w:hanging="400"/>
        <w:rPr>
          <w:rFonts w:hint="eastAsia"/>
          <w:lang w:eastAsia="zh-CN"/>
        </w:rPr>
      </w:pPr>
      <w:r w:rsidRPr="00461167">
        <w:rPr>
          <w:color w:val="000000"/>
          <w:sz w:val="19"/>
          <w:lang w:eastAsia="zh-CN"/>
        </w:rPr>
        <w:t>[8] 牧原</w:t>
      </w:r>
      <w:proofErr w:type="gramStart"/>
      <w:r w:rsidRPr="00461167">
        <w:rPr>
          <w:color w:val="000000"/>
          <w:sz w:val="19"/>
          <w:lang w:eastAsia="zh-CN"/>
        </w:rPr>
        <w:t>股份.</w:t>
      </w:r>
      <w:proofErr w:type="gramEnd"/>
      <w:r w:rsidRPr="00461167">
        <w:rPr>
          <w:color w:val="000000"/>
          <w:sz w:val="19"/>
          <w:lang w:eastAsia="zh-CN"/>
        </w:rPr>
        <w:t xml:space="preserve"> 2025 年度网上业绩说明会交流要点[EB/OL]. 2026-04-16.</w:t>
      </w:r>
    </w:p>
    <w:p w14:paraId="4E2D2BC9" w14:textId="76D13FF8" w:rsidR="001C6A05" w:rsidRPr="00461167" w:rsidRDefault="00000000" w:rsidP="00EE77C3">
      <w:pPr>
        <w:spacing w:after="0" w:line="360" w:lineRule="auto"/>
        <w:ind w:left="400" w:hanging="400"/>
        <w:rPr>
          <w:rFonts w:hint="eastAsia"/>
          <w:lang w:eastAsia="zh-CN"/>
        </w:rPr>
      </w:pPr>
      <w:r w:rsidRPr="00461167">
        <w:rPr>
          <w:color w:val="000000"/>
          <w:sz w:val="19"/>
          <w:lang w:eastAsia="zh-CN"/>
        </w:rPr>
        <w:t>[9] 国泰安信息技术有限公司. CSMAR 中国股票市场交易研究系列、上市公司财务报表数据库、财务指标分析数据库[DB/OL]. https://data.csmar.com.</w:t>
      </w:r>
    </w:p>
    <w:p w14:paraId="35F5AD97" w14:textId="77777777" w:rsidR="001C6A05" w:rsidRPr="00461167" w:rsidRDefault="00000000">
      <w:pPr>
        <w:spacing w:after="0" w:line="360" w:lineRule="auto"/>
        <w:ind w:left="400" w:hanging="400"/>
        <w:rPr>
          <w:rFonts w:hint="eastAsia"/>
        </w:rPr>
      </w:pPr>
      <w:r w:rsidRPr="00461167">
        <w:rPr>
          <w:color w:val="000000"/>
          <w:sz w:val="19"/>
        </w:rPr>
        <w:t>[10] Fama, E. F., &amp; French, K. R. (1992). The Cross-Section of Expected Stock Returns. Journal of Finance, 47(2), 427–465. DOI: 10.1111/j.1540-6261.1992.tb04398.x.</w:t>
      </w:r>
    </w:p>
    <w:p w14:paraId="2D113F17" w14:textId="77777777" w:rsidR="001C6A05" w:rsidRPr="00461167" w:rsidRDefault="00000000">
      <w:pPr>
        <w:spacing w:after="0" w:line="360" w:lineRule="auto"/>
        <w:ind w:left="400" w:hanging="400"/>
        <w:rPr>
          <w:rFonts w:hint="eastAsia"/>
        </w:rPr>
      </w:pPr>
      <w:r w:rsidRPr="00461167">
        <w:rPr>
          <w:color w:val="000000"/>
          <w:sz w:val="19"/>
        </w:rPr>
        <w:t>[11] Jegadeesh, N., &amp; Titman, S. (1993). Returns to Buying Winners and Selling Losers: Implications for Stock Market Efficiency. Journal of Finance, 48(1), 65–91. DOI: 10.1111/j.1540-6261.1993.tb04702.x.</w:t>
      </w:r>
    </w:p>
    <w:p w14:paraId="09AE28E7" w14:textId="77777777" w:rsidR="001C6A05" w:rsidRPr="00461167" w:rsidRDefault="00000000">
      <w:pPr>
        <w:spacing w:after="0" w:line="360" w:lineRule="auto"/>
        <w:ind w:left="400" w:hanging="400"/>
        <w:rPr>
          <w:rFonts w:hint="eastAsia"/>
        </w:rPr>
      </w:pPr>
      <w:r w:rsidRPr="00461167">
        <w:rPr>
          <w:color w:val="000000"/>
          <w:sz w:val="19"/>
        </w:rPr>
        <w:t>[12] Murphy, J. J. (1999). Technical Analysis of the Financial Markets: A Comprehensive Guide to Trading Methods and Applications. New York: New York Institute of Finance, 1–542.</w:t>
      </w:r>
    </w:p>
    <w:p w14:paraId="7963EDB2" w14:textId="77777777" w:rsidR="001C6A05" w:rsidRPr="00461167" w:rsidRDefault="00000000">
      <w:pPr>
        <w:spacing w:after="0" w:line="360" w:lineRule="auto"/>
        <w:ind w:left="400" w:hanging="400"/>
        <w:rPr>
          <w:rFonts w:hint="eastAsia"/>
        </w:rPr>
      </w:pPr>
      <w:r w:rsidRPr="00461167">
        <w:rPr>
          <w:color w:val="000000"/>
          <w:sz w:val="19"/>
        </w:rPr>
        <w:t>[13] Novy-Marx, R. (2013). The Other Side of Value: The Gross Profitability Premium. Journal of Financial Economics, 108(1), 1–28. DOI: 10.1016/j.jfineco.2013.05.003.</w:t>
      </w:r>
    </w:p>
    <w:p w14:paraId="09A2C652" w14:textId="77777777" w:rsidR="001C6A05" w:rsidRPr="00461167" w:rsidRDefault="00000000">
      <w:pPr>
        <w:spacing w:after="0" w:line="360" w:lineRule="auto"/>
        <w:ind w:left="400" w:hanging="400"/>
        <w:rPr>
          <w:rFonts w:hint="eastAsia"/>
        </w:rPr>
      </w:pPr>
      <w:r w:rsidRPr="00461167">
        <w:rPr>
          <w:color w:val="000000"/>
          <w:sz w:val="19"/>
        </w:rPr>
        <w:t>[14] Sloan, R. G. (1996). Do Stock Prices Fully Reflect Information in Accruals and Cash Flows about Future Earnings? The Accounting Review, 71(3), 289–315.</w:t>
      </w:r>
    </w:p>
    <w:p w14:paraId="449EE69F" w14:textId="77777777" w:rsidR="001C6A05" w:rsidRDefault="00000000">
      <w:pPr>
        <w:spacing w:after="0" w:line="360" w:lineRule="auto"/>
        <w:ind w:left="400" w:hanging="400"/>
        <w:rPr>
          <w:rFonts w:hint="eastAsia"/>
          <w:color w:val="000000"/>
          <w:sz w:val="19"/>
        </w:rPr>
      </w:pPr>
      <w:r w:rsidRPr="00461167">
        <w:rPr>
          <w:color w:val="000000"/>
          <w:sz w:val="19"/>
        </w:rPr>
        <w:t>[15] Wilder, J. W. (1978). New Concepts in Technical Trading Systems. Greensboro: Trend Research.</w:t>
      </w:r>
    </w:p>
    <w:p w14:paraId="3E62473E" w14:textId="77777777" w:rsidR="008D4E37" w:rsidRDefault="008D4E37">
      <w:pPr>
        <w:spacing w:after="0" w:line="360" w:lineRule="auto"/>
        <w:ind w:left="400" w:hanging="400"/>
        <w:rPr>
          <w:rFonts w:hint="eastAsia"/>
          <w:color w:val="000000"/>
          <w:sz w:val="19"/>
          <w:lang w:eastAsia="zh-CN"/>
        </w:rPr>
      </w:pPr>
    </w:p>
    <w:p w14:paraId="3BB40FBF" w14:textId="77777777" w:rsidR="008D4E37" w:rsidRDefault="008D4E37">
      <w:pPr>
        <w:spacing w:after="0" w:line="360" w:lineRule="auto"/>
        <w:ind w:left="400" w:hanging="400"/>
        <w:rPr>
          <w:rFonts w:hint="eastAsia"/>
          <w:color w:val="000000"/>
          <w:sz w:val="19"/>
          <w:lang w:eastAsia="zh-CN"/>
        </w:rPr>
      </w:pPr>
    </w:p>
    <w:p w14:paraId="1F9275A3" w14:textId="77777777" w:rsidR="008D4E37" w:rsidRDefault="008D4E37">
      <w:pPr>
        <w:spacing w:after="0" w:line="360" w:lineRule="auto"/>
        <w:ind w:left="400" w:hanging="400"/>
        <w:rPr>
          <w:rFonts w:hint="eastAsia"/>
          <w:color w:val="000000"/>
          <w:sz w:val="19"/>
          <w:lang w:eastAsia="zh-CN"/>
        </w:rPr>
      </w:pPr>
    </w:p>
    <w:p w14:paraId="2FC5B4D8" w14:textId="77777777" w:rsidR="008D4E37" w:rsidRDefault="008D4E37">
      <w:pPr>
        <w:spacing w:after="0" w:line="360" w:lineRule="auto"/>
        <w:ind w:left="400" w:hanging="400"/>
        <w:rPr>
          <w:rFonts w:hint="eastAsia"/>
          <w:color w:val="000000"/>
          <w:sz w:val="19"/>
          <w:lang w:eastAsia="zh-CN"/>
        </w:rPr>
      </w:pPr>
    </w:p>
    <w:p w14:paraId="7444FC42" w14:textId="77777777" w:rsidR="008D4E37" w:rsidRDefault="008D4E37">
      <w:pPr>
        <w:spacing w:after="0" w:line="360" w:lineRule="auto"/>
        <w:ind w:left="400" w:hanging="400"/>
        <w:rPr>
          <w:rFonts w:hint="eastAsia"/>
          <w:color w:val="000000"/>
          <w:sz w:val="19"/>
          <w:lang w:eastAsia="zh-CN"/>
        </w:rPr>
      </w:pPr>
    </w:p>
    <w:p w14:paraId="11CEE4C7" w14:textId="77777777" w:rsidR="008D4E37" w:rsidRDefault="008D4E37">
      <w:pPr>
        <w:spacing w:after="0" w:line="360" w:lineRule="auto"/>
        <w:ind w:left="400" w:hanging="400"/>
        <w:rPr>
          <w:rFonts w:hint="eastAsia"/>
          <w:color w:val="000000"/>
          <w:sz w:val="19"/>
          <w:lang w:eastAsia="zh-CN"/>
        </w:rPr>
      </w:pPr>
    </w:p>
    <w:p w14:paraId="2075BCDA" w14:textId="77777777" w:rsidR="008D4E37" w:rsidRDefault="008D4E37">
      <w:pPr>
        <w:spacing w:after="0" w:line="360" w:lineRule="auto"/>
        <w:ind w:left="400" w:hanging="400"/>
        <w:rPr>
          <w:rFonts w:hint="eastAsia"/>
          <w:color w:val="000000"/>
          <w:sz w:val="19"/>
          <w:lang w:eastAsia="zh-CN"/>
        </w:rPr>
      </w:pPr>
    </w:p>
    <w:p w14:paraId="64002C93" w14:textId="77777777" w:rsidR="008D4E37" w:rsidRDefault="008D4E37">
      <w:pPr>
        <w:spacing w:after="0" w:line="360" w:lineRule="auto"/>
        <w:ind w:left="400" w:hanging="400"/>
        <w:rPr>
          <w:rFonts w:hint="eastAsia"/>
          <w:color w:val="000000"/>
          <w:sz w:val="19"/>
          <w:lang w:eastAsia="zh-CN"/>
        </w:rPr>
      </w:pPr>
    </w:p>
    <w:p w14:paraId="20D9D641" w14:textId="77777777" w:rsidR="008D4E37" w:rsidRPr="00461167" w:rsidRDefault="008D4E37">
      <w:pPr>
        <w:spacing w:after="0" w:line="360" w:lineRule="auto"/>
        <w:ind w:left="400" w:hanging="400"/>
        <w:rPr>
          <w:rFonts w:hint="eastAsia"/>
          <w:lang w:eastAsia="zh-CN"/>
        </w:rPr>
      </w:pPr>
    </w:p>
    <w:p w14:paraId="1F022965" w14:textId="77777777" w:rsidR="001C6A05" w:rsidRPr="00461167" w:rsidRDefault="00000000">
      <w:pPr>
        <w:pStyle w:val="1"/>
        <w:rPr>
          <w:rFonts w:ascii="宋体" w:eastAsia="宋体" w:hAnsi="宋体" w:hint="eastAsia"/>
        </w:rPr>
      </w:pPr>
      <w:proofErr w:type="spellStart"/>
      <w:r w:rsidRPr="00461167">
        <w:rPr>
          <w:rFonts w:ascii="宋体" w:eastAsia="宋体" w:hAnsi="宋体" w:cs="宋体"/>
        </w:rPr>
        <w:lastRenderedPageBreak/>
        <w:t>附录</w:t>
      </w:r>
      <w:proofErr w:type="spellEnd"/>
      <w:r w:rsidRPr="00461167">
        <w:rPr>
          <w:rFonts w:ascii="宋体" w:eastAsia="宋体" w:hAnsi="宋体" w:cs="宋体"/>
        </w:rPr>
        <w:t xml:space="preserve"> A　</w:t>
      </w:r>
      <w:proofErr w:type="spellStart"/>
      <w:r w:rsidRPr="00461167">
        <w:rPr>
          <w:rFonts w:ascii="宋体" w:eastAsia="宋体" w:hAnsi="宋体" w:cs="宋体"/>
        </w:rPr>
        <w:t>框架设计表（Task</w:t>
      </w:r>
      <w:proofErr w:type="spellEnd"/>
      <w:r w:rsidRPr="00461167">
        <w:rPr>
          <w:rFonts w:ascii="宋体" w:eastAsia="宋体" w:hAnsi="宋体" w:cs="宋体"/>
        </w:rPr>
        <w:t xml:space="preserve"> 0 交付物）</w:t>
      </w:r>
    </w:p>
    <w:p w14:paraId="30FAD40B" w14:textId="77777777" w:rsidR="001C6A05" w:rsidRPr="00461167" w:rsidRDefault="00000000" w:rsidP="00461167">
      <w:pPr>
        <w:spacing w:before="120" w:after="40"/>
        <w:jc w:val="center"/>
        <w:rPr>
          <w:rFonts w:hint="eastAsia"/>
        </w:rPr>
      </w:pPr>
      <w:r w:rsidRPr="00461167">
        <w:rPr>
          <w:b/>
          <w:color w:val="1F3864"/>
          <w:sz w:val="18"/>
        </w:rPr>
        <w:t>表 A1  框架设计表</w:t>
      </w:r>
    </w:p>
    <w:tbl>
      <w:tblPr>
        <w:tblStyle w:val="-11"/>
        <w:tblW w:w="0" w:type="auto"/>
        <w:jc w:val="center"/>
        <w:tblLook w:val="04A0" w:firstRow="1" w:lastRow="0" w:firstColumn="1" w:lastColumn="0" w:noHBand="0" w:noVBand="1"/>
      </w:tblPr>
      <w:tblGrid>
        <w:gridCol w:w="674"/>
        <w:gridCol w:w="923"/>
        <w:gridCol w:w="1932"/>
        <w:gridCol w:w="2130"/>
        <w:gridCol w:w="1683"/>
        <w:gridCol w:w="1256"/>
        <w:gridCol w:w="1266"/>
      </w:tblGrid>
      <w:tr w:rsidR="001C6A05" w:rsidRPr="00461167" w14:paraId="2913C759"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792" w:type="dxa"/>
          </w:tcPr>
          <w:p w14:paraId="21A5875C" w14:textId="77777777" w:rsidR="001C6A05" w:rsidRPr="00461167" w:rsidRDefault="00000000">
            <w:pPr>
              <w:jc w:val="center"/>
              <w:rPr>
                <w:rFonts w:hint="eastAsia"/>
              </w:rPr>
            </w:pPr>
            <w:r w:rsidRPr="00461167">
              <w:rPr>
                <w:sz w:val="15"/>
              </w:rPr>
              <w:t>层面</w:t>
            </w:r>
          </w:p>
        </w:tc>
        <w:tc>
          <w:tcPr>
            <w:tcW w:w="1080" w:type="dxa"/>
          </w:tcPr>
          <w:p w14:paraId="66469455"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5"/>
              </w:rPr>
              <w:t>维度</w:t>
            </w:r>
          </w:p>
        </w:tc>
        <w:tc>
          <w:tcPr>
            <w:tcW w:w="2160" w:type="dxa"/>
          </w:tcPr>
          <w:p w14:paraId="3CB57EC2"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5"/>
              </w:rPr>
              <w:t>指标</w:t>
            </w:r>
          </w:p>
        </w:tc>
        <w:tc>
          <w:tcPr>
            <w:tcW w:w="2232" w:type="dxa"/>
          </w:tcPr>
          <w:p w14:paraId="19CCB850"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5"/>
              </w:rPr>
              <w:t>公式 / 口径</w:t>
            </w:r>
          </w:p>
        </w:tc>
        <w:tc>
          <w:tcPr>
            <w:tcW w:w="1872" w:type="dxa"/>
          </w:tcPr>
          <w:p w14:paraId="5DC794C0"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5"/>
              </w:rPr>
              <w:t>数据字段（CSMAR 代码）</w:t>
            </w:r>
          </w:p>
        </w:tc>
        <w:tc>
          <w:tcPr>
            <w:tcW w:w="1368" w:type="dxa"/>
          </w:tcPr>
          <w:p w14:paraId="4CA272B9"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5"/>
              </w:rPr>
              <w:t>打分方式</w:t>
            </w:r>
          </w:p>
        </w:tc>
        <w:tc>
          <w:tcPr>
            <w:tcW w:w="1080" w:type="dxa"/>
          </w:tcPr>
          <w:p w14:paraId="0F180F68"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5"/>
              </w:rPr>
              <w:t>预期符号</w:t>
            </w:r>
          </w:p>
        </w:tc>
      </w:tr>
      <w:tr w:rsidR="001C6A05" w:rsidRPr="00461167" w14:paraId="3958F6EB"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76D36E81" w14:textId="77777777" w:rsidR="001C6A05" w:rsidRPr="00461167" w:rsidRDefault="00000000">
            <w:pPr>
              <w:rPr>
                <w:rFonts w:hint="eastAsia"/>
              </w:rPr>
            </w:pPr>
            <w:r w:rsidRPr="00461167">
              <w:rPr>
                <w:sz w:val="15"/>
              </w:rPr>
              <w:t>技术面</w:t>
            </w:r>
          </w:p>
        </w:tc>
        <w:tc>
          <w:tcPr>
            <w:tcW w:w="1080" w:type="dxa"/>
          </w:tcPr>
          <w:p w14:paraId="28434E8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MA 规则</w:t>
            </w:r>
          </w:p>
        </w:tc>
        <w:tc>
          <w:tcPr>
            <w:tcW w:w="2160" w:type="dxa"/>
          </w:tcPr>
          <w:p w14:paraId="3927D6F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MA5≥MA20、MA10≥MA60、MA20≥MA120、MA60≥MA250；均线缺口 MA20/MA60−1</w:t>
            </w:r>
          </w:p>
        </w:tc>
        <w:tc>
          <w:tcPr>
            <w:tcW w:w="2232" w:type="dxa"/>
          </w:tcPr>
          <w:p w14:paraId="486EF11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S=1 if MA(s)≥MA(l)；MA(w)=w 日后复权价均值</w:t>
            </w:r>
          </w:p>
        </w:tc>
        <w:tc>
          <w:tcPr>
            <w:tcW w:w="1872" w:type="dxa"/>
          </w:tcPr>
          <w:p w14:paraId="6322CE2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close_adj（自建后复权）</w:t>
            </w:r>
          </w:p>
        </w:tc>
        <w:tc>
          <w:tcPr>
            <w:tcW w:w="1368" w:type="dxa"/>
          </w:tcPr>
          <w:p w14:paraId="494B71C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0/1×100；连续值取 expanding 百分位</w:t>
            </w:r>
          </w:p>
        </w:tc>
        <w:tc>
          <w:tcPr>
            <w:tcW w:w="1080" w:type="dxa"/>
          </w:tcPr>
          <w:p w14:paraId="6E57CCC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w:t>
            </w:r>
          </w:p>
        </w:tc>
      </w:tr>
      <w:tr w:rsidR="001C6A05" w:rsidRPr="00461167" w14:paraId="5355B6D5"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2505676B" w14:textId="77777777" w:rsidR="001C6A05" w:rsidRPr="00461167" w:rsidRDefault="00000000">
            <w:pPr>
              <w:rPr>
                <w:rFonts w:hint="eastAsia"/>
              </w:rPr>
            </w:pPr>
            <w:r w:rsidRPr="00461167">
              <w:rPr>
                <w:sz w:val="15"/>
              </w:rPr>
              <w:t>技术面</w:t>
            </w:r>
          </w:p>
        </w:tc>
        <w:tc>
          <w:tcPr>
            <w:tcW w:w="1080" w:type="dxa"/>
          </w:tcPr>
          <w:p w14:paraId="5B5D49B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动量规则</w:t>
            </w:r>
          </w:p>
        </w:tc>
        <w:tc>
          <w:tcPr>
            <w:tcW w:w="2160" w:type="dxa"/>
          </w:tcPr>
          <w:p w14:paraId="24E2B7A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n=20/60/120/250 日动量</w:t>
            </w:r>
          </w:p>
        </w:tc>
        <w:tc>
          <w:tcPr>
            <w:tcW w:w="2232" w:type="dxa"/>
          </w:tcPr>
          <w:p w14:paraId="28AC029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S=1 if P(t)≥P(t−n)；动量=P(t)/P(t−n)−1</w:t>
            </w:r>
          </w:p>
        </w:tc>
        <w:tc>
          <w:tcPr>
            <w:tcW w:w="1872" w:type="dxa"/>
          </w:tcPr>
          <w:p w14:paraId="69EB556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close_adj</w:t>
            </w:r>
          </w:p>
        </w:tc>
        <w:tc>
          <w:tcPr>
            <w:tcW w:w="1368" w:type="dxa"/>
          </w:tcPr>
          <w:p w14:paraId="043863B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0/1 + expanding 百分位</w:t>
            </w:r>
          </w:p>
        </w:tc>
        <w:tc>
          <w:tcPr>
            <w:tcW w:w="1080" w:type="dxa"/>
          </w:tcPr>
          <w:p w14:paraId="0256B476"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+（1 日预期反转）</w:t>
            </w:r>
          </w:p>
        </w:tc>
      </w:tr>
      <w:tr w:rsidR="001C6A05" w:rsidRPr="00461167" w14:paraId="3CFFB13D"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1A53EA6A" w14:textId="77777777" w:rsidR="001C6A05" w:rsidRPr="00461167" w:rsidRDefault="00000000">
            <w:pPr>
              <w:rPr>
                <w:rFonts w:hint="eastAsia"/>
              </w:rPr>
            </w:pPr>
            <w:r w:rsidRPr="00461167">
              <w:rPr>
                <w:sz w:val="15"/>
              </w:rPr>
              <w:t>技术面</w:t>
            </w:r>
          </w:p>
        </w:tc>
        <w:tc>
          <w:tcPr>
            <w:tcW w:w="1080" w:type="dxa"/>
          </w:tcPr>
          <w:p w14:paraId="2054B79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量价规则</w:t>
            </w:r>
          </w:p>
        </w:tc>
        <w:tc>
          <w:tcPr>
            <w:tcW w:w="2160" w:type="dxa"/>
          </w:tcPr>
          <w:p w14:paraId="6D1479A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VWMA5/VWMA30、VWMA10/VWMA60；20/60 日均量比</w:t>
            </w:r>
          </w:p>
        </w:tc>
        <w:tc>
          <w:tcPr>
            <w:tcW w:w="2232" w:type="dxa"/>
          </w:tcPr>
          <w:p w14:paraId="458B7B9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VWMA(s)=Σ(P·V)/ΣV；量比=MA20(V)/MA60(V)</w:t>
            </w:r>
          </w:p>
        </w:tc>
        <w:tc>
          <w:tcPr>
            <w:tcW w:w="1872" w:type="dxa"/>
          </w:tcPr>
          <w:p w14:paraId="1311492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close_adj、volume</w:t>
            </w:r>
          </w:p>
        </w:tc>
        <w:tc>
          <w:tcPr>
            <w:tcW w:w="1368" w:type="dxa"/>
          </w:tcPr>
          <w:p w14:paraId="1930AD0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0/1</w:t>
            </w:r>
          </w:p>
        </w:tc>
        <w:tc>
          <w:tcPr>
            <w:tcW w:w="1080" w:type="dxa"/>
          </w:tcPr>
          <w:p w14:paraId="7B6A6DB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+（量在价先）</w:t>
            </w:r>
          </w:p>
        </w:tc>
      </w:tr>
      <w:tr w:rsidR="001C6A05" w:rsidRPr="00461167" w14:paraId="405D1092"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383F4DFF" w14:textId="77777777" w:rsidR="001C6A05" w:rsidRPr="00461167" w:rsidRDefault="00000000">
            <w:pPr>
              <w:rPr>
                <w:rFonts w:hint="eastAsia"/>
              </w:rPr>
            </w:pPr>
            <w:r w:rsidRPr="00461167">
              <w:rPr>
                <w:sz w:val="15"/>
              </w:rPr>
              <w:t>技术面</w:t>
            </w:r>
          </w:p>
        </w:tc>
        <w:tc>
          <w:tcPr>
            <w:tcW w:w="1080" w:type="dxa"/>
          </w:tcPr>
          <w:p w14:paraId="6FA00B7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进阶（加分）</w:t>
            </w:r>
          </w:p>
        </w:tc>
        <w:tc>
          <w:tcPr>
            <w:tcW w:w="2160" w:type="dxa"/>
          </w:tcPr>
          <w:p w14:paraId="69E5FB8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RSI14、MACD(12,26,9)、布林 %B(20,2)、BIAS20、20 日年化波动率、相对沪深300 的 20 日超额收益</w:t>
            </w:r>
          </w:p>
        </w:tc>
        <w:tc>
          <w:tcPr>
            <w:tcW w:w="2232" w:type="dxa"/>
          </w:tcPr>
          <w:p w14:paraId="36EE3AC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Wilder 平滑 RSI；DIF=EMA12−EMA26、DEA=EMA9(DIF)；%B=(C−下轨)/(上轨−下轨)；波动率=σ(ret,20)×√241</w:t>
            </w:r>
          </w:p>
        </w:tc>
        <w:tc>
          <w:tcPr>
            <w:tcW w:w="1872" w:type="dxa"/>
          </w:tcPr>
          <w:p w14:paraId="6C52105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close_adj、ret、idx_close</w:t>
            </w:r>
          </w:p>
        </w:tc>
        <w:tc>
          <w:tcPr>
            <w:tcW w:w="1368" w:type="dxa"/>
          </w:tcPr>
          <w:p w14:paraId="23494228"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expanding 百分位；波动率**反向**</w:t>
            </w:r>
          </w:p>
        </w:tc>
        <w:tc>
          <w:tcPr>
            <w:tcW w:w="1080" w:type="dxa"/>
          </w:tcPr>
          <w:p w14:paraId="4C7BB1B3"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RSI/MACD/BIAS/超额 +；波动率 −</w:t>
            </w:r>
          </w:p>
        </w:tc>
      </w:tr>
      <w:tr w:rsidR="001C6A05" w:rsidRPr="00461167" w14:paraId="7811D630"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4D518422" w14:textId="77777777" w:rsidR="001C6A05" w:rsidRPr="00461167" w:rsidRDefault="00000000">
            <w:pPr>
              <w:rPr>
                <w:rFonts w:hint="eastAsia"/>
              </w:rPr>
            </w:pPr>
            <w:r w:rsidRPr="00461167">
              <w:rPr>
                <w:sz w:val="15"/>
              </w:rPr>
              <w:t>基本面</w:t>
            </w:r>
          </w:p>
        </w:tc>
        <w:tc>
          <w:tcPr>
            <w:tcW w:w="1080" w:type="dxa"/>
          </w:tcPr>
          <w:p w14:paraId="4B46F70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盈利能力</w:t>
            </w:r>
          </w:p>
        </w:tc>
        <w:tc>
          <w:tcPr>
            <w:tcW w:w="2160" w:type="dxa"/>
          </w:tcPr>
          <w:p w14:paraId="7C807A5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ROE_TTM、毛利率_TTM、销售净利率_TTM</w:t>
            </w:r>
          </w:p>
        </w:tc>
        <w:tc>
          <w:tcPr>
            <w:tcW w:w="2232" w:type="dxa"/>
          </w:tcPr>
          <w:p w14:paraId="67E387B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归母净利TTM ÷ 平均归母净资产；(营收TTM−营业成本TTM)/营收TTM</w:t>
            </w:r>
          </w:p>
        </w:tc>
        <w:tc>
          <w:tcPr>
            <w:tcW w:w="1872" w:type="dxa"/>
          </w:tcPr>
          <w:p w14:paraId="1EDB805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B002000101、A003100000、B001100000、B001201000</w:t>
            </w:r>
          </w:p>
        </w:tc>
        <w:tc>
          <w:tcPr>
            <w:tcW w:w="1368" w:type="dxa"/>
          </w:tcPr>
          <w:p w14:paraId="65D6FD7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expanding 百分位</w:t>
            </w:r>
          </w:p>
        </w:tc>
        <w:tc>
          <w:tcPr>
            <w:tcW w:w="1080" w:type="dxa"/>
          </w:tcPr>
          <w:p w14:paraId="03C6AE1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w:t>
            </w:r>
          </w:p>
        </w:tc>
      </w:tr>
      <w:tr w:rsidR="001C6A05" w:rsidRPr="00461167" w14:paraId="35752998"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5F52D8DC" w14:textId="77777777" w:rsidR="001C6A05" w:rsidRPr="00461167" w:rsidRDefault="00000000">
            <w:pPr>
              <w:rPr>
                <w:rFonts w:hint="eastAsia"/>
              </w:rPr>
            </w:pPr>
            <w:r w:rsidRPr="00461167">
              <w:rPr>
                <w:sz w:val="15"/>
              </w:rPr>
              <w:t>基本面</w:t>
            </w:r>
          </w:p>
        </w:tc>
        <w:tc>
          <w:tcPr>
            <w:tcW w:w="1080" w:type="dxa"/>
          </w:tcPr>
          <w:p w14:paraId="08565FA5"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成长能力</w:t>
            </w:r>
          </w:p>
        </w:tc>
        <w:tc>
          <w:tcPr>
            <w:tcW w:w="2160" w:type="dxa"/>
          </w:tcPr>
          <w:p w14:paraId="749FE9BF"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5"/>
                <w:lang w:eastAsia="zh-CN"/>
              </w:rPr>
              <w:t>营收单季同比、归母净利TTM同比、总资产同比</w:t>
            </w:r>
          </w:p>
        </w:tc>
        <w:tc>
          <w:tcPr>
            <w:tcW w:w="2232" w:type="dxa"/>
          </w:tcPr>
          <w:p w14:paraId="35D7360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5"/>
                <w:lang w:eastAsia="zh-CN"/>
              </w:rPr>
              <w:t>X</w:t>
            </w:r>
            <w:proofErr w:type="gramStart"/>
            <w:r w:rsidRPr="00461167">
              <w:rPr>
                <w:sz w:val="15"/>
                <w:lang w:eastAsia="zh-CN"/>
              </w:rPr>
              <w:t>(t)</w:t>
            </w:r>
            <w:proofErr w:type="gramEnd"/>
            <w:r w:rsidRPr="00461167">
              <w:rPr>
                <w:sz w:val="15"/>
                <w:lang w:eastAsia="zh-CN"/>
              </w:rPr>
              <w:t>/X(t−4Q)−1（单季口径消除季节性）</w:t>
            </w:r>
          </w:p>
        </w:tc>
        <w:tc>
          <w:tcPr>
            <w:tcW w:w="1872" w:type="dxa"/>
          </w:tcPr>
          <w:p w14:paraId="1C417FB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B001100000、B002000101、A001000000</w:t>
            </w:r>
          </w:p>
        </w:tc>
        <w:tc>
          <w:tcPr>
            <w:tcW w:w="1368" w:type="dxa"/>
          </w:tcPr>
          <w:p w14:paraId="17CC838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expanding 百分位</w:t>
            </w:r>
          </w:p>
        </w:tc>
        <w:tc>
          <w:tcPr>
            <w:tcW w:w="1080" w:type="dxa"/>
          </w:tcPr>
          <w:p w14:paraId="1BDE2D1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+（加速更好）</w:t>
            </w:r>
          </w:p>
        </w:tc>
      </w:tr>
      <w:tr w:rsidR="001C6A05" w:rsidRPr="00461167" w14:paraId="1D60FDA3"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6AC97C51" w14:textId="77777777" w:rsidR="001C6A05" w:rsidRPr="00461167" w:rsidRDefault="00000000">
            <w:pPr>
              <w:rPr>
                <w:rFonts w:hint="eastAsia"/>
              </w:rPr>
            </w:pPr>
            <w:r w:rsidRPr="00461167">
              <w:rPr>
                <w:sz w:val="15"/>
              </w:rPr>
              <w:t>基本面</w:t>
            </w:r>
          </w:p>
        </w:tc>
        <w:tc>
          <w:tcPr>
            <w:tcW w:w="1080" w:type="dxa"/>
          </w:tcPr>
          <w:p w14:paraId="4EB30FEF"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偿债能力</w:t>
            </w:r>
          </w:p>
        </w:tc>
        <w:tc>
          <w:tcPr>
            <w:tcW w:w="2160" w:type="dxa"/>
          </w:tcPr>
          <w:p w14:paraId="46771BD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资产负债率、有息负债率、流动比率</w:t>
            </w:r>
          </w:p>
        </w:tc>
        <w:tc>
          <w:tcPr>
            <w:tcW w:w="2232" w:type="dxa"/>
          </w:tcPr>
          <w:p w14:paraId="6274D78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总负债/总资产；</w:t>
            </w:r>
            <w:proofErr w:type="gramStart"/>
            <w:r w:rsidRPr="00461167">
              <w:rPr>
                <w:sz w:val="15"/>
                <w:lang w:eastAsia="zh-CN"/>
              </w:rPr>
              <w:t>(短借+长借+应付债券)</w:t>
            </w:r>
            <w:proofErr w:type="gramEnd"/>
            <w:r w:rsidRPr="00461167">
              <w:rPr>
                <w:sz w:val="15"/>
                <w:lang w:eastAsia="zh-CN"/>
              </w:rPr>
              <w:t>/总资产；流动资产/流动负债</w:t>
            </w:r>
          </w:p>
        </w:tc>
        <w:tc>
          <w:tcPr>
            <w:tcW w:w="1872" w:type="dxa"/>
          </w:tcPr>
          <w:p w14:paraId="377D6BFA"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A002000000、A002101000、A002201000、A002203000、A001100000、A002100000</w:t>
            </w:r>
          </w:p>
        </w:tc>
        <w:tc>
          <w:tcPr>
            <w:tcW w:w="1368" w:type="dxa"/>
          </w:tcPr>
          <w:p w14:paraId="61A41B0D"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前两项**反向**百分位，流动比率正向</w:t>
            </w:r>
          </w:p>
        </w:tc>
        <w:tc>
          <w:tcPr>
            <w:tcW w:w="1080" w:type="dxa"/>
          </w:tcPr>
          <w:p w14:paraId="6FAEBBA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负债率↓、流动比率↑ 看多</w:t>
            </w:r>
          </w:p>
        </w:tc>
      </w:tr>
      <w:tr w:rsidR="001C6A05" w:rsidRPr="00461167" w14:paraId="5786FF4F"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2CEF0A4B" w14:textId="77777777" w:rsidR="001C6A05" w:rsidRPr="00461167" w:rsidRDefault="00000000">
            <w:pPr>
              <w:rPr>
                <w:rFonts w:hint="eastAsia"/>
              </w:rPr>
            </w:pPr>
            <w:proofErr w:type="spellStart"/>
            <w:r w:rsidRPr="00461167">
              <w:rPr>
                <w:sz w:val="15"/>
              </w:rPr>
              <w:t>基本面</w:t>
            </w:r>
            <w:proofErr w:type="spellEnd"/>
          </w:p>
        </w:tc>
        <w:tc>
          <w:tcPr>
            <w:tcW w:w="1080" w:type="dxa"/>
          </w:tcPr>
          <w:p w14:paraId="696A9BF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运营效率</w:t>
            </w:r>
          </w:p>
        </w:tc>
        <w:tc>
          <w:tcPr>
            <w:tcW w:w="2160" w:type="dxa"/>
          </w:tcPr>
          <w:p w14:paraId="39ED24F9"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5"/>
                <w:lang w:eastAsia="zh-CN"/>
              </w:rPr>
              <w:t>总资产周转率TTM、存货周转率TTM、固定资产周转率TTM</w:t>
            </w:r>
          </w:p>
        </w:tc>
        <w:tc>
          <w:tcPr>
            <w:tcW w:w="2232" w:type="dxa"/>
          </w:tcPr>
          <w:p w14:paraId="59B035A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5"/>
                <w:lang w:eastAsia="zh-CN"/>
              </w:rPr>
              <w:t>营收TTM ÷ 平均总资产 / 平均存货 / 平均固定资产</w:t>
            </w:r>
          </w:p>
        </w:tc>
        <w:tc>
          <w:tcPr>
            <w:tcW w:w="1872" w:type="dxa"/>
          </w:tcPr>
          <w:p w14:paraId="58082A2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A001123000、A001212000</w:t>
            </w:r>
          </w:p>
        </w:tc>
        <w:tc>
          <w:tcPr>
            <w:tcW w:w="1368" w:type="dxa"/>
          </w:tcPr>
          <w:p w14:paraId="4C46011E"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expanding 百分位</w:t>
            </w:r>
          </w:p>
        </w:tc>
        <w:tc>
          <w:tcPr>
            <w:tcW w:w="1080" w:type="dxa"/>
          </w:tcPr>
          <w:p w14:paraId="34A5CBC4"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w:t>
            </w:r>
          </w:p>
        </w:tc>
      </w:tr>
      <w:tr w:rsidR="001C6A05" w:rsidRPr="00461167" w14:paraId="264F0D70"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70FD631F" w14:textId="77777777" w:rsidR="001C6A05" w:rsidRPr="00461167" w:rsidRDefault="00000000">
            <w:pPr>
              <w:rPr>
                <w:rFonts w:hint="eastAsia"/>
              </w:rPr>
            </w:pPr>
            <w:r w:rsidRPr="00461167">
              <w:rPr>
                <w:sz w:val="15"/>
              </w:rPr>
              <w:t>基本面</w:t>
            </w:r>
          </w:p>
        </w:tc>
        <w:tc>
          <w:tcPr>
            <w:tcW w:w="1080" w:type="dxa"/>
          </w:tcPr>
          <w:p w14:paraId="43D08BE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现金流质量</w:t>
            </w:r>
          </w:p>
        </w:tc>
        <w:tc>
          <w:tcPr>
            <w:tcW w:w="2160" w:type="dxa"/>
          </w:tcPr>
          <w:p w14:paraId="32940FA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净现比TTM、经营现金流/营收TTM、销售收现比TTM、自由现金流TTM</w:t>
            </w:r>
          </w:p>
        </w:tc>
        <w:tc>
          <w:tcPr>
            <w:tcW w:w="2232" w:type="dxa"/>
          </w:tcPr>
          <w:p w14:paraId="75289736"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OCF_TTM/净利润；OCF/营收；销售收现/营收；OCF−购建固定资产支出</w:t>
            </w:r>
          </w:p>
        </w:tc>
        <w:tc>
          <w:tcPr>
            <w:tcW w:w="1872" w:type="dxa"/>
          </w:tcPr>
          <w:p w14:paraId="313DD8E5"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C001000000、C001001000、C002006000</w:t>
            </w:r>
          </w:p>
        </w:tc>
        <w:tc>
          <w:tcPr>
            <w:tcW w:w="1368" w:type="dxa"/>
          </w:tcPr>
          <w:p w14:paraId="2CB6A0C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expanding 百分位</w:t>
            </w:r>
          </w:p>
        </w:tc>
        <w:tc>
          <w:tcPr>
            <w:tcW w:w="1080" w:type="dxa"/>
          </w:tcPr>
          <w:p w14:paraId="7542FF74"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+（Sloan 1996）</w:t>
            </w:r>
          </w:p>
        </w:tc>
      </w:tr>
      <w:tr w:rsidR="001C6A05" w:rsidRPr="00461167" w14:paraId="4EB8D73A"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41C344C0" w14:textId="77777777" w:rsidR="001C6A05" w:rsidRPr="00461167" w:rsidRDefault="00000000">
            <w:pPr>
              <w:rPr>
                <w:rFonts w:hint="eastAsia"/>
              </w:rPr>
            </w:pPr>
            <w:r w:rsidRPr="00461167">
              <w:rPr>
                <w:sz w:val="15"/>
              </w:rPr>
              <w:t>基本面</w:t>
            </w:r>
          </w:p>
        </w:tc>
        <w:tc>
          <w:tcPr>
            <w:tcW w:w="1080" w:type="dxa"/>
          </w:tcPr>
          <w:p w14:paraId="7B31430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估值水平</w:t>
            </w:r>
          </w:p>
        </w:tc>
        <w:tc>
          <w:tcPr>
            <w:tcW w:w="2160" w:type="dxa"/>
          </w:tcPr>
          <w:p w14:paraId="2BE5561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PE_TTM、PB</w:t>
            </w:r>
          </w:p>
        </w:tc>
        <w:tc>
          <w:tcPr>
            <w:tcW w:w="2232" w:type="dxa"/>
          </w:tcPr>
          <w:p w14:paraId="18253FA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5"/>
                <w:lang w:eastAsia="zh-CN"/>
              </w:rPr>
              <w:t xml:space="preserve">公告日总市值 ÷ 归母净利TTM（亏损期 </w:t>
            </w:r>
            <w:proofErr w:type="spellStart"/>
            <w:r w:rsidRPr="00461167">
              <w:rPr>
                <w:sz w:val="15"/>
                <w:lang w:eastAsia="zh-CN"/>
              </w:rPr>
              <w:t>NaN</w:t>
            </w:r>
            <w:proofErr w:type="spellEnd"/>
            <w:r w:rsidRPr="00461167">
              <w:rPr>
                <w:sz w:val="15"/>
                <w:lang w:eastAsia="zh-CN"/>
              </w:rPr>
              <w:t>）；总市值 ÷ 归母净资产；总市值=不复权收盘×总股本</w:t>
            </w:r>
          </w:p>
        </w:tc>
        <w:tc>
          <w:tcPr>
            <w:tcW w:w="1872" w:type="dxa"/>
          </w:tcPr>
          <w:p w14:paraId="6808789B"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close、total_share、B002000101、A003100000</w:t>
            </w:r>
          </w:p>
        </w:tc>
        <w:tc>
          <w:tcPr>
            <w:tcW w:w="1368" w:type="dxa"/>
          </w:tcPr>
          <w:p w14:paraId="2807CB5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461167">
              <w:rPr>
                <w:sz w:val="15"/>
              </w:rPr>
              <w:t>**反向** expanding 百分位（越便宜分越高）</w:t>
            </w:r>
          </w:p>
        </w:tc>
        <w:tc>
          <w:tcPr>
            <w:tcW w:w="1080" w:type="dxa"/>
          </w:tcPr>
          <w:p w14:paraId="4E0FC9AD"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5"/>
                <w:lang w:eastAsia="zh-CN"/>
              </w:rPr>
              <w:t>越便宜看多（周期股见 5.3）</w:t>
            </w:r>
          </w:p>
        </w:tc>
      </w:tr>
      <w:tr w:rsidR="001C6A05" w:rsidRPr="00461167" w14:paraId="24319AFB"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792" w:type="dxa"/>
          </w:tcPr>
          <w:p w14:paraId="24259CB2" w14:textId="77777777" w:rsidR="001C6A05" w:rsidRPr="00461167" w:rsidRDefault="00000000">
            <w:pPr>
              <w:rPr>
                <w:rFonts w:hint="eastAsia"/>
              </w:rPr>
            </w:pPr>
            <w:proofErr w:type="spellStart"/>
            <w:r w:rsidRPr="00461167">
              <w:rPr>
                <w:sz w:val="15"/>
              </w:rPr>
              <w:t>基本面</w:t>
            </w:r>
            <w:proofErr w:type="spellEnd"/>
          </w:p>
        </w:tc>
        <w:tc>
          <w:tcPr>
            <w:tcW w:w="1080" w:type="dxa"/>
          </w:tcPr>
          <w:p w14:paraId="51F91D3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周期特征量（加分）</w:t>
            </w:r>
          </w:p>
        </w:tc>
        <w:tc>
          <w:tcPr>
            <w:tcW w:w="2160" w:type="dxa"/>
          </w:tcPr>
          <w:p w14:paraId="5CE2F54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生产性生物资产/总资产、存货/总资产</w:t>
            </w:r>
          </w:p>
        </w:tc>
        <w:tc>
          <w:tcPr>
            <w:tcW w:w="2232" w:type="dxa"/>
          </w:tcPr>
          <w:p w14:paraId="09E7F83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能繁母猪产能与存栏的相对规模</w:t>
            </w:r>
          </w:p>
        </w:tc>
        <w:tc>
          <w:tcPr>
            <w:tcW w:w="1872" w:type="dxa"/>
          </w:tcPr>
          <w:p w14:paraId="232A068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461167">
              <w:rPr>
                <w:sz w:val="15"/>
              </w:rPr>
              <w:t>A001216000、A001123000</w:t>
            </w:r>
          </w:p>
        </w:tc>
        <w:tc>
          <w:tcPr>
            <w:tcW w:w="1368" w:type="dxa"/>
          </w:tcPr>
          <w:p w14:paraId="1E498439"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仅作描述与归因，不进等权分</w:t>
            </w:r>
          </w:p>
        </w:tc>
        <w:tc>
          <w:tcPr>
            <w:tcW w:w="1080" w:type="dxa"/>
          </w:tcPr>
          <w:p w14:paraId="05623901"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5"/>
                <w:lang w:eastAsia="zh-CN"/>
              </w:rPr>
              <w:t>逆周期扩张对应未来盈利弹性</w:t>
            </w:r>
          </w:p>
        </w:tc>
      </w:tr>
    </w:tbl>
    <w:p w14:paraId="1E134AD4" w14:textId="77777777" w:rsidR="001C6A05" w:rsidRPr="00461167" w:rsidRDefault="001C6A05">
      <w:pPr>
        <w:spacing w:after="40"/>
        <w:rPr>
          <w:rFonts w:hint="eastAsia"/>
          <w:lang w:eastAsia="zh-CN"/>
        </w:rPr>
      </w:pPr>
    </w:p>
    <w:p w14:paraId="652A70F8" w14:textId="77777777" w:rsidR="001C6A05" w:rsidRDefault="00000000">
      <w:pPr>
        <w:spacing w:after="0" w:line="360" w:lineRule="auto"/>
        <w:ind w:firstLineChars="200" w:firstLine="420"/>
        <w:rPr>
          <w:rFonts w:hint="eastAsia"/>
          <w:color w:val="000000"/>
          <w:sz w:val="21"/>
          <w:lang w:eastAsia="zh-CN"/>
        </w:rPr>
      </w:pPr>
      <w:r w:rsidRPr="00461167">
        <w:rPr>
          <w:color w:val="000000"/>
          <w:sz w:val="21"/>
          <w:lang w:eastAsia="zh-CN"/>
        </w:rPr>
        <w:t xml:space="preserve">合成规则：技术面得分 = MA 类 / 动量类 / 量价类三组组内平均后三类等权 ×100；基本面择时得分 = 六维度分数（维度内指标等权）再等权平均；复合得分 = 0.5×技术面 + 0.5×基本面（baseline），并对 </w:t>
      </w:r>
      <w:proofErr w:type="spellStart"/>
      <w:r w:rsidRPr="00461167">
        <w:rPr>
          <w:color w:val="000000"/>
          <w:sz w:val="21"/>
          <w:lang w:eastAsia="zh-CN"/>
        </w:rPr>
        <w:t>w_tech</w:t>
      </w:r>
      <w:proofErr w:type="spellEnd"/>
      <w:r w:rsidRPr="00461167">
        <w:rPr>
          <w:color w:val="000000"/>
          <w:sz w:val="21"/>
          <w:lang w:eastAsia="zh-CN"/>
        </w:rPr>
        <w:t xml:space="preserve"> ∈ {0, 0.25, 0.5, 0.75, 1} 做敏感性检验（见表 11）。评级映射：≥80 看多 / 60-79 偏多 / 40-59 中性 / &lt;40 谨慎。</w:t>
      </w:r>
    </w:p>
    <w:p w14:paraId="0EFE974A" w14:textId="77777777" w:rsidR="008D4E37" w:rsidRPr="00461167" w:rsidRDefault="008D4E37">
      <w:pPr>
        <w:spacing w:after="0" w:line="360" w:lineRule="auto"/>
        <w:ind w:firstLineChars="200" w:firstLine="440"/>
        <w:rPr>
          <w:rFonts w:hint="eastAsia"/>
          <w:lang w:eastAsia="zh-CN"/>
        </w:rPr>
      </w:pPr>
    </w:p>
    <w:p w14:paraId="283CBEA6" w14:textId="77777777" w:rsidR="001C6A05" w:rsidRPr="00461167" w:rsidRDefault="00000000">
      <w:pPr>
        <w:pStyle w:val="1"/>
        <w:rPr>
          <w:rFonts w:ascii="宋体" w:eastAsia="宋体" w:hAnsi="宋体" w:hint="eastAsia"/>
          <w:lang w:eastAsia="zh-CN"/>
        </w:rPr>
      </w:pPr>
      <w:r w:rsidRPr="00461167">
        <w:rPr>
          <w:rFonts w:ascii="宋体" w:eastAsia="宋体" w:hAnsi="宋体" w:cs="宋体"/>
          <w:lang w:eastAsia="zh-CN"/>
        </w:rPr>
        <w:lastRenderedPageBreak/>
        <w:t>附录 B　文件清单与复现说明</w:t>
      </w:r>
    </w:p>
    <w:p w14:paraId="3D6AB701" w14:textId="77777777" w:rsidR="001C6A05" w:rsidRPr="00461167" w:rsidRDefault="00000000" w:rsidP="00461167">
      <w:pPr>
        <w:spacing w:before="120" w:after="40"/>
        <w:jc w:val="center"/>
        <w:rPr>
          <w:rFonts w:hint="eastAsia"/>
        </w:rPr>
      </w:pPr>
      <w:r w:rsidRPr="00461167">
        <w:rPr>
          <w:b/>
          <w:color w:val="1F3864"/>
          <w:sz w:val="18"/>
        </w:rPr>
        <w:t xml:space="preserve">表 B1  </w:t>
      </w:r>
      <w:proofErr w:type="spellStart"/>
      <w:r w:rsidRPr="00461167">
        <w:rPr>
          <w:b/>
          <w:color w:val="1F3864"/>
          <w:sz w:val="18"/>
        </w:rPr>
        <w:t>项目文件清单</w:t>
      </w:r>
      <w:proofErr w:type="spellEnd"/>
    </w:p>
    <w:tbl>
      <w:tblPr>
        <w:tblStyle w:val="-11"/>
        <w:tblW w:w="0" w:type="auto"/>
        <w:jc w:val="center"/>
        <w:tblLook w:val="04A0" w:firstRow="1" w:lastRow="0" w:firstColumn="1" w:lastColumn="0" w:noHBand="0" w:noVBand="1"/>
      </w:tblPr>
      <w:tblGrid>
        <w:gridCol w:w="3744"/>
        <w:gridCol w:w="5904"/>
      </w:tblGrid>
      <w:tr w:rsidR="001C6A05" w:rsidRPr="00461167" w14:paraId="7780AB95" w14:textId="77777777" w:rsidTr="001C6A0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4" w:type="dxa"/>
          </w:tcPr>
          <w:p w14:paraId="41FB6CE4" w14:textId="77777777" w:rsidR="001C6A05" w:rsidRPr="00461167" w:rsidRDefault="00000000">
            <w:pPr>
              <w:jc w:val="center"/>
              <w:rPr>
                <w:rFonts w:hint="eastAsia"/>
              </w:rPr>
            </w:pPr>
            <w:r w:rsidRPr="00461167">
              <w:rPr>
                <w:sz w:val="16"/>
              </w:rPr>
              <w:t>路径</w:t>
            </w:r>
          </w:p>
        </w:tc>
        <w:tc>
          <w:tcPr>
            <w:tcW w:w="5904" w:type="dxa"/>
          </w:tcPr>
          <w:p w14:paraId="658D4443" w14:textId="77777777" w:rsidR="001C6A05" w:rsidRPr="00461167" w:rsidRDefault="00000000">
            <w:pPr>
              <w:jc w:val="center"/>
              <w:cnfStyle w:val="100000000000" w:firstRow="1" w:lastRow="0" w:firstColumn="0" w:lastColumn="0" w:oddVBand="0" w:evenVBand="0" w:oddHBand="0" w:evenHBand="0" w:firstRowFirstColumn="0" w:firstRowLastColumn="0" w:lastRowFirstColumn="0" w:lastRowLastColumn="0"/>
              <w:rPr>
                <w:rFonts w:hint="eastAsia"/>
              </w:rPr>
            </w:pPr>
            <w:r w:rsidRPr="00461167">
              <w:rPr>
                <w:sz w:val="16"/>
              </w:rPr>
              <w:t>内容</w:t>
            </w:r>
          </w:p>
        </w:tc>
      </w:tr>
      <w:tr w:rsidR="001C6A05" w:rsidRPr="00461167" w14:paraId="0EB628E4"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E436CE4" w14:textId="77777777" w:rsidR="001C6A05" w:rsidRPr="00461167" w:rsidRDefault="00000000">
            <w:pPr>
              <w:rPr>
                <w:rFonts w:hint="eastAsia"/>
              </w:rPr>
            </w:pPr>
            <w:r w:rsidRPr="00461167">
              <w:rPr>
                <w:sz w:val="16"/>
              </w:rPr>
              <w:t>完整版代码及数据/</w:t>
            </w:r>
          </w:p>
        </w:tc>
        <w:tc>
          <w:tcPr>
            <w:tcW w:w="5904" w:type="dxa"/>
          </w:tcPr>
          <w:p w14:paraId="1BB520C0"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6"/>
                <w:lang w:eastAsia="zh-CN"/>
              </w:rPr>
              <w:t>**提交的代码与数据总目录**：主 notebook、依赖、原始数据、运行结果都在这里（与本报告、PPT 同级）</w:t>
            </w:r>
          </w:p>
        </w:tc>
      </w:tr>
      <w:tr w:rsidR="001C6A05" w:rsidRPr="00461167" w14:paraId="178C8444"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D4B5CB6" w14:textId="77777777" w:rsidR="001C6A05" w:rsidRPr="00461167" w:rsidRDefault="00000000">
            <w:pPr>
              <w:rPr>
                <w:rFonts w:hint="eastAsia"/>
              </w:rPr>
            </w:pPr>
            <w:proofErr w:type="spellStart"/>
            <w:r w:rsidRPr="00461167">
              <w:rPr>
                <w:sz w:val="16"/>
              </w:rPr>
              <w:t>牧原股份_</w:t>
            </w:r>
            <w:proofErr w:type="gramStart"/>
            <w:r w:rsidRPr="00461167">
              <w:rPr>
                <w:sz w:val="16"/>
              </w:rPr>
              <w:t>期中大作业.ipynb</w:t>
            </w:r>
            <w:proofErr w:type="spellEnd"/>
            <w:proofErr w:type="gramEnd"/>
          </w:p>
        </w:tc>
        <w:tc>
          <w:tcPr>
            <w:tcW w:w="5904" w:type="dxa"/>
          </w:tcPr>
          <w:p w14:paraId="4F30A09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6"/>
                <w:lang w:eastAsia="zh-CN"/>
              </w:rPr>
              <w:t>**File 1**：单一 notebook，纯代码版（8 个 cell），Restart Kernel &amp; Run All 端到端复现</w:t>
            </w:r>
          </w:p>
        </w:tc>
      </w:tr>
      <w:tr w:rsidR="001C6A05" w:rsidRPr="00461167" w14:paraId="65C61F98"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04BAD0EA" w14:textId="77777777" w:rsidR="001C6A05" w:rsidRPr="00461167" w:rsidRDefault="00000000">
            <w:pPr>
              <w:rPr>
                <w:rFonts w:hint="eastAsia"/>
              </w:rPr>
            </w:pPr>
            <w:r w:rsidRPr="00461167">
              <w:rPr>
                <w:sz w:val="16"/>
              </w:rPr>
              <w:t>requirements.txt</w:t>
            </w:r>
          </w:p>
        </w:tc>
        <w:tc>
          <w:tcPr>
            <w:tcW w:w="5904" w:type="dxa"/>
          </w:tcPr>
          <w:p w14:paraId="0DED5AEE"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6"/>
                <w:lang w:eastAsia="zh-CN"/>
              </w:rPr>
              <w:t>运行依赖清单：pandas、numpy、matplotlib、statsmodels</w:t>
            </w:r>
          </w:p>
        </w:tc>
      </w:tr>
      <w:tr w:rsidR="001C6A05" w:rsidRPr="00461167" w14:paraId="239C85D1"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CB700D4" w14:textId="77777777" w:rsidR="001C6A05" w:rsidRPr="00461167" w:rsidRDefault="00000000">
            <w:pPr>
              <w:rPr>
                <w:rFonts w:hint="eastAsia"/>
              </w:rPr>
            </w:pPr>
            <w:r w:rsidRPr="00461167">
              <w:rPr>
                <w:sz w:val="16"/>
              </w:rPr>
              <w:t>data_raw/（21 个 CSV）</w:t>
            </w:r>
          </w:p>
        </w:tc>
        <w:tc>
          <w:tcPr>
            <w:tcW w:w="5904" w:type="dxa"/>
          </w:tcPr>
          <w:p w14:paraId="13A7B377"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6"/>
                <w:lang w:eastAsia="zh-CN"/>
              </w:rPr>
              <w:t>全部原始数据，未加工：CSMAR 三张报表/公告日/比率库/官方行情 + 东财补充行情</w:t>
            </w:r>
          </w:p>
        </w:tc>
      </w:tr>
      <w:tr w:rsidR="001C6A05" w:rsidRPr="00461167" w14:paraId="13571760"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6C6757F" w14:textId="77777777" w:rsidR="001C6A05" w:rsidRPr="00461167" w:rsidRDefault="00000000">
            <w:pPr>
              <w:rPr>
                <w:rFonts w:hint="eastAsia"/>
              </w:rPr>
            </w:pPr>
            <w:r w:rsidRPr="00461167">
              <w:rPr>
                <w:sz w:val="16"/>
              </w:rPr>
              <w:t>code/step01 ~ step15</w:t>
            </w:r>
          </w:p>
        </w:tc>
        <w:tc>
          <w:tcPr>
            <w:tcW w:w="5904" w:type="dxa"/>
          </w:tcPr>
          <w:p w14:paraId="4696696B"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6"/>
                <w:lang w:eastAsia="zh-CN"/>
              </w:rPr>
              <w:t>数据获取与验证的过程脚本（备查，复现不需要跑）：CSMAR 库表字段探索、下载、复权诊断、数据源比对</w:t>
            </w:r>
          </w:p>
        </w:tc>
      </w:tr>
      <w:tr w:rsidR="001C6A05" w:rsidRPr="00461167" w14:paraId="49360C88"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0F2867C3" w14:textId="77777777" w:rsidR="001C6A05" w:rsidRPr="00461167" w:rsidRDefault="00000000">
            <w:pPr>
              <w:rPr>
                <w:rFonts w:hint="eastAsia"/>
                <w:lang w:eastAsia="zh-CN"/>
              </w:rPr>
            </w:pPr>
            <w:r w:rsidRPr="00461167">
              <w:rPr>
                <w:sz w:val="16"/>
                <w:lang w:eastAsia="zh-CN"/>
              </w:rPr>
              <w:t>output/daily_panel_cleaned.csv</w:t>
            </w:r>
          </w:p>
        </w:tc>
        <w:tc>
          <w:tcPr>
            <w:tcW w:w="5904" w:type="dxa"/>
          </w:tcPr>
          <w:p w14:paraId="1C216BE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6"/>
                <w:lang w:eastAsia="zh-CN"/>
              </w:rPr>
              <w:t>清洗后的日度面板（复权因子、市值、涨跌停标记）</w:t>
            </w:r>
          </w:p>
        </w:tc>
      </w:tr>
      <w:tr w:rsidR="001C6A05" w:rsidRPr="00461167" w14:paraId="4B15894D"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398BA868" w14:textId="77777777" w:rsidR="001C6A05" w:rsidRPr="00461167" w:rsidRDefault="00000000">
            <w:pPr>
              <w:rPr>
                <w:rFonts w:hint="eastAsia"/>
              </w:rPr>
            </w:pPr>
            <w:r w:rsidRPr="00461167">
              <w:rPr>
                <w:sz w:val="16"/>
              </w:rPr>
              <w:t>output/panel_full_with_scores.csv</w:t>
            </w:r>
          </w:p>
        </w:tc>
        <w:tc>
          <w:tcPr>
            <w:tcW w:w="5904" w:type="dxa"/>
          </w:tcPr>
          <w:p w14:paraId="3DC85FF2"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6"/>
                <w:lang w:eastAsia="zh-CN"/>
              </w:rPr>
              <w:t>**Task1 交付物**：完整原始历史 + 全部技术指标与得分 + 基本面得分 + 复合得分</w:t>
            </w:r>
          </w:p>
        </w:tc>
      </w:tr>
      <w:tr w:rsidR="001C6A05" w:rsidRPr="00461167" w14:paraId="35F517E8"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4412644" w14:textId="77777777" w:rsidR="001C6A05" w:rsidRPr="00461167" w:rsidRDefault="00000000">
            <w:pPr>
              <w:rPr>
                <w:rFonts w:hint="eastAsia"/>
              </w:rPr>
            </w:pPr>
            <w:r w:rsidRPr="00461167">
              <w:rPr>
                <w:sz w:val="16"/>
              </w:rPr>
              <w:t>output/task1_summary_stats.csv、task1_signal_hit_rate.csv</w:t>
            </w:r>
          </w:p>
        </w:tc>
        <w:tc>
          <w:tcPr>
            <w:tcW w:w="5904" w:type="dxa"/>
          </w:tcPr>
          <w:p w14:paraId="2265C9A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6"/>
                <w:lang w:eastAsia="zh-CN"/>
              </w:rPr>
              <w:t>Task1 描述性统计与信号触发比例</w:t>
            </w:r>
          </w:p>
        </w:tc>
      </w:tr>
      <w:tr w:rsidR="001C6A05" w:rsidRPr="00461167" w14:paraId="67729ABF"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6A2E0C5" w14:textId="77777777" w:rsidR="001C6A05" w:rsidRPr="00461167" w:rsidRDefault="00000000">
            <w:pPr>
              <w:rPr>
                <w:rFonts w:hint="eastAsia"/>
              </w:rPr>
            </w:pPr>
            <w:r w:rsidRPr="00461167">
              <w:rPr>
                <w:sz w:val="16"/>
              </w:rPr>
              <w:t>output/task2_quarterly_indicators.csv</w:t>
            </w:r>
          </w:p>
        </w:tc>
        <w:tc>
          <w:tcPr>
            <w:tcW w:w="5904" w:type="dxa"/>
          </w:tcPr>
          <w:p w14:paraId="0195B5F8"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6"/>
                <w:lang w:eastAsia="zh-CN"/>
              </w:rPr>
              <w:t>**Task2 交付物**：51 个报告期的全部基本面指标与六维度得分</w:t>
            </w:r>
          </w:p>
        </w:tc>
      </w:tr>
      <w:tr w:rsidR="001C6A05" w:rsidRPr="00461167" w14:paraId="4B263653"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32A77F4F" w14:textId="77777777" w:rsidR="001C6A05" w:rsidRPr="00461167" w:rsidRDefault="00000000">
            <w:pPr>
              <w:rPr>
                <w:rFonts w:hint="eastAsia"/>
              </w:rPr>
            </w:pPr>
            <w:r w:rsidRPr="00461167">
              <w:rPr>
                <w:sz w:val="16"/>
              </w:rPr>
              <w:t>output/task2_summary_stats.csv、task2_cross_check_csmar_ratios.csv</w:t>
            </w:r>
          </w:p>
        </w:tc>
        <w:tc>
          <w:tcPr>
            <w:tcW w:w="5904" w:type="dxa"/>
          </w:tcPr>
          <w:p w14:paraId="5ECBCA8C"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6"/>
                <w:lang w:eastAsia="zh-CN"/>
              </w:rPr>
              <w:t>Task2 描述统计与 CSMAR 官方比率交叉验证</w:t>
            </w:r>
          </w:p>
        </w:tc>
      </w:tr>
      <w:tr w:rsidR="001C6A05" w:rsidRPr="00461167" w14:paraId="11B39416"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3FEE359" w14:textId="77777777" w:rsidR="001C6A05" w:rsidRPr="00461167" w:rsidRDefault="00000000">
            <w:pPr>
              <w:rPr>
                <w:rFonts w:hint="eastAsia"/>
              </w:rPr>
            </w:pPr>
            <w:r w:rsidRPr="00461167">
              <w:rPr>
                <w:sz w:val="16"/>
              </w:rPr>
              <w:t>output/task3_*.csv（11 个）</w:t>
            </w:r>
          </w:p>
        </w:tc>
        <w:tc>
          <w:tcPr>
            <w:tcW w:w="5904" w:type="dxa"/>
          </w:tcPr>
          <w:p w14:paraId="346494F7"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6"/>
                <w:lang w:eastAsia="zh-CN"/>
              </w:rPr>
              <w:t>Task3 全部分箱、五分位、回测绩效、Newey-West、分时段、逐维度策略筛选、分位时间构成、建议卡</w:t>
            </w:r>
          </w:p>
        </w:tc>
      </w:tr>
      <w:tr w:rsidR="001C6A05" w:rsidRPr="00461167" w14:paraId="36970EF4"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3144C6FE" w14:textId="77777777" w:rsidR="001C6A05" w:rsidRPr="00461167" w:rsidRDefault="00000000">
            <w:pPr>
              <w:rPr>
                <w:rFonts w:hint="eastAsia"/>
              </w:rPr>
            </w:pPr>
            <w:r w:rsidRPr="00461167">
              <w:rPr>
                <w:sz w:val="16"/>
              </w:rPr>
              <w:t>output/*.png（4 张）</w:t>
            </w:r>
          </w:p>
        </w:tc>
        <w:tc>
          <w:tcPr>
            <w:tcW w:w="5904" w:type="dxa"/>
          </w:tcPr>
          <w:p w14:paraId="3692BE30"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6"/>
                <w:lang w:eastAsia="zh-CN"/>
              </w:rPr>
              <w:t>技术面图、基本面图、回测净值图、分位收益图</w:t>
            </w:r>
          </w:p>
        </w:tc>
      </w:tr>
      <w:tr w:rsidR="001C6A05" w:rsidRPr="00461167" w14:paraId="17E753B4" w14:textId="77777777" w:rsidTr="001C6A0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5C258679" w14:textId="77777777" w:rsidR="001C6A05" w:rsidRPr="00461167" w:rsidRDefault="00000000">
            <w:pPr>
              <w:rPr>
                <w:rFonts w:hint="eastAsia"/>
              </w:rPr>
            </w:pPr>
            <w:r w:rsidRPr="00461167">
              <w:rPr>
                <w:sz w:val="16"/>
              </w:rPr>
              <w:t>output/</w:t>
            </w:r>
            <w:proofErr w:type="spellStart"/>
            <w:r w:rsidRPr="00461167">
              <w:rPr>
                <w:sz w:val="16"/>
              </w:rPr>
              <w:t>run_summary.json</w:t>
            </w:r>
            <w:proofErr w:type="spellEnd"/>
          </w:p>
        </w:tc>
        <w:tc>
          <w:tcPr>
            <w:tcW w:w="5904" w:type="dxa"/>
          </w:tcPr>
          <w:p w14:paraId="26A4B603" w14:textId="77777777" w:rsidR="001C6A05" w:rsidRPr="0046116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461167">
              <w:rPr>
                <w:sz w:val="16"/>
                <w:lang w:eastAsia="zh-CN"/>
              </w:rPr>
              <w:t>全部关键数字的机器可读汇总（报告与 PPT 直接引用，避免手抄错误）</w:t>
            </w:r>
          </w:p>
        </w:tc>
      </w:tr>
      <w:tr w:rsidR="001C6A05" w:rsidRPr="00461167" w14:paraId="64FD2364" w14:textId="77777777" w:rsidTr="001C6A0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2082E63A" w14:textId="77777777" w:rsidR="001C6A05" w:rsidRPr="00461167" w:rsidRDefault="00000000">
            <w:pPr>
              <w:rPr>
                <w:rFonts w:hint="eastAsia"/>
                <w:lang w:eastAsia="zh-CN"/>
              </w:rPr>
            </w:pPr>
            <w:r w:rsidRPr="00461167">
              <w:rPr>
                <w:sz w:val="16"/>
                <w:lang w:eastAsia="zh-CN"/>
              </w:rPr>
              <w:t>牧原股份_期中大作业_整合版.docx、牧原股份_期中大作业_汇报整合版.pptx</w:t>
            </w:r>
          </w:p>
        </w:tc>
        <w:tc>
          <w:tcPr>
            <w:tcW w:w="5904" w:type="dxa"/>
          </w:tcPr>
          <w:p w14:paraId="58C6FDA2" w14:textId="77777777" w:rsidR="001C6A05" w:rsidRPr="0046116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461167">
              <w:rPr>
                <w:sz w:val="16"/>
                <w:lang w:eastAsia="zh-CN"/>
              </w:rPr>
              <w:t>**File 2 / File 3**：本报告与 34 页汇报 PPT</w:t>
            </w:r>
          </w:p>
        </w:tc>
      </w:tr>
    </w:tbl>
    <w:p w14:paraId="5E43909D" w14:textId="77777777" w:rsidR="001C6A05" w:rsidRPr="00461167" w:rsidRDefault="001C6A05">
      <w:pPr>
        <w:spacing w:after="40"/>
        <w:rPr>
          <w:rFonts w:hint="eastAsia"/>
          <w:lang w:eastAsia="zh-CN"/>
        </w:rPr>
      </w:pPr>
    </w:p>
    <w:p w14:paraId="610FB658" w14:textId="77777777" w:rsidR="001C6A05" w:rsidRPr="00461167" w:rsidRDefault="00000000">
      <w:pPr>
        <w:spacing w:after="0" w:line="360" w:lineRule="auto"/>
        <w:ind w:firstLineChars="200" w:firstLine="420"/>
        <w:rPr>
          <w:rFonts w:hint="eastAsia"/>
          <w:lang w:eastAsia="zh-CN"/>
        </w:rPr>
      </w:pPr>
      <w:proofErr w:type="spellStart"/>
      <w:r w:rsidRPr="00461167">
        <w:rPr>
          <w:color w:val="000000"/>
          <w:sz w:val="21"/>
        </w:rPr>
        <w:t>复现步骤</w:t>
      </w:r>
      <w:proofErr w:type="spellEnd"/>
      <w:r w:rsidRPr="00461167">
        <w:rPr>
          <w:color w:val="000000"/>
          <w:sz w:val="21"/>
        </w:rPr>
        <w:t xml:space="preserve">：① </w:t>
      </w:r>
      <w:proofErr w:type="spellStart"/>
      <w:r w:rsidRPr="00461167">
        <w:rPr>
          <w:color w:val="000000"/>
          <w:sz w:val="21"/>
        </w:rPr>
        <w:t>进入</w:t>
      </w:r>
      <w:proofErr w:type="spellEnd"/>
      <w:r w:rsidRPr="00461167">
        <w:rPr>
          <w:color w:val="000000"/>
          <w:sz w:val="21"/>
        </w:rPr>
        <w:t xml:space="preserve"> `</w:t>
      </w:r>
      <w:proofErr w:type="spellStart"/>
      <w:r w:rsidRPr="00461167">
        <w:rPr>
          <w:color w:val="000000"/>
          <w:sz w:val="21"/>
        </w:rPr>
        <w:t>完整版代码及数据</w:t>
      </w:r>
      <w:proofErr w:type="spellEnd"/>
      <w:r w:rsidRPr="00461167">
        <w:rPr>
          <w:color w:val="000000"/>
          <w:sz w:val="21"/>
        </w:rPr>
        <w:t>/`，先 `pip install -r requirements.txt` 装依赖；② 打开 `牧原股份_</w:t>
      </w:r>
      <w:proofErr w:type="gramStart"/>
      <w:r w:rsidRPr="00461167">
        <w:rPr>
          <w:color w:val="000000"/>
          <w:sz w:val="21"/>
        </w:rPr>
        <w:t>期中大作业.ipynb</w:t>
      </w:r>
      <w:proofErr w:type="gramEnd"/>
      <w:r w:rsidRPr="00461167">
        <w:rPr>
          <w:color w:val="000000"/>
          <w:sz w:val="21"/>
        </w:rPr>
        <w:t>`，Restart Kernel &amp; Run All —— 原始数据已经随包放在 `data_raw/`，**不需要联网取数**；③ 全部结果写入 `output/`，</w:t>
      </w:r>
      <w:proofErr w:type="spellStart"/>
      <w:r w:rsidRPr="00461167">
        <w:rPr>
          <w:color w:val="000000"/>
          <w:sz w:val="21"/>
        </w:rPr>
        <w:t>关键数字同时汇总到</w:t>
      </w:r>
      <w:proofErr w:type="spellEnd"/>
      <w:r w:rsidRPr="00461167">
        <w:rPr>
          <w:color w:val="000000"/>
          <w:sz w:val="21"/>
        </w:rPr>
        <w:t xml:space="preserve"> `output/</w:t>
      </w:r>
      <w:proofErr w:type="spellStart"/>
      <w:r w:rsidRPr="00461167">
        <w:rPr>
          <w:color w:val="000000"/>
          <w:sz w:val="21"/>
        </w:rPr>
        <w:t>run_summary.json</w:t>
      </w:r>
      <w:proofErr w:type="spellEnd"/>
      <w:r w:rsidRPr="00461167">
        <w:rPr>
          <w:color w:val="000000"/>
          <w:sz w:val="21"/>
        </w:rPr>
        <w:t>`。</w:t>
      </w:r>
      <w:r w:rsidRPr="00461167">
        <w:rPr>
          <w:color w:val="000000"/>
          <w:sz w:val="21"/>
          <w:lang w:eastAsia="zh-CN"/>
        </w:rPr>
        <w:t>代码不依赖任何本地绝对路径（数据目录自动探测），文件夹拷到哪都能跑。</w:t>
      </w:r>
    </w:p>
    <w:sectPr w:rsidR="001C6A05" w:rsidRPr="00461167" w:rsidSect="00034616">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B741F" w14:textId="77777777" w:rsidR="003573DB" w:rsidRDefault="003573DB">
      <w:pPr>
        <w:spacing w:after="0" w:line="240" w:lineRule="auto"/>
        <w:rPr>
          <w:rFonts w:hint="eastAsia"/>
        </w:rPr>
      </w:pPr>
      <w:r>
        <w:separator/>
      </w:r>
    </w:p>
  </w:endnote>
  <w:endnote w:type="continuationSeparator" w:id="0">
    <w:p w14:paraId="23CB9516" w14:textId="77777777" w:rsidR="003573DB" w:rsidRDefault="003573D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3BF6" w14:textId="77777777" w:rsidR="001C6A05" w:rsidRDefault="00000000">
    <w:pPr>
      <w:pStyle w:val="a7"/>
      <w:jc w:val="center"/>
      <w:rPr>
        <w:rFonts w:hint="eastAsia"/>
      </w:rPr>
    </w:pPr>
    <w:r>
      <w:rPr>
        <w:sz w:val="18"/>
      </w:rPr>
      <w:fldChar w:fldCharType="begin"/>
    </w:r>
    <w:r>
      <w:rPr>
        <w:sz w:val="18"/>
      </w:rPr>
      <w:instrText>PAGE</w:instrText>
    </w:r>
    <w:r>
      <w:rPr>
        <w:sz w:val="18"/>
      </w:rPr>
      <w:fldChar w:fldCharType="separate"/>
    </w:r>
    <w:r w:rsidR="000654D5">
      <w:rPr>
        <w:rFonts w:hint="eastAsia"/>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7301" w14:textId="77777777" w:rsidR="003573DB" w:rsidRDefault="003573DB">
      <w:pPr>
        <w:spacing w:after="0" w:line="240" w:lineRule="auto"/>
        <w:rPr>
          <w:rFonts w:hint="eastAsia"/>
        </w:rPr>
      </w:pPr>
      <w:r>
        <w:separator/>
      </w:r>
    </w:p>
  </w:footnote>
  <w:footnote w:type="continuationSeparator" w:id="0">
    <w:p w14:paraId="073CB80D" w14:textId="77777777" w:rsidR="003573DB" w:rsidRDefault="003573D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3779956">
    <w:abstractNumId w:val="8"/>
  </w:num>
  <w:num w:numId="2" w16cid:durableId="2077363179">
    <w:abstractNumId w:val="6"/>
  </w:num>
  <w:num w:numId="3" w16cid:durableId="1607738123">
    <w:abstractNumId w:val="5"/>
  </w:num>
  <w:num w:numId="4" w16cid:durableId="1502282114">
    <w:abstractNumId w:val="4"/>
  </w:num>
  <w:num w:numId="5" w16cid:durableId="1976639604">
    <w:abstractNumId w:val="7"/>
  </w:num>
  <w:num w:numId="6" w16cid:durableId="1551918227">
    <w:abstractNumId w:val="3"/>
  </w:num>
  <w:num w:numId="7" w16cid:durableId="1099906934">
    <w:abstractNumId w:val="2"/>
  </w:num>
  <w:num w:numId="8" w16cid:durableId="1181118375">
    <w:abstractNumId w:val="1"/>
  </w:num>
  <w:num w:numId="9" w16cid:durableId="119395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82"/>
    <w:rsid w:val="00034616"/>
    <w:rsid w:val="0006063C"/>
    <w:rsid w:val="000654D5"/>
    <w:rsid w:val="00132FCB"/>
    <w:rsid w:val="0015074B"/>
    <w:rsid w:val="001C6A05"/>
    <w:rsid w:val="0029639D"/>
    <w:rsid w:val="00326F90"/>
    <w:rsid w:val="003573DB"/>
    <w:rsid w:val="00461167"/>
    <w:rsid w:val="00485BE9"/>
    <w:rsid w:val="0057223C"/>
    <w:rsid w:val="00595093"/>
    <w:rsid w:val="008B72DC"/>
    <w:rsid w:val="008D4E37"/>
    <w:rsid w:val="008E6C70"/>
    <w:rsid w:val="00A2446A"/>
    <w:rsid w:val="00AA1D8D"/>
    <w:rsid w:val="00B134B8"/>
    <w:rsid w:val="00B47730"/>
    <w:rsid w:val="00B60B03"/>
    <w:rsid w:val="00CB0664"/>
    <w:rsid w:val="00EE77C3"/>
    <w:rsid w:val="00F90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17981"/>
  <w14:defaultImageDpi w14:val="300"/>
  <w15:docId w15:val="{5877BCD9-6E8A-4B6B-B7A5-C21B3E291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cs="宋体"/>
    </w:rPr>
  </w:style>
  <w:style w:type="paragraph" w:styleId="1">
    <w:name w:val="heading 1"/>
    <w:basedOn w:val="a1"/>
    <w:next w:val="a1"/>
    <w:link w:val="10"/>
    <w:uiPriority w:val="9"/>
    <w:qFormat/>
    <w:rsid w:val="00FC693F"/>
    <w:pPr>
      <w:keepNext/>
      <w:keepLines/>
      <w:spacing w:before="240" w:after="120" w:line="360" w:lineRule="auto"/>
      <w:outlineLvl w:val="0"/>
    </w:pPr>
    <w:rPr>
      <w:rFonts w:asciiTheme="majorHAnsi" w:eastAsiaTheme="majorEastAsia" w:hAnsiTheme="majorHAnsi" w:cstheme="majorBidi"/>
      <w:b/>
      <w:bCs/>
      <w:color w:val="1F3864"/>
      <w:sz w:val="30"/>
      <w:szCs w:val="28"/>
    </w:rPr>
  </w:style>
  <w:style w:type="paragraph" w:styleId="21">
    <w:name w:val="heading 2"/>
    <w:basedOn w:val="a1"/>
    <w:next w:val="a1"/>
    <w:link w:val="22"/>
    <w:uiPriority w:val="9"/>
    <w:unhideWhenUsed/>
    <w:qFormat/>
    <w:rsid w:val="00FC693F"/>
    <w:pPr>
      <w:keepNext/>
      <w:keepLines/>
      <w:spacing w:before="200" w:after="80" w:line="360" w:lineRule="auto"/>
      <w:outlineLvl w:val="1"/>
    </w:pPr>
    <w:rPr>
      <w:rFonts w:asciiTheme="majorHAnsi" w:eastAsiaTheme="majorEastAsia" w:hAnsiTheme="majorHAnsi" w:cstheme="majorBidi"/>
      <w:b/>
      <w:bCs/>
      <w:color w:val="1F3864"/>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26</Pages>
  <Words>4449</Words>
  <Characters>25364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涵 张</cp:lastModifiedBy>
  <cp:revision>10</cp:revision>
  <dcterms:created xsi:type="dcterms:W3CDTF">2013-12-23T23:15:00Z</dcterms:created>
  <dcterms:modified xsi:type="dcterms:W3CDTF">2026-10-11T13:28:00Z</dcterms:modified>
  <cp:category/>
</cp:coreProperties>
</file>