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9D60" w14:textId="77777777" w:rsidR="004B2450" w:rsidRDefault="00000000">
      <w:pPr>
        <w:pStyle w:val="2"/>
        <w:jc w:val="center"/>
        <w:rPr>
          <w:rFonts w:asciiTheme="minorEastAsia" w:eastAsiaTheme="minorEastAsia" w:hAnsiTheme="minorEastAsia"/>
          <w:color w:val="000000" w:themeColor="text1"/>
        </w:rPr>
      </w:pPr>
      <w:bookmarkStart w:id="0" w:name="_Toc51685716"/>
      <w:r>
        <w:rPr>
          <w:rFonts w:asciiTheme="minorEastAsia" w:eastAsiaTheme="minorEastAsia" w:hAnsiTheme="minorEastAsia" w:hint="eastAsia"/>
          <w:color w:val="000000" w:themeColor="text1"/>
        </w:rPr>
        <w:t>实验1 DBMS的使用</w:t>
      </w:r>
      <w:bookmarkEnd w:id="0"/>
    </w:p>
    <w:p w14:paraId="12A40401" w14:textId="7464252B" w:rsidR="0035499B" w:rsidRPr="0035499B" w:rsidRDefault="0035499B" w:rsidP="0035499B">
      <w:pPr>
        <w:rPr>
          <w:rFonts w:hint="eastAsia"/>
        </w:rPr>
      </w:pPr>
      <w:r>
        <w:rPr>
          <w:rFonts w:hint="eastAsia"/>
        </w:rPr>
        <w:t>蒋浩</w:t>
      </w:r>
      <w:r>
        <w:rPr>
          <w:rFonts w:hint="eastAsia"/>
        </w:rPr>
        <w:t xml:space="preserve"> 2022214416 13002210</w:t>
      </w:r>
    </w:p>
    <w:p w14:paraId="7F16B0DF" w14:textId="77777777" w:rsidR="004B2450" w:rsidRDefault="00000000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" w:name="_Toc51685722"/>
      <w:r>
        <w:rPr>
          <w:rFonts w:asciiTheme="minorEastAsia" w:eastAsiaTheme="minorEastAsia" w:hAnsiTheme="minorEastAsia" w:hint="eastAsia"/>
          <w:color w:val="000000" w:themeColor="text1"/>
        </w:rPr>
        <w:t>1.3实验任务及步骤</w:t>
      </w:r>
      <w:bookmarkEnd w:id="1"/>
    </w:p>
    <w:p w14:paraId="248C445D" w14:textId="77777777" w:rsidR="004B2450" w:rsidRDefault="00000000">
      <w:pPr>
        <w:pStyle w:val="4"/>
        <w:rPr>
          <w:rFonts w:asciiTheme="minorEastAsia" w:eastAsiaTheme="minorEastAsia" w:hAnsiTheme="minorEastAsia"/>
          <w:color w:val="000000" w:themeColor="text1"/>
        </w:rPr>
      </w:pPr>
      <w:bookmarkStart w:id="2" w:name="_Toc51685723"/>
      <w:r>
        <w:rPr>
          <w:rFonts w:asciiTheme="minorEastAsia" w:eastAsiaTheme="minorEastAsia" w:hAnsiTheme="minorEastAsia" w:hint="eastAsia"/>
          <w:color w:val="000000" w:themeColor="text1"/>
        </w:rPr>
        <w:t>1.3.1 建立数据库对象</w:t>
      </w:r>
      <w:bookmarkEnd w:id="2"/>
    </w:p>
    <w:p w14:paraId="3427663F" w14:textId="77777777" w:rsidR="004B2450" w:rsidRDefault="0000000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kern w:val="0"/>
          <w:sz w:val="24"/>
        </w:rPr>
        <w:t>．</w:t>
      </w:r>
      <w:r>
        <w:rPr>
          <w:rFonts w:asciiTheme="minorEastAsia" w:eastAsiaTheme="minorEastAsia" w:hAnsiTheme="minorEastAsia" w:hint="eastAsia"/>
          <w:sz w:val="24"/>
        </w:rPr>
        <w:t>用数据库SQL Server 2008 R2的服务管理器启动数据库服务；</w:t>
      </w:r>
    </w:p>
    <w:p w14:paraId="668A5D25" w14:textId="77777777" w:rsidR="004B2450" w:rsidRDefault="0000000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t>2．</w:t>
      </w:r>
      <w:r>
        <w:rPr>
          <w:rFonts w:asciiTheme="minorEastAsia" w:eastAsiaTheme="minorEastAsia" w:hAnsiTheme="minorEastAsia" w:hint="eastAsia"/>
          <w:sz w:val="24"/>
        </w:rPr>
        <w:t>用数据库SQL Server 2008 R2的企业管理器建立一个数据文件名为“订货_Data”、大小50M，日志文件名为“订货_Log”、大小25M的新数据库，该数据库名为“订货”。</w:t>
      </w:r>
    </w:p>
    <w:p w14:paraId="6974C5EC" w14:textId="49199FB4" w:rsidR="006454F4" w:rsidRDefault="006454F4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6454F4">
        <w:rPr>
          <w:rFonts w:asciiTheme="minorEastAsia" w:eastAsiaTheme="minorEastAsia" w:hAnsiTheme="minorEastAsia"/>
          <w:sz w:val="24"/>
        </w:rPr>
        <w:drawing>
          <wp:inline distT="0" distB="0" distL="0" distR="0" wp14:anchorId="7710A942" wp14:editId="4208FF18">
            <wp:extent cx="5274310" cy="3296285"/>
            <wp:effectExtent l="0" t="0" r="2540" b="0"/>
            <wp:docPr id="844614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4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419C" w14:textId="77777777" w:rsidR="004B2450" w:rsidRDefault="0000000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kern w:val="0"/>
          <w:sz w:val="24"/>
        </w:rPr>
        <w:t>．</w:t>
      </w:r>
      <w:r>
        <w:rPr>
          <w:rFonts w:asciiTheme="minorEastAsia" w:eastAsiaTheme="minorEastAsia" w:hAnsiTheme="minorEastAsia" w:hint="eastAsia"/>
          <w:sz w:val="24"/>
        </w:rPr>
        <w:t>在数据库“订货”中，建立如表1-1、表1-2所示的数据库表：</w:t>
      </w:r>
    </w:p>
    <w:p w14:paraId="6B585929" w14:textId="77777777" w:rsidR="00C03967" w:rsidRDefault="00C03967" w:rsidP="00C0396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 w:hint="eastAsia"/>
          <w:kern w:val="0"/>
          <w:sz w:val="24"/>
        </w:rPr>
        <w:t>．</w:t>
      </w:r>
      <w:r>
        <w:rPr>
          <w:rFonts w:asciiTheme="minorEastAsia" w:eastAsiaTheme="minorEastAsia" w:hAnsiTheme="minorEastAsia" w:hint="eastAsia"/>
          <w:sz w:val="24"/>
        </w:rPr>
        <w:t>向 “仓库”、“职工”表写入如表1-3、表1-4所示数据：</w:t>
      </w:r>
    </w:p>
    <w:p w14:paraId="14390A99" w14:textId="77777777" w:rsidR="00C03967" w:rsidRPr="00C03967" w:rsidRDefault="00C03967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14:paraId="21D0644D" w14:textId="28FC1C58" w:rsidR="00C03967" w:rsidRDefault="00C03967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03967">
        <w:rPr>
          <w:rFonts w:asciiTheme="minorEastAsia" w:eastAsiaTheme="minorEastAsia" w:hAnsiTheme="minorEastAsia"/>
          <w:sz w:val="24"/>
        </w:rPr>
        <w:lastRenderedPageBreak/>
        <w:drawing>
          <wp:inline distT="0" distB="0" distL="0" distR="0" wp14:anchorId="6AD8173C" wp14:editId="7F004CA2">
            <wp:extent cx="4343432" cy="1647837"/>
            <wp:effectExtent l="0" t="0" r="0" b="9525"/>
            <wp:docPr id="1404859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9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16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EDBC" w14:textId="798EC35F" w:rsidR="00C03967" w:rsidRDefault="00C03967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C03967">
        <w:rPr>
          <w:rFonts w:asciiTheme="minorEastAsia" w:eastAsiaTheme="minorEastAsia" w:hAnsiTheme="minorEastAsia"/>
          <w:sz w:val="24"/>
        </w:rPr>
        <w:drawing>
          <wp:inline distT="0" distB="0" distL="0" distR="0" wp14:anchorId="74E9FB82" wp14:editId="4F62AEED">
            <wp:extent cx="4343432" cy="2057415"/>
            <wp:effectExtent l="0" t="0" r="0" b="0"/>
            <wp:docPr id="1977294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4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32" cy="20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B3F8" w14:textId="77777777" w:rsidR="004B2450" w:rsidRDefault="00000000">
      <w:pPr>
        <w:pStyle w:val="4"/>
        <w:rPr>
          <w:rFonts w:asciiTheme="minorEastAsia" w:eastAsiaTheme="minorEastAsia" w:hAnsiTheme="minorEastAsia"/>
          <w:color w:val="000000" w:themeColor="text1"/>
        </w:rPr>
      </w:pPr>
      <w:bookmarkStart w:id="3" w:name="_Toc51685724"/>
      <w:r>
        <w:rPr>
          <w:rFonts w:asciiTheme="minorEastAsia" w:eastAsiaTheme="minorEastAsia" w:hAnsiTheme="minorEastAsia" w:hint="eastAsia"/>
          <w:color w:val="000000" w:themeColor="text1"/>
        </w:rPr>
        <w:t>1.3.2 查询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</w:rPr>
        <w:t>设计器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</w:rPr>
        <w:t>使用</w:t>
      </w:r>
      <w:bookmarkEnd w:id="3"/>
    </w:p>
    <w:p w14:paraId="3FBD88F0" w14:textId="376161F9" w:rsidR="004B2450" w:rsidRPr="00C03967" w:rsidRDefault="00000000" w:rsidP="00C03967">
      <w:pPr>
        <w:pStyle w:val="a3"/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1．打开数据库SQL Server 2008 R2的查询设计器，用SQL语言建立如表1-5、表1-6所示数据库表，表结构如下图所示：</w:t>
      </w:r>
    </w:p>
    <w:p w14:paraId="653B29D0" w14:textId="77777777" w:rsidR="004B2450" w:rsidRDefault="00000000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2．用SQL语言向 “供应商”、“订购单”插入如表1-7、表1-8所示记录：</w:t>
      </w:r>
    </w:p>
    <w:p w14:paraId="5BB8F4F2" w14:textId="187A2760" w:rsidR="004B2450" w:rsidRDefault="00C03967">
      <w:pPr>
        <w:rPr>
          <w:rFonts w:asciiTheme="minorEastAsia" w:eastAsiaTheme="minorEastAsia" w:hAnsiTheme="minorEastAsia"/>
          <w:kern w:val="0"/>
          <w:sz w:val="24"/>
        </w:rPr>
      </w:pPr>
      <w:r w:rsidRPr="00C03967">
        <w:rPr>
          <w:rFonts w:asciiTheme="minorEastAsia" w:eastAsiaTheme="minorEastAsia" w:hAnsiTheme="minorEastAsia"/>
          <w:kern w:val="0"/>
          <w:sz w:val="24"/>
        </w:rPr>
        <w:drawing>
          <wp:inline distT="0" distB="0" distL="0" distR="0" wp14:anchorId="2145482C" wp14:editId="79EE7F98">
            <wp:extent cx="4314857" cy="1981214"/>
            <wp:effectExtent l="0" t="0" r="9525" b="0"/>
            <wp:docPr id="855115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5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54CF" w14:textId="7A8DDACD" w:rsidR="00C03967" w:rsidRDefault="00C03967">
      <w:pPr>
        <w:rPr>
          <w:rFonts w:asciiTheme="minorEastAsia" w:eastAsiaTheme="minorEastAsia" w:hAnsiTheme="minorEastAsia" w:hint="eastAsia"/>
          <w:kern w:val="0"/>
          <w:sz w:val="24"/>
        </w:rPr>
      </w:pPr>
      <w:r w:rsidRPr="00C03967">
        <w:rPr>
          <w:rFonts w:asciiTheme="minorEastAsia" w:eastAsiaTheme="minorEastAsia" w:hAnsiTheme="minorEastAsia"/>
          <w:kern w:val="0"/>
          <w:sz w:val="24"/>
        </w:rPr>
        <w:lastRenderedPageBreak/>
        <w:drawing>
          <wp:inline distT="0" distB="0" distL="0" distR="0" wp14:anchorId="2F0FD8B2" wp14:editId="2460E895">
            <wp:extent cx="5274310" cy="2374265"/>
            <wp:effectExtent l="0" t="0" r="2540" b="6985"/>
            <wp:docPr id="974660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60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353" w14:textId="77777777" w:rsidR="004B2450" w:rsidRDefault="00000000">
      <w:pPr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t>3.在查询</w:t>
      </w:r>
      <w:proofErr w:type="gramStart"/>
      <w:r>
        <w:rPr>
          <w:rFonts w:asciiTheme="minorEastAsia" w:eastAsiaTheme="minorEastAsia" w:hAnsiTheme="minorEastAsia" w:hint="eastAsia"/>
          <w:kern w:val="0"/>
          <w:sz w:val="24"/>
        </w:rPr>
        <w:t>设计器</w:t>
      </w:r>
      <w:proofErr w:type="gramEnd"/>
      <w:r>
        <w:rPr>
          <w:rFonts w:asciiTheme="minorEastAsia" w:eastAsiaTheme="minorEastAsia" w:hAnsiTheme="minorEastAsia" w:hint="eastAsia"/>
          <w:kern w:val="0"/>
          <w:sz w:val="24"/>
        </w:rPr>
        <w:t>中完成以下简单查询。</w:t>
      </w:r>
    </w:p>
    <w:p w14:paraId="5FE0A0FA" w14:textId="12E9FEBF" w:rsidR="00C03967" w:rsidRDefault="00C03967">
      <w:pPr>
        <w:rPr>
          <w:rFonts w:asciiTheme="minorEastAsia" w:eastAsiaTheme="minorEastAsia" w:hAnsiTheme="minorEastAsia" w:hint="eastAsia"/>
        </w:rPr>
      </w:pPr>
      <w:r w:rsidRPr="00C03967">
        <w:rPr>
          <w:rFonts w:asciiTheme="minorEastAsia" w:eastAsiaTheme="minorEastAsia" w:hAnsiTheme="minorEastAsia"/>
        </w:rPr>
        <w:drawing>
          <wp:inline distT="0" distB="0" distL="0" distR="0" wp14:anchorId="35DE97AA" wp14:editId="02A29039">
            <wp:extent cx="5274310" cy="944245"/>
            <wp:effectExtent l="0" t="0" r="2540" b="8255"/>
            <wp:docPr id="741138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38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633B" w14:textId="38D675B7" w:rsidR="00C03967" w:rsidRDefault="00000000" w:rsidP="00C03967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从职工关系中检索所有工资值。</w:t>
      </w:r>
    </w:p>
    <w:p w14:paraId="2F6C0E4B" w14:textId="1AC32CA9" w:rsidR="00C03967" w:rsidRPr="00C03967" w:rsidRDefault="00C03967" w:rsidP="00C03967">
      <w:pPr>
        <w:pStyle w:val="a3"/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C03967">
        <w:rPr>
          <w:rFonts w:asciiTheme="minorEastAsia" w:eastAsiaTheme="minorEastAsia" w:hAnsiTheme="minorEastAsia"/>
          <w:sz w:val="24"/>
        </w:rPr>
        <w:drawing>
          <wp:inline distT="0" distB="0" distL="0" distR="0" wp14:anchorId="4C950E8F" wp14:editId="0D5C6283">
            <wp:extent cx="4762535" cy="1628787"/>
            <wp:effectExtent l="0" t="0" r="0" b="9525"/>
            <wp:docPr id="1189169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9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DA1D" w14:textId="57869D52" w:rsidR="004B2450" w:rsidRDefault="00000000" w:rsidP="00C03967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检索仓库关系中的所有元组。</w:t>
      </w:r>
    </w:p>
    <w:p w14:paraId="13A26197" w14:textId="4E597EF8" w:rsidR="00C03967" w:rsidRDefault="00C03967" w:rsidP="00C03967">
      <w:pPr>
        <w:pStyle w:val="a3"/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C03967">
        <w:rPr>
          <w:rFonts w:asciiTheme="minorEastAsia" w:eastAsiaTheme="minorEastAsia" w:hAnsiTheme="minorEastAsia"/>
          <w:sz w:val="24"/>
        </w:rPr>
        <w:drawing>
          <wp:inline distT="0" distB="0" distL="0" distR="0" wp14:anchorId="5A68BD7E" wp14:editId="7F3A7CF6">
            <wp:extent cx="4886361" cy="1819288"/>
            <wp:effectExtent l="0" t="0" r="9525" b="9525"/>
            <wp:docPr id="589923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2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60A0" w14:textId="6A378C70" w:rsidR="004B2450" w:rsidRDefault="00000000" w:rsidP="00C03967">
      <w:pPr>
        <w:pStyle w:val="a3"/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检索工资多于</w:t>
      </w:r>
      <w:r>
        <w:rPr>
          <w:rFonts w:asciiTheme="minorEastAsia" w:eastAsiaTheme="minorEastAsia" w:hAnsiTheme="minorEastAsia"/>
          <w:sz w:val="24"/>
        </w:rPr>
        <w:t>1230</w:t>
      </w:r>
      <w:r>
        <w:rPr>
          <w:rFonts w:asciiTheme="minorEastAsia" w:eastAsiaTheme="minorEastAsia" w:hAnsiTheme="minorEastAsia" w:hint="eastAsia"/>
          <w:sz w:val="24"/>
        </w:rPr>
        <w:t>元的职工号。</w:t>
      </w:r>
    </w:p>
    <w:p w14:paraId="787CE3AE" w14:textId="6D4489F1" w:rsidR="00C03967" w:rsidRDefault="00C03967" w:rsidP="00C03967">
      <w:pPr>
        <w:pStyle w:val="a3"/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C03967">
        <w:rPr>
          <w:rFonts w:asciiTheme="minorEastAsia" w:eastAsiaTheme="minorEastAsia" w:hAnsiTheme="minorEastAsia"/>
          <w:sz w:val="24"/>
        </w:rPr>
        <w:lastRenderedPageBreak/>
        <w:drawing>
          <wp:inline distT="0" distB="0" distL="0" distR="0" wp14:anchorId="796CE4FF" wp14:editId="619A13FB">
            <wp:extent cx="4905411" cy="1276359"/>
            <wp:effectExtent l="0" t="0" r="9525" b="0"/>
            <wp:docPr id="2146913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37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CF03" w14:textId="77777777" w:rsidR="004B2450" w:rsidRDefault="00000000">
      <w:pPr>
        <w:pStyle w:val="a3"/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4)给出在仓库</w:t>
      </w:r>
      <w:r>
        <w:rPr>
          <w:rFonts w:asciiTheme="minorEastAsia" w:eastAsiaTheme="minorEastAsia" w:hAnsiTheme="minorEastAsia"/>
          <w:sz w:val="24"/>
        </w:rPr>
        <w:t>WH1</w:t>
      </w:r>
      <w:r>
        <w:rPr>
          <w:rFonts w:asciiTheme="minorEastAsia" w:eastAsiaTheme="minorEastAsia" w:hAnsiTheme="minorEastAsia" w:hint="eastAsia"/>
          <w:sz w:val="24"/>
        </w:rPr>
        <w:t>或</w:t>
      </w:r>
      <w:r>
        <w:rPr>
          <w:rFonts w:asciiTheme="minorEastAsia" w:eastAsiaTheme="minorEastAsia" w:hAnsiTheme="minorEastAsia"/>
          <w:sz w:val="24"/>
        </w:rPr>
        <w:t>WH2</w:t>
      </w:r>
      <w:r>
        <w:rPr>
          <w:rFonts w:asciiTheme="minorEastAsia" w:eastAsiaTheme="minorEastAsia" w:hAnsiTheme="minorEastAsia" w:hint="eastAsia"/>
          <w:sz w:val="24"/>
        </w:rPr>
        <w:t>工作，并且工资少于</w:t>
      </w:r>
      <w:r>
        <w:rPr>
          <w:rFonts w:asciiTheme="minorEastAsia" w:eastAsiaTheme="minorEastAsia" w:hAnsiTheme="minorEastAsia"/>
          <w:sz w:val="24"/>
        </w:rPr>
        <w:t>1250</w:t>
      </w:r>
      <w:r>
        <w:rPr>
          <w:rFonts w:asciiTheme="minorEastAsia" w:eastAsiaTheme="minorEastAsia" w:hAnsiTheme="minorEastAsia" w:hint="eastAsia"/>
          <w:sz w:val="24"/>
        </w:rPr>
        <w:t>元的职工。</w:t>
      </w:r>
      <w:r>
        <w:rPr>
          <w:rFonts w:asciiTheme="minorEastAsia" w:eastAsiaTheme="minorEastAsia" w:hAnsiTheme="minorEastAsia"/>
          <w:sz w:val="24"/>
        </w:rPr>
        <w:t xml:space="preserve"> </w:t>
      </w:r>
    </w:p>
    <w:p w14:paraId="458F8DB7" w14:textId="7E252DE5" w:rsidR="004B2450" w:rsidRDefault="00C03967">
      <w:pPr>
        <w:rPr>
          <w:rFonts w:asciiTheme="minorEastAsia" w:eastAsiaTheme="minorEastAsia" w:hAnsiTheme="minorEastAsia"/>
        </w:rPr>
      </w:pPr>
      <w:r w:rsidRPr="00C03967">
        <w:rPr>
          <w:rFonts w:asciiTheme="minorEastAsia" w:eastAsiaTheme="minorEastAsia" w:hAnsiTheme="minorEastAsia"/>
        </w:rPr>
        <w:drawing>
          <wp:inline distT="0" distB="0" distL="0" distR="0" wp14:anchorId="735E9F9A" wp14:editId="101DC910">
            <wp:extent cx="4772060" cy="1304935"/>
            <wp:effectExtent l="0" t="0" r="0" b="9525"/>
            <wp:docPr id="384637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8757" w14:textId="77777777" w:rsidR="004B2450" w:rsidRDefault="00000000">
      <w:pPr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t>4. 拷贝上述数据库，后续实验将用到。</w:t>
      </w:r>
    </w:p>
    <w:p w14:paraId="103E6C6C" w14:textId="550260D3" w:rsidR="00A17930" w:rsidRDefault="00A17930">
      <w:pPr>
        <w:rPr>
          <w:rFonts w:asciiTheme="minorEastAsia" w:eastAsiaTheme="minorEastAsia" w:hAnsiTheme="minorEastAsia" w:hint="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t>见GitHub，</w:t>
      </w:r>
      <w:hyperlink r:id="rId17" w:history="1">
        <w:r>
          <w:rPr>
            <w:rStyle w:val="a9"/>
          </w:rPr>
          <w:t>jianghao-jianghao-jianghao/database: Our database experiment project assignment (github.com)</w:t>
        </w:r>
      </w:hyperlink>
    </w:p>
    <w:p w14:paraId="4020D0A0" w14:textId="77777777" w:rsidR="004B2450" w:rsidRDefault="00000000">
      <w:pPr>
        <w:pStyle w:val="4"/>
        <w:rPr>
          <w:rFonts w:asciiTheme="minorEastAsia" w:eastAsiaTheme="minorEastAsia" w:hAnsiTheme="minorEastAsia"/>
          <w:color w:val="000000" w:themeColor="text1"/>
        </w:rPr>
      </w:pPr>
      <w:bookmarkStart w:id="4" w:name="_Toc51685725"/>
      <w:r>
        <w:rPr>
          <w:rFonts w:asciiTheme="minorEastAsia" w:eastAsiaTheme="minorEastAsia" w:hAnsiTheme="minorEastAsia" w:hint="eastAsia"/>
          <w:color w:val="000000" w:themeColor="text1"/>
        </w:rPr>
        <w:t>1.3.3 实验总结</w:t>
      </w:r>
      <w:bookmarkEnd w:id="4"/>
    </w:p>
    <w:p w14:paraId="45F0508F" w14:textId="77777777" w:rsidR="004B2450" w:rsidRDefault="00000000">
      <w:pPr>
        <w:widowControl/>
        <w:shd w:val="clear" w:color="auto" w:fill="FFFFFF"/>
        <w:spacing w:line="400" w:lineRule="exact"/>
        <w:ind w:firstLine="420"/>
        <w:jc w:val="left"/>
        <w:rPr>
          <w:rFonts w:asciiTheme="minorEastAsia" w:eastAsiaTheme="minorEastAsia" w:hAnsiTheme="minorEastAsia" w:cs="Arial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1.记录</w:t>
      </w:r>
      <w:proofErr w:type="gramStart"/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实验全</w:t>
      </w:r>
      <w:proofErr w:type="gramEnd"/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过程，并写出实验报告。</w:t>
      </w:r>
    </w:p>
    <w:p w14:paraId="2F4F4DE6" w14:textId="77777777" w:rsidR="004B2450" w:rsidRDefault="00000000">
      <w:pPr>
        <w:widowControl/>
        <w:shd w:val="clear" w:color="auto" w:fill="FFFFFF"/>
        <w:spacing w:line="400" w:lineRule="exact"/>
        <w:ind w:firstLine="420"/>
        <w:jc w:val="left"/>
        <w:rPr>
          <w:rFonts w:asciiTheme="minorEastAsia" w:eastAsiaTheme="minorEastAsia" w:hAnsiTheme="minorEastAsia" w:cs="Arial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2.详细记录实验过程中遇到的问题，以及问题的解决方法。</w:t>
      </w:r>
    </w:p>
    <w:p w14:paraId="106C4321" w14:textId="77777777" w:rsidR="004B2450" w:rsidRDefault="004B2450">
      <w:pPr>
        <w:rPr>
          <w:rFonts w:asciiTheme="minorEastAsia" w:eastAsiaTheme="minorEastAsia" w:hAnsiTheme="minorEastAsia"/>
          <w:color w:val="000000" w:themeColor="text1"/>
        </w:rPr>
      </w:pPr>
    </w:p>
    <w:p w14:paraId="245802E9" w14:textId="77777777" w:rsidR="004B2450" w:rsidRDefault="00000000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" w:name="_Toc51685726"/>
      <w:r>
        <w:rPr>
          <w:rFonts w:asciiTheme="minorEastAsia" w:eastAsiaTheme="minorEastAsia" w:hAnsiTheme="minorEastAsia" w:hint="eastAsia"/>
          <w:color w:val="000000" w:themeColor="text1"/>
        </w:rPr>
        <w:t>1.4实验拓展</w:t>
      </w:r>
      <w:bookmarkEnd w:id="5"/>
    </w:p>
    <w:p w14:paraId="5F7467C7" w14:textId="77777777" w:rsidR="004B2450" w:rsidRDefault="00000000">
      <w:pPr>
        <w:widowControl/>
        <w:shd w:val="clear" w:color="auto" w:fill="FFFFFF"/>
        <w:spacing w:line="400" w:lineRule="exact"/>
        <w:ind w:firstLine="420"/>
        <w:jc w:val="left"/>
        <w:rPr>
          <w:rFonts w:asciiTheme="minorEastAsia" w:eastAsiaTheme="minorEastAsia" w:hAnsiTheme="minorEastAsia" w:cs="Arial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思考在对数据库中多张表进行数据录入时，何时与录入先后顺序有关？读者可将上述实验录入表数据的顺序打乱，观察有何种变化。</w:t>
      </w:r>
    </w:p>
    <w:p w14:paraId="326DB45F" w14:textId="77777777" w:rsidR="00C03967" w:rsidRDefault="00C03967"/>
    <w:p w14:paraId="0FBE33E8" w14:textId="3CA8CA82" w:rsidR="004B2450" w:rsidRDefault="00C03967">
      <w:r w:rsidRPr="00C03967">
        <w:t>如果某张表的数据依赖于另一张表的数据，那么在插入数据时，被依赖的表（包含外键）的数据应该先于依赖的表（包含主键）插入。否则，如果先插入依赖的表，会</w:t>
      </w:r>
      <w:proofErr w:type="gramStart"/>
      <w:r w:rsidRPr="00C03967">
        <w:t>导致外键约束</w:t>
      </w:r>
      <w:proofErr w:type="gramEnd"/>
      <w:r w:rsidRPr="00C03967">
        <w:t>失败，因为依赖的数据尚未存在。</w:t>
      </w:r>
    </w:p>
    <w:sectPr w:rsidR="004B2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71A27" w14:textId="77777777" w:rsidR="00306E77" w:rsidRDefault="00306E77" w:rsidP="0035499B">
      <w:r>
        <w:separator/>
      </w:r>
    </w:p>
  </w:endnote>
  <w:endnote w:type="continuationSeparator" w:id="0">
    <w:p w14:paraId="5F7875B4" w14:textId="77777777" w:rsidR="00306E77" w:rsidRDefault="00306E77" w:rsidP="0035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9F25D" w14:textId="77777777" w:rsidR="00306E77" w:rsidRDefault="00306E77" w:rsidP="0035499B">
      <w:r>
        <w:separator/>
      </w:r>
    </w:p>
  </w:footnote>
  <w:footnote w:type="continuationSeparator" w:id="0">
    <w:p w14:paraId="7ECB151F" w14:textId="77777777" w:rsidR="00306E77" w:rsidRDefault="00306E77" w:rsidP="00354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65C38"/>
    <w:multiLevelType w:val="hybridMultilevel"/>
    <w:tmpl w:val="69B6FE8A"/>
    <w:lvl w:ilvl="0" w:tplc="A29004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62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UyYzRhYzkxOTkzYmM3YjcyNTk5NTc0ZTc0OTQ1YzUifQ=="/>
  </w:docVars>
  <w:rsids>
    <w:rsidRoot w:val="00172A27"/>
    <w:rsid w:val="00172A27"/>
    <w:rsid w:val="00306E77"/>
    <w:rsid w:val="0035499B"/>
    <w:rsid w:val="004B2450"/>
    <w:rsid w:val="005E4D1C"/>
    <w:rsid w:val="006454F4"/>
    <w:rsid w:val="006D3041"/>
    <w:rsid w:val="00A17930"/>
    <w:rsid w:val="00B53F87"/>
    <w:rsid w:val="00B93406"/>
    <w:rsid w:val="00C03967"/>
    <w:rsid w:val="050A131E"/>
    <w:rsid w:val="6062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2154"/>
  <w15:docId w15:val="{B2788544-D302-4A26-ADC1-9762FC0B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 w:cs="Courier New"/>
      <w:szCs w:val="21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3549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499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4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499B"/>
    <w:rPr>
      <w:rFonts w:ascii="Times New Roman" w:eastAsia="宋体" w:hAnsi="Times New Roman" w:cs="Times New Roman"/>
      <w:kern w:val="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A17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jianghao-jianghao-jianghao/databas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chaolongjia@outlook.com</dc:creator>
  <cp:lastModifiedBy>浩 蒋</cp:lastModifiedBy>
  <cp:revision>6</cp:revision>
  <dcterms:created xsi:type="dcterms:W3CDTF">2023-04-18T02:55:00Z</dcterms:created>
  <dcterms:modified xsi:type="dcterms:W3CDTF">2024-04-20T16:57:00Z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335CC3954B07430385A93967C424E51A_12</vt:lpwstr>
  </property>
</Properties>
</file>