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从今天开始，我们正式进入实战环节，讲讲网文写作中的具体问题了，首先我们从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7"/>
          <w:szCs w:val="27"/>
          <w:bdr w:val="none" w:color="auto" w:sz="0" w:space="0"/>
          <w:shd w:val="clear" w:fill="FFFFFF"/>
        </w:rPr>
        <w:t>作品的开篇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有一个朋友写了十来万字，然而然后投内签、投买断，纷纷通不过，他觉得编辑的眼光不行，于是开始自行注册账号，直接在网站上发布，最终发现成绩惨淡，又一直等不到签约站短，最终不得不太监。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太监之后，他立刻又重新开了一本新书，换了一个题材，这一次他存稿更多了，达到三十万，接下来又开始重复之前的路程。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结果呢？没有任何区别。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相信大家对这个场景并不陌生，很多人甚至就是其中的一员。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很多人一直都不明白，问题到底出在哪里。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为什么别人几千字就能签约，而自己几十万字了离签约都遥遥无期？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问题就出在小说的开篇上，准确一点说，就是小说前面三万字吸引不了编辑，让对方产生了这本书没办法让读者追读进而付费订阅的印象。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好的开篇可以决定一本书的成败，这丝毫不夸张。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如果你真的想进行商业化写作，好的开篇再怎么重视都不为过。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其实，很多大神开篇也需要反复修改，改到满意为止。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对于新人来说，我们更要重视。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这里还是要强调一下开篇的重要性，请大家务必深深牢记。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一、开篇的重要性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1.影响签约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我们在给编辑投稿的时候，往往就是大纲加三万字开篇，开篇没有吸引力，编辑看不到作品的商业价值，结果就可想而知了。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2.影响定价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同样是编辑看到你的开篇，一个一般的开篇和一个不错的开篇，如果谈的是买断，直接影响的就是你作品的买断价格。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开篇会让编辑对你整体写作能力有个初步评估，能认真对待开篇并把它写好的新人，至少证明不是个什么也不懂的新人，这是编辑对你的第一印象，这个第一印象将直接影响买断价格，千字多少稿酬就取决于此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3.影响读者留存，进而影响推荐，最后影响成绩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这是一个注意力经济时代，开篇作为你作品的门脸，能否吸引读者，开篇是第一道门槛。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作为新人，本身流量基数就很小，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7"/>
          <w:szCs w:val="27"/>
          <w:bdr w:val="none" w:color="auto" w:sz="0" w:space="0"/>
          <w:shd w:val="clear" w:fill="FFFFFF"/>
        </w:rPr>
        <w:t>每一个读者都非常珍贵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，读者能够在茫茫书海之中发现你的书已经非常不容易了，我们应该尽最大可能地将他们给留住，而不是用敷衍的内容赶他们离开。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用互联网的术语来说，我们要尽可能地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7"/>
          <w:szCs w:val="27"/>
          <w:bdr w:val="none" w:color="auto" w:sz="0" w:space="0"/>
          <w:shd w:val="clear" w:fill="FFFFFF"/>
        </w:rPr>
        <w:t>提高转化率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举个例子，如果A作者的转化率是10%，B作者的转化率为50%，都来一百个读者，A只能留下10个，而B可以留下50个。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也就是说，就算编辑给A五个推荐，也只能相当于B的一个推荐。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你说编辑这些推荐会留给谁？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所以，大家不要老是觉得编辑偏心，除了对少数的一些大神有优待，编辑的推荐，其实都是根据数据说话。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网站的资源有限，这是一门生意，自然是会用有限的资源换取最大的利益。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你行你就上，如果不行就老老实实在冷宫裸奔吧。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为了更容易理解，在这里我提出一个“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7"/>
          <w:szCs w:val="27"/>
          <w:bdr w:val="none" w:color="auto" w:sz="0" w:space="0"/>
          <w:shd w:val="clear" w:fill="FFFFFF"/>
        </w:rPr>
        <w:t>读者流量漏斗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”理论。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除非少数大神，我们每一个人的读者流量其实都是有上限存在的，例如，根据起点点击排行榜总榜的数据来看，绝大多数作者的点击数不会超过100万，折合成独立读者，可能不到这个数的十分之一，也就是10万。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就以这个数据为例，假设我们的读者上限是10万人。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注意，这并不意味着所有点进来的读者都会成为你的付费订阅用户，根据数据显示，最终能留下3000人（即3000均订，精品水平）都少之又少。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如果订阅为3000，则转化率仅为3%，为什么这么低？（而这还是非常高的转化率了）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这是因为，在整个作品创作过程中，我们会遭遇一个又一个“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7"/>
          <w:szCs w:val="27"/>
          <w:bdr w:val="none" w:color="auto" w:sz="0" w:space="0"/>
          <w:shd w:val="clear" w:fill="FFFFFF"/>
        </w:rPr>
        <w:t>读者流量漏斗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”，大量的读者，被这些漏斗给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7"/>
          <w:szCs w:val="27"/>
          <w:bdr w:val="none" w:color="auto" w:sz="0" w:space="0"/>
          <w:shd w:val="clear" w:fill="FFFFFF"/>
        </w:rPr>
        <w:t>过滤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掉了。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"https://mmbiz.qpic.cn/mmbiz_png/hQVicwqVtvGxG9D1x80JV515tGssHkjhxnYKPC5hy3s5geELTU6fS09KicW4twDP7RS9V0DSQtXNQfPCDZDXLAUw/640?wx_fmt=png&amp;tp=webp&amp;wxfrom=5&amp;wx_lazy=1"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而开篇几万字，就是所有漏斗中最为重要的一个。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如果你的开篇漏斗会过滤90%的人，那么十万人直接就只剩下了一万人，这也就意味着，你想达到万订已经几乎不可能了。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而这样的读者流量漏斗还存在无数个。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例如，假设如果你的更新慢，则会过滤掉那些胃口大的读者（更新漏斗）；你上架的时候，则会过滤掉那些不会付费阅读的读者（上架漏斗）；你要是写了几个雷人情节，则会过滤一些无法忍受的老白（雷人情节漏斗）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试问，要是这些漏斗一层层过滤下来，你的读者还剩下多少人？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开篇是重要漏斗之一，开篇越能吸引读者，即你的漏斗口径就越宽，剩下的读者流量就越大。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反之，一个比较糟糕的开篇，就是一个口径非常窄的漏斗，到后面还要各种漏斗层层过滤，这样的作品到最后肯定难逃扑街的命运。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二、如何写好开篇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1. 开篇要聚焦主角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将视角集中在主角身上，就好像是一个镜头一直跟着主角在转动，以他为中心拓展人和事。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开篇聚焦主角就意味着不要在开篇出现过多配角，这样只会让读者看着眼花缭乱，分不清主次，本能地产生抗拒。因而建议配角越少越好，最好不要超过三个人。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尽量不要在开篇出现不容易掌控的大场面，从主角的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日常小事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入手，这里的日常小事不是让你大篇幅的写日常琐事，而是一个小的情节点。比如《斗破苍穹》的开篇，以家族日常比试着手，这一个小事件就反映出了故事背景、人物身份性格和他当前的处境。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此外，从主角的日常小事入手也是让读者一开始就对主角产生代入感，前期读者对任何人都陌生的时候，将视角聚焦在主角身上，跟随着他的眼睛去认识环境，能够极大地增加代入感。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这样的写法可以说是一个惯常的套路，对新人来说是比较保险的。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2. 开篇明志，确定主线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所谓开篇明志，就是一开始就要定下作品的类型、故事的背景环境、主角的身份设定等，一是防止自己写着写着风格跑偏，二是让读者大概知道这是个什么样的故事。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确定主线，即确定 一本书的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发展动力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。一部小说一开篇就要确定如何推动情节，主角的动力是什么？有些什么金手指？然后才是然后各个人物、环境开始随着这个动力发展下去。比如斗破中主角跟纳兰嫣然的三年之约，这是开篇就立下的一个flag，这既推动了后面的情节发展，又让读者产生了期待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3. 开篇要简洁明快，减少无关内容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开篇不要大篇幅的介绍你的设定背景，出场人物越少越好，不要罗里吧嗦叙述细节。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这里说下金庸的《倚天屠龙记》和《笑傲江湖》，这两本书的开篇主角是没有出场的，反倒是出现了许多配角人物，比如倚天最先出现的是张无忌的爹妈，笑傲江湖最先出现的是林平之一家，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7"/>
          <w:szCs w:val="27"/>
          <w:bdr w:val="none" w:color="auto" w:sz="0" w:space="0"/>
          <w:shd w:val="clear" w:fill="FFFFFF"/>
        </w:rPr>
        <w:t>这种反其道而行之的例子新人千万不要模仿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，试问有几个新人能企及金庸的水平？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对于新人来说，开篇是十分宝贵的，开篇的内容一定得是非写不可的内容。我们在开局的时候，必须仔细进行考虑，自己的每一段话、每一处描写，甚至每一个词，是否有意义，真是必不可少的么？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4.开篇要尽快挑起悬念，让读者有期待感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一篇文章想要让人读下去必须得有吸引力，这个吸引力就是悬念，就是读者对你的故事产生一定好奇。因而要在开篇迅速挑起悬念，介绍矛盾，单刀直入进入故事主线。斗破的药老就是这么一个存在。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这里的悬念一定意义上也可以就是金手指，它可以是都市小说中的功法宝物，也可以是种田流里面的宝玉，总之是要给读者这么一个悬念，好奇接下来会发生什么事，产生八卦心理。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而要有悬念就必须有矛盾冲突，这个矛盾可能是有形的也可能是无形的。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那么冲突怎么来？这里顺带介绍一个万能的冲突公式：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渴望+阻力=冲突。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意思是主角想要达成一个目标，但是要达成这个目标要有许多阻力，如此便形成矛盾冲突。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5.开篇不要犯常识性错误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这里的常识性错误包括大量错别字和语法、标点符号之类的错误，一开篇就犯这种错误，第一印象就差了，所以我们的培训一开始就讲了一些语文基础性内容，也是希望引起大家的重视。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7"/>
          <w:szCs w:val="27"/>
          <w:bdr w:val="none" w:color="auto" w:sz="0" w:space="0"/>
          <w:shd w:val="clear" w:fill="FFFFFF"/>
        </w:rPr>
        <w:t>6.取好书名，写好简介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这两者都是重要的门面，一定要认真对待。一个好的书名和简介读者一看就会形成期待感，比如现在比较火的重生文，都以重生之xxxx命名，这让读者要看看就知道是什么类型的书，后面的xxxx也能让读者了解写的是哪个方面。（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这也是漏斗之一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3A0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2017-06-02T13:20:39Z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