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comments.xml" ContentType="application/vnd.openxmlformats-officedocument.wordprocessingml.comment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Autumn collection</w:t>
      </w:r>
    </w:p>
    <w:p>
      <w:r>
        <w:rPr>
          <w:color w:val="687782"/>
          <w:sz w:val="20"/>
          <w:szCs w:val="20"/>
        </w:rPr>
        <w:t xml:space="preserve">LAUNCH BRIEF  /  HARBOR STUDIO</w:t>
      </w:r>
    </w:p>
    <w:p>
      <w:pPr>
        <w:pStyle w:val="Heading1"/>
      </w:pPr>
      <w:r>
        <w:t xml:space="preserve">A quieter kind of everyday</w:t>
      </w:r>
    </w:p>
    <w:p>
      <w:r>
        <w:t xml:space="preserve">Our autumn collection brings together useful objects with a calm, considered feel. The focus is on things people reach for every day: a favorite cup, a generous notebook, and a light that makes a room feel like home.</w:t>
      </w:r>
    </w:p>
    <w:p>
      <w:commentRangeStart w:id="0"/>
      <w:r>
        <w:t xml:space="preserve">The launch will begin with a small collection of six products.</w:t>
      </w:r>
      <w:commentRangeEnd w:id="0"/>
      <w:r>
        <w:commentReference w:id="0"/>
      </w:r>
    </w:p>
    <w:p>
      <w:pPr>
        <w:pStyle w:val="Heading1"/>
      </w:pPr>
      <w:r>
        <w:t xml:space="preserve">Who we’re making it for</w:t>
      </w:r>
    </w:p>
    <w:p>
      <w:r>
        <w:t xml:space="preserve">People who value thoughtful details, lasting materials, and a home that feels personal. We want the collection to feel welcoming, useful, and easy to live with.</w:t>
      </w:r>
    </w:p>
    <w:p>
      <w:pPr>
        <w:pStyle w:val="Heading1"/>
      </w:pPr>
      <w:r>
        <w:t xml:space="preserve">The story we’ll tell</w:t>
      </w:r>
    </w:p>
    <w:p>
      <w:r>
        <w:t xml:space="preserve">Show the objects in real moments: a slow breakfast, an afternoon at the desk, or an evening spent reading. Photography should use natural light and leave room for the materials to speak.</w:t>
      </w:r>
    </w:p>
    <w:p>
      <w:pPr>
        <w:pStyle w:val="Heading1"/>
      </w:pPr>
      <w:r>
        <w:t xml:space="preserve">Next steps</w:t>
      </w:r>
    </w:p>
    <w:p>
      <w:r>
        <w:t xml:space="preserve">Confirm the final product list, review the photography budget, and prepare a short collection guide for the team.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w="http://schemas.openxmlformats.org/wordprocessingml/2006/main">
  <w:comment w:id="0" w:author="Mia Chen" w:initials="MC" w:date="2026-09-18T09:30:00Z">
    <w:p>
      <w:r>
        <w:t>Let’s lead with the ceramic cup and desk lamp. They tell the collection’s story best, and we can introduce the remaining pieces over the following week.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>
      <w:pPr>
        <w:spacing w:after="1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DemoComments" Type="http://schemas.openxmlformats.org/officeDocument/2006/relationships/comments" Target="comments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Autumn collection — launch brief</dc:title>
  <dc:creator>Harbor Studio (fictional)</dc:creator>
  <cp:lastModifiedBy>Un-named</cp:lastModifiedBy>
  <cp:revision>1</cp:revision>
  <dcterms:created xsi:type="dcterms:W3CDTF">2026-09-23T08:28:57.393Z</dcterms:created>
  <dcterms:modified xsi:type="dcterms:W3CDTF">2026-09-23T08:28:57.395Z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