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F15" w:rsidRPr="004E3553" w:rsidRDefault="00857F15" w:rsidP="00FB02AE">
      <w:pPr>
        <w:spacing w:after="156"/>
        <w:ind w:firstLineChars="200" w:firstLine="420"/>
      </w:pPr>
      <w:r w:rsidRPr="004E3553">
        <w:rPr>
          <w:rFonts w:cs="宋体" w:hint="eastAsia"/>
        </w:rPr>
        <w:t>钟南山，广东省防治非典型肺炎医疗救护专家指导小组组长，中国工程院院士。</w:t>
      </w:r>
      <w:r w:rsidRPr="004E3553">
        <w:t>1936</w:t>
      </w:r>
      <w:r w:rsidRPr="004E3553">
        <w:rPr>
          <w:rFonts w:cs="宋体" w:hint="eastAsia"/>
        </w:rPr>
        <w:t>年生于南京，</w:t>
      </w:r>
      <w:r w:rsidRPr="004E3553">
        <w:t>1960</w:t>
      </w:r>
      <w:r w:rsidRPr="004E3553">
        <w:rPr>
          <w:rFonts w:cs="宋体" w:hint="eastAsia"/>
        </w:rPr>
        <w:t>年毕业于北京医学院，</w:t>
      </w:r>
      <w:r w:rsidRPr="004E3553">
        <w:t>1992</w:t>
      </w:r>
      <w:r w:rsidRPr="004E3553">
        <w:rPr>
          <w:rFonts w:cs="宋体" w:hint="eastAsia"/>
        </w:rPr>
        <w:t>年到</w:t>
      </w:r>
      <w:r w:rsidRPr="004E3553">
        <w:t>2002</w:t>
      </w:r>
      <w:r w:rsidRPr="004E3553">
        <w:rPr>
          <w:rFonts w:cs="宋体" w:hint="eastAsia"/>
        </w:rPr>
        <w:t>年任广州医学院院长，现任广州呼吸疾病研究所所长。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4"/>
          <w:attr w:name="Month" w:val="4"/>
          <w:attr w:name="Year" w:val="2010"/>
        </w:smartTagPr>
        <w:r w:rsidRPr="004E3553">
          <w:t>4</w:t>
        </w:r>
        <w:r w:rsidRPr="004E3553">
          <w:rPr>
            <w:rFonts w:cs="宋体" w:hint="eastAsia"/>
          </w:rPr>
          <w:t>月</w:t>
        </w:r>
        <w:r w:rsidRPr="004E3553">
          <w:t>24</w:t>
        </w:r>
        <w:r w:rsidRPr="004E3553">
          <w:rPr>
            <w:rFonts w:cs="宋体" w:hint="eastAsia"/>
          </w:rPr>
          <w:t>日</w:t>
        </w:r>
      </w:smartTag>
      <w:r w:rsidRPr="004E3553">
        <w:rPr>
          <w:rFonts w:cs="宋体" w:hint="eastAsia"/>
        </w:rPr>
        <w:t>，刚刚被全</w:t>
      </w:r>
      <w:bookmarkStart w:id="0" w:name="_GoBack"/>
      <w:bookmarkEnd w:id="0"/>
      <w:r w:rsidRPr="004E3553">
        <w:rPr>
          <w:rFonts w:cs="宋体" w:hint="eastAsia"/>
        </w:rPr>
        <w:t>国总工会授予全国五一劳动奖章。钟南山，广东省防治非典型肺炎医疗救护专家指导小组组长，中国工程院院士。</w:t>
      </w:r>
      <w:r w:rsidRPr="004E3553">
        <w:t>1936</w:t>
      </w:r>
      <w:r w:rsidRPr="004E3553">
        <w:rPr>
          <w:rFonts w:cs="宋体" w:hint="eastAsia"/>
        </w:rPr>
        <w:t>年生于南京，</w:t>
      </w:r>
      <w:r w:rsidRPr="004E3553">
        <w:t>1960</w:t>
      </w:r>
      <w:r w:rsidRPr="004E3553">
        <w:rPr>
          <w:rFonts w:cs="宋体" w:hint="eastAsia"/>
        </w:rPr>
        <w:t>年毕业于北京医学院，</w:t>
      </w:r>
      <w:r w:rsidRPr="004E3553">
        <w:t>1992</w:t>
      </w:r>
      <w:r w:rsidRPr="004E3553">
        <w:rPr>
          <w:rFonts w:cs="宋体" w:hint="eastAsia"/>
        </w:rPr>
        <w:t>年到</w:t>
      </w:r>
      <w:r w:rsidRPr="004E3553">
        <w:t>2002</w:t>
      </w:r>
      <w:r w:rsidRPr="004E3553">
        <w:rPr>
          <w:rFonts w:cs="宋体" w:hint="eastAsia"/>
        </w:rPr>
        <w:t>年任广州医学院院长，现任广州呼吸疾病研究所所长。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4"/>
          <w:attr w:name="Month" w:val="4"/>
          <w:attr w:name="Year" w:val="2003"/>
        </w:smartTagPr>
        <w:r w:rsidRPr="004E3553">
          <w:t>2003</w:t>
        </w:r>
        <w:r w:rsidRPr="004E3553">
          <w:rPr>
            <w:rFonts w:cs="宋体" w:hint="eastAsia"/>
          </w:rPr>
          <w:t>年</w:t>
        </w:r>
        <w:r w:rsidRPr="004E3553">
          <w:t>4</w:t>
        </w:r>
        <w:r w:rsidRPr="004E3553">
          <w:rPr>
            <w:rFonts w:cs="宋体" w:hint="eastAsia"/>
          </w:rPr>
          <w:t>月</w:t>
        </w:r>
        <w:r w:rsidRPr="004E3553">
          <w:t>24</w:t>
        </w:r>
        <w:r w:rsidRPr="004E3553">
          <w:rPr>
            <w:rFonts w:cs="宋体" w:hint="eastAsia"/>
          </w:rPr>
          <w:t>日</w:t>
        </w:r>
      </w:smartTag>
      <w:r w:rsidRPr="004E3553">
        <w:rPr>
          <w:rFonts w:cs="宋体" w:hint="eastAsia"/>
        </w:rPr>
        <w:t>，被全国总工会授予全国五一劳动奖章。从</w:t>
      </w:r>
      <w:r w:rsidRPr="004E3553">
        <w:t>2002</w:t>
      </w:r>
      <w:r w:rsidRPr="004E3553">
        <w:rPr>
          <w:rFonts w:cs="宋体" w:hint="eastAsia"/>
        </w:rPr>
        <w:t>年底开始，钟南山这个名字就与非典型肺炎联系在一起。作为广东省非典型肺炎医疗专家组组长，他参与会诊了第一批非典型肺炎病人，并将这种不明原因的肺炎命名为非典型肺炎，他主持起草了《广东省非典型肺炎病例临床诊断标准》，并提倡国内国际协作，共同攻克</w:t>
      </w:r>
      <w:r w:rsidRPr="004E3553">
        <w:t>SARS</w:t>
      </w:r>
      <w:r w:rsidRPr="004E3553">
        <w:rPr>
          <w:rFonts w:cs="宋体" w:hint="eastAsia"/>
        </w:rPr>
        <w:t>难关。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rPr>
          <w:rFonts w:cs="宋体" w:hint="eastAsia"/>
        </w:rPr>
        <w:t>中央电视台《面对面》栏目这样描述他</w:t>
      </w:r>
      <w:r w:rsidRPr="004E3553">
        <w:t>--</w:t>
      </w:r>
      <w:r w:rsidRPr="004E3553">
        <w:rPr>
          <w:rFonts w:cs="宋体" w:hint="eastAsia"/>
        </w:rPr>
        <w:t>他是一名院士，但现在他更像是一名战士；在抗击非典的最前沿，他殚精竭虑，勇于直言；作为一个</w:t>
      </w:r>
      <w:r w:rsidRPr="004E3553">
        <w:t>67</w:t>
      </w:r>
      <w:r w:rsidRPr="004E3553">
        <w:rPr>
          <w:rFonts w:cs="宋体" w:hint="eastAsia"/>
        </w:rPr>
        <w:t>岁的老人，他到底承受着什么样的压力？在这场和疫病的战争中，是什么在支撑着他的全部精神？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rPr>
          <w:rFonts w:cs="宋体" w:hint="eastAsia"/>
        </w:rPr>
        <w:t>世界卫生组织专家</w:t>
      </w:r>
      <w:smartTag w:uri="urn:schemas-microsoft-com:office:smarttags" w:element="PersonName">
        <w:smartTagPr>
          <w:attr w:name="ProductID" w:val="伊文斯"/>
        </w:smartTagPr>
        <w:r w:rsidRPr="004E3553">
          <w:rPr>
            <w:rFonts w:cs="宋体" w:hint="eastAsia"/>
          </w:rPr>
          <w:t>伊文斯</w:t>
        </w:r>
      </w:smartTag>
      <w:r w:rsidRPr="004E3553">
        <w:rPr>
          <w:rFonts w:cs="宋体" w:hint="eastAsia"/>
        </w:rPr>
        <w:t>博士</w:t>
      </w:r>
      <w:r w:rsidRPr="004E3553">
        <w:t>(Dr.Evans)</w:t>
      </w:r>
      <w:r w:rsidRPr="004E3553">
        <w:rPr>
          <w:rFonts w:cs="宋体" w:hint="eastAsia"/>
        </w:rPr>
        <w:t>在赴广东考察后对记者说，</w:t>
      </w:r>
      <w:smartTag w:uri="urn:schemas-microsoft-com:office:smarttags" w:element="PersonName">
        <w:smartTagPr>
          <w:attr w:name="ProductID" w:val="钟南山"/>
        </w:smartTagPr>
        <w:r w:rsidRPr="004E3553">
          <w:rPr>
            <w:rFonts w:cs="宋体" w:hint="eastAsia"/>
          </w:rPr>
          <w:t>钟南山</w:t>
        </w:r>
      </w:smartTag>
      <w:r w:rsidRPr="004E3553">
        <w:rPr>
          <w:rFonts w:cs="宋体" w:hint="eastAsia"/>
        </w:rPr>
        <w:t>教授他们的经验十分丰富，这些经验对于全世界抗</w:t>
      </w:r>
      <w:r w:rsidRPr="004E3553">
        <w:t>SARS</w:t>
      </w:r>
      <w:r w:rsidRPr="004E3553">
        <w:rPr>
          <w:rFonts w:cs="宋体" w:hint="eastAsia"/>
        </w:rPr>
        <w:t>工作都是宝贵的财富。</w:t>
      </w:r>
    </w:p>
    <w:p w:rsidR="00857F15" w:rsidRPr="004E3553" w:rsidRDefault="00857F15" w:rsidP="00FB02AE">
      <w:pPr>
        <w:spacing w:after="156"/>
        <w:ind w:firstLineChars="200" w:firstLine="42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4"/>
          <w:attr w:name="Year" w:val="2003"/>
        </w:smartTagPr>
        <w:r w:rsidRPr="004E3553">
          <w:t>2003</w:t>
        </w:r>
        <w:r w:rsidRPr="004E3553">
          <w:rPr>
            <w:rFonts w:cs="宋体" w:hint="eastAsia"/>
          </w:rPr>
          <w:t>年</w:t>
        </w:r>
        <w:r w:rsidRPr="004E3553">
          <w:t>4</w:t>
        </w:r>
        <w:r w:rsidRPr="004E3553">
          <w:rPr>
            <w:rFonts w:cs="宋体" w:hint="eastAsia"/>
          </w:rPr>
          <w:t>月</w:t>
        </w:r>
        <w:r w:rsidRPr="004E3553">
          <w:t>30</w:t>
        </w:r>
        <w:r w:rsidRPr="004E3553">
          <w:rPr>
            <w:rFonts w:cs="宋体" w:hint="eastAsia"/>
          </w:rPr>
          <w:t>日</w:t>
        </w:r>
      </w:smartTag>
      <w:r w:rsidRPr="004E3553">
        <w:rPr>
          <w:rFonts w:cs="宋体" w:hint="eastAsia"/>
        </w:rPr>
        <w:t>，国务院总理温家宝来到华南师大附中时勉励孩子们时说：“你们要好好学习，增强本领，将来敢于攻克各种难关，像你们的院士校友钟南山一样，为祖国和人类的进步事业贡献自己的聪明才智。”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rPr>
          <w:rFonts w:cs="宋体" w:hint="eastAsia"/>
        </w:rPr>
        <w:t>中共中央政治局常委曾庆红同志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5"/>
          <w:attr w:name="Year" w:val="2003"/>
        </w:smartTagPr>
        <w:r w:rsidRPr="004E3553">
          <w:t>2003</w:t>
        </w:r>
        <w:r w:rsidRPr="004E3553">
          <w:rPr>
            <w:rFonts w:cs="宋体" w:hint="eastAsia"/>
          </w:rPr>
          <w:t>年</w:t>
        </w:r>
        <w:r w:rsidRPr="004E3553">
          <w:t>5</w:t>
        </w:r>
        <w:r w:rsidRPr="004E3553">
          <w:rPr>
            <w:rFonts w:cs="宋体" w:hint="eastAsia"/>
          </w:rPr>
          <w:t>月</w:t>
        </w:r>
        <w:r w:rsidRPr="004E3553">
          <w:t>1</w:t>
        </w:r>
        <w:r w:rsidRPr="004E3553">
          <w:rPr>
            <w:rFonts w:cs="宋体" w:hint="eastAsia"/>
          </w:rPr>
          <w:t>日</w:t>
        </w:r>
      </w:smartTag>
      <w:r w:rsidRPr="004E3553">
        <w:rPr>
          <w:rFonts w:cs="宋体" w:hint="eastAsia"/>
        </w:rPr>
        <w:t>在一个座谈会上这样评价的</w:t>
      </w:r>
      <w:r w:rsidRPr="004E3553">
        <w:t>——</w:t>
      </w:r>
      <w:r w:rsidRPr="004E3553">
        <w:rPr>
          <w:rFonts w:cs="宋体" w:hint="eastAsia"/>
        </w:rPr>
        <w:t>钟南山，他是广东省防治非典医疗专家组组长，他和他的同事们在与非典病魔斗争中，有“四个率先”，就是：第一，率先行动，收治了我国大陆地区第一例</w:t>
      </w:r>
      <w:r w:rsidRPr="004E3553">
        <w:t>(</w:t>
      </w:r>
      <w:r w:rsidRPr="004E3553">
        <w:rPr>
          <w:rFonts w:cs="宋体" w:hint="eastAsia"/>
        </w:rPr>
        <w:t>报告</w:t>
      </w:r>
      <w:r w:rsidRPr="004E3553">
        <w:t>)</w:t>
      </w:r>
      <w:r w:rsidRPr="004E3553">
        <w:rPr>
          <w:rFonts w:cs="宋体" w:hint="eastAsia"/>
        </w:rPr>
        <w:t>非典型肺炎患者；第二，率先提出“将最危险的病人集中收治到我们这里”；第三，率先摸索出一套行之有效的治疗方案；第四，率先倡导科学合作的观念。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rPr>
          <w:rFonts w:cs="宋体" w:hint="eastAsia"/>
        </w:rPr>
        <w:t>中国侨联主席林兆枢说，钟南山院士是侨界杰出人物，在抗击非典斗争中，冒着被感染的危险，悉心指导救治病人，以非凡的学术勇气和不惧艰险勇挑重担的精神，始终战斗在第一线，为党、为国家、为人民做出了特殊的贡献。中国侨联在</w:t>
      </w:r>
      <w:smartTag w:uri="urn:schemas-microsoft-com:office:smarttags" w:element="chsdate">
        <w:smartTagPr>
          <w:attr w:name="IsROCDate" w:val="False"/>
          <w:attr w:name="IsLunarDate" w:val="False"/>
          <w:attr w:name="Day" w:val="4"/>
          <w:attr w:name="Month" w:val="5"/>
          <w:attr w:name="Year" w:val="2003"/>
        </w:smartTagPr>
        <w:r w:rsidRPr="004E3553">
          <w:t>2003</w:t>
        </w:r>
        <w:r w:rsidRPr="004E3553">
          <w:rPr>
            <w:rFonts w:cs="宋体" w:hint="eastAsia"/>
          </w:rPr>
          <w:t>年</w:t>
        </w:r>
        <w:r w:rsidRPr="004E3553">
          <w:t>5</w:t>
        </w:r>
        <w:r w:rsidRPr="004E3553">
          <w:rPr>
            <w:rFonts w:cs="宋体" w:hint="eastAsia"/>
          </w:rPr>
          <w:t>月</w:t>
        </w:r>
        <w:r w:rsidRPr="004E3553">
          <w:t>4</w:t>
        </w:r>
        <w:r w:rsidRPr="004E3553">
          <w:rPr>
            <w:rFonts w:cs="宋体" w:hint="eastAsia"/>
          </w:rPr>
          <w:t>日</w:t>
        </w:r>
      </w:smartTag>
      <w:r w:rsidRPr="004E3553">
        <w:rPr>
          <w:rFonts w:cs="宋体" w:hint="eastAsia"/>
        </w:rPr>
        <w:t>向全国发出了“向钟南山学习”的通知。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rPr>
          <w:rFonts w:cs="宋体" w:hint="eastAsia"/>
        </w:rPr>
        <w:t>钟南山，他到底是一个什么样的人？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rPr>
          <w:rFonts w:cs="宋体" w:hint="eastAsia"/>
        </w:rPr>
        <w:t>“战疫”半年来，这位精诚大医，思虑着什么？操持着什么？积淀出怎样的医学经验与人生智慧？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lastRenderedPageBreak/>
        <w:t>20</w:t>
      </w:r>
      <w:r w:rsidRPr="004E3553">
        <w:rPr>
          <w:rFonts w:cs="宋体" w:hint="eastAsia"/>
        </w:rPr>
        <w:t>多年来，这位曾赴英伦留学的</w:t>
      </w:r>
      <w:r w:rsidRPr="004E3553">
        <w:t>"</w:t>
      </w:r>
      <w:r w:rsidRPr="004E3553">
        <w:rPr>
          <w:rFonts w:cs="宋体" w:hint="eastAsia"/>
        </w:rPr>
        <w:t>老海归</w:t>
      </w:r>
      <w:r w:rsidRPr="004E3553">
        <w:t>"</w:t>
      </w:r>
      <w:r w:rsidRPr="004E3553">
        <w:rPr>
          <w:rFonts w:cs="宋体" w:hint="eastAsia"/>
        </w:rPr>
        <w:t>，如何与一批医学同仁，并肩开展繁难万状的研究和戛戛独造的创新？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t>67</w:t>
      </w:r>
      <w:r w:rsidRPr="004E3553">
        <w:rPr>
          <w:rFonts w:cs="宋体" w:hint="eastAsia"/>
        </w:rPr>
        <w:t>年来，这位出身医学名门的科学家，如何不负少年之鸿图、家国之期勉，终于谱写出精彩坚实、耐人寻味的人生传奇？</w:t>
      </w:r>
    </w:p>
    <w:p w:rsidR="00084A5F" w:rsidRDefault="00084A5F" w:rsidP="00FB02AE">
      <w:pPr>
        <w:jc w:val="left"/>
        <w:rPr>
          <w:rFonts w:hint="eastAsia"/>
        </w:rPr>
      </w:pPr>
    </w:p>
    <w:p w:rsidR="00FB02AE" w:rsidRDefault="00FB02AE" w:rsidP="00FB02AE">
      <w:pPr>
        <w:jc w:val="left"/>
        <w:rPr>
          <w:rFonts w:hint="eastAsia"/>
        </w:rPr>
      </w:pPr>
    </w:p>
    <w:p w:rsidR="003177D2" w:rsidRPr="004E3553" w:rsidRDefault="003177D2" w:rsidP="003177D2">
      <w:pPr>
        <w:jc w:val="left"/>
        <w:rPr>
          <w:rFonts w:hint="eastAsia"/>
        </w:rPr>
      </w:pPr>
      <w:r w:rsidRPr="004E3553">
        <w:rPr>
          <w:rFonts w:hint="eastAsia"/>
        </w:rPr>
        <w:t>附录：</w:t>
      </w:r>
      <w:r w:rsidR="00AC7CAF">
        <w:rPr>
          <w:rFonts w:hint="eastAsia"/>
        </w:rPr>
        <w:t>表格</w:t>
      </w:r>
      <w:r w:rsidR="00FB02AE">
        <w:rPr>
          <w:rFonts w:hint="eastAsia"/>
        </w:rPr>
        <w:t>素材</w:t>
      </w:r>
    </w:p>
    <w:p w:rsidR="00985529" w:rsidRPr="004E3553" w:rsidRDefault="00985529" w:rsidP="00B642CE">
      <w:r w:rsidRPr="004E3553">
        <w:t>SARS</w:t>
      </w:r>
      <w:r w:rsidRPr="004E3553">
        <w:rPr>
          <w:rFonts w:hint="eastAsia"/>
        </w:rPr>
        <w:t>高发</w:t>
      </w:r>
      <w:r w:rsidR="001B557F">
        <w:rPr>
          <w:rFonts w:hint="eastAsia"/>
        </w:rPr>
        <w:t>国家</w:t>
      </w:r>
      <w:r w:rsidRPr="004E3553">
        <w:t>病例统计表</w:t>
      </w:r>
    </w:p>
    <w:p w:rsidR="00985529" w:rsidRPr="004E3553" w:rsidRDefault="00985529" w:rsidP="00140189">
      <w:pPr>
        <w:jc w:val="left"/>
        <w:rPr>
          <w:rFonts w:hint="eastAsia"/>
        </w:rPr>
      </w:pPr>
    </w:p>
    <w:p w:rsidR="00985529" w:rsidRPr="004E3553" w:rsidRDefault="00985529" w:rsidP="00985529">
      <w:pPr>
        <w:jc w:val="left"/>
        <w:rPr>
          <w:rFonts w:ascii="宋体" w:hAnsi="宋体"/>
        </w:rPr>
      </w:pPr>
      <w:r w:rsidRPr="004E3553">
        <w:t>国家</w:t>
      </w:r>
      <w:r w:rsidRPr="004E3553">
        <w:rPr>
          <w:rFonts w:ascii="宋体" w:hAnsi="宋体"/>
        </w:rPr>
        <w:t xml:space="preserve">, </w:t>
      </w:r>
      <w:r w:rsidRPr="004E3553">
        <w:t>累计确诊病例数</w:t>
      </w:r>
      <w:r w:rsidRPr="004E3553">
        <w:rPr>
          <w:rFonts w:ascii="宋体" w:hAnsi="宋体"/>
        </w:rPr>
        <w:t xml:space="preserve">, </w:t>
      </w:r>
      <w:r w:rsidRPr="004E3553">
        <w:t>累计死亡数</w:t>
      </w:r>
      <w:r w:rsidRPr="004E3553">
        <w:rPr>
          <w:rFonts w:ascii="宋体" w:hAnsi="宋体"/>
        </w:rPr>
        <w:t xml:space="preserve">, </w:t>
      </w:r>
      <w:r w:rsidRPr="004E3553">
        <w:t>治愈数</w:t>
      </w:r>
      <w:r w:rsidRPr="004E3553">
        <w:rPr>
          <w:rFonts w:ascii="宋体" w:hAnsi="宋体"/>
        </w:rPr>
        <w:t xml:space="preserve">, </w:t>
      </w:r>
      <w:r w:rsidRPr="004E3553">
        <w:t>病死率（</w:t>
      </w:r>
      <w:r w:rsidRPr="004E3553">
        <w:t>%</w:t>
      </w:r>
      <w:r w:rsidRPr="004E3553">
        <w:t>）</w:t>
      </w:r>
      <w:r w:rsidRPr="004E3553">
        <w:rPr>
          <w:rFonts w:ascii="宋体" w:hAnsi="宋体"/>
        </w:rPr>
        <w:t xml:space="preserve">, </w:t>
      </w:r>
      <w:r w:rsidRPr="004E3553">
        <w:t>现治愈率（</w:t>
      </w:r>
      <w:r w:rsidRPr="004E3553">
        <w:t>%</w:t>
      </w:r>
      <w:r w:rsidRPr="004E3553">
        <w:t>）</w:t>
      </w:r>
    </w:p>
    <w:p w:rsidR="00985529" w:rsidRPr="004E3553" w:rsidRDefault="00985529" w:rsidP="00985529">
      <w:pPr>
        <w:jc w:val="left"/>
        <w:rPr>
          <w:rFonts w:ascii="宋体" w:hAnsi="宋体"/>
        </w:rPr>
      </w:pPr>
      <w:r w:rsidRPr="004E3553">
        <w:t>加拿大</w:t>
      </w:r>
      <w:r w:rsidRPr="004E3553">
        <w:rPr>
          <w:rFonts w:ascii="宋体" w:hAnsi="宋体"/>
        </w:rPr>
        <w:t xml:space="preserve">, </w:t>
      </w:r>
      <w:r w:rsidRPr="004E3553">
        <w:t>251</w:t>
      </w:r>
      <w:r w:rsidRPr="004E3553">
        <w:rPr>
          <w:rFonts w:ascii="宋体" w:hAnsi="宋体"/>
        </w:rPr>
        <w:t xml:space="preserve">, </w:t>
      </w:r>
      <w:r w:rsidRPr="004E3553">
        <w:t>41</w:t>
      </w:r>
      <w:r w:rsidRPr="004E3553">
        <w:rPr>
          <w:rFonts w:ascii="宋体" w:hAnsi="宋体"/>
        </w:rPr>
        <w:t xml:space="preserve">, </w:t>
      </w:r>
      <w:r w:rsidRPr="004E3553">
        <w:t>200</w:t>
      </w:r>
      <w:r w:rsidRPr="004E3553">
        <w:rPr>
          <w:rFonts w:ascii="宋体" w:hAnsi="宋体"/>
        </w:rPr>
        <w:t xml:space="preserve">, </w:t>
      </w:r>
      <w:r w:rsidRPr="004E3553">
        <w:t>16.3</w:t>
      </w:r>
      <w:r w:rsidRPr="004E3553">
        <w:rPr>
          <w:rFonts w:ascii="宋体" w:hAnsi="宋体"/>
        </w:rPr>
        <w:t xml:space="preserve">, </w:t>
      </w:r>
      <w:r w:rsidRPr="004E3553">
        <w:t>79.7</w:t>
      </w:r>
    </w:p>
    <w:p w:rsidR="00985529" w:rsidRPr="004E3553" w:rsidRDefault="00985529" w:rsidP="00985529">
      <w:pPr>
        <w:jc w:val="left"/>
        <w:rPr>
          <w:rFonts w:ascii="宋体" w:hAnsi="宋体"/>
        </w:rPr>
      </w:pPr>
      <w:r w:rsidRPr="004E3553">
        <w:t>中国内地</w:t>
      </w:r>
      <w:r w:rsidRPr="004E3553">
        <w:rPr>
          <w:rFonts w:ascii="宋体" w:hAnsi="宋体"/>
        </w:rPr>
        <w:t xml:space="preserve">, </w:t>
      </w:r>
      <w:r w:rsidRPr="004E3553">
        <w:t>5327</w:t>
      </w:r>
      <w:r w:rsidRPr="004E3553">
        <w:rPr>
          <w:rFonts w:ascii="宋体" w:hAnsi="宋体"/>
        </w:rPr>
        <w:t xml:space="preserve">, </w:t>
      </w:r>
      <w:r w:rsidRPr="004E3553">
        <w:t>349</w:t>
      </w:r>
      <w:r w:rsidRPr="004E3553">
        <w:rPr>
          <w:rFonts w:ascii="宋体" w:hAnsi="宋体"/>
        </w:rPr>
        <w:t xml:space="preserve">, </w:t>
      </w:r>
      <w:r w:rsidRPr="004E3553">
        <w:t>4959</w:t>
      </w:r>
      <w:r w:rsidRPr="004E3553">
        <w:rPr>
          <w:rFonts w:ascii="宋体" w:hAnsi="宋体"/>
        </w:rPr>
        <w:t xml:space="preserve">, </w:t>
      </w:r>
      <w:r w:rsidRPr="004E3553">
        <w:t>6.6</w:t>
      </w:r>
      <w:r w:rsidRPr="004E3553">
        <w:rPr>
          <w:rFonts w:ascii="宋体" w:hAnsi="宋体"/>
        </w:rPr>
        <w:t xml:space="preserve">, </w:t>
      </w:r>
      <w:r w:rsidRPr="004E3553">
        <w:t>93.1</w:t>
      </w:r>
    </w:p>
    <w:p w:rsidR="00985529" w:rsidRPr="004E3553" w:rsidRDefault="00985529" w:rsidP="00985529">
      <w:pPr>
        <w:jc w:val="left"/>
        <w:rPr>
          <w:rFonts w:ascii="宋体" w:hAnsi="宋体"/>
        </w:rPr>
      </w:pPr>
      <w:r w:rsidRPr="004E3553">
        <w:t>中国香港</w:t>
      </w:r>
      <w:r w:rsidRPr="004E3553">
        <w:rPr>
          <w:rFonts w:ascii="宋体" w:hAnsi="宋体"/>
        </w:rPr>
        <w:t xml:space="preserve">, </w:t>
      </w:r>
      <w:r w:rsidRPr="004E3553">
        <w:t>1755</w:t>
      </w:r>
      <w:r w:rsidRPr="004E3553">
        <w:rPr>
          <w:rFonts w:ascii="宋体" w:hAnsi="宋体"/>
        </w:rPr>
        <w:t xml:space="preserve">, </w:t>
      </w:r>
      <w:r w:rsidRPr="004E3553">
        <w:t>300</w:t>
      </w:r>
      <w:r w:rsidRPr="004E3553">
        <w:rPr>
          <w:rFonts w:ascii="宋体" w:hAnsi="宋体"/>
        </w:rPr>
        <w:t xml:space="preserve">, </w:t>
      </w:r>
      <w:r w:rsidRPr="004E3553">
        <w:t>1448</w:t>
      </w:r>
      <w:r w:rsidRPr="004E3553">
        <w:rPr>
          <w:rFonts w:ascii="宋体" w:hAnsi="宋体"/>
        </w:rPr>
        <w:t xml:space="preserve">, </w:t>
      </w:r>
      <w:r w:rsidRPr="004E3553">
        <w:t>17.1</w:t>
      </w:r>
      <w:r w:rsidRPr="004E3553">
        <w:rPr>
          <w:rFonts w:ascii="宋体" w:hAnsi="宋体"/>
        </w:rPr>
        <w:t xml:space="preserve">, </w:t>
      </w:r>
      <w:r w:rsidRPr="004E3553">
        <w:t>82.5</w:t>
      </w:r>
    </w:p>
    <w:p w:rsidR="00985529" w:rsidRPr="004E3553" w:rsidRDefault="00985529" w:rsidP="00985529">
      <w:pPr>
        <w:jc w:val="left"/>
        <w:rPr>
          <w:rFonts w:ascii="宋体" w:hAnsi="宋体"/>
        </w:rPr>
      </w:pPr>
      <w:r w:rsidRPr="004E3553">
        <w:t>中国台湾</w:t>
      </w:r>
      <w:r w:rsidRPr="004E3553">
        <w:rPr>
          <w:rFonts w:ascii="宋体" w:hAnsi="宋体"/>
        </w:rPr>
        <w:t xml:space="preserve">, </w:t>
      </w:r>
      <w:r w:rsidRPr="004E3553">
        <w:t>665</w:t>
      </w:r>
      <w:r w:rsidRPr="004E3553">
        <w:rPr>
          <w:rFonts w:ascii="宋体" w:hAnsi="宋体"/>
        </w:rPr>
        <w:t xml:space="preserve">, </w:t>
      </w:r>
      <w:r w:rsidRPr="004E3553">
        <w:t>180</w:t>
      </w:r>
      <w:r w:rsidRPr="004E3553">
        <w:rPr>
          <w:rFonts w:ascii="宋体" w:hAnsi="宋体"/>
        </w:rPr>
        <w:t xml:space="preserve">, </w:t>
      </w:r>
      <w:r w:rsidRPr="004E3553">
        <w:t>475</w:t>
      </w:r>
      <w:r w:rsidRPr="004E3553">
        <w:rPr>
          <w:rFonts w:ascii="宋体" w:hAnsi="宋体"/>
        </w:rPr>
        <w:t xml:space="preserve">, </w:t>
      </w:r>
      <w:r w:rsidRPr="004E3553">
        <w:t>27.1</w:t>
      </w:r>
      <w:r w:rsidRPr="004E3553">
        <w:rPr>
          <w:rFonts w:ascii="宋体" w:hAnsi="宋体"/>
        </w:rPr>
        <w:t xml:space="preserve">, </w:t>
      </w:r>
      <w:r w:rsidRPr="004E3553">
        <w:t>71.4</w:t>
      </w:r>
    </w:p>
    <w:p w:rsidR="00985529" w:rsidRPr="004E3553" w:rsidRDefault="00985529" w:rsidP="00985529">
      <w:pPr>
        <w:jc w:val="left"/>
        <w:rPr>
          <w:rFonts w:ascii="宋体" w:hAnsi="宋体"/>
        </w:rPr>
      </w:pPr>
      <w:r w:rsidRPr="004E3553">
        <w:t>新加坡</w:t>
      </w:r>
      <w:r w:rsidRPr="004E3553">
        <w:rPr>
          <w:rFonts w:ascii="宋体" w:hAnsi="宋体"/>
        </w:rPr>
        <w:t xml:space="preserve">, </w:t>
      </w:r>
      <w:r w:rsidRPr="004E3553">
        <w:t>238</w:t>
      </w:r>
      <w:r w:rsidRPr="004E3553">
        <w:rPr>
          <w:rFonts w:ascii="宋体" w:hAnsi="宋体"/>
        </w:rPr>
        <w:t xml:space="preserve">, </w:t>
      </w:r>
      <w:r w:rsidRPr="004E3553">
        <w:t>33</w:t>
      </w:r>
      <w:r w:rsidRPr="004E3553">
        <w:rPr>
          <w:rFonts w:ascii="宋体" w:hAnsi="宋体"/>
        </w:rPr>
        <w:t xml:space="preserve">, </w:t>
      </w:r>
      <w:r w:rsidRPr="004E3553">
        <w:t>205</w:t>
      </w:r>
      <w:r w:rsidRPr="004E3553">
        <w:rPr>
          <w:rFonts w:ascii="宋体" w:hAnsi="宋体"/>
        </w:rPr>
        <w:t xml:space="preserve">, </w:t>
      </w:r>
      <w:r w:rsidRPr="004E3553">
        <w:t>13.9</w:t>
      </w:r>
      <w:r w:rsidRPr="004E3553">
        <w:rPr>
          <w:rFonts w:ascii="宋体" w:hAnsi="宋体"/>
        </w:rPr>
        <w:t xml:space="preserve">, </w:t>
      </w:r>
      <w:r w:rsidRPr="004E3553">
        <w:t>86.1</w:t>
      </w:r>
    </w:p>
    <w:p w:rsidR="00985529" w:rsidRPr="004E3553" w:rsidRDefault="00985529" w:rsidP="00985529">
      <w:pPr>
        <w:jc w:val="left"/>
        <w:rPr>
          <w:rFonts w:ascii="宋体" w:hAnsi="宋体"/>
        </w:rPr>
      </w:pPr>
      <w:r w:rsidRPr="004E3553">
        <w:t>美国</w:t>
      </w:r>
      <w:r w:rsidRPr="004E3553">
        <w:rPr>
          <w:rFonts w:ascii="宋体" w:hAnsi="宋体"/>
        </w:rPr>
        <w:t xml:space="preserve">, </w:t>
      </w:r>
      <w:r w:rsidRPr="004E3553">
        <w:t>33</w:t>
      </w:r>
      <w:r w:rsidRPr="004E3553">
        <w:rPr>
          <w:rFonts w:ascii="宋体" w:hAnsi="宋体"/>
        </w:rPr>
        <w:t xml:space="preserve">, </w:t>
      </w:r>
      <w:r w:rsidRPr="004E3553">
        <w:t>0</w:t>
      </w:r>
      <w:r w:rsidRPr="004E3553">
        <w:rPr>
          <w:rFonts w:ascii="宋体" w:hAnsi="宋体"/>
        </w:rPr>
        <w:t xml:space="preserve">, </w:t>
      </w:r>
      <w:r w:rsidRPr="004E3553">
        <w:t>26</w:t>
      </w:r>
      <w:r w:rsidRPr="004E3553">
        <w:rPr>
          <w:rFonts w:ascii="宋体" w:hAnsi="宋体"/>
        </w:rPr>
        <w:t xml:space="preserve">, </w:t>
      </w:r>
      <w:r w:rsidRPr="004E3553">
        <w:t>0</w:t>
      </w:r>
      <w:r w:rsidRPr="004E3553">
        <w:rPr>
          <w:rFonts w:ascii="宋体" w:hAnsi="宋体"/>
        </w:rPr>
        <w:t xml:space="preserve">, </w:t>
      </w:r>
      <w:r w:rsidRPr="004E3553">
        <w:t>78.8</w:t>
      </w:r>
    </w:p>
    <w:p w:rsidR="00985529" w:rsidRPr="004E3553" w:rsidRDefault="00985529" w:rsidP="00985529">
      <w:pPr>
        <w:jc w:val="left"/>
        <w:rPr>
          <w:rFonts w:ascii="宋体" w:hAnsi="宋体"/>
        </w:rPr>
      </w:pPr>
      <w:r w:rsidRPr="004E3553">
        <w:t>越南</w:t>
      </w:r>
      <w:r w:rsidRPr="004E3553">
        <w:rPr>
          <w:rFonts w:ascii="宋体" w:hAnsi="宋体"/>
        </w:rPr>
        <w:t xml:space="preserve">, </w:t>
      </w:r>
      <w:r w:rsidRPr="004E3553">
        <w:t>63</w:t>
      </w:r>
      <w:r w:rsidRPr="004E3553">
        <w:rPr>
          <w:rFonts w:ascii="宋体" w:hAnsi="宋体"/>
        </w:rPr>
        <w:t xml:space="preserve">, </w:t>
      </w:r>
      <w:r w:rsidRPr="004E3553">
        <w:t>5</w:t>
      </w:r>
      <w:r w:rsidRPr="004E3553">
        <w:rPr>
          <w:rFonts w:ascii="宋体" w:hAnsi="宋体"/>
        </w:rPr>
        <w:t xml:space="preserve">, </w:t>
      </w:r>
      <w:r w:rsidRPr="004E3553">
        <w:t>58</w:t>
      </w:r>
      <w:r w:rsidRPr="004E3553">
        <w:rPr>
          <w:rFonts w:ascii="宋体" w:hAnsi="宋体"/>
        </w:rPr>
        <w:t xml:space="preserve">, </w:t>
      </w:r>
      <w:r w:rsidRPr="004E3553">
        <w:t>7.9</w:t>
      </w:r>
      <w:r w:rsidRPr="004E3553">
        <w:rPr>
          <w:rFonts w:ascii="宋体" w:hAnsi="宋体"/>
        </w:rPr>
        <w:t xml:space="preserve">, </w:t>
      </w:r>
      <w:r w:rsidRPr="004E3553">
        <w:t>92.1</w:t>
      </w:r>
    </w:p>
    <w:sectPr w:rsidR="00985529" w:rsidRPr="004E3553" w:rsidSect="0015730C">
      <w:footerReference w:type="even" r:id="rId7"/>
      <w:footerReference w:type="default" r:id="rId8"/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082B" w:rsidRDefault="0009082B">
      <w:r>
        <w:separator/>
      </w:r>
    </w:p>
  </w:endnote>
  <w:endnote w:type="continuationSeparator" w:id="0">
    <w:p w:rsidR="0009082B" w:rsidRDefault="00090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572" w:rsidRDefault="002B7572" w:rsidP="00985529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572" w:rsidRDefault="002B7572" w:rsidP="00140189">
    <w:pPr>
      <w:pStyle w:val="a3"/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082B" w:rsidRDefault="0009082B">
      <w:r>
        <w:separator/>
      </w:r>
    </w:p>
  </w:footnote>
  <w:footnote w:type="continuationSeparator" w:id="0">
    <w:p w:rsidR="0009082B" w:rsidRDefault="000908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8B6"/>
    <w:rsid w:val="00084A5F"/>
    <w:rsid w:val="0009082B"/>
    <w:rsid w:val="00140189"/>
    <w:rsid w:val="0015730C"/>
    <w:rsid w:val="00192DFA"/>
    <w:rsid w:val="001B557F"/>
    <w:rsid w:val="00260EAA"/>
    <w:rsid w:val="002B7572"/>
    <w:rsid w:val="002D5F18"/>
    <w:rsid w:val="002F32C9"/>
    <w:rsid w:val="003177D2"/>
    <w:rsid w:val="003631C8"/>
    <w:rsid w:val="00431DF6"/>
    <w:rsid w:val="004E3553"/>
    <w:rsid w:val="005408B6"/>
    <w:rsid w:val="005D48BB"/>
    <w:rsid w:val="00663739"/>
    <w:rsid w:val="007151D6"/>
    <w:rsid w:val="00782D58"/>
    <w:rsid w:val="007D078B"/>
    <w:rsid w:val="008265E3"/>
    <w:rsid w:val="00857F15"/>
    <w:rsid w:val="00890B8E"/>
    <w:rsid w:val="00896DBE"/>
    <w:rsid w:val="008B779C"/>
    <w:rsid w:val="0090530D"/>
    <w:rsid w:val="00985529"/>
    <w:rsid w:val="00AC7CAF"/>
    <w:rsid w:val="00B01208"/>
    <w:rsid w:val="00B642CE"/>
    <w:rsid w:val="00C45288"/>
    <w:rsid w:val="00E7065B"/>
    <w:rsid w:val="00FB02AE"/>
    <w:rsid w:val="00FE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985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985529"/>
  </w:style>
  <w:style w:type="paragraph" w:styleId="a5">
    <w:name w:val="header"/>
    <w:basedOn w:val="a"/>
    <w:rsid w:val="001401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985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985529"/>
  </w:style>
  <w:style w:type="paragraph" w:styleId="a5">
    <w:name w:val="header"/>
    <w:basedOn w:val="a"/>
    <w:rsid w:val="001401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1197</Characters>
  <Application>Microsoft Office Word</Application>
  <DocSecurity>0</DocSecurity>
  <Lines>9</Lines>
  <Paragraphs>2</Paragraphs>
  <ScaleCrop>false</ScaleCrop>
  <Company>njnu</Company>
  <LinksUpToDate>false</LinksUpToDate>
  <CharactersWithSpaces>1405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《勇敢战士--钟南山传奇》简介</dc:title>
  <dc:creator>COMPOWER</dc:creator>
  <cp:lastModifiedBy>w</cp:lastModifiedBy>
  <cp:revision>2</cp:revision>
  <dcterms:created xsi:type="dcterms:W3CDTF">2019-09-02T00:57:00Z</dcterms:created>
  <dcterms:modified xsi:type="dcterms:W3CDTF">2019-09-02T00:57:00Z</dcterms:modified>
</cp:coreProperties>
</file>