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1BE" w:rsidRDefault="009E51BE" w:rsidP="009E51BE">
      <w:bookmarkStart w:id="0" w:name="_GoBack"/>
      <w:bookmarkEnd w:id="0"/>
      <w:r>
        <w:rPr>
          <w:rFonts w:cs="宋体" w:hint="eastAsia"/>
        </w:rPr>
        <w:t>自助银行属于银行柜台业务电子化与自动化的一部分</w:t>
      </w:r>
      <w:r w:rsidR="00B95D2B">
        <w:t>,</w:t>
      </w:r>
      <w:r>
        <w:rPr>
          <w:rFonts w:ascii="宋体" w:hAnsi="宋体" w:cs="宋体" w:hint="eastAsia"/>
        </w:rPr>
        <w:t>它借助现代化的自助服务设备</w:t>
      </w:r>
      <w:r>
        <w:t>,</w:t>
      </w:r>
      <w:r>
        <w:rPr>
          <w:rFonts w:cs="宋体" w:hint="eastAsia"/>
        </w:rPr>
        <w:t>为客户提供方便、高效的多种金融服务。简单地看</w:t>
      </w:r>
      <w:r>
        <w:t>,</w:t>
      </w:r>
      <w:r>
        <w:rPr>
          <w:rFonts w:cs="宋体" w:hint="eastAsia"/>
        </w:rPr>
        <w:t>自助银行通过人机对话的形式</w:t>
      </w:r>
      <w:r>
        <w:t>,</w:t>
      </w:r>
      <w:r>
        <w:rPr>
          <w:rFonts w:cs="宋体" w:hint="eastAsia"/>
        </w:rPr>
        <w:t>采用全自动的运营模式、设备及相应应用系统</w:t>
      </w:r>
      <w:r>
        <w:t>,</w:t>
      </w:r>
      <w:r>
        <w:rPr>
          <w:rFonts w:cs="宋体" w:hint="eastAsia"/>
        </w:rPr>
        <w:t>能够对客户提供足够的指引和帮助</w:t>
      </w:r>
      <w:r>
        <w:t>,</w:t>
      </w:r>
      <w:r>
        <w:rPr>
          <w:rFonts w:cs="宋体" w:hint="eastAsia"/>
        </w:rPr>
        <w:t>它不受银行营业时间的限制</w:t>
      </w:r>
      <w:r>
        <w:t>,</w:t>
      </w:r>
      <w:r>
        <w:rPr>
          <w:rFonts w:cs="宋体" w:hint="eastAsia"/>
        </w:rPr>
        <w:t>能够</w:t>
      </w:r>
      <w:r>
        <w:t>24</w:t>
      </w:r>
      <w:r>
        <w:rPr>
          <w:rFonts w:cs="宋体" w:hint="eastAsia"/>
        </w:rPr>
        <w:t>小时全天候不间断地进行运作。</w:t>
      </w:r>
    </w:p>
    <w:p w:rsidR="009E51BE" w:rsidRDefault="009E51BE" w:rsidP="009E51BE">
      <w:r>
        <w:rPr>
          <w:rFonts w:cs="宋体" w:hint="eastAsia"/>
        </w:rPr>
        <w:t>自助银行的功能近年来可算是花样翻新</w:t>
      </w:r>
      <w:r>
        <w:t>,</w:t>
      </w:r>
      <w:r>
        <w:rPr>
          <w:rFonts w:cs="宋体" w:hint="eastAsia"/>
        </w:rPr>
        <w:t>令人目不暇接。其中最让人们熟悉的有取款</w:t>
      </w:r>
      <w:r>
        <w:t>(ATM)</w:t>
      </w:r>
      <w:r>
        <w:rPr>
          <w:rFonts w:cs="宋体" w:hint="eastAsia"/>
        </w:rPr>
        <w:t>、现金存款</w:t>
      </w:r>
      <w:r>
        <w:t>(CDM)</w:t>
      </w:r>
      <w:r>
        <w:rPr>
          <w:rFonts w:cs="宋体" w:hint="eastAsia"/>
        </w:rPr>
        <w:t>、存折补登机、夜间金库</w:t>
      </w:r>
      <w:r>
        <w:t>(</w:t>
      </w:r>
      <w:r>
        <w:rPr>
          <w:rFonts w:cs="宋体" w:hint="eastAsia"/>
        </w:rPr>
        <w:t>现金、票据、贵重物品保管</w:t>
      </w:r>
      <w:r>
        <w:t>)</w:t>
      </w:r>
      <w:r>
        <w:rPr>
          <w:rFonts w:cs="宋体" w:hint="eastAsia"/>
        </w:rPr>
        <w:t>、外币兑换、自助客户信息打印机、信息查询终端、银行业及金融信息查询等。据调查</w:t>
      </w:r>
      <w:r>
        <w:t>,</w:t>
      </w:r>
      <w:r>
        <w:rPr>
          <w:rFonts w:cs="宋体" w:hint="eastAsia"/>
        </w:rPr>
        <w:t>每一家银行新批开设的营业网点都趋向同时开张一间</w:t>
      </w:r>
      <w:r>
        <w:t>24</w:t>
      </w:r>
      <w:r>
        <w:rPr>
          <w:rFonts w:cs="宋体" w:hint="eastAsia"/>
        </w:rPr>
        <w:t>小自助银行。</w:t>
      </w:r>
    </w:p>
    <w:p w:rsidR="009E51BE" w:rsidRDefault="00282FB5" w:rsidP="009E51BE">
      <w:r>
        <w:rPr>
          <w:rFonts w:cs="宋体" w:hint="eastAsia"/>
        </w:rPr>
        <w:t>二</w:t>
      </w:r>
      <w:r w:rsidR="009E51BE">
        <w:rPr>
          <w:rFonts w:cs="宋体" w:hint="eastAsia"/>
        </w:rPr>
        <w:t>十世纪六七十年代</w:t>
      </w:r>
      <w:r w:rsidR="009E51BE">
        <w:t>,</w:t>
      </w:r>
      <w:r w:rsidR="009E51BE">
        <w:rPr>
          <w:rFonts w:cs="宋体" w:hint="eastAsia"/>
        </w:rPr>
        <w:t>自助银行首先在国外得到应用。应用的原因很简单</w:t>
      </w:r>
      <w:r w:rsidR="009E51BE">
        <w:t>,</w:t>
      </w:r>
      <w:r w:rsidR="009E51BE">
        <w:rPr>
          <w:rFonts w:cs="宋体" w:hint="eastAsia"/>
        </w:rPr>
        <w:t>银行柜台客户流量大</w:t>
      </w:r>
      <w:r w:rsidR="009E51BE">
        <w:t>,</w:t>
      </w:r>
      <w:r w:rsidR="009E51BE">
        <w:rPr>
          <w:rFonts w:cs="宋体" w:hint="eastAsia"/>
        </w:rPr>
        <w:t>不少人排长队仅仅是为了办理小额存取款及查询等简单的业务</w:t>
      </w:r>
      <w:r w:rsidR="009E51BE">
        <w:t>,</w:t>
      </w:r>
      <w:r w:rsidR="009E51BE">
        <w:rPr>
          <w:rFonts w:cs="宋体" w:hint="eastAsia"/>
        </w:rPr>
        <w:t>使得柜台人员疲于应付</w:t>
      </w:r>
      <w:r w:rsidR="009E51BE">
        <w:t>,</w:t>
      </w:r>
      <w:r w:rsidR="009E51BE">
        <w:rPr>
          <w:rFonts w:cs="宋体" w:hint="eastAsia"/>
        </w:rPr>
        <w:t>因此而降低了对优质、高含金量客户的服务的能力。为提高服务水准</w:t>
      </w:r>
      <w:r w:rsidR="009E51BE">
        <w:t>,</w:t>
      </w:r>
      <w:r w:rsidR="009E51BE">
        <w:rPr>
          <w:rFonts w:cs="宋体" w:hint="eastAsia"/>
        </w:rPr>
        <w:t>为黄金客户提供个性化的服务</w:t>
      </w:r>
      <w:r w:rsidR="009E51BE">
        <w:t>,</w:t>
      </w:r>
      <w:r w:rsidR="009E51BE">
        <w:rPr>
          <w:rFonts w:cs="宋体" w:hint="eastAsia"/>
        </w:rPr>
        <w:t>以期达到留住大客户的目的。如果依靠扩大营业网点</w:t>
      </w:r>
      <w:r w:rsidR="009E51BE">
        <w:t>,</w:t>
      </w:r>
      <w:r w:rsidR="009E51BE">
        <w:rPr>
          <w:rFonts w:cs="宋体" w:hint="eastAsia"/>
        </w:rPr>
        <w:t>增加人员来解决又势必大幅度提高成本开支。</w:t>
      </w:r>
    </w:p>
    <w:p w:rsidR="009E51BE" w:rsidRDefault="009E51BE" w:rsidP="009E51BE">
      <w:r>
        <w:rPr>
          <w:rFonts w:cs="宋体" w:hint="eastAsia"/>
        </w:rPr>
        <w:t>基于这一情况</w:t>
      </w:r>
      <w:r>
        <w:t>,</w:t>
      </w:r>
      <w:r>
        <w:rPr>
          <w:rFonts w:cs="宋体" w:hint="eastAsia"/>
        </w:rPr>
        <w:t>银行为了分流简单业务客户</w:t>
      </w:r>
      <w:r>
        <w:t>,</w:t>
      </w:r>
      <w:r>
        <w:rPr>
          <w:rFonts w:cs="宋体" w:hint="eastAsia"/>
        </w:rPr>
        <w:t>减少柜台工作量</w:t>
      </w:r>
      <w:r>
        <w:t>,</w:t>
      </w:r>
      <w:r>
        <w:rPr>
          <w:rFonts w:cs="宋体" w:hint="eastAsia"/>
        </w:rPr>
        <w:t>产生了引入自助取款机设备的念头</w:t>
      </w:r>
      <w:r>
        <w:t>,</w:t>
      </w:r>
      <w:r>
        <w:rPr>
          <w:rFonts w:cs="宋体" w:hint="eastAsia"/>
        </w:rPr>
        <w:t>并得到了技术供应商的响应。于是</w:t>
      </w:r>
      <w:r>
        <w:t>,</w:t>
      </w:r>
      <w:r>
        <w:rPr>
          <w:rFonts w:cs="宋体" w:hint="eastAsia"/>
        </w:rPr>
        <w:t>自助取款机便应运而生</w:t>
      </w:r>
      <w:r>
        <w:t>,</w:t>
      </w:r>
      <w:r>
        <w:rPr>
          <w:rFonts w:cs="宋体" w:hint="eastAsia"/>
        </w:rPr>
        <w:t>接着又扩展到自助存款机、外币兑换机、夜间金库、自助保管箱、</w:t>
      </w:r>
      <w:r>
        <w:t>IC</w:t>
      </w:r>
      <w:r>
        <w:rPr>
          <w:rFonts w:cs="宋体" w:hint="eastAsia"/>
        </w:rPr>
        <w:t>卡圈存机、存折补登机、对账单打印机、信息查询机等一系列自助银行设备。这些设备的出现</w:t>
      </w:r>
      <w:r>
        <w:t>,</w:t>
      </w:r>
      <w:r>
        <w:rPr>
          <w:rFonts w:cs="宋体" w:hint="eastAsia"/>
        </w:rPr>
        <w:t>从时间和空间上延伸了银行的服务</w:t>
      </w:r>
      <w:r>
        <w:t>,</w:t>
      </w:r>
      <w:r>
        <w:rPr>
          <w:rFonts w:cs="宋体" w:hint="eastAsia"/>
        </w:rPr>
        <w:t>很快便得到了客户的拥戴</w:t>
      </w:r>
      <w:r>
        <w:t>,</w:t>
      </w:r>
      <w:r>
        <w:rPr>
          <w:rFonts w:cs="宋体" w:hint="eastAsia"/>
        </w:rPr>
        <w:t>于是便迅速从银行营业网点中走到公共场所</w:t>
      </w:r>
      <w:r>
        <w:t>,</w:t>
      </w:r>
      <w:r>
        <w:rPr>
          <w:rFonts w:cs="宋体" w:hint="eastAsia"/>
        </w:rPr>
        <w:t>从室内走到室外</w:t>
      </w:r>
      <w:r>
        <w:t>,</w:t>
      </w:r>
      <w:r>
        <w:rPr>
          <w:rFonts w:cs="宋体" w:hint="eastAsia"/>
        </w:rPr>
        <w:t>风靡全球。</w:t>
      </w:r>
    </w:p>
    <w:p w:rsidR="009E51BE" w:rsidRDefault="009E51BE" w:rsidP="009E51BE">
      <w:r>
        <w:rPr>
          <w:rFonts w:cs="宋体" w:hint="eastAsia"/>
        </w:rPr>
        <w:t>自助银行是在</w:t>
      </w:r>
      <w:r>
        <w:t>80</w:t>
      </w:r>
      <w:r>
        <w:rPr>
          <w:rFonts w:cs="宋体" w:hint="eastAsia"/>
        </w:rPr>
        <w:t>年代初登陆中国市场</w:t>
      </w:r>
      <w:r>
        <w:t>,</w:t>
      </w:r>
      <w:r>
        <w:rPr>
          <w:rFonts w:cs="宋体" w:hint="eastAsia"/>
        </w:rPr>
        <w:t>中国银行香港中银集团电脑中心首先开发出</w:t>
      </w:r>
      <w:r>
        <w:t>ATM</w:t>
      </w:r>
      <w:r>
        <w:rPr>
          <w:rFonts w:cs="宋体" w:hint="eastAsia"/>
        </w:rPr>
        <w:t>机应用系统并投入使用</w:t>
      </w:r>
      <w:r>
        <w:t>,1988</w:t>
      </w:r>
      <w:r>
        <w:rPr>
          <w:rFonts w:cs="宋体" w:hint="eastAsia"/>
        </w:rPr>
        <w:t>年中国银行深圳分行推出国内第一台联机服务的</w:t>
      </w:r>
      <w:r>
        <w:t>ATM</w:t>
      </w:r>
      <w:r>
        <w:rPr>
          <w:rFonts w:cs="宋体" w:hint="eastAsia"/>
        </w:rPr>
        <w:t>机</w:t>
      </w:r>
      <w:r>
        <w:t>,1994</w:t>
      </w:r>
      <w:r>
        <w:rPr>
          <w:rFonts w:cs="宋体" w:hint="eastAsia"/>
        </w:rPr>
        <w:t>年中国银行又在广东、湖南、福建等地开通了“中国通</w:t>
      </w:r>
      <w:r>
        <w:t>-</w:t>
      </w:r>
      <w:r>
        <w:rPr>
          <w:rFonts w:cs="宋体" w:hint="eastAsia"/>
        </w:rPr>
        <w:t>银联”网</w:t>
      </w:r>
      <w:r>
        <w:t>,</w:t>
      </w:r>
      <w:r>
        <w:rPr>
          <w:rFonts w:cs="宋体" w:hint="eastAsia"/>
        </w:rPr>
        <w:t>海内外客户开始在华南地区的</w:t>
      </w:r>
      <w:r>
        <w:t>ATM</w:t>
      </w:r>
      <w:r>
        <w:rPr>
          <w:rFonts w:cs="宋体" w:hint="eastAsia"/>
        </w:rPr>
        <w:t>机上办理取款及查询业务。</w:t>
      </w:r>
    </w:p>
    <w:p w:rsidR="009E51BE" w:rsidRDefault="009E51BE" w:rsidP="009E51BE">
      <w:r>
        <w:rPr>
          <w:rFonts w:cs="宋体" w:hint="eastAsia"/>
        </w:rPr>
        <w:t>然而自助银行在中国的发展却颇具中国特色</w:t>
      </w:r>
      <w:r>
        <w:t>,</w:t>
      </w:r>
      <w:r>
        <w:rPr>
          <w:rFonts w:cs="宋体" w:hint="eastAsia"/>
        </w:rPr>
        <w:t>其应用初衷并非像国外那样是为了分流客户</w:t>
      </w:r>
      <w:r>
        <w:t>,</w:t>
      </w:r>
      <w:r>
        <w:rPr>
          <w:rFonts w:cs="宋体" w:hint="eastAsia"/>
        </w:rPr>
        <w:t>而是为了树立银行高科技、现代化的崭新形象。因此</w:t>
      </w:r>
      <w:r>
        <w:t>,</w:t>
      </w:r>
      <w:r>
        <w:rPr>
          <w:rFonts w:cs="宋体" w:hint="eastAsia"/>
        </w:rPr>
        <w:t>一开始中国的自助银行设备多数是安装在网点的内部。国内银行的竞争在当时也才刚刚开始</w:t>
      </w:r>
      <w:r>
        <w:t>,</w:t>
      </w:r>
      <w:r>
        <w:rPr>
          <w:rFonts w:cs="宋体" w:hint="eastAsia"/>
        </w:rPr>
        <w:t>多数居民还不知道银行卡为何物</w:t>
      </w:r>
      <w:r>
        <w:t>,</w:t>
      </w:r>
      <w:r>
        <w:rPr>
          <w:rFonts w:cs="宋体" w:hint="eastAsia"/>
        </w:rPr>
        <w:t>已办卡的也多停留在“贵族卡”、“身份卡”的阶段</w:t>
      </w:r>
      <w:r>
        <w:t>,</w:t>
      </w:r>
      <w:r>
        <w:rPr>
          <w:rFonts w:cs="宋体" w:hint="eastAsia"/>
        </w:rPr>
        <w:t>同时</w:t>
      </w:r>
      <w:r>
        <w:t>,</w:t>
      </w:r>
      <w:r>
        <w:rPr>
          <w:rFonts w:cs="宋体" w:hint="eastAsia"/>
        </w:rPr>
        <w:t>国内各家银行自成系统</w:t>
      </w:r>
      <w:r>
        <w:t>,</w:t>
      </w:r>
      <w:r>
        <w:rPr>
          <w:rFonts w:cs="宋体" w:hint="eastAsia"/>
        </w:rPr>
        <w:t>各发各的卡</w:t>
      </w:r>
      <w:r>
        <w:t>,</w:t>
      </w:r>
      <w:r>
        <w:rPr>
          <w:rFonts w:cs="宋体" w:hint="eastAsia"/>
        </w:rPr>
        <w:t>各用各的设备。加上当时居民的时间价值低以及心理的习惯等方面的原因</w:t>
      </w:r>
      <w:r>
        <w:t>,</w:t>
      </w:r>
      <w:r>
        <w:rPr>
          <w:rFonts w:cs="宋体" w:hint="eastAsia"/>
        </w:rPr>
        <w:t>多数人宁愿排长队等候服务也不愿享受机器提供的方便自助服务</w:t>
      </w:r>
      <w:r>
        <w:t>,</w:t>
      </w:r>
      <w:r>
        <w:rPr>
          <w:rFonts w:cs="宋体" w:hint="eastAsia"/>
        </w:rPr>
        <w:t>甚至许多人还不懂使用这些机器。因此</w:t>
      </w:r>
      <w:r>
        <w:t>,</w:t>
      </w:r>
      <w:r>
        <w:rPr>
          <w:rFonts w:cs="宋体" w:hint="eastAsia"/>
        </w:rPr>
        <w:t>自助银行设备的利用效果很不理想。</w:t>
      </w:r>
    </w:p>
    <w:p w:rsidR="009E51BE" w:rsidRDefault="009E51BE" w:rsidP="009E51BE">
      <w:r>
        <w:rPr>
          <w:rFonts w:cs="宋体" w:hint="eastAsia"/>
        </w:rPr>
        <w:t>进入</w:t>
      </w:r>
      <w:r>
        <w:t>90</w:t>
      </w:r>
      <w:r>
        <w:rPr>
          <w:rFonts w:cs="宋体" w:hint="eastAsia"/>
        </w:rPr>
        <w:t>年代</w:t>
      </w:r>
      <w:r>
        <w:t>,</w:t>
      </w:r>
      <w:r>
        <w:rPr>
          <w:rFonts w:cs="宋体" w:hint="eastAsia"/>
        </w:rPr>
        <w:t>几大国有银行向商业银行运行机制转轨</w:t>
      </w:r>
      <w:r>
        <w:t>,</w:t>
      </w:r>
      <w:r>
        <w:rPr>
          <w:rFonts w:cs="宋体" w:hint="eastAsia"/>
        </w:rPr>
        <w:t>各种体制如股份制银行之间的竞争加剧</w:t>
      </w:r>
      <w:r>
        <w:t>,</w:t>
      </w:r>
      <w:r>
        <w:rPr>
          <w:rFonts w:cs="宋体" w:hint="eastAsia"/>
        </w:rPr>
        <w:t>纷纷抢滩市场</w:t>
      </w:r>
      <w:r>
        <w:t>,</w:t>
      </w:r>
      <w:r>
        <w:rPr>
          <w:rFonts w:cs="宋体" w:hint="eastAsia"/>
        </w:rPr>
        <w:t>使得国内银行之间的竞争加剧。同时</w:t>
      </w:r>
      <w:r>
        <w:t>,</w:t>
      </w:r>
      <w:r>
        <w:rPr>
          <w:rFonts w:cs="宋体" w:hint="eastAsia"/>
        </w:rPr>
        <w:t>国家严格控制银行新设网点</w:t>
      </w:r>
      <w:r>
        <w:t>,</w:t>
      </w:r>
      <w:r>
        <w:rPr>
          <w:rFonts w:cs="宋体" w:hint="eastAsia"/>
        </w:rPr>
        <w:t>为了开辟新利润的来源</w:t>
      </w:r>
      <w:r>
        <w:t>,</w:t>
      </w:r>
      <w:r>
        <w:rPr>
          <w:rFonts w:cs="宋体" w:hint="eastAsia"/>
        </w:rPr>
        <w:t>不少银行这时开始把发展转向以银行卡为首的个人金融业务</w:t>
      </w:r>
      <w:r>
        <w:t>,</w:t>
      </w:r>
      <w:r>
        <w:rPr>
          <w:rFonts w:cs="宋体" w:hint="eastAsia"/>
        </w:rPr>
        <w:t>特别是国家从政策上积极为全国“银联”卡创造条件</w:t>
      </w:r>
      <w:r>
        <w:t>,</w:t>
      </w:r>
      <w:r>
        <w:rPr>
          <w:rFonts w:cs="宋体" w:hint="eastAsia"/>
        </w:rPr>
        <w:t>各家专业银行开始把自助银行作为扩大规模、提高吸储能力、不断强化和改善现有的服务手段的有效工具。</w:t>
      </w:r>
    </w:p>
    <w:p w:rsidR="009E51BE" w:rsidRDefault="009E51BE" w:rsidP="009E51BE">
      <w:r>
        <w:rPr>
          <w:rFonts w:cs="宋体" w:hint="eastAsia"/>
        </w:rPr>
        <w:t>进入</w:t>
      </w:r>
      <w:r>
        <w:t>2000</w:t>
      </w:r>
      <w:r>
        <w:rPr>
          <w:rFonts w:cs="宋体" w:hint="eastAsia"/>
        </w:rPr>
        <w:t>年以后</w:t>
      </w:r>
      <w:r>
        <w:t>,</w:t>
      </w:r>
      <w:r>
        <w:rPr>
          <w:rFonts w:cs="宋体" w:hint="eastAsia"/>
        </w:rPr>
        <w:t>金融创新成为各家银行关注的焦点</w:t>
      </w:r>
      <w:r>
        <w:t>,</w:t>
      </w:r>
      <w:r>
        <w:rPr>
          <w:rFonts w:cs="宋体" w:hint="eastAsia"/>
        </w:rPr>
        <w:t>自助银行的发展势头更加迅猛。银行嗅到了在</w:t>
      </w:r>
      <w:r>
        <w:t>ATM</w:t>
      </w:r>
      <w:r>
        <w:rPr>
          <w:rFonts w:cs="宋体" w:hint="eastAsia"/>
        </w:rPr>
        <w:t>以及相关自助产品上开展中间业务</w:t>
      </w:r>
      <w:r>
        <w:t>,</w:t>
      </w:r>
      <w:r>
        <w:rPr>
          <w:rFonts w:cs="宋体" w:hint="eastAsia"/>
        </w:rPr>
        <w:t>将成为银行新的利润增长点</w:t>
      </w:r>
      <w:r>
        <w:t>,</w:t>
      </w:r>
      <w:r>
        <w:rPr>
          <w:rFonts w:cs="宋体" w:hint="eastAsia"/>
        </w:rPr>
        <w:t>而且发展空间很大。而互联网技术的高速扩张</w:t>
      </w:r>
      <w:r>
        <w:t>,</w:t>
      </w:r>
      <w:r>
        <w:rPr>
          <w:rFonts w:cs="宋体" w:hint="eastAsia"/>
        </w:rPr>
        <w:t>进一步拓宽了自助银行的发展空间</w:t>
      </w:r>
      <w:r>
        <w:t>,</w:t>
      </w:r>
      <w:r>
        <w:rPr>
          <w:rFonts w:cs="宋体" w:hint="eastAsia"/>
        </w:rPr>
        <w:t>互联网技术的发展改变着消费者的消费行为</w:t>
      </w:r>
      <w:r>
        <w:t>,</w:t>
      </w:r>
      <w:r>
        <w:rPr>
          <w:rFonts w:cs="宋体" w:hint="eastAsia"/>
        </w:rPr>
        <w:t>而且给金融工具的高效、安全提供了技术保障。从外部环境看</w:t>
      </w:r>
      <w:r>
        <w:t>,</w:t>
      </w:r>
      <w:r>
        <w:rPr>
          <w:rFonts w:cs="宋体" w:hint="eastAsia"/>
        </w:rPr>
        <w:t>加入</w:t>
      </w:r>
      <w:r>
        <w:t>WTO</w:t>
      </w:r>
      <w:r>
        <w:rPr>
          <w:rFonts w:cs="宋体" w:hint="eastAsia"/>
        </w:rPr>
        <w:t>后</w:t>
      </w:r>
      <w:r>
        <w:t>,</w:t>
      </w:r>
      <w:r>
        <w:rPr>
          <w:rFonts w:cs="宋体" w:hint="eastAsia"/>
        </w:rPr>
        <w:t>我国的银行卡业务将在</w:t>
      </w:r>
      <w:r>
        <w:t>3</w:t>
      </w:r>
      <w:r>
        <w:rPr>
          <w:rFonts w:cs="宋体" w:hint="eastAsia"/>
        </w:rPr>
        <w:t>年～</w:t>
      </w:r>
      <w:r>
        <w:t>5</w:t>
      </w:r>
      <w:r>
        <w:rPr>
          <w:rFonts w:cs="宋体" w:hint="eastAsia"/>
        </w:rPr>
        <w:t>年内对外资开放。目前</w:t>
      </w:r>
      <w:r>
        <w:t>,</w:t>
      </w:r>
      <w:r>
        <w:rPr>
          <w:rFonts w:cs="宋体" w:hint="eastAsia"/>
        </w:rPr>
        <w:t>国际著名的银行卡组织</w:t>
      </w:r>
      <w:r>
        <w:t>VISA</w:t>
      </w:r>
      <w:r>
        <w:rPr>
          <w:rFonts w:cs="宋体" w:hint="eastAsia"/>
        </w:rPr>
        <w:t>和万事达都把中国入世看作是扩展业务的大好机会</w:t>
      </w:r>
      <w:r>
        <w:t>,</w:t>
      </w:r>
      <w:r>
        <w:rPr>
          <w:rFonts w:cs="宋体" w:hint="eastAsia"/>
        </w:rPr>
        <w:t>这两家公司在中国的业务正呈现高速增长的势头</w:t>
      </w:r>
      <w:r>
        <w:t>,</w:t>
      </w:r>
      <w:r>
        <w:rPr>
          <w:rFonts w:cs="宋体" w:hint="eastAsia"/>
        </w:rPr>
        <w:t>这一点也迫使国内银行要加快自助银行建设的前进的步伐。</w:t>
      </w:r>
    </w:p>
    <w:p w:rsidR="009E51BE" w:rsidRDefault="009E51BE" w:rsidP="009E51BE">
      <w:r>
        <w:rPr>
          <w:rFonts w:cs="宋体" w:hint="eastAsia"/>
        </w:rPr>
        <w:t>自助银行的网络建设是一项复杂的系统工程</w:t>
      </w:r>
      <w:r>
        <w:t>,</w:t>
      </w:r>
      <w:r>
        <w:rPr>
          <w:rFonts w:cs="宋体" w:hint="eastAsia"/>
        </w:rPr>
        <w:t>它涉及到自助服务的设备购置、网络系统的搭建、选址、设备的安装、软硬件技术的支持、发展规模的确定等多个环节</w:t>
      </w:r>
      <w:r>
        <w:t>,</w:t>
      </w:r>
      <w:r>
        <w:rPr>
          <w:rFonts w:cs="宋体" w:hint="eastAsia"/>
        </w:rPr>
        <w:t>需要统筹安排制定系统科学的发展规划</w:t>
      </w:r>
      <w:r>
        <w:t>,</w:t>
      </w:r>
      <w:r>
        <w:rPr>
          <w:rFonts w:cs="宋体" w:hint="eastAsia"/>
        </w:rPr>
        <w:t>这些东西对我们来说</w:t>
      </w:r>
      <w:r w:rsidR="000115D8">
        <w:rPr>
          <w:rFonts w:cs="宋体" w:hint="eastAsia"/>
        </w:rPr>
        <w:t>，</w:t>
      </w:r>
      <w:r>
        <w:rPr>
          <w:rFonts w:cs="宋体" w:hint="eastAsia"/>
        </w:rPr>
        <w:t>都是全新的知识。因此</w:t>
      </w:r>
      <w:r>
        <w:t>,</w:t>
      </w:r>
      <w:r>
        <w:rPr>
          <w:rFonts w:cs="宋体" w:hint="eastAsia"/>
        </w:rPr>
        <w:t>这首先要求银行从观</w:t>
      </w:r>
      <w:r>
        <w:rPr>
          <w:rFonts w:cs="宋体" w:hint="eastAsia"/>
        </w:rPr>
        <w:lastRenderedPageBreak/>
        <w:t>念上要充分认识自助银行的发展前景。</w:t>
      </w:r>
    </w:p>
    <w:p w:rsidR="009E51BE" w:rsidRDefault="009E51BE" w:rsidP="009E51BE">
      <w:r>
        <w:rPr>
          <w:rFonts w:cs="宋体" w:hint="eastAsia"/>
        </w:rPr>
        <w:t>一位银行业人士说</w:t>
      </w:r>
      <w:r w:rsidR="000115D8">
        <w:rPr>
          <w:rFonts w:cs="宋体" w:hint="eastAsia"/>
        </w:rPr>
        <w:t>：</w:t>
      </w:r>
      <w:r>
        <w:rPr>
          <w:rFonts w:cs="宋体" w:hint="eastAsia"/>
        </w:rPr>
        <w:t>“别看小小的自助银行</w:t>
      </w:r>
      <w:r>
        <w:t>,</w:t>
      </w:r>
      <w:r>
        <w:rPr>
          <w:rFonts w:cs="宋体" w:hint="eastAsia"/>
        </w:rPr>
        <w:t>其实是融合了个人金融业务的所有资源</w:t>
      </w:r>
      <w:r>
        <w:t>,</w:t>
      </w:r>
      <w:r>
        <w:rPr>
          <w:rFonts w:cs="宋体" w:hint="eastAsia"/>
        </w:rPr>
        <w:t>即品牌、知识、知识产权、技术、产品、服务和人才等资源有机地组合到一起</w:t>
      </w:r>
      <w:r>
        <w:t>,</w:t>
      </w:r>
      <w:r>
        <w:rPr>
          <w:rFonts w:cs="宋体" w:hint="eastAsia"/>
        </w:rPr>
        <w:t>才能打造成一间能带来效能的自助银行。对于大银行来说</w:t>
      </w:r>
      <w:r w:rsidR="00A51E6C">
        <w:t>,</w:t>
      </w:r>
      <w:r>
        <w:rPr>
          <w:rFonts w:cs="宋体" w:hint="eastAsia"/>
        </w:rPr>
        <w:t>他们希望自助银行能有效地整合其所有的资源</w:t>
      </w:r>
      <w:r>
        <w:t>,</w:t>
      </w:r>
      <w:r>
        <w:rPr>
          <w:rFonts w:cs="宋体" w:hint="eastAsia"/>
        </w:rPr>
        <w:t>建立无所不在的价值网络</w:t>
      </w:r>
      <w:r>
        <w:t>;</w:t>
      </w:r>
      <w:r>
        <w:rPr>
          <w:rFonts w:cs="宋体" w:hint="eastAsia"/>
        </w:rPr>
        <w:t>对于中小银行而言</w:t>
      </w:r>
      <w:r>
        <w:t>,</w:t>
      </w:r>
      <w:r>
        <w:rPr>
          <w:rFonts w:cs="宋体" w:hint="eastAsia"/>
        </w:rPr>
        <w:t>自助银行能有效地延伸其网点架构的不足</w:t>
      </w:r>
      <w:r>
        <w:t>,</w:t>
      </w:r>
      <w:r>
        <w:rPr>
          <w:rFonts w:cs="宋体" w:hint="eastAsia"/>
        </w:rPr>
        <w:t>提升其新型技术银行的形象</w:t>
      </w:r>
      <w:r>
        <w:t>,</w:t>
      </w:r>
      <w:r>
        <w:rPr>
          <w:rFonts w:cs="宋体" w:hint="eastAsia"/>
        </w:rPr>
        <w:t>以赢得更多的知识型客户群。”</w:t>
      </w:r>
    </w:p>
    <w:p w:rsidR="009E51BE" w:rsidRDefault="009E51BE" w:rsidP="009E51BE">
      <w:r>
        <w:rPr>
          <w:rFonts w:cs="宋体" w:hint="eastAsia"/>
        </w:rPr>
        <w:t>当我们打量目前所有自助银行的设备时</w:t>
      </w:r>
      <w:r w:rsidR="000115D8">
        <w:rPr>
          <w:rFonts w:cs="宋体" w:hint="eastAsia"/>
        </w:rPr>
        <w:t>，</w:t>
      </w:r>
      <w:r>
        <w:rPr>
          <w:rFonts w:cs="宋体" w:hint="eastAsia"/>
        </w:rPr>
        <w:t>不难发现他们有一个共同点</w:t>
      </w:r>
      <w:r w:rsidR="000115D8">
        <w:rPr>
          <w:rFonts w:cs="宋体" w:hint="eastAsia"/>
        </w:rPr>
        <w:t>，</w:t>
      </w:r>
      <w:r>
        <w:rPr>
          <w:rFonts w:cs="宋体" w:hint="eastAsia"/>
        </w:rPr>
        <w:t>即设计外观及使用上都在努力朝“傻瓜型”、“智能型”方向发展</w:t>
      </w:r>
      <w:r>
        <w:t>,</w:t>
      </w:r>
      <w:r>
        <w:rPr>
          <w:rFonts w:cs="宋体" w:hint="eastAsia"/>
        </w:rPr>
        <w:t>其核心技术方面的要求越来越高</w:t>
      </w:r>
      <w:r w:rsidR="00A51E6C">
        <w:t>,</w:t>
      </w:r>
      <w:r>
        <w:rPr>
          <w:rFonts w:cs="宋体" w:hint="eastAsia"/>
        </w:rPr>
        <w:t>升级换代更是达到日新日异。</w:t>
      </w:r>
    </w:p>
    <w:sectPr w:rsidR="009E51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1BE"/>
    <w:rsid w:val="000115D8"/>
    <w:rsid w:val="00282FB5"/>
    <w:rsid w:val="00295D52"/>
    <w:rsid w:val="00811DC8"/>
    <w:rsid w:val="00922503"/>
    <w:rsid w:val="009D33E2"/>
    <w:rsid w:val="009E51BE"/>
    <w:rsid w:val="00A51E6C"/>
    <w:rsid w:val="00AB6FEB"/>
    <w:rsid w:val="00B95D2B"/>
    <w:rsid w:val="00CF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1671</Characters>
  <Application>Microsoft Office Word</Application>
  <DocSecurity>0</DocSecurity>
  <Lines>13</Lines>
  <Paragraphs>3</Paragraphs>
  <ScaleCrop>false</ScaleCrop>
  <Company> </Company>
  <LinksUpToDate>false</LinksUpToDate>
  <CharactersWithSpaces>1960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自助银行的发展历程</dc:title>
  <dc:creator>user</dc:creator>
  <cp:lastModifiedBy>wll</cp:lastModifiedBy>
  <cp:revision>2</cp:revision>
  <dcterms:created xsi:type="dcterms:W3CDTF">2019-09-15T14:44:00Z</dcterms:created>
  <dcterms:modified xsi:type="dcterms:W3CDTF">2019-09-15T14:44:00Z</dcterms:modified>
</cp:coreProperties>
</file>