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46FD" w14:textId="77777777" w:rsidR="000C312D" w:rsidRDefault="000C312D" w:rsidP="00AB090E">
      <w:pPr>
        <w:pStyle w:val="a3"/>
        <w:rPr>
          <w:sz w:val="22"/>
          <w:szCs w:val="22"/>
        </w:rPr>
      </w:pPr>
      <w:r>
        <w:rPr>
          <w:rStyle w:val="ql-author-1107938"/>
          <w:color w:val="494949"/>
        </w:rPr>
        <w:t>面向FPGA的软硬件结合异步状态机接口设计与实现</w:t>
      </w:r>
    </w:p>
    <w:p w14:paraId="30C40E8F" w14:textId="29BAB0E6" w:rsidR="000C312D" w:rsidRDefault="000C312D"/>
    <w:p w14:paraId="461644F4" w14:textId="5B8ECEFB" w:rsidR="000C312D" w:rsidRPr="00AB090E" w:rsidRDefault="000C312D" w:rsidP="000C312D">
      <w:pPr>
        <w:pStyle w:val="ql-direction-ltr"/>
        <w:spacing w:before="0" w:beforeAutospacing="0" w:after="0" w:afterAutospacing="0"/>
        <w:rPr>
          <w:b/>
          <w:bCs/>
        </w:rPr>
      </w:pPr>
      <w:r w:rsidRPr="00AB090E">
        <w:rPr>
          <w:rFonts w:hint="eastAsia"/>
          <w:b/>
          <w:bCs/>
        </w:rPr>
        <w:t>选题依据:</w:t>
      </w:r>
    </w:p>
    <w:p w14:paraId="06362A55" w14:textId="02B62769" w:rsidR="000C312D" w:rsidRDefault="000C312D" w:rsidP="000C312D">
      <w:pPr>
        <w:pStyle w:val="ql-direction-ltr"/>
        <w:spacing w:before="0" w:beforeAutospacing="0" w:after="0" w:afterAutospacing="0"/>
      </w:pPr>
      <w:r>
        <w:tab/>
      </w:r>
      <w:r>
        <w:rPr>
          <w:rFonts w:hint="eastAsia"/>
        </w:rPr>
        <w:t>随着计算器件的不断发展,</w:t>
      </w:r>
      <w:r>
        <w:t xml:space="preserve"> </w:t>
      </w:r>
      <w:r>
        <w:rPr>
          <w:rFonts w:hint="eastAsia"/>
        </w:rPr>
        <w:t>出现了各种用途高度分化的计算单元,</w:t>
      </w:r>
      <w:r>
        <w:t xml:space="preserve"> </w:t>
      </w:r>
      <w:r>
        <w:rPr>
          <w:rFonts w:hint="eastAsia"/>
        </w:rPr>
        <w:t>如 CPU,</w:t>
      </w:r>
      <w:r>
        <w:t xml:space="preserve"> GPU, </w:t>
      </w:r>
      <w:r>
        <w:rPr>
          <w:rFonts w:hint="eastAsia"/>
        </w:rPr>
        <w:t>FPGA</w:t>
      </w:r>
      <w:r>
        <w:t xml:space="preserve"> </w:t>
      </w:r>
      <w:r>
        <w:rPr>
          <w:rFonts w:hint="eastAsia"/>
        </w:rPr>
        <w:t>等. 为了发挥不同计算元件的特长,</w:t>
      </w:r>
      <w:r>
        <w:t xml:space="preserve"> </w:t>
      </w:r>
      <w:r>
        <w:rPr>
          <w:rFonts w:hint="eastAsia"/>
        </w:rPr>
        <w:t>结合多种计算器件的异构计算显得越发重要,</w:t>
      </w:r>
      <w:r>
        <w:t xml:space="preserve"> </w:t>
      </w:r>
      <w:r>
        <w:rPr>
          <w:rFonts w:hint="eastAsia"/>
        </w:rPr>
        <w:t>结合 C</w:t>
      </w:r>
      <w:r>
        <w:t xml:space="preserve">PU </w:t>
      </w:r>
      <w:r>
        <w:rPr>
          <w:rFonts w:hint="eastAsia"/>
        </w:rPr>
        <w:t>和 GPU</w:t>
      </w:r>
      <w:r>
        <w:t xml:space="preserve"> </w:t>
      </w:r>
      <w:r>
        <w:rPr>
          <w:rFonts w:hint="eastAsia"/>
        </w:rPr>
        <w:t>的 OpenGL</w:t>
      </w:r>
      <w:r>
        <w:t xml:space="preserve"> 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被广泛应用于人工智能等程序的优化.</w:t>
      </w:r>
      <w:r>
        <w:t xml:space="preserve"> </w:t>
      </w:r>
      <w:r>
        <w:rPr>
          <w:rFonts w:hint="eastAsia"/>
        </w:rPr>
        <w:t>FPG</w:t>
      </w:r>
      <w:r w:rsidR="006B442C">
        <w:rPr>
          <w:rFonts w:hint="eastAsia"/>
        </w:rPr>
        <w:t>A</w:t>
      </w:r>
      <w:r w:rsidR="006B442C">
        <w:t xml:space="preserve"> </w:t>
      </w:r>
      <w:r w:rsidR="006B442C">
        <w:rPr>
          <w:rFonts w:hint="eastAsia"/>
        </w:rPr>
        <w:t>具有很强的并行运算特性,</w:t>
      </w:r>
      <w:r w:rsidR="006B442C">
        <w:t xml:space="preserve"> </w:t>
      </w:r>
      <w:r w:rsidR="006B442C">
        <w:rPr>
          <w:rFonts w:hint="eastAsia"/>
        </w:rPr>
        <w:t>适合</w:t>
      </w:r>
      <w:proofErr w:type="gramStart"/>
      <w:r w:rsidR="006B442C">
        <w:rPr>
          <w:rFonts w:hint="eastAsia"/>
        </w:rPr>
        <w:t>编写高并行低</w:t>
      </w:r>
      <w:proofErr w:type="gramEnd"/>
      <w:r w:rsidR="006B442C">
        <w:rPr>
          <w:rFonts w:hint="eastAsia"/>
        </w:rPr>
        <w:t>时延的程序;</w:t>
      </w:r>
      <w:r w:rsidR="006B442C">
        <w:t xml:space="preserve"> </w:t>
      </w:r>
      <w:r w:rsidR="006B442C">
        <w:rPr>
          <w:rFonts w:hint="eastAsia"/>
        </w:rPr>
        <w:t>但是 F</w:t>
      </w:r>
      <w:r w:rsidR="006B442C">
        <w:t xml:space="preserve">PGA </w:t>
      </w:r>
      <w:r w:rsidR="006B442C">
        <w:rPr>
          <w:rFonts w:hint="eastAsia"/>
        </w:rPr>
        <w:t>并不适合进行浮点数等运算,</w:t>
      </w:r>
      <w:r w:rsidR="006B442C">
        <w:t xml:space="preserve"> </w:t>
      </w:r>
      <w:r w:rsidR="006B442C">
        <w:rPr>
          <w:rFonts w:hint="eastAsia"/>
        </w:rPr>
        <w:t>这些计算最好通过 CPU</w:t>
      </w:r>
      <w:r w:rsidR="006B442C">
        <w:t xml:space="preserve"> </w:t>
      </w:r>
      <w:r w:rsidR="006B442C">
        <w:rPr>
          <w:rFonts w:hint="eastAsia"/>
        </w:rPr>
        <w:t>来执行.</w:t>
      </w:r>
      <w:r w:rsidR="006B442C">
        <w:t xml:space="preserve"> </w:t>
      </w:r>
      <w:r w:rsidR="006B442C">
        <w:rPr>
          <w:rFonts w:hint="eastAsia"/>
        </w:rPr>
        <w:t>如果可以充分利用二者的计算特长,</w:t>
      </w:r>
      <w:r w:rsidR="006B442C">
        <w:t xml:space="preserve"> </w:t>
      </w:r>
      <w:r w:rsidR="006B442C">
        <w:rPr>
          <w:rFonts w:hint="eastAsia"/>
        </w:rPr>
        <w:t>并且减少切换通信之间的时延,</w:t>
      </w:r>
      <w:r w:rsidR="006B442C">
        <w:t xml:space="preserve"> </w:t>
      </w:r>
      <w:r w:rsidR="006B442C">
        <w:rPr>
          <w:rFonts w:hint="eastAsia"/>
        </w:rPr>
        <w:t>实现软硬件程序异步执行,</w:t>
      </w:r>
      <w:r w:rsidR="006B442C">
        <w:t xml:space="preserve"> </w:t>
      </w:r>
      <w:r w:rsidR="006B442C">
        <w:rPr>
          <w:rFonts w:hint="eastAsia"/>
        </w:rPr>
        <w:t>从而实现 CPU</w:t>
      </w:r>
      <w:r w:rsidR="006B442C">
        <w:t xml:space="preserve"> </w:t>
      </w:r>
      <w:r w:rsidR="006B442C">
        <w:rPr>
          <w:rFonts w:hint="eastAsia"/>
        </w:rPr>
        <w:t xml:space="preserve">和 </w:t>
      </w:r>
      <w:r w:rsidR="006B442C">
        <w:t xml:space="preserve">FPGA </w:t>
      </w:r>
      <w:r w:rsidR="006B442C">
        <w:rPr>
          <w:rFonts w:hint="eastAsia"/>
        </w:rPr>
        <w:t>之间高效并行异步计算.</w:t>
      </w:r>
    </w:p>
    <w:p w14:paraId="2112A8B6" w14:textId="63DEFF1F" w:rsidR="006B442C" w:rsidRDefault="006B442C" w:rsidP="000C312D">
      <w:pPr>
        <w:pStyle w:val="ql-direction-ltr"/>
        <w:spacing w:before="0" w:beforeAutospacing="0" w:after="0" w:afterAutospacing="0"/>
      </w:pPr>
    </w:p>
    <w:p w14:paraId="7CEE3128" w14:textId="27D793C1" w:rsidR="006B442C" w:rsidRPr="00AB090E" w:rsidRDefault="006B442C" w:rsidP="000C312D">
      <w:pPr>
        <w:pStyle w:val="ql-direction-ltr"/>
        <w:spacing w:before="0" w:beforeAutospacing="0" w:after="0" w:afterAutospacing="0"/>
        <w:rPr>
          <w:b/>
          <w:bCs/>
        </w:rPr>
      </w:pPr>
      <w:r w:rsidRPr="00AB090E">
        <w:rPr>
          <w:rFonts w:hint="eastAsia"/>
          <w:b/>
          <w:bCs/>
        </w:rPr>
        <w:t>研究背景:</w:t>
      </w:r>
    </w:p>
    <w:p w14:paraId="144C27B6" w14:textId="57840BB1" w:rsidR="006B442C" w:rsidRDefault="006B442C" w:rsidP="000C312D">
      <w:pPr>
        <w:pStyle w:val="ql-direction-ltr"/>
        <w:spacing w:before="0" w:beforeAutospacing="0" w:after="0" w:afterAutospacing="0"/>
      </w:pPr>
      <w:r>
        <w:tab/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和</w:t>
      </w:r>
      <w:r>
        <w:t xml:space="preserve"> FPGA </w:t>
      </w:r>
      <w:r>
        <w:rPr>
          <w:rFonts w:hint="eastAsia"/>
        </w:rPr>
        <w:t>程序并行的主要难点在于高效的切换和通信,</w:t>
      </w:r>
      <w:r>
        <w:t xml:space="preserve"> </w:t>
      </w:r>
      <w:r>
        <w:rPr>
          <w:rFonts w:hint="eastAsia"/>
        </w:rPr>
        <w:t>已有的</w:t>
      </w:r>
      <w:r w:rsidR="00687962">
        <w:rPr>
          <w:rFonts w:hint="eastAsia"/>
        </w:rPr>
        <w:t xml:space="preserve"> CPU</w:t>
      </w:r>
      <w:r w:rsidR="00687962">
        <w:t xml:space="preserve"> </w:t>
      </w:r>
      <w:r w:rsidR="00687962">
        <w:rPr>
          <w:rFonts w:hint="eastAsia"/>
        </w:rPr>
        <w:t>调用 FPGA</w:t>
      </w:r>
      <w:r w:rsidR="00687962">
        <w:t xml:space="preserve"> </w:t>
      </w:r>
      <w:r w:rsidR="00687962">
        <w:rPr>
          <w:rFonts w:hint="eastAsia"/>
        </w:rPr>
        <w:t>的</w:t>
      </w:r>
      <w:r>
        <w:rPr>
          <w:rFonts w:hint="eastAsia"/>
        </w:rPr>
        <w:t>通信方式有通信协议和共享内存两种,</w:t>
      </w:r>
      <w:r w:rsidR="00687962">
        <w:t xml:space="preserve"> </w:t>
      </w:r>
      <w:r w:rsidR="00687962">
        <w:rPr>
          <w:rFonts w:hint="eastAsia"/>
        </w:rPr>
        <w:t>但都存在效率较低,</w:t>
      </w:r>
      <w:r w:rsidR="00687962">
        <w:t xml:space="preserve"> </w:t>
      </w:r>
      <w:r w:rsidR="00687962">
        <w:rPr>
          <w:rFonts w:hint="eastAsia"/>
        </w:rPr>
        <w:t>难以并行的问题,</w:t>
      </w:r>
      <w:r w:rsidR="00687962">
        <w:t xml:space="preserve"> </w:t>
      </w:r>
      <w:r w:rsidR="00687962">
        <w:rPr>
          <w:rFonts w:hint="eastAsia"/>
        </w:rPr>
        <w:t>不能充分满足高效切换的需要;</w:t>
      </w:r>
      <w:r w:rsidR="00687962">
        <w:t xml:space="preserve"> </w:t>
      </w:r>
      <w:r w:rsidR="00687962">
        <w:rPr>
          <w:rFonts w:hint="eastAsia"/>
        </w:rPr>
        <w:t>FPGA</w:t>
      </w:r>
      <w:r w:rsidR="00687962">
        <w:t xml:space="preserve"> </w:t>
      </w:r>
      <w:r w:rsidR="00687962">
        <w:rPr>
          <w:rFonts w:hint="eastAsia"/>
        </w:rPr>
        <w:t>调用 CPU</w:t>
      </w:r>
      <w:r w:rsidR="00687962">
        <w:t xml:space="preserve"> </w:t>
      </w:r>
      <w:r w:rsidR="00687962">
        <w:rPr>
          <w:rFonts w:hint="eastAsia"/>
        </w:rPr>
        <w:t>方面的研究较少,</w:t>
      </w:r>
      <w:r w:rsidR="00687962">
        <w:t xml:space="preserve"> </w:t>
      </w:r>
      <w:r w:rsidR="00687962">
        <w:rPr>
          <w:rFonts w:hint="eastAsia"/>
        </w:rPr>
        <w:t>研究成果主要集中在 FPGA</w:t>
      </w:r>
      <w:r w:rsidR="00687962">
        <w:t xml:space="preserve"> </w:t>
      </w:r>
      <w:r w:rsidR="00687962">
        <w:rPr>
          <w:rFonts w:hint="eastAsia"/>
        </w:rPr>
        <w:t>调用 CPU/FPU</w:t>
      </w:r>
      <w:r w:rsidR="00687962">
        <w:t xml:space="preserve"> </w:t>
      </w:r>
      <w:r w:rsidR="00687962">
        <w:rPr>
          <w:rFonts w:hint="eastAsia"/>
        </w:rPr>
        <w:t>来弥补浮点运算效率的不足,</w:t>
      </w:r>
      <w:r w:rsidR="00687962">
        <w:t xml:space="preserve"> </w:t>
      </w:r>
      <w:r w:rsidR="00687962">
        <w:rPr>
          <w:rFonts w:hint="eastAsia"/>
        </w:rPr>
        <w:t>但缺少异步并行执行的支持.</w:t>
      </w:r>
    </w:p>
    <w:p w14:paraId="3BEBEB28" w14:textId="64A93BA4" w:rsidR="00687962" w:rsidRDefault="00687962" w:rsidP="000C312D">
      <w:pPr>
        <w:pStyle w:val="ql-direction-ltr"/>
        <w:spacing w:before="0" w:beforeAutospacing="0" w:after="0" w:afterAutospacing="0"/>
      </w:pPr>
    </w:p>
    <w:p w14:paraId="4B61E1D0" w14:textId="6E333DC9" w:rsidR="00687962" w:rsidRPr="00AB090E" w:rsidRDefault="00687962" w:rsidP="000C312D">
      <w:pPr>
        <w:pStyle w:val="ql-direction-ltr"/>
        <w:spacing w:before="0" w:beforeAutospacing="0" w:after="0" w:afterAutospacing="0"/>
        <w:rPr>
          <w:b/>
          <w:bCs/>
        </w:rPr>
      </w:pPr>
      <w:r w:rsidRPr="00AB090E">
        <w:rPr>
          <w:rFonts w:hint="eastAsia"/>
          <w:b/>
          <w:bCs/>
        </w:rPr>
        <w:t>研究目标:</w:t>
      </w:r>
    </w:p>
    <w:p w14:paraId="3ED648E6" w14:textId="3A4FF588" w:rsidR="00687962" w:rsidRDefault="00687962" w:rsidP="000C312D">
      <w:pPr>
        <w:pStyle w:val="ql-direction-ltr"/>
        <w:spacing w:before="0" w:beforeAutospacing="0" w:after="0" w:afterAutospacing="0"/>
        <w:rPr>
          <w:rFonts w:hint="eastAsia"/>
        </w:rPr>
      </w:pPr>
      <w:r>
        <w:tab/>
      </w:r>
      <w:r>
        <w:rPr>
          <w:rFonts w:hint="eastAsia"/>
        </w:rPr>
        <w:t>实现 CPU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FPGA</w:t>
      </w:r>
      <w:r>
        <w:t xml:space="preserve"> </w:t>
      </w:r>
      <w:r>
        <w:rPr>
          <w:rFonts w:hint="eastAsia"/>
        </w:rPr>
        <w:t>高效,</w:t>
      </w:r>
      <w:r>
        <w:t xml:space="preserve"> </w:t>
      </w:r>
      <w:r>
        <w:rPr>
          <w:rFonts w:hint="eastAsia"/>
        </w:rPr>
        <w:t>封装,</w:t>
      </w:r>
      <w:r>
        <w:t xml:space="preserve"> </w:t>
      </w:r>
      <w:r>
        <w:rPr>
          <w:rFonts w:hint="eastAsia"/>
        </w:rPr>
        <w:t>可迁移的异步并行接口,</w:t>
      </w:r>
      <w:r>
        <w:t xml:space="preserve"> </w:t>
      </w:r>
      <w:r>
        <w:rPr>
          <w:rFonts w:hint="eastAsia"/>
        </w:rPr>
        <w:t>允许二者在运行过程中异步调用对方,</w:t>
      </w:r>
      <w:r>
        <w:t xml:space="preserve"> </w:t>
      </w:r>
      <w:r>
        <w:rPr>
          <w:rFonts w:hint="eastAsia"/>
        </w:rPr>
        <w:t>从而实现并行,</w:t>
      </w:r>
      <w:r>
        <w:t xml:space="preserve"> </w:t>
      </w:r>
      <w:r>
        <w:rPr>
          <w:rFonts w:hint="eastAsia"/>
        </w:rPr>
        <w:t>非阻塞的运行.</w:t>
      </w:r>
      <w:r>
        <w:t xml:space="preserve"> </w:t>
      </w:r>
      <w:r>
        <w:rPr>
          <w:rFonts w:hint="eastAsia"/>
        </w:rPr>
        <w:t>同时希望设计一套测试调试工具,</w:t>
      </w:r>
      <w:r>
        <w:t xml:space="preserve"> </w:t>
      </w:r>
      <w:r>
        <w:rPr>
          <w:rFonts w:hint="eastAsia"/>
        </w:rPr>
        <w:t>在 FPGA</w:t>
      </w:r>
      <w:r>
        <w:t xml:space="preserve"> </w:t>
      </w:r>
      <w:r>
        <w:rPr>
          <w:rFonts w:hint="eastAsia"/>
        </w:rPr>
        <w:t>调用 CPU</w:t>
      </w:r>
      <w:r>
        <w:t xml:space="preserve"> </w:t>
      </w:r>
      <w:r>
        <w:rPr>
          <w:rFonts w:hint="eastAsia"/>
        </w:rPr>
        <w:t>时,</w:t>
      </w:r>
      <w:r>
        <w:t xml:space="preserve"> </w:t>
      </w:r>
      <w:r w:rsidR="0091586B">
        <w:rPr>
          <w:rFonts w:hint="eastAsia"/>
        </w:rPr>
        <w:t>支持查看正在执行的软件程序地址,</w:t>
      </w:r>
      <w:r w:rsidR="0091586B">
        <w:t xml:space="preserve"> </w:t>
      </w:r>
      <w:r w:rsidR="0091586B">
        <w:rPr>
          <w:rFonts w:hint="eastAsia"/>
        </w:rPr>
        <w:t>寄存器内存数据等方式,</w:t>
      </w:r>
      <w:r w:rsidR="0091586B">
        <w:t xml:space="preserve"> </w:t>
      </w:r>
      <w:r w:rsidR="0091586B">
        <w:rPr>
          <w:rFonts w:hint="eastAsia"/>
        </w:rPr>
        <w:t>方便监测进度以及调试,</w:t>
      </w:r>
      <w:r w:rsidR="0091586B">
        <w:t xml:space="preserve"> </w:t>
      </w:r>
      <w:r w:rsidR="0091586B">
        <w:rPr>
          <w:rFonts w:hint="eastAsia"/>
        </w:rPr>
        <w:t>并分析资源开销</w:t>
      </w:r>
      <w:r w:rsidR="0059523F">
        <w:rPr>
          <w:rFonts w:hint="eastAsia"/>
        </w:rPr>
        <w:t>.</w:t>
      </w:r>
      <w:r w:rsidR="0059523F">
        <w:t xml:space="preserve"> </w:t>
      </w:r>
      <w:r w:rsidR="0059523F">
        <w:rPr>
          <w:rFonts w:hint="eastAsia"/>
        </w:rPr>
        <w:t>并且可以根据</w:t>
      </w:r>
      <w:r w:rsidR="0059523F">
        <w:t xml:space="preserve"> CPU </w:t>
      </w:r>
      <w:r w:rsidR="0059523F">
        <w:rPr>
          <w:rFonts w:hint="eastAsia"/>
        </w:rPr>
        <w:t>计算进度,</w:t>
      </w:r>
      <w:r w:rsidR="0059523F">
        <w:t xml:space="preserve"> </w:t>
      </w:r>
      <w:r w:rsidR="002B0765">
        <w:rPr>
          <w:rFonts w:hint="eastAsia"/>
        </w:rPr>
        <w:t>自动选用更好的计算模块进行计算,</w:t>
      </w:r>
      <w:r w:rsidR="002B0765">
        <w:t xml:space="preserve"> </w:t>
      </w:r>
      <w:r w:rsidR="002B0765">
        <w:rPr>
          <w:rFonts w:hint="eastAsia"/>
        </w:rPr>
        <w:t>实现对用户透明的异构计算.</w:t>
      </w:r>
    </w:p>
    <w:p w14:paraId="7854F2B8" w14:textId="6DF07A6C" w:rsidR="00687962" w:rsidRDefault="00687962" w:rsidP="000C312D">
      <w:pPr>
        <w:pStyle w:val="ql-direction-ltr"/>
        <w:spacing w:before="0" w:beforeAutospacing="0" w:after="0" w:afterAutospacing="0"/>
      </w:pPr>
    </w:p>
    <w:p w14:paraId="3D956B8F" w14:textId="3C9C23F0" w:rsidR="00687962" w:rsidRPr="00AB090E" w:rsidRDefault="00687962" w:rsidP="000C312D">
      <w:pPr>
        <w:pStyle w:val="ql-direction-ltr"/>
        <w:spacing w:before="0" w:beforeAutospacing="0" w:after="0" w:afterAutospacing="0"/>
        <w:rPr>
          <w:b/>
          <w:bCs/>
        </w:rPr>
      </w:pPr>
      <w:r w:rsidRPr="00AB090E">
        <w:rPr>
          <w:rFonts w:hint="eastAsia"/>
          <w:b/>
          <w:bCs/>
        </w:rPr>
        <w:t>技术方案:</w:t>
      </w:r>
    </w:p>
    <w:p w14:paraId="546200F8" w14:textId="1C2B8098" w:rsidR="0091586B" w:rsidRDefault="00687962" w:rsidP="000C312D">
      <w:pPr>
        <w:pStyle w:val="ql-direction-ltr"/>
        <w:spacing w:before="0" w:beforeAutospacing="0" w:after="0" w:afterAutospacing="0"/>
      </w:pPr>
      <w:r>
        <w:tab/>
      </w:r>
      <w:r>
        <w:rPr>
          <w:rFonts w:hint="eastAsia"/>
        </w:rPr>
        <w:t>首先利用回环串口和中断,</w:t>
      </w:r>
      <w:r>
        <w:t xml:space="preserve"> </w:t>
      </w:r>
      <w:r>
        <w:rPr>
          <w:rFonts w:hint="eastAsia"/>
        </w:rPr>
        <w:t>实现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与 FPGA</w:t>
      </w:r>
      <w:r>
        <w:t xml:space="preserve"> </w:t>
      </w:r>
      <w:r>
        <w:rPr>
          <w:rFonts w:hint="eastAsia"/>
        </w:rPr>
        <w:t>之间的</w:t>
      </w:r>
      <w:r w:rsidR="0091586B">
        <w:rPr>
          <w:rFonts w:hint="eastAsia"/>
        </w:rPr>
        <w:t>通信与调用;</w:t>
      </w:r>
      <w:r w:rsidR="0091586B">
        <w:t xml:space="preserve"> </w:t>
      </w:r>
      <w:r w:rsidR="0091586B">
        <w:rPr>
          <w:rFonts w:hint="eastAsia"/>
        </w:rPr>
        <w:t>之后在此基础上进行改进,</w:t>
      </w:r>
      <w:r w:rsidR="0091586B">
        <w:t xml:space="preserve"> </w:t>
      </w:r>
      <w:r w:rsidR="0091586B">
        <w:rPr>
          <w:rFonts w:hint="eastAsia"/>
        </w:rPr>
        <w:t>通过改进中断实现,</w:t>
      </w:r>
      <w:r w:rsidR="0091586B">
        <w:t xml:space="preserve"> </w:t>
      </w:r>
      <w:r w:rsidR="0091586B">
        <w:rPr>
          <w:rFonts w:hint="eastAsia"/>
        </w:rPr>
        <w:t>进行包含数据传输的中断分离,</w:t>
      </w:r>
      <w:r w:rsidR="0091586B">
        <w:t xml:space="preserve"> </w:t>
      </w:r>
      <w:r w:rsidR="0091586B">
        <w:rPr>
          <w:rFonts w:hint="eastAsia"/>
        </w:rPr>
        <w:t>降低协议等方面的通用性,</w:t>
      </w:r>
      <w:r w:rsidR="0091586B">
        <w:t xml:space="preserve"> </w:t>
      </w:r>
      <w:r w:rsidR="0091586B">
        <w:rPr>
          <w:rFonts w:hint="eastAsia"/>
        </w:rPr>
        <w:t>设计流水线更友好的调用方式等方法来提高调用切换效率.</w:t>
      </w:r>
      <w:r w:rsidR="0091586B">
        <w:t xml:space="preserve"> </w:t>
      </w:r>
    </w:p>
    <w:p w14:paraId="4BF10FAD" w14:textId="674F6D9F" w:rsidR="0091586B" w:rsidRDefault="0091586B" w:rsidP="000C312D">
      <w:pPr>
        <w:pStyle w:val="ql-direction-ltr"/>
        <w:spacing w:before="0" w:beforeAutospacing="0" w:after="0" w:afterAutospacing="0"/>
        <w:rPr>
          <w:rFonts w:hint="eastAsia"/>
        </w:rPr>
      </w:pPr>
      <w:r>
        <w:tab/>
      </w:r>
      <w:r>
        <w:rPr>
          <w:rFonts w:hint="eastAsia"/>
        </w:rPr>
        <w:t>在 FPGA</w:t>
      </w:r>
      <w:r>
        <w:t xml:space="preserve"> </w:t>
      </w:r>
      <w:r>
        <w:rPr>
          <w:rFonts w:hint="eastAsia"/>
        </w:rPr>
        <w:t>调用 CPU</w:t>
      </w:r>
      <w:r>
        <w:t xml:space="preserve"> </w:t>
      </w:r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 xml:space="preserve">参考 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的单步调试功能,</w:t>
      </w:r>
      <w:r>
        <w:t xml:space="preserve"> </w:t>
      </w:r>
      <w:r>
        <w:rPr>
          <w:rFonts w:hint="eastAsia"/>
        </w:rPr>
        <w:t>让 CPU</w:t>
      </w:r>
      <w:r>
        <w:t xml:space="preserve"> </w:t>
      </w:r>
      <w:r>
        <w:rPr>
          <w:rFonts w:hint="eastAsia"/>
        </w:rPr>
        <w:t>取消分支预测等功能,</w:t>
      </w:r>
      <w:r>
        <w:t xml:space="preserve"> </w:t>
      </w:r>
      <w:r>
        <w:rPr>
          <w:rFonts w:hint="eastAsia"/>
        </w:rPr>
        <w:t>逐步执行汇编语句,</w:t>
      </w:r>
      <w:r w:rsidR="0059523F">
        <w:t xml:space="preserve"> </w:t>
      </w:r>
      <w:r w:rsidR="0059523F">
        <w:rPr>
          <w:rFonts w:hint="eastAsia"/>
        </w:rPr>
        <w:t>在 FPGA</w:t>
      </w:r>
      <w:r w:rsidR="0059523F">
        <w:t xml:space="preserve"> </w:t>
      </w:r>
      <w:r w:rsidR="0059523F">
        <w:rPr>
          <w:rFonts w:hint="eastAsia"/>
        </w:rPr>
        <w:t>运行时将 CPU</w:t>
      </w:r>
      <w:r w:rsidR="0059523F">
        <w:t xml:space="preserve"> </w:t>
      </w:r>
      <w:r w:rsidR="0059523F">
        <w:rPr>
          <w:rFonts w:hint="eastAsia"/>
        </w:rPr>
        <w:t>相关运行数据通过串口发送给 FPGA,</w:t>
      </w:r>
      <w:r w:rsidR="0059523F">
        <w:t xml:space="preserve"> </w:t>
      </w:r>
      <w:r w:rsidR="0059523F">
        <w:rPr>
          <w:rFonts w:hint="eastAsia"/>
        </w:rPr>
        <w:t>达到实时监测,</w:t>
      </w:r>
      <w:r w:rsidR="0059523F">
        <w:t xml:space="preserve"> </w:t>
      </w:r>
      <w:r w:rsidR="0059523F">
        <w:rPr>
          <w:rFonts w:hint="eastAsia"/>
        </w:rPr>
        <w:t>调节负载等功能.</w:t>
      </w:r>
    </w:p>
    <w:p w14:paraId="4D1B75BF" w14:textId="4ECBFD57" w:rsidR="00687962" w:rsidRDefault="0091586B" w:rsidP="0091586B">
      <w:pPr>
        <w:pStyle w:val="ql-direction-ltr"/>
        <w:spacing w:before="0" w:beforeAutospacing="0" w:after="0" w:afterAutospacing="0"/>
        <w:ind w:firstLine="420"/>
      </w:pPr>
      <w:r>
        <w:rPr>
          <w:rFonts w:hint="eastAsia"/>
        </w:rPr>
        <w:t>设计矩阵乘法等计算例程来测试计算效果,</w:t>
      </w:r>
      <w:r>
        <w:t xml:space="preserve"> </w:t>
      </w:r>
      <w:r>
        <w:rPr>
          <w:rFonts w:hint="eastAsia"/>
        </w:rPr>
        <w:t>从而和传统纯CPU</w:t>
      </w:r>
      <w:r>
        <w:t xml:space="preserve"> </w:t>
      </w:r>
      <w:r>
        <w:rPr>
          <w:rFonts w:hint="eastAsia"/>
        </w:rPr>
        <w:t xml:space="preserve">/纯 </w:t>
      </w:r>
      <w:r>
        <w:t xml:space="preserve">FPGA </w:t>
      </w:r>
      <w:r>
        <w:rPr>
          <w:rFonts w:hint="eastAsia"/>
        </w:rPr>
        <w:t>程序进行效率对比,</w:t>
      </w:r>
      <w:r>
        <w:t xml:space="preserve"> </w:t>
      </w:r>
      <w:r>
        <w:rPr>
          <w:rFonts w:hint="eastAsia"/>
        </w:rPr>
        <w:t>评判异构计算程序的时间空间消耗,</w:t>
      </w:r>
      <w:r>
        <w:t xml:space="preserve"> </w:t>
      </w:r>
      <w:r>
        <w:rPr>
          <w:rFonts w:hint="eastAsia"/>
        </w:rPr>
        <w:t>计算加速比.</w:t>
      </w:r>
    </w:p>
    <w:p w14:paraId="02C2C4E1" w14:textId="45C470E3" w:rsidR="0091586B" w:rsidRPr="00687962" w:rsidRDefault="0091586B" w:rsidP="0091586B">
      <w:pPr>
        <w:pStyle w:val="ql-direction-ltr"/>
        <w:spacing w:before="0" w:beforeAutospacing="0" w:after="0" w:afterAutospacing="0"/>
        <w:ind w:firstLine="420"/>
        <w:rPr>
          <w:rFonts w:hint="eastAsia"/>
        </w:rPr>
      </w:pPr>
      <w:r>
        <w:rPr>
          <w:rFonts w:hint="eastAsia"/>
        </w:rPr>
        <w:t>将以上代码封装成高级语言库和硬件语言模块,</w:t>
      </w:r>
      <w:r>
        <w:t xml:space="preserve"> </w:t>
      </w:r>
      <w:r>
        <w:rPr>
          <w:rFonts w:hint="eastAsia"/>
        </w:rPr>
        <w:t>通过开源平台发布.</w:t>
      </w:r>
    </w:p>
    <w:sectPr w:rsidR="0091586B" w:rsidRPr="0068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D"/>
    <w:rsid w:val="000C312D"/>
    <w:rsid w:val="002B0765"/>
    <w:rsid w:val="0059523F"/>
    <w:rsid w:val="00687962"/>
    <w:rsid w:val="006B442C"/>
    <w:rsid w:val="0091586B"/>
    <w:rsid w:val="00A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3E8F"/>
  <w15:chartTrackingRefBased/>
  <w15:docId w15:val="{710C0B9B-1C4D-4B9A-9C28-357CE36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direction-ltr">
    <w:name w:val="ql-direction-ltr"/>
    <w:basedOn w:val="a"/>
    <w:rsid w:val="000C3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107938">
    <w:name w:val="ql-author-1107938"/>
    <w:basedOn w:val="a0"/>
    <w:rsid w:val="000C312D"/>
  </w:style>
  <w:style w:type="paragraph" w:styleId="a3">
    <w:name w:val="Subtitle"/>
    <w:basedOn w:val="a"/>
    <w:next w:val="a"/>
    <w:link w:val="a4"/>
    <w:uiPriority w:val="11"/>
    <w:qFormat/>
    <w:rsid w:val="00AB09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B090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嘉铭</dc:creator>
  <cp:keywords/>
  <dc:description/>
  <cp:lastModifiedBy>蒋 嘉铭</cp:lastModifiedBy>
  <cp:revision>2</cp:revision>
  <dcterms:created xsi:type="dcterms:W3CDTF">2024-01-25T12:42:00Z</dcterms:created>
  <dcterms:modified xsi:type="dcterms:W3CDTF">2024-01-25T13:45:00Z</dcterms:modified>
</cp:coreProperties>
</file>