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Wheel-Legged Robot Project - Deep Learning Datasets</w:t>
      </w:r>
    </w:p>
    <w:p>
      <w:pPr>
        <w:pStyle w:val="Heading2"/>
      </w:pPr>
      <w:r>
        <w:t>1. Project Background</w:t>
      </w:r>
    </w:p>
    <w:p>
      <w:r>
        <w:t>This project is for wheel-legged robot autonomous inspection and material handling system in complex industrial environments. The deep learning part is responsible for environment perception and terrain analysis, including terrain classification, obstacle detection, and traversability analysis.</w:t>
      </w:r>
    </w:p>
    <w:p>
      <w:pPr>
        <w:pStyle w:val="Heading2"/>
      </w:pPr>
      <w:r>
        <w:t>2. Recommended Datasets (by priority)</w:t>
      </w:r>
    </w:p>
    <w:p>
      <w:pPr>
        <w:pStyle w:val="Heading3"/>
      </w:pPr>
      <w:r>
        <w:t>2.1 Terrain Detection Dataset (Roboflow) - TOP CHOICE</w:t>
      </w:r>
    </w:p>
    <w:p>
      <w:r>
        <w:t>Images: 3,627</w:t>
      </w:r>
    </w:p>
    <w:p>
      <w:r>
        <w:t>Type: Image Classification</w:t>
      </w:r>
    </w:p>
    <w:p>
      <w:r>
        <w:t>Format: YOLO format supported</w:t>
      </w:r>
    </w:p>
    <w:p>
      <w:r>
        <w:t>URL: https://universe.roboflow.com/terrain-detection/terrain-detection/dataset/1</w:t>
      </w:r>
    </w:p>
    <w:p>
      <w:r>
        <w:t>Advantages: Specialized for terrain detection, sufficient data, augmented</w:t>
      </w:r>
    </w:p>
    <w:p>
      <w:r>
        <w:t>Use Case: Terrain classification, traversability analysis</w:t>
      </w:r>
    </w:p>
    <w:p>
      <w:pPr>
        <w:pStyle w:val="Heading3"/>
      </w:pPr>
      <w:r>
        <w:t>2.2 Land Cover Classification YOLO (Roboflow) - TOP CHOICE</w:t>
      </w:r>
    </w:p>
    <w:p>
      <w:r>
        <w:t>Images: 622</w:t>
      </w:r>
    </w:p>
    <w:p>
      <w:r>
        <w:t>Type: Instance Segmentation (YOLO-Seg)</w:t>
      </w:r>
    </w:p>
    <w:p>
      <w:r>
        <w:t>Format: YOLOv8 segmentation</w:t>
      </w:r>
    </w:p>
    <w:p>
      <w:r>
        <w:t>URL: https://universe.roboflow.com/threewheeler/land-cover-classification-yolo/dataset/1</w:t>
      </w:r>
    </w:p>
    <w:p>
      <w:r>
        <w:t>Advantages: YOLO segmentation format, ready to use</w:t>
      </w:r>
    </w:p>
    <w:p>
      <w:r>
        <w:t>Use Case: Ground type semantic segmentation</w:t>
      </w:r>
    </w:p>
    <w:p>
      <w:pPr>
        <w:pStyle w:val="Heading3"/>
      </w:pPr>
      <w:r>
        <w:t>2.3 TERRAIN RECOGNITION MODEL (Roboflow)</w:t>
      </w:r>
    </w:p>
    <w:p>
      <w:r>
        <w:t>Images: 1,767</w:t>
      </w:r>
    </w:p>
    <w:p>
      <w:r>
        <w:t>Type: Object Detection</w:t>
      </w:r>
    </w:p>
    <w:p>
      <w:r>
        <w:t>URL: https://universe.roboflow.com/yolo-v-models/terrain-recognition-model/dataset/1</w:t>
      </w:r>
    </w:p>
    <w:p>
      <w:pPr>
        <w:pStyle w:val="Heading3"/>
      </w:pPr>
      <w:r>
        <w:t>2.4 Cityscapes Dataset</w:t>
      </w:r>
    </w:p>
    <w:p>
      <w:r>
        <w:t>Images: 5,000 (fine) + 20,000 (coarse)</w:t>
      </w:r>
    </w:p>
    <w:p>
      <w:r>
        <w:t>Type: Semantic Segmentation</w:t>
      </w:r>
    </w:p>
    <w:p>
      <w:r>
        <w:t>URL: https://www.cityscapes-dataset.com/</w:t>
      </w:r>
    </w:p>
    <w:p>
      <w:r>
        <w:t>Classes: 30 categories (road, sidewalk, building, obstacle, etc.)</w:t>
      </w:r>
    </w:p>
    <w:p>
      <w:pPr>
        <w:pStyle w:val="Heading3"/>
      </w:pPr>
      <w:r>
        <w:t>2.5 ADE20K Dataset (MIT)</w:t>
      </w:r>
    </w:p>
    <w:p>
      <w:r>
        <w:t>Images: 27,000+</w:t>
      </w:r>
    </w:p>
    <w:p>
      <w:r>
        <w:t>Type: Semantic Segmentation</w:t>
      </w:r>
    </w:p>
    <w:p>
      <w:r>
        <w:t>URL: https://ade20k.csail.mit.edu/</w:t>
      </w:r>
    </w:p>
    <w:p>
      <w:r>
        <w:t>Classes: 3,000+ object categories</w:t>
      </w:r>
    </w:p>
    <w:p>
      <w:pPr>
        <w:pStyle w:val="Heading3"/>
      </w:pPr>
      <w:r>
        <w:t>2.6 COCO Dataset</w:t>
      </w:r>
    </w:p>
    <w:p>
      <w:r>
        <w:t>Images: 330,000+</w:t>
      </w:r>
    </w:p>
    <w:p>
      <w:r>
        <w:t>Type: Object Detection + Instance Segmentation</w:t>
      </w:r>
    </w:p>
    <w:p>
      <w:r>
        <w:t>URL: https://cocodataset.org/</w:t>
      </w:r>
    </w:p>
    <w:p>
      <w:r>
        <w:t>Classes: 80 common object categories</w:t>
      </w:r>
    </w:p>
    <w:p>
      <w:pPr>
        <w:pStyle w:val="Heading3"/>
      </w:pPr>
      <w:r>
        <w:t>2.7 ODA Dataset</w:t>
      </w:r>
    </w:p>
    <w:p>
      <w:r>
        <w:t>Samples: 1,369</w:t>
      </w:r>
    </w:p>
    <w:p>
      <w:r>
        <w:t>Type: Multi-sensor (RGB + Event Camera + Radar)</w:t>
      </w:r>
    </w:p>
    <w:p>
      <w:r>
        <w:t>URL: https://github.com/JuSquare/ODA_Dataset</w:t>
      </w:r>
    </w:p>
    <w:p>
      <w:pPr>
        <w:pStyle w:val="Heading2"/>
      </w:pPr>
      <w:r>
        <w:t>3. Annotation Classes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Class Name</w:t>
            </w:r>
          </w:p>
        </w:tc>
        <w:tc>
          <w:tcPr>
            <w:tcW w:type="dxa" w:w="2160"/>
          </w:tcPr>
          <w:p>
            <w:r>
              <w:rPr>
                <w:b/>
              </w:rPr>
              <w:t>Description</w:t>
            </w:r>
          </w:p>
        </w:tc>
        <w:tc>
          <w:tcPr>
            <w:tcW w:type="dxa" w:w="2160"/>
          </w:tcPr>
          <w:p>
            <w:r>
              <w:rPr>
                <w:b/>
              </w:rPr>
              <w:t>Annotation Type</w:t>
            </w:r>
          </w:p>
        </w:tc>
      </w:tr>
      <w:tr>
        <w:tc>
          <w:tcPr>
            <w:tcW w:type="dxa" w:w="2160"/>
          </w:tcPr>
          <w:p>
            <w:r>
              <w:t>0</w:t>
            </w:r>
          </w:p>
        </w:tc>
        <w:tc>
          <w:tcPr>
            <w:tcW w:type="dxa" w:w="2160"/>
          </w:tcPr>
          <w:p>
            <w:r>
              <w:t>flat_ground</w:t>
            </w:r>
          </w:p>
        </w:tc>
        <w:tc>
          <w:tcPr>
            <w:tcW w:type="dxa" w:w="2160"/>
          </w:tcPr>
          <w:p>
            <w:r>
              <w:t>Flat ground (rollable)</w:t>
            </w:r>
          </w:p>
        </w:tc>
        <w:tc>
          <w:tcPr>
            <w:tcW w:type="dxa" w:w="2160"/>
          </w:tcPr>
          <w:p>
            <w:r>
              <w:t>Segmentation polygon</w:t>
            </w:r>
          </w:p>
        </w:tc>
      </w:tr>
      <w:tr>
        <w:tc>
          <w:tcPr>
            <w:tcW w:type="dxa" w:w="2160"/>
          </w:tcPr>
          <w:p>
            <w:r>
              <w:t>1</w:t>
            </w:r>
          </w:p>
        </w:tc>
        <w:tc>
          <w:tcPr>
            <w:tcW w:type="dxa" w:w="2160"/>
          </w:tcPr>
          <w:p>
            <w:r>
              <w:t>rough_ground</w:t>
            </w:r>
          </w:p>
        </w:tc>
        <w:tc>
          <w:tcPr>
            <w:tcW w:type="dxa" w:w="2160"/>
          </w:tcPr>
          <w:p>
            <w:r>
              <w:t>Rough but traversable</w:t>
            </w:r>
          </w:p>
        </w:tc>
        <w:tc>
          <w:tcPr>
            <w:tcW w:type="dxa" w:w="2160"/>
          </w:tcPr>
          <w:p>
            <w:r>
              <w:t>Segmentation polygon</w:t>
            </w:r>
          </w:p>
        </w:tc>
      </w:tr>
      <w:tr>
        <w:tc>
          <w:tcPr>
            <w:tcW w:type="dxa" w:w="2160"/>
          </w:tcPr>
          <w:p>
            <w:r>
              <w:t>2</w:t>
            </w:r>
          </w:p>
        </w:tc>
        <w:tc>
          <w:tcPr>
            <w:tcW w:type="dxa" w:w="2160"/>
          </w:tcPr>
          <w:p>
            <w:r>
              <w:t>stairs</w:t>
            </w:r>
          </w:p>
        </w:tc>
        <w:tc>
          <w:tcPr>
            <w:tcW w:type="dxa" w:w="2160"/>
          </w:tcPr>
          <w:p>
            <w:r>
              <w:t>Stairs/steps</w:t>
            </w:r>
          </w:p>
        </w:tc>
        <w:tc>
          <w:tcPr>
            <w:tcW w:type="dxa" w:w="2160"/>
          </w:tcPr>
          <w:p>
            <w:r>
              <w:t>Segmentation polygon</w:t>
            </w:r>
          </w:p>
        </w:tc>
      </w:tr>
      <w:tr>
        <w:tc>
          <w:tcPr>
            <w:tcW w:type="dxa" w:w="2160"/>
          </w:tcPr>
          <w:p>
            <w:r>
              <w:t>3</w:t>
            </w:r>
          </w:p>
        </w:tc>
        <w:tc>
          <w:tcPr>
            <w:tcW w:type="dxa" w:w="2160"/>
          </w:tcPr>
          <w:p>
            <w:r>
              <w:t>obstacle_static</w:t>
            </w:r>
          </w:p>
        </w:tc>
        <w:tc>
          <w:tcPr>
            <w:tcW w:type="dxa" w:w="2160"/>
          </w:tcPr>
          <w:p>
            <w:r>
              <w:t>Static obstacles (boxes, equipment)</w:t>
            </w:r>
          </w:p>
        </w:tc>
        <w:tc>
          <w:tcPr>
            <w:tcW w:type="dxa" w:w="2160"/>
          </w:tcPr>
          <w:p>
            <w:r>
              <w:t>Detection box</w:t>
            </w:r>
          </w:p>
        </w:tc>
      </w:tr>
      <w:tr>
        <w:tc>
          <w:tcPr>
            <w:tcW w:type="dxa" w:w="2160"/>
          </w:tcPr>
          <w:p>
            <w:r>
              <w:t>4</w:t>
            </w:r>
          </w:p>
        </w:tc>
        <w:tc>
          <w:tcPr>
            <w:tcW w:type="dxa" w:w="2160"/>
          </w:tcPr>
          <w:p>
            <w:r>
              <w:t>obstacle_dynamic</w:t>
            </w:r>
          </w:p>
        </w:tc>
        <w:tc>
          <w:tcPr>
            <w:tcW w:type="dxa" w:w="2160"/>
          </w:tcPr>
          <w:p>
            <w:r>
              <w:t>Dynamic obstacles (people, vehicles)</w:t>
            </w:r>
          </w:p>
        </w:tc>
        <w:tc>
          <w:tcPr>
            <w:tcW w:type="dxa" w:w="2160"/>
          </w:tcPr>
          <w:p>
            <w:r>
              <w:t>Detection box</w:t>
            </w:r>
          </w:p>
        </w:tc>
      </w:tr>
      <w:tr>
        <w:tc>
          <w:tcPr>
            <w:tcW w:type="dxa" w:w="2160"/>
          </w:tcPr>
          <w:p>
            <w:r>
              <w:t>5</w:t>
            </w:r>
          </w:p>
        </w:tc>
        <w:tc>
          <w:tcPr>
            <w:tcW w:type="dxa" w:w="2160"/>
          </w:tcPr>
          <w:p>
            <w:r>
              <w:t>no_pass</w:t>
            </w:r>
          </w:p>
        </w:tc>
        <w:tc>
          <w:tcPr>
            <w:tcW w:type="dxa" w:w="2160"/>
          </w:tcPr>
          <w:p>
            <w:r>
              <w:t>No-pass zones (holes, dangerous areas)</w:t>
            </w:r>
          </w:p>
        </w:tc>
        <w:tc>
          <w:tcPr>
            <w:tcW w:type="dxa" w:w="2160"/>
          </w:tcPr>
          <w:p>
            <w:r>
              <w:t>Segmentation polygon</w:t>
            </w:r>
          </w:p>
        </w:tc>
      </w:tr>
    </w:tbl>
    <w:p>
      <w:pPr>
        <w:pStyle w:val="Heading2"/>
      </w:pPr>
      <w:r>
        <w:t>4. How to Download Roboflow Datasets</w:t>
      </w:r>
    </w:p>
    <w:p>
      <w:r>
        <w:t>1. Visit https://universe.roboflow.com/ and register a free account</w:t>
      </w:r>
    </w:p>
    <w:p>
      <w:r>
        <w:t>2. Get your API Key from account settings</w:t>
      </w:r>
    </w:p>
    <w:p>
      <w:r>
        <w:t>3. Use Python code:</w:t>
      </w:r>
    </w:p>
    <w:p>
      <w:pPr>
        <w:pStyle w:val="NoSpacing"/>
      </w:pPr>
      <w:r>
        <w:t>pip install roboflow</w:t>
        <w:br/>
        <w:br/>
      </w:r>
      <w:r>
        <w:t>from roboflow import Roboflow</w:t>
        <w:br/>
      </w:r>
      <w:r>
        <w:t>rf = Roboflow(api_key="YOUR_API_KEY")</w:t>
        <w:br/>
      </w:r>
      <w:r>
        <w:t>project = rf.workspace().project("terrain-detection")</w:t>
        <w:br/>
      </w:r>
      <w:r>
        <w:t>dataset = project.version(1).download("yolov8")</w:t>
      </w:r>
    </w:p>
    <w:p>
      <w:pPr>
        <w:pStyle w:val="Heading2"/>
      </w:pPr>
      <w:r>
        <w:t>5. Contact</w:t>
      </w:r>
    </w:p>
    <w:p>
      <w:r>
        <w:t>Deep Learning Lead: Wang Jiarui (Class of 2024, Computer Science)</w:t>
      </w:r>
    </w:p>
    <w:p>
      <w:r>
        <w:t>Phone: 15923905780</w:t>
      </w:r>
    </w:p>
    <w:p>
      <w:pPr>
        <w:jc w:val="center"/>
      </w:pPr>
      <w:r>
        <w:rPr>
          <w:i/>
        </w:rPr>
        <w:t>Generated: March 10,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