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4C58" w14:textId="1D16AA7E" w:rsidR="000F23C5" w:rsidRPr="00E93473" w:rsidRDefault="00E93473">
      <w:pPr>
        <w:rPr>
          <w:rFonts w:cs="Times New Roman"/>
        </w:rPr>
      </w:pPr>
      <w:r w:rsidRPr="00E93473">
        <w:rPr>
          <w:rFonts w:cs="Times New Roman"/>
          <w:noProof/>
        </w:rPr>
        <mc:AlternateContent>
          <mc:Choice Requires="wps">
            <w:drawing>
              <wp:anchor distT="0" distB="0" distL="114300" distR="114300" simplePos="0" relativeHeight="251667456" behindDoc="0" locked="0" layoutInCell="1" allowOverlap="1" wp14:anchorId="181AFFBC" wp14:editId="122853D1">
                <wp:simplePos x="0" y="0"/>
                <wp:positionH relativeFrom="column">
                  <wp:posOffset>2125980</wp:posOffset>
                </wp:positionH>
                <wp:positionV relativeFrom="paragraph">
                  <wp:posOffset>-715645</wp:posOffset>
                </wp:positionV>
                <wp:extent cx="2377440" cy="664845"/>
                <wp:effectExtent l="0" t="0" r="0" b="0"/>
                <wp:wrapNone/>
                <wp:docPr id="31" name="矩形 31"/>
                <wp:cNvGraphicFramePr/>
                <a:graphic xmlns:a="http://schemas.openxmlformats.org/drawingml/2006/main">
                  <a:graphicData uri="http://schemas.microsoft.com/office/word/2010/wordprocessingShape">
                    <wps:wsp>
                      <wps:cNvSpPr/>
                      <wps:spPr>
                        <a:xfrm>
                          <a:off x="0" y="0"/>
                          <a:ext cx="2377440" cy="664845"/>
                        </a:xfrm>
                        <a:prstGeom prst="rect">
                          <a:avLst/>
                        </a:prstGeom>
                        <a:noFill/>
                        <a:ln w="12700" cap="flat" cmpd="sng" algn="ctr">
                          <a:noFill/>
                          <a:prstDash val="solid"/>
                          <a:miter lim="800000"/>
                        </a:ln>
                        <a:effectLst/>
                      </wps:spPr>
                      <wps:txbx>
                        <w:txbxContent>
                          <w:p w14:paraId="3D00ECC1" w14:textId="2DE32BCC" w:rsidR="000F23C5" w:rsidRPr="00E93473" w:rsidRDefault="00E93473" w:rsidP="00E93473">
                            <w:pPr>
                              <w:pStyle w:val="a7"/>
                              <w:spacing w:before="0" w:beforeAutospacing="0" w:after="0" w:afterAutospacing="0" w:line="336" w:lineRule="exact"/>
                              <w:ind w:right="1000"/>
                              <w:jc w:val="both"/>
                              <w:rPr>
                                <w:rFonts w:ascii="Times New Roman" w:eastAsia="STKaiti" w:hAnsi="Times New Roman" w:cs="Times New Roman"/>
                                <w:sz w:val="48"/>
                              </w:rPr>
                            </w:pPr>
                            <w:r>
                              <w:rPr>
                                <w:rFonts w:ascii="Times New Roman" w:eastAsia="STKaiti" w:hAnsi="Times New Roman" w:cs="Times New Roman"/>
                                <w:sz w:val="36"/>
                              </w:rPr>
                              <w:t>Kunyu Jiang</w:t>
                            </w:r>
                          </w:p>
                        </w:txbxContent>
                      </wps:txbx>
                      <wps:bodyPr wrap="square" rtlCol="0" anchor="ctr">
                        <a:noAutofit/>
                      </wps:bodyPr>
                    </wps:wsp>
                  </a:graphicData>
                </a:graphic>
              </wp:anchor>
            </w:drawing>
          </mc:Choice>
          <mc:Fallback>
            <w:pict>
              <v:rect w14:anchorId="181AFFBC" id="矩形 31" o:spid="_x0000_s1026" style="position:absolute;left:0;text-align:left;margin-left:167.4pt;margin-top:-56.35pt;width:187.2pt;height:52.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" filled="f" stroked="f" strokeweight="1pt">
                <v:textbox>
                  <w:txbxContent>
                    <w:p w14:paraId="3D00ECC1" w14:textId="2DE32BCC" w:rsidR="000F23C5" w:rsidRPr="00E93473" w:rsidRDefault="00E93473" w:rsidP="00E93473">
                      <w:pPr>
                        <w:pStyle w:val="a7"/>
                        <w:spacing w:before="0" w:beforeAutospacing="0" w:after="0" w:afterAutospacing="0" w:line="336" w:lineRule="exact"/>
                        <w:ind w:right="1000"/>
                        <w:jc w:val="both"/>
                        <w:rPr>
                          <w:rFonts w:ascii="Times New Roman" w:eastAsia="STKaiti" w:hAnsi="Times New Roman" w:cs="Times New Roman"/>
                          <w:sz w:val="48"/>
                        </w:rPr>
                      </w:pPr>
                      <w:r>
                        <w:rPr>
                          <w:rFonts w:ascii="Times New Roman" w:eastAsia="STKaiti" w:hAnsi="Times New Roman" w:cs="Times New Roman"/>
                          <w:sz w:val="36"/>
                        </w:rPr>
                        <w:t>Kunyu Jiang</w:t>
                      </w:r>
                    </w:p>
                  </w:txbxContent>
                </v:textbox>
              </v:rect>
            </w:pict>
          </mc:Fallback>
        </mc:AlternateContent>
      </w:r>
      <w:r w:rsidR="00D71791" w:rsidRPr="00E93473">
        <w:rPr>
          <w:rFonts w:cs="Times New Roman"/>
          <w:noProof/>
        </w:rPr>
        <mc:AlternateContent>
          <mc:Choice Requires="wps">
            <w:drawing>
              <wp:anchor distT="0" distB="0" distL="114300" distR="114300" simplePos="0" relativeHeight="251662336" behindDoc="0" locked="0" layoutInCell="1" allowOverlap="1" wp14:anchorId="5F87BE38" wp14:editId="4FF15A6B">
                <wp:simplePos x="0" y="0"/>
                <wp:positionH relativeFrom="column">
                  <wp:posOffset>3772535</wp:posOffset>
                </wp:positionH>
                <wp:positionV relativeFrom="paragraph">
                  <wp:posOffset>-252095</wp:posOffset>
                </wp:positionV>
                <wp:extent cx="1709420" cy="1031240"/>
                <wp:effectExtent l="0" t="0" r="0" b="0"/>
                <wp:wrapNone/>
                <wp:docPr id="38" name="文本框 30"/>
                <wp:cNvGraphicFramePr/>
                <a:graphic xmlns:a="http://schemas.openxmlformats.org/drawingml/2006/main">
                  <a:graphicData uri="http://schemas.microsoft.com/office/word/2010/wordprocessingShape">
                    <wps:wsp>
                      <wps:cNvSpPr txBox="1"/>
                      <wps:spPr>
                        <a:xfrm>
                          <a:off x="0" y="0"/>
                          <a:ext cx="1709531" cy="1031240"/>
                        </a:xfrm>
                        <a:prstGeom prst="rect">
                          <a:avLst/>
                        </a:prstGeom>
                        <a:noFill/>
                      </wps:spPr>
                      <wps:txbx>
                        <w:txbxContent>
                          <w:p w14:paraId="13D2F924" w14:textId="77777777" w:rsidR="000F23C5" w:rsidRDefault="00D71791">
                            <w:pPr>
                              <w:pStyle w:val="a7"/>
                              <w:spacing w:before="0" w:beforeAutospacing="0" w:after="0" w:afterAutospacing="0" w:line="370" w:lineRule="exact"/>
                              <w:rPr>
                                <w:rFonts w:ascii="Times New Roman" w:hAnsi="Times New Roman" w:cs="Times New Roman"/>
                              </w:rPr>
                            </w:pPr>
                            <w:r>
                              <w:rPr>
                                <w:rFonts w:ascii="Times New Roman" w:hAnsi="Times New Roman" w:cs="Times New Roman" w:hint="eastAsia"/>
                                <w:sz w:val="22"/>
                              </w:rPr>
                              <w:t>(+86)</w:t>
                            </w:r>
                            <w:r>
                              <w:rPr>
                                <w:rFonts w:ascii="Times New Roman" w:hAnsi="Times New Roman" w:cs="Times New Roman"/>
                                <w:kern w:val="24"/>
                                <w:sz w:val="21"/>
                              </w:rPr>
                              <w:t xml:space="preserve"> </w:t>
                            </w:r>
                            <w:r>
                              <w:rPr>
                                <w:rFonts w:ascii="Times New Roman" w:hAnsi="Times New Roman" w:cs="Times New Roman" w:hint="eastAsia"/>
                                <w:sz w:val="22"/>
                              </w:rPr>
                              <w:t>15184347804</w:t>
                            </w:r>
                          </w:p>
                        </w:txbxContent>
                      </wps:txbx>
                      <wps:bodyPr wrap="square" rtlCol="0">
                        <a:spAutoFit/>
                      </wps:bodyPr>
                    </wps:wsp>
                  </a:graphicData>
                </a:graphic>
              </wp:anchor>
            </w:drawing>
          </mc:Choice>
          <mc:Fallback>
            <w:pict>
              <v:shapetype w14:anchorId="5F87BE38" id="_x0000_t202" coordsize="21600,21600" o:spt="202" path="m,l,21600r21600,l21600,xe">
                <v:stroke joinstyle="miter"/>
                <v:path gradientshapeok="t" o:connecttype="rect"/>
              </v:shapetype>
              <v:shape id="文本框 30" o:spid="_x0000_s1027" type="#_x0000_t202" style="position:absolute;left:0;text-align:left;margin-left:297.05pt;margin-top:-19.85pt;width:134.6pt;height:8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" filled="f" stroked="f">
                <v:textbox style="mso-fit-shape-to-text:t">
                  <w:txbxContent>
                    <w:p w14:paraId="13D2F924" w14:textId="77777777" w:rsidR="000F23C5" w:rsidRDefault="00D71791">
                      <w:pPr>
                        <w:pStyle w:val="a7"/>
                        <w:spacing w:before="0" w:beforeAutospacing="0" w:after="0" w:afterAutospacing="0" w:line="370" w:lineRule="exact"/>
                        <w:rPr>
                          <w:rFonts w:ascii="Times New Roman" w:hAnsi="Times New Roman" w:cs="Times New Roman"/>
                        </w:rPr>
                      </w:pPr>
                      <w:r>
                        <w:rPr>
                          <w:rFonts w:ascii="Times New Roman" w:hAnsi="Times New Roman" w:cs="Times New Roman" w:hint="eastAsia"/>
                          <w:sz w:val="22"/>
                        </w:rPr>
                        <w:t>(+86)</w:t>
                      </w:r>
                      <w:r>
                        <w:rPr>
                          <w:rFonts w:ascii="Times New Roman" w:hAnsi="Times New Roman" w:cs="Times New Roman"/>
                          <w:kern w:val="24"/>
                          <w:sz w:val="21"/>
                        </w:rPr>
                        <w:t xml:space="preserve"> </w:t>
                      </w:r>
                      <w:r>
                        <w:rPr>
                          <w:rFonts w:ascii="Times New Roman" w:hAnsi="Times New Roman" w:cs="Times New Roman" w:hint="eastAsia"/>
                          <w:sz w:val="22"/>
                        </w:rPr>
                        <w:t>15184347804</w:t>
                      </w:r>
                    </w:p>
                  </w:txbxContent>
                </v:textbox>
              </v:shape>
            </w:pict>
          </mc:Fallback>
        </mc:AlternateContent>
      </w:r>
      <w:r w:rsidR="00D71791" w:rsidRPr="00E93473">
        <w:rPr>
          <w:rFonts w:cs="Times New Roman"/>
          <w:noProof/>
        </w:rPr>
        <mc:AlternateContent>
          <mc:Choice Requires="wpg">
            <w:drawing>
              <wp:anchor distT="0" distB="0" distL="114300" distR="114300" simplePos="0" relativeHeight="251670528" behindDoc="0" locked="0" layoutInCell="1" allowOverlap="1" wp14:anchorId="282AE53D" wp14:editId="10A924D0">
                <wp:simplePos x="0" y="0"/>
                <wp:positionH relativeFrom="column">
                  <wp:posOffset>-960120</wp:posOffset>
                </wp:positionH>
                <wp:positionV relativeFrom="paragraph">
                  <wp:posOffset>95250</wp:posOffset>
                </wp:positionV>
                <wp:extent cx="7162165" cy="316865"/>
                <wp:effectExtent l="0" t="0" r="635" b="6985"/>
                <wp:wrapNone/>
                <wp:docPr id="32" name="组合 32"/>
                <wp:cNvGraphicFramePr/>
                <a:graphic xmlns:a="http://schemas.openxmlformats.org/drawingml/2006/main">
                  <a:graphicData uri="http://schemas.microsoft.com/office/word/2010/wordprocessingGroup">
                    <wpg:wgp>
                      <wpg:cNvGrpSpPr/>
                      <wpg:grpSpPr>
                        <a:xfrm>
                          <a:off x="0" y="0"/>
                          <a:ext cx="7162165" cy="316865"/>
                          <a:chOff x="0" y="-35834"/>
                          <a:chExt cx="7161850" cy="316617"/>
                        </a:xfrm>
                      </wpg:grpSpPr>
                      <wps:wsp>
                        <wps:cNvPr id="33" name="流程图: 手动输入 33"/>
                        <wps:cNvSpPr/>
                        <wps:spPr>
                          <a:xfrm rot="5400000">
                            <a:off x="1062937" y="-202549"/>
                            <a:ext cx="231777" cy="674340"/>
                          </a:xfrm>
                          <a:prstGeom prst="flowChartManualInput">
                            <a:avLst/>
                          </a:prstGeom>
                          <a:solidFill>
                            <a:schemeClr val="tx1"/>
                          </a:solidFill>
                          <a:ln w="12700" cap="flat" cmpd="sng" algn="ctr">
                            <a:noFill/>
                            <a:prstDash val="solid"/>
                            <a:miter lim="800000"/>
                          </a:ln>
                          <a:effectLst/>
                        </wps:spPr>
                        <wps:bodyPr rtlCol="0" anchor="ctr"/>
                      </wps:wsp>
                      <wps:wsp>
                        <wps:cNvPr id="35" name="矩形 35"/>
                        <wps:cNvSpPr/>
                        <wps:spPr>
                          <a:xfrm>
                            <a:off x="0" y="19050"/>
                            <a:ext cx="1332865" cy="241300"/>
                          </a:xfrm>
                          <a:prstGeom prst="rect">
                            <a:avLst/>
                          </a:prstGeom>
                          <a:solidFill>
                            <a:schemeClr val="tx1"/>
                          </a:solidFill>
                          <a:ln w="12700" cap="flat" cmpd="sng" algn="ctr">
                            <a:noFill/>
                            <a:prstDash val="solid"/>
                            <a:miter lim="800000"/>
                          </a:ln>
                          <a:effectLst/>
                        </wps:spPr>
                        <wps:bodyPr rtlCol="0" anchor="ctr"/>
                      </wps:wsp>
                      <wps:wsp>
                        <wps:cNvPr id="42" name="矩形 42"/>
                        <wps:cNvSpPr/>
                        <wps:spPr>
                          <a:xfrm>
                            <a:off x="283833" y="-35834"/>
                            <a:ext cx="1409003" cy="316617"/>
                          </a:xfrm>
                          <a:prstGeom prst="rect">
                            <a:avLst/>
                          </a:prstGeom>
                          <a:noFill/>
                          <a:ln w="12700" cap="flat" cmpd="sng" algn="ctr">
                            <a:noFill/>
                            <a:prstDash val="solid"/>
                            <a:miter lim="800000"/>
                          </a:ln>
                          <a:effectLst/>
                        </wps:spPr>
                        <wps:txbx>
                          <w:txbxContent>
                            <w:p w14:paraId="539FCA2D" w14:textId="77777777" w:rsidR="000F23C5" w:rsidRDefault="00D71791">
                              <w:pPr>
                                <w:spacing w:line="312" w:lineRule="exact"/>
                                <w:ind w:left="1920" w:hangingChars="800" w:hanging="1920"/>
                                <w:jc w:val="left"/>
                                <w:rPr>
                                  <w:rFonts w:ascii="微软雅黑" w:eastAsia="微软雅黑" w:hAnsi="微软雅黑"/>
                                  <w:b/>
                                  <w:color w:val="FFFFFF"/>
                                  <w:kern w:val="24"/>
                                  <w:sz w:val="24"/>
                                </w:rPr>
                              </w:pPr>
                              <w:r>
                                <w:rPr>
                                  <w:rFonts w:ascii="微软雅黑" w:eastAsia="微软雅黑" w:hAnsi="微软雅黑" w:hint="eastAsia"/>
                                  <w:b/>
                                  <w:color w:val="FFFFFF"/>
                                  <w:kern w:val="24"/>
                                  <w:sz w:val="24"/>
                                </w:rPr>
                                <w:t xml:space="preserve">Learning </w:t>
                              </w:r>
                            </w:p>
                          </w:txbxContent>
                        </wps:txbx>
                        <wps:bodyPr rtlCol="0" anchor="ctr"/>
                      </wps:wsp>
                      <wps:wsp>
                        <wps:cNvPr id="46" name="矩形 46"/>
                        <wps:cNvSpPr/>
                        <wps:spPr>
                          <a:xfrm rot="5400000">
                            <a:off x="4201179" y="-2700511"/>
                            <a:ext cx="45685" cy="5875657"/>
                          </a:xfrm>
                          <a:prstGeom prst="rect">
                            <a:avLst/>
                          </a:prstGeom>
                          <a:solidFill>
                            <a:schemeClr val="tx1"/>
                          </a:solidFill>
                          <a:ln w="12700" cap="flat" cmpd="sng" algn="ctr">
                            <a:noFill/>
                            <a:prstDash val="solid"/>
                            <a:miter lim="800000"/>
                          </a:ln>
                          <a:effectLst/>
                        </wps:spPr>
                        <wps:bodyPr rtlCol="0" anchor="ctr"/>
                      </wps:wsp>
                    </wpg:wgp>
                  </a:graphicData>
                </a:graphic>
              </wp:anchor>
            </w:drawing>
          </mc:Choice>
          <mc:Fallback>
            <w:pict>
              <v:group w14:anchorId="282AE53D" id="组合 32" o:spid="_x0000_s1028" style="position:absolute;left:0;text-align:left;margin-left:-75.6pt;margin-top:7.5pt;width:563.95pt;height:24.95pt;z-index:251670528" coordorigin=",-358" coordsize="71618,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">
                <v:shapetype id="_x0000_t118" coordsize="21600,21600" o:spt="118" path="m,4292l21600,r,21600l,21600xe">
                  <v:stroke joinstyle="miter"/>
                  <v:path gradientshapeok="t" o:connecttype="custom" o:connectlocs="10800,2146;0,10800;10800,21600;21600,10800" textboxrect="0,4291,21600,21600"/>
                </v:shapetype>
                <v:shape id="流程图: 手动输入 33" o:spid="_x0000_s1029" type="#_x0000_t118" style="position:absolute;left:10629;top:-2026;width:2318;height:67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" fillcolor="black [3213]" stroked="f" strokeweight="1pt"/>
                <v:rect id="矩形 35" o:spid="_x0000_s1030" style="position:absolute;top:190;width:13328;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" fillcolor="black [3213]" stroked="f" strokeweight="1pt"/>
                <v:rect id="矩形 42" o:spid="_x0000_s1031" style="position:absolute;left:2838;top:-358;width:14090;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539FCA2D" w14:textId="77777777" w:rsidR="000F23C5" w:rsidRDefault="00D71791">
                        <w:pPr>
                          <w:spacing w:line="312" w:lineRule="exact"/>
                          <w:ind w:left="1920" w:hangingChars="800" w:hanging="1920"/>
                          <w:jc w:val="left"/>
                          <w:rPr>
                            <w:rFonts w:ascii="微软雅黑" w:eastAsia="微软雅黑" w:hAnsi="微软雅黑"/>
                            <w:b/>
                            <w:color w:val="FFFFFF"/>
                            <w:kern w:val="24"/>
                            <w:sz w:val="24"/>
                          </w:rPr>
                        </w:pPr>
                        <w:r>
                          <w:rPr>
                            <w:rFonts w:ascii="微软雅黑" w:eastAsia="微软雅黑" w:hAnsi="微软雅黑" w:hint="eastAsia"/>
                            <w:b/>
                            <w:color w:val="FFFFFF"/>
                            <w:kern w:val="24"/>
                            <w:sz w:val="24"/>
                          </w:rPr>
                          <w:t xml:space="preserve">Learning </w:t>
                        </w:r>
                      </w:p>
                    </w:txbxContent>
                  </v:textbox>
                </v:rect>
                <v:rect id="矩形 46" o:spid="_x0000_s1032" style="position:absolute;left:42011;top:-27006;width:457;height:587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" fillcolor="black [3213]" stroked="f" strokeweight="1pt"/>
              </v:group>
            </w:pict>
          </mc:Fallback>
        </mc:AlternateContent>
      </w:r>
      <w:r w:rsidR="00D71791" w:rsidRPr="00E93473">
        <w:rPr>
          <w:rFonts w:cs="Times New Roman"/>
          <w:noProof/>
        </w:rPr>
        <mc:AlternateContent>
          <mc:Choice Requires="wps">
            <w:drawing>
              <wp:anchor distT="0" distB="0" distL="114300" distR="114300" simplePos="0" relativeHeight="251668480" behindDoc="0" locked="0" layoutInCell="1" allowOverlap="1" wp14:anchorId="43F5F643" wp14:editId="4DF532BE">
                <wp:simplePos x="0" y="0"/>
                <wp:positionH relativeFrom="column">
                  <wp:posOffset>167640</wp:posOffset>
                </wp:positionH>
                <wp:positionV relativeFrom="paragraph">
                  <wp:posOffset>-146685</wp:posOffset>
                </wp:positionV>
                <wp:extent cx="139700" cy="139700"/>
                <wp:effectExtent l="0" t="0" r="0" b="0"/>
                <wp:wrapNone/>
                <wp:docPr id="61" name="圆角矩形 48"/>
                <wp:cNvGraphicFramePr/>
                <a:graphic xmlns:a="http://schemas.openxmlformats.org/drawingml/2006/main">
                  <a:graphicData uri="http://schemas.microsoft.com/office/word/2010/wordprocessingShape">
                    <wps:wsp>
                      <wps:cNvSpPr/>
                      <wps:spPr>
                        <a:xfrm>
                          <a:off x="0" y="0"/>
                          <a:ext cx="139700" cy="139700"/>
                        </a:xfrm>
                        <a:prstGeom prst="roundRect">
                          <a:avLst/>
                        </a:prstGeom>
                        <a:solidFill>
                          <a:schemeClr val="tx1"/>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圆角矩形 48" o:spid="_x0000_s1026" o:spt="2" style="position:absolute;left:0pt;margin-left:13.2pt;margin-top:-11.55pt;height:11pt;width:11pt;z-index:251668480;v-text-anchor:middle;mso-width-relative:page;mso-height-relative:page;" fillcolor="#000000 [3213]" filled="t" stroked="f" coordsize="21600,21600" arcsize="0.166666666666667" o:gfxdata="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AsPW9MAAAAIAQAADwAAAAAAAAABACAAAAAiAAAAZHJzL2Rvd25yZXYueG1sUEsB&#10;AhQAFAAAAAgAh07iQEYQ3uD6AQAA4AMAAA4AAAAAAAAAAQAgAAAAIgEAAGRycy9lMm9Eb2MueG1s&#10;UEsFBgAAAAAGAAYAWQEAAI4FAAAAAA==&#10;">
                <v:fill on="t" focussize="0,0"/>
                <v:stroke on="f" weight="1pt" miterlimit="8" joinstyle="miter"/>
                <v:imagedata o:title=""/>
                <o:lock v:ext="edit" aspectratio="f"/>
              </v:roundrect>
            </w:pict>
          </mc:Fallback>
        </mc:AlternateContent>
      </w:r>
      <w:r w:rsidR="00D71791" w:rsidRPr="00E93473">
        <w:rPr>
          <w:rFonts w:cs="Times New Roman"/>
          <w:noProof/>
        </w:rPr>
        <mc:AlternateContent>
          <mc:Choice Requires="wps">
            <w:drawing>
              <wp:anchor distT="0" distB="0" distL="114300" distR="114300" simplePos="0" relativeHeight="251663360" behindDoc="0" locked="0" layoutInCell="1" allowOverlap="1" wp14:anchorId="52A88B06" wp14:editId="26EA4384">
                <wp:simplePos x="0" y="0"/>
                <wp:positionH relativeFrom="column">
                  <wp:posOffset>447675</wp:posOffset>
                </wp:positionH>
                <wp:positionV relativeFrom="paragraph">
                  <wp:posOffset>-269875</wp:posOffset>
                </wp:positionV>
                <wp:extent cx="737870" cy="1031240"/>
                <wp:effectExtent l="0" t="0" r="0" b="0"/>
                <wp:wrapNone/>
                <wp:docPr id="39" name="文本框 33"/>
                <wp:cNvGraphicFramePr/>
                <a:graphic xmlns:a="http://schemas.openxmlformats.org/drawingml/2006/main">
                  <a:graphicData uri="http://schemas.microsoft.com/office/word/2010/wordprocessingShape">
                    <wps:wsp>
                      <wps:cNvSpPr txBox="1"/>
                      <wps:spPr>
                        <a:xfrm>
                          <a:off x="0" y="0"/>
                          <a:ext cx="737870" cy="1031240"/>
                        </a:xfrm>
                        <a:prstGeom prst="rect">
                          <a:avLst/>
                        </a:prstGeom>
                        <a:noFill/>
                      </wps:spPr>
                      <wps:txbx>
                        <w:txbxContent>
                          <w:p w14:paraId="306B1456" w14:textId="4279B4F2" w:rsidR="000F23C5" w:rsidRDefault="00D71791">
                            <w:pPr>
                              <w:pStyle w:val="a7"/>
                              <w:spacing w:before="0" w:beforeAutospacing="0" w:after="0" w:afterAutospacing="0" w:line="370" w:lineRule="exact"/>
                              <w:rPr>
                                <w:rFonts w:ascii="Times New Roman" w:hAnsi="Times New Roman" w:cs="Times New Roman"/>
                                <w:b/>
                              </w:rPr>
                            </w:pPr>
                            <w:r>
                              <w:rPr>
                                <w:rFonts w:ascii="Times New Roman" w:hAnsi="Times New Roman" w:cs="Times New Roman" w:hint="eastAsia"/>
                                <w:b/>
                                <w:kern w:val="24"/>
                                <w:sz w:val="21"/>
                              </w:rPr>
                              <w:t>Emai</w:t>
                            </w:r>
                            <w:r w:rsidR="00982908">
                              <w:rPr>
                                <w:rFonts w:ascii="Times New Roman" w:hAnsi="Times New Roman" w:cs="Times New Roman"/>
                                <w:b/>
                                <w:kern w:val="24"/>
                                <w:sz w:val="21"/>
                              </w:rPr>
                              <w:t>l</w:t>
                            </w:r>
                            <w:r>
                              <w:rPr>
                                <w:rFonts w:ascii="Times New Roman" w:hAnsi="Times New Roman" w:cs="Times New Roman"/>
                                <w:b/>
                                <w:kern w:val="24"/>
                                <w:sz w:val="21"/>
                              </w:rPr>
                              <w:t>:</w:t>
                            </w:r>
                          </w:p>
                        </w:txbxContent>
                      </wps:txbx>
                      <wps:bodyPr wrap="square" rtlCol="0">
                        <a:spAutoFit/>
                      </wps:bodyPr>
                    </wps:wsp>
                  </a:graphicData>
                </a:graphic>
              </wp:anchor>
            </w:drawing>
          </mc:Choice>
          <mc:Fallback>
            <w:pict>
              <v:shape w14:anchorId="52A88B06" id="文本框 33" o:spid="_x0000_s1033" type="#_x0000_t202" style="position:absolute;left:0;text-align:left;margin-left:35.25pt;margin-top:-21.25pt;width:58.1pt;height:81.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" filled="f" stroked="f">
                <v:textbox style="mso-fit-shape-to-text:t">
                  <w:txbxContent>
                    <w:p w14:paraId="306B1456" w14:textId="4279B4F2" w:rsidR="000F23C5" w:rsidRDefault="00D71791">
                      <w:pPr>
                        <w:pStyle w:val="a7"/>
                        <w:spacing w:before="0" w:beforeAutospacing="0" w:after="0" w:afterAutospacing="0" w:line="370" w:lineRule="exact"/>
                        <w:rPr>
                          <w:rFonts w:ascii="Times New Roman" w:hAnsi="Times New Roman" w:cs="Times New Roman"/>
                          <w:b/>
                        </w:rPr>
                      </w:pPr>
                      <w:r>
                        <w:rPr>
                          <w:rFonts w:ascii="Times New Roman" w:hAnsi="Times New Roman" w:cs="Times New Roman" w:hint="eastAsia"/>
                          <w:b/>
                          <w:kern w:val="24"/>
                          <w:sz w:val="21"/>
                        </w:rPr>
                        <w:t>Emai</w:t>
                      </w:r>
                      <w:r w:rsidR="00982908">
                        <w:rPr>
                          <w:rFonts w:ascii="Times New Roman" w:hAnsi="Times New Roman" w:cs="Times New Roman"/>
                          <w:b/>
                          <w:kern w:val="24"/>
                          <w:sz w:val="21"/>
                        </w:rPr>
                        <w:t>l</w:t>
                      </w:r>
                      <w:r>
                        <w:rPr>
                          <w:rFonts w:ascii="Times New Roman" w:hAnsi="Times New Roman" w:cs="Times New Roman"/>
                          <w:b/>
                          <w:kern w:val="24"/>
                          <w:sz w:val="21"/>
                        </w:rPr>
                        <w:t>:</w:t>
                      </w:r>
                    </w:p>
                  </w:txbxContent>
                </v:textbox>
              </v:shape>
            </w:pict>
          </mc:Fallback>
        </mc:AlternateContent>
      </w:r>
      <w:r w:rsidR="00D71791" w:rsidRPr="00E93473">
        <w:rPr>
          <w:rFonts w:cs="Times New Roman"/>
          <w:noProof/>
        </w:rPr>
        <mc:AlternateContent>
          <mc:Choice Requires="wps">
            <w:drawing>
              <wp:anchor distT="0" distB="0" distL="114300" distR="114300" simplePos="0" relativeHeight="251661312" behindDoc="0" locked="0" layoutInCell="1" allowOverlap="1" wp14:anchorId="042CECBC" wp14:editId="4A828A3D">
                <wp:simplePos x="0" y="0"/>
                <wp:positionH relativeFrom="column">
                  <wp:posOffset>3332480</wp:posOffset>
                </wp:positionH>
                <wp:positionV relativeFrom="paragraph">
                  <wp:posOffset>-250190</wp:posOffset>
                </wp:positionV>
                <wp:extent cx="1009650" cy="1031240"/>
                <wp:effectExtent l="0" t="0" r="0" b="0"/>
                <wp:wrapNone/>
                <wp:docPr id="37" name="文本框 29"/>
                <wp:cNvGraphicFramePr/>
                <a:graphic xmlns:a="http://schemas.openxmlformats.org/drawingml/2006/main">
                  <a:graphicData uri="http://schemas.microsoft.com/office/word/2010/wordprocessingShape">
                    <wps:wsp>
                      <wps:cNvSpPr txBox="1"/>
                      <wps:spPr>
                        <a:xfrm>
                          <a:off x="0" y="0"/>
                          <a:ext cx="1009650" cy="1031240"/>
                        </a:xfrm>
                        <a:prstGeom prst="rect">
                          <a:avLst/>
                        </a:prstGeom>
                        <a:noFill/>
                      </wps:spPr>
                      <wps:txbx>
                        <w:txbxContent>
                          <w:p w14:paraId="3F887FC1" w14:textId="77777777" w:rsidR="000F23C5" w:rsidRDefault="00D71791">
                            <w:pPr>
                              <w:pStyle w:val="a7"/>
                              <w:spacing w:before="0" w:beforeAutospacing="0" w:after="0" w:afterAutospacing="0" w:line="370" w:lineRule="exact"/>
                              <w:rPr>
                                <w:b/>
                              </w:rPr>
                            </w:pPr>
                            <w:r>
                              <w:rPr>
                                <w:rFonts w:ascii="Times New Roman" w:hAnsi="Times New Roman" w:cs="Times New Roman"/>
                                <w:b/>
                                <w:kern w:val="24"/>
                                <w:sz w:val="21"/>
                              </w:rPr>
                              <w:t>Tel</w:t>
                            </w:r>
                            <w:r>
                              <w:rPr>
                                <w:rFonts w:cstheme="minorBidi" w:hint="eastAsia"/>
                                <w:b/>
                                <w:kern w:val="24"/>
                                <w:sz w:val="21"/>
                              </w:rPr>
                              <w:t>:</w:t>
                            </w:r>
                          </w:p>
                        </w:txbxContent>
                      </wps:txbx>
                      <wps:bodyPr wrap="square" rtlCol="0">
                        <a:spAutoFit/>
                      </wps:bodyPr>
                    </wps:wsp>
                  </a:graphicData>
                </a:graphic>
              </wp:anchor>
            </w:drawing>
          </mc:Choice>
          <mc:Fallback>
            <w:pict>
              <v:shape w14:anchorId="042CECBC" id="文本框 29" o:spid="_x0000_s1034" type="#_x0000_t202" style="position:absolute;left:0;text-align:left;margin-left:262.4pt;margin-top:-19.7pt;width:79.5pt;height:81.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" filled="f" stroked="f">
                <v:textbox style="mso-fit-shape-to-text:t">
                  <w:txbxContent>
                    <w:p w14:paraId="3F887FC1" w14:textId="77777777" w:rsidR="000F23C5" w:rsidRDefault="00D71791">
                      <w:pPr>
                        <w:pStyle w:val="a7"/>
                        <w:spacing w:before="0" w:beforeAutospacing="0" w:after="0" w:afterAutospacing="0" w:line="370" w:lineRule="exact"/>
                        <w:rPr>
                          <w:b/>
                        </w:rPr>
                      </w:pPr>
                      <w:r>
                        <w:rPr>
                          <w:rFonts w:ascii="Times New Roman" w:hAnsi="Times New Roman" w:cs="Times New Roman"/>
                          <w:b/>
                          <w:kern w:val="24"/>
                          <w:sz w:val="21"/>
                        </w:rPr>
                        <w:t>Tel</w:t>
                      </w:r>
                      <w:r>
                        <w:rPr>
                          <w:rFonts w:cstheme="minorBidi" w:hint="eastAsia"/>
                          <w:b/>
                          <w:kern w:val="24"/>
                          <w:sz w:val="21"/>
                        </w:rPr>
                        <w:t>:</w:t>
                      </w:r>
                    </w:p>
                  </w:txbxContent>
                </v:textbox>
              </v:shape>
            </w:pict>
          </mc:Fallback>
        </mc:AlternateContent>
      </w:r>
      <w:r w:rsidR="00D71791" w:rsidRPr="00E93473">
        <w:rPr>
          <w:rFonts w:cs="Times New Roman"/>
          <w:noProof/>
        </w:rPr>
        <mc:AlternateContent>
          <mc:Choice Requires="wps">
            <w:drawing>
              <wp:anchor distT="0" distB="0" distL="114300" distR="114300" simplePos="0" relativeHeight="251665408" behindDoc="0" locked="0" layoutInCell="1" allowOverlap="1" wp14:anchorId="0CFE2ADE" wp14:editId="0DBF3EEC">
                <wp:simplePos x="0" y="0"/>
                <wp:positionH relativeFrom="column">
                  <wp:posOffset>3055620</wp:posOffset>
                </wp:positionH>
                <wp:positionV relativeFrom="paragraph">
                  <wp:posOffset>-130810</wp:posOffset>
                </wp:positionV>
                <wp:extent cx="139700" cy="139700"/>
                <wp:effectExtent l="0" t="0" r="0" b="0"/>
                <wp:wrapNone/>
                <wp:docPr id="41" name="圆角矩形 41"/>
                <wp:cNvGraphicFramePr/>
                <a:graphic xmlns:a="http://schemas.openxmlformats.org/drawingml/2006/main">
                  <a:graphicData uri="http://schemas.microsoft.com/office/word/2010/wordprocessingShape">
                    <wps:wsp>
                      <wps:cNvSpPr/>
                      <wps:spPr>
                        <a:xfrm>
                          <a:off x="0" y="0"/>
                          <a:ext cx="139700" cy="139700"/>
                        </a:xfrm>
                        <a:prstGeom prst="roundRect">
                          <a:avLst/>
                        </a:prstGeom>
                        <a:solidFill>
                          <a:schemeClr val="tx1"/>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_x0000_s1026" o:spid="_x0000_s1026" o:spt="2" style="position:absolute;left:0pt;margin-left:240.6pt;margin-top:-10.3pt;height:11pt;width:11pt;z-index:251665408;v-text-anchor:middle;mso-width-relative:page;mso-height-relative:page;" fillcolor="#000000 [3213]" filled="t" stroked="f" coordsize="21600,21600" arcsize="0.166666666666667" o:gfxdata="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vo25NQAAAAJAQAADwAAAAAAAAABACAAAAAiAAAAZHJzL2Rvd25yZXYueG1sUEsB&#10;AhQAFAAAAAgAh07iQDdBy/35AQAA4AMAAA4AAAAAAAAAAQAgAAAAIwEAAGRycy9lMm9Eb2MueG1s&#10;UEsFBgAAAAAGAAYAWQEAAI4FAAAAAA==&#10;">
                <v:fill on="t" focussize="0,0"/>
                <v:stroke on="f" weight="1pt" miterlimit="8" joinstyle="miter"/>
                <v:imagedata o:title=""/>
                <o:lock v:ext="edit" aspectratio="f"/>
              </v:roundrect>
            </w:pict>
          </mc:Fallback>
        </mc:AlternateContent>
      </w:r>
      <w:r w:rsidR="00D71791" w:rsidRPr="00E93473">
        <w:rPr>
          <w:rFonts w:cs="Times New Roman"/>
          <w:noProof/>
        </w:rPr>
        <mc:AlternateContent>
          <mc:Choice Requires="wps">
            <w:drawing>
              <wp:anchor distT="0" distB="0" distL="114300" distR="114300" simplePos="0" relativeHeight="251664384" behindDoc="0" locked="0" layoutInCell="1" allowOverlap="1" wp14:anchorId="7CDDA704" wp14:editId="5E5D4900">
                <wp:simplePos x="0" y="0"/>
                <wp:positionH relativeFrom="column">
                  <wp:posOffset>932180</wp:posOffset>
                </wp:positionH>
                <wp:positionV relativeFrom="paragraph">
                  <wp:posOffset>-262890</wp:posOffset>
                </wp:positionV>
                <wp:extent cx="1917700" cy="1031240"/>
                <wp:effectExtent l="0" t="0" r="0" b="0"/>
                <wp:wrapNone/>
                <wp:docPr id="40" name="文本框 34"/>
                <wp:cNvGraphicFramePr/>
                <a:graphic xmlns:a="http://schemas.openxmlformats.org/drawingml/2006/main">
                  <a:graphicData uri="http://schemas.microsoft.com/office/word/2010/wordprocessingShape">
                    <wps:wsp>
                      <wps:cNvSpPr txBox="1"/>
                      <wps:spPr>
                        <a:xfrm>
                          <a:off x="0" y="0"/>
                          <a:ext cx="1917700" cy="1031240"/>
                        </a:xfrm>
                        <a:prstGeom prst="rect">
                          <a:avLst/>
                        </a:prstGeom>
                        <a:noFill/>
                      </wps:spPr>
                      <wps:txbx>
                        <w:txbxContent>
                          <w:p w14:paraId="160364E2" w14:textId="77777777" w:rsidR="000F23C5" w:rsidRDefault="00D71791">
                            <w:pPr>
                              <w:pStyle w:val="a7"/>
                              <w:spacing w:before="0" w:beforeAutospacing="0" w:after="0" w:afterAutospacing="0" w:line="370" w:lineRule="exact"/>
                              <w:rPr>
                                <w:rFonts w:ascii="Times New Roman" w:hAnsi="Times New Roman" w:cs="Times New Roman"/>
                              </w:rPr>
                            </w:pPr>
                            <w:r>
                              <w:rPr>
                                <w:rFonts w:ascii="Times New Roman" w:hAnsi="Times New Roman" w:cs="Times New Roman" w:hint="eastAsia"/>
                                <w:kern w:val="24"/>
                                <w:sz w:val="21"/>
                              </w:rPr>
                              <w:t>15184347804@163.com</w:t>
                            </w:r>
                          </w:p>
                        </w:txbxContent>
                      </wps:txbx>
                      <wps:bodyPr wrap="square" rtlCol="0">
                        <a:spAutoFit/>
                      </wps:bodyPr>
                    </wps:wsp>
                  </a:graphicData>
                </a:graphic>
              </wp:anchor>
            </w:drawing>
          </mc:Choice>
          <mc:Fallback>
            <w:pict>
              <v:shape w14:anchorId="7CDDA704" id="文本框 34" o:spid="_x0000_s1035" type="#_x0000_t202" style="position:absolute;left:0;text-align:left;margin-left:73.4pt;margin-top:-20.7pt;width:151pt;height:81.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" filled="f" stroked="f">
                <v:textbox style="mso-fit-shape-to-text:t">
                  <w:txbxContent>
                    <w:p w14:paraId="160364E2" w14:textId="77777777" w:rsidR="000F23C5" w:rsidRDefault="00D71791">
                      <w:pPr>
                        <w:pStyle w:val="a7"/>
                        <w:spacing w:before="0" w:beforeAutospacing="0" w:after="0" w:afterAutospacing="0" w:line="370" w:lineRule="exact"/>
                        <w:rPr>
                          <w:rFonts w:ascii="Times New Roman" w:hAnsi="Times New Roman" w:cs="Times New Roman"/>
                        </w:rPr>
                      </w:pPr>
                      <w:r>
                        <w:rPr>
                          <w:rFonts w:ascii="Times New Roman" w:hAnsi="Times New Roman" w:cs="Times New Roman" w:hint="eastAsia"/>
                          <w:kern w:val="24"/>
                          <w:sz w:val="21"/>
                        </w:rPr>
                        <w:t>15184347804@163.com</w:t>
                      </w:r>
                    </w:p>
                  </w:txbxContent>
                </v:textbox>
              </v:shape>
            </w:pict>
          </mc:Fallback>
        </mc:AlternateContent>
      </w:r>
      <w:r w:rsidR="00D71791" w:rsidRPr="00E93473">
        <w:rPr>
          <w:rFonts w:cs="Times New Roman"/>
          <w:noProof/>
        </w:rPr>
        <mc:AlternateContent>
          <mc:Choice Requires="wps">
            <w:drawing>
              <wp:anchor distT="0" distB="0" distL="114300" distR="114300" simplePos="0" relativeHeight="251666432" behindDoc="0" locked="0" layoutInCell="1" allowOverlap="1" wp14:anchorId="3BC66B47" wp14:editId="460E5A4F">
                <wp:simplePos x="0" y="0"/>
                <wp:positionH relativeFrom="column">
                  <wp:posOffset>1492885</wp:posOffset>
                </wp:positionH>
                <wp:positionV relativeFrom="paragraph">
                  <wp:posOffset>141605</wp:posOffset>
                </wp:positionV>
                <wp:extent cx="98425" cy="92075"/>
                <wp:effectExtent l="0" t="0" r="0" b="3810"/>
                <wp:wrapNone/>
                <wp:docPr id="53" name="KSO_Shape"/>
                <wp:cNvGraphicFramePr/>
                <a:graphic xmlns:a="http://schemas.openxmlformats.org/drawingml/2006/main">
                  <a:graphicData uri="http://schemas.microsoft.com/office/word/2010/wordprocessingShape">
                    <wps:wsp>
                      <wps:cNvSpPr/>
                      <wps:spPr bwMode="auto">
                        <a:xfrm>
                          <a:off x="0" y="0"/>
                          <a:ext cx="98298" cy="91883"/>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ysClr val="window" lastClr="FFFFFF"/>
                        </a:solidFill>
                        <a:ln>
                          <a:noFill/>
                        </a:ln>
                      </wps:spPr>
                      <wps:bodyPr anchor="ctr" anchorCtr="1"/>
                    </wps:wsp>
                  </a:graphicData>
                </a:graphic>
              </wp:anchor>
            </w:drawing>
          </mc:Choice>
          <mc:Fallback xmlns:wpsCustomData="http://www.wps.cn/officeDocument/2013/wpsCustomData">
            <w:pict>
              <v:shape id="KSO_Shape" o:spid="_x0000_s1026" o:spt="100" style="position:absolute;left:0pt;margin-left:117.55pt;margin-top:11.15pt;height:7.25pt;width:7.75pt;z-index:251666432;v-text-anchor:middle-center;mso-width-relative:page;mso-height-relative:page;" fillcolor="#FFFFFF" filled="t" stroked="f" coordsize="969654,903534" o:gfxdata="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42094,25462;40230,27342;42094,29223;43958,27342;42094,25462;31422,25462;29559,27342;31422,29223;33286,27342;31422,25462;35791,17578;46684,22049;45619,40447;46896,47197;41024,43072;23802,37248;28731,19498;35791,17578;28363,9782;25568,12603;28363,15423;31159,12603;28363,9782;15243,9782;12448,12603;15243,15423;18039,12603;15243,9782;21150,8;28636,982;43501,19612;27719,18674;22790,36425;24766,38632;18983,38727;12720,43752;11090,36381;2818,9890;21150,8" o:connectangles="0,0,0,0,0,0,0,0,0,0,0,0,0,0,0,0,0,0,0,0,0,0,0,0,0,0,0,0,0,0,0,0,0,0,0,0,0,0,0"/>
                <v:fill on="t" focussize="0,0"/>
                <v:stroke on="f"/>
                <v:imagedata o:title=""/>
                <o:lock v:ext="edit" aspectratio="f"/>
              </v:shape>
            </w:pict>
          </mc:Fallback>
        </mc:AlternateContent>
      </w:r>
    </w:p>
    <w:p w14:paraId="6C3EA595" w14:textId="77777777" w:rsidR="000F23C5" w:rsidRDefault="00D71791">
      <w:pPr>
        <w:tabs>
          <w:tab w:val="left" w:pos="6967"/>
        </w:tabs>
      </w:pPr>
      <w:r>
        <w:rPr>
          <w:noProof/>
        </w:rPr>
        <mc:AlternateContent>
          <mc:Choice Requires="wps">
            <w:drawing>
              <wp:anchor distT="0" distB="0" distL="114300" distR="114300" simplePos="0" relativeHeight="251659264" behindDoc="0" locked="0" layoutInCell="1" allowOverlap="1" wp14:anchorId="2FAB6889" wp14:editId="2940E628">
                <wp:simplePos x="0" y="0"/>
                <wp:positionH relativeFrom="column">
                  <wp:posOffset>-878702</wp:posOffset>
                </wp:positionH>
                <wp:positionV relativeFrom="paragraph">
                  <wp:posOffset>146050</wp:posOffset>
                </wp:positionV>
                <wp:extent cx="7092950" cy="2504661"/>
                <wp:effectExtent l="0" t="0" r="0" b="0"/>
                <wp:wrapNone/>
                <wp:docPr id="12" name="矩形 12"/>
                <wp:cNvGraphicFramePr/>
                <a:graphic xmlns:a="http://schemas.openxmlformats.org/drawingml/2006/main">
                  <a:graphicData uri="http://schemas.microsoft.com/office/word/2010/wordprocessingShape">
                    <wps:wsp>
                      <wps:cNvSpPr/>
                      <wps:spPr>
                        <a:xfrm>
                          <a:off x="0" y="0"/>
                          <a:ext cx="7092950" cy="2504661"/>
                        </a:xfrm>
                        <a:prstGeom prst="rect">
                          <a:avLst/>
                        </a:prstGeom>
                      </wps:spPr>
                      <wps:txbx>
                        <w:txbxContent>
                          <w:p w14:paraId="2E0B80B4" w14:textId="77777777" w:rsidR="008262E9" w:rsidRDefault="00D71791" w:rsidP="008262E9">
                            <w:pPr>
                              <w:spacing w:line="260" w:lineRule="exact"/>
                              <w:ind w:left="211" w:hangingChars="100" w:hanging="211"/>
                              <w:jc w:val="left"/>
                              <w:rPr>
                                <w:b/>
                                <w:szCs w:val="21"/>
                              </w:rPr>
                            </w:pPr>
                            <w:r w:rsidRPr="008262E9">
                              <w:rPr>
                                <w:rFonts w:hint="eastAsia"/>
                                <w:b/>
                                <w:szCs w:val="21"/>
                              </w:rPr>
                              <w:t xml:space="preserve">School of Economics and Management, University of Electronic Science and Technology of China         </w:t>
                            </w:r>
                          </w:p>
                          <w:p w14:paraId="4CCE90E2" w14:textId="0B072A91" w:rsidR="000F23C5" w:rsidRPr="008262E9" w:rsidRDefault="00D71791" w:rsidP="008262E9">
                            <w:pPr>
                              <w:spacing w:line="260" w:lineRule="exact"/>
                              <w:ind w:left="211" w:hangingChars="100" w:hanging="211"/>
                              <w:jc w:val="left"/>
                              <w:rPr>
                                <w:sz w:val="20"/>
                                <w:szCs w:val="21"/>
                              </w:rPr>
                            </w:pPr>
                            <w:r w:rsidRPr="008262E9">
                              <w:rPr>
                                <w:b/>
                                <w:szCs w:val="21"/>
                              </w:rPr>
                              <w:t>“</w:t>
                            </w:r>
                            <w:r w:rsidRPr="008262E9">
                              <w:rPr>
                                <w:rFonts w:hint="eastAsia"/>
                                <w:b/>
                                <w:szCs w:val="21"/>
                              </w:rPr>
                              <w:t>Internet +</w:t>
                            </w:r>
                            <w:r w:rsidRPr="008262E9">
                              <w:rPr>
                                <w:b/>
                                <w:szCs w:val="21"/>
                              </w:rPr>
                              <w:t>”</w:t>
                            </w:r>
                            <w:r w:rsidRPr="008262E9">
                              <w:rPr>
                                <w:rFonts w:hint="eastAsia"/>
                                <w:b/>
                                <w:szCs w:val="21"/>
                              </w:rPr>
                              <w:t>Finance</w:t>
                            </w:r>
                            <w:r w:rsidR="00E93473" w:rsidRPr="008262E9">
                              <w:rPr>
                                <w:b/>
                                <w:szCs w:val="21"/>
                              </w:rPr>
                              <w:t xml:space="preserve">, </w:t>
                            </w:r>
                            <w:r w:rsidR="00C63D48" w:rsidRPr="008262E9">
                              <w:rPr>
                                <w:b/>
                                <w:szCs w:val="21"/>
                              </w:rPr>
                              <w:t>M</w:t>
                            </w:r>
                            <w:r w:rsidR="00E93473" w:rsidRPr="008262E9">
                              <w:rPr>
                                <w:b/>
                                <w:szCs w:val="21"/>
                              </w:rPr>
                              <w:t>ajor</w:t>
                            </w:r>
                            <w:r w:rsidRPr="008262E9">
                              <w:rPr>
                                <w:rFonts w:hint="eastAsia"/>
                                <w:sz w:val="20"/>
                                <w:szCs w:val="21"/>
                              </w:rPr>
                              <w:t xml:space="preserve">                                                              </w:t>
                            </w:r>
                            <w:r w:rsidR="008262E9">
                              <w:rPr>
                                <w:sz w:val="20"/>
                                <w:szCs w:val="21"/>
                              </w:rPr>
                              <w:t xml:space="preserve">        </w:t>
                            </w:r>
                            <w:r w:rsidRPr="008262E9">
                              <w:rPr>
                                <w:rFonts w:hint="eastAsia"/>
                                <w:sz w:val="20"/>
                                <w:szCs w:val="21"/>
                              </w:rPr>
                              <w:t>2018.09-2022.06</w:t>
                            </w:r>
                          </w:p>
                          <w:p w14:paraId="2B98FF66" w14:textId="30836A8F"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Professional ranking</w:t>
                            </w:r>
                            <w:r w:rsidRPr="008262E9">
                              <w:rPr>
                                <w:rFonts w:hint="eastAsia"/>
                                <w:sz w:val="20"/>
                                <w:szCs w:val="21"/>
                              </w:rPr>
                              <w:t>: 4/26</w:t>
                            </w:r>
                            <w:r w:rsidR="00E93473" w:rsidRPr="008262E9">
                              <w:rPr>
                                <w:sz w:val="20"/>
                                <w:szCs w:val="21"/>
                              </w:rPr>
                              <w:t xml:space="preserve">  GPA</w:t>
                            </w:r>
                            <w:r w:rsidRPr="008262E9">
                              <w:rPr>
                                <w:rFonts w:hint="eastAsia"/>
                                <w:sz w:val="20"/>
                                <w:szCs w:val="21"/>
                              </w:rPr>
                              <w:t>: 3.84 / 4</w:t>
                            </w:r>
                          </w:p>
                          <w:p w14:paraId="278AC8F8" w14:textId="77777777"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English ability: CET-6: 569 CET-4: 572</w:t>
                            </w:r>
                          </w:p>
                          <w:p w14:paraId="124C8E90" w14:textId="77777777"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Related courses</w:t>
                            </w:r>
                            <w:r w:rsidRPr="008262E9">
                              <w:rPr>
                                <w:rFonts w:hint="eastAsia"/>
                                <w:sz w:val="20"/>
                                <w:szCs w:val="21"/>
                              </w:rPr>
                              <w:t>: Financial Mathematics (92), Probability Theory and Mathematical Statistics (92), Internet Thinking and Application (92), Fundamentals of Finance (90)</w:t>
                            </w:r>
                          </w:p>
                          <w:p w14:paraId="1E05F432" w14:textId="77777777"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Awards</w:t>
                            </w:r>
                            <w:r w:rsidRPr="008262E9">
                              <w:rPr>
                                <w:rFonts w:hint="eastAsia"/>
                                <w:sz w:val="20"/>
                                <w:szCs w:val="21"/>
                              </w:rPr>
                              <w:t>: National Encouragement Scholarship (4%), the provincial first prize of the National College Student Mathematical Contest in Modeling, the third prize of the American College Student Mathematical Contest in Modeling, the third prize of the National College Student E-commerce "Innovation, Creativity and Entrepreneurship" Challenge</w:t>
                            </w:r>
                          </w:p>
                          <w:p w14:paraId="59F26C34" w14:textId="77777777" w:rsidR="0038276F" w:rsidRDefault="00D71791" w:rsidP="008262E9">
                            <w:pPr>
                              <w:spacing w:line="260" w:lineRule="exact"/>
                              <w:jc w:val="left"/>
                              <w:rPr>
                                <w:b/>
                                <w:szCs w:val="21"/>
                              </w:rPr>
                            </w:pPr>
                            <w:r w:rsidRPr="008262E9">
                              <w:rPr>
                                <w:rFonts w:hint="eastAsia"/>
                                <w:b/>
                                <w:szCs w:val="21"/>
                              </w:rPr>
                              <w:t xml:space="preserve">School of Economics and Management, University of Electronic Science and Technology of China        </w:t>
                            </w:r>
                          </w:p>
                          <w:p w14:paraId="6575D962" w14:textId="462AD407" w:rsidR="000F23C5" w:rsidRPr="008262E9" w:rsidRDefault="00D71791" w:rsidP="008262E9">
                            <w:pPr>
                              <w:spacing w:line="260" w:lineRule="exact"/>
                              <w:jc w:val="left"/>
                              <w:rPr>
                                <w:sz w:val="20"/>
                                <w:szCs w:val="21"/>
                              </w:rPr>
                            </w:pPr>
                            <w:r w:rsidRPr="008262E9">
                              <w:rPr>
                                <w:rFonts w:hint="eastAsia"/>
                                <w:b/>
                                <w:szCs w:val="21"/>
                              </w:rPr>
                              <w:t>"Internet +" Computer</w:t>
                            </w:r>
                            <w:r w:rsidR="00E93473" w:rsidRPr="008262E9">
                              <w:rPr>
                                <w:b/>
                                <w:szCs w:val="21"/>
                              </w:rPr>
                              <w:t xml:space="preserve">, </w:t>
                            </w:r>
                            <w:r w:rsidRPr="008262E9">
                              <w:rPr>
                                <w:rFonts w:hint="eastAsia"/>
                                <w:b/>
                                <w:szCs w:val="21"/>
                              </w:rPr>
                              <w:t>Minor</w:t>
                            </w:r>
                            <w:r w:rsidRPr="008262E9">
                              <w:rPr>
                                <w:rFonts w:hint="eastAsia"/>
                                <w:sz w:val="20"/>
                                <w:szCs w:val="21"/>
                              </w:rPr>
                              <w:t xml:space="preserve">                                                             </w:t>
                            </w:r>
                            <w:r w:rsidR="0038276F">
                              <w:rPr>
                                <w:sz w:val="20"/>
                                <w:szCs w:val="21"/>
                              </w:rPr>
                              <w:t xml:space="preserve">      </w:t>
                            </w:r>
                            <w:r w:rsidRPr="008262E9">
                              <w:rPr>
                                <w:rFonts w:hint="eastAsia"/>
                                <w:sz w:val="20"/>
                                <w:szCs w:val="21"/>
                              </w:rPr>
                              <w:t>2018.09-2022.06</w:t>
                            </w:r>
                          </w:p>
                          <w:p w14:paraId="21300D2D" w14:textId="555D7095"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Related courses</w:t>
                            </w:r>
                            <w:r w:rsidRPr="008262E9">
                              <w:rPr>
                                <w:rFonts w:hint="eastAsia"/>
                                <w:sz w:val="20"/>
                                <w:szCs w:val="21"/>
                              </w:rPr>
                              <w:t xml:space="preserve">: </w:t>
                            </w:r>
                            <w:r w:rsidR="00982908">
                              <w:rPr>
                                <w:sz w:val="20"/>
                                <w:szCs w:val="21"/>
                              </w:rPr>
                              <w:t>C</w:t>
                            </w:r>
                            <w:r w:rsidRPr="008262E9">
                              <w:rPr>
                                <w:rFonts w:hint="eastAsia"/>
                                <w:sz w:val="20"/>
                                <w:szCs w:val="21"/>
                              </w:rPr>
                              <w:t xml:space="preserve">omputer composition and structure (93), </w:t>
                            </w:r>
                            <w:r w:rsidR="00FE1929">
                              <w:rPr>
                                <w:sz w:val="20"/>
                                <w:szCs w:val="21"/>
                              </w:rPr>
                              <w:t>D</w:t>
                            </w:r>
                            <w:r w:rsidRPr="008262E9">
                              <w:rPr>
                                <w:rFonts w:hint="eastAsia"/>
                                <w:sz w:val="20"/>
                                <w:szCs w:val="21"/>
                              </w:rPr>
                              <w:t>ata mining and big data analysis (92)</w:t>
                            </w:r>
                          </w:p>
                        </w:txbxContent>
                      </wps:txbx>
                      <wps:bodyPr wrap="square">
                        <a:noAutofit/>
                      </wps:bodyPr>
                    </wps:wsp>
                  </a:graphicData>
                </a:graphic>
                <wp14:sizeRelV relativeFrom="margin">
                  <wp14:pctHeight>0</wp14:pctHeight>
                </wp14:sizeRelV>
              </wp:anchor>
            </w:drawing>
          </mc:Choice>
          <mc:Fallback>
            <w:pict>
              <v:rect w14:anchorId="2FAB6889" id="矩形 12" o:spid="_x0000_s1036" style="position:absolute;left:0;text-align:left;margin-left:-69.2pt;margin-top:11.5pt;width:558.5pt;height:19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" filled="f" stroked="f">
                <v:textbox>
                  <w:txbxContent>
                    <w:p w14:paraId="2E0B80B4" w14:textId="77777777" w:rsidR="008262E9" w:rsidRDefault="00D71791" w:rsidP="008262E9">
                      <w:pPr>
                        <w:spacing w:line="260" w:lineRule="exact"/>
                        <w:ind w:left="211" w:hangingChars="100" w:hanging="211"/>
                        <w:jc w:val="left"/>
                        <w:rPr>
                          <w:b/>
                          <w:szCs w:val="21"/>
                        </w:rPr>
                      </w:pPr>
                      <w:r w:rsidRPr="008262E9">
                        <w:rPr>
                          <w:rFonts w:hint="eastAsia"/>
                          <w:b/>
                          <w:szCs w:val="21"/>
                        </w:rPr>
                        <w:t xml:space="preserve">School of Economics and Management, University of Electronic Science and Technology of China         </w:t>
                      </w:r>
                    </w:p>
                    <w:p w14:paraId="4CCE90E2" w14:textId="0B072A91" w:rsidR="000F23C5" w:rsidRPr="008262E9" w:rsidRDefault="00D71791" w:rsidP="008262E9">
                      <w:pPr>
                        <w:spacing w:line="260" w:lineRule="exact"/>
                        <w:ind w:left="211" w:hangingChars="100" w:hanging="211"/>
                        <w:jc w:val="left"/>
                        <w:rPr>
                          <w:sz w:val="20"/>
                          <w:szCs w:val="21"/>
                        </w:rPr>
                      </w:pPr>
                      <w:r w:rsidRPr="008262E9">
                        <w:rPr>
                          <w:b/>
                          <w:szCs w:val="21"/>
                        </w:rPr>
                        <w:t>“</w:t>
                      </w:r>
                      <w:r w:rsidRPr="008262E9">
                        <w:rPr>
                          <w:rFonts w:hint="eastAsia"/>
                          <w:b/>
                          <w:szCs w:val="21"/>
                        </w:rPr>
                        <w:t>Internet +</w:t>
                      </w:r>
                      <w:r w:rsidRPr="008262E9">
                        <w:rPr>
                          <w:b/>
                          <w:szCs w:val="21"/>
                        </w:rPr>
                        <w:t>”</w:t>
                      </w:r>
                      <w:r w:rsidRPr="008262E9">
                        <w:rPr>
                          <w:rFonts w:hint="eastAsia"/>
                          <w:b/>
                          <w:szCs w:val="21"/>
                        </w:rPr>
                        <w:t>Finance</w:t>
                      </w:r>
                      <w:r w:rsidR="00E93473" w:rsidRPr="008262E9">
                        <w:rPr>
                          <w:b/>
                          <w:szCs w:val="21"/>
                        </w:rPr>
                        <w:t xml:space="preserve">, </w:t>
                      </w:r>
                      <w:r w:rsidR="00C63D48" w:rsidRPr="008262E9">
                        <w:rPr>
                          <w:b/>
                          <w:szCs w:val="21"/>
                        </w:rPr>
                        <w:t>M</w:t>
                      </w:r>
                      <w:r w:rsidR="00E93473" w:rsidRPr="008262E9">
                        <w:rPr>
                          <w:b/>
                          <w:szCs w:val="21"/>
                        </w:rPr>
                        <w:t>ajor</w:t>
                      </w:r>
                      <w:r w:rsidRPr="008262E9">
                        <w:rPr>
                          <w:rFonts w:hint="eastAsia"/>
                          <w:sz w:val="20"/>
                          <w:szCs w:val="21"/>
                        </w:rPr>
                        <w:t xml:space="preserve">                                                              </w:t>
                      </w:r>
                      <w:r w:rsidR="008262E9">
                        <w:rPr>
                          <w:sz w:val="20"/>
                          <w:szCs w:val="21"/>
                        </w:rPr>
                        <w:t xml:space="preserve">        </w:t>
                      </w:r>
                      <w:r w:rsidRPr="008262E9">
                        <w:rPr>
                          <w:rFonts w:hint="eastAsia"/>
                          <w:sz w:val="20"/>
                          <w:szCs w:val="21"/>
                        </w:rPr>
                        <w:t>2018.09-2022.06</w:t>
                      </w:r>
                    </w:p>
                    <w:p w14:paraId="2B98FF66" w14:textId="30836A8F"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Professional ranking</w:t>
                      </w:r>
                      <w:r w:rsidRPr="008262E9">
                        <w:rPr>
                          <w:rFonts w:hint="eastAsia"/>
                          <w:sz w:val="20"/>
                          <w:szCs w:val="21"/>
                        </w:rPr>
                        <w:t>: 4/26</w:t>
                      </w:r>
                      <w:r w:rsidR="00E93473" w:rsidRPr="008262E9">
                        <w:rPr>
                          <w:sz w:val="20"/>
                          <w:szCs w:val="21"/>
                        </w:rPr>
                        <w:t xml:space="preserve">  GPA</w:t>
                      </w:r>
                      <w:r w:rsidRPr="008262E9">
                        <w:rPr>
                          <w:rFonts w:hint="eastAsia"/>
                          <w:sz w:val="20"/>
                          <w:szCs w:val="21"/>
                        </w:rPr>
                        <w:t>: 3.84 / 4</w:t>
                      </w:r>
                    </w:p>
                    <w:p w14:paraId="278AC8F8" w14:textId="77777777"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English ability: CET-6: 569 CET-4: 572</w:t>
                      </w:r>
                    </w:p>
                    <w:p w14:paraId="124C8E90" w14:textId="77777777"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Related courses</w:t>
                      </w:r>
                      <w:r w:rsidRPr="008262E9">
                        <w:rPr>
                          <w:rFonts w:hint="eastAsia"/>
                          <w:sz w:val="20"/>
                          <w:szCs w:val="21"/>
                        </w:rPr>
                        <w:t>: Financial Mathematics (92), Probability Theory and Mathematical Statistics (92), Internet Thinking and Application (92), Fundamentals of Finance (90)</w:t>
                      </w:r>
                    </w:p>
                    <w:p w14:paraId="1E05F432" w14:textId="77777777"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Awards</w:t>
                      </w:r>
                      <w:r w:rsidRPr="008262E9">
                        <w:rPr>
                          <w:rFonts w:hint="eastAsia"/>
                          <w:sz w:val="20"/>
                          <w:szCs w:val="21"/>
                        </w:rPr>
                        <w:t>: National Encouragement Scholarship (4%), the provincial first prize of the National College Student Mathematical Contest in Modeling, the third prize of the American College Student Mathematical Contest in Modeling, the third prize of the National College Student E-commerce "Innovation, Creativity and Entrepreneurship" Challenge</w:t>
                      </w:r>
                    </w:p>
                    <w:p w14:paraId="59F26C34" w14:textId="77777777" w:rsidR="0038276F" w:rsidRDefault="00D71791" w:rsidP="008262E9">
                      <w:pPr>
                        <w:spacing w:line="260" w:lineRule="exact"/>
                        <w:jc w:val="left"/>
                        <w:rPr>
                          <w:b/>
                          <w:szCs w:val="21"/>
                        </w:rPr>
                      </w:pPr>
                      <w:r w:rsidRPr="008262E9">
                        <w:rPr>
                          <w:rFonts w:hint="eastAsia"/>
                          <w:b/>
                          <w:szCs w:val="21"/>
                        </w:rPr>
                        <w:t xml:space="preserve">School of Economics and Management, University of Electronic Science and Technology of China        </w:t>
                      </w:r>
                    </w:p>
                    <w:p w14:paraId="6575D962" w14:textId="462AD407" w:rsidR="000F23C5" w:rsidRPr="008262E9" w:rsidRDefault="00D71791" w:rsidP="008262E9">
                      <w:pPr>
                        <w:spacing w:line="260" w:lineRule="exact"/>
                        <w:jc w:val="left"/>
                        <w:rPr>
                          <w:sz w:val="20"/>
                          <w:szCs w:val="21"/>
                        </w:rPr>
                      </w:pPr>
                      <w:r w:rsidRPr="008262E9">
                        <w:rPr>
                          <w:rFonts w:hint="eastAsia"/>
                          <w:b/>
                          <w:szCs w:val="21"/>
                        </w:rPr>
                        <w:t>"Internet +" Computer</w:t>
                      </w:r>
                      <w:r w:rsidR="00E93473" w:rsidRPr="008262E9">
                        <w:rPr>
                          <w:b/>
                          <w:szCs w:val="21"/>
                        </w:rPr>
                        <w:t xml:space="preserve">, </w:t>
                      </w:r>
                      <w:r w:rsidRPr="008262E9">
                        <w:rPr>
                          <w:rFonts w:hint="eastAsia"/>
                          <w:b/>
                          <w:szCs w:val="21"/>
                        </w:rPr>
                        <w:t>Minor</w:t>
                      </w:r>
                      <w:r w:rsidRPr="008262E9">
                        <w:rPr>
                          <w:rFonts w:hint="eastAsia"/>
                          <w:sz w:val="20"/>
                          <w:szCs w:val="21"/>
                        </w:rPr>
                        <w:t xml:space="preserve">                                                             </w:t>
                      </w:r>
                      <w:r w:rsidR="0038276F">
                        <w:rPr>
                          <w:sz w:val="20"/>
                          <w:szCs w:val="21"/>
                        </w:rPr>
                        <w:t xml:space="preserve">      </w:t>
                      </w:r>
                      <w:r w:rsidRPr="008262E9">
                        <w:rPr>
                          <w:rFonts w:hint="eastAsia"/>
                          <w:sz w:val="20"/>
                          <w:szCs w:val="21"/>
                        </w:rPr>
                        <w:t>2018.09-2022.06</w:t>
                      </w:r>
                    </w:p>
                    <w:p w14:paraId="21300D2D" w14:textId="555D7095" w:rsidR="000F23C5" w:rsidRPr="008262E9" w:rsidRDefault="00D71791" w:rsidP="008262E9">
                      <w:pPr>
                        <w:pStyle w:val="aa"/>
                        <w:numPr>
                          <w:ilvl w:val="0"/>
                          <w:numId w:val="1"/>
                        </w:numPr>
                        <w:spacing w:line="260" w:lineRule="exact"/>
                        <w:ind w:firstLineChars="0"/>
                        <w:rPr>
                          <w:sz w:val="20"/>
                          <w:szCs w:val="21"/>
                        </w:rPr>
                      </w:pPr>
                      <w:r w:rsidRPr="008262E9">
                        <w:rPr>
                          <w:rFonts w:hint="eastAsia"/>
                          <w:b/>
                          <w:sz w:val="20"/>
                          <w:szCs w:val="21"/>
                        </w:rPr>
                        <w:t>Related courses</w:t>
                      </w:r>
                      <w:r w:rsidRPr="008262E9">
                        <w:rPr>
                          <w:rFonts w:hint="eastAsia"/>
                          <w:sz w:val="20"/>
                          <w:szCs w:val="21"/>
                        </w:rPr>
                        <w:t xml:space="preserve">: </w:t>
                      </w:r>
                      <w:r w:rsidR="00982908">
                        <w:rPr>
                          <w:sz w:val="20"/>
                          <w:szCs w:val="21"/>
                        </w:rPr>
                        <w:t>C</w:t>
                      </w:r>
                      <w:r w:rsidRPr="008262E9">
                        <w:rPr>
                          <w:rFonts w:hint="eastAsia"/>
                          <w:sz w:val="20"/>
                          <w:szCs w:val="21"/>
                        </w:rPr>
                        <w:t xml:space="preserve">omputer composition and structure (93), </w:t>
                      </w:r>
                      <w:r w:rsidR="00FE1929">
                        <w:rPr>
                          <w:sz w:val="20"/>
                          <w:szCs w:val="21"/>
                        </w:rPr>
                        <w:t>D</w:t>
                      </w:r>
                      <w:r w:rsidRPr="008262E9">
                        <w:rPr>
                          <w:rFonts w:hint="eastAsia"/>
                          <w:sz w:val="20"/>
                          <w:szCs w:val="21"/>
                        </w:rPr>
                        <w:t>ata mining and big data analysis (92)</w:t>
                      </w:r>
                    </w:p>
                  </w:txbxContent>
                </v:textbox>
              </v:rect>
            </w:pict>
          </mc:Fallback>
        </mc:AlternateContent>
      </w:r>
      <w:r>
        <w:tab/>
      </w:r>
    </w:p>
    <w:p w14:paraId="3A632842" w14:textId="77777777" w:rsidR="000F23C5" w:rsidRDefault="000F23C5"/>
    <w:p w14:paraId="090C51CF" w14:textId="77777777" w:rsidR="000F23C5" w:rsidRDefault="000F23C5"/>
    <w:p w14:paraId="38AB1FE8" w14:textId="77777777" w:rsidR="000F23C5" w:rsidRDefault="000F23C5"/>
    <w:p w14:paraId="17F3D97B" w14:textId="77777777" w:rsidR="000F23C5" w:rsidRDefault="000F23C5"/>
    <w:p w14:paraId="00EB0121" w14:textId="77777777" w:rsidR="000F23C5" w:rsidRDefault="000F23C5"/>
    <w:p w14:paraId="5297005D" w14:textId="77777777" w:rsidR="000F23C5" w:rsidRDefault="000F23C5"/>
    <w:p w14:paraId="05F5E487" w14:textId="77777777" w:rsidR="000F23C5" w:rsidRDefault="000F23C5"/>
    <w:p w14:paraId="454CCDD5" w14:textId="1C7F0875" w:rsidR="000F23C5" w:rsidRDefault="000F23C5">
      <w:pPr>
        <w:ind w:leftChars="-741" w:left="-1556" w:firstLineChars="141" w:firstLine="296"/>
      </w:pPr>
    </w:p>
    <w:p w14:paraId="2E814676" w14:textId="3D7D176F" w:rsidR="000F23C5" w:rsidRDefault="000F23C5">
      <w:pPr>
        <w:ind w:leftChars="-741" w:left="-1556" w:firstLineChars="141" w:firstLine="296"/>
      </w:pPr>
    </w:p>
    <w:p w14:paraId="3078EDCB" w14:textId="02F8D49F" w:rsidR="000F23C5" w:rsidRDefault="000B136F">
      <w:pPr>
        <w:ind w:leftChars="-741" w:left="-1556" w:firstLineChars="141" w:firstLine="296"/>
      </w:pPr>
      <w:r>
        <w:rPr>
          <w:noProof/>
        </w:rPr>
        <mc:AlternateContent>
          <mc:Choice Requires="wpg">
            <w:drawing>
              <wp:anchor distT="0" distB="0" distL="114300" distR="114300" simplePos="0" relativeHeight="251669504" behindDoc="0" locked="0" layoutInCell="1" allowOverlap="1" wp14:anchorId="781BE47A" wp14:editId="01E3D737">
                <wp:simplePos x="0" y="0"/>
                <wp:positionH relativeFrom="column">
                  <wp:posOffset>-1008380</wp:posOffset>
                </wp:positionH>
                <wp:positionV relativeFrom="paragraph">
                  <wp:posOffset>180662</wp:posOffset>
                </wp:positionV>
                <wp:extent cx="7219950" cy="288925"/>
                <wp:effectExtent l="0" t="0" r="0" b="0"/>
                <wp:wrapNone/>
                <wp:docPr id="27" name="组合 27"/>
                <wp:cNvGraphicFramePr/>
                <a:graphic xmlns:a="http://schemas.openxmlformats.org/drawingml/2006/main">
                  <a:graphicData uri="http://schemas.microsoft.com/office/word/2010/wordprocessingGroup">
                    <wpg:wgp>
                      <wpg:cNvGrpSpPr/>
                      <wpg:grpSpPr>
                        <a:xfrm>
                          <a:off x="0" y="0"/>
                          <a:ext cx="7219950" cy="288925"/>
                          <a:chOff x="-38100" y="-18661"/>
                          <a:chExt cx="7219637" cy="288925"/>
                        </a:xfrm>
                      </wpg:grpSpPr>
                      <wps:wsp>
                        <wps:cNvPr id="6" name="流程图: 手动输入 6"/>
                        <wps:cNvSpPr/>
                        <wps:spPr>
                          <a:xfrm rot="5400000">
                            <a:off x="1216113" y="-327706"/>
                            <a:ext cx="216887" cy="960003"/>
                          </a:xfrm>
                          <a:prstGeom prst="flowChartManualInput">
                            <a:avLst/>
                          </a:prstGeom>
                          <a:solidFill>
                            <a:schemeClr val="tx1"/>
                          </a:solidFill>
                          <a:ln w="12700" cap="flat" cmpd="sng" algn="ctr">
                            <a:noFill/>
                            <a:prstDash val="solid"/>
                            <a:miter lim="800000"/>
                          </a:ln>
                          <a:effectLst/>
                        </wps:spPr>
                        <wps:bodyPr rtlCol="0" anchor="ctr"/>
                      </wps:wsp>
                      <wps:wsp>
                        <wps:cNvPr id="9" name="矩形 9"/>
                        <wps:cNvSpPr/>
                        <wps:spPr>
                          <a:xfrm>
                            <a:off x="0" y="43853"/>
                            <a:ext cx="1332865" cy="215928"/>
                          </a:xfrm>
                          <a:prstGeom prst="rect">
                            <a:avLst/>
                          </a:prstGeom>
                          <a:solidFill>
                            <a:schemeClr val="tx1"/>
                          </a:solidFill>
                          <a:ln w="12700" cap="flat" cmpd="sng" algn="ctr">
                            <a:noFill/>
                            <a:prstDash val="solid"/>
                            <a:miter lim="800000"/>
                          </a:ln>
                          <a:effectLst/>
                        </wps:spPr>
                        <wps:bodyPr rtlCol="0" anchor="ctr"/>
                      </wps:wsp>
                      <wps:wsp>
                        <wps:cNvPr id="11" name="矩形 11"/>
                        <wps:cNvSpPr/>
                        <wps:spPr>
                          <a:xfrm>
                            <a:off x="-38100" y="-18661"/>
                            <a:ext cx="1842657" cy="288925"/>
                          </a:xfrm>
                          <a:prstGeom prst="rect">
                            <a:avLst/>
                          </a:prstGeom>
                          <a:noFill/>
                          <a:ln w="12700" cap="flat" cmpd="sng" algn="ctr">
                            <a:noFill/>
                            <a:prstDash val="solid"/>
                            <a:miter lim="800000"/>
                          </a:ln>
                          <a:effectLst/>
                        </wps:spPr>
                        <wps:txbx>
                          <w:txbxContent>
                            <w:p w14:paraId="1069A5EA" w14:textId="3B5F2684" w:rsidR="000F23C5" w:rsidRDefault="000A7A4E">
                              <w:pPr>
                                <w:spacing w:line="312" w:lineRule="exact"/>
                                <w:rPr>
                                  <w:sz w:val="20"/>
                                </w:rPr>
                              </w:pPr>
                              <w:r>
                                <w:rPr>
                                  <w:rFonts w:ascii="微软雅黑" w:eastAsia="微软雅黑" w:hAnsi="微软雅黑"/>
                                  <w:b/>
                                  <w:color w:val="FFFFFF"/>
                                  <w:kern w:val="24"/>
                                  <w:sz w:val="24"/>
                                </w:rPr>
                                <w:t>I</w:t>
                              </w:r>
                              <w:r w:rsidR="00D71791">
                                <w:rPr>
                                  <w:rFonts w:ascii="微软雅黑" w:eastAsia="微软雅黑" w:hAnsi="微软雅黑" w:hint="eastAsia"/>
                                  <w:b/>
                                  <w:color w:val="FFFFFF"/>
                                  <w:kern w:val="24"/>
                                  <w:sz w:val="24"/>
                                </w:rPr>
                                <w:t>ntern</w:t>
                              </w:r>
                              <w:r w:rsidR="00553E7B">
                                <w:rPr>
                                  <w:rFonts w:ascii="微软雅黑" w:eastAsia="微软雅黑" w:hAnsi="微软雅黑"/>
                                  <w:b/>
                                  <w:color w:val="FFFFFF"/>
                                  <w:kern w:val="24"/>
                                  <w:sz w:val="24"/>
                                </w:rPr>
                                <w:t>ship</w:t>
                              </w:r>
                              <w:r w:rsidR="000B136F">
                                <w:rPr>
                                  <w:rFonts w:ascii="微软雅黑" w:eastAsia="微软雅黑" w:hAnsi="微软雅黑"/>
                                  <w:b/>
                                  <w:color w:val="FFFFFF"/>
                                  <w:kern w:val="24"/>
                                  <w:sz w:val="24"/>
                                </w:rPr>
                                <w:t>&amp;Practice</w:t>
                              </w:r>
                              <w:r w:rsidR="00D71791">
                                <w:rPr>
                                  <w:rFonts w:ascii="微软雅黑" w:eastAsia="微软雅黑" w:hAnsi="微软雅黑" w:hint="eastAsia"/>
                                  <w:b/>
                                  <w:color w:val="FFFFFF"/>
                                  <w:kern w:val="24"/>
                                  <w:sz w:val="24"/>
                                </w:rPr>
                                <w:t xml:space="preserve"> experience</w:t>
                              </w:r>
                            </w:p>
                          </w:txbxContent>
                        </wps:txbx>
                        <wps:bodyPr rtlCol="0" anchor="ctr"/>
                      </wps:wsp>
                      <wps:wsp>
                        <wps:cNvPr id="15" name="矩形 15"/>
                        <wps:cNvSpPr/>
                        <wps:spPr>
                          <a:xfrm rot="5400000">
                            <a:off x="4220660" y="-2700139"/>
                            <a:ext cx="45720" cy="5876034"/>
                          </a:xfrm>
                          <a:prstGeom prst="rect">
                            <a:avLst/>
                          </a:prstGeom>
                          <a:solidFill>
                            <a:schemeClr val="tx1"/>
                          </a:solidFill>
                          <a:ln w="12700" cap="flat" cmpd="sng" algn="ctr">
                            <a:noFill/>
                            <a:prstDash val="solid"/>
                            <a:miter lim="800000"/>
                          </a:ln>
                          <a:effectLst/>
                        </wps:spPr>
                        <wps:bodyPr rtlCol="0" anchor="ctr"/>
                      </wps:wsp>
                    </wpg:wgp>
                  </a:graphicData>
                </a:graphic>
                <wp14:sizeRelH relativeFrom="margin">
                  <wp14:pctWidth>0</wp14:pctWidth>
                </wp14:sizeRelH>
                <wp14:sizeRelV relativeFrom="margin">
                  <wp14:pctHeight>0</wp14:pctHeight>
                </wp14:sizeRelV>
              </wp:anchor>
            </w:drawing>
          </mc:Choice>
          <mc:Fallback>
            <w:pict>
              <v:group w14:anchorId="781BE47A" id="组合 27" o:spid="_x0000_s1037" style="position:absolute;left:0;text-align:left;margin-left:-79.4pt;margin-top:14.25pt;width:568.5pt;height:22.75pt;z-index:251669504;mso-width-relative:margin;mso-height-relative:margin" coordorigin="-381,-186" coordsize="72196,2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">
                <v:shape id="流程图: 手动输入 6" o:spid="_x0000_s1038" type="#_x0000_t118" style="position:absolute;left:12160;top:-3277;width:2169;height:96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" fillcolor="black [3213]" stroked="f" strokeweight="1pt"/>
                <v:rect id="矩形 9" o:spid="_x0000_s1039" style="position:absolute;top:438;width:1332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" fillcolor="black [3213]" stroked="f" strokeweight="1pt"/>
                <v:rect id="矩形 11" o:spid="_x0000_s1040" style="position:absolute;left:-381;top:-186;width:18426;height:2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textbox>
                    <w:txbxContent>
                      <w:p w14:paraId="1069A5EA" w14:textId="3B5F2684" w:rsidR="000F23C5" w:rsidRDefault="000A7A4E">
                        <w:pPr>
                          <w:spacing w:line="312" w:lineRule="exact"/>
                          <w:rPr>
                            <w:sz w:val="20"/>
                          </w:rPr>
                        </w:pPr>
                        <w:r>
                          <w:rPr>
                            <w:rFonts w:ascii="微软雅黑" w:eastAsia="微软雅黑" w:hAnsi="微软雅黑"/>
                            <w:b/>
                            <w:color w:val="FFFFFF"/>
                            <w:kern w:val="24"/>
                            <w:sz w:val="24"/>
                          </w:rPr>
                          <w:t>I</w:t>
                        </w:r>
                        <w:r w:rsidR="00D71791">
                          <w:rPr>
                            <w:rFonts w:ascii="微软雅黑" w:eastAsia="微软雅黑" w:hAnsi="微软雅黑" w:hint="eastAsia"/>
                            <w:b/>
                            <w:color w:val="FFFFFF"/>
                            <w:kern w:val="24"/>
                            <w:sz w:val="24"/>
                          </w:rPr>
                          <w:t>ntern</w:t>
                        </w:r>
                        <w:r w:rsidR="00553E7B">
                          <w:rPr>
                            <w:rFonts w:ascii="微软雅黑" w:eastAsia="微软雅黑" w:hAnsi="微软雅黑"/>
                            <w:b/>
                            <w:color w:val="FFFFFF"/>
                            <w:kern w:val="24"/>
                            <w:sz w:val="24"/>
                          </w:rPr>
                          <w:t>ship</w:t>
                        </w:r>
                        <w:r w:rsidR="000B136F">
                          <w:rPr>
                            <w:rFonts w:ascii="微软雅黑" w:eastAsia="微软雅黑" w:hAnsi="微软雅黑"/>
                            <w:b/>
                            <w:color w:val="FFFFFF"/>
                            <w:kern w:val="24"/>
                            <w:sz w:val="24"/>
                          </w:rPr>
                          <w:t>&amp;Practice</w:t>
                        </w:r>
                        <w:r w:rsidR="00D71791">
                          <w:rPr>
                            <w:rFonts w:ascii="微软雅黑" w:eastAsia="微软雅黑" w:hAnsi="微软雅黑" w:hint="eastAsia"/>
                            <w:b/>
                            <w:color w:val="FFFFFF"/>
                            <w:kern w:val="24"/>
                            <w:sz w:val="24"/>
                          </w:rPr>
                          <w:t xml:space="preserve"> experience</w:t>
                        </w:r>
                      </w:p>
                    </w:txbxContent>
                  </v:textbox>
                </v:rect>
                <v:rect id="矩形 15" o:spid="_x0000_s1041" style="position:absolute;left:42206;top:-27001;width:457;height:587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" fillcolor="black [3213]" stroked="f" strokeweight="1pt"/>
              </v:group>
            </w:pict>
          </mc:Fallback>
        </mc:AlternateContent>
      </w:r>
    </w:p>
    <w:p w14:paraId="2A473ED1" w14:textId="75E333CD" w:rsidR="000F23C5" w:rsidRDefault="000B136F">
      <w:pPr>
        <w:ind w:leftChars="-741" w:left="-1556" w:firstLineChars="141" w:firstLine="296"/>
      </w:pPr>
      <w:r>
        <w:rPr>
          <w:noProof/>
        </w:rPr>
        <mc:AlternateContent>
          <mc:Choice Requires="wpg">
            <w:drawing>
              <wp:anchor distT="0" distB="0" distL="114300" distR="114300" simplePos="0" relativeHeight="251674624" behindDoc="0" locked="0" layoutInCell="1" allowOverlap="1" wp14:anchorId="7C96A1ED" wp14:editId="44A08C2D">
                <wp:simplePos x="0" y="0"/>
                <wp:positionH relativeFrom="margin">
                  <wp:posOffset>-915670</wp:posOffset>
                </wp:positionH>
                <wp:positionV relativeFrom="page">
                  <wp:posOffset>5253042</wp:posOffset>
                </wp:positionV>
                <wp:extent cx="7175500" cy="288925"/>
                <wp:effectExtent l="0" t="0" r="6350" b="0"/>
                <wp:wrapNone/>
                <wp:docPr id="36" name="组合 36"/>
                <wp:cNvGraphicFramePr/>
                <a:graphic xmlns:a="http://schemas.openxmlformats.org/drawingml/2006/main">
                  <a:graphicData uri="http://schemas.microsoft.com/office/word/2010/wordprocessingGroup">
                    <wpg:wgp>
                      <wpg:cNvGrpSpPr/>
                      <wpg:grpSpPr>
                        <a:xfrm>
                          <a:off x="0" y="0"/>
                          <a:ext cx="7175500" cy="288925"/>
                          <a:chOff x="0" y="0"/>
                          <a:chExt cx="7175923" cy="288925"/>
                        </a:xfrm>
                      </wpg:grpSpPr>
                      <wps:wsp>
                        <wps:cNvPr id="43" name="流程图: 手动输入 3"/>
                        <wps:cNvSpPr/>
                        <wps:spPr>
                          <a:xfrm rot="5400000">
                            <a:off x="1023620" y="-170180"/>
                            <a:ext cx="222250" cy="674370"/>
                          </a:xfrm>
                          <a:prstGeom prst="flowChartManualInput">
                            <a:avLst/>
                          </a:prstGeom>
                          <a:solidFill>
                            <a:schemeClr val="tx1"/>
                          </a:solidFill>
                          <a:ln w="12700" cap="flat" cmpd="sng" algn="ctr">
                            <a:noFill/>
                            <a:prstDash val="solid"/>
                            <a:miter lim="800000"/>
                          </a:ln>
                          <a:effectLst/>
                        </wps:spPr>
                        <wps:bodyPr rtlCol="0" anchor="ctr"/>
                      </wps:wsp>
                      <wps:wsp>
                        <wps:cNvPr id="44" name="矩形 4"/>
                        <wps:cNvSpPr/>
                        <wps:spPr>
                          <a:xfrm>
                            <a:off x="0" y="50800"/>
                            <a:ext cx="1332865" cy="228600"/>
                          </a:xfrm>
                          <a:prstGeom prst="rect">
                            <a:avLst/>
                          </a:prstGeom>
                          <a:solidFill>
                            <a:schemeClr val="tx1"/>
                          </a:solidFill>
                          <a:ln w="12700" cap="flat" cmpd="sng" algn="ctr">
                            <a:noFill/>
                            <a:prstDash val="solid"/>
                            <a:miter lim="800000"/>
                          </a:ln>
                          <a:effectLst/>
                        </wps:spPr>
                        <wps:bodyPr rtlCol="0" anchor="ctr"/>
                      </wps:wsp>
                      <wps:wsp>
                        <wps:cNvPr id="45" name="矩形 5"/>
                        <wps:cNvSpPr/>
                        <wps:spPr>
                          <a:xfrm>
                            <a:off x="295991" y="0"/>
                            <a:ext cx="1059180" cy="288925"/>
                          </a:xfrm>
                          <a:prstGeom prst="rect">
                            <a:avLst/>
                          </a:prstGeom>
                          <a:noFill/>
                          <a:ln w="12700" cap="flat" cmpd="sng" algn="ctr">
                            <a:noFill/>
                            <a:prstDash val="solid"/>
                            <a:miter lim="800000"/>
                          </a:ln>
                          <a:effectLst/>
                        </wps:spPr>
                        <wps:txbx>
                          <w:txbxContent>
                            <w:p w14:paraId="5FAF5779" w14:textId="77777777" w:rsidR="000F23C5" w:rsidRDefault="00D71791">
                              <w:pPr>
                                <w:spacing w:line="312" w:lineRule="exact"/>
                                <w:rPr>
                                  <w:sz w:val="20"/>
                                </w:rPr>
                              </w:pPr>
                              <w:r>
                                <w:rPr>
                                  <w:rFonts w:ascii="微软雅黑" w:eastAsia="微软雅黑" w:hAnsi="微软雅黑" w:hint="eastAsia"/>
                                  <w:b/>
                                  <w:color w:val="FFFFFF"/>
                                  <w:kern w:val="24"/>
                                  <w:sz w:val="24"/>
                                </w:rPr>
                                <w:t>Research Experience</w:t>
                              </w:r>
                            </w:p>
                          </w:txbxContent>
                        </wps:txbx>
                        <wps:bodyPr rtlCol="0" anchor="ctr"/>
                      </wps:wsp>
                      <wps:wsp>
                        <wps:cNvPr id="47" name="矩形 7"/>
                        <wps:cNvSpPr/>
                        <wps:spPr>
                          <a:xfrm rot="5400000">
                            <a:off x="4174102" y="-2726866"/>
                            <a:ext cx="45720" cy="5957921"/>
                          </a:xfrm>
                          <a:prstGeom prst="rect">
                            <a:avLst/>
                          </a:prstGeom>
                          <a:solidFill>
                            <a:schemeClr val="tx1"/>
                          </a:solidFill>
                          <a:ln w="12700" cap="flat" cmpd="sng" algn="ctr">
                            <a:noFill/>
                            <a:prstDash val="solid"/>
                            <a:miter lim="800000"/>
                          </a:ln>
                          <a:effectLst/>
                        </wps:spPr>
                        <wps:bodyPr rtlCol="0" anchor="ctr"/>
                      </wps:wsp>
                    </wpg:wgp>
                  </a:graphicData>
                </a:graphic>
              </wp:anchor>
            </w:drawing>
          </mc:Choice>
          <mc:Fallback>
            <w:pict>
              <v:group w14:anchorId="7C96A1ED" id="组合 36" o:spid="_x0000_s1042" style="position:absolute;left:0;text-align:left;margin-left:-72.1pt;margin-top:413.65pt;width:565pt;height:22.75pt;z-index:251674624;mso-position-horizontal-relative:margin;mso-position-vertical-relative:page" coordsize="71759,2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">
                <v:shape id="流程图: 手动输入 3" o:spid="_x0000_s1043" type="#_x0000_t118" style="position:absolute;left:10235;top:-1702;width:2223;height:67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" fillcolor="black [3213]" stroked="f" strokeweight="1pt"/>
                <v:rect id="矩形 4" o:spid="_x0000_s1044" style="position:absolute;top:508;width:1332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" fillcolor="black [3213]" stroked="f" strokeweight="1pt"/>
                <v:rect id="矩形 5" o:spid="_x0000_s1045" style="position:absolute;left:2959;width:10592;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textbox>
                    <w:txbxContent>
                      <w:p w14:paraId="5FAF5779" w14:textId="77777777" w:rsidR="000F23C5" w:rsidRDefault="00D71791">
                        <w:pPr>
                          <w:spacing w:line="312" w:lineRule="exact"/>
                          <w:rPr>
                            <w:sz w:val="20"/>
                          </w:rPr>
                        </w:pPr>
                        <w:r>
                          <w:rPr>
                            <w:rFonts w:ascii="微软雅黑" w:eastAsia="微软雅黑" w:hAnsi="微软雅黑" w:hint="eastAsia"/>
                            <w:b/>
                            <w:color w:val="FFFFFF"/>
                            <w:kern w:val="24"/>
                            <w:sz w:val="24"/>
                          </w:rPr>
                          <w:t>Research Experience</w:t>
                        </w:r>
                      </w:p>
                    </w:txbxContent>
                  </v:textbox>
                </v:rect>
                <v:rect id="矩形 7" o:spid="_x0000_s1046" style="position:absolute;left:41741;top:-27269;width:457;height:59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" fillcolor="black [3213]" stroked="f" strokeweight="1pt"/>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186894E2" wp14:editId="28472D8B">
                <wp:simplePos x="0" y="0"/>
                <wp:positionH relativeFrom="column">
                  <wp:posOffset>-855980</wp:posOffset>
                </wp:positionH>
                <wp:positionV relativeFrom="page">
                  <wp:posOffset>3570927</wp:posOffset>
                </wp:positionV>
                <wp:extent cx="7186295" cy="1711325"/>
                <wp:effectExtent l="0" t="0" r="0" b="0"/>
                <wp:wrapSquare wrapText="bothSides"/>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6295" cy="1711325"/>
                        </a:xfrm>
                        <a:prstGeom prst="rect">
                          <a:avLst/>
                        </a:prstGeom>
                      </wps:spPr>
                      <wps:txbx>
                        <w:txbxContent>
                          <w:p w14:paraId="0D77FD31" w14:textId="5F0A2892" w:rsidR="000F23C5" w:rsidRPr="008262E9" w:rsidRDefault="00D71791" w:rsidP="00F72565">
                            <w:pPr>
                              <w:spacing w:line="260" w:lineRule="exact"/>
                              <w:rPr>
                                <w:sz w:val="20"/>
                                <w:szCs w:val="21"/>
                              </w:rPr>
                            </w:pPr>
                            <w:bookmarkStart w:id="0" w:name="_Hlk68200402"/>
                            <w:r w:rsidRPr="008262E9">
                              <w:rPr>
                                <w:rFonts w:hint="eastAsia"/>
                                <w:b/>
                                <w:szCs w:val="21"/>
                              </w:rPr>
                              <w:t>Chengdu Shuzhilian Technology Co., Ltd.</w:t>
                            </w:r>
                            <w:r w:rsidR="007376DD" w:rsidRPr="008262E9">
                              <w:rPr>
                                <w:b/>
                                <w:szCs w:val="21"/>
                              </w:rPr>
                              <w:t xml:space="preserve"> </w:t>
                            </w:r>
                            <w:r w:rsidRPr="008262E9">
                              <w:rPr>
                                <w:rFonts w:hint="eastAsia"/>
                                <w:b/>
                                <w:szCs w:val="21"/>
                              </w:rPr>
                              <w:t>Smart Industrial Division</w:t>
                            </w:r>
                            <w:r w:rsidRPr="008262E9">
                              <w:rPr>
                                <w:rFonts w:hint="eastAsia"/>
                                <w:sz w:val="20"/>
                                <w:szCs w:val="21"/>
                              </w:rPr>
                              <w:t xml:space="preserve">  </w:t>
                            </w:r>
                            <w:r w:rsidR="007376DD" w:rsidRPr="008262E9">
                              <w:rPr>
                                <w:sz w:val="20"/>
                                <w:szCs w:val="21"/>
                              </w:rPr>
                              <w:t xml:space="preserve">                          </w:t>
                            </w:r>
                            <w:r w:rsidR="0038276F">
                              <w:rPr>
                                <w:sz w:val="20"/>
                                <w:szCs w:val="21"/>
                              </w:rPr>
                              <w:t xml:space="preserve">     </w:t>
                            </w:r>
                            <w:r w:rsidR="00F72565">
                              <w:rPr>
                                <w:sz w:val="20"/>
                                <w:szCs w:val="21"/>
                              </w:rPr>
                              <w:t xml:space="preserve"> </w:t>
                            </w:r>
                            <w:r w:rsidRPr="008262E9">
                              <w:rPr>
                                <w:rFonts w:hint="eastAsia"/>
                                <w:sz w:val="20"/>
                                <w:szCs w:val="21"/>
                              </w:rPr>
                              <w:t>2019.07-2019.08</w:t>
                            </w:r>
                          </w:p>
                          <w:p w14:paraId="4F38ED62" w14:textId="2216A333" w:rsidR="000F23C5" w:rsidRDefault="007376DD" w:rsidP="00F72565">
                            <w:pPr>
                              <w:pStyle w:val="aa"/>
                              <w:numPr>
                                <w:ilvl w:val="0"/>
                                <w:numId w:val="1"/>
                              </w:numPr>
                              <w:spacing w:line="260" w:lineRule="exact"/>
                              <w:ind w:firstLineChars="0"/>
                              <w:rPr>
                                <w:bCs/>
                                <w:sz w:val="20"/>
                                <w:szCs w:val="21"/>
                              </w:rPr>
                            </w:pPr>
                            <w:r w:rsidRPr="00F72565">
                              <w:rPr>
                                <w:bCs/>
                                <w:sz w:val="20"/>
                                <w:szCs w:val="21"/>
                              </w:rPr>
                              <w:t>C</w:t>
                            </w:r>
                            <w:r w:rsidR="00D71791" w:rsidRPr="00F72565">
                              <w:rPr>
                                <w:rFonts w:hint="eastAsia"/>
                                <w:bCs/>
                                <w:sz w:val="20"/>
                                <w:szCs w:val="21"/>
                              </w:rPr>
                              <w:t>omplete</w:t>
                            </w:r>
                            <w:r w:rsidR="00FB5B56" w:rsidRPr="00F72565">
                              <w:rPr>
                                <w:bCs/>
                                <w:sz w:val="20"/>
                                <w:szCs w:val="21"/>
                              </w:rPr>
                              <w:t>d</w:t>
                            </w:r>
                            <w:r w:rsidR="00D71791" w:rsidRPr="00F72565">
                              <w:rPr>
                                <w:rFonts w:hint="eastAsia"/>
                                <w:bCs/>
                                <w:sz w:val="20"/>
                                <w:szCs w:val="21"/>
                              </w:rPr>
                              <w:t xml:space="preserve"> the inspection of defective products based on the photos taken on the glass industry assembly line</w:t>
                            </w:r>
                            <w:r w:rsidRPr="00F72565">
                              <w:rPr>
                                <w:rFonts w:hint="eastAsia"/>
                                <w:bCs/>
                                <w:sz w:val="20"/>
                                <w:szCs w:val="21"/>
                              </w:rPr>
                              <w:t xml:space="preserve"> </w:t>
                            </w:r>
                            <w:r w:rsidRPr="00F72565">
                              <w:rPr>
                                <w:bCs/>
                                <w:sz w:val="20"/>
                                <w:szCs w:val="21"/>
                              </w:rPr>
                              <w:t>u</w:t>
                            </w:r>
                            <w:r w:rsidRPr="00F72565">
                              <w:rPr>
                                <w:rFonts w:hint="eastAsia"/>
                                <w:bCs/>
                                <w:sz w:val="20"/>
                                <w:szCs w:val="21"/>
                              </w:rPr>
                              <w:t>nder the guidance of the seniors</w:t>
                            </w:r>
                            <w:r w:rsidR="00D71791" w:rsidRPr="00F72565">
                              <w:rPr>
                                <w:rFonts w:hint="eastAsia"/>
                                <w:bCs/>
                                <w:sz w:val="20"/>
                                <w:szCs w:val="21"/>
                              </w:rPr>
                              <w:t>, compile</w:t>
                            </w:r>
                            <w:r w:rsidR="00FB5B56" w:rsidRPr="00F72565">
                              <w:rPr>
                                <w:bCs/>
                                <w:sz w:val="20"/>
                                <w:szCs w:val="21"/>
                              </w:rPr>
                              <w:t>d</w:t>
                            </w:r>
                            <w:r w:rsidR="00D71791" w:rsidRPr="00F72565">
                              <w:rPr>
                                <w:rFonts w:hint="eastAsia"/>
                                <w:bCs/>
                                <w:sz w:val="20"/>
                                <w:szCs w:val="21"/>
                              </w:rPr>
                              <w:t xml:space="preserve"> the program according to the inspection results and classif</w:t>
                            </w:r>
                            <w:r w:rsidR="00FB5B56" w:rsidRPr="00F72565">
                              <w:rPr>
                                <w:bCs/>
                                <w:sz w:val="20"/>
                                <w:szCs w:val="21"/>
                              </w:rPr>
                              <w:t>ied</w:t>
                            </w:r>
                            <w:r w:rsidR="00D71791" w:rsidRPr="00F72565">
                              <w:rPr>
                                <w:rFonts w:hint="eastAsia"/>
                                <w:bCs/>
                                <w:sz w:val="20"/>
                                <w:szCs w:val="21"/>
                              </w:rPr>
                              <w:t xml:space="preserve"> them into corresponding folders, and summarize</w:t>
                            </w:r>
                            <w:r w:rsidR="00FB5B56" w:rsidRPr="00F72565">
                              <w:rPr>
                                <w:bCs/>
                                <w:sz w:val="20"/>
                                <w:szCs w:val="21"/>
                              </w:rPr>
                              <w:t>d</w:t>
                            </w:r>
                            <w:r w:rsidR="00D71791" w:rsidRPr="00F72565">
                              <w:rPr>
                                <w:rFonts w:hint="eastAsia"/>
                                <w:bCs/>
                                <w:sz w:val="20"/>
                                <w:szCs w:val="21"/>
                              </w:rPr>
                              <w:t xml:space="preserve"> the picture data to complete the chart statistics; </w:t>
                            </w:r>
                            <w:r w:rsidR="005217C5">
                              <w:rPr>
                                <w:bCs/>
                                <w:sz w:val="20"/>
                                <w:szCs w:val="21"/>
                              </w:rPr>
                              <w:t>T</w:t>
                            </w:r>
                            <w:r w:rsidR="00D71791" w:rsidRPr="00F72565">
                              <w:rPr>
                                <w:rFonts w:hint="eastAsia"/>
                                <w:bCs/>
                                <w:sz w:val="20"/>
                                <w:szCs w:val="21"/>
                              </w:rPr>
                              <w:t xml:space="preserve">he work </w:t>
                            </w:r>
                            <w:r w:rsidR="005346FE" w:rsidRPr="00F72565">
                              <w:rPr>
                                <w:bCs/>
                                <w:sz w:val="20"/>
                                <w:szCs w:val="21"/>
                              </w:rPr>
                              <w:t>wa</w:t>
                            </w:r>
                            <w:r w:rsidR="00D71791" w:rsidRPr="00F72565">
                              <w:rPr>
                                <w:rFonts w:hint="eastAsia"/>
                                <w:bCs/>
                                <w:sz w:val="20"/>
                                <w:szCs w:val="21"/>
                              </w:rPr>
                              <w:t xml:space="preserve">s </w:t>
                            </w:r>
                            <w:r w:rsidR="00C639A8" w:rsidRPr="00F72565">
                              <w:rPr>
                                <w:bCs/>
                                <w:sz w:val="20"/>
                                <w:szCs w:val="21"/>
                              </w:rPr>
                              <w:t>highly</w:t>
                            </w:r>
                            <w:r w:rsidR="00D71791" w:rsidRPr="00F72565">
                              <w:rPr>
                                <w:rFonts w:hint="eastAsia"/>
                                <w:bCs/>
                                <w:sz w:val="20"/>
                                <w:szCs w:val="21"/>
                              </w:rPr>
                              <w:t xml:space="preserve"> </w:t>
                            </w:r>
                            <w:r w:rsidR="00C639A8" w:rsidRPr="00F72565">
                              <w:rPr>
                                <w:bCs/>
                                <w:sz w:val="20"/>
                                <w:szCs w:val="21"/>
                              </w:rPr>
                              <w:t>appreciate</w:t>
                            </w:r>
                            <w:r w:rsidR="00D71791" w:rsidRPr="00F72565">
                              <w:rPr>
                                <w:rFonts w:hint="eastAsia"/>
                                <w:bCs/>
                                <w:sz w:val="20"/>
                                <w:szCs w:val="21"/>
                              </w:rPr>
                              <w:t>d by the seniors</w:t>
                            </w:r>
                            <w:bookmarkEnd w:id="0"/>
                          </w:p>
                          <w:p w14:paraId="5CE05A3A" w14:textId="138EB24E" w:rsidR="000B136F" w:rsidRPr="007014F1" w:rsidRDefault="000B136F" w:rsidP="000B136F">
                            <w:pPr>
                              <w:spacing w:line="260" w:lineRule="exact"/>
                              <w:rPr>
                                <w:b/>
                                <w:szCs w:val="21"/>
                              </w:rPr>
                            </w:pPr>
                            <w:r w:rsidRPr="007014F1">
                              <w:rPr>
                                <w:rFonts w:hint="eastAsia"/>
                                <w:b/>
                                <w:szCs w:val="21"/>
                              </w:rPr>
                              <w:t>National University of Singapore Visiting Exchange</w:t>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Pr>
                                <w:b/>
                                <w:szCs w:val="21"/>
                              </w:rPr>
                              <w:t xml:space="preserve">      </w:t>
                            </w:r>
                            <w:r w:rsidRPr="007014F1">
                              <w:rPr>
                                <w:rFonts w:hint="eastAsia"/>
                                <w:sz w:val="20"/>
                                <w:szCs w:val="21"/>
                              </w:rPr>
                              <w:t>2019.08-2019.08</w:t>
                            </w:r>
                          </w:p>
                          <w:p w14:paraId="25F24AA0" w14:textId="650ED841" w:rsidR="000B136F" w:rsidRPr="007014F1" w:rsidRDefault="000B136F" w:rsidP="000B136F">
                            <w:pPr>
                              <w:numPr>
                                <w:ilvl w:val="0"/>
                                <w:numId w:val="4"/>
                              </w:numPr>
                              <w:spacing w:line="260" w:lineRule="exact"/>
                              <w:rPr>
                                <w:b/>
                                <w:szCs w:val="21"/>
                              </w:rPr>
                            </w:pPr>
                            <w:r>
                              <w:rPr>
                                <w:sz w:val="20"/>
                                <w:szCs w:val="21"/>
                              </w:rPr>
                              <w:t>Went</w:t>
                            </w:r>
                            <w:r w:rsidRPr="007014F1">
                              <w:rPr>
                                <w:rFonts w:hint="eastAsia"/>
                                <w:sz w:val="20"/>
                                <w:szCs w:val="21"/>
                              </w:rPr>
                              <w:t xml:space="preserve"> to the National University of Singapore to conduct visits and exchange activities, learn</w:t>
                            </w:r>
                            <w:r>
                              <w:rPr>
                                <w:sz w:val="20"/>
                                <w:szCs w:val="21"/>
                              </w:rPr>
                              <w:t>t</w:t>
                            </w:r>
                            <w:r w:rsidRPr="007014F1">
                              <w:rPr>
                                <w:rFonts w:hint="eastAsia"/>
                                <w:sz w:val="20"/>
                                <w:szCs w:val="21"/>
                              </w:rPr>
                              <w:t xml:space="preserve"> innovation management courses;</w:t>
                            </w:r>
                            <w:r>
                              <w:rPr>
                                <w:sz w:val="20"/>
                                <w:szCs w:val="21"/>
                              </w:rPr>
                              <w:t>P</w:t>
                            </w:r>
                            <w:r w:rsidRPr="007014F1">
                              <w:rPr>
                                <w:rFonts w:hint="eastAsia"/>
                                <w:sz w:val="20"/>
                                <w:szCs w:val="21"/>
                              </w:rPr>
                              <w:t>articipate</w:t>
                            </w:r>
                            <w:r>
                              <w:rPr>
                                <w:sz w:val="20"/>
                                <w:szCs w:val="21"/>
                              </w:rPr>
                              <w:t>d</w:t>
                            </w:r>
                            <w:r w:rsidRPr="007014F1">
                              <w:rPr>
                                <w:rFonts w:hint="eastAsia"/>
                                <w:sz w:val="20"/>
                                <w:szCs w:val="21"/>
                              </w:rPr>
                              <w:t xml:space="preserve"> in the innovation management project competition</w:t>
                            </w:r>
                            <w:r>
                              <w:rPr>
                                <w:sz w:val="20"/>
                                <w:szCs w:val="21"/>
                              </w:rPr>
                              <w:t xml:space="preserve">, </w:t>
                            </w:r>
                            <w:r w:rsidRPr="007014F1">
                              <w:rPr>
                                <w:rFonts w:hint="eastAsia"/>
                                <w:sz w:val="20"/>
                                <w:szCs w:val="21"/>
                              </w:rPr>
                              <w:t>cooperate</w:t>
                            </w:r>
                            <w:r>
                              <w:rPr>
                                <w:sz w:val="20"/>
                                <w:szCs w:val="21"/>
                              </w:rPr>
                              <w:t>d</w:t>
                            </w:r>
                            <w:r w:rsidRPr="007014F1">
                              <w:rPr>
                                <w:rFonts w:hint="eastAsia"/>
                                <w:sz w:val="20"/>
                                <w:szCs w:val="21"/>
                              </w:rPr>
                              <w:t xml:space="preserve"> with teammates and finally w</w:t>
                            </w:r>
                            <w:r>
                              <w:rPr>
                                <w:sz w:val="20"/>
                                <w:szCs w:val="21"/>
                              </w:rPr>
                              <w:t>o</w:t>
                            </w:r>
                            <w:r w:rsidRPr="007014F1">
                              <w:rPr>
                                <w:rFonts w:hint="eastAsia"/>
                                <w:sz w:val="20"/>
                                <w:szCs w:val="21"/>
                              </w:rPr>
                              <w:t>n the competition</w:t>
                            </w:r>
                          </w:p>
                          <w:p w14:paraId="65EE71EF" w14:textId="77777777" w:rsidR="000B136F" w:rsidRPr="00D93F47" w:rsidRDefault="000B136F" w:rsidP="000B136F">
                            <w:pPr>
                              <w:spacing w:line="260" w:lineRule="exact"/>
                              <w:rPr>
                                <w:b/>
                                <w:szCs w:val="21"/>
                              </w:rPr>
                            </w:pPr>
                            <w:r w:rsidRPr="00D93F47">
                              <w:rPr>
                                <w:rFonts w:hint="eastAsia"/>
                                <w:b/>
                                <w:szCs w:val="21"/>
                              </w:rPr>
                              <w:t xml:space="preserve">Roblox game production </w:t>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t xml:space="preserve">           </w:t>
                            </w:r>
                            <w:r>
                              <w:rPr>
                                <w:b/>
                                <w:szCs w:val="21"/>
                              </w:rPr>
                              <w:t xml:space="preserve">   </w:t>
                            </w:r>
                            <w:r w:rsidRPr="00D93F47">
                              <w:rPr>
                                <w:rFonts w:hint="eastAsia"/>
                                <w:sz w:val="20"/>
                                <w:szCs w:val="21"/>
                              </w:rPr>
                              <w:t>2020.03-2020.06</w:t>
                            </w:r>
                          </w:p>
                          <w:p w14:paraId="0795D44A" w14:textId="77777777" w:rsidR="000B136F" w:rsidRPr="00D93F47" w:rsidRDefault="000B136F" w:rsidP="000B136F">
                            <w:pPr>
                              <w:pStyle w:val="aa"/>
                              <w:numPr>
                                <w:ilvl w:val="0"/>
                                <w:numId w:val="1"/>
                              </w:numPr>
                              <w:spacing w:line="260" w:lineRule="exact"/>
                              <w:ind w:firstLineChars="0"/>
                              <w:rPr>
                                <w:sz w:val="20"/>
                                <w:szCs w:val="21"/>
                              </w:rPr>
                            </w:pPr>
                            <w:r w:rsidRPr="00D93F47">
                              <w:rPr>
                                <w:rFonts w:hint="eastAsia"/>
                                <w:sz w:val="20"/>
                                <w:szCs w:val="21"/>
                              </w:rPr>
                              <w:t>Participated in the school-enterprise cooperation course Tencent-Electronics University Roblox three-dimensional game design, us</w:t>
                            </w:r>
                            <w:r>
                              <w:rPr>
                                <w:sz w:val="20"/>
                                <w:szCs w:val="21"/>
                              </w:rPr>
                              <w:t>ed</w:t>
                            </w:r>
                            <w:r w:rsidRPr="00D93F47">
                              <w:rPr>
                                <w:rFonts w:hint="eastAsia"/>
                                <w:sz w:val="20"/>
                                <w:szCs w:val="21"/>
                              </w:rPr>
                              <w:t xml:space="preserve"> Roblox game engine to make the game "Clear Water River"</w:t>
                            </w:r>
                            <w:r>
                              <w:rPr>
                                <w:sz w:val="20"/>
                                <w:szCs w:val="21"/>
                              </w:rPr>
                              <w:t xml:space="preserve"> and</w:t>
                            </w:r>
                            <w:r w:rsidRPr="00D93F47">
                              <w:rPr>
                                <w:rFonts w:hint="eastAsia"/>
                                <w:sz w:val="20"/>
                                <w:szCs w:val="21"/>
                              </w:rPr>
                              <w:t xml:space="preserve"> won the official game works call for 100 sprint awards</w:t>
                            </w:r>
                          </w:p>
                          <w:p w14:paraId="597F9166" w14:textId="77777777" w:rsidR="000B136F" w:rsidRPr="000B136F" w:rsidRDefault="000B136F" w:rsidP="000B136F">
                            <w:pPr>
                              <w:spacing w:line="260" w:lineRule="exact"/>
                              <w:rPr>
                                <w:bCs/>
                                <w:sz w:val="20"/>
                                <w:szCs w:val="21"/>
                              </w:rPr>
                            </w:pPr>
                          </w:p>
                        </w:txbxContent>
                      </wps:txbx>
                      <wps:bodyPr wrap="square">
                        <a:noAutofit/>
                      </wps:bodyPr>
                    </wps:wsp>
                  </a:graphicData>
                </a:graphic>
                <wp14:sizeRelV relativeFrom="margin">
                  <wp14:pctHeight>0</wp14:pctHeight>
                </wp14:sizeRelV>
              </wp:anchor>
            </w:drawing>
          </mc:Choice>
          <mc:Fallback>
            <w:pict>
              <v:rect w14:anchorId="186894E2" id="Rectangle 3" o:spid="_x0000_s1047" style="position:absolute;left:0;text-align:left;margin-left:-67.4pt;margin-top:281.2pt;width:565.85pt;height:134.75p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" filled="f" stroked="f">
                <v:textbox>
                  <w:txbxContent>
                    <w:p w14:paraId="0D77FD31" w14:textId="5F0A2892" w:rsidR="000F23C5" w:rsidRPr="008262E9" w:rsidRDefault="00D71791" w:rsidP="00F72565">
                      <w:pPr>
                        <w:spacing w:line="260" w:lineRule="exact"/>
                        <w:rPr>
                          <w:sz w:val="20"/>
                          <w:szCs w:val="21"/>
                        </w:rPr>
                      </w:pPr>
                      <w:bookmarkStart w:id="1" w:name="_Hlk68200402"/>
                      <w:r w:rsidRPr="008262E9">
                        <w:rPr>
                          <w:rFonts w:hint="eastAsia"/>
                          <w:b/>
                          <w:szCs w:val="21"/>
                        </w:rPr>
                        <w:t>Chengdu Shuzhilian Technology Co., Ltd.</w:t>
                      </w:r>
                      <w:r w:rsidR="007376DD" w:rsidRPr="008262E9">
                        <w:rPr>
                          <w:b/>
                          <w:szCs w:val="21"/>
                        </w:rPr>
                        <w:t xml:space="preserve"> </w:t>
                      </w:r>
                      <w:r w:rsidRPr="008262E9">
                        <w:rPr>
                          <w:rFonts w:hint="eastAsia"/>
                          <w:b/>
                          <w:szCs w:val="21"/>
                        </w:rPr>
                        <w:t>Smart Industrial Division</w:t>
                      </w:r>
                      <w:r w:rsidRPr="008262E9">
                        <w:rPr>
                          <w:rFonts w:hint="eastAsia"/>
                          <w:sz w:val="20"/>
                          <w:szCs w:val="21"/>
                        </w:rPr>
                        <w:t xml:space="preserve">  </w:t>
                      </w:r>
                      <w:r w:rsidR="007376DD" w:rsidRPr="008262E9">
                        <w:rPr>
                          <w:sz w:val="20"/>
                          <w:szCs w:val="21"/>
                        </w:rPr>
                        <w:t xml:space="preserve">                          </w:t>
                      </w:r>
                      <w:r w:rsidR="0038276F">
                        <w:rPr>
                          <w:sz w:val="20"/>
                          <w:szCs w:val="21"/>
                        </w:rPr>
                        <w:t xml:space="preserve">     </w:t>
                      </w:r>
                      <w:r w:rsidR="00F72565">
                        <w:rPr>
                          <w:sz w:val="20"/>
                          <w:szCs w:val="21"/>
                        </w:rPr>
                        <w:t xml:space="preserve"> </w:t>
                      </w:r>
                      <w:r w:rsidRPr="008262E9">
                        <w:rPr>
                          <w:rFonts w:hint="eastAsia"/>
                          <w:sz w:val="20"/>
                          <w:szCs w:val="21"/>
                        </w:rPr>
                        <w:t>2019.07-2019.08</w:t>
                      </w:r>
                    </w:p>
                    <w:p w14:paraId="4F38ED62" w14:textId="2216A333" w:rsidR="000F23C5" w:rsidRDefault="007376DD" w:rsidP="00F72565">
                      <w:pPr>
                        <w:pStyle w:val="aa"/>
                        <w:numPr>
                          <w:ilvl w:val="0"/>
                          <w:numId w:val="1"/>
                        </w:numPr>
                        <w:spacing w:line="260" w:lineRule="exact"/>
                        <w:ind w:firstLineChars="0"/>
                        <w:rPr>
                          <w:bCs/>
                          <w:sz w:val="20"/>
                          <w:szCs w:val="21"/>
                        </w:rPr>
                      </w:pPr>
                      <w:r w:rsidRPr="00F72565">
                        <w:rPr>
                          <w:bCs/>
                          <w:sz w:val="20"/>
                          <w:szCs w:val="21"/>
                        </w:rPr>
                        <w:t>C</w:t>
                      </w:r>
                      <w:r w:rsidR="00D71791" w:rsidRPr="00F72565">
                        <w:rPr>
                          <w:rFonts w:hint="eastAsia"/>
                          <w:bCs/>
                          <w:sz w:val="20"/>
                          <w:szCs w:val="21"/>
                        </w:rPr>
                        <w:t>omplete</w:t>
                      </w:r>
                      <w:r w:rsidR="00FB5B56" w:rsidRPr="00F72565">
                        <w:rPr>
                          <w:bCs/>
                          <w:sz w:val="20"/>
                          <w:szCs w:val="21"/>
                        </w:rPr>
                        <w:t>d</w:t>
                      </w:r>
                      <w:r w:rsidR="00D71791" w:rsidRPr="00F72565">
                        <w:rPr>
                          <w:rFonts w:hint="eastAsia"/>
                          <w:bCs/>
                          <w:sz w:val="20"/>
                          <w:szCs w:val="21"/>
                        </w:rPr>
                        <w:t xml:space="preserve"> the inspection of defective products based on the photos taken on the glass industry assembly line</w:t>
                      </w:r>
                      <w:r w:rsidRPr="00F72565">
                        <w:rPr>
                          <w:rFonts w:hint="eastAsia"/>
                          <w:bCs/>
                          <w:sz w:val="20"/>
                          <w:szCs w:val="21"/>
                        </w:rPr>
                        <w:t xml:space="preserve"> </w:t>
                      </w:r>
                      <w:r w:rsidRPr="00F72565">
                        <w:rPr>
                          <w:bCs/>
                          <w:sz w:val="20"/>
                          <w:szCs w:val="21"/>
                        </w:rPr>
                        <w:t>u</w:t>
                      </w:r>
                      <w:r w:rsidRPr="00F72565">
                        <w:rPr>
                          <w:rFonts w:hint="eastAsia"/>
                          <w:bCs/>
                          <w:sz w:val="20"/>
                          <w:szCs w:val="21"/>
                        </w:rPr>
                        <w:t>nder the guidance of the seniors</w:t>
                      </w:r>
                      <w:r w:rsidR="00D71791" w:rsidRPr="00F72565">
                        <w:rPr>
                          <w:rFonts w:hint="eastAsia"/>
                          <w:bCs/>
                          <w:sz w:val="20"/>
                          <w:szCs w:val="21"/>
                        </w:rPr>
                        <w:t>, compile</w:t>
                      </w:r>
                      <w:r w:rsidR="00FB5B56" w:rsidRPr="00F72565">
                        <w:rPr>
                          <w:bCs/>
                          <w:sz w:val="20"/>
                          <w:szCs w:val="21"/>
                        </w:rPr>
                        <w:t>d</w:t>
                      </w:r>
                      <w:r w:rsidR="00D71791" w:rsidRPr="00F72565">
                        <w:rPr>
                          <w:rFonts w:hint="eastAsia"/>
                          <w:bCs/>
                          <w:sz w:val="20"/>
                          <w:szCs w:val="21"/>
                        </w:rPr>
                        <w:t xml:space="preserve"> the program according to the inspection results and classif</w:t>
                      </w:r>
                      <w:r w:rsidR="00FB5B56" w:rsidRPr="00F72565">
                        <w:rPr>
                          <w:bCs/>
                          <w:sz w:val="20"/>
                          <w:szCs w:val="21"/>
                        </w:rPr>
                        <w:t>ied</w:t>
                      </w:r>
                      <w:r w:rsidR="00D71791" w:rsidRPr="00F72565">
                        <w:rPr>
                          <w:rFonts w:hint="eastAsia"/>
                          <w:bCs/>
                          <w:sz w:val="20"/>
                          <w:szCs w:val="21"/>
                        </w:rPr>
                        <w:t xml:space="preserve"> them into corresponding folders, and summarize</w:t>
                      </w:r>
                      <w:r w:rsidR="00FB5B56" w:rsidRPr="00F72565">
                        <w:rPr>
                          <w:bCs/>
                          <w:sz w:val="20"/>
                          <w:szCs w:val="21"/>
                        </w:rPr>
                        <w:t>d</w:t>
                      </w:r>
                      <w:r w:rsidR="00D71791" w:rsidRPr="00F72565">
                        <w:rPr>
                          <w:rFonts w:hint="eastAsia"/>
                          <w:bCs/>
                          <w:sz w:val="20"/>
                          <w:szCs w:val="21"/>
                        </w:rPr>
                        <w:t xml:space="preserve"> the picture data to complete the chart statistics; </w:t>
                      </w:r>
                      <w:r w:rsidR="005217C5">
                        <w:rPr>
                          <w:bCs/>
                          <w:sz w:val="20"/>
                          <w:szCs w:val="21"/>
                        </w:rPr>
                        <w:t>T</w:t>
                      </w:r>
                      <w:r w:rsidR="00D71791" w:rsidRPr="00F72565">
                        <w:rPr>
                          <w:rFonts w:hint="eastAsia"/>
                          <w:bCs/>
                          <w:sz w:val="20"/>
                          <w:szCs w:val="21"/>
                        </w:rPr>
                        <w:t xml:space="preserve">he work </w:t>
                      </w:r>
                      <w:r w:rsidR="005346FE" w:rsidRPr="00F72565">
                        <w:rPr>
                          <w:bCs/>
                          <w:sz w:val="20"/>
                          <w:szCs w:val="21"/>
                        </w:rPr>
                        <w:t>wa</w:t>
                      </w:r>
                      <w:r w:rsidR="00D71791" w:rsidRPr="00F72565">
                        <w:rPr>
                          <w:rFonts w:hint="eastAsia"/>
                          <w:bCs/>
                          <w:sz w:val="20"/>
                          <w:szCs w:val="21"/>
                        </w:rPr>
                        <w:t xml:space="preserve">s </w:t>
                      </w:r>
                      <w:r w:rsidR="00C639A8" w:rsidRPr="00F72565">
                        <w:rPr>
                          <w:bCs/>
                          <w:sz w:val="20"/>
                          <w:szCs w:val="21"/>
                        </w:rPr>
                        <w:t>highly</w:t>
                      </w:r>
                      <w:r w:rsidR="00D71791" w:rsidRPr="00F72565">
                        <w:rPr>
                          <w:rFonts w:hint="eastAsia"/>
                          <w:bCs/>
                          <w:sz w:val="20"/>
                          <w:szCs w:val="21"/>
                        </w:rPr>
                        <w:t xml:space="preserve"> </w:t>
                      </w:r>
                      <w:r w:rsidR="00C639A8" w:rsidRPr="00F72565">
                        <w:rPr>
                          <w:bCs/>
                          <w:sz w:val="20"/>
                          <w:szCs w:val="21"/>
                        </w:rPr>
                        <w:t>appreciate</w:t>
                      </w:r>
                      <w:r w:rsidR="00D71791" w:rsidRPr="00F72565">
                        <w:rPr>
                          <w:rFonts w:hint="eastAsia"/>
                          <w:bCs/>
                          <w:sz w:val="20"/>
                          <w:szCs w:val="21"/>
                        </w:rPr>
                        <w:t>d by the seniors</w:t>
                      </w:r>
                      <w:bookmarkEnd w:id="1"/>
                    </w:p>
                    <w:p w14:paraId="5CE05A3A" w14:textId="138EB24E" w:rsidR="000B136F" w:rsidRPr="007014F1" w:rsidRDefault="000B136F" w:rsidP="000B136F">
                      <w:pPr>
                        <w:spacing w:line="260" w:lineRule="exact"/>
                        <w:rPr>
                          <w:b/>
                          <w:szCs w:val="21"/>
                        </w:rPr>
                      </w:pPr>
                      <w:r w:rsidRPr="007014F1">
                        <w:rPr>
                          <w:rFonts w:hint="eastAsia"/>
                          <w:b/>
                          <w:szCs w:val="21"/>
                        </w:rPr>
                        <w:t>National University of Singapore Visiting Exchange</w:t>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sidRPr="007014F1">
                        <w:rPr>
                          <w:rFonts w:hint="eastAsia"/>
                          <w:b/>
                          <w:szCs w:val="21"/>
                        </w:rPr>
                        <w:tab/>
                      </w:r>
                      <w:r>
                        <w:rPr>
                          <w:b/>
                          <w:szCs w:val="21"/>
                        </w:rPr>
                        <w:t xml:space="preserve">      </w:t>
                      </w:r>
                      <w:r w:rsidRPr="007014F1">
                        <w:rPr>
                          <w:rFonts w:hint="eastAsia"/>
                          <w:sz w:val="20"/>
                          <w:szCs w:val="21"/>
                        </w:rPr>
                        <w:t>2019.08-2019.08</w:t>
                      </w:r>
                    </w:p>
                    <w:p w14:paraId="25F24AA0" w14:textId="650ED841" w:rsidR="000B136F" w:rsidRPr="007014F1" w:rsidRDefault="000B136F" w:rsidP="000B136F">
                      <w:pPr>
                        <w:numPr>
                          <w:ilvl w:val="0"/>
                          <w:numId w:val="4"/>
                        </w:numPr>
                        <w:spacing w:line="260" w:lineRule="exact"/>
                        <w:rPr>
                          <w:b/>
                          <w:szCs w:val="21"/>
                        </w:rPr>
                      </w:pPr>
                      <w:r>
                        <w:rPr>
                          <w:sz w:val="20"/>
                          <w:szCs w:val="21"/>
                        </w:rPr>
                        <w:t>Went</w:t>
                      </w:r>
                      <w:r w:rsidRPr="007014F1">
                        <w:rPr>
                          <w:rFonts w:hint="eastAsia"/>
                          <w:sz w:val="20"/>
                          <w:szCs w:val="21"/>
                        </w:rPr>
                        <w:t xml:space="preserve"> to the National University of Singapore to conduct visits and exchange activities, learn</w:t>
                      </w:r>
                      <w:r>
                        <w:rPr>
                          <w:sz w:val="20"/>
                          <w:szCs w:val="21"/>
                        </w:rPr>
                        <w:t>t</w:t>
                      </w:r>
                      <w:r w:rsidRPr="007014F1">
                        <w:rPr>
                          <w:rFonts w:hint="eastAsia"/>
                          <w:sz w:val="20"/>
                          <w:szCs w:val="21"/>
                        </w:rPr>
                        <w:t xml:space="preserve"> innovation management courses;</w:t>
                      </w:r>
                      <w:r>
                        <w:rPr>
                          <w:sz w:val="20"/>
                          <w:szCs w:val="21"/>
                        </w:rPr>
                        <w:t>P</w:t>
                      </w:r>
                      <w:r w:rsidRPr="007014F1">
                        <w:rPr>
                          <w:rFonts w:hint="eastAsia"/>
                          <w:sz w:val="20"/>
                          <w:szCs w:val="21"/>
                        </w:rPr>
                        <w:t>articipate</w:t>
                      </w:r>
                      <w:r>
                        <w:rPr>
                          <w:sz w:val="20"/>
                          <w:szCs w:val="21"/>
                        </w:rPr>
                        <w:t>d</w:t>
                      </w:r>
                      <w:r w:rsidRPr="007014F1">
                        <w:rPr>
                          <w:rFonts w:hint="eastAsia"/>
                          <w:sz w:val="20"/>
                          <w:szCs w:val="21"/>
                        </w:rPr>
                        <w:t xml:space="preserve"> in the innovation management project competition</w:t>
                      </w:r>
                      <w:r>
                        <w:rPr>
                          <w:sz w:val="20"/>
                          <w:szCs w:val="21"/>
                        </w:rPr>
                        <w:t xml:space="preserve">, </w:t>
                      </w:r>
                      <w:r w:rsidRPr="007014F1">
                        <w:rPr>
                          <w:rFonts w:hint="eastAsia"/>
                          <w:sz w:val="20"/>
                          <w:szCs w:val="21"/>
                        </w:rPr>
                        <w:t>cooperate</w:t>
                      </w:r>
                      <w:r>
                        <w:rPr>
                          <w:sz w:val="20"/>
                          <w:szCs w:val="21"/>
                        </w:rPr>
                        <w:t>d</w:t>
                      </w:r>
                      <w:r w:rsidRPr="007014F1">
                        <w:rPr>
                          <w:rFonts w:hint="eastAsia"/>
                          <w:sz w:val="20"/>
                          <w:szCs w:val="21"/>
                        </w:rPr>
                        <w:t xml:space="preserve"> with teammates and finally w</w:t>
                      </w:r>
                      <w:r>
                        <w:rPr>
                          <w:sz w:val="20"/>
                          <w:szCs w:val="21"/>
                        </w:rPr>
                        <w:t>o</w:t>
                      </w:r>
                      <w:r w:rsidRPr="007014F1">
                        <w:rPr>
                          <w:rFonts w:hint="eastAsia"/>
                          <w:sz w:val="20"/>
                          <w:szCs w:val="21"/>
                        </w:rPr>
                        <w:t>n the competition</w:t>
                      </w:r>
                    </w:p>
                    <w:p w14:paraId="65EE71EF" w14:textId="77777777" w:rsidR="000B136F" w:rsidRPr="00D93F47" w:rsidRDefault="000B136F" w:rsidP="000B136F">
                      <w:pPr>
                        <w:spacing w:line="260" w:lineRule="exact"/>
                        <w:rPr>
                          <w:b/>
                          <w:szCs w:val="21"/>
                        </w:rPr>
                      </w:pPr>
                      <w:r w:rsidRPr="00D93F47">
                        <w:rPr>
                          <w:rFonts w:hint="eastAsia"/>
                          <w:b/>
                          <w:szCs w:val="21"/>
                        </w:rPr>
                        <w:t xml:space="preserve">Roblox game production </w:t>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r>
                      <w:r w:rsidRPr="00D93F47">
                        <w:rPr>
                          <w:rFonts w:hint="eastAsia"/>
                          <w:b/>
                          <w:szCs w:val="21"/>
                        </w:rPr>
                        <w:tab/>
                        <w:t xml:space="preserve">           </w:t>
                      </w:r>
                      <w:r>
                        <w:rPr>
                          <w:b/>
                          <w:szCs w:val="21"/>
                        </w:rPr>
                        <w:t xml:space="preserve">   </w:t>
                      </w:r>
                      <w:r w:rsidRPr="00D93F47">
                        <w:rPr>
                          <w:rFonts w:hint="eastAsia"/>
                          <w:sz w:val="20"/>
                          <w:szCs w:val="21"/>
                        </w:rPr>
                        <w:t>2020.03-2020.06</w:t>
                      </w:r>
                    </w:p>
                    <w:p w14:paraId="0795D44A" w14:textId="77777777" w:rsidR="000B136F" w:rsidRPr="00D93F47" w:rsidRDefault="000B136F" w:rsidP="000B136F">
                      <w:pPr>
                        <w:pStyle w:val="aa"/>
                        <w:numPr>
                          <w:ilvl w:val="0"/>
                          <w:numId w:val="1"/>
                        </w:numPr>
                        <w:spacing w:line="260" w:lineRule="exact"/>
                        <w:ind w:firstLineChars="0"/>
                        <w:rPr>
                          <w:sz w:val="20"/>
                          <w:szCs w:val="21"/>
                        </w:rPr>
                      </w:pPr>
                      <w:r w:rsidRPr="00D93F47">
                        <w:rPr>
                          <w:rFonts w:hint="eastAsia"/>
                          <w:sz w:val="20"/>
                          <w:szCs w:val="21"/>
                        </w:rPr>
                        <w:t>Participated in the school-enterprise cooperation course Tencent-Electronics University Roblox three-dimensional game design, us</w:t>
                      </w:r>
                      <w:r>
                        <w:rPr>
                          <w:sz w:val="20"/>
                          <w:szCs w:val="21"/>
                        </w:rPr>
                        <w:t>ed</w:t>
                      </w:r>
                      <w:r w:rsidRPr="00D93F47">
                        <w:rPr>
                          <w:rFonts w:hint="eastAsia"/>
                          <w:sz w:val="20"/>
                          <w:szCs w:val="21"/>
                        </w:rPr>
                        <w:t xml:space="preserve"> Roblox game engine to make the game "Clear Water River"</w:t>
                      </w:r>
                      <w:r>
                        <w:rPr>
                          <w:sz w:val="20"/>
                          <w:szCs w:val="21"/>
                        </w:rPr>
                        <w:t xml:space="preserve"> and</w:t>
                      </w:r>
                      <w:r w:rsidRPr="00D93F47">
                        <w:rPr>
                          <w:rFonts w:hint="eastAsia"/>
                          <w:sz w:val="20"/>
                          <w:szCs w:val="21"/>
                        </w:rPr>
                        <w:t xml:space="preserve"> won the official game works call for 100 sprint awards</w:t>
                      </w:r>
                    </w:p>
                    <w:p w14:paraId="597F9166" w14:textId="77777777" w:rsidR="000B136F" w:rsidRPr="000B136F" w:rsidRDefault="000B136F" w:rsidP="000B136F">
                      <w:pPr>
                        <w:spacing w:line="260" w:lineRule="exact"/>
                        <w:rPr>
                          <w:rFonts w:hint="eastAsia"/>
                          <w:bCs/>
                          <w:sz w:val="20"/>
                          <w:szCs w:val="21"/>
                        </w:rPr>
                      </w:pPr>
                    </w:p>
                  </w:txbxContent>
                </v:textbox>
                <w10:wrap type="square" anchory="page"/>
              </v:rect>
            </w:pict>
          </mc:Fallback>
        </mc:AlternateContent>
      </w:r>
    </w:p>
    <w:p w14:paraId="54F89562" w14:textId="216A5292" w:rsidR="000F23C5" w:rsidRDefault="000B136F" w:rsidP="007C0980">
      <w:r>
        <w:rPr>
          <w:noProof/>
        </w:rPr>
        <mc:AlternateContent>
          <mc:Choice Requires="wpg">
            <w:drawing>
              <wp:anchor distT="0" distB="0" distL="114300" distR="114300" simplePos="0" relativeHeight="251677696" behindDoc="0" locked="0" layoutInCell="1" allowOverlap="1" wp14:anchorId="46A7161A" wp14:editId="2AB117A0">
                <wp:simplePos x="0" y="0"/>
                <wp:positionH relativeFrom="margin">
                  <wp:posOffset>-921385</wp:posOffset>
                </wp:positionH>
                <wp:positionV relativeFrom="paragraph">
                  <wp:posOffset>6208082</wp:posOffset>
                </wp:positionV>
                <wp:extent cx="7254875" cy="821690"/>
                <wp:effectExtent l="0" t="0" r="0" b="0"/>
                <wp:wrapNone/>
                <wp:docPr id="26" name="组合 26"/>
                <wp:cNvGraphicFramePr/>
                <a:graphic xmlns:a="http://schemas.openxmlformats.org/drawingml/2006/main">
                  <a:graphicData uri="http://schemas.microsoft.com/office/word/2010/wordprocessingGroup">
                    <wpg:wgp>
                      <wpg:cNvGrpSpPr/>
                      <wpg:grpSpPr>
                        <a:xfrm>
                          <a:off x="0" y="0"/>
                          <a:ext cx="7254875" cy="821690"/>
                          <a:chOff x="161289" y="0"/>
                          <a:chExt cx="7254876" cy="822106"/>
                        </a:xfrm>
                      </wpg:grpSpPr>
                      <wps:wsp>
                        <wps:cNvPr id="29" name="矩形 18"/>
                        <wps:cNvSpPr/>
                        <wps:spPr>
                          <a:xfrm>
                            <a:off x="196450" y="235351"/>
                            <a:ext cx="7219715" cy="586755"/>
                          </a:xfrm>
                          <a:prstGeom prst="rect">
                            <a:avLst/>
                          </a:prstGeom>
                        </wps:spPr>
                        <wps:txbx>
                          <w:txbxContent>
                            <w:p w14:paraId="4E3F17F6" w14:textId="52448AAB" w:rsidR="00872119" w:rsidRPr="007C0980" w:rsidRDefault="00872119" w:rsidP="007C0980">
                              <w:pPr>
                                <w:pStyle w:val="aa"/>
                                <w:numPr>
                                  <w:ilvl w:val="0"/>
                                  <w:numId w:val="3"/>
                                </w:numPr>
                                <w:spacing w:line="260" w:lineRule="exact"/>
                                <w:ind w:firstLineChars="0"/>
                                <w:rPr>
                                  <w:sz w:val="20"/>
                                  <w:szCs w:val="21"/>
                                </w:rPr>
                              </w:pPr>
                              <w:r w:rsidRPr="007C0980">
                                <w:rPr>
                                  <w:rFonts w:hint="eastAsia"/>
                                  <w:b/>
                                  <w:sz w:val="20"/>
                                  <w:szCs w:val="21"/>
                                </w:rPr>
                                <w:t xml:space="preserve">Programming: </w:t>
                              </w:r>
                              <w:r w:rsidRPr="007C0980">
                                <w:rPr>
                                  <w:rFonts w:hint="eastAsia"/>
                                  <w:sz w:val="20"/>
                                  <w:szCs w:val="21"/>
                                </w:rPr>
                                <w:t>Familiar with Python, Matlab and other software,</w:t>
                              </w:r>
                              <w:r w:rsidRPr="007C0980">
                                <w:rPr>
                                  <w:sz w:val="20"/>
                                  <w:szCs w:val="21"/>
                                </w:rPr>
                                <w:t xml:space="preserve"> in charge of </w:t>
                              </w:r>
                              <w:r w:rsidRPr="007C0980">
                                <w:rPr>
                                  <w:rFonts w:hint="eastAsia"/>
                                  <w:sz w:val="20"/>
                                  <w:szCs w:val="21"/>
                                </w:rPr>
                                <w:t xml:space="preserve">programming in competitions </w:t>
                              </w:r>
                              <w:r w:rsidRPr="007C0980">
                                <w:rPr>
                                  <w:sz w:val="20"/>
                                  <w:szCs w:val="21"/>
                                </w:rPr>
                                <w:t>and</w:t>
                              </w:r>
                              <w:r w:rsidRPr="007C0980">
                                <w:rPr>
                                  <w:rFonts w:hint="eastAsia"/>
                                  <w:sz w:val="20"/>
                                  <w:szCs w:val="21"/>
                                </w:rPr>
                                <w:t xml:space="preserve"> projects</w:t>
                              </w:r>
                            </w:p>
                            <w:p w14:paraId="65870923" w14:textId="34ED47CF" w:rsidR="00872119" w:rsidRPr="007C0980" w:rsidRDefault="00872119" w:rsidP="007C0980">
                              <w:pPr>
                                <w:pStyle w:val="aa"/>
                                <w:numPr>
                                  <w:ilvl w:val="0"/>
                                  <w:numId w:val="3"/>
                                </w:numPr>
                                <w:spacing w:line="260" w:lineRule="exact"/>
                                <w:ind w:firstLineChars="0"/>
                                <w:rPr>
                                  <w:sz w:val="20"/>
                                  <w:szCs w:val="21"/>
                                </w:rPr>
                              </w:pPr>
                              <w:r w:rsidRPr="007C0980">
                                <w:rPr>
                                  <w:rFonts w:hint="eastAsia"/>
                                  <w:b/>
                                  <w:sz w:val="20"/>
                                  <w:szCs w:val="21"/>
                                </w:rPr>
                                <w:t xml:space="preserve">Video production: </w:t>
                              </w:r>
                              <w:r w:rsidRPr="007C0980">
                                <w:rPr>
                                  <w:rFonts w:hint="eastAsia"/>
                                  <w:sz w:val="20"/>
                                  <w:szCs w:val="21"/>
                                </w:rPr>
                                <w:t>F</w:t>
                              </w:r>
                              <w:r w:rsidR="00EE1BF9" w:rsidRPr="007C0980">
                                <w:rPr>
                                  <w:sz w:val="20"/>
                                  <w:szCs w:val="21"/>
                                </w:rPr>
                                <w:t>requent user of</w:t>
                              </w:r>
                              <w:r w:rsidRPr="007C0980">
                                <w:rPr>
                                  <w:rFonts w:hint="eastAsia"/>
                                  <w:sz w:val="20"/>
                                  <w:szCs w:val="21"/>
                                </w:rPr>
                                <w:t xml:space="preserve"> video editing software such as PR and must-cut, and used to record and edit videos for the Chengdu 80 competition and </w:t>
                              </w:r>
                              <w:r w:rsidR="00B635E7" w:rsidRPr="007C0980">
                                <w:rPr>
                                  <w:sz w:val="20"/>
                                  <w:szCs w:val="21"/>
                                </w:rPr>
                                <w:t xml:space="preserve">the </w:t>
                              </w:r>
                              <w:r w:rsidRPr="007C0980">
                                <w:rPr>
                                  <w:rFonts w:hint="eastAsia"/>
                                  <w:sz w:val="20"/>
                                  <w:szCs w:val="21"/>
                                </w:rPr>
                                <w:t>course projects</w:t>
                              </w:r>
                              <w:r w:rsidR="00474F01" w:rsidRPr="007C0980">
                                <w:rPr>
                                  <w:rFonts w:hint="eastAsia"/>
                                  <w:sz w:val="20"/>
                                  <w:szCs w:val="21"/>
                                </w:rPr>
                                <w:t xml:space="preserve"> </w:t>
                              </w:r>
                              <w:r w:rsidR="00474F01" w:rsidRPr="007C0980">
                                <w:rPr>
                                  <w:sz w:val="20"/>
                                  <w:szCs w:val="21"/>
                                </w:rPr>
                                <w:t xml:space="preserve">of </w:t>
                              </w:r>
                              <w:r w:rsidR="00474F01" w:rsidRPr="007C0980">
                                <w:rPr>
                                  <w:rFonts w:hint="eastAsia"/>
                                  <w:sz w:val="20"/>
                                  <w:szCs w:val="21"/>
                                </w:rPr>
                                <w:t>Internet th</w:t>
                              </w:r>
                              <w:r w:rsidR="00474F01" w:rsidRPr="007C0980">
                                <w:rPr>
                                  <w:sz w:val="20"/>
                                  <w:szCs w:val="21"/>
                                </w:rPr>
                                <w:t>ought</w:t>
                              </w:r>
                            </w:p>
                          </w:txbxContent>
                        </wps:txbx>
                        <wps:bodyPr wrap="square">
                          <a:spAutoFit/>
                        </wps:bodyPr>
                      </wps:wsp>
                      <wpg:grpSp>
                        <wpg:cNvPr id="48" name="组合 22"/>
                        <wpg:cNvGrpSpPr/>
                        <wpg:grpSpPr>
                          <a:xfrm>
                            <a:off x="161289" y="0"/>
                            <a:ext cx="7166873" cy="288925"/>
                            <a:chOff x="126128" y="4445"/>
                            <a:chExt cx="7167337" cy="288925"/>
                          </a:xfrm>
                        </wpg:grpSpPr>
                        <wps:wsp>
                          <wps:cNvPr id="49" name="流程图: 手动输入 13"/>
                          <wps:cNvSpPr/>
                          <wps:spPr>
                            <a:xfrm rot="5400000">
                              <a:off x="1187525" y="-178117"/>
                              <a:ext cx="229235" cy="674370"/>
                            </a:xfrm>
                            <a:prstGeom prst="flowChartManualInput">
                              <a:avLst/>
                            </a:prstGeom>
                            <a:solidFill>
                              <a:sysClr val="windowText" lastClr="000000"/>
                            </a:solidFill>
                            <a:ln w="12700" cap="flat" cmpd="sng" algn="ctr">
                              <a:noFill/>
                              <a:prstDash val="solid"/>
                              <a:miter lim="800000"/>
                            </a:ln>
                            <a:effectLst/>
                          </wps:spPr>
                          <wps:bodyPr rtlCol="0" anchor="ctr"/>
                        </wps:wsp>
                        <wps:wsp>
                          <wps:cNvPr id="50" name="矩形 14"/>
                          <wps:cNvSpPr/>
                          <wps:spPr>
                            <a:xfrm>
                              <a:off x="126128" y="44450"/>
                              <a:ext cx="1332865" cy="228600"/>
                            </a:xfrm>
                            <a:prstGeom prst="rect">
                              <a:avLst/>
                            </a:prstGeom>
                            <a:solidFill>
                              <a:sysClr val="windowText" lastClr="000000"/>
                            </a:solidFill>
                            <a:ln w="12700" cap="flat" cmpd="sng" algn="ctr">
                              <a:noFill/>
                              <a:prstDash val="solid"/>
                              <a:miter lim="800000"/>
                            </a:ln>
                            <a:effectLst/>
                          </wps:spPr>
                          <wps:bodyPr rtlCol="0" anchor="ctr"/>
                        </wps:wsp>
                        <wps:wsp>
                          <wps:cNvPr id="51" name="矩形 19"/>
                          <wps:cNvSpPr/>
                          <wps:spPr>
                            <a:xfrm>
                              <a:off x="459831" y="4445"/>
                              <a:ext cx="1059248" cy="288925"/>
                            </a:xfrm>
                            <a:prstGeom prst="rect">
                              <a:avLst/>
                            </a:prstGeom>
                            <a:noFill/>
                            <a:ln w="12700" cap="flat" cmpd="sng" algn="ctr">
                              <a:noFill/>
                              <a:prstDash val="solid"/>
                              <a:miter lim="800000"/>
                            </a:ln>
                            <a:effectLst/>
                          </wps:spPr>
                          <wps:txbx>
                            <w:txbxContent>
                              <w:p w14:paraId="08767C94" w14:textId="0A92BD2D" w:rsidR="00872119" w:rsidRDefault="000A7A4E" w:rsidP="00872119">
                                <w:pPr>
                                  <w:spacing w:line="312" w:lineRule="exact"/>
                                  <w:rPr>
                                    <w:sz w:val="20"/>
                                  </w:rPr>
                                </w:pPr>
                                <w:r>
                                  <w:rPr>
                                    <w:rFonts w:ascii="微软雅黑" w:eastAsia="微软雅黑" w:hAnsi="微软雅黑"/>
                                    <w:b/>
                                    <w:color w:val="FFFFFF"/>
                                    <w:kern w:val="24"/>
                                    <w:sz w:val="24"/>
                                  </w:rPr>
                                  <w:t>H</w:t>
                                </w:r>
                                <w:r w:rsidR="00872119">
                                  <w:rPr>
                                    <w:rFonts w:ascii="微软雅黑" w:eastAsia="微软雅黑" w:hAnsi="微软雅黑" w:hint="eastAsia"/>
                                    <w:b/>
                                    <w:color w:val="FFFFFF"/>
                                    <w:kern w:val="24"/>
                                    <w:sz w:val="24"/>
                                  </w:rPr>
                                  <w:t>obby</w:t>
                                </w:r>
                              </w:p>
                            </w:txbxContent>
                          </wps:txbx>
                          <wps:bodyPr rtlCol="0" anchor="ctr"/>
                        </wps:wsp>
                        <wps:wsp>
                          <wps:cNvPr id="52" name="矩形 21"/>
                          <wps:cNvSpPr/>
                          <wps:spPr>
                            <a:xfrm rot="5400000">
                              <a:off x="4228103" y="-2792947"/>
                              <a:ext cx="45742" cy="6084983"/>
                            </a:xfrm>
                            <a:prstGeom prst="rect">
                              <a:avLst/>
                            </a:prstGeom>
                            <a:solidFill>
                              <a:sysClr val="windowText" lastClr="000000"/>
                            </a:solidFill>
                            <a:ln w="12700" cap="flat" cmpd="sng" algn="ctr">
                              <a:noFill/>
                              <a:prstDash val="solid"/>
                              <a:miter lim="800000"/>
                            </a:ln>
                            <a:effectLst/>
                          </wps:spPr>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46A7161A" id="组合 26" o:spid="_x0000_s1048" style="position:absolute;left:0;text-align:left;margin-left:-72.55pt;margin-top:488.85pt;width:571.25pt;height:64.7pt;z-index:251677696;mso-position-horizontal-relative:margin;mso-width-relative:margin;mso-height-relative:margin" coordorigin="1612" coordsize="72548,8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">
                <v:rect id="矩形 18" o:spid="_x0000_s1049" style="position:absolute;left:1964;top:2353;width:72197;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" filled="f" stroked="f">
                  <v:textbox style="mso-fit-shape-to-text:t">
                    <w:txbxContent>
                      <w:p w14:paraId="4E3F17F6" w14:textId="52448AAB" w:rsidR="00872119" w:rsidRPr="007C0980" w:rsidRDefault="00872119" w:rsidP="007C0980">
                        <w:pPr>
                          <w:pStyle w:val="aa"/>
                          <w:numPr>
                            <w:ilvl w:val="0"/>
                            <w:numId w:val="3"/>
                          </w:numPr>
                          <w:spacing w:line="260" w:lineRule="exact"/>
                          <w:ind w:firstLineChars="0"/>
                          <w:rPr>
                            <w:sz w:val="20"/>
                            <w:szCs w:val="21"/>
                          </w:rPr>
                        </w:pPr>
                        <w:r w:rsidRPr="007C0980">
                          <w:rPr>
                            <w:rFonts w:hint="eastAsia"/>
                            <w:b/>
                            <w:sz w:val="20"/>
                            <w:szCs w:val="21"/>
                          </w:rPr>
                          <w:t xml:space="preserve">Programming: </w:t>
                        </w:r>
                        <w:r w:rsidRPr="007C0980">
                          <w:rPr>
                            <w:rFonts w:hint="eastAsia"/>
                            <w:sz w:val="20"/>
                            <w:szCs w:val="21"/>
                          </w:rPr>
                          <w:t>Familiar with Python, Matlab and other software,</w:t>
                        </w:r>
                        <w:r w:rsidRPr="007C0980">
                          <w:rPr>
                            <w:sz w:val="20"/>
                            <w:szCs w:val="21"/>
                          </w:rPr>
                          <w:t xml:space="preserve"> in charge of </w:t>
                        </w:r>
                        <w:r w:rsidRPr="007C0980">
                          <w:rPr>
                            <w:rFonts w:hint="eastAsia"/>
                            <w:sz w:val="20"/>
                            <w:szCs w:val="21"/>
                          </w:rPr>
                          <w:t xml:space="preserve">programming in competitions </w:t>
                        </w:r>
                        <w:r w:rsidRPr="007C0980">
                          <w:rPr>
                            <w:sz w:val="20"/>
                            <w:szCs w:val="21"/>
                          </w:rPr>
                          <w:t>and</w:t>
                        </w:r>
                        <w:r w:rsidRPr="007C0980">
                          <w:rPr>
                            <w:rFonts w:hint="eastAsia"/>
                            <w:sz w:val="20"/>
                            <w:szCs w:val="21"/>
                          </w:rPr>
                          <w:t xml:space="preserve"> projects</w:t>
                        </w:r>
                      </w:p>
                      <w:p w14:paraId="65870923" w14:textId="34ED47CF" w:rsidR="00872119" w:rsidRPr="007C0980" w:rsidRDefault="00872119" w:rsidP="007C0980">
                        <w:pPr>
                          <w:pStyle w:val="aa"/>
                          <w:numPr>
                            <w:ilvl w:val="0"/>
                            <w:numId w:val="3"/>
                          </w:numPr>
                          <w:spacing w:line="260" w:lineRule="exact"/>
                          <w:ind w:firstLineChars="0"/>
                          <w:rPr>
                            <w:sz w:val="20"/>
                            <w:szCs w:val="21"/>
                          </w:rPr>
                        </w:pPr>
                        <w:r w:rsidRPr="007C0980">
                          <w:rPr>
                            <w:rFonts w:hint="eastAsia"/>
                            <w:b/>
                            <w:sz w:val="20"/>
                            <w:szCs w:val="21"/>
                          </w:rPr>
                          <w:t xml:space="preserve">Video production: </w:t>
                        </w:r>
                        <w:r w:rsidRPr="007C0980">
                          <w:rPr>
                            <w:rFonts w:hint="eastAsia"/>
                            <w:sz w:val="20"/>
                            <w:szCs w:val="21"/>
                          </w:rPr>
                          <w:t>F</w:t>
                        </w:r>
                        <w:r w:rsidR="00EE1BF9" w:rsidRPr="007C0980">
                          <w:rPr>
                            <w:sz w:val="20"/>
                            <w:szCs w:val="21"/>
                          </w:rPr>
                          <w:t>requent user of</w:t>
                        </w:r>
                        <w:r w:rsidRPr="007C0980">
                          <w:rPr>
                            <w:rFonts w:hint="eastAsia"/>
                            <w:sz w:val="20"/>
                            <w:szCs w:val="21"/>
                          </w:rPr>
                          <w:t xml:space="preserve"> video editing software such as PR and must-cut, and used to record and edit videos for the Chengdu 80 competition and </w:t>
                        </w:r>
                        <w:r w:rsidR="00B635E7" w:rsidRPr="007C0980">
                          <w:rPr>
                            <w:sz w:val="20"/>
                            <w:szCs w:val="21"/>
                          </w:rPr>
                          <w:t xml:space="preserve">the </w:t>
                        </w:r>
                        <w:r w:rsidRPr="007C0980">
                          <w:rPr>
                            <w:rFonts w:hint="eastAsia"/>
                            <w:sz w:val="20"/>
                            <w:szCs w:val="21"/>
                          </w:rPr>
                          <w:t>course projects</w:t>
                        </w:r>
                        <w:r w:rsidR="00474F01" w:rsidRPr="007C0980">
                          <w:rPr>
                            <w:rFonts w:hint="eastAsia"/>
                            <w:sz w:val="20"/>
                            <w:szCs w:val="21"/>
                          </w:rPr>
                          <w:t xml:space="preserve"> </w:t>
                        </w:r>
                        <w:r w:rsidR="00474F01" w:rsidRPr="007C0980">
                          <w:rPr>
                            <w:sz w:val="20"/>
                            <w:szCs w:val="21"/>
                          </w:rPr>
                          <w:t xml:space="preserve">of </w:t>
                        </w:r>
                        <w:r w:rsidR="00474F01" w:rsidRPr="007C0980">
                          <w:rPr>
                            <w:rFonts w:hint="eastAsia"/>
                            <w:sz w:val="20"/>
                            <w:szCs w:val="21"/>
                          </w:rPr>
                          <w:t>Internet th</w:t>
                        </w:r>
                        <w:r w:rsidR="00474F01" w:rsidRPr="007C0980">
                          <w:rPr>
                            <w:sz w:val="20"/>
                            <w:szCs w:val="21"/>
                          </w:rPr>
                          <w:t>ought</w:t>
                        </w:r>
                      </w:p>
                    </w:txbxContent>
                  </v:textbox>
                </v:rect>
                <v:group id="组合 22" o:spid="_x0000_s1050" style="position:absolute;left:1612;width:71669;height:2889" coordorigin="1261,44" coordsize="71673,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流程图: 手动输入 13" o:spid="_x0000_s1051" type="#_x0000_t118" style="position:absolute;left:11875;top:-1782;width:2292;height:67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" fillcolor="windowText" stroked="f" strokeweight="1pt"/>
                  <v:rect id="矩形 14" o:spid="_x0000_s1052" style="position:absolute;left:1261;top:444;width:1332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" fillcolor="windowText" stroked="f" strokeweight="1pt"/>
                  <v:rect id="矩形 19" o:spid="_x0000_s1053" style="position:absolute;left:4598;top:44;width:10592;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08767C94" w14:textId="0A92BD2D" w:rsidR="00872119" w:rsidRDefault="000A7A4E" w:rsidP="00872119">
                          <w:pPr>
                            <w:spacing w:line="312" w:lineRule="exact"/>
                            <w:rPr>
                              <w:sz w:val="20"/>
                            </w:rPr>
                          </w:pPr>
                          <w:r>
                            <w:rPr>
                              <w:rFonts w:ascii="微软雅黑" w:eastAsia="微软雅黑" w:hAnsi="微软雅黑"/>
                              <w:b/>
                              <w:color w:val="FFFFFF"/>
                              <w:kern w:val="24"/>
                              <w:sz w:val="24"/>
                            </w:rPr>
                            <w:t>H</w:t>
                          </w:r>
                          <w:r w:rsidR="00872119">
                            <w:rPr>
                              <w:rFonts w:ascii="微软雅黑" w:eastAsia="微软雅黑" w:hAnsi="微软雅黑" w:hint="eastAsia"/>
                              <w:b/>
                              <w:color w:val="FFFFFF"/>
                              <w:kern w:val="24"/>
                              <w:sz w:val="24"/>
                            </w:rPr>
                            <w:t>obby</w:t>
                          </w:r>
                        </w:p>
                      </w:txbxContent>
                    </v:textbox>
                  </v:rect>
                  <v:rect id="矩形 21" o:spid="_x0000_s1054" style="position:absolute;left:42280;top:-27930;width:458;height:608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" fillcolor="windowText" stroked="f" strokeweight="1pt"/>
                </v:group>
                <w10:wrap anchorx="margin"/>
              </v:group>
            </w:pict>
          </mc:Fallback>
        </mc:AlternateContent>
      </w:r>
      <w:r>
        <w:rPr>
          <w:noProof/>
        </w:rPr>
        <mc:AlternateContent>
          <mc:Choice Requires="wps">
            <w:drawing>
              <wp:anchor distT="0" distB="0" distL="114300" distR="114300" simplePos="0" relativeHeight="251675648" behindDoc="0" locked="0" layoutInCell="1" allowOverlap="1" wp14:anchorId="56BAD214" wp14:editId="06EE7453">
                <wp:simplePos x="0" y="0"/>
                <wp:positionH relativeFrom="margin">
                  <wp:posOffset>-854075</wp:posOffset>
                </wp:positionH>
                <wp:positionV relativeFrom="page">
                  <wp:posOffset>5514027</wp:posOffset>
                </wp:positionV>
                <wp:extent cx="7270750" cy="4235450"/>
                <wp:effectExtent l="0" t="0" r="0" b="0"/>
                <wp:wrapTopAndBottom/>
                <wp:docPr id="34" name="文本框 34"/>
                <wp:cNvGraphicFramePr/>
                <a:graphic xmlns:a="http://schemas.openxmlformats.org/drawingml/2006/main">
                  <a:graphicData uri="http://schemas.microsoft.com/office/word/2010/wordprocessingShape">
                    <wps:wsp>
                      <wps:cNvSpPr txBox="1"/>
                      <wps:spPr>
                        <a:xfrm>
                          <a:off x="0" y="0"/>
                          <a:ext cx="7270750" cy="4235450"/>
                        </a:xfrm>
                        <a:prstGeom prst="rect">
                          <a:avLst/>
                        </a:prstGeom>
                        <a:noFill/>
                        <a:ln w="6350">
                          <a:noFill/>
                        </a:ln>
                      </wps:spPr>
                      <wps:txbx>
                        <w:txbxContent>
                          <w:p w14:paraId="1F25ED89" w14:textId="77777777" w:rsidR="000F23C5" w:rsidRPr="008262E9" w:rsidRDefault="00D71791" w:rsidP="00F72565">
                            <w:pPr>
                              <w:spacing w:line="260" w:lineRule="exact"/>
                              <w:rPr>
                                <w:b/>
                                <w:szCs w:val="21"/>
                              </w:rPr>
                            </w:pPr>
                            <w:r w:rsidRPr="008262E9">
                              <w:rPr>
                                <w:rFonts w:hint="eastAsia"/>
                                <w:b/>
                                <w:szCs w:val="21"/>
                              </w:rPr>
                              <w:t xml:space="preserve">The subject project "Analysis of the Epidemics in China and the U.S. Based on the Logistic Model"   </w:t>
                            </w:r>
                          </w:p>
                          <w:p w14:paraId="0D165EAA" w14:textId="58AF64FD" w:rsidR="000F23C5" w:rsidRPr="008262E9" w:rsidRDefault="00C63D48" w:rsidP="00F72565">
                            <w:pPr>
                              <w:spacing w:line="260" w:lineRule="exact"/>
                              <w:rPr>
                                <w:sz w:val="20"/>
                                <w:szCs w:val="21"/>
                              </w:rPr>
                            </w:pPr>
                            <w:r w:rsidRPr="008262E9">
                              <w:rPr>
                                <w:sz w:val="20"/>
                                <w:szCs w:val="21"/>
                              </w:rPr>
                              <w:t>P</w:t>
                            </w:r>
                            <w:r w:rsidR="00D71791" w:rsidRPr="008262E9">
                              <w:rPr>
                                <w:rFonts w:hint="eastAsia"/>
                                <w:sz w:val="20"/>
                                <w:szCs w:val="21"/>
                              </w:rPr>
                              <w:t>roject</w:t>
                            </w:r>
                            <w:r w:rsidRPr="008262E9">
                              <w:rPr>
                                <w:sz w:val="20"/>
                                <w:szCs w:val="21"/>
                              </w:rPr>
                              <w:t xml:space="preserve"> leader</w:t>
                            </w:r>
                            <w:r w:rsidR="00D71791" w:rsidRPr="008262E9">
                              <w:rPr>
                                <w:rFonts w:hint="eastAsia"/>
                                <w:sz w:val="20"/>
                                <w:szCs w:val="21"/>
                              </w:rPr>
                              <w:t xml:space="preserve">                                                           </w:t>
                            </w:r>
                            <w:r w:rsidRPr="008262E9">
                              <w:rPr>
                                <w:sz w:val="20"/>
                                <w:szCs w:val="21"/>
                              </w:rPr>
                              <w:t xml:space="preserve">                   </w:t>
                            </w:r>
                            <w:r w:rsidR="008262E9" w:rsidRPr="008262E9">
                              <w:rPr>
                                <w:sz w:val="20"/>
                                <w:szCs w:val="21"/>
                              </w:rPr>
                              <w:t xml:space="preserve">  </w:t>
                            </w:r>
                            <w:r w:rsidR="0038276F">
                              <w:rPr>
                                <w:sz w:val="20"/>
                                <w:szCs w:val="21"/>
                              </w:rPr>
                              <w:t xml:space="preserve">   </w:t>
                            </w:r>
                            <w:r w:rsidR="00F72565">
                              <w:rPr>
                                <w:sz w:val="20"/>
                                <w:szCs w:val="21"/>
                              </w:rPr>
                              <w:t xml:space="preserve"> </w:t>
                            </w:r>
                            <w:r w:rsidR="00D71791" w:rsidRPr="008262E9">
                              <w:rPr>
                                <w:rFonts w:hint="eastAsia"/>
                                <w:sz w:val="20"/>
                                <w:szCs w:val="21"/>
                              </w:rPr>
                              <w:t>2020.09-2021.01</w:t>
                            </w:r>
                          </w:p>
                          <w:p w14:paraId="2E3A5495" w14:textId="757BDFB4" w:rsidR="000F23C5" w:rsidRPr="008262E9" w:rsidRDefault="00D71791" w:rsidP="00F72565">
                            <w:pPr>
                              <w:pStyle w:val="aa"/>
                              <w:numPr>
                                <w:ilvl w:val="0"/>
                                <w:numId w:val="5"/>
                              </w:numPr>
                              <w:spacing w:line="260" w:lineRule="exact"/>
                              <w:ind w:firstLineChars="0"/>
                              <w:rPr>
                                <w:sz w:val="20"/>
                                <w:szCs w:val="21"/>
                              </w:rPr>
                            </w:pPr>
                            <w:r w:rsidRPr="008262E9">
                              <w:rPr>
                                <w:rFonts w:hint="eastAsia"/>
                                <w:sz w:val="20"/>
                                <w:szCs w:val="21"/>
                              </w:rPr>
                              <w:t>Using data from the Wind COVID-19 plate database, constructing Logistic and SIR quantitative regression models and corresponding change point detection,</w:t>
                            </w:r>
                            <w:r w:rsidR="00C63D48" w:rsidRPr="008262E9">
                              <w:rPr>
                                <w:sz w:val="20"/>
                                <w:szCs w:val="21"/>
                              </w:rPr>
                              <w:t xml:space="preserve"> </w:t>
                            </w:r>
                            <w:r w:rsidR="00C63D48" w:rsidRPr="008262E9">
                              <w:rPr>
                                <w:rFonts w:hint="eastAsia"/>
                                <w:sz w:val="20"/>
                                <w:szCs w:val="21"/>
                              </w:rPr>
                              <w:t>analyzed</w:t>
                            </w:r>
                            <w:r w:rsidRPr="008262E9">
                              <w:rPr>
                                <w:rFonts w:hint="eastAsia"/>
                                <w:sz w:val="20"/>
                                <w:szCs w:val="21"/>
                              </w:rPr>
                              <w:t xml:space="preserve"> the development of the epidemic situation in China and the U</w:t>
                            </w:r>
                            <w:r w:rsidR="00872119">
                              <w:rPr>
                                <w:sz w:val="20"/>
                                <w:szCs w:val="21"/>
                              </w:rPr>
                              <w:t>S</w:t>
                            </w:r>
                            <w:r w:rsidRPr="008262E9">
                              <w:rPr>
                                <w:rFonts w:hint="eastAsia"/>
                                <w:sz w:val="20"/>
                                <w:szCs w:val="21"/>
                              </w:rPr>
                              <w:t xml:space="preserve"> from an empirical perspective</w:t>
                            </w:r>
                          </w:p>
                          <w:p w14:paraId="0ECBB425" w14:textId="7794A0A5" w:rsidR="000F23C5" w:rsidRPr="008262E9" w:rsidRDefault="00D71791" w:rsidP="00F72565">
                            <w:pPr>
                              <w:pStyle w:val="aa"/>
                              <w:numPr>
                                <w:ilvl w:val="0"/>
                                <w:numId w:val="5"/>
                              </w:numPr>
                              <w:spacing w:line="260" w:lineRule="exact"/>
                              <w:ind w:firstLineChars="0"/>
                              <w:rPr>
                                <w:sz w:val="20"/>
                                <w:szCs w:val="21"/>
                              </w:rPr>
                            </w:pPr>
                            <w:r w:rsidRPr="008262E9">
                              <w:rPr>
                                <w:rFonts w:hint="eastAsia"/>
                                <w:sz w:val="20"/>
                                <w:szCs w:val="21"/>
                              </w:rPr>
                              <w:t xml:space="preserve">The results of the study show that the Logistic model is more effective, while the SIR deviates from the actual situation due to the multicollinearity of the model; </w:t>
                            </w:r>
                            <w:r w:rsidR="00000F6F">
                              <w:rPr>
                                <w:sz w:val="20"/>
                                <w:szCs w:val="21"/>
                              </w:rPr>
                              <w:t>I</w:t>
                            </w:r>
                            <w:r w:rsidR="0079108C" w:rsidRPr="008262E9">
                              <w:rPr>
                                <w:sz w:val="20"/>
                                <w:szCs w:val="21"/>
                              </w:rPr>
                              <w:t>t’s revealed</w:t>
                            </w:r>
                            <w:r w:rsidRPr="008262E9">
                              <w:rPr>
                                <w:rFonts w:hint="eastAsia"/>
                                <w:sz w:val="20"/>
                                <w:szCs w:val="21"/>
                              </w:rPr>
                              <w:t xml:space="preserve"> that the development of the epidemic in China was unstable in the first half of the period, while the epidemic prevention and control measures in the second half were effective and stable</w:t>
                            </w:r>
                            <w:r w:rsidR="00202A65" w:rsidRPr="008262E9">
                              <w:rPr>
                                <w:sz w:val="20"/>
                                <w:szCs w:val="21"/>
                              </w:rPr>
                              <w:t xml:space="preserve">; </w:t>
                            </w:r>
                            <w:r w:rsidRPr="008262E9">
                              <w:rPr>
                                <w:rFonts w:hint="eastAsia"/>
                                <w:sz w:val="20"/>
                                <w:szCs w:val="21"/>
                              </w:rPr>
                              <w:t>In contrast, the United States</w:t>
                            </w:r>
                            <w:r w:rsidR="00394FBD" w:rsidRPr="008262E9">
                              <w:rPr>
                                <w:sz w:val="20"/>
                                <w:szCs w:val="21"/>
                              </w:rPr>
                              <w:t xml:space="preserve">’ </w:t>
                            </w:r>
                            <w:r w:rsidRPr="008262E9">
                              <w:rPr>
                                <w:rFonts w:hint="eastAsia"/>
                                <w:sz w:val="20"/>
                                <w:szCs w:val="21"/>
                              </w:rPr>
                              <w:t xml:space="preserve">situation of the epidemic is </w:t>
                            </w:r>
                            <w:r w:rsidR="007E6592">
                              <w:rPr>
                                <w:sz w:val="20"/>
                                <w:szCs w:val="21"/>
                              </w:rPr>
                              <w:t xml:space="preserve">still </w:t>
                            </w:r>
                            <w:r w:rsidRPr="008262E9">
                              <w:rPr>
                                <w:rFonts w:hint="eastAsia"/>
                                <w:sz w:val="20"/>
                                <w:szCs w:val="21"/>
                              </w:rPr>
                              <w:t>more severe</w:t>
                            </w:r>
                          </w:p>
                          <w:p w14:paraId="37CAA504" w14:textId="77777777" w:rsidR="000F23C5" w:rsidRPr="008262E9" w:rsidRDefault="00D71791" w:rsidP="00F72565">
                            <w:pPr>
                              <w:spacing w:line="260" w:lineRule="exact"/>
                              <w:rPr>
                                <w:b/>
                                <w:szCs w:val="21"/>
                              </w:rPr>
                            </w:pPr>
                            <w:r w:rsidRPr="008262E9">
                              <w:rPr>
                                <w:rFonts w:hint="eastAsia"/>
                                <w:b/>
                                <w:szCs w:val="21"/>
                              </w:rPr>
                              <w:t xml:space="preserve">The subject project "Prediction of Stock Return Based on TWLS Model and ARIMA Model" </w:t>
                            </w:r>
                            <w:r w:rsidRPr="008262E9">
                              <w:rPr>
                                <w:rFonts w:hint="eastAsia"/>
                                <w:b/>
                                <w:szCs w:val="21"/>
                              </w:rPr>
                              <w:tab/>
                            </w:r>
                            <w:r w:rsidRPr="008262E9">
                              <w:rPr>
                                <w:rFonts w:hint="eastAsia"/>
                                <w:b/>
                                <w:szCs w:val="21"/>
                              </w:rPr>
                              <w:tab/>
                            </w:r>
                          </w:p>
                          <w:p w14:paraId="74295F6B" w14:textId="55A3617E" w:rsidR="000F23C5" w:rsidRPr="008262E9" w:rsidRDefault="00297147" w:rsidP="00F72565">
                            <w:pPr>
                              <w:spacing w:line="260" w:lineRule="exact"/>
                              <w:rPr>
                                <w:sz w:val="20"/>
                                <w:szCs w:val="21"/>
                              </w:rPr>
                            </w:pPr>
                            <w:r>
                              <w:rPr>
                                <w:sz w:val="20"/>
                                <w:szCs w:val="21"/>
                              </w:rPr>
                              <w:t>P</w:t>
                            </w:r>
                            <w:r w:rsidR="00D71791" w:rsidRPr="008262E9">
                              <w:rPr>
                                <w:rFonts w:hint="eastAsia"/>
                                <w:sz w:val="20"/>
                                <w:szCs w:val="21"/>
                              </w:rPr>
                              <w:t>roject</w:t>
                            </w:r>
                            <w:r>
                              <w:rPr>
                                <w:sz w:val="20"/>
                                <w:szCs w:val="21"/>
                              </w:rPr>
                              <w:t xml:space="preserve"> leader</w:t>
                            </w:r>
                            <w:r w:rsidR="00D71791" w:rsidRPr="008262E9">
                              <w:rPr>
                                <w:rFonts w:hint="eastAsia"/>
                                <w:sz w:val="20"/>
                                <w:szCs w:val="21"/>
                              </w:rPr>
                              <w:t xml:space="preserve">                                                         </w:t>
                            </w:r>
                            <w:r>
                              <w:rPr>
                                <w:sz w:val="20"/>
                                <w:szCs w:val="21"/>
                              </w:rPr>
                              <w:t xml:space="preserve">                          </w:t>
                            </w:r>
                            <w:r w:rsidR="007C0980">
                              <w:rPr>
                                <w:sz w:val="20"/>
                                <w:szCs w:val="21"/>
                              </w:rPr>
                              <w:t xml:space="preserve"> </w:t>
                            </w:r>
                            <w:r w:rsidR="00D71791" w:rsidRPr="008262E9">
                              <w:rPr>
                                <w:rFonts w:hint="eastAsia"/>
                                <w:sz w:val="20"/>
                                <w:szCs w:val="21"/>
                              </w:rPr>
                              <w:t>2020.09-2021.01</w:t>
                            </w:r>
                          </w:p>
                          <w:p w14:paraId="723E8B52" w14:textId="2CE7981C" w:rsidR="000F23C5" w:rsidRPr="008262E9" w:rsidRDefault="00297147" w:rsidP="00F72565">
                            <w:pPr>
                              <w:pStyle w:val="aa"/>
                              <w:numPr>
                                <w:ilvl w:val="0"/>
                                <w:numId w:val="6"/>
                              </w:numPr>
                              <w:spacing w:line="260" w:lineRule="exact"/>
                              <w:ind w:firstLineChars="0"/>
                              <w:rPr>
                                <w:sz w:val="20"/>
                                <w:szCs w:val="21"/>
                              </w:rPr>
                            </w:pPr>
                            <w:r>
                              <w:rPr>
                                <w:sz w:val="20"/>
                                <w:szCs w:val="21"/>
                              </w:rPr>
                              <w:t>R</w:t>
                            </w:r>
                            <w:r w:rsidR="00D71791" w:rsidRPr="008262E9">
                              <w:rPr>
                                <w:rFonts w:hint="eastAsia"/>
                                <w:sz w:val="20"/>
                                <w:szCs w:val="21"/>
                              </w:rPr>
                              <w:t>eproduce</w:t>
                            </w:r>
                            <w:r w:rsidR="0038276F">
                              <w:rPr>
                                <w:sz w:val="20"/>
                                <w:szCs w:val="21"/>
                              </w:rPr>
                              <w:t>d</w:t>
                            </w:r>
                            <w:r w:rsidR="00D71791" w:rsidRPr="008262E9">
                              <w:rPr>
                                <w:rFonts w:hint="eastAsia"/>
                                <w:sz w:val="20"/>
                                <w:szCs w:val="21"/>
                              </w:rPr>
                              <w:t xml:space="preserve"> the TWLS prediction model proposed by Yudong Wang (2020)</w:t>
                            </w:r>
                            <w:r>
                              <w:rPr>
                                <w:sz w:val="20"/>
                                <w:szCs w:val="21"/>
                              </w:rPr>
                              <w:t xml:space="preserve"> b</w:t>
                            </w:r>
                            <w:r w:rsidRPr="008262E9">
                              <w:rPr>
                                <w:rFonts w:hint="eastAsia"/>
                                <w:sz w:val="20"/>
                                <w:szCs w:val="21"/>
                              </w:rPr>
                              <w:t>ased on the data of Amit Goyal (2008)</w:t>
                            </w:r>
                            <w:r w:rsidR="00D71791" w:rsidRPr="008262E9">
                              <w:rPr>
                                <w:rFonts w:hint="eastAsia"/>
                                <w:sz w:val="20"/>
                                <w:szCs w:val="21"/>
                              </w:rPr>
                              <w:t>and compare</w:t>
                            </w:r>
                            <w:r w:rsidR="0038276F">
                              <w:rPr>
                                <w:sz w:val="20"/>
                                <w:szCs w:val="21"/>
                              </w:rPr>
                              <w:t>d</w:t>
                            </w:r>
                            <w:r w:rsidR="00D71791" w:rsidRPr="008262E9">
                              <w:rPr>
                                <w:rFonts w:hint="eastAsia"/>
                                <w:sz w:val="20"/>
                                <w:szCs w:val="21"/>
                              </w:rPr>
                              <w:t xml:space="preserve"> the results of the OLS prediction model </w:t>
                            </w:r>
                            <w:r>
                              <w:rPr>
                                <w:sz w:val="20"/>
                                <w:szCs w:val="21"/>
                              </w:rPr>
                              <w:t>with</w:t>
                            </w:r>
                            <w:r w:rsidR="00D71791" w:rsidRPr="008262E9">
                              <w:rPr>
                                <w:rFonts w:hint="eastAsia"/>
                                <w:sz w:val="20"/>
                                <w:szCs w:val="21"/>
                              </w:rPr>
                              <w:t xml:space="preserve"> the ARIMA prediction model</w:t>
                            </w:r>
                            <w:r>
                              <w:rPr>
                                <w:sz w:val="20"/>
                                <w:szCs w:val="21"/>
                              </w:rPr>
                              <w:t xml:space="preserve"> to</w:t>
                            </w:r>
                            <w:r w:rsidR="00D71791" w:rsidRPr="008262E9">
                              <w:rPr>
                                <w:rFonts w:hint="eastAsia"/>
                                <w:sz w:val="20"/>
                                <w:szCs w:val="21"/>
                              </w:rPr>
                              <w:t xml:space="preserve"> discuss the effects of </w:t>
                            </w:r>
                            <w:r>
                              <w:rPr>
                                <w:sz w:val="20"/>
                                <w:szCs w:val="21"/>
                              </w:rPr>
                              <w:t>two types of</w:t>
                            </w:r>
                            <w:r w:rsidR="00D71791" w:rsidRPr="008262E9">
                              <w:rPr>
                                <w:rFonts w:hint="eastAsia"/>
                                <w:sz w:val="20"/>
                                <w:szCs w:val="21"/>
                              </w:rPr>
                              <w:t xml:space="preserve"> prediction</w:t>
                            </w:r>
                            <w:r>
                              <w:rPr>
                                <w:sz w:val="20"/>
                                <w:szCs w:val="21"/>
                              </w:rPr>
                              <w:t>s</w:t>
                            </w:r>
                          </w:p>
                          <w:p w14:paraId="6473C7F1" w14:textId="0A0C5975" w:rsidR="000F23C5" w:rsidRPr="008262E9" w:rsidRDefault="00297147" w:rsidP="00F72565">
                            <w:pPr>
                              <w:pStyle w:val="aa"/>
                              <w:numPr>
                                <w:ilvl w:val="0"/>
                                <w:numId w:val="6"/>
                              </w:numPr>
                              <w:spacing w:line="260" w:lineRule="exact"/>
                              <w:ind w:firstLineChars="0"/>
                              <w:rPr>
                                <w:sz w:val="20"/>
                                <w:szCs w:val="21"/>
                              </w:rPr>
                            </w:pPr>
                            <w:r>
                              <w:rPr>
                                <w:sz w:val="20"/>
                                <w:szCs w:val="21"/>
                              </w:rPr>
                              <w:t>Result</w:t>
                            </w:r>
                            <w:r w:rsidR="00D71791" w:rsidRPr="008262E9">
                              <w:rPr>
                                <w:rFonts w:hint="eastAsia"/>
                                <w:sz w:val="20"/>
                                <w:szCs w:val="21"/>
                              </w:rPr>
                              <w:t xml:space="preserve">s </w:t>
                            </w:r>
                            <w:r>
                              <w:rPr>
                                <w:sz w:val="20"/>
                                <w:szCs w:val="21"/>
                              </w:rPr>
                              <w:t>show</w:t>
                            </w:r>
                            <w:r w:rsidR="00D71791" w:rsidRPr="008262E9">
                              <w:rPr>
                                <w:rFonts w:hint="eastAsia"/>
                                <w:sz w:val="20"/>
                                <w:szCs w:val="21"/>
                              </w:rPr>
                              <w:t xml:space="preserve"> that the repeatability of the predicted portfolio returns using the univariate TWLS model is statistically and economically significant; </w:t>
                            </w:r>
                            <w:r>
                              <w:rPr>
                                <w:sz w:val="20"/>
                                <w:szCs w:val="21"/>
                              </w:rPr>
                              <w:t>W</w:t>
                            </w:r>
                            <w:r w:rsidR="00D71791" w:rsidRPr="008262E9">
                              <w:rPr>
                                <w:rFonts w:hint="eastAsia"/>
                                <w:sz w:val="20"/>
                                <w:szCs w:val="21"/>
                              </w:rPr>
                              <w:t xml:space="preserve">hen predicting the return of characteristic portfolios, TWLS estimates have stronger return predictability than OLS estimates; Although </w:t>
                            </w:r>
                            <w:r w:rsidRPr="008262E9">
                              <w:rPr>
                                <w:rFonts w:hint="eastAsia"/>
                                <w:sz w:val="20"/>
                                <w:szCs w:val="21"/>
                              </w:rPr>
                              <w:t xml:space="preserve">ARIMA </w:t>
                            </w:r>
                            <w:r w:rsidR="00D71791" w:rsidRPr="008262E9">
                              <w:rPr>
                                <w:rFonts w:hint="eastAsia"/>
                                <w:sz w:val="20"/>
                                <w:szCs w:val="21"/>
                              </w:rPr>
                              <w:t>is a typical time series model, the forecasting effect is not as good as TWLS</w:t>
                            </w:r>
                          </w:p>
                          <w:p w14:paraId="59B2F49A" w14:textId="18889F4A" w:rsidR="00297147" w:rsidRDefault="00D71791" w:rsidP="00F72565">
                            <w:pPr>
                              <w:pStyle w:val="aa"/>
                              <w:spacing w:line="260" w:lineRule="exact"/>
                              <w:ind w:firstLineChars="0" w:firstLine="0"/>
                              <w:rPr>
                                <w:szCs w:val="21"/>
                              </w:rPr>
                            </w:pPr>
                            <w:r w:rsidRPr="008262E9">
                              <w:rPr>
                                <w:rFonts w:hint="eastAsia"/>
                                <w:b/>
                                <w:szCs w:val="21"/>
                              </w:rPr>
                              <w:t xml:space="preserve">Empirical paper </w:t>
                            </w:r>
                            <w:r w:rsidRPr="001941D7">
                              <w:rPr>
                                <w:rFonts w:hint="eastAsia"/>
                                <w:b/>
                                <w:i/>
                                <w:iCs/>
                                <w:szCs w:val="21"/>
                              </w:rPr>
                              <w:t>Multi-Country Logistic Growth Rate Index and Change Point Test Based on Bootstrap Algorithm</w:t>
                            </w:r>
                            <w:r w:rsidRPr="008262E9">
                              <w:rPr>
                                <w:rFonts w:hint="eastAsia"/>
                                <w:b/>
                                <w:szCs w:val="21"/>
                              </w:rPr>
                              <w:t xml:space="preserve"> </w:t>
                            </w:r>
                            <w:r w:rsidRPr="008262E9">
                              <w:rPr>
                                <w:rFonts w:hint="eastAsia"/>
                                <w:szCs w:val="21"/>
                              </w:rPr>
                              <w:t xml:space="preserve">   </w:t>
                            </w:r>
                          </w:p>
                          <w:p w14:paraId="48CA4BD5" w14:textId="675704F0" w:rsidR="000F23C5" w:rsidRPr="008262E9" w:rsidRDefault="00D71791" w:rsidP="00F72565">
                            <w:pPr>
                              <w:pStyle w:val="aa"/>
                              <w:spacing w:line="260" w:lineRule="exact"/>
                              <w:ind w:firstLineChars="0" w:firstLine="0"/>
                              <w:rPr>
                                <w:sz w:val="20"/>
                                <w:szCs w:val="21"/>
                              </w:rPr>
                            </w:pPr>
                            <w:r w:rsidRPr="008262E9">
                              <w:rPr>
                                <w:rFonts w:hint="eastAsia"/>
                                <w:sz w:val="20"/>
                                <w:szCs w:val="21"/>
                              </w:rPr>
                              <w:t xml:space="preserve">First author                                                                                 </w:t>
                            </w:r>
                            <w:r w:rsidR="00297147">
                              <w:rPr>
                                <w:sz w:val="20"/>
                                <w:szCs w:val="21"/>
                              </w:rPr>
                              <w:t xml:space="preserve">   </w:t>
                            </w:r>
                            <w:r w:rsidR="007C0980">
                              <w:rPr>
                                <w:sz w:val="20"/>
                                <w:szCs w:val="21"/>
                              </w:rPr>
                              <w:t xml:space="preserve">  </w:t>
                            </w:r>
                            <w:r w:rsidRPr="008262E9">
                              <w:rPr>
                                <w:sz w:val="20"/>
                                <w:szCs w:val="21"/>
                              </w:rPr>
                              <w:t>2020.01-2020.12</w:t>
                            </w:r>
                          </w:p>
                          <w:p w14:paraId="13CBF7B5" w14:textId="7EC86A57" w:rsidR="000F23C5" w:rsidRPr="008262E9" w:rsidRDefault="00D71791" w:rsidP="00F72565">
                            <w:pPr>
                              <w:pStyle w:val="2"/>
                              <w:widowControl/>
                              <w:numPr>
                                <w:ilvl w:val="0"/>
                                <w:numId w:val="4"/>
                              </w:numPr>
                              <w:spacing w:beforeAutospacing="0" w:afterAutospacing="0" w:line="260" w:lineRule="exact"/>
                              <w:jc w:val="both"/>
                              <w:rPr>
                                <w:rFonts w:ascii="Times New Roman" w:hAnsi="Times New Roman" w:cstheme="minorBidi" w:hint="default"/>
                                <w:b w:val="0"/>
                                <w:kern w:val="2"/>
                                <w:sz w:val="20"/>
                                <w:szCs w:val="32"/>
                              </w:rPr>
                            </w:pPr>
                            <w:r w:rsidRPr="008262E9">
                              <w:rPr>
                                <w:rFonts w:ascii="Times New Roman" w:hAnsi="Times New Roman" w:cstheme="minorBidi"/>
                                <w:b w:val="0"/>
                                <w:kern w:val="2"/>
                                <w:sz w:val="20"/>
                                <w:szCs w:val="32"/>
                              </w:rPr>
                              <w:t xml:space="preserve">Using the real-time update of the epidemic data </w:t>
                            </w:r>
                            <w:hyperlink r:id="rId9" w:tgtFrame="https://cn.bing.com/_blank" w:history="1">
                              <w:r w:rsidRPr="008262E9">
                                <w:rPr>
                                  <w:rFonts w:ascii="Times New Roman" w:hAnsi="Times New Roman" w:cstheme="minorBidi"/>
                                  <w:b w:val="0"/>
                                  <w:kern w:val="2"/>
                                  <w:sz w:val="20"/>
                                  <w:szCs w:val="32"/>
                                </w:rPr>
                                <w:t xml:space="preserve">on Johns Hopkins </w:t>
                              </w:r>
                            </w:hyperlink>
                            <w:r w:rsidRPr="008262E9">
                              <w:rPr>
                                <w:rFonts w:ascii="Times New Roman" w:hAnsi="Times New Roman" w:cstheme="minorBidi"/>
                                <w:b w:val="0"/>
                                <w:kern w:val="2"/>
                                <w:sz w:val="20"/>
                                <w:szCs w:val="32"/>
                              </w:rPr>
                              <w:t xml:space="preserve">Github, </w:t>
                            </w:r>
                            <w:r w:rsidR="00F72565">
                              <w:rPr>
                                <w:rFonts w:ascii="Times New Roman" w:hAnsi="Times New Roman" w:cstheme="minorBidi" w:hint="default"/>
                                <w:b w:val="0"/>
                                <w:kern w:val="2"/>
                                <w:sz w:val="20"/>
                                <w:szCs w:val="32"/>
                              </w:rPr>
                              <w:t xml:space="preserve">applied </w:t>
                            </w:r>
                            <w:r w:rsidRPr="008262E9">
                              <w:rPr>
                                <w:rFonts w:ascii="Times New Roman" w:hAnsi="Times New Roman" w:cstheme="minorBidi"/>
                                <w:b w:val="0"/>
                                <w:kern w:val="2"/>
                                <w:sz w:val="20"/>
                                <w:szCs w:val="32"/>
                              </w:rPr>
                              <w:t>the growth rate index of the Logistic function to measure the development of the national epidemic situation</w:t>
                            </w:r>
                            <w:r w:rsidR="007C0980">
                              <w:rPr>
                                <w:rFonts w:ascii="Times New Roman" w:hAnsi="Times New Roman" w:cstheme="minorBidi" w:hint="default"/>
                                <w:b w:val="0"/>
                                <w:kern w:val="2"/>
                                <w:sz w:val="20"/>
                                <w:szCs w:val="32"/>
                              </w:rPr>
                              <w:t xml:space="preserve"> </w:t>
                            </w:r>
                            <w:r w:rsidRPr="008262E9">
                              <w:rPr>
                                <w:rFonts w:ascii="Times New Roman" w:hAnsi="Times New Roman" w:cstheme="minorBidi"/>
                                <w:b w:val="0"/>
                                <w:kern w:val="2"/>
                                <w:sz w:val="20"/>
                                <w:szCs w:val="32"/>
                              </w:rPr>
                              <w:t xml:space="preserve">and </w:t>
                            </w:r>
                            <w:r w:rsidR="00F72565" w:rsidRPr="008262E9">
                              <w:rPr>
                                <w:rFonts w:ascii="Times New Roman" w:hAnsi="Times New Roman" w:cstheme="minorBidi"/>
                                <w:b w:val="0"/>
                                <w:kern w:val="2"/>
                                <w:sz w:val="20"/>
                                <w:szCs w:val="32"/>
                              </w:rPr>
                              <w:t xml:space="preserve">estimated </w:t>
                            </w:r>
                            <w:r w:rsidRPr="008262E9">
                              <w:rPr>
                                <w:rFonts w:ascii="Times New Roman" w:hAnsi="Times New Roman" w:cstheme="minorBidi"/>
                                <w:b w:val="0"/>
                                <w:kern w:val="2"/>
                                <w:sz w:val="20"/>
                                <w:szCs w:val="32"/>
                              </w:rPr>
                              <w:t>the change point parameter of the growth rate at the same time to detect the difference in the growth rate at different times</w:t>
                            </w:r>
                            <w:r w:rsidR="00F72565">
                              <w:rPr>
                                <w:rFonts w:ascii="Times New Roman" w:hAnsi="Times New Roman" w:cstheme="minorBidi" w:hint="default"/>
                                <w:b w:val="0"/>
                                <w:kern w:val="2"/>
                                <w:sz w:val="20"/>
                                <w:szCs w:val="32"/>
                              </w:rPr>
                              <w:t xml:space="preserve">; </w:t>
                            </w:r>
                            <w:r w:rsidRPr="008262E9">
                              <w:rPr>
                                <w:rFonts w:ascii="Times New Roman" w:hAnsi="Times New Roman" w:cstheme="minorBidi"/>
                                <w:b w:val="0"/>
                                <w:kern w:val="2"/>
                                <w:sz w:val="20"/>
                                <w:szCs w:val="32"/>
                              </w:rPr>
                              <w:t>Combine</w:t>
                            </w:r>
                            <w:r w:rsidR="00F72565">
                              <w:rPr>
                                <w:rFonts w:ascii="Times New Roman" w:hAnsi="Times New Roman" w:cstheme="minorBidi" w:hint="default"/>
                                <w:b w:val="0"/>
                                <w:kern w:val="2"/>
                                <w:sz w:val="20"/>
                                <w:szCs w:val="32"/>
                              </w:rPr>
                              <w:t>d</w:t>
                            </w:r>
                            <w:r w:rsidRPr="008262E9">
                              <w:rPr>
                                <w:rFonts w:ascii="Times New Roman" w:hAnsi="Times New Roman" w:cstheme="minorBidi"/>
                                <w:b w:val="0"/>
                                <w:kern w:val="2"/>
                                <w:sz w:val="20"/>
                                <w:szCs w:val="32"/>
                              </w:rPr>
                              <w:t xml:space="preserve"> Bootstrap algorithm to construct confidence interval and establish regression model</w:t>
                            </w:r>
                          </w:p>
                          <w:p w14:paraId="12EA9F9E" w14:textId="2251DF03" w:rsidR="000F23C5" w:rsidRPr="008262E9" w:rsidRDefault="00F72565" w:rsidP="00F72565">
                            <w:pPr>
                              <w:numPr>
                                <w:ilvl w:val="0"/>
                                <w:numId w:val="4"/>
                              </w:numPr>
                              <w:spacing w:line="260" w:lineRule="exact"/>
                              <w:rPr>
                                <w:sz w:val="20"/>
                                <w:szCs w:val="21"/>
                              </w:rPr>
                            </w:pPr>
                            <w:r>
                              <w:rPr>
                                <w:sz w:val="20"/>
                                <w:szCs w:val="21"/>
                              </w:rPr>
                              <w:t>It confirms</w:t>
                            </w:r>
                            <w:r w:rsidR="00D71791" w:rsidRPr="008262E9">
                              <w:rPr>
                                <w:rFonts w:hint="eastAsia"/>
                                <w:sz w:val="20"/>
                                <w:szCs w:val="21"/>
                              </w:rPr>
                              <w:t xml:space="preserve"> that the time of outbreak of the national epidemic is different</w:t>
                            </w:r>
                            <w:r w:rsidR="00774498" w:rsidRPr="008262E9">
                              <w:rPr>
                                <w:rFonts w:hint="eastAsia"/>
                                <w:sz w:val="20"/>
                                <w:szCs w:val="21"/>
                              </w:rPr>
                              <w:t xml:space="preserve"> </w:t>
                            </w:r>
                            <w:r w:rsidR="00774498">
                              <w:rPr>
                                <w:sz w:val="20"/>
                                <w:szCs w:val="21"/>
                              </w:rPr>
                              <w:t xml:space="preserve">across </w:t>
                            </w:r>
                            <w:r w:rsidR="00774498" w:rsidRPr="008262E9">
                              <w:rPr>
                                <w:rFonts w:hint="eastAsia"/>
                                <w:sz w:val="20"/>
                                <w:szCs w:val="21"/>
                              </w:rPr>
                              <w:t>regions</w:t>
                            </w:r>
                            <w:r w:rsidR="00D71791" w:rsidRPr="008262E9">
                              <w:rPr>
                                <w:rFonts w:hint="eastAsia"/>
                                <w:sz w:val="20"/>
                                <w:szCs w:val="21"/>
                              </w:rPr>
                              <w:t xml:space="preserve">, and the development of national epidemics in different regions is not synchronized; </w:t>
                            </w:r>
                            <w:r w:rsidR="00824110">
                              <w:rPr>
                                <w:sz w:val="20"/>
                                <w:szCs w:val="21"/>
                              </w:rPr>
                              <w:t>T</w:t>
                            </w:r>
                            <w:r w:rsidR="00D71791" w:rsidRPr="008262E9">
                              <w:rPr>
                                <w:rFonts w:hint="eastAsia"/>
                                <w:sz w:val="20"/>
                                <w:szCs w:val="21"/>
                              </w:rPr>
                              <w:t xml:space="preserve">he results show that most of the confidence interval of the growth rate does not include the x-axis, </w:t>
                            </w:r>
                            <w:r w:rsidR="00286AEB">
                              <w:rPr>
                                <w:sz w:val="20"/>
                                <w:szCs w:val="21"/>
                              </w:rPr>
                              <w:t>demonstrat</w:t>
                            </w:r>
                            <w:r w:rsidR="00D71791" w:rsidRPr="008262E9">
                              <w:rPr>
                                <w:rFonts w:hint="eastAsia"/>
                                <w:sz w:val="20"/>
                                <w:szCs w:val="21"/>
                              </w:rPr>
                              <w:t>ing that the model is statistically significant, and the growth rate is at the same time</w:t>
                            </w:r>
                            <w:r w:rsidR="006525B5">
                              <w:rPr>
                                <w:sz w:val="20"/>
                                <w:szCs w:val="21"/>
                              </w:rPr>
                              <w:t>;</w:t>
                            </w:r>
                            <w:r w:rsidR="00D71791" w:rsidRPr="008262E9">
                              <w:rPr>
                                <w:rFonts w:hint="eastAsia"/>
                                <w:sz w:val="20"/>
                                <w:szCs w:val="21"/>
                              </w:rPr>
                              <w:t xml:space="preserve"> The parameters change almost synchronously with the change point, so the model is</w:t>
                            </w:r>
                            <w:r w:rsidR="000032EB">
                              <w:rPr>
                                <w:sz w:val="20"/>
                                <w:szCs w:val="21"/>
                              </w:rPr>
                              <w:t xml:space="preserve"> also</w:t>
                            </w:r>
                            <w:r w:rsidR="00D71791" w:rsidRPr="008262E9">
                              <w:rPr>
                                <w:rFonts w:hint="eastAsia"/>
                                <w:sz w:val="20"/>
                                <w:szCs w:val="21"/>
                              </w:rPr>
                              <w:t xml:space="preserve"> accurate and reliable</w:t>
                            </w:r>
                          </w:p>
                          <w:p w14:paraId="4DFA211A" w14:textId="77777777" w:rsidR="000F23C5" w:rsidRPr="008262E9" w:rsidRDefault="000F23C5" w:rsidP="00F72565">
                            <w:pPr>
                              <w:pStyle w:val="aa"/>
                              <w:spacing w:line="260" w:lineRule="exact"/>
                              <w:ind w:firstLineChars="0" w:firstLine="0"/>
                              <w:rPr>
                                <w:sz w:val="20"/>
                                <w:szCs w:val="21"/>
                              </w:rPr>
                            </w:pPr>
                          </w:p>
                          <w:p w14:paraId="0FD4BED6" w14:textId="77777777" w:rsidR="000F23C5" w:rsidRPr="008262E9" w:rsidRDefault="000F23C5" w:rsidP="00F72565">
                            <w:pPr>
                              <w:pStyle w:val="a7"/>
                              <w:tabs>
                                <w:tab w:val="left" w:pos="420"/>
                                <w:tab w:val="left" w:pos="1890"/>
                                <w:tab w:val="left" w:pos="2100"/>
                              </w:tabs>
                              <w:spacing w:before="0" w:beforeAutospacing="0" w:after="0" w:afterAutospacing="0" w:line="260" w:lineRule="exact"/>
                              <w:ind w:leftChars="500" w:left="1050"/>
                              <w:jc w:val="both"/>
                              <w:textAlignment w:val="baseline"/>
                              <w:rPr>
                                <w:rFonts w:asciiTheme="majorEastAsia" w:eastAsiaTheme="majorEastAsia" w:hAnsiTheme="majorEastAsia"/>
                                <w:sz w:val="21"/>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56BAD214" id="_x0000_t202" coordsize="21600,21600" o:spt="202" path="m,l,21600r21600,l21600,xe">
                <v:stroke joinstyle="miter"/>
                <v:path gradientshapeok="t" o:connecttype="rect"/>
              </v:shapetype>
              <v:shape id="_x0000_s1055" type="#_x0000_t202" style="position:absolute;left:0;text-align:left;margin-left:-67.25pt;margin-top:434.2pt;width:572.5pt;height:333.5pt;z-index:25167564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" filled="f" stroked="f" strokeweight=".5pt">
                <v:textbox>
                  <w:txbxContent>
                    <w:p w14:paraId="1F25ED89" w14:textId="77777777" w:rsidR="000F23C5" w:rsidRPr="008262E9" w:rsidRDefault="00D71791" w:rsidP="00F72565">
                      <w:pPr>
                        <w:spacing w:line="260" w:lineRule="exact"/>
                        <w:rPr>
                          <w:b/>
                          <w:szCs w:val="21"/>
                        </w:rPr>
                      </w:pPr>
                      <w:r w:rsidRPr="008262E9">
                        <w:rPr>
                          <w:rFonts w:hint="eastAsia"/>
                          <w:b/>
                          <w:szCs w:val="21"/>
                        </w:rPr>
                        <w:t xml:space="preserve">The subject project "Analysis of the Epidemics in China and the U.S. Based on the Logistic Model"   </w:t>
                      </w:r>
                    </w:p>
                    <w:p w14:paraId="0D165EAA" w14:textId="58AF64FD" w:rsidR="000F23C5" w:rsidRPr="008262E9" w:rsidRDefault="00C63D48" w:rsidP="00F72565">
                      <w:pPr>
                        <w:spacing w:line="260" w:lineRule="exact"/>
                        <w:rPr>
                          <w:sz w:val="20"/>
                          <w:szCs w:val="21"/>
                        </w:rPr>
                      </w:pPr>
                      <w:r w:rsidRPr="008262E9">
                        <w:rPr>
                          <w:sz w:val="20"/>
                          <w:szCs w:val="21"/>
                        </w:rPr>
                        <w:t>P</w:t>
                      </w:r>
                      <w:r w:rsidR="00D71791" w:rsidRPr="008262E9">
                        <w:rPr>
                          <w:rFonts w:hint="eastAsia"/>
                          <w:sz w:val="20"/>
                          <w:szCs w:val="21"/>
                        </w:rPr>
                        <w:t>roject</w:t>
                      </w:r>
                      <w:r w:rsidRPr="008262E9">
                        <w:rPr>
                          <w:sz w:val="20"/>
                          <w:szCs w:val="21"/>
                        </w:rPr>
                        <w:t xml:space="preserve"> leader</w:t>
                      </w:r>
                      <w:r w:rsidR="00D71791" w:rsidRPr="008262E9">
                        <w:rPr>
                          <w:rFonts w:hint="eastAsia"/>
                          <w:sz w:val="20"/>
                          <w:szCs w:val="21"/>
                        </w:rPr>
                        <w:t xml:space="preserve">                                                           </w:t>
                      </w:r>
                      <w:r w:rsidRPr="008262E9">
                        <w:rPr>
                          <w:sz w:val="20"/>
                          <w:szCs w:val="21"/>
                        </w:rPr>
                        <w:t xml:space="preserve">                   </w:t>
                      </w:r>
                      <w:r w:rsidR="008262E9" w:rsidRPr="008262E9">
                        <w:rPr>
                          <w:sz w:val="20"/>
                          <w:szCs w:val="21"/>
                        </w:rPr>
                        <w:t xml:space="preserve">  </w:t>
                      </w:r>
                      <w:r w:rsidR="0038276F">
                        <w:rPr>
                          <w:sz w:val="20"/>
                          <w:szCs w:val="21"/>
                        </w:rPr>
                        <w:t xml:space="preserve">   </w:t>
                      </w:r>
                      <w:r w:rsidR="00F72565">
                        <w:rPr>
                          <w:sz w:val="20"/>
                          <w:szCs w:val="21"/>
                        </w:rPr>
                        <w:t xml:space="preserve"> </w:t>
                      </w:r>
                      <w:r w:rsidR="00D71791" w:rsidRPr="008262E9">
                        <w:rPr>
                          <w:rFonts w:hint="eastAsia"/>
                          <w:sz w:val="20"/>
                          <w:szCs w:val="21"/>
                        </w:rPr>
                        <w:t>2020.09-2021.01</w:t>
                      </w:r>
                    </w:p>
                    <w:p w14:paraId="2E3A5495" w14:textId="757BDFB4" w:rsidR="000F23C5" w:rsidRPr="008262E9" w:rsidRDefault="00D71791" w:rsidP="00F72565">
                      <w:pPr>
                        <w:pStyle w:val="aa"/>
                        <w:numPr>
                          <w:ilvl w:val="0"/>
                          <w:numId w:val="5"/>
                        </w:numPr>
                        <w:spacing w:line="260" w:lineRule="exact"/>
                        <w:ind w:firstLineChars="0"/>
                        <w:rPr>
                          <w:sz w:val="20"/>
                          <w:szCs w:val="21"/>
                        </w:rPr>
                      </w:pPr>
                      <w:r w:rsidRPr="008262E9">
                        <w:rPr>
                          <w:rFonts w:hint="eastAsia"/>
                          <w:sz w:val="20"/>
                          <w:szCs w:val="21"/>
                        </w:rPr>
                        <w:t>Using data from the Wind COVID-19 plate database, constructing Logistic and SIR quantitative regression models and corresponding change point detection,</w:t>
                      </w:r>
                      <w:r w:rsidR="00C63D48" w:rsidRPr="008262E9">
                        <w:rPr>
                          <w:sz w:val="20"/>
                          <w:szCs w:val="21"/>
                        </w:rPr>
                        <w:t xml:space="preserve"> </w:t>
                      </w:r>
                      <w:r w:rsidR="00C63D48" w:rsidRPr="008262E9">
                        <w:rPr>
                          <w:rFonts w:hint="eastAsia"/>
                          <w:sz w:val="20"/>
                          <w:szCs w:val="21"/>
                        </w:rPr>
                        <w:t>analyzed</w:t>
                      </w:r>
                      <w:r w:rsidRPr="008262E9">
                        <w:rPr>
                          <w:rFonts w:hint="eastAsia"/>
                          <w:sz w:val="20"/>
                          <w:szCs w:val="21"/>
                        </w:rPr>
                        <w:t xml:space="preserve"> the development of the epidemic situation in China and the U</w:t>
                      </w:r>
                      <w:r w:rsidR="00872119">
                        <w:rPr>
                          <w:sz w:val="20"/>
                          <w:szCs w:val="21"/>
                        </w:rPr>
                        <w:t>S</w:t>
                      </w:r>
                      <w:r w:rsidRPr="008262E9">
                        <w:rPr>
                          <w:rFonts w:hint="eastAsia"/>
                          <w:sz w:val="20"/>
                          <w:szCs w:val="21"/>
                        </w:rPr>
                        <w:t xml:space="preserve"> from an empirical perspective</w:t>
                      </w:r>
                    </w:p>
                    <w:p w14:paraId="0ECBB425" w14:textId="7794A0A5" w:rsidR="000F23C5" w:rsidRPr="008262E9" w:rsidRDefault="00D71791" w:rsidP="00F72565">
                      <w:pPr>
                        <w:pStyle w:val="aa"/>
                        <w:numPr>
                          <w:ilvl w:val="0"/>
                          <w:numId w:val="5"/>
                        </w:numPr>
                        <w:spacing w:line="260" w:lineRule="exact"/>
                        <w:ind w:firstLineChars="0"/>
                        <w:rPr>
                          <w:sz w:val="20"/>
                          <w:szCs w:val="21"/>
                        </w:rPr>
                      </w:pPr>
                      <w:r w:rsidRPr="008262E9">
                        <w:rPr>
                          <w:rFonts w:hint="eastAsia"/>
                          <w:sz w:val="20"/>
                          <w:szCs w:val="21"/>
                        </w:rPr>
                        <w:t xml:space="preserve">The results of the study show that the Logistic model is more effective, while the SIR deviates from the actual situation due to the multicollinearity of the model; </w:t>
                      </w:r>
                      <w:r w:rsidR="00000F6F">
                        <w:rPr>
                          <w:sz w:val="20"/>
                          <w:szCs w:val="21"/>
                        </w:rPr>
                        <w:t>I</w:t>
                      </w:r>
                      <w:r w:rsidR="0079108C" w:rsidRPr="008262E9">
                        <w:rPr>
                          <w:sz w:val="20"/>
                          <w:szCs w:val="21"/>
                        </w:rPr>
                        <w:t>t’s revealed</w:t>
                      </w:r>
                      <w:r w:rsidRPr="008262E9">
                        <w:rPr>
                          <w:rFonts w:hint="eastAsia"/>
                          <w:sz w:val="20"/>
                          <w:szCs w:val="21"/>
                        </w:rPr>
                        <w:t xml:space="preserve"> that the development of the epidemic in China was unstable in the first half of the period, while the epidemic prevention and control measures in the second half were effective and stable</w:t>
                      </w:r>
                      <w:r w:rsidR="00202A65" w:rsidRPr="008262E9">
                        <w:rPr>
                          <w:sz w:val="20"/>
                          <w:szCs w:val="21"/>
                        </w:rPr>
                        <w:t xml:space="preserve">; </w:t>
                      </w:r>
                      <w:r w:rsidRPr="008262E9">
                        <w:rPr>
                          <w:rFonts w:hint="eastAsia"/>
                          <w:sz w:val="20"/>
                          <w:szCs w:val="21"/>
                        </w:rPr>
                        <w:t>In contrast, the United States</w:t>
                      </w:r>
                      <w:r w:rsidR="00394FBD" w:rsidRPr="008262E9">
                        <w:rPr>
                          <w:sz w:val="20"/>
                          <w:szCs w:val="21"/>
                        </w:rPr>
                        <w:t xml:space="preserve">’ </w:t>
                      </w:r>
                      <w:r w:rsidRPr="008262E9">
                        <w:rPr>
                          <w:rFonts w:hint="eastAsia"/>
                          <w:sz w:val="20"/>
                          <w:szCs w:val="21"/>
                        </w:rPr>
                        <w:t xml:space="preserve">situation of the epidemic is </w:t>
                      </w:r>
                      <w:r w:rsidR="007E6592">
                        <w:rPr>
                          <w:sz w:val="20"/>
                          <w:szCs w:val="21"/>
                        </w:rPr>
                        <w:t xml:space="preserve">still </w:t>
                      </w:r>
                      <w:r w:rsidRPr="008262E9">
                        <w:rPr>
                          <w:rFonts w:hint="eastAsia"/>
                          <w:sz w:val="20"/>
                          <w:szCs w:val="21"/>
                        </w:rPr>
                        <w:t>more severe</w:t>
                      </w:r>
                    </w:p>
                    <w:p w14:paraId="37CAA504" w14:textId="77777777" w:rsidR="000F23C5" w:rsidRPr="008262E9" w:rsidRDefault="00D71791" w:rsidP="00F72565">
                      <w:pPr>
                        <w:spacing w:line="260" w:lineRule="exact"/>
                        <w:rPr>
                          <w:b/>
                          <w:szCs w:val="21"/>
                        </w:rPr>
                      </w:pPr>
                      <w:r w:rsidRPr="008262E9">
                        <w:rPr>
                          <w:rFonts w:hint="eastAsia"/>
                          <w:b/>
                          <w:szCs w:val="21"/>
                        </w:rPr>
                        <w:t xml:space="preserve">The subject project "Prediction of Stock Return Based on TWLS Model and ARIMA Model" </w:t>
                      </w:r>
                      <w:r w:rsidRPr="008262E9">
                        <w:rPr>
                          <w:rFonts w:hint="eastAsia"/>
                          <w:b/>
                          <w:szCs w:val="21"/>
                        </w:rPr>
                        <w:tab/>
                      </w:r>
                      <w:r w:rsidRPr="008262E9">
                        <w:rPr>
                          <w:rFonts w:hint="eastAsia"/>
                          <w:b/>
                          <w:szCs w:val="21"/>
                        </w:rPr>
                        <w:tab/>
                      </w:r>
                    </w:p>
                    <w:p w14:paraId="74295F6B" w14:textId="55A3617E" w:rsidR="000F23C5" w:rsidRPr="008262E9" w:rsidRDefault="00297147" w:rsidP="00F72565">
                      <w:pPr>
                        <w:spacing w:line="260" w:lineRule="exact"/>
                        <w:rPr>
                          <w:sz w:val="20"/>
                          <w:szCs w:val="21"/>
                        </w:rPr>
                      </w:pPr>
                      <w:r>
                        <w:rPr>
                          <w:sz w:val="20"/>
                          <w:szCs w:val="21"/>
                        </w:rPr>
                        <w:t>P</w:t>
                      </w:r>
                      <w:r w:rsidR="00D71791" w:rsidRPr="008262E9">
                        <w:rPr>
                          <w:rFonts w:hint="eastAsia"/>
                          <w:sz w:val="20"/>
                          <w:szCs w:val="21"/>
                        </w:rPr>
                        <w:t>roject</w:t>
                      </w:r>
                      <w:r>
                        <w:rPr>
                          <w:sz w:val="20"/>
                          <w:szCs w:val="21"/>
                        </w:rPr>
                        <w:t xml:space="preserve"> leader</w:t>
                      </w:r>
                      <w:r w:rsidR="00D71791" w:rsidRPr="008262E9">
                        <w:rPr>
                          <w:rFonts w:hint="eastAsia"/>
                          <w:sz w:val="20"/>
                          <w:szCs w:val="21"/>
                        </w:rPr>
                        <w:t xml:space="preserve">                                                         </w:t>
                      </w:r>
                      <w:r>
                        <w:rPr>
                          <w:sz w:val="20"/>
                          <w:szCs w:val="21"/>
                        </w:rPr>
                        <w:t xml:space="preserve">                          </w:t>
                      </w:r>
                      <w:r w:rsidR="007C0980">
                        <w:rPr>
                          <w:sz w:val="20"/>
                          <w:szCs w:val="21"/>
                        </w:rPr>
                        <w:t xml:space="preserve"> </w:t>
                      </w:r>
                      <w:r w:rsidR="00D71791" w:rsidRPr="008262E9">
                        <w:rPr>
                          <w:rFonts w:hint="eastAsia"/>
                          <w:sz w:val="20"/>
                          <w:szCs w:val="21"/>
                        </w:rPr>
                        <w:t>2020.09-2021.01</w:t>
                      </w:r>
                    </w:p>
                    <w:p w14:paraId="723E8B52" w14:textId="2CE7981C" w:rsidR="000F23C5" w:rsidRPr="008262E9" w:rsidRDefault="00297147" w:rsidP="00F72565">
                      <w:pPr>
                        <w:pStyle w:val="aa"/>
                        <w:numPr>
                          <w:ilvl w:val="0"/>
                          <w:numId w:val="6"/>
                        </w:numPr>
                        <w:spacing w:line="260" w:lineRule="exact"/>
                        <w:ind w:firstLineChars="0"/>
                        <w:rPr>
                          <w:sz w:val="20"/>
                          <w:szCs w:val="21"/>
                        </w:rPr>
                      </w:pPr>
                      <w:r>
                        <w:rPr>
                          <w:sz w:val="20"/>
                          <w:szCs w:val="21"/>
                        </w:rPr>
                        <w:t>R</w:t>
                      </w:r>
                      <w:r w:rsidR="00D71791" w:rsidRPr="008262E9">
                        <w:rPr>
                          <w:rFonts w:hint="eastAsia"/>
                          <w:sz w:val="20"/>
                          <w:szCs w:val="21"/>
                        </w:rPr>
                        <w:t>eproduce</w:t>
                      </w:r>
                      <w:r w:rsidR="0038276F">
                        <w:rPr>
                          <w:sz w:val="20"/>
                          <w:szCs w:val="21"/>
                        </w:rPr>
                        <w:t>d</w:t>
                      </w:r>
                      <w:r w:rsidR="00D71791" w:rsidRPr="008262E9">
                        <w:rPr>
                          <w:rFonts w:hint="eastAsia"/>
                          <w:sz w:val="20"/>
                          <w:szCs w:val="21"/>
                        </w:rPr>
                        <w:t xml:space="preserve"> the TWLS prediction model proposed by Yudong Wang (2020)</w:t>
                      </w:r>
                      <w:r>
                        <w:rPr>
                          <w:sz w:val="20"/>
                          <w:szCs w:val="21"/>
                        </w:rPr>
                        <w:t xml:space="preserve"> b</w:t>
                      </w:r>
                      <w:r w:rsidRPr="008262E9">
                        <w:rPr>
                          <w:rFonts w:hint="eastAsia"/>
                          <w:sz w:val="20"/>
                          <w:szCs w:val="21"/>
                        </w:rPr>
                        <w:t>ased on the data of Amit Goyal (2008)</w:t>
                      </w:r>
                      <w:r w:rsidR="00D71791" w:rsidRPr="008262E9">
                        <w:rPr>
                          <w:rFonts w:hint="eastAsia"/>
                          <w:sz w:val="20"/>
                          <w:szCs w:val="21"/>
                        </w:rPr>
                        <w:t>and compare</w:t>
                      </w:r>
                      <w:r w:rsidR="0038276F">
                        <w:rPr>
                          <w:sz w:val="20"/>
                          <w:szCs w:val="21"/>
                        </w:rPr>
                        <w:t>d</w:t>
                      </w:r>
                      <w:r w:rsidR="00D71791" w:rsidRPr="008262E9">
                        <w:rPr>
                          <w:rFonts w:hint="eastAsia"/>
                          <w:sz w:val="20"/>
                          <w:szCs w:val="21"/>
                        </w:rPr>
                        <w:t xml:space="preserve"> the results of the OLS prediction model </w:t>
                      </w:r>
                      <w:r>
                        <w:rPr>
                          <w:sz w:val="20"/>
                          <w:szCs w:val="21"/>
                        </w:rPr>
                        <w:t>with</w:t>
                      </w:r>
                      <w:r w:rsidR="00D71791" w:rsidRPr="008262E9">
                        <w:rPr>
                          <w:rFonts w:hint="eastAsia"/>
                          <w:sz w:val="20"/>
                          <w:szCs w:val="21"/>
                        </w:rPr>
                        <w:t xml:space="preserve"> the ARIMA prediction model</w:t>
                      </w:r>
                      <w:r>
                        <w:rPr>
                          <w:sz w:val="20"/>
                          <w:szCs w:val="21"/>
                        </w:rPr>
                        <w:t xml:space="preserve"> to</w:t>
                      </w:r>
                      <w:r w:rsidR="00D71791" w:rsidRPr="008262E9">
                        <w:rPr>
                          <w:rFonts w:hint="eastAsia"/>
                          <w:sz w:val="20"/>
                          <w:szCs w:val="21"/>
                        </w:rPr>
                        <w:t xml:space="preserve"> discuss the effects of </w:t>
                      </w:r>
                      <w:r>
                        <w:rPr>
                          <w:sz w:val="20"/>
                          <w:szCs w:val="21"/>
                        </w:rPr>
                        <w:t>two types of</w:t>
                      </w:r>
                      <w:r w:rsidR="00D71791" w:rsidRPr="008262E9">
                        <w:rPr>
                          <w:rFonts w:hint="eastAsia"/>
                          <w:sz w:val="20"/>
                          <w:szCs w:val="21"/>
                        </w:rPr>
                        <w:t xml:space="preserve"> prediction</w:t>
                      </w:r>
                      <w:r>
                        <w:rPr>
                          <w:sz w:val="20"/>
                          <w:szCs w:val="21"/>
                        </w:rPr>
                        <w:t>s</w:t>
                      </w:r>
                    </w:p>
                    <w:p w14:paraId="6473C7F1" w14:textId="0A0C5975" w:rsidR="000F23C5" w:rsidRPr="008262E9" w:rsidRDefault="00297147" w:rsidP="00F72565">
                      <w:pPr>
                        <w:pStyle w:val="aa"/>
                        <w:numPr>
                          <w:ilvl w:val="0"/>
                          <w:numId w:val="6"/>
                        </w:numPr>
                        <w:spacing w:line="260" w:lineRule="exact"/>
                        <w:ind w:firstLineChars="0"/>
                        <w:rPr>
                          <w:sz w:val="20"/>
                          <w:szCs w:val="21"/>
                        </w:rPr>
                      </w:pPr>
                      <w:r>
                        <w:rPr>
                          <w:sz w:val="20"/>
                          <w:szCs w:val="21"/>
                        </w:rPr>
                        <w:t>Result</w:t>
                      </w:r>
                      <w:r w:rsidR="00D71791" w:rsidRPr="008262E9">
                        <w:rPr>
                          <w:rFonts w:hint="eastAsia"/>
                          <w:sz w:val="20"/>
                          <w:szCs w:val="21"/>
                        </w:rPr>
                        <w:t xml:space="preserve">s </w:t>
                      </w:r>
                      <w:r>
                        <w:rPr>
                          <w:sz w:val="20"/>
                          <w:szCs w:val="21"/>
                        </w:rPr>
                        <w:t>show</w:t>
                      </w:r>
                      <w:r w:rsidR="00D71791" w:rsidRPr="008262E9">
                        <w:rPr>
                          <w:rFonts w:hint="eastAsia"/>
                          <w:sz w:val="20"/>
                          <w:szCs w:val="21"/>
                        </w:rPr>
                        <w:t xml:space="preserve"> that the repeatability of the predicted portfolio returns using the univariate TWLS model is statistically and economically significant; </w:t>
                      </w:r>
                      <w:r>
                        <w:rPr>
                          <w:sz w:val="20"/>
                          <w:szCs w:val="21"/>
                        </w:rPr>
                        <w:t>W</w:t>
                      </w:r>
                      <w:r w:rsidR="00D71791" w:rsidRPr="008262E9">
                        <w:rPr>
                          <w:rFonts w:hint="eastAsia"/>
                          <w:sz w:val="20"/>
                          <w:szCs w:val="21"/>
                        </w:rPr>
                        <w:t xml:space="preserve">hen predicting the return of characteristic portfolios, TWLS estimates have stronger return predictability than OLS estimates; Although </w:t>
                      </w:r>
                      <w:r w:rsidRPr="008262E9">
                        <w:rPr>
                          <w:rFonts w:hint="eastAsia"/>
                          <w:sz w:val="20"/>
                          <w:szCs w:val="21"/>
                        </w:rPr>
                        <w:t xml:space="preserve">ARIMA </w:t>
                      </w:r>
                      <w:r w:rsidR="00D71791" w:rsidRPr="008262E9">
                        <w:rPr>
                          <w:rFonts w:hint="eastAsia"/>
                          <w:sz w:val="20"/>
                          <w:szCs w:val="21"/>
                        </w:rPr>
                        <w:t>is a typical time series model, the forecasting effect is not as good as TWLS</w:t>
                      </w:r>
                    </w:p>
                    <w:p w14:paraId="59B2F49A" w14:textId="18889F4A" w:rsidR="00297147" w:rsidRDefault="00D71791" w:rsidP="00F72565">
                      <w:pPr>
                        <w:pStyle w:val="aa"/>
                        <w:spacing w:line="260" w:lineRule="exact"/>
                        <w:ind w:firstLineChars="0" w:firstLine="0"/>
                        <w:rPr>
                          <w:szCs w:val="21"/>
                        </w:rPr>
                      </w:pPr>
                      <w:r w:rsidRPr="008262E9">
                        <w:rPr>
                          <w:rFonts w:hint="eastAsia"/>
                          <w:b/>
                          <w:szCs w:val="21"/>
                        </w:rPr>
                        <w:t xml:space="preserve">Empirical paper </w:t>
                      </w:r>
                      <w:r w:rsidRPr="001941D7">
                        <w:rPr>
                          <w:rFonts w:hint="eastAsia"/>
                          <w:b/>
                          <w:i/>
                          <w:iCs/>
                          <w:szCs w:val="21"/>
                        </w:rPr>
                        <w:t>Multi-Country Logistic Growth Rate Index and Change Point Test Based on Bootstrap Algorithm</w:t>
                      </w:r>
                      <w:r w:rsidRPr="008262E9">
                        <w:rPr>
                          <w:rFonts w:hint="eastAsia"/>
                          <w:b/>
                          <w:szCs w:val="21"/>
                        </w:rPr>
                        <w:t xml:space="preserve"> </w:t>
                      </w:r>
                      <w:r w:rsidRPr="008262E9">
                        <w:rPr>
                          <w:rFonts w:hint="eastAsia"/>
                          <w:szCs w:val="21"/>
                        </w:rPr>
                        <w:t xml:space="preserve">   </w:t>
                      </w:r>
                    </w:p>
                    <w:p w14:paraId="48CA4BD5" w14:textId="675704F0" w:rsidR="000F23C5" w:rsidRPr="008262E9" w:rsidRDefault="00D71791" w:rsidP="00F72565">
                      <w:pPr>
                        <w:pStyle w:val="aa"/>
                        <w:spacing w:line="260" w:lineRule="exact"/>
                        <w:ind w:firstLineChars="0" w:firstLine="0"/>
                        <w:rPr>
                          <w:sz w:val="20"/>
                          <w:szCs w:val="21"/>
                        </w:rPr>
                      </w:pPr>
                      <w:r w:rsidRPr="008262E9">
                        <w:rPr>
                          <w:rFonts w:hint="eastAsia"/>
                          <w:sz w:val="20"/>
                          <w:szCs w:val="21"/>
                        </w:rPr>
                        <w:t xml:space="preserve">First author                                                                                 </w:t>
                      </w:r>
                      <w:r w:rsidR="00297147">
                        <w:rPr>
                          <w:sz w:val="20"/>
                          <w:szCs w:val="21"/>
                        </w:rPr>
                        <w:t xml:space="preserve">   </w:t>
                      </w:r>
                      <w:r w:rsidR="007C0980">
                        <w:rPr>
                          <w:sz w:val="20"/>
                          <w:szCs w:val="21"/>
                        </w:rPr>
                        <w:t xml:space="preserve">  </w:t>
                      </w:r>
                      <w:r w:rsidRPr="008262E9">
                        <w:rPr>
                          <w:sz w:val="20"/>
                          <w:szCs w:val="21"/>
                        </w:rPr>
                        <w:t>2020.01-2020.12</w:t>
                      </w:r>
                    </w:p>
                    <w:p w14:paraId="13CBF7B5" w14:textId="7EC86A57" w:rsidR="000F23C5" w:rsidRPr="008262E9" w:rsidRDefault="00D71791" w:rsidP="00F72565">
                      <w:pPr>
                        <w:pStyle w:val="2"/>
                        <w:widowControl/>
                        <w:numPr>
                          <w:ilvl w:val="0"/>
                          <w:numId w:val="4"/>
                        </w:numPr>
                        <w:spacing w:beforeAutospacing="0" w:afterAutospacing="0" w:line="260" w:lineRule="exact"/>
                        <w:jc w:val="both"/>
                        <w:rPr>
                          <w:rFonts w:ascii="Times New Roman" w:hAnsi="Times New Roman" w:cstheme="minorBidi" w:hint="default"/>
                          <w:b w:val="0"/>
                          <w:kern w:val="2"/>
                          <w:sz w:val="20"/>
                          <w:szCs w:val="32"/>
                        </w:rPr>
                      </w:pPr>
                      <w:r w:rsidRPr="008262E9">
                        <w:rPr>
                          <w:rFonts w:ascii="Times New Roman" w:hAnsi="Times New Roman" w:cstheme="minorBidi"/>
                          <w:b w:val="0"/>
                          <w:kern w:val="2"/>
                          <w:sz w:val="20"/>
                          <w:szCs w:val="32"/>
                        </w:rPr>
                        <w:t xml:space="preserve">Using the real-time update of the epidemic data </w:t>
                      </w:r>
                      <w:hyperlink r:id="rId10" w:tgtFrame="https://cn.bing.com/_blank" w:history="1">
                        <w:r w:rsidRPr="008262E9">
                          <w:rPr>
                            <w:rFonts w:ascii="Times New Roman" w:hAnsi="Times New Roman" w:cstheme="minorBidi"/>
                            <w:b w:val="0"/>
                            <w:kern w:val="2"/>
                            <w:sz w:val="20"/>
                            <w:szCs w:val="32"/>
                          </w:rPr>
                          <w:t xml:space="preserve">on Johns Hopkins </w:t>
                        </w:r>
                      </w:hyperlink>
                      <w:r w:rsidRPr="008262E9">
                        <w:rPr>
                          <w:rFonts w:ascii="Times New Roman" w:hAnsi="Times New Roman" w:cstheme="minorBidi"/>
                          <w:b w:val="0"/>
                          <w:kern w:val="2"/>
                          <w:sz w:val="20"/>
                          <w:szCs w:val="32"/>
                        </w:rPr>
                        <w:t xml:space="preserve">Github, </w:t>
                      </w:r>
                      <w:r w:rsidR="00F72565">
                        <w:rPr>
                          <w:rFonts w:ascii="Times New Roman" w:hAnsi="Times New Roman" w:cstheme="minorBidi" w:hint="default"/>
                          <w:b w:val="0"/>
                          <w:kern w:val="2"/>
                          <w:sz w:val="20"/>
                          <w:szCs w:val="32"/>
                        </w:rPr>
                        <w:t xml:space="preserve">applied </w:t>
                      </w:r>
                      <w:r w:rsidRPr="008262E9">
                        <w:rPr>
                          <w:rFonts w:ascii="Times New Roman" w:hAnsi="Times New Roman" w:cstheme="minorBidi"/>
                          <w:b w:val="0"/>
                          <w:kern w:val="2"/>
                          <w:sz w:val="20"/>
                          <w:szCs w:val="32"/>
                        </w:rPr>
                        <w:t>the growth rate index of the Logistic function to measure the development of the national epidemic situation</w:t>
                      </w:r>
                      <w:r w:rsidR="007C0980">
                        <w:rPr>
                          <w:rFonts w:ascii="Times New Roman" w:hAnsi="Times New Roman" w:cstheme="minorBidi" w:hint="default"/>
                          <w:b w:val="0"/>
                          <w:kern w:val="2"/>
                          <w:sz w:val="20"/>
                          <w:szCs w:val="32"/>
                        </w:rPr>
                        <w:t xml:space="preserve"> </w:t>
                      </w:r>
                      <w:r w:rsidRPr="008262E9">
                        <w:rPr>
                          <w:rFonts w:ascii="Times New Roman" w:hAnsi="Times New Roman" w:cstheme="minorBidi"/>
                          <w:b w:val="0"/>
                          <w:kern w:val="2"/>
                          <w:sz w:val="20"/>
                          <w:szCs w:val="32"/>
                        </w:rPr>
                        <w:t xml:space="preserve">and </w:t>
                      </w:r>
                      <w:r w:rsidR="00F72565" w:rsidRPr="008262E9">
                        <w:rPr>
                          <w:rFonts w:ascii="Times New Roman" w:hAnsi="Times New Roman" w:cstheme="minorBidi"/>
                          <w:b w:val="0"/>
                          <w:kern w:val="2"/>
                          <w:sz w:val="20"/>
                          <w:szCs w:val="32"/>
                        </w:rPr>
                        <w:t xml:space="preserve">estimated </w:t>
                      </w:r>
                      <w:r w:rsidRPr="008262E9">
                        <w:rPr>
                          <w:rFonts w:ascii="Times New Roman" w:hAnsi="Times New Roman" w:cstheme="minorBidi"/>
                          <w:b w:val="0"/>
                          <w:kern w:val="2"/>
                          <w:sz w:val="20"/>
                          <w:szCs w:val="32"/>
                        </w:rPr>
                        <w:t>the change point parameter of the growth rate at the same time to detect the difference in the growth rate at different times</w:t>
                      </w:r>
                      <w:r w:rsidR="00F72565">
                        <w:rPr>
                          <w:rFonts w:ascii="Times New Roman" w:hAnsi="Times New Roman" w:cstheme="minorBidi" w:hint="default"/>
                          <w:b w:val="0"/>
                          <w:kern w:val="2"/>
                          <w:sz w:val="20"/>
                          <w:szCs w:val="32"/>
                        </w:rPr>
                        <w:t xml:space="preserve">; </w:t>
                      </w:r>
                      <w:r w:rsidRPr="008262E9">
                        <w:rPr>
                          <w:rFonts w:ascii="Times New Roman" w:hAnsi="Times New Roman" w:cstheme="minorBidi"/>
                          <w:b w:val="0"/>
                          <w:kern w:val="2"/>
                          <w:sz w:val="20"/>
                          <w:szCs w:val="32"/>
                        </w:rPr>
                        <w:t>Combine</w:t>
                      </w:r>
                      <w:r w:rsidR="00F72565">
                        <w:rPr>
                          <w:rFonts w:ascii="Times New Roman" w:hAnsi="Times New Roman" w:cstheme="minorBidi" w:hint="default"/>
                          <w:b w:val="0"/>
                          <w:kern w:val="2"/>
                          <w:sz w:val="20"/>
                          <w:szCs w:val="32"/>
                        </w:rPr>
                        <w:t>d</w:t>
                      </w:r>
                      <w:r w:rsidRPr="008262E9">
                        <w:rPr>
                          <w:rFonts w:ascii="Times New Roman" w:hAnsi="Times New Roman" w:cstheme="minorBidi"/>
                          <w:b w:val="0"/>
                          <w:kern w:val="2"/>
                          <w:sz w:val="20"/>
                          <w:szCs w:val="32"/>
                        </w:rPr>
                        <w:t xml:space="preserve"> Bootstrap algorithm to construct confidence interval and establish regression model</w:t>
                      </w:r>
                    </w:p>
                    <w:p w14:paraId="12EA9F9E" w14:textId="2251DF03" w:rsidR="000F23C5" w:rsidRPr="008262E9" w:rsidRDefault="00F72565" w:rsidP="00F72565">
                      <w:pPr>
                        <w:numPr>
                          <w:ilvl w:val="0"/>
                          <w:numId w:val="4"/>
                        </w:numPr>
                        <w:spacing w:line="260" w:lineRule="exact"/>
                        <w:rPr>
                          <w:sz w:val="20"/>
                          <w:szCs w:val="21"/>
                        </w:rPr>
                      </w:pPr>
                      <w:r>
                        <w:rPr>
                          <w:sz w:val="20"/>
                          <w:szCs w:val="21"/>
                        </w:rPr>
                        <w:t>It confirms</w:t>
                      </w:r>
                      <w:r w:rsidR="00D71791" w:rsidRPr="008262E9">
                        <w:rPr>
                          <w:rFonts w:hint="eastAsia"/>
                          <w:sz w:val="20"/>
                          <w:szCs w:val="21"/>
                        </w:rPr>
                        <w:t xml:space="preserve"> that the time of outbreak of the national epidemic is different</w:t>
                      </w:r>
                      <w:r w:rsidR="00774498" w:rsidRPr="008262E9">
                        <w:rPr>
                          <w:rFonts w:hint="eastAsia"/>
                          <w:sz w:val="20"/>
                          <w:szCs w:val="21"/>
                        </w:rPr>
                        <w:t xml:space="preserve"> </w:t>
                      </w:r>
                      <w:r w:rsidR="00774498">
                        <w:rPr>
                          <w:sz w:val="20"/>
                          <w:szCs w:val="21"/>
                        </w:rPr>
                        <w:t xml:space="preserve">across </w:t>
                      </w:r>
                      <w:r w:rsidR="00774498" w:rsidRPr="008262E9">
                        <w:rPr>
                          <w:rFonts w:hint="eastAsia"/>
                          <w:sz w:val="20"/>
                          <w:szCs w:val="21"/>
                        </w:rPr>
                        <w:t>regions</w:t>
                      </w:r>
                      <w:r w:rsidR="00D71791" w:rsidRPr="008262E9">
                        <w:rPr>
                          <w:rFonts w:hint="eastAsia"/>
                          <w:sz w:val="20"/>
                          <w:szCs w:val="21"/>
                        </w:rPr>
                        <w:t xml:space="preserve">, and the development of national epidemics in different regions is not synchronized; </w:t>
                      </w:r>
                      <w:r w:rsidR="00824110">
                        <w:rPr>
                          <w:sz w:val="20"/>
                          <w:szCs w:val="21"/>
                        </w:rPr>
                        <w:t>T</w:t>
                      </w:r>
                      <w:r w:rsidR="00D71791" w:rsidRPr="008262E9">
                        <w:rPr>
                          <w:rFonts w:hint="eastAsia"/>
                          <w:sz w:val="20"/>
                          <w:szCs w:val="21"/>
                        </w:rPr>
                        <w:t xml:space="preserve">he results show that most of the confidence interval of the growth rate does not include the x-axis, </w:t>
                      </w:r>
                      <w:r w:rsidR="00286AEB">
                        <w:rPr>
                          <w:sz w:val="20"/>
                          <w:szCs w:val="21"/>
                        </w:rPr>
                        <w:t>demonstrat</w:t>
                      </w:r>
                      <w:r w:rsidR="00D71791" w:rsidRPr="008262E9">
                        <w:rPr>
                          <w:rFonts w:hint="eastAsia"/>
                          <w:sz w:val="20"/>
                          <w:szCs w:val="21"/>
                        </w:rPr>
                        <w:t>ing that the model is statistically significant, and the growth rate is at the same time</w:t>
                      </w:r>
                      <w:r w:rsidR="006525B5">
                        <w:rPr>
                          <w:sz w:val="20"/>
                          <w:szCs w:val="21"/>
                        </w:rPr>
                        <w:t>;</w:t>
                      </w:r>
                      <w:r w:rsidR="00D71791" w:rsidRPr="008262E9">
                        <w:rPr>
                          <w:rFonts w:hint="eastAsia"/>
                          <w:sz w:val="20"/>
                          <w:szCs w:val="21"/>
                        </w:rPr>
                        <w:t xml:space="preserve"> The parameters change almost synchronously with the change point, so the model is</w:t>
                      </w:r>
                      <w:r w:rsidR="000032EB">
                        <w:rPr>
                          <w:sz w:val="20"/>
                          <w:szCs w:val="21"/>
                        </w:rPr>
                        <w:t xml:space="preserve"> also</w:t>
                      </w:r>
                      <w:r w:rsidR="00D71791" w:rsidRPr="008262E9">
                        <w:rPr>
                          <w:rFonts w:hint="eastAsia"/>
                          <w:sz w:val="20"/>
                          <w:szCs w:val="21"/>
                        </w:rPr>
                        <w:t xml:space="preserve"> accurate and reliable</w:t>
                      </w:r>
                    </w:p>
                    <w:p w14:paraId="4DFA211A" w14:textId="77777777" w:rsidR="000F23C5" w:rsidRPr="008262E9" w:rsidRDefault="000F23C5" w:rsidP="00F72565">
                      <w:pPr>
                        <w:pStyle w:val="aa"/>
                        <w:spacing w:line="260" w:lineRule="exact"/>
                        <w:ind w:firstLineChars="0" w:firstLine="0"/>
                        <w:rPr>
                          <w:sz w:val="20"/>
                          <w:szCs w:val="21"/>
                        </w:rPr>
                      </w:pPr>
                    </w:p>
                    <w:p w14:paraId="0FD4BED6" w14:textId="77777777" w:rsidR="000F23C5" w:rsidRPr="008262E9" w:rsidRDefault="000F23C5" w:rsidP="00F72565">
                      <w:pPr>
                        <w:pStyle w:val="a7"/>
                        <w:tabs>
                          <w:tab w:val="left" w:pos="420"/>
                          <w:tab w:val="left" w:pos="1890"/>
                          <w:tab w:val="left" w:pos="2100"/>
                        </w:tabs>
                        <w:spacing w:before="0" w:beforeAutospacing="0" w:after="0" w:afterAutospacing="0" w:line="260" w:lineRule="exact"/>
                        <w:ind w:leftChars="500" w:left="1050"/>
                        <w:jc w:val="both"/>
                        <w:textAlignment w:val="baseline"/>
                        <w:rPr>
                          <w:rFonts w:asciiTheme="majorEastAsia" w:eastAsiaTheme="majorEastAsia" w:hAnsiTheme="majorEastAsia"/>
                          <w:sz w:val="21"/>
                          <w:szCs w:val="22"/>
                        </w:rPr>
                      </w:pPr>
                    </w:p>
                  </w:txbxContent>
                </v:textbox>
                <w10:wrap type="topAndBottom" anchorx="margin" anchory="page"/>
              </v:shape>
            </w:pict>
          </mc:Fallback>
        </mc:AlternateContent>
      </w:r>
    </w:p>
    <w:sectPr w:rsidR="000F23C5">
      <w:pgSz w:w="11906" w:h="16838"/>
      <w:pgMar w:top="1474"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29D29" w14:textId="77777777" w:rsidR="001D4E4C" w:rsidRDefault="001D4E4C" w:rsidP="00E93473">
      <w:r>
        <w:separator/>
      </w:r>
    </w:p>
  </w:endnote>
  <w:endnote w:type="continuationSeparator" w:id="0">
    <w:p w14:paraId="0773741C" w14:textId="77777777" w:rsidR="001D4E4C" w:rsidRDefault="001D4E4C" w:rsidP="00E9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Kaiti">
    <w:altName w:val="STKaiti"/>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D8806" w14:textId="77777777" w:rsidR="001D4E4C" w:rsidRDefault="001D4E4C" w:rsidP="00E93473">
      <w:r>
        <w:separator/>
      </w:r>
    </w:p>
  </w:footnote>
  <w:footnote w:type="continuationSeparator" w:id="0">
    <w:p w14:paraId="7575B5E1" w14:textId="77777777" w:rsidR="001D4E4C" w:rsidRDefault="001D4E4C" w:rsidP="00E9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14FF7B"/>
    <w:multiLevelType w:val="singleLevel"/>
    <w:tmpl w:val="FA14FF7B"/>
    <w:lvl w:ilvl="0">
      <w:start w:val="1"/>
      <w:numFmt w:val="bullet"/>
      <w:lvlText w:val=""/>
      <w:lvlJc w:val="left"/>
      <w:pPr>
        <w:ind w:left="420" w:hanging="420"/>
      </w:pPr>
      <w:rPr>
        <w:rFonts w:ascii="Wingdings" w:hAnsi="Wingdings" w:hint="default"/>
      </w:rPr>
    </w:lvl>
  </w:abstractNum>
  <w:abstractNum w:abstractNumId="1" w15:restartNumberingAfterBreak="0">
    <w:nsid w:val="24657B64"/>
    <w:multiLevelType w:val="multilevel"/>
    <w:tmpl w:val="24657B6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039082E"/>
    <w:multiLevelType w:val="multilevel"/>
    <w:tmpl w:val="403908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BC46AA3"/>
    <w:multiLevelType w:val="multilevel"/>
    <w:tmpl w:val="4BC46A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FDE2D32"/>
    <w:multiLevelType w:val="singleLevel"/>
    <w:tmpl w:val="4FDE2D32"/>
    <w:lvl w:ilvl="0">
      <w:start w:val="1"/>
      <w:numFmt w:val="bullet"/>
      <w:lvlText w:val=""/>
      <w:lvlJc w:val="left"/>
      <w:pPr>
        <w:ind w:left="420" w:hanging="420"/>
      </w:pPr>
      <w:rPr>
        <w:rFonts w:ascii="Wingdings" w:hAnsi="Wingdings" w:hint="default"/>
      </w:rPr>
    </w:lvl>
  </w:abstractNum>
  <w:abstractNum w:abstractNumId="5" w15:restartNumberingAfterBreak="0">
    <w:nsid w:val="5B38338A"/>
    <w:multiLevelType w:val="multilevel"/>
    <w:tmpl w:val="5B3833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47B"/>
    <w:rsid w:val="00000F6F"/>
    <w:rsid w:val="000032EB"/>
    <w:rsid w:val="00011CBB"/>
    <w:rsid w:val="00014046"/>
    <w:rsid w:val="000172A8"/>
    <w:rsid w:val="0002768C"/>
    <w:rsid w:val="000352AA"/>
    <w:rsid w:val="00035518"/>
    <w:rsid w:val="00062366"/>
    <w:rsid w:val="000647F9"/>
    <w:rsid w:val="000759EE"/>
    <w:rsid w:val="000A3785"/>
    <w:rsid w:val="000A7A4E"/>
    <w:rsid w:val="000B136F"/>
    <w:rsid w:val="000B260B"/>
    <w:rsid w:val="000B3EAA"/>
    <w:rsid w:val="000B4DCC"/>
    <w:rsid w:val="000B5326"/>
    <w:rsid w:val="000B709F"/>
    <w:rsid w:val="000D1D7E"/>
    <w:rsid w:val="000E4A2A"/>
    <w:rsid w:val="000F23C5"/>
    <w:rsid w:val="00121CF6"/>
    <w:rsid w:val="001220F9"/>
    <w:rsid w:val="00131DA5"/>
    <w:rsid w:val="00157199"/>
    <w:rsid w:val="00173E4E"/>
    <w:rsid w:val="001862C2"/>
    <w:rsid w:val="001878F7"/>
    <w:rsid w:val="001941D7"/>
    <w:rsid w:val="00196650"/>
    <w:rsid w:val="001A4969"/>
    <w:rsid w:val="001C49E6"/>
    <w:rsid w:val="001D4E4C"/>
    <w:rsid w:val="001F52D5"/>
    <w:rsid w:val="00202A65"/>
    <w:rsid w:val="00220E44"/>
    <w:rsid w:val="002221E7"/>
    <w:rsid w:val="002336C0"/>
    <w:rsid w:val="00253BFE"/>
    <w:rsid w:val="00265B50"/>
    <w:rsid w:val="00286AEB"/>
    <w:rsid w:val="0029363D"/>
    <w:rsid w:val="00297147"/>
    <w:rsid w:val="002C1FA9"/>
    <w:rsid w:val="002D1943"/>
    <w:rsid w:val="002E3147"/>
    <w:rsid w:val="002F6995"/>
    <w:rsid w:val="003443AF"/>
    <w:rsid w:val="003472C0"/>
    <w:rsid w:val="00353B99"/>
    <w:rsid w:val="0036028D"/>
    <w:rsid w:val="00360E69"/>
    <w:rsid w:val="00381677"/>
    <w:rsid w:val="0038276F"/>
    <w:rsid w:val="0038707D"/>
    <w:rsid w:val="00394FBD"/>
    <w:rsid w:val="003D035E"/>
    <w:rsid w:val="003E108A"/>
    <w:rsid w:val="003E43A6"/>
    <w:rsid w:val="003E51D0"/>
    <w:rsid w:val="003F4F7F"/>
    <w:rsid w:val="0040549F"/>
    <w:rsid w:val="00424D15"/>
    <w:rsid w:val="0045508D"/>
    <w:rsid w:val="0045791E"/>
    <w:rsid w:val="004635D7"/>
    <w:rsid w:val="00463F28"/>
    <w:rsid w:val="0047134E"/>
    <w:rsid w:val="00474F01"/>
    <w:rsid w:val="00480B35"/>
    <w:rsid w:val="004A054F"/>
    <w:rsid w:val="004A6CEE"/>
    <w:rsid w:val="004B010A"/>
    <w:rsid w:val="004B7D0A"/>
    <w:rsid w:val="004D44C5"/>
    <w:rsid w:val="004E4AE1"/>
    <w:rsid w:val="00501AFA"/>
    <w:rsid w:val="00502693"/>
    <w:rsid w:val="00521785"/>
    <w:rsid w:val="005217C5"/>
    <w:rsid w:val="00522ACE"/>
    <w:rsid w:val="005346FE"/>
    <w:rsid w:val="00553E7B"/>
    <w:rsid w:val="00597F7E"/>
    <w:rsid w:val="005A2E0D"/>
    <w:rsid w:val="005B1A9A"/>
    <w:rsid w:val="005B3779"/>
    <w:rsid w:val="005C4818"/>
    <w:rsid w:val="005D0E85"/>
    <w:rsid w:val="005D25D6"/>
    <w:rsid w:val="005D4A35"/>
    <w:rsid w:val="005D50EF"/>
    <w:rsid w:val="005E5B5D"/>
    <w:rsid w:val="005F2DED"/>
    <w:rsid w:val="00606078"/>
    <w:rsid w:val="00633B4E"/>
    <w:rsid w:val="00635ABB"/>
    <w:rsid w:val="00635F5D"/>
    <w:rsid w:val="00641BDD"/>
    <w:rsid w:val="006525B5"/>
    <w:rsid w:val="00656F70"/>
    <w:rsid w:val="0066216B"/>
    <w:rsid w:val="00662B5F"/>
    <w:rsid w:val="00667559"/>
    <w:rsid w:val="00686F80"/>
    <w:rsid w:val="006A76D6"/>
    <w:rsid w:val="006C63D9"/>
    <w:rsid w:val="006C79B5"/>
    <w:rsid w:val="006D28F8"/>
    <w:rsid w:val="006D29A7"/>
    <w:rsid w:val="00705532"/>
    <w:rsid w:val="00725ECC"/>
    <w:rsid w:val="007376DD"/>
    <w:rsid w:val="00763F56"/>
    <w:rsid w:val="0076464C"/>
    <w:rsid w:val="00770CD2"/>
    <w:rsid w:val="00774498"/>
    <w:rsid w:val="00782DB2"/>
    <w:rsid w:val="0079108C"/>
    <w:rsid w:val="0079269E"/>
    <w:rsid w:val="0079564F"/>
    <w:rsid w:val="007C0980"/>
    <w:rsid w:val="007C3C31"/>
    <w:rsid w:val="007C54C8"/>
    <w:rsid w:val="007E6592"/>
    <w:rsid w:val="007F162A"/>
    <w:rsid w:val="00820B87"/>
    <w:rsid w:val="00824110"/>
    <w:rsid w:val="008262E9"/>
    <w:rsid w:val="00835E8E"/>
    <w:rsid w:val="00860DD7"/>
    <w:rsid w:val="008629AD"/>
    <w:rsid w:val="00872119"/>
    <w:rsid w:val="008806A9"/>
    <w:rsid w:val="008825F2"/>
    <w:rsid w:val="008B3CBB"/>
    <w:rsid w:val="008C1EF1"/>
    <w:rsid w:val="008E0EE7"/>
    <w:rsid w:val="008F5F01"/>
    <w:rsid w:val="008F78D8"/>
    <w:rsid w:val="00901D05"/>
    <w:rsid w:val="00902A0B"/>
    <w:rsid w:val="00912E16"/>
    <w:rsid w:val="00925E5F"/>
    <w:rsid w:val="0092645F"/>
    <w:rsid w:val="00940868"/>
    <w:rsid w:val="00942AF7"/>
    <w:rsid w:val="00967568"/>
    <w:rsid w:val="00982908"/>
    <w:rsid w:val="00985E6A"/>
    <w:rsid w:val="00992823"/>
    <w:rsid w:val="009D23F9"/>
    <w:rsid w:val="009D6FC7"/>
    <w:rsid w:val="009D7FEF"/>
    <w:rsid w:val="009E6DA7"/>
    <w:rsid w:val="00A86F4B"/>
    <w:rsid w:val="00A91E92"/>
    <w:rsid w:val="00A91EAA"/>
    <w:rsid w:val="00A95059"/>
    <w:rsid w:val="00AF1FCB"/>
    <w:rsid w:val="00B247AF"/>
    <w:rsid w:val="00B26601"/>
    <w:rsid w:val="00B43C64"/>
    <w:rsid w:val="00B46D7A"/>
    <w:rsid w:val="00B635E7"/>
    <w:rsid w:val="00B6699B"/>
    <w:rsid w:val="00B7351A"/>
    <w:rsid w:val="00B838BF"/>
    <w:rsid w:val="00B93A59"/>
    <w:rsid w:val="00BB0EB1"/>
    <w:rsid w:val="00C052FD"/>
    <w:rsid w:val="00C17BF9"/>
    <w:rsid w:val="00C21993"/>
    <w:rsid w:val="00C40413"/>
    <w:rsid w:val="00C44A36"/>
    <w:rsid w:val="00C57062"/>
    <w:rsid w:val="00C61326"/>
    <w:rsid w:val="00C62FAC"/>
    <w:rsid w:val="00C639A8"/>
    <w:rsid w:val="00C63D48"/>
    <w:rsid w:val="00C82C3C"/>
    <w:rsid w:val="00C90244"/>
    <w:rsid w:val="00C90279"/>
    <w:rsid w:val="00C96D20"/>
    <w:rsid w:val="00CA3D5B"/>
    <w:rsid w:val="00CA4F32"/>
    <w:rsid w:val="00CA587E"/>
    <w:rsid w:val="00CB5F10"/>
    <w:rsid w:val="00CC3696"/>
    <w:rsid w:val="00CD7536"/>
    <w:rsid w:val="00D0646D"/>
    <w:rsid w:val="00D17641"/>
    <w:rsid w:val="00D35482"/>
    <w:rsid w:val="00D65216"/>
    <w:rsid w:val="00D71791"/>
    <w:rsid w:val="00D81FCB"/>
    <w:rsid w:val="00DB418C"/>
    <w:rsid w:val="00DB6799"/>
    <w:rsid w:val="00DC3F6F"/>
    <w:rsid w:val="00DD4329"/>
    <w:rsid w:val="00DE0558"/>
    <w:rsid w:val="00E06FE1"/>
    <w:rsid w:val="00E07312"/>
    <w:rsid w:val="00E20043"/>
    <w:rsid w:val="00E35EFB"/>
    <w:rsid w:val="00E4471C"/>
    <w:rsid w:val="00E77C0B"/>
    <w:rsid w:val="00E85866"/>
    <w:rsid w:val="00E903D7"/>
    <w:rsid w:val="00E90CEC"/>
    <w:rsid w:val="00E91158"/>
    <w:rsid w:val="00E920CB"/>
    <w:rsid w:val="00E93473"/>
    <w:rsid w:val="00E9470E"/>
    <w:rsid w:val="00EA0AE6"/>
    <w:rsid w:val="00EB5051"/>
    <w:rsid w:val="00EB673D"/>
    <w:rsid w:val="00EC5CF4"/>
    <w:rsid w:val="00EE1265"/>
    <w:rsid w:val="00EE1BF9"/>
    <w:rsid w:val="00EE276E"/>
    <w:rsid w:val="00EE53D2"/>
    <w:rsid w:val="00EF0B76"/>
    <w:rsid w:val="00F01804"/>
    <w:rsid w:val="00F1347B"/>
    <w:rsid w:val="00F15E46"/>
    <w:rsid w:val="00F174EE"/>
    <w:rsid w:val="00F70E8C"/>
    <w:rsid w:val="00F71880"/>
    <w:rsid w:val="00F72565"/>
    <w:rsid w:val="00F74E8D"/>
    <w:rsid w:val="00F752ED"/>
    <w:rsid w:val="00F80A9A"/>
    <w:rsid w:val="00F84F76"/>
    <w:rsid w:val="00F9170C"/>
    <w:rsid w:val="00F97107"/>
    <w:rsid w:val="00FB183E"/>
    <w:rsid w:val="00FB5B56"/>
    <w:rsid w:val="00FE1929"/>
    <w:rsid w:val="00FE6AED"/>
    <w:rsid w:val="1133758E"/>
    <w:rsid w:val="19560065"/>
    <w:rsid w:val="1CC13E9F"/>
    <w:rsid w:val="219C5598"/>
    <w:rsid w:val="21C83C8A"/>
    <w:rsid w:val="2929503F"/>
    <w:rsid w:val="3E9D1C2B"/>
    <w:rsid w:val="40F57219"/>
    <w:rsid w:val="4B2238CE"/>
    <w:rsid w:val="4D422A11"/>
    <w:rsid w:val="53A80FDC"/>
    <w:rsid w:val="5DFE6DE7"/>
    <w:rsid w:val="64E550A6"/>
    <w:rsid w:val="654E32C4"/>
    <w:rsid w:val="65986DB2"/>
    <w:rsid w:val="68307163"/>
    <w:rsid w:val="6D9143DB"/>
    <w:rsid w:val="702B6627"/>
    <w:rsid w:val="72462FF3"/>
    <w:rsid w:val="76A9610E"/>
    <w:rsid w:val="77F334C6"/>
    <w:rsid w:val="7A123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A8F90D4"/>
  <w15:docId w15:val="{8C50C23D-90B1-409F-B93A-C4B56CBC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2">
    <w:name w:val="heading 2"/>
    <w:basedOn w:val="a"/>
    <w:next w:val="a"/>
    <w:uiPriority w:val="9"/>
    <w:semiHidden/>
    <w:unhideWhenUsed/>
    <w:qFormat/>
    <w:pPr>
      <w:spacing w:beforeAutospacing="1" w:afterAutospacing="1"/>
      <w:jc w:val="left"/>
      <w:outlineLvl w:val="1"/>
    </w:pPr>
    <w:rPr>
      <w:rFonts w:ascii="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
    <w:name w:val="未处理的提及1"/>
    <w:basedOn w:val="a0"/>
    <w:uiPriority w:val="99"/>
    <w:semiHidden/>
    <w:unhideWhenUsed/>
    <w:qFormat/>
    <w:rPr>
      <w:color w:val="605E5C"/>
      <w:shd w:val="clear" w:color="auto" w:fill="E1DFDD"/>
    </w:rPr>
  </w:style>
  <w:style w:type="paragraph" w:styleId="aa">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aike.baidu.com/item/%E7%BA%A6%E7%BF%B0%C2%B7%E9%9C%8D%E6%99%AE%E9%87%91%E6%96%AF%E5%A4%A7%E5%AD%A6" TargetMode="External"/><Relationship Id="rId4" Type="http://schemas.openxmlformats.org/officeDocument/2006/relationships/styles" Target="styles.xml"/><Relationship Id="rId9" Type="http://schemas.openxmlformats.org/officeDocument/2006/relationships/hyperlink" Target="https://baike.baidu.com/item/%E7%BA%A6%E7%BF%B0%C2%B7%E9%9C%8D%E6%99%AE%E9%87%91%E6%96%AF%E5%A4%A7%E5%AD%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A3B5E5-F88F-4BF9-A476-348745B87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Words>
  <Characters>26</Characters>
  <Application>Microsoft Office Word</Application>
  <DocSecurity>0</DocSecurity>
  <Lines>1</Lines>
  <Paragraphs>1</Paragraphs>
  <ScaleCrop>false</ScaleCrop>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小小诗 呀</cp:lastModifiedBy>
  <cp:revision>32</cp:revision>
  <cp:lastPrinted>2021-04-07T03:41:00Z</cp:lastPrinted>
  <dcterms:created xsi:type="dcterms:W3CDTF">2021-04-26T07:54:00Z</dcterms:created>
  <dcterms:modified xsi:type="dcterms:W3CDTF">2021-04-27T05:12:00Z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SaveFontToCloudKey">
    <vt:lpwstr>421626162_cloud</vt:lpwstr>
  </property>
  <property fmtid="{D5CDD505-2E9C-101B-9397-08002B2CF9AE}" pid="4" name="ICV">
    <vt:lpwstr>97626D36FA484AB2B5AA18808914C54E</vt:lpwstr>
  </property>
</Properties>
</file>