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6E8E" w14:textId="40E53457" w:rsidR="009C3B9E" w:rsidRPr="009C3B9E" w:rsidRDefault="009C3B9E" w:rsidP="009C3B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Lab </w:t>
      </w:r>
      <w:r w:rsidR="00CC199C">
        <w:rPr>
          <w:rFonts w:ascii="Times New Roman" w:eastAsia="Times New Roman" w:hAnsi="Times New Roman" w:cs="Times New Roman" w:hint="eastAsia"/>
          <w:b/>
          <w:bCs/>
          <w:kern w:val="0"/>
          <w:sz w:val="32"/>
          <w:szCs w:val="32"/>
          <w14:ligatures w14:val="none"/>
        </w:rPr>
        <w:t>2</w:t>
      </w:r>
      <w:r w:rsidRPr="009C3B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Report</w:t>
      </w:r>
    </w:p>
    <w:p w14:paraId="2DA9C408" w14:textId="2078F9B7" w:rsidR="00C73717" w:rsidRPr="00C73717" w:rsidRDefault="00C73717" w:rsidP="009C3B9E">
      <w:pPr>
        <w:spacing w:before="100" w:beforeAutospacing="1" w:after="100" w:afterAutospacing="1" w:line="240" w:lineRule="auto"/>
        <w:rPr>
          <w:rFonts w:ascii="SimSun" w:eastAsia="SimSun" w:hAnsi="SimSun" w:cs="SimSu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Group</w:t>
      </w:r>
      <w:r>
        <w:rPr>
          <w:rFonts w:ascii="SimSun" w:eastAsia="SimSun" w:hAnsi="SimSun" w:cs="SimSun"/>
          <w:b/>
          <w:bCs/>
          <w:kern w:val="0"/>
          <w:lang w:val="en-US"/>
          <w14:ligatures w14:val="none"/>
        </w:rPr>
        <w:t>: 22</w:t>
      </w:r>
    </w:p>
    <w:p w14:paraId="716536BB" w14:textId="18D8E94A" w:rsidR="000A5D9B" w:rsidRDefault="009C3B9E" w:rsidP="000A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L</w:t>
      </w:r>
      <w:r w:rsidR="000C6375">
        <w:rPr>
          <w:rFonts w:ascii="Times New Roman" w:eastAsia="Times New Roman" w:hAnsi="Times New Roman" w:cs="Times New Roman"/>
          <w:kern w:val="0"/>
          <w14:ligatures w14:val="none"/>
        </w:rPr>
        <w:t>ei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J</w:t>
      </w:r>
      <w:r w:rsidR="000C6375">
        <w:rPr>
          <w:rFonts w:ascii="Times New Roman" w:eastAsia="Times New Roman" w:hAnsi="Times New Roman" w:cs="Times New Roman"/>
          <w:kern w:val="0"/>
          <w14:ligatures w14:val="none"/>
        </w:rPr>
        <w:t>iang</w:t>
      </w:r>
      <w:r w:rsidR="00071F48">
        <w:rPr>
          <w:rFonts w:ascii="SimSun" w:eastAsia="SimSun" w:hAnsi="SimSun" w:cs="SimSun"/>
          <w:kern w:val="0"/>
          <w:lang w:val="en-US"/>
          <w14:ligatures w14:val="none"/>
        </w:rPr>
        <w:t>,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A5D9B"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ID:</w:t>
      </w:r>
      <w:r w:rsidR="000A5D9B"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A5D9B">
        <w:rPr>
          <w:rFonts w:ascii="Times New Roman" w:eastAsia="Times New Roman" w:hAnsi="Times New Roman" w:cs="Times New Roman" w:hint="eastAsia"/>
          <w:kern w:val="0"/>
          <w14:ligatures w14:val="none"/>
        </w:rPr>
        <w:t>110195911</w:t>
      </w:r>
    </w:p>
    <w:p w14:paraId="680DED3F" w14:textId="1B7EDD1E" w:rsidR="009C3B9E" w:rsidRDefault="00071F48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C6375">
        <w:rPr>
          <w:rFonts w:ascii="Times New Roman" w:eastAsia="Times New Roman" w:hAnsi="Times New Roman" w:cs="Times New Roman"/>
          <w:kern w:val="0"/>
          <w14:ligatures w14:val="none"/>
        </w:rPr>
        <w:t>Kun Lan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ID: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A2B17">
        <w:rPr>
          <w:rFonts w:ascii="Times New Roman" w:eastAsia="Times New Roman" w:hAnsi="Times New Roman" w:cs="Times New Roman"/>
          <w:kern w:val="0"/>
          <w14:ligatures w14:val="none"/>
        </w:rPr>
        <w:t>110194584</w:t>
      </w:r>
    </w:p>
    <w:p w14:paraId="5B08834D" w14:textId="1A061473" w:rsidR="009C3B9E" w:rsidRPr="009C3B9E" w:rsidRDefault="009C3B9E" w:rsidP="009C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B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 xml:space="preserve"> May </w:t>
      </w:r>
      <w:r w:rsidR="00551BE7">
        <w:rPr>
          <w:rFonts w:ascii="Times New Roman" w:eastAsia="Times New Roman" w:hAnsi="Times New Roman" w:cs="Times New Roman" w:hint="eastAsia"/>
          <w:kern w:val="0"/>
          <w14:ligatures w14:val="none"/>
        </w:rPr>
        <w:t>13</w:t>
      </w:r>
      <w:r w:rsidRPr="009C3B9E">
        <w:rPr>
          <w:rFonts w:ascii="Times New Roman" w:eastAsia="Times New Roman" w:hAnsi="Times New Roman" w:cs="Times New Roman"/>
          <w:kern w:val="0"/>
          <w14:ligatures w14:val="none"/>
        </w:rPr>
        <w:t>, 2026</w:t>
      </w:r>
    </w:p>
    <w:p w14:paraId="70A218DB" w14:textId="77777777" w:rsidR="009C3B9E" w:rsidRPr="009C3B9E" w:rsidRDefault="00B64B03" w:rsidP="009C3B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8367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1E1B65" w14:textId="77777777" w:rsidR="00981568" w:rsidRDefault="00981568" w:rsidP="00981568">
      <w:pPr>
        <w:pStyle w:val="NormalWeb"/>
      </w:pPr>
      <w:r>
        <w:rPr>
          <w:rStyle w:val="Strong"/>
          <w:rFonts w:eastAsiaTheme="majorEastAsia"/>
        </w:rPr>
        <w:t xml:space="preserve">1a. IP Address of </w:t>
      </w:r>
      <w:hyperlink r:id="rId5" w:tgtFrame="_blank" w:history="1">
        <w:r>
          <w:rPr>
            <w:rStyle w:val="Hyperlink"/>
            <w:rFonts w:eastAsiaTheme="majorEastAsia"/>
            <w:b/>
            <w:bCs/>
          </w:rPr>
          <w:t>www.example.net</w:t>
        </w:r>
      </w:hyperlink>
    </w:p>
    <w:p w14:paraId="7D0DEF7E" w14:textId="77777777" w:rsidR="00981568" w:rsidRDefault="00981568" w:rsidP="00981568">
      <w:pPr>
        <w:pStyle w:val="NormalWeb"/>
      </w:pPr>
      <w:r>
        <w:t xml:space="preserve">I ran the command $ dig www.example.net to find its IP address. The </w:t>
      </w:r>
      <w:r>
        <w:rPr>
          <w:rStyle w:val="Strong"/>
          <w:rFonts w:eastAsiaTheme="majorEastAsia"/>
        </w:rPr>
        <w:t>Answer section</w:t>
      </w:r>
      <w:r>
        <w:t xml:space="preserve"> of the dig result shows that </w:t>
      </w:r>
      <w:hyperlink r:id="rId6" w:tgtFrame="_blank" w:history="1">
        <w:r>
          <w:rPr>
            <w:rStyle w:val="Hyperlink"/>
            <w:rFonts w:eastAsiaTheme="majorEastAsia"/>
            <w:b/>
            <w:bCs/>
          </w:rPr>
          <w:t>www.example.net</w:t>
        </w:r>
      </w:hyperlink>
      <w:r>
        <w:t xml:space="preserve"> has two IP addresses: </w:t>
      </w:r>
      <w:r>
        <w:rPr>
          <w:rStyle w:val="Strong"/>
          <w:rFonts w:eastAsiaTheme="majorEastAsia"/>
        </w:rPr>
        <w:t>172.66.175.59</w:t>
      </w:r>
      <w:r>
        <w:t xml:space="preserve"> and </w:t>
      </w:r>
      <w:r>
        <w:rPr>
          <w:rStyle w:val="Strong"/>
          <w:rFonts w:eastAsiaTheme="majorEastAsia"/>
        </w:rPr>
        <w:t>104.20.21.8</w:t>
      </w:r>
      <w:r>
        <w:t>. (See the terminal screenshot of the dig command output for evidence.)</w:t>
      </w:r>
    </w:p>
    <w:p w14:paraId="1E4C467B" w14:textId="51A5DAB9" w:rsidR="009C3B9E" w:rsidRDefault="00981568">
      <w:r>
        <w:rPr>
          <w:noProof/>
        </w:rPr>
        <w:drawing>
          <wp:inline distT="0" distB="0" distL="0" distR="0" wp14:anchorId="62C4DF32" wp14:editId="7BCC6775">
            <wp:extent cx="5943600" cy="4138930"/>
            <wp:effectExtent l="0" t="0" r="0" b="1270"/>
            <wp:docPr id="194049980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99805" name="Picture 1" descr="A computer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4B21" w14:textId="77777777" w:rsidR="007F63B3" w:rsidRDefault="007F63B3"/>
    <w:p w14:paraId="62B23592" w14:textId="77777777" w:rsidR="007F63B3" w:rsidRDefault="007F63B3" w:rsidP="007F63B3">
      <w:pPr>
        <w:pStyle w:val="NormalWeb"/>
      </w:pPr>
      <w:r>
        <w:rPr>
          <w:rStyle w:val="Strong"/>
          <w:rFonts w:eastAsiaTheme="majorEastAsia"/>
        </w:rPr>
        <w:t>1b. Analysis of the DNS Request Packet in Wireshark</w:t>
      </w:r>
    </w:p>
    <w:p w14:paraId="69BE0B89" w14:textId="77777777" w:rsidR="007F63B3" w:rsidRDefault="007F63B3" w:rsidP="007F63B3">
      <w:pPr>
        <w:pStyle w:val="NormalWeb"/>
      </w:pPr>
      <w:r>
        <w:lastRenderedPageBreak/>
        <w:t xml:space="preserve">After clearing the DNS cache with $ sudo resolvectl flush-caches, I started Wireshark on interface </w:t>
      </w:r>
      <w:r>
        <w:rPr>
          <w:rStyle w:val="Strong"/>
          <w:rFonts w:eastAsiaTheme="majorEastAsia"/>
        </w:rPr>
        <w:t>ens5</w:t>
      </w:r>
      <w:r>
        <w:t xml:space="preserve"> and ran $ dig www.example.net. I then stopped the capture and applied the </w:t>
      </w:r>
      <w:r>
        <w:rPr>
          <w:rStyle w:val="Strong"/>
          <w:rFonts w:eastAsiaTheme="majorEastAsia"/>
        </w:rPr>
        <w:t>dns</w:t>
      </w:r>
      <w:r>
        <w:t xml:space="preserve"> filter.</w:t>
      </w:r>
    </w:p>
    <w:p w14:paraId="3ACD7D62" w14:textId="77777777" w:rsidR="007F63B3" w:rsidRDefault="007F63B3" w:rsidP="007F63B3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DNS request packet</w:t>
      </w:r>
      <w:r>
        <w:t xml:space="preserve"> (No. 685) is the one sent from my VM.</w:t>
      </w:r>
    </w:p>
    <w:p w14:paraId="784FE0AE" w14:textId="77777777" w:rsidR="007F63B3" w:rsidRDefault="007F63B3" w:rsidP="007F63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Source</w:t>
      </w:r>
      <w:r>
        <w:t>: 172.31.45.91 (my VM IP)</w:t>
      </w:r>
    </w:p>
    <w:p w14:paraId="2B6B6960" w14:textId="77777777" w:rsidR="007F63B3" w:rsidRDefault="007F63B3" w:rsidP="007F63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Destination</w:t>
      </w:r>
      <w:r>
        <w:t>: 172.31.0.2</w:t>
      </w:r>
    </w:p>
    <w:p w14:paraId="52B64C95" w14:textId="77777777" w:rsidR="007F63B3" w:rsidRDefault="007F63B3" w:rsidP="007F63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Info</w:t>
      </w:r>
      <w:r>
        <w:t xml:space="preserve">: “Standard query 0x555a A </w:t>
      </w:r>
      <w:hyperlink r:id="rId8" w:tgtFrame="_blank" w:history="1">
        <w:r>
          <w:rPr>
            <w:rStyle w:val="Hyperlink"/>
          </w:rPr>
          <w:t>www.example.net</w:t>
        </w:r>
      </w:hyperlink>
      <w:r>
        <w:t xml:space="preserve"> OPT”</w:t>
      </w:r>
    </w:p>
    <w:p w14:paraId="36A4DFA0" w14:textId="77777777" w:rsidR="007F63B3" w:rsidRDefault="007F63B3" w:rsidP="007F63B3">
      <w:pPr>
        <w:pStyle w:val="NormalWeb"/>
      </w:pPr>
      <w:r>
        <w:t xml:space="preserve">In the Packet Details pane, the protocol stack clearly shows: </w:t>
      </w:r>
      <w:r>
        <w:rPr>
          <w:rStyle w:val="Strong"/>
          <w:rFonts w:eastAsiaTheme="majorEastAsia"/>
        </w:rPr>
        <w:t>User Datagram Protocol</w:t>
      </w:r>
      <w:r>
        <w:t xml:space="preserve"> ← This confirms that the </w:t>
      </w:r>
      <w:r>
        <w:rPr>
          <w:rStyle w:val="Strong"/>
          <w:rFonts w:eastAsiaTheme="majorEastAsia"/>
        </w:rPr>
        <w:t>transport layer protocol is UDP</w:t>
      </w:r>
      <w:r>
        <w:t>.</w:t>
      </w:r>
    </w:p>
    <w:p w14:paraId="6E23BB63" w14:textId="77777777" w:rsidR="007F63B3" w:rsidRDefault="007F63B3" w:rsidP="007F63B3">
      <w:pPr>
        <w:pStyle w:val="NormalWeb"/>
      </w:pPr>
      <w:r>
        <w:t xml:space="preserve">Expanding the </w:t>
      </w:r>
      <w:r>
        <w:rPr>
          <w:rStyle w:val="Strong"/>
          <w:rFonts w:eastAsiaTheme="majorEastAsia"/>
        </w:rPr>
        <w:t>User Datagram Protocol</w:t>
      </w:r>
      <w:r>
        <w:t xml:space="preserve"> section, the UDP header fields are:</w:t>
      </w:r>
    </w:p>
    <w:p w14:paraId="6BD8C2FE" w14:textId="465553E9" w:rsidR="007F63B3" w:rsidRDefault="007F63B3" w:rsidP="007F63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Source Port</w:t>
      </w:r>
      <w:r>
        <w:t xml:space="preserve">: </w:t>
      </w:r>
      <w:r w:rsidR="003E4018">
        <w:rPr>
          <w:rFonts w:hint="eastAsia"/>
        </w:rPr>
        <w:t>55835</w:t>
      </w:r>
    </w:p>
    <w:p w14:paraId="75BD780A" w14:textId="77777777" w:rsidR="007F63B3" w:rsidRDefault="007F63B3" w:rsidP="007F63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Destination Port</w:t>
      </w:r>
      <w:r>
        <w:t>: 53</w:t>
      </w:r>
    </w:p>
    <w:p w14:paraId="00B31BE3" w14:textId="38E4CE0E" w:rsidR="007F63B3" w:rsidRDefault="007F63B3" w:rsidP="007F63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Length</w:t>
      </w:r>
      <w:r>
        <w:t xml:space="preserve">: </w:t>
      </w:r>
      <w:r w:rsidR="003E4018">
        <w:rPr>
          <w:rFonts w:hint="eastAsia"/>
        </w:rPr>
        <w:t>52</w:t>
      </w:r>
    </w:p>
    <w:p w14:paraId="10901C6F" w14:textId="7C561B38" w:rsidR="003E4018" w:rsidRDefault="007F63B3" w:rsidP="004371E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Checksum</w:t>
      </w:r>
      <w:r>
        <w:t xml:space="preserve">: </w:t>
      </w:r>
      <w:r w:rsidR="003E4018">
        <w:rPr>
          <w:rFonts w:hint="eastAsia"/>
        </w:rPr>
        <w:t>0x</w:t>
      </w:r>
      <w:r w:rsidR="003E4018">
        <w:rPr>
          <w:lang w:val="en-US"/>
        </w:rPr>
        <w:t>85e1</w:t>
      </w:r>
    </w:p>
    <w:p w14:paraId="549277DD" w14:textId="3612F6BA" w:rsidR="007F63B3" w:rsidRDefault="007F63B3" w:rsidP="003E4018">
      <w:pPr>
        <w:spacing w:before="100" w:beforeAutospacing="1" w:after="100" w:afterAutospacing="1" w:line="240" w:lineRule="auto"/>
        <w:ind w:left="720"/>
      </w:pPr>
      <w:r>
        <w:t>(See the detailed Wireshark screenshot of the expanded UDP header in the DNS request packet for evidence.)</w:t>
      </w:r>
    </w:p>
    <w:p w14:paraId="4142B731" w14:textId="32FCE4D4" w:rsidR="007F63B3" w:rsidRDefault="007F63B3">
      <w:r>
        <w:rPr>
          <w:rFonts w:hint="eastAsia"/>
          <w:noProof/>
        </w:rPr>
        <w:lastRenderedPageBreak/>
        <w:drawing>
          <wp:inline distT="0" distB="0" distL="0" distR="0" wp14:anchorId="562BDE32" wp14:editId="7A82B7AE">
            <wp:extent cx="5944037" cy="3805200"/>
            <wp:effectExtent l="0" t="0" r="0" b="5080"/>
            <wp:docPr id="20302259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597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37" cy="38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256">
        <w:rPr>
          <w:noProof/>
        </w:rPr>
        <w:drawing>
          <wp:inline distT="0" distB="0" distL="0" distR="0" wp14:anchorId="2AE36BF6" wp14:editId="7D37F51F">
            <wp:extent cx="5951678" cy="3787200"/>
            <wp:effectExtent l="0" t="0" r="5080" b="0"/>
            <wp:docPr id="15276276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760" name="Picture 3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78" cy="37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1C3D" w14:textId="77777777" w:rsidR="00B26256" w:rsidRDefault="00B26256" w:rsidP="00B26256">
      <w:pPr>
        <w:pStyle w:val="NormalWeb"/>
      </w:pPr>
      <w:r>
        <w:rPr>
          <w:rStyle w:val="Strong"/>
          <w:rFonts w:eastAsiaTheme="majorEastAsia"/>
        </w:rPr>
        <w:t>1c. Destination IP Address in the DNS Request Packet and Proof of No Connection Setup</w:t>
      </w:r>
    </w:p>
    <w:p w14:paraId="56824892" w14:textId="77777777" w:rsidR="00B26256" w:rsidRDefault="00B26256" w:rsidP="00B26256">
      <w:pPr>
        <w:pStyle w:val="NormalWeb"/>
      </w:pPr>
      <w:r>
        <w:lastRenderedPageBreak/>
        <w:t xml:space="preserve">In the DNS request packet (step 1b, packet No. 685), the </w:t>
      </w:r>
      <w:r>
        <w:rPr>
          <w:rStyle w:val="Strong"/>
          <w:rFonts w:eastAsiaTheme="majorEastAsia"/>
        </w:rPr>
        <w:t>Destination IP</w:t>
      </w:r>
      <w:r>
        <w:t xml:space="preserve"> is </w:t>
      </w:r>
      <w:r>
        <w:rPr>
          <w:rStyle w:val="Strong"/>
          <w:rFonts w:eastAsiaTheme="majorEastAsia"/>
        </w:rPr>
        <w:t>172.31.0.2</w:t>
      </w:r>
      <w:r>
        <w:t xml:space="preserve">. This is the IP address of </w:t>
      </w:r>
      <w:r>
        <w:rPr>
          <w:rStyle w:val="Strong"/>
          <w:rFonts w:eastAsiaTheme="majorEastAsia"/>
        </w:rPr>
        <w:t>my local DNS server</w:t>
      </w:r>
      <w:r>
        <w:t>.</w:t>
      </w:r>
    </w:p>
    <w:p w14:paraId="5F26DEFB" w14:textId="77777777" w:rsidR="00B26256" w:rsidRDefault="00B26256" w:rsidP="00B26256">
      <w:pPr>
        <w:pStyle w:val="NormalWeb"/>
      </w:pPr>
      <w:r>
        <w:t xml:space="preserve">To confirm there is </w:t>
      </w:r>
      <w:r>
        <w:rPr>
          <w:rStyle w:val="Strong"/>
          <w:rFonts w:eastAsiaTheme="majorEastAsia"/>
        </w:rPr>
        <w:t>no connection setup</w:t>
      </w:r>
      <w:r>
        <w:t xml:space="preserve"> before the DNS request (as required by the lab), I examined the full packet list window in Wireshark (without the dns filter). As shown in the screenshot, </w:t>
      </w:r>
      <w:r>
        <w:rPr>
          <w:rStyle w:val="Strong"/>
          <w:rFonts w:eastAsiaTheme="majorEastAsia"/>
        </w:rPr>
        <w:t>no packets</w:t>
      </w:r>
      <w:r>
        <w:t xml:space="preserve"> were exchanged between my VM (172.31.45.91) and the local DNS server (172.31.0.2) </w:t>
      </w:r>
      <w:r>
        <w:rPr>
          <w:rStyle w:val="Strong"/>
          <w:rFonts w:eastAsiaTheme="majorEastAsia"/>
        </w:rPr>
        <w:t>prior to</w:t>
      </w:r>
      <w:r>
        <w:t xml:space="preserve"> the DNS request packet.</w:t>
      </w:r>
    </w:p>
    <w:p w14:paraId="71452A22" w14:textId="77777777" w:rsidR="00B26256" w:rsidRDefault="00B26256" w:rsidP="00B26256">
      <w:pPr>
        <w:pStyle w:val="NormalWeb"/>
      </w:pPr>
      <w:r>
        <w:t xml:space="preserve">This proves that </w:t>
      </w:r>
      <w:r>
        <w:rPr>
          <w:rStyle w:val="Strong"/>
          <w:rFonts w:eastAsiaTheme="majorEastAsia"/>
        </w:rPr>
        <w:t>DNS is serviced by UDP</w:t>
      </w:r>
      <w:r>
        <w:t xml:space="preserve"> and has </w:t>
      </w:r>
      <w:r>
        <w:rPr>
          <w:rStyle w:val="Strong"/>
          <w:rFonts w:eastAsiaTheme="majorEastAsia"/>
        </w:rPr>
        <w:t>no connection setup</w:t>
      </w:r>
      <w:r>
        <w:t xml:space="preserve"> (no handshake) before sending the DNS request packet. (See the full Wireshark packet list screenshot for evidence.)</w:t>
      </w:r>
    </w:p>
    <w:p w14:paraId="1A25AB05" w14:textId="5D31F2A3" w:rsidR="005E152A" w:rsidRDefault="005E152A" w:rsidP="00B26256">
      <w:pPr>
        <w:pStyle w:val="NormalWeb"/>
      </w:pPr>
      <w:r>
        <w:rPr>
          <w:rFonts w:hint="eastAsia"/>
          <w:noProof/>
          <w14:ligatures w14:val="standardContextual"/>
        </w:rPr>
        <w:drawing>
          <wp:inline distT="0" distB="0" distL="0" distR="0" wp14:anchorId="60363865" wp14:editId="65A9D1E8">
            <wp:extent cx="5943600" cy="3704590"/>
            <wp:effectExtent l="0" t="0" r="0" b="3810"/>
            <wp:docPr id="989657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57331" name="Picture 9896573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8BD2" w14:textId="77777777" w:rsidR="00366D73" w:rsidRDefault="00366D73" w:rsidP="00366D73">
      <w:pPr>
        <w:pStyle w:val="NormalWeb"/>
      </w:pPr>
      <w:r>
        <w:rPr>
          <w:rStyle w:val="Strong"/>
          <w:rFonts w:eastAsiaTheme="majorEastAsia"/>
        </w:rPr>
        <w:t>2. TCP Connection Setup and Reliability Verification</w:t>
      </w:r>
    </w:p>
    <w:p w14:paraId="18D6A8D2" w14:textId="77777777" w:rsidR="00366D73" w:rsidRDefault="00366D73" w:rsidP="00366D73">
      <w:pPr>
        <w:pStyle w:val="NormalWeb"/>
      </w:pPr>
      <w:r>
        <w:t xml:space="preserve">I started a fresh Wireshark capture on interface </w:t>
      </w:r>
      <w:r>
        <w:rPr>
          <w:rStyle w:val="Strong"/>
          <w:rFonts w:eastAsiaTheme="majorEastAsia"/>
        </w:rPr>
        <w:t>ens5</w:t>
      </w:r>
      <w:r>
        <w:t xml:space="preserve">. After clearing the browser history and DNS cache, I accessed </w:t>
      </w:r>
      <w:hyperlink r:id="rId12" w:tgtFrame="_blank" w:history="1">
        <w:r>
          <w:rPr>
            <w:rStyle w:val="Hyperlink"/>
            <w:rFonts w:eastAsiaTheme="majorEastAsia"/>
            <w:b/>
            <w:bCs/>
          </w:rPr>
          <w:t>www.example.net</w:t>
        </w:r>
      </w:hyperlink>
      <w:r>
        <w:t xml:space="preserve"> using Firefox and then stopped the capture.</w:t>
      </w:r>
    </w:p>
    <w:p w14:paraId="7E17363C" w14:textId="77777777" w:rsidR="00366D73" w:rsidRDefault="00366D73" w:rsidP="00366D73">
      <w:pPr>
        <w:pStyle w:val="NormalWeb"/>
      </w:pPr>
      <w:r>
        <w:t>I applied the display filter ip.addr == 172.66.175.59 or ip.addr == 104.20.21.8.</w:t>
      </w:r>
    </w:p>
    <w:p w14:paraId="5B88939B" w14:textId="4E473288" w:rsidR="00366D73" w:rsidRDefault="00366D73" w:rsidP="00366D73">
      <w:pPr>
        <w:pStyle w:val="NormalWeb"/>
      </w:pPr>
      <w:r>
        <w:rPr>
          <w:rStyle w:val="Strong"/>
          <w:rFonts w:eastAsiaTheme="majorEastAsia"/>
        </w:rPr>
        <w:t>Before the HTTP request</w:t>
      </w:r>
      <w:r>
        <w:t xml:space="preserve">, there are exactly three packets forming the </w:t>
      </w:r>
      <w:r>
        <w:rPr>
          <w:rStyle w:val="Strong"/>
          <w:rFonts w:eastAsiaTheme="majorEastAsia"/>
        </w:rPr>
        <w:t>TCP 3-way handshake</w:t>
      </w:r>
      <w:r>
        <w:t xml:space="preserve"> (packets 120</w:t>
      </w:r>
      <w:r w:rsidR="001E5BAE">
        <w:rPr>
          <w:rFonts w:hint="eastAsia"/>
        </w:rPr>
        <w:t>8</w:t>
      </w:r>
      <w:r>
        <w:t>, 12</w:t>
      </w:r>
      <w:r w:rsidR="002E53B2">
        <w:rPr>
          <w:rFonts w:hint="eastAsia"/>
        </w:rPr>
        <w:t>10</w:t>
      </w:r>
      <w:r>
        <w:t xml:space="preserve"> and 121</w:t>
      </w:r>
      <w:r w:rsidR="002E53B2">
        <w:rPr>
          <w:rFonts w:hint="eastAsia"/>
        </w:rPr>
        <w:t>1</w:t>
      </w:r>
      <w:r>
        <w:t>):</w:t>
      </w:r>
    </w:p>
    <w:p w14:paraId="21938C3C" w14:textId="3A811F20" w:rsidR="00366D73" w:rsidRDefault="00366D73" w:rsidP="00366D7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SYN packet (No. 120</w:t>
      </w:r>
      <w:r w:rsidR="001E5BAE">
        <w:rPr>
          <w:rFonts w:hint="eastAsia"/>
        </w:rPr>
        <w:t>8</w:t>
      </w:r>
      <w:r>
        <w:t>)</w:t>
      </w:r>
    </w:p>
    <w:p w14:paraId="347794FE" w14:textId="6BE43AB6" w:rsidR="00366D73" w:rsidRDefault="00366D73" w:rsidP="00366D7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SYN-ACK packet (No. 12</w:t>
      </w:r>
      <w:r w:rsidR="002E53B2">
        <w:rPr>
          <w:rFonts w:hint="eastAsia"/>
        </w:rPr>
        <w:t>10</w:t>
      </w:r>
      <w:r>
        <w:t>)</w:t>
      </w:r>
    </w:p>
    <w:p w14:paraId="6A9B9AC7" w14:textId="6E13B41B" w:rsidR="00366D73" w:rsidRDefault="00366D73" w:rsidP="00366D7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ACK packet (No. 121</w:t>
      </w:r>
      <w:r w:rsidR="002E53B2">
        <w:rPr>
          <w:rFonts w:hint="eastAsia"/>
        </w:rPr>
        <w:t>1</w:t>
      </w:r>
      <w:r>
        <w:t>)</w:t>
      </w:r>
    </w:p>
    <w:p w14:paraId="6E8DC192" w14:textId="77777777" w:rsidR="00366D73" w:rsidRDefault="00366D73" w:rsidP="00366D73">
      <w:pPr>
        <w:pStyle w:val="NormalWeb"/>
      </w:pPr>
      <w:r>
        <w:lastRenderedPageBreak/>
        <w:t xml:space="preserve">This confirms the connection setup stage between my VM and </w:t>
      </w:r>
      <w:hyperlink r:id="rId13" w:tgtFrame="_blank" w:history="1">
        <w:r>
          <w:rPr>
            <w:rStyle w:val="Hyperlink"/>
            <w:rFonts w:eastAsiaTheme="majorEastAsia"/>
          </w:rPr>
          <w:t>www.example.net</w:t>
        </w:r>
      </w:hyperlink>
      <w:r>
        <w:t>.</w:t>
      </w:r>
    </w:p>
    <w:p w14:paraId="4F47F2DA" w14:textId="77777777" w:rsidR="00366D73" w:rsidRDefault="00366D73" w:rsidP="00366D73">
      <w:pPr>
        <w:pStyle w:val="NormalWeb"/>
      </w:pPr>
      <w:r>
        <w:t xml:space="preserve">I checked one of these packets in the Packet Details pane and confirmed that the </w:t>
      </w:r>
      <w:r>
        <w:rPr>
          <w:rStyle w:val="Strong"/>
          <w:rFonts w:eastAsiaTheme="majorEastAsia"/>
        </w:rPr>
        <w:t>transport layer protocol is TCP</w:t>
      </w:r>
      <w:r>
        <w:t xml:space="preserve"> (Transmission Control Protocol).</w:t>
      </w:r>
    </w:p>
    <w:p w14:paraId="163C75EE" w14:textId="6C6486B9" w:rsidR="00366D73" w:rsidRDefault="00366D73" w:rsidP="00366D73">
      <w:pPr>
        <w:pStyle w:val="NormalWeb"/>
      </w:pPr>
      <w:r>
        <w:t xml:space="preserve">During the message exchange, I located an </w:t>
      </w:r>
      <w:bookmarkStart w:id="0" w:name="_Hlk229865537"/>
      <w:r w:rsidR="00877446">
        <w:rPr>
          <w:rStyle w:val="Strong"/>
          <w:rFonts w:eastAsiaTheme="majorEastAsia"/>
        </w:rPr>
        <w:t>A</w:t>
      </w:r>
      <w:r>
        <w:rPr>
          <w:rStyle w:val="Strong"/>
          <w:rFonts w:eastAsiaTheme="majorEastAsia"/>
        </w:rPr>
        <w:t xml:space="preserve">CK </w:t>
      </w:r>
      <w:bookmarkEnd w:id="0"/>
      <w:r>
        <w:rPr>
          <w:rStyle w:val="Strong"/>
          <w:rFonts w:eastAsiaTheme="majorEastAsia"/>
        </w:rPr>
        <w:t>packet</w:t>
      </w:r>
      <w:r>
        <w:t xml:space="preserve"> (for example, packet No. 121</w:t>
      </w:r>
      <w:r w:rsidR="00877446">
        <w:t>1</w:t>
      </w:r>
      <w:r>
        <w:t xml:space="preserve">) with the flags bit </w:t>
      </w:r>
      <w:r>
        <w:rPr>
          <w:rStyle w:val="Strong"/>
          <w:rFonts w:eastAsiaTheme="majorEastAsia"/>
        </w:rPr>
        <w:t>A=1</w:t>
      </w:r>
      <w:r>
        <w:t xml:space="preserve">. This provides evidence that </w:t>
      </w:r>
      <w:r>
        <w:rPr>
          <w:rStyle w:val="Strong"/>
          <w:rFonts w:eastAsiaTheme="majorEastAsia"/>
        </w:rPr>
        <w:t>TCP is a reliable protocol</w:t>
      </w:r>
      <w:r>
        <w:t xml:space="preserve"> because it sends acknowledgments to confirm the receipt of packets (unlike UDP).</w:t>
      </w:r>
    </w:p>
    <w:p w14:paraId="2884F20C" w14:textId="77777777" w:rsidR="00366D73" w:rsidRDefault="00366D73" w:rsidP="00366D73">
      <w:pPr>
        <w:pStyle w:val="NormalWeb"/>
      </w:pPr>
      <w:r>
        <w:t xml:space="preserve">I verified the selected ACK packet: it </w:t>
      </w:r>
      <w:r>
        <w:rPr>
          <w:rStyle w:val="Strong"/>
          <w:rFonts w:eastAsiaTheme="majorEastAsia"/>
        </w:rPr>
        <w:t>does not contain application data</w:t>
      </w:r>
      <w:r>
        <w:t xml:space="preserve"> (no TCP payload is present, Len=0). This shows that an ACK packet might or might not contain application data.</w:t>
      </w:r>
    </w:p>
    <w:p w14:paraId="0F466DE2" w14:textId="77777777" w:rsidR="00366D73" w:rsidRDefault="00366D73" w:rsidP="00366D73">
      <w:pPr>
        <w:pStyle w:val="NormalWeb"/>
      </w:pPr>
      <w:r>
        <w:t>(See the Wireshark packet list screenshot and the detailed ACK packet screenshot for evidence.)</w:t>
      </w:r>
    </w:p>
    <w:p w14:paraId="05766BBF" w14:textId="6712EDEB" w:rsidR="00B26256" w:rsidRDefault="001C2981">
      <w:r>
        <w:rPr>
          <w:rFonts w:hint="eastAsia"/>
          <w:noProof/>
        </w:rPr>
        <w:drawing>
          <wp:inline distT="0" distB="0" distL="0" distR="0" wp14:anchorId="5C3E3526" wp14:editId="00CA22E8">
            <wp:extent cx="5943600" cy="3677285"/>
            <wp:effectExtent l="0" t="0" r="0" b="5715"/>
            <wp:docPr id="199609468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94684" name="Picture 5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EC9C" w14:textId="479081BF" w:rsidR="001C2981" w:rsidRDefault="00A1298E">
      <w:pPr>
        <w:rPr>
          <w:rFonts w:hint="eastAsia"/>
        </w:rPr>
      </w:pPr>
      <w:r w:rsidRPr="00A1298E">
        <w:drawing>
          <wp:inline distT="0" distB="0" distL="0" distR="0" wp14:anchorId="0DCE5328" wp14:editId="78D7CD93">
            <wp:extent cx="5943600" cy="1508125"/>
            <wp:effectExtent l="0" t="0" r="0" b="3175"/>
            <wp:docPr id="1020795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959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BA93" w14:textId="77777777" w:rsidR="00D428F5" w:rsidRDefault="00D428F5" w:rsidP="00D428F5">
      <w:pPr>
        <w:pStyle w:val="NormalWeb"/>
      </w:pPr>
      <w:r>
        <w:rPr>
          <w:rStyle w:val="Strong"/>
          <w:rFonts w:eastAsiaTheme="majorEastAsia"/>
        </w:rPr>
        <w:t>3. Detailed TCP Header Analysis</w:t>
      </w:r>
    </w:p>
    <w:p w14:paraId="56D77291" w14:textId="77777777" w:rsidR="00D428F5" w:rsidRDefault="00D428F5" w:rsidP="00D428F5">
      <w:pPr>
        <w:pStyle w:val="NormalWeb"/>
      </w:pPr>
      <w:r>
        <w:lastRenderedPageBreak/>
        <w:t xml:space="preserve">I used the same Wireshark capture (filtered by ip.addr == 172.66.175.59 or ip.addr == 104.20.21.8) after accessing </w:t>
      </w:r>
      <w:hyperlink r:id="rId16" w:tgtFrame="_blank" w:history="1">
        <w:r>
          <w:rPr>
            <w:rStyle w:val="Hyperlink"/>
            <w:rFonts w:eastAsiaTheme="majorEastAsia"/>
            <w:b/>
            <w:bCs/>
          </w:rPr>
          <w:t>www.example.net</w:t>
        </w:r>
      </w:hyperlink>
      <w:r>
        <w:t xml:space="preserve"> with Firefox and closing the webpage.</w:t>
      </w:r>
    </w:p>
    <w:p w14:paraId="2253045D" w14:textId="77777777" w:rsidR="00D428F5" w:rsidRDefault="00D428F5" w:rsidP="00D428F5">
      <w:pPr>
        <w:pStyle w:val="NormalWeb"/>
      </w:pPr>
      <w:r>
        <w:rPr>
          <w:rStyle w:val="Strong"/>
          <w:rFonts w:eastAsiaTheme="majorEastAsia"/>
        </w:rPr>
        <w:t>a.</w:t>
      </w:r>
      <w:r>
        <w:t xml:space="preserve"> The first packet from my VM to </w:t>
      </w:r>
      <w:hyperlink r:id="rId17" w:tgtFrame="_blank" w:history="1">
        <w:r>
          <w:rPr>
            <w:rStyle w:val="Hyperlink"/>
            <w:rFonts w:eastAsiaTheme="majorEastAsia"/>
          </w:rPr>
          <w:t>www.example.net</w:t>
        </w:r>
      </w:hyperlink>
      <w:r>
        <w:t xml:space="preserve"> is packet No. </w:t>
      </w:r>
      <w:r>
        <w:rPr>
          <w:rStyle w:val="Strong"/>
          <w:rFonts w:eastAsiaTheme="majorEastAsia"/>
        </w:rPr>
        <w:t>1208</w:t>
      </w:r>
      <w:r>
        <w:t xml:space="preserve">, which is the </w:t>
      </w:r>
      <w:r>
        <w:rPr>
          <w:rStyle w:val="Strong"/>
          <w:rFonts w:eastAsiaTheme="majorEastAsia"/>
        </w:rPr>
        <w:t>SYN packet</w:t>
      </w:r>
      <w:r>
        <w:t xml:space="preserve"> (the first packet of the 3-way handshake).</w:t>
      </w:r>
    </w:p>
    <w:p w14:paraId="65DB1589" w14:textId="42AB4577" w:rsidR="00D428F5" w:rsidRDefault="00D428F5" w:rsidP="00D428F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Source Port</w:t>
      </w:r>
      <w:r>
        <w:t xml:space="preserve">: </w:t>
      </w:r>
      <w:r w:rsidR="00EE0832">
        <w:rPr>
          <w:rFonts w:hint="eastAsia"/>
        </w:rPr>
        <w:t>55978</w:t>
      </w:r>
    </w:p>
    <w:p w14:paraId="20D619FD" w14:textId="77777777" w:rsidR="00D428F5" w:rsidRDefault="00D428F5" w:rsidP="00D428F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Destination Port</w:t>
      </w:r>
      <w:r>
        <w:t>: 80</w:t>
      </w:r>
    </w:p>
    <w:p w14:paraId="50AFC3FE" w14:textId="77777777" w:rsidR="00D428F5" w:rsidRDefault="00D428F5" w:rsidP="00D428F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Source IP</w:t>
      </w:r>
      <w:r>
        <w:t>: 172.31.45.91</w:t>
      </w:r>
    </w:p>
    <w:p w14:paraId="01FED340" w14:textId="77777777" w:rsidR="00D428F5" w:rsidRDefault="00D428F5" w:rsidP="00D428F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Destination IP</w:t>
      </w:r>
      <w:r>
        <w:t xml:space="preserve">: 104.20.21.8 (one of the IPs of </w:t>
      </w:r>
      <w:hyperlink r:id="rId18" w:tgtFrame="_blank" w:history="1">
        <w:r>
          <w:rPr>
            <w:rStyle w:val="Hyperlink"/>
          </w:rPr>
          <w:t>www.example.net</w:t>
        </w:r>
      </w:hyperlink>
      <w:r>
        <w:t xml:space="preserve">) These values are confirmed in the </w:t>
      </w:r>
      <w:r>
        <w:rPr>
          <w:rStyle w:val="Strong"/>
        </w:rPr>
        <w:t>TCP header</w:t>
      </w:r>
      <w:r>
        <w:t xml:space="preserve"> and </w:t>
      </w:r>
      <w:r>
        <w:rPr>
          <w:rStyle w:val="Strong"/>
        </w:rPr>
        <w:t>IP header</w:t>
      </w:r>
      <w:r>
        <w:t xml:space="preserve"> respectively. (See the detailed Wireshark screenshot of packet 1208 for evidence.)</w:t>
      </w:r>
    </w:p>
    <w:p w14:paraId="58AC3846" w14:textId="01BFE832" w:rsidR="00085813" w:rsidRDefault="00085813" w:rsidP="00085813">
      <w:pPr>
        <w:spacing w:before="100" w:beforeAutospacing="1" w:after="100" w:afterAutospacing="1" w:line="240" w:lineRule="auto"/>
      </w:pPr>
      <w:r>
        <w:rPr>
          <w:rFonts w:hint="eastAsia"/>
          <w:noProof/>
        </w:rPr>
        <w:drawing>
          <wp:inline distT="0" distB="0" distL="0" distR="0" wp14:anchorId="3A3B8062" wp14:editId="57261ED2">
            <wp:extent cx="5943600" cy="3727450"/>
            <wp:effectExtent l="0" t="0" r="0" b="6350"/>
            <wp:docPr id="152858101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1016" name="Picture 7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E7E9" w14:textId="33169D31" w:rsidR="00D428F5" w:rsidRDefault="00D428F5" w:rsidP="00D428F5">
      <w:pPr>
        <w:pStyle w:val="NormalWeb"/>
      </w:pPr>
      <w:r>
        <w:rPr>
          <w:rStyle w:val="Strong"/>
          <w:rFonts w:eastAsiaTheme="majorEastAsia"/>
        </w:rPr>
        <w:t>b.</w:t>
      </w:r>
      <w:r>
        <w:t xml:space="preserve"> In the SYN packet (No. 1208), the </w:t>
      </w:r>
      <w:r>
        <w:rPr>
          <w:rStyle w:val="Strong"/>
          <w:rFonts w:eastAsiaTheme="majorEastAsia"/>
        </w:rPr>
        <w:t>sequence number</w:t>
      </w:r>
      <w:r>
        <w:t xml:space="preserve"> is </w:t>
      </w:r>
      <w:r w:rsidR="00EE0832" w:rsidRPr="00EE0832">
        <w:rPr>
          <w:b/>
          <w:bCs/>
        </w:rPr>
        <w:t>2287354724</w:t>
      </w:r>
      <w:r>
        <w:t xml:space="preserve">. It is a </w:t>
      </w:r>
      <w:r>
        <w:rPr>
          <w:rStyle w:val="Strong"/>
          <w:rFonts w:eastAsiaTheme="majorEastAsia"/>
        </w:rPr>
        <w:t>random number</w:t>
      </w:r>
      <w:r>
        <w:t>, as expected for the initial sequence number in TCP. (See the screenshot highlighting the sequence number.)</w:t>
      </w:r>
    </w:p>
    <w:p w14:paraId="3DD6D975" w14:textId="0BBFEF32" w:rsidR="00E60E89" w:rsidRDefault="00E60E89" w:rsidP="00D428F5">
      <w:pPr>
        <w:pStyle w:val="NormalWeb"/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5D47FD98" wp14:editId="7ADBA3C1">
            <wp:extent cx="5943600" cy="2931795"/>
            <wp:effectExtent l="0" t="0" r="0" b="1905"/>
            <wp:docPr id="153682827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28271" name="Picture 8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AF2F" w14:textId="1191E737" w:rsidR="00D428F5" w:rsidRDefault="00D428F5" w:rsidP="00D428F5">
      <w:pPr>
        <w:pStyle w:val="NormalWeb"/>
      </w:pPr>
      <w:r>
        <w:rPr>
          <w:rStyle w:val="Strong"/>
          <w:rFonts w:eastAsiaTheme="majorEastAsia"/>
        </w:rPr>
        <w:t>c.</w:t>
      </w:r>
      <w:r>
        <w:t xml:space="preserve"> In the SYN-ACK packet (No. 12</w:t>
      </w:r>
      <w:r w:rsidR="007560DB">
        <w:rPr>
          <w:rFonts w:hint="eastAsia"/>
        </w:rPr>
        <w:t>10</w:t>
      </w:r>
      <w:r>
        <w:t xml:space="preserve">), the TCP header flag bits </w:t>
      </w:r>
      <w:r>
        <w:rPr>
          <w:rStyle w:val="Strong"/>
          <w:rFonts w:eastAsiaTheme="majorEastAsia"/>
        </w:rPr>
        <w:t>U|A|P|R|S|F</w:t>
      </w:r>
      <w:r>
        <w:t xml:space="preserve"> are: U=0 | A=1 | P=0 | R=0 | S=1 | F=0. (See the screenshot of the SYN-ACK packet flags.)</w:t>
      </w:r>
    </w:p>
    <w:p w14:paraId="3229C4B6" w14:textId="5DECBD11" w:rsidR="00AF0D44" w:rsidRDefault="00AF0D44" w:rsidP="00D428F5">
      <w:pPr>
        <w:pStyle w:val="NormalWeb"/>
      </w:pPr>
      <w:r>
        <w:rPr>
          <w:rFonts w:hint="eastAsia"/>
          <w:noProof/>
          <w14:ligatures w14:val="standardContextual"/>
        </w:rPr>
        <w:drawing>
          <wp:inline distT="0" distB="0" distL="0" distR="0" wp14:anchorId="5E1E299D" wp14:editId="759F49B5">
            <wp:extent cx="5943600" cy="3578225"/>
            <wp:effectExtent l="0" t="0" r="0" b="3175"/>
            <wp:docPr id="117947670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76707" name="Picture 9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913E" w14:textId="6E451258" w:rsidR="00D428F5" w:rsidRDefault="00D428F5" w:rsidP="00D428F5">
      <w:pPr>
        <w:pStyle w:val="NormalWeb"/>
      </w:pPr>
      <w:r>
        <w:rPr>
          <w:rStyle w:val="Strong"/>
          <w:rFonts w:eastAsiaTheme="majorEastAsia"/>
        </w:rPr>
        <w:t>d.</w:t>
      </w:r>
      <w:r>
        <w:t xml:space="preserve"> The receive window size in the SYN-ACK packet (No. 1209) is </w:t>
      </w:r>
      <w:r w:rsidR="00901D00">
        <w:rPr>
          <w:rStyle w:val="Strong"/>
          <w:rFonts w:eastAsiaTheme="majorEastAsia" w:hint="eastAsia"/>
        </w:rPr>
        <w:t>62727</w:t>
      </w:r>
      <w:r>
        <w:t xml:space="preserve">. The receive window size in the HTTP response packet (e.g., No. 1218) is </w:t>
      </w:r>
      <w:r w:rsidR="00901D00">
        <w:rPr>
          <w:rStyle w:val="Strong"/>
          <w:rFonts w:eastAsiaTheme="majorEastAsia" w:hint="eastAsia"/>
        </w:rPr>
        <w:t>16</w:t>
      </w:r>
      <w:r>
        <w:t xml:space="preserve">. </w:t>
      </w:r>
      <w:r>
        <w:rPr>
          <w:rStyle w:val="Strong"/>
          <w:rFonts w:eastAsiaTheme="majorEastAsia"/>
        </w:rPr>
        <w:t>They are not equal</w:t>
      </w:r>
      <w:r w:rsidR="00901D00">
        <w:rPr>
          <w:rFonts w:ascii="SimSun" w:eastAsia="SimSun" w:hAnsi="SimSun" w:cs="SimSun"/>
          <w:lang w:val="en-US"/>
        </w:rPr>
        <w:t>.</w:t>
      </w:r>
      <w:r>
        <w:t>The receive window tells the partner the current receive-buffer size. (See the two screenshots comparing window sizes.)</w:t>
      </w:r>
    </w:p>
    <w:p w14:paraId="69639AFC" w14:textId="2E8A30F0" w:rsidR="00163BE8" w:rsidRDefault="00163BE8" w:rsidP="00D428F5">
      <w:pPr>
        <w:pStyle w:val="NormalWeb"/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06843E68" wp14:editId="7EF41A3B">
            <wp:extent cx="5943600" cy="3493135"/>
            <wp:effectExtent l="0" t="0" r="0" b="0"/>
            <wp:docPr id="114987797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7971" name="Picture 10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CC86" w14:textId="3DD126E7" w:rsidR="00163BE8" w:rsidRDefault="00163BE8" w:rsidP="00D428F5">
      <w:pPr>
        <w:pStyle w:val="NormalWeb"/>
      </w:pPr>
      <w:r>
        <w:rPr>
          <w:rFonts w:hint="eastAsia"/>
          <w:noProof/>
          <w14:ligatures w14:val="standardContextual"/>
        </w:rPr>
        <w:drawing>
          <wp:inline distT="0" distB="0" distL="0" distR="0" wp14:anchorId="1BCE4875" wp14:editId="32B25859">
            <wp:extent cx="5943600" cy="3662045"/>
            <wp:effectExtent l="0" t="0" r="0" b="0"/>
            <wp:docPr id="202343287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2871" name="Picture 11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7075" w14:textId="77777777" w:rsidR="00C94C40" w:rsidRDefault="00D428F5" w:rsidP="00C94C40">
      <w:pPr>
        <w:pStyle w:val="NormalWeb"/>
      </w:pPr>
      <w:r>
        <w:rPr>
          <w:rStyle w:val="Strong"/>
          <w:rFonts w:eastAsiaTheme="majorEastAsia"/>
        </w:rPr>
        <w:t>e.</w:t>
      </w:r>
      <w:r>
        <w:t xml:space="preserve"> </w:t>
      </w:r>
      <w:r w:rsidR="00C94C40">
        <w:t>In the HTTP request packet (packet No. 1214), the sequence number is 1 and the payload size (Segment Len) is 347. The next sequence number is calculated as 1 + 347 = 348. This value matches exactly the sequence number of the next packet sent by my VM (packet No. 1219, Seq=348). (See the screenshot of packet 1214 and packet 1219 for evidence.)</w:t>
      </w:r>
    </w:p>
    <w:p w14:paraId="72A0B1F7" w14:textId="2797F6EC" w:rsidR="00D428F5" w:rsidRDefault="00D428F5" w:rsidP="00D428F5">
      <w:pPr>
        <w:pStyle w:val="NormalWeb"/>
      </w:pPr>
    </w:p>
    <w:p w14:paraId="75C781FF" w14:textId="17684AFB" w:rsidR="00255EC7" w:rsidRDefault="00255EC7" w:rsidP="00D428F5">
      <w:pPr>
        <w:pStyle w:val="NormalWeb"/>
      </w:pPr>
      <w:r>
        <w:rPr>
          <w:rFonts w:hint="eastAsia"/>
          <w:noProof/>
          <w14:ligatures w14:val="standardContextual"/>
        </w:rPr>
        <w:drawing>
          <wp:inline distT="0" distB="0" distL="0" distR="0" wp14:anchorId="17112DA5" wp14:editId="423CD489">
            <wp:extent cx="5943600" cy="3461385"/>
            <wp:effectExtent l="0" t="0" r="0" b="5715"/>
            <wp:docPr id="170478967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8967" name="Picture 12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8F88" w14:textId="77777777" w:rsidR="00996754" w:rsidRDefault="00D428F5" w:rsidP="00996754">
      <w:pPr>
        <w:pStyle w:val="NormalWeb"/>
      </w:pPr>
      <w:r>
        <w:rPr>
          <w:rStyle w:val="Strong"/>
          <w:rFonts w:eastAsiaTheme="majorEastAsia"/>
        </w:rPr>
        <w:t>f.</w:t>
      </w:r>
      <w:r>
        <w:t xml:space="preserve"> </w:t>
      </w:r>
      <w:r w:rsidR="00996754">
        <w:t xml:space="preserve">In the HTTP response packet (packet No. </w:t>
      </w:r>
      <w:r w:rsidR="00996754">
        <w:rPr>
          <w:rStyle w:val="Strong"/>
          <w:rFonts w:eastAsiaTheme="majorEastAsia"/>
        </w:rPr>
        <w:t>1218</w:t>
      </w:r>
      <w:r w:rsidR="00996754">
        <w:t xml:space="preserve">), the </w:t>
      </w:r>
      <w:r w:rsidR="00996754">
        <w:rPr>
          <w:rStyle w:val="Strong"/>
          <w:rFonts w:eastAsiaTheme="majorEastAsia"/>
        </w:rPr>
        <w:t>acknowledgement number</w:t>
      </w:r>
      <w:r w:rsidR="00996754">
        <w:t xml:space="preserve"> is </w:t>
      </w:r>
      <w:r w:rsidR="00996754">
        <w:rPr>
          <w:rStyle w:val="Strong"/>
          <w:rFonts w:eastAsiaTheme="majorEastAsia"/>
        </w:rPr>
        <w:t>348</w:t>
      </w:r>
      <w:r w:rsidR="00996754">
        <w:t>. Yes, it is exactly the same as the next sequence number calculated in part e (</w:t>
      </w:r>
      <w:r w:rsidR="00996754">
        <w:rPr>
          <w:rStyle w:val="Strong"/>
          <w:rFonts w:eastAsiaTheme="majorEastAsia"/>
        </w:rPr>
        <w:t>1 + 347 = 348</w:t>
      </w:r>
      <w:r w:rsidR="00996754">
        <w:t xml:space="preserve">). This is because </w:t>
      </w:r>
      <w:r w:rsidR="00996754">
        <w:rPr>
          <w:rStyle w:val="Strong"/>
          <w:rFonts w:eastAsiaTheme="majorEastAsia"/>
        </w:rPr>
        <w:t>TCP is a reliable protocol</w:t>
      </w:r>
      <w:r w:rsidR="00996754">
        <w:t xml:space="preserve"> — the acknowledgement number tells the sender that the receiver has successfully received all bytes up to the next expected sequence number.</w:t>
      </w:r>
    </w:p>
    <w:p w14:paraId="19D844A6" w14:textId="6CF0F008" w:rsidR="00D428F5" w:rsidRPr="00F668B0" w:rsidRDefault="00996754" w:rsidP="00D428F5">
      <w:pPr>
        <w:pStyle w:val="NormalWeb"/>
        <w:rPr>
          <w:lang w:val="en-US"/>
        </w:rPr>
      </w:pPr>
      <w:r>
        <w:t>(See the detailed Wireshark screenshot of packet 1218 for evidence.)</w:t>
      </w:r>
    </w:p>
    <w:p w14:paraId="60690634" w14:textId="37CA42C5" w:rsidR="00996754" w:rsidRDefault="00996754" w:rsidP="00D428F5">
      <w:pPr>
        <w:pStyle w:val="NormalWeb"/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657057AE" wp14:editId="21A496E0">
            <wp:extent cx="5943600" cy="3705225"/>
            <wp:effectExtent l="0" t="0" r="0" b="3175"/>
            <wp:docPr id="30468845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88453" name="Picture 13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897A" w14:textId="77777777" w:rsidR="00F668B0" w:rsidRDefault="00D428F5" w:rsidP="00F668B0">
      <w:pPr>
        <w:pStyle w:val="NormalWeb"/>
      </w:pPr>
      <w:r>
        <w:rPr>
          <w:rStyle w:val="Strong"/>
          <w:rFonts w:eastAsiaTheme="majorEastAsia"/>
        </w:rPr>
        <w:t>g.</w:t>
      </w:r>
      <w:r>
        <w:t xml:space="preserve"> </w:t>
      </w:r>
      <w:r w:rsidR="00F668B0">
        <w:t xml:space="preserve">In the HTTP response packet (packet No. </w:t>
      </w:r>
      <w:r w:rsidR="00F668B0">
        <w:rPr>
          <w:rStyle w:val="Strong"/>
          <w:rFonts w:eastAsiaTheme="majorEastAsia"/>
        </w:rPr>
        <w:t>1218</w:t>
      </w:r>
      <w:r w:rsidR="00F668B0">
        <w:t xml:space="preserve">), the TCP header flag bits </w:t>
      </w:r>
      <w:r w:rsidR="00F668B0">
        <w:rPr>
          <w:rStyle w:val="Strong"/>
          <w:rFonts w:eastAsiaTheme="majorEastAsia"/>
        </w:rPr>
        <w:t>U|A|P|R|S|F</w:t>
      </w:r>
      <w:r w:rsidR="00F668B0">
        <w:t xml:space="preserve"> are: </w:t>
      </w:r>
      <w:r w:rsidR="00F668B0">
        <w:rPr>
          <w:rStyle w:val="Strong"/>
          <w:rFonts w:eastAsiaTheme="majorEastAsia"/>
        </w:rPr>
        <w:t>U=0 | A=1 | P=1 | R=0 | S=0 | F=0</w:t>
      </w:r>
      <w:r w:rsidR="00F668B0">
        <w:t>.</w:t>
      </w:r>
    </w:p>
    <w:p w14:paraId="3B46F2D9" w14:textId="77777777" w:rsidR="00F668B0" w:rsidRDefault="00F668B0" w:rsidP="00F668B0">
      <w:pPr>
        <w:pStyle w:val="NormalWeb"/>
      </w:pPr>
      <w:r>
        <w:t>(See the detailed Wireshark screenshot of packet 1218 Flags for evidence.)</w:t>
      </w:r>
    </w:p>
    <w:p w14:paraId="18CE47C8" w14:textId="4F5F7FFE" w:rsidR="00D428F5" w:rsidRDefault="00D95F8F" w:rsidP="00D428F5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1DBE18F4" wp14:editId="6CF582B7">
            <wp:extent cx="5943600" cy="4265295"/>
            <wp:effectExtent l="0" t="0" r="0" b="1905"/>
            <wp:docPr id="531656762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6762" name="Picture 14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9C68" w14:textId="77777777" w:rsidR="00286756" w:rsidRDefault="00D428F5" w:rsidP="00286756">
      <w:pPr>
        <w:pStyle w:val="NormalWeb"/>
      </w:pPr>
      <w:r>
        <w:rPr>
          <w:rStyle w:val="Strong"/>
          <w:rFonts w:eastAsiaTheme="majorEastAsia"/>
        </w:rPr>
        <w:t>h.</w:t>
      </w:r>
      <w:r>
        <w:t xml:space="preserve"> </w:t>
      </w:r>
      <w:r w:rsidR="00286756">
        <w:t xml:space="preserve">The packet my VM requests to terminate the TCP connection (after I closed the webpage) is packet No. </w:t>
      </w:r>
      <w:r w:rsidR="00286756">
        <w:rPr>
          <w:rStyle w:val="Strong"/>
          <w:rFonts w:eastAsiaTheme="majorEastAsia"/>
        </w:rPr>
        <w:t>461</w:t>
      </w:r>
      <w:r w:rsidR="00286756">
        <w:t xml:space="preserve">. This packet has the flags bit </w:t>
      </w:r>
      <w:r w:rsidR="00286756">
        <w:rPr>
          <w:rStyle w:val="Strong"/>
          <w:rFonts w:eastAsiaTheme="majorEastAsia"/>
        </w:rPr>
        <w:t>U|A|P|R|S|F</w:t>
      </w:r>
      <w:r w:rsidR="00286756">
        <w:t xml:space="preserve"> as: </w:t>
      </w:r>
      <w:r w:rsidR="00286756">
        <w:rPr>
          <w:rStyle w:val="Strong"/>
          <w:rFonts w:eastAsiaTheme="majorEastAsia"/>
        </w:rPr>
        <w:t>U=0 | A=1 | P=0 | R=0 | S=0 | F=1</w:t>
      </w:r>
      <w:r w:rsidR="00286756">
        <w:t>.</w:t>
      </w:r>
    </w:p>
    <w:p w14:paraId="1F812776" w14:textId="77777777" w:rsidR="00286756" w:rsidRDefault="00286756" w:rsidP="00286756">
      <w:pPr>
        <w:pStyle w:val="NormalWeb"/>
      </w:pPr>
      <w:r>
        <w:t>(See the detailed Wireshark screenshot of packet 461 for evidence.)</w:t>
      </w:r>
    </w:p>
    <w:p w14:paraId="3CA49554" w14:textId="5A824D89" w:rsidR="00D428F5" w:rsidRDefault="00725714" w:rsidP="00D428F5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53E56386" wp14:editId="3D92D3A0">
            <wp:extent cx="5943600" cy="5176520"/>
            <wp:effectExtent l="0" t="0" r="0" b="5080"/>
            <wp:docPr id="162052910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9108" name="Picture 15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ED86" w14:textId="77777777" w:rsidR="00D428F5" w:rsidRPr="00286756" w:rsidRDefault="00D428F5">
      <w:pPr>
        <w:rPr>
          <w:lang w:val="en-US"/>
        </w:rPr>
      </w:pPr>
    </w:p>
    <w:sectPr w:rsidR="00D428F5" w:rsidRPr="00286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940"/>
    <w:multiLevelType w:val="multilevel"/>
    <w:tmpl w:val="8EF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076D"/>
    <w:multiLevelType w:val="multilevel"/>
    <w:tmpl w:val="0F4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0BD7"/>
    <w:multiLevelType w:val="multilevel"/>
    <w:tmpl w:val="B402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41130"/>
    <w:multiLevelType w:val="multilevel"/>
    <w:tmpl w:val="0AA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A0C7D"/>
    <w:multiLevelType w:val="multilevel"/>
    <w:tmpl w:val="8A78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C7195"/>
    <w:multiLevelType w:val="multilevel"/>
    <w:tmpl w:val="693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661D3"/>
    <w:multiLevelType w:val="multilevel"/>
    <w:tmpl w:val="4F3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172A8"/>
    <w:multiLevelType w:val="multilevel"/>
    <w:tmpl w:val="E2F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E0561"/>
    <w:multiLevelType w:val="multilevel"/>
    <w:tmpl w:val="F7B0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526141">
    <w:abstractNumId w:val="2"/>
  </w:num>
  <w:num w:numId="2" w16cid:durableId="514000602">
    <w:abstractNumId w:val="5"/>
  </w:num>
  <w:num w:numId="3" w16cid:durableId="2003464029">
    <w:abstractNumId w:val="1"/>
  </w:num>
  <w:num w:numId="4" w16cid:durableId="92171923">
    <w:abstractNumId w:val="3"/>
  </w:num>
  <w:num w:numId="5" w16cid:durableId="1977442315">
    <w:abstractNumId w:val="6"/>
  </w:num>
  <w:num w:numId="6" w16cid:durableId="9180715">
    <w:abstractNumId w:val="0"/>
  </w:num>
  <w:num w:numId="7" w16cid:durableId="564725264">
    <w:abstractNumId w:val="4"/>
  </w:num>
  <w:num w:numId="8" w16cid:durableId="608007574">
    <w:abstractNumId w:val="8"/>
  </w:num>
  <w:num w:numId="9" w16cid:durableId="895819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9E"/>
    <w:rsid w:val="000425E2"/>
    <w:rsid w:val="00071F48"/>
    <w:rsid w:val="00085813"/>
    <w:rsid w:val="000A5D9B"/>
    <w:rsid w:val="000C6375"/>
    <w:rsid w:val="000C746E"/>
    <w:rsid w:val="00163BE8"/>
    <w:rsid w:val="001C2981"/>
    <w:rsid w:val="001D1015"/>
    <w:rsid w:val="001E0514"/>
    <w:rsid w:val="001E5BAE"/>
    <w:rsid w:val="0022026D"/>
    <w:rsid w:val="00255EC7"/>
    <w:rsid w:val="00264F1E"/>
    <w:rsid w:val="00286756"/>
    <w:rsid w:val="002C3764"/>
    <w:rsid w:val="002E53B2"/>
    <w:rsid w:val="0035008B"/>
    <w:rsid w:val="00366D73"/>
    <w:rsid w:val="003A09D2"/>
    <w:rsid w:val="003A2B17"/>
    <w:rsid w:val="003E4018"/>
    <w:rsid w:val="00551BE7"/>
    <w:rsid w:val="005E152A"/>
    <w:rsid w:val="00725714"/>
    <w:rsid w:val="007560DB"/>
    <w:rsid w:val="007F63B3"/>
    <w:rsid w:val="00877446"/>
    <w:rsid w:val="00901D00"/>
    <w:rsid w:val="00916B2D"/>
    <w:rsid w:val="00981568"/>
    <w:rsid w:val="00996754"/>
    <w:rsid w:val="009C1057"/>
    <w:rsid w:val="009C3B9E"/>
    <w:rsid w:val="00A1298E"/>
    <w:rsid w:val="00A621EA"/>
    <w:rsid w:val="00AF0D44"/>
    <w:rsid w:val="00B26256"/>
    <w:rsid w:val="00B42F74"/>
    <w:rsid w:val="00B64B03"/>
    <w:rsid w:val="00C376E8"/>
    <w:rsid w:val="00C40063"/>
    <w:rsid w:val="00C73717"/>
    <w:rsid w:val="00C94C40"/>
    <w:rsid w:val="00CC199C"/>
    <w:rsid w:val="00D31604"/>
    <w:rsid w:val="00D428F5"/>
    <w:rsid w:val="00D434C4"/>
    <w:rsid w:val="00D90DE9"/>
    <w:rsid w:val="00D95F8F"/>
    <w:rsid w:val="00DF495E"/>
    <w:rsid w:val="00E60E89"/>
    <w:rsid w:val="00EE0832"/>
    <w:rsid w:val="00EE607F"/>
    <w:rsid w:val="00F6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A623"/>
  <w15:chartTrackingRefBased/>
  <w15:docId w15:val="{2C2D5C45-7FDE-0246-9DBE-EBBA3C94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3B9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B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net" TargetMode="External"/><Relationship Id="rId13" Type="http://schemas.openxmlformats.org/officeDocument/2006/relationships/hyperlink" Target="http://www.example.net" TargetMode="External"/><Relationship Id="rId18" Type="http://schemas.openxmlformats.org/officeDocument/2006/relationships/hyperlink" Target="http://www.example.net" TargetMode="Externa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://www.example.net" TargetMode="External"/><Relationship Id="rId17" Type="http://schemas.openxmlformats.org/officeDocument/2006/relationships/hyperlink" Target="http://www.example.net" TargetMode="Externa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://www.example.net" TargetMode="Externa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example.ne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hyperlink" Target="http://www.example.net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1016</Words>
  <Characters>5105</Characters>
  <Application>Microsoft Office Word</Application>
  <DocSecurity>0</DocSecurity>
  <Lines>113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Jiang</dc:creator>
  <cp:keywords/>
  <dc:description/>
  <cp:lastModifiedBy>Kun Lan</cp:lastModifiedBy>
  <cp:revision>10</cp:revision>
  <dcterms:created xsi:type="dcterms:W3CDTF">2026-05-16T22:21:00Z</dcterms:created>
  <dcterms:modified xsi:type="dcterms:W3CDTF">2026-05-17T03:47:00Z</dcterms:modified>
</cp:coreProperties>
</file>