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280" w:rsidRDefault="00683280" w:rsidP="00683280">
      <w:pPr>
        <w:autoSpaceDE w:val="0"/>
        <w:autoSpaceDN w:val="0"/>
        <w:adjustRightInd w:val="0"/>
        <w:ind w:left="1350" w:hangingChars="450" w:hanging="1350"/>
        <w:jc w:val="left"/>
        <w:rPr>
          <w:rFonts w:ascii="宋体" w:eastAsia="宋体" w:cs="宋体"/>
          <w:b/>
          <w:bCs/>
          <w:color w:val="4B4B4B"/>
          <w:kern w:val="0"/>
          <w:sz w:val="18"/>
          <w:szCs w:val="18"/>
          <w:lang w:val="zh-CN"/>
        </w:rPr>
      </w:pPr>
      <w:r w:rsidRPr="00EA7335">
        <w:rPr>
          <w:rFonts w:hint="eastAsia"/>
          <w:sz w:val="30"/>
          <w:szCs w:val="30"/>
        </w:rPr>
        <w:t>故障类型</w:t>
      </w:r>
      <w:r>
        <w:rPr>
          <w:rFonts w:hint="eastAsia"/>
        </w:rPr>
        <w:t>：</w:t>
      </w:r>
      <w:r w:rsidRPr="00EA7335">
        <w:rPr>
          <w:rFonts w:hint="eastAsia"/>
          <w:b/>
        </w:rPr>
        <w:t>机房网络</w:t>
      </w:r>
      <w:r>
        <w:rPr>
          <w:rFonts w:hint="eastAsia"/>
        </w:rPr>
        <w:t>（</w:t>
      </w:r>
      <w:r>
        <w:rPr>
          <w:rFonts w:ascii="宋体" w:eastAsia="宋体" w:cs="宋体" w:hint="eastAsia"/>
          <w:b/>
          <w:bCs/>
          <w:color w:val="4B4B4B"/>
          <w:kern w:val="0"/>
          <w:sz w:val="18"/>
          <w:szCs w:val="18"/>
          <w:lang w:val="zh-CN"/>
        </w:rPr>
        <w:t>机房核心路由故障</w:t>
      </w:r>
      <w:r>
        <w:rPr>
          <w:rFonts w:hint="eastAsia"/>
        </w:rPr>
        <w:t>，</w:t>
      </w:r>
      <w:r>
        <w:rPr>
          <w:rFonts w:ascii="宋体" w:eastAsia="宋体" w:cs="宋体" w:hint="eastAsia"/>
          <w:b/>
          <w:bCs/>
          <w:color w:val="4B4B4B"/>
          <w:kern w:val="0"/>
          <w:sz w:val="18"/>
          <w:szCs w:val="18"/>
          <w:lang w:val="zh-CN"/>
        </w:rPr>
        <w:t>机房核心交换故障</w:t>
      </w:r>
      <w:r>
        <w:rPr>
          <w:rFonts w:ascii="Verdana" w:eastAsia="宋体" w:hAnsi="Verdana" w:cs="Verdana" w:hint="eastAsia"/>
          <w:b/>
          <w:bCs/>
          <w:color w:val="4B4B4B"/>
          <w:kern w:val="0"/>
          <w:sz w:val="18"/>
          <w:szCs w:val="18"/>
          <w:lang w:val="zh-CN"/>
        </w:rPr>
        <w:t>，</w:t>
      </w:r>
      <w:r>
        <w:rPr>
          <w:rFonts w:ascii="宋体" w:eastAsia="宋体" w:cs="宋体" w:hint="eastAsia"/>
          <w:b/>
          <w:bCs/>
          <w:color w:val="4B4B4B"/>
          <w:kern w:val="0"/>
          <w:sz w:val="18"/>
          <w:szCs w:val="18"/>
          <w:lang w:val="zh-CN"/>
        </w:rPr>
        <w:t>机房上联交换故障，机房ups电源故障）</w:t>
      </w:r>
    </w:p>
    <w:p w:rsidR="00683280" w:rsidRDefault="00683280" w:rsidP="00683280">
      <w:pPr>
        <w:autoSpaceDE w:val="0"/>
        <w:autoSpaceDN w:val="0"/>
        <w:adjustRightInd w:val="0"/>
        <w:ind w:left="945" w:hangingChars="450" w:hanging="945"/>
        <w:jc w:val="left"/>
      </w:pPr>
    </w:p>
    <w:p w:rsidR="00683280" w:rsidRDefault="00683280" w:rsidP="00683280">
      <w:pPr>
        <w:autoSpaceDE w:val="0"/>
        <w:autoSpaceDN w:val="0"/>
        <w:adjustRightInd w:val="0"/>
        <w:ind w:left="1500" w:hangingChars="500" w:hanging="15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故障等级：一级（不可控）</w:t>
      </w:r>
    </w:p>
    <w:p w:rsidR="00683280" w:rsidRDefault="00683280" w:rsidP="00683280">
      <w:pPr>
        <w:autoSpaceDE w:val="0"/>
        <w:autoSpaceDN w:val="0"/>
        <w:adjustRightInd w:val="0"/>
        <w:ind w:left="1500" w:hangingChars="500" w:hanging="1500"/>
        <w:jc w:val="left"/>
        <w:rPr>
          <w:sz w:val="30"/>
          <w:szCs w:val="30"/>
        </w:rPr>
      </w:pPr>
    </w:p>
    <w:p w:rsidR="00683280" w:rsidRDefault="00683280" w:rsidP="00683280">
      <w:pPr>
        <w:autoSpaceDE w:val="0"/>
        <w:autoSpaceDN w:val="0"/>
        <w:adjustRightInd w:val="0"/>
        <w:ind w:left="1500" w:hangingChars="500" w:hanging="1500"/>
        <w:jc w:val="left"/>
        <w:rPr>
          <w:rFonts w:hint="eastAsia"/>
          <w:sz w:val="24"/>
          <w:szCs w:val="24"/>
        </w:rPr>
      </w:pPr>
      <w:r w:rsidRPr="00EA7335">
        <w:rPr>
          <w:rFonts w:hint="eastAsia"/>
          <w:sz w:val="30"/>
          <w:szCs w:val="30"/>
        </w:rPr>
        <w:t>故障描述：</w:t>
      </w:r>
      <w:r>
        <w:rPr>
          <w:rFonts w:hint="eastAsia"/>
          <w:sz w:val="24"/>
          <w:szCs w:val="24"/>
        </w:rPr>
        <w:t>1</w:t>
      </w:r>
      <w:r w:rsidR="00683B6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网络出现不通程度的丢包，延时突然上升持续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分钟以上</w:t>
      </w:r>
    </w:p>
    <w:p w:rsidR="00683280" w:rsidRDefault="00683B6F" w:rsidP="00683280">
      <w:pPr>
        <w:autoSpaceDE w:val="0"/>
        <w:autoSpaceDN w:val="0"/>
        <w:adjustRightInd w:val="0"/>
        <w:ind w:left="1200" w:hangingChars="500" w:hanging="1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 w:rsidR="00683280">
        <w:rPr>
          <w:rFonts w:hint="eastAsia"/>
          <w:sz w:val="24"/>
          <w:szCs w:val="24"/>
        </w:rPr>
        <w:t>2.</w:t>
      </w:r>
      <w:r w:rsidR="00683280">
        <w:rPr>
          <w:rFonts w:hint="eastAsia"/>
          <w:sz w:val="24"/>
          <w:szCs w:val="24"/>
        </w:rPr>
        <w:t>网络直接不通，服务器批量宕机</w:t>
      </w:r>
    </w:p>
    <w:p w:rsidR="00683280" w:rsidRDefault="00683280" w:rsidP="00683280">
      <w:pPr>
        <w:autoSpaceDE w:val="0"/>
        <w:autoSpaceDN w:val="0"/>
        <w:adjustRightInd w:val="0"/>
        <w:ind w:left="1200" w:hangingChars="500" w:hanging="1200"/>
        <w:jc w:val="left"/>
        <w:rPr>
          <w:sz w:val="24"/>
          <w:szCs w:val="24"/>
        </w:rPr>
      </w:pPr>
    </w:p>
    <w:p w:rsidR="00683280" w:rsidRDefault="00683280" w:rsidP="00683280">
      <w:pPr>
        <w:autoSpaceDE w:val="0"/>
        <w:autoSpaceDN w:val="0"/>
        <w:adjustRightInd w:val="0"/>
        <w:ind w:left="1500" w:hangingChars="500" w:hanging="1500"/>
        <w:jc w:val="left"/>
        <w:rPr>
          <w:color w:val="000000" w:themeColor="text1"/>
          <w:sz w:val="24"/>
          <w:szCs w:val="24"/>
        </w:rPr>
      </w:pPr>
      <w:r w:rsidRPr="00EA7335">
        <w:rPr>
          <w:rFonts w:hint="eastAsia"/>
          <w:color w:val="000000" w:themeColor="text1"/>
          <w:sz w:val="30"/>
          <w:szCs w:val="30"/>
        </w:rPr>
        <w:t>预计处理时间：</w:t>
      </w:r>
      <w:r w:rsidRPr="00EA7335">
        <w:rPr>
          <w:rFonts w:hint="eastAsia"/>
          <w:color w:val="000000" w:themeColor="text1"/>
          <w:sz w:val="24"/>
          <w:szCs w:val="24"/>
        </w:rPr>
        <w:t>试机房处理</w:t>
      </w:r>
      <w:r>
        <w:rPr>
          <w:rFonts w:hint="eastAsia"/>
          <w:color w:val="000000" w:themeColor="text1"/>
          <w:sz w:val="24"/>
          <w:szCs w:val="24"/>
        </w:rPr>
        <w:t>时间而定</w:t>
      </w:r>
      <w:r>
        <w:rPr>
          <w:rFonts w:hint="eastAsia"/>
          <w:color w:val="000000" w:themeColor="text1"/>
          <w:sz w:val="24"/>
          <w:szCs w:val="24"/>
        </w:rPr>
        <w:t>.</w:t>
      </w:r>
    </w:p>
    <w:p w:rsidR="00683280" w:rsidRDefault="00683280" w:rsidP="00683280">
      <w:pPr>
        <w:autoSpaceDE w:val="0"/>
        <w:autoSpaceDN w:val="0"/>
        <w:adjustRightInd w:val="0"/>
        <w:ind w:left="1500" w:hangingChars="500" w:hanging="1500"/>
        <w:jc w:val="left"/>
        <w:rPr>
          <w:color w:val="000000" w:themeColor="text1"/>
          <w:sz w:val="30"/>
          <w:szCs w:val="30"/>
        </w:rPr>
      </w:pPr>
    </w:p>
    <w:p w:rsidR="00683280" w:rsidRPr="00EA7335" w:rsidRDefault="00683280" w:rsidP="00683280">
      <w:pPr>
        <w:autoSpaceDE w:val="0"/>
        <w:autoSpaceDN w:val="0"/>
        <w:adjustRightInd w:val="0"/>
        <w:ind w:left="1500" w:hangingChars="500" w:hanging="1500"/>
        <w:jc w:val="left"/>
        <w:rPr>
          <w:color w:val="FF0000"/>
          <w:sz w:val="30"/>
          <w:szCs w:val="30"/>
        </w:rPr>
      </w:pPr>
      <w:r w:rsidRPr="00EA7335">
        <w:rPr>
          <w:rFonts w:hint="eastAsia"/>
          <w:color w:val="FF0000"/>
          <w:sz w:val="30"/>
          <w:szCs w:val="30"/>
        </w:rPr>
        <w:t>处理方法：</w:t>
      </w:r>
    </w:p>
    <w:p w:rsidR="00683280" w:rsidRPr="00EA7335" w:rsidRDefault="00683280" w:rsidP="0068328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sz w:val="24"/>
          <w:szCs w:val="24"/>
        </w:rPr>
      </w:pPr>
      <w:r w:rsidRPr="00EA7335">
        <w:rPr>
          <w:rFonts w:hint="eastAsia"/>
          <w:color w:val="000000" w:themeColor="text1"/>
          <w:sz w:val="24"/>
          <w:szCs w:val="24"/>
        </w:rPr>
        <w:t>做路由跟踪，通过本地</w:t>
      </w:r>
      <w:r w:rsidRPr="00EA7335">
        <w:rPr>
          <w:rFonts w:hint="eastAsia"/>
          <w:color w:val="000000" w:themeColor="text1"/>
          <w:sz w:val="24"/>
          <w:szCs w:val="24"/>
        </w:rPr>
        <w:t xml:space="preserve">mtr  -n  </w:t>
      </w:r>
      <w:r w:rsidRPr="00EA7335">
        <w:rPr>
          <w:rFonts w:hint="eastAsia"/>
          <w:color w:val="000000" w:themeColor="text1"/>
          <w:sz w:val="24"/>
          <w:szCs w:val="24"/>
        </w:rPr>
        <w:t>目的地址（</w:t>
      </w:r>
      <w:r>
        <w:rPr>
          <w:rFonts w:hint="eastAsia"/>
          <w:color w:val="000000" w:themeColor="text1"/>
          <w:sz w:val="24"/>
          <w:szCs w:val="24"/>
        </w:rPr>
        <w:t>windo</w:t>
      </w:r>
      <w:r w:rsidRPr="00EA7335">
        <w:rPr>
          <w:rFonts w:hint="eastAsia"/>
          <w:color w:val="000000" w:themeColor="text1"/>
          <w:sz w:val="24"/>
          <w:szCs w:val="24"/>
        </w:rPr>
        <w:t>ws</w:t>
      </w:r>
      <w:r w:rsidRPr="00EA7335">
        <w:t xml:space="preserve"> </w:t>
      </w:r>
      <w:r>
        <w:rPr>
          <w:rFonts w:hint="eastAsia"/>
        </w:rPr>
        <w:t xml:space="preserve"> </w:t>
      </w:r>
      <w:r w:rsidRPr="00EA7335">
        <w:rPr>
          <w:color w:val="000000" w:themeColor="text1"/>
          <w:sz w:val="24"/>
          <w:szCs w:val="24"/>
        </w:rPr>
        <w:t>tracert -d www.baidu.co</w:t>
      </w:r>
      <w:r w:rsidRPr="00EA7335">
        <w:rPr>
          <w:rFonts w:hint="eastAsia"/>
          <w:color w:val="000000" w:themeColor="text1"/>
          <w:sz w:val="24"/>
          <w:szCs w:val="24"/>
        </w:rPr>
        <w:t>m</w:t>
      </w:r>
      <w:r w:rsidRPr="00EA7335">
        <w:rPr>
          <w:rFonts w:hint="eastAsia"/>
          <w:color w:val="000000" w:themeColor="text1"/>
          <w:sz w:val="24"/>
          <w:szCs w:val="24"/>
        </w:rPr>
        <w:t>）确定</w:t>
      </w:r>
      <w:r>
        <w:rPr>
          <w:rFonts w:hint="eastAsia"/>
          <w:color w:val="000000" w:themeColor="text1"/>
          <w:sz w:val="24"/>
          <w:szCs w:val="24"/>
        </w:rPr>
        <w:t>网络故障节点</w:t>
      </w:r>
      <w:r w:rsidRPr="00EA7335">
        <w:rPr>
          <w:rFonts w:hint="eastAsia"/>
          <w:color w:val="000000" w:themeColor="text1"/>
          <w:sz w:val="24"/>
          <w:szCs w:val="24"/>
        </w:rPr>
        <w:t>，截图保存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683280" w:rsidRDefault="00683280" w:rsidP="0068328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利用站长工具等（</w:t>
      </w:r>
      <w:hyperlink r:id="rId7" w:history="1">
        <w:r>
          <w:rPr>
            <w:rStyle w:val="a6"/>
          </w:rPr>
          <w:t>http://tool.chinaz.com/Tracert/</w:t>
        </w:r>
      </w:hyperlink>
      <w:r>
        <w:rPr>
          <w:rFonts w:hint="eastAsia"/>
          <w:color w:val="000000" w:themeColor="text1"/>
          <w:sz w:val="24"/>
          <w:szCs w:val="24"/>
        </w:rPr>
        <w:t>）第三方工具，进一步确认网络故障节点。</w:t>
      </w:r>
    </w:p>
    <w:p w:rsidR="00683280" w:rsidRDefault="00683280" w:rsidP="0068328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确定好后，马上联系湖州电信机房：</w:t>
      </w:r>
    </w:p>
    <w:p w:rsidR="00683280" w:rsidRDefault="00683280" w:rsidP="00683280">
      <w:pPr>
        <w:pStyle w:val="a5"/>
        <w:autoSpaceDE w:val="0"/>
        <w:autoSpaceDN w:val="0"/>
        <w:adjustRightInd w:val="0"/>
        <w:ind w:left="1860" w:firstLineChars="0" w:firstLine="0"/>
        <w:jc w:val="left"/>
        <w:rPr>
          <w:rFonts w:ascii="微软雅黑" w:eastAsia="微软雅黑" w:hAnsi="微软雅黑"/>
          <w:color w:val="000000"/>
          <w:sz w:val="25"/>
          <w:szCs w:val="25"/>
        </w:rPr>
      </w:pPr>
      <w:r>
        <w:rPr>
          <w:rFonts w:hint="eastAsia"/>
          <w:color w:val="000000" w:themeColor="text1"/>
          <w:sz w:val="24"/>
          <w:szCs w:val="24"/>
        </w:rPr>
        <w:t>联系方式：值班手机：</w:t>
      </w:r>
      <w:r>
        <w:rPr>
          <w:rFonts w:ascii="微软雅黑" w:eastAsia="微软雅黑" w:hAnsi="微软雅黑" w:hint="eastAsia"/>
          <w:color w:val="000000"/>
          <w:sz w:val="25"/>
          <w:szCs w:val="25"/>
        </w:rPr>
        <w:t>:18072968925</w:t>
      </w:r>
    </w:p>
    <w:p w:rsidR="00683280" w:rsidRPr="00EA7335" w:rsidRDefault="00683280" w:rsidP="00683280">
      <w:pPr>
        <w:pStyle w:val="a5"/>
        <w:autoSpaceDE w:val="0"/>
        <w:autoSpaceDN w:val="0"/>
        <w:adjustRightInd w:val="0"/>
        <w:ind w:left="1860" w:firstLineChars="0" w:firstLine="0"/>
        <w:jc w:val="left"/>
        <w:rPr>
          <w:rFonts w:asciiTheme="majorEastAsia" w:eastAsiaTheme="majorEastAsia" w:hAnsiTheme="majorEastAsia"/>
          <w:color w:val="000000"/>
          <w:sz w:val="25"/>
          <w:szCs w:val="25"/>
        </w:rPr>
      </w:pPr>
      <w:r w:rsidRPr="00EA7335">
        <w:rPr>
          <w:rFonts w:asciiTheme="majorEastAsia" w:eastAsiaTheme="majorEastAsia" w:hAnsiTheme="majorEastAsia" w:hint="eastAsia"/>
          <w:color w:val="000000"/>
          <w:sz w:val="25"/>
          <w:szCs w:val="25"/>
        </w:rPr>
        <w:t>机房主管：吴江栋：18857623281</w:t>
      </w:r>
    </w:p>
    <w:p w:rsidR="00683280" w:rsidRDefault="00683280" w:rsidP="00683280">
      <w:pPr>
        <w:pStyle w:val="a5"/>
        <w:autoSpaceDE w:val="0"/>
        <w:autoSpaceDN w:val="0"/>
        <w:adjustRightInd w:val="0"/>
        <w:ind w:left="1860" w:firstLineChars="0" w:firstLine="0"/>
        <w:jc w:val="left"/>
        <w:rPr>
          <w:rFonts w:asciiTheme="majorEastAsia" w:eastAsiaTheme="majorEastAsia" w:hAnsiTheme="majorEastAsia"/>
          <w:color w:val="000000"/>
          <w:sz w:val="25"/>
          <w:szCs w:val="25"/>
        </w:rPr>
      </w:pPr>
      <w:r w:rsidRPr="00EA7335">
        <w:rPr>
          <w:rFonts w:asciiTheme="majorEastAsia" w:eastAsiaTheme="majorEastAsia" w:hAnsiTheme="majorEastAsia" w:hint="eastAsia"/>
          <w:color w:val="000000"/>
          <w:sz w:val="25"/>
          <w:szCs w:val="25"/>
        </w:rPr>
        <w:t>机房boss: 王剑平： 13588112818</w:t>
      </w:r>
    </w:p>
    <w:p w:rsidR="00683280" w:rsidRPr="00EA7335" w:rsidRDefault="00683280" w:rsidP="0068328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color w:val="000000"/>
          <w:sz w:val="25"/>
          <w:szCs w:val="25"/>
        </w:rPr>
      </w:pPr>
      <w:r w:rsidRPr="00EA7335">
        <w:rPr>
          <w:rFonts w:asciiTheme="majorEastAsia" w:eastAsiaTheme="majorEastAsia" w:hAnsiTheme="majorEastAsia" w:hint="eastAsia"/>
          <w:color w:val="000000"/>
          <w:sz w:val="25"/>
          <w:szCs w:val="25"/>
        </w:rPr>
        <w:t>询问具体原因，及预计解决时间，记录！</w:t>
      </w:r>
    </w:p>
    <w:p w:rsidR="00683280" w:rsidRDefault="00683280" w:rsidP="0068328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color w:val="000000"/>
          <w:sz w:val="25"/>
          <w:szCs w:val="25"/>
        </w:rPr>
      </w:pPr>
      <w:r>
        <w:rPr>
          <w:rFonts w:asciiTheme="majorEastAsia" w:eastAsiaTheme="majorEastAsia" w:hAnsiTheme="majorEastAsia" w:hint="eastAsia"/>
          <w:color w:val="000000"/>
          <w:sz w:val="25"/>
          <w:szCs w:val="25"/>
        </w:rPr>
        <w:t>第一时间通知运营，故障的初步原因，以及预计的解决时间</w:t>
      </w:r>
    </w:p>
    <w:p w:rsidR="00683280" w:rsidRPr="00EA7335" w:rsidRDefault="00683280" w:rsidP="0068328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color w:val="000000"/>
          <w:sz w:val="25"/>
          <w:szCs w:val="25"/>
        </w:rPr>
      </w:pPr>
      <w:r>
        <w:rPr>
          <w:rFonts w:asciiTheme="majorEastAsia" w:eastAsiaTheme="majorEastAsia" w:hAnsiTheme="majorEastAsia" w:hint="eastAsia"/>
          <w:color w:val="000000"/>
          <w:sz w:val="25"/>
          <w:szCs w:val="25"/>
        </w:rPr>
        <w:t>故障恢复在12小时内发送故障报告给相关人员</w:t>
      </w:r>
    </w:p>
    <w:p w:rsidR="00683280" w:rsidRPr="00EA7335" w:rsidRDefault="00683280" w:rsidP="00683280">
      <w:pPr>
        <w:autoSpaceDE w:val="0"/>
        <w:autoSpaceDN w:val="0"/>
        <w:adjustRightInd w:val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     </w:t>
      </w:r>
    </w:p>
    <w:p w:rsidR="00683280" w:rsidRPr="00EA7335" w:rsidRDefault="00683280" w:rsidP="00683280">
      <w:pPr>
        <w:autoSpaceDE w:val="0"/>
        <w:autoSpaceDN w:val="0"/>
        <w:adjustRightInd w:val="0"/>
        <w:jc w:val="left"/>
        <w:rPr>
          <w:rFonts w:ascii="Verdana" w:eastAsia="宋体" w:hAnsi="Verdana" w:cs="Verdana"/>
          <w:b/>
          <w:bCs/>
          <w:color w:val="4B4B4B"/>
          <w:kern w:val="0"/>
          <w:sz w:val="18"/>
          <w:szCs w:val="18"/>
        </w:rPr>
      </w:pPr>
    </w:p>
    <w:p w:rsidR="000D66E8" w:rsidRPr="00683280" w:rsidRDefault="000D66E8"/>
    <w:sectPr w:rsidR="000D66E8" w:rsidRPr="00683280" w:rsidSect="009C1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6E8" w:rsidRDefault="000D66E8" w:rsidP="00683280">
      <w:r>
        <w:separator/>
      </w:r>
    </w:p>
  </w:endnote>
  <w:endnote w:type="continuationSeparator" w:id="1">
    <w:p w:rsidR="000D66E8" w:rsidRDefault="000D66E8" w:rsidP="00683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6E8" w:rsidRDefault="000D66E8" w:rsidP="00683280">
      <w:r>
        <w:separator/>
      </w:r>
    </w:p>
  </w:footnote>
  <w:footnote w:type="continuationSeparator" w:id="1">
    <w:p w:rsidR="000D66E8" w:rsidRDefault="000D66E8" w:rsidP="006832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37E47"/>
    <w:multiLevelType w:val="hybridMultilevel"/>
    <w:tmpl w:val="95706F2C"/>
    <w:lvl w:ilvl="0" w:tplc="3F24D854">
      <w:start w:val="1"/>
      <w:numFmt w:val="decimal"/>
      <w:lvlText w:val="%1."/>
      <w:lvlJc w:val="left"/>
      <w:pPr>
        <w:ind w:left="18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280"/>
    <w:rsid w:val="000D66E8"/>
    <w:rsid w:val="00683280"/>
    <w:rsid w:val="00683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2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3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32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3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3280"/>
    <w:rPr>
      <w:sz w:val="18"/>
      <w:szCs w:val="18"/>
    </w:rPr>
  </w:style>
  <w:style w:type="paragraph" w:styleId="a5">
    <w:name w:val="List Paragraph"/>
    <w:basedOn w:val="a"/>
    <w:uiPriority w:val="34"/>
    <w:qFormat/>
    <w:rsid w:val="00683280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6832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ol.chinaz.com/Trace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yechenyang</dc:creator>
  <cp:keywords/>
  <dc:description/>
  <cp:lastModifiedBy>yechenyang</cp:lastModifiedBy>
  <cp:revision>3</cp:revision>
  <dcterms:created xsi:type="dcterms:W3CDTF">2013-09-09T14:27:00Z</dcterms:created>
  <dcterms:modified xsi:type="dcterms:W3CDTF">2013-09-09T14:29:00Z</dcterms:modified>
</cp:coreProperties>
</file>