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1095"/>
        <w:gridCol w:w="6"/>
        <w:gridCol w:w="1559"/>
        <w:gridCol w:w="1276"/>
        <w:gridCol w:w="1559"/>
        <w:gridCol w:w="1417"/>
        <w:gridCol w:w="1417"/>
      </w:tblGrid>
      <w:tr w:rsidR="000778F2" w:rsidTr="00EE0788">
        <w:trPr>
          <w:trHeight w:val="1132"/>
        </w:trPr>
        <w:tc>
          <w:tcPr>
            <w:tcW w:w="8329" w:type="dxa"/>
            <w:gridSpan w:val="7"/>
          </w:tcPr>
          <w:p w:rsidR="000778F2" w:rsidRPr="000778F2" w:rsidRDefault="000778F2" w:rsidP="00EE0788">
            <w:pPr>
              <w:rPr>
                <w:rFonts w:ascii="华文仿宋" w:eastAsia="华文仿宋" w:hAnsi="华文仿宋"/>
                <w:b/>
                <w:color w:val="000000" w:themeColor="text1"/>
                <w:sz w:val="48"/>
                <w:szCs w:val="48"/>
              </w:rPr>
            </w:pPr>
            <w:r>
              <w:rPr>
                <w:rFonts w:hint="eastAsia"/>
              </w:rPr>
              <w:br/>
              <w:t xml:space="preserve">            </w:t>
            </w:r>
            <w:r w:rsidRPr="000778F2">
              <w:rPr>
                <w:rFonts w:ascii="华文仿宋" w:eastAsia="华文仿宋" w:hAnsi="华文仿宋" w:hint="eastAsia"/>
                <w:b/>
                <w:color w:val="000000" w:themeColor="text1"/>
                <w:sz w:val="48"/>
                <w:szCs w:val="48"/>
              </w:rPr>
              <w:t xml:space="preserve"> ju53.com  运维故障报告</w:t>
            </w:r>
          </w:p>
        </w:tc>
      </w:tr>
      <w:tr w:rsidR="000778F2" w:rsidTr="00EE0788">
        <w:trPr>
          <w:trHeight w:val="294"/>
        </w:trPr>
        <w:tc>
          <w:tcPr>
            <w:tcW w:w="1101" w:type="dxa"/>
            <w:gridSpan w:val="2"/>
          </w:tcPr>
          <w:p w:rsidR="000778F2" w:rsidRDefault="000778F2" w:rsidP="00EE0788">
            <w:r>
              <w:rPr>
                <w:rFonts w:hint="eastAsia"/>
              </w:rPr>
              <w:t>开始时间</w:t>
            </w:r>
          </w:p>
        </w:tc>
        <w:tc>
          <w:tcPr>
            <w:tcW w:w="1559" w:type="dxa"/>
          </w:tcPr>
          <w:p w:rsidR="000778F2" w:rsidRDefault="000778F2" w:rsidP="00EE0788"/>
        </w:tc>
        <w:tc>
          <w:tcPr>
            <w:tcW w:w="1276" w:type="dxa"/>
          </w:tcPr>
          <w:p w:rsidR="000778F2" w:rsidRDefault="000778F2" w:rsidP="00EE0788">
            <w:r>
              <w:rPr>
                <w:rFonts w:hint="eastAsia"/>
              </w:rPr>
              <w:t>结束时间</w:t>
            </w:r>
          </w:p>
        </w:tc>
        <w:tc>
          <w:tcPr>
            <w:tcW w:w="1559" w:type="dxa"/>
          </w:tcPr>
          <w:p w:rsidR="000778F2" w:rsidRDefault="000778F2" w:rsidP="00EE0788"/>
        </w:tc>
        <w:tc>
          <w:tcPr>
            <w:tcW w:w="1417" w:type="dxa"/>
          </w:tcPr>
          <w:p w:rsidR="000778F2" w:rsidRDefault="000778F2" w:rsidP="00EE0788">
            <w:r>
              <w:rPr>
                <w:rFonts w:hint="eastAsia"/>
              </w:rPr>
              <w:t>影响时间</w:t>
            </w:r>
          </w:p>
        </w:tc>
        <w:tc>
          <w:tcPr>
            <w:tcW w:w="1417" w:type="dxa"/>
          </w:tcPr>
          <w:p w:rsidR="000778F2" w:rsidRDefault="000778F2" w:rsidP="00EE0788"/>
        </w:tc>
      </w:tr>
      <w:tr w:rsidR="000778F2" w:rsidTr="00EE07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678"/>
        </w:trPr>
        <w:tc>
          <w:tcPr>
            <w:tcW w:w="1095" w:type="dxa"/>
          </w:tcPr>
          <w:p w:rsidR="000778F2" w:rsidRDefault="000778F2" w:rsidP="00EE0788">
            <w:pPr>
              <w:jc w:val="center"/>
            </w:pPr>
            <w:r>
              <w:rPr>
                <w:rFonts w:hint="eastAsia"/>
              </w:rPr>
              <w:t>故障类型</w:t>
            </w:r>
          </w:p>
        </w:tc>
        <w:tc>
          <w:tcPr>
            <w:tcW w:w="2841" w:type="dxa"/>
            <w:gridSpan w:val="3"/>
          </w:tcPr>
          <w:p w:rsidR="000778F2" w:rsidRDefault="000778F2" w:rsidP="00EE0788"/>
        </w:tc>
        <w:tc>
          <w:tcPr>
            <w:tcW w:w="1559" w:type="dxa"/>
          </w:tcPr>
          <w:p w:rsidR="000778F2" w:rsidRDefault="000778F2" w:rsidP="00EE0788">
            <w:r>
              <w:rPr>
                <w:rFonts w:hint="eastAsia"/>
              </w:rPr>
              <w:t>处理人</w:t>
            </w:r>
            <w:r w:rsidR="00B51F97">
              <w:rPr>
                <w:rFonts w:hint="eastAsia"/>
              </w:rPr>
              <w:t>（协助人）</w:t>
            </w:r>
          </w:p>
        </w:tc>
        <w:tc>
          <w:tcPr>
            <w:tcW w:w="2834" w:type="dxa"/>
            <w:gridSpan w:val="2"/>
          </w:tcPr>
          <w:p w:rsidR="000778F2" w:rsidRDefault="000778F2" w:rsidP="00EE0788"/>
        </w:tc>
      </w:tr>
      <w:tr w:rsidR="00EE0788" w:rsidTr="00EE07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844"/>
        </w:trPr>
        <w:tc>
          <w:tcPr>
            <w:tcW w:w="1095" w:type="dxa"/>
          </w:tcPr>
          <w:p w:rsidR="00EE0788" w:rsidRDefault="00EE0788" w:rsidP="00EE0788">
            <w:pPr>
              <w:rPr>
                <w:rFonts w:hint="eastAsia"/>
              </w:rPr>
            </w:pPr>
          </w:p>
          <w:p w:rsidR="00EE0788" w:rsidRPr="00D71B27" w:rsidRDefault="00EE0788" w:rsidP="00EE0788">
            <w:r>
              <w:rPr>
                <w:rFonts w:hint="eastAsia"/>
              </w:rPr>
              <w:t>故障等级</w:t>
            </w:r>
          </w:p>
        </w:tc>
        <w:tc>
          <w:tcPr>
            <w:tcW w:w="7234" w:type="dxa"/>
            <w:gridSpan w:val="6"/>
          </w:tcPr>
          <w:p w:rsidR="00EE0788" w:rsidRDefault="00EE0788">
            <w:pPr>
              <w:widowControl/>
              <w:jc w:val="left"/>
            </w:pPr>
          </w:p>
          <w:p w:rsidR="00EE0788" w:rsidRPr="00D71B27" w:rsidRDefault="00EE0788" w:rsidP="00EE0788"/>
        </w:tc>
      </w:tr>
      <w:tr w:rsidR="00EE0788" w:rsidTr="00EE07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402"/>
        </w:trPr>
        <w:tc>
          <w:tcPr>
            <w:tcW w:w="8329" w:type="dxa"/>
            <w:gridSpan w:val="7"/>
          </w:tcPr>
          <w:p w:rsidR="00EE0788" w:rsidRDefault="00EE0788" w:rsidP="00EE0788">
            <w:pPr>
              <w:rPr>
                <w:rFonts w:hint="eastAsia"/>
              </w:rPr>
            </w:pPr>
          </w:p>
          <w:p w:rsidR="00EE0788" w:rsidRDefault="00EE0788" w:rsidP="00EE0788">
            <w:pPr>
              <w:rPr>
                <w:rFonts w:hint="eastAsia"/>
              </w:rPr>
            </w:pPr>
            <w:r>
              <w:rPr>
                <w:rFonts w:hint="eastAsia"/>
              </w:rPr>
              <w:t>故障描述：</w:t>
            </w:r>
          </w:p>
          <w:p w:rsidR="00EE0788" w:rsidRDefault="00EE0788" w:rsidP="00EE0788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故障现象：</w:t>
            </w:r>
          </w:p>
          <w:p w:rsidR="00EE0788" w:rsidRDefault="00EE0788" w:rsidP="00EE0788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故障相关数据：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</w:rPr>
              <w:t>服务关联：</w:t>
            </w:r>
            <w:r>
              <w:br/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相关（日志，服务，现象）截图：</w:t>
            </w:r>
          </w:p>
          <w:p w:rsidR="00EE0788" w:rsidRPr="00EE0788" w:rsidRDefault="00EE0788" w:rsidP="00EE0788">
            <w:pPr>
              <w:rPr>
                <w:rFonts w:hint="eastAsia"/>
              </w:rPr>
            </w:pPr>
          </w:p>
        </w:tc>
      </w:tr>
      <w:tr w:rsidR="00316038" w:rsidTr="00EE07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146"/>
        </w:trPr>
        <w:tc>
          <w:tcPr>
            <w:tcW w:w="8329" w:type="dxa"/>
            <w:gridSpan w:val="7"/>
          </w:tcPr>
          <w:p w:rsidR="00316038" w:rsidRDefault="00316038" w:rsidP="00EE0788">
            <w:r>
              <w:rPr>
                <w:rFonts w:hint="eastAsia"/>
              </w:rPr>
              <w:t>处理</w:t>
            </w:r>
            <w:r w:rsidR="00EE0788">
              <w:rPr>
                <w:rFonts w:hint="eastAsia"/>
              </w:rPr>
              <w:t>步骤，</w:t>
            </w:r>
            <w:r>
              <w:rPr>
                <w:rFonts w:hint="eastAsia"/>
              </w:rPr>
              <w:t>方法：</w:t>
            </w:r>
          </w:p>
        </w:tc>
      </w:tr>
      <w:tr w:rsidR="00EE0788" w:rsidTr="00B80B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530"/>
        </w:trPr>
        <w:tc>
          <w:tcPr>
            <w:tcW w:w="8329" w:type="dxa"/>
            <w:gridSpan w:val="7"/>
          </w:tcPr>
          <w:p w:rsidR="00EE0788" w:rsidRDefault="00EE0788" w:rsidP="00EE0788">
            <w:r>
              <w:rPr>
                <w:rFonts w:hint="eastAsia"/>
              </w:rPr>
              <w:t>预防改进措施：</w:t>
            </w:r>
          </w:p>
        </w:tc>
      </w:tr>
      <w:tr w:rsidR="00B80B48" w:rsidTr="00EE07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530"/>
        </w:trPr>
        <w:tc>
          <w:tcPr>
            <w:tcW w:w="8329" w:type="dxa"/>
            <w:gridSpan w:val="7"/>
          </w:tcPr>
          <w:p w:rsidR="00B80B48" w:rsidRDefault="00B80B48" w:rsidP="00EE0788">
            <w:pPr>
              <w:rPr>
                <w:rFonts w:hint="eastAsia"/>
              </w:rPr>
            </w:pPr>
            <w:r>
              <w:rPr>
                <w:rFonts w:hint="eastAsia"/>
              </w:rPr>
              <w:t>备注：</w:t>
            </w:r>
          </w:p>
        </w:tc>
      </w:tr>
    </w:tbl>
    <w:p w:rsidR="00000000" w:rsidRDefault="008D66BE"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</w:t>
      </w:r>
    </w:p>
    <w:p w:rsidR="008D66BE" w:rsidRDefault="008D66BE">
      <w:pPr>
        <w:rPr>
          <w:rFonts w:hint="eastAsia"/>
        </w:rPr>
      </w:pPr>
      <w:r>
        <w:rPr>
          <w:rFonts w:hint="eastAsia"/>
        </w:rPr>
        <w:t xml:space="preserve">                                                  </w:t>
      </w:r>
      <w:r>
        <w:rPr>
          <w:rFonts w:hint="eastAsia"/>
        </w:rPr>
        <w:t>日期：</w:t>
      </w:r>
    </w:p>
    <w:p w:rsidR="008D66BE" w:rsidRDefault="008D66BE">
      <w:r>
        <w:rPr>
          <w:rFonts w:hint="eastAsia"/>
        </w:rPr>
        <w:t xml:space="preserve">                                                  </w:t>
      </w:r>
      <w:r>
        <w:rPr>
          <w:rFonts w:hint="eastAsia"/>
        </w:rPr>
        <w:t>审核人：</w:t>
      </w:r>
    </w:p>
    <w:sectPr w:rsidR="008D66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69D9" w:rsidRDefault="001F69D9" w:rsidP="000778F2">
      <w:r>
        <w:separator/>
      </w:r>
    </w:p>
  </w:endnote>
  <w:endnote w:type="continuationSeparator" w:id="1">
    <w:p w:rsidR="001F69D9" w:rsidRDefault="001F69D9" w:rsidP="000778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69D9" w:rsidRDefault="001F69D9" w:rsidP="000778F2">
      <w:r>
        <w:separator/>
      </w:r>
    </w:p>
  </w:footnote>
  <w:footnote w:type="continuationSeparator" w:id="1">
    <w:p w:rsidR="001F69D9" w:rsidRDefault="001F69D9" w:rsidP="000778F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78F2"/>
    <w:rsid w:val="000778F2"/>
    <w:rsid w:val="001F69D9"/>
    <w:rsid w:val="00316038"/>
    <w:rsid w:val="008D66BE"/>
    <w:rsid w:val="00B51F97"/>
    <w:rsid w:val="00B80B48"/>
    <w:rsid w:val="00D71B27"/>
    <w:rsid w:val="00EE07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78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78F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78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78F2"/>
    <w:rPr>
      <w:sz w:val="18"/>
      <w:szCs w:val="18"/>
    </w:rPr>
  </w:style>
  <w:style w:type="table" w:styleId="a5">
    <w:name w:val="Table Grid"/>
    <w:basedOn w:val="a1"/>
    <w:uiPriority w:val="59"/>
    <w:rsid w:val="000778F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yechenyang</dc:creator>
  <cp:keywords/>
  <dc:description/>
  <cp:lastModifiedBy>yechenyang</cp:lastModifiedBy>
  <cp:revision>8</cp:revision>
  <dcterms:created xsi:type="dcterms:W3CDTF">2013-09-05T13:59:00Z</dcterms:created>
  <dcterms:modified xsi:type="dcterms:W3CDTF">2013-09-05T14:23:00Z</dcterms:modified>
</cp:coreProperties>
</file>