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vertAnchor="page" w:horzAnchor="page" w:tblpX="1969" w:tblpY="2694"/>
        <w:tblOverlap w:val="never"/>
        <w:tblW w:w="0" w:type="auto"/>
        <w:tblLook w:val="04A0" w:firstRow="1" w:lastRow="0" w:firstColumn="1" w:lastColumn="0" w:noHBand="0" w:noVBand="1"/>
      </w:tblPr>
      <w:tblGrid>
        <w:gridCol w:w="1447"/>
        <w:gridCol w:w="2148"/>
        <w:gridCol w:w="1368"/>
        <w:gridCol w:w="2196"/>
      </w:tblGrid>
      <w:tr w:rsidR="000D3BBD" w14:paraId="7A0B3F29" w14:textId="77777777" w:rsidTr="003F6EF6">
        <w:trPr>
          <w:trHeight w:val="572"/>
        </w:trPr>
        <w:tc>
          <w:tcPr>
            <w:tcW w:w="1447" w:type="dxa"/>
            <w:shd w:val="clear" w:color="auto" w:fill="F2F2F2" w:themeFill="background1" w:themeFillShade="F2"/>
          </w:tcPr>
          <w:p w14:paraId="1FC89E4C"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6E6D816E" w14:textId="4F848D7D" w:rsidR="000D3BBD" w:rsidRDefault="000D3BBD" w:rsidP="000D3BBD">
            <w:r>
              <w:rPr>
                <w:rFonts w:hint="eastAsia"/>
              </w:rPr>
              <w:t>设置</w:t>
            </w:r>
          </w:p>
        </w:tc>
      </w:tr>
      <w:tr w:rsidR="000D3BBD" w14:paraId="5493F88E" w14:textId="77777777" w:rsidTr="003F6EF6">
        <w:trPr>
          <w:trHeight w:val="534"/>
        </w:trPr>
        <w:tc>
          <w:tcPr>
            <w:tcW w:w="1447" w:type="dxa"/>
            <w:shd w:val="clear" w:color="auto" w:fill="F2F2F2" w:themeFill="background1" w:themeFillShade="F2"/>
          </w:tcPr>
          <w:p w14:paraId="1C82FECF"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687608DD" w14:textId="77777777" w:rsidR="000D3BBD" w:rsidRDefault="000D3BBD" w:rsidP="000D3BBD">
            <w:r>
              <w:rPr>
                <w:rFonts w:hint="eastAsia"/>
              </w:rPr>
              <w:t>1</w:t>
            </w:r>
          </w:p>
        </w:tc>
        <w:tc>
          <w:tcPr>
            <w:tcW w:w="1368" w:type="dxa"/>
            <w:shd w:val="clear" w:color="auto" w:fill="F2F2F2" w:themeFill="background1" w:themeFillShade="F2"/>
          </w:tcPr>
          <w:p w14:paraId="133EF2EF"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70FA7CD5" w14:textId="276BC176" w:rsidR="000D3BBD" w:rsidRDefault="000D3BBD"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夜间模式功能未实现</w:t>
            </w:r>
          </w:p>
        </w:tc>
      </w:tr>
      <w:tr w:rsidR="000D3BBD" w14:paraId="1DA0FBBB" w14:textId="77777777" w:rsidTr="003F6EF6">
        <w:trPr>
          <w:trHeight w:val="534"/>
        </w:trPr>
        <w:tc>
          <w:tcPr>
            <w:tcW w:w="1447" w:type="dxa"/>
            <w:shd w:val="clear" w:color="auto" w:fill="F2F2F2" w:themeFill="background1" w:themeFillShade="F2"/>
          </w:tcPr>
          <w:p w14:paraId="4BB33F1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36895271" w14:textId="77777777" w:rsidR="000D3BBD" w:rsidRDefault="000D3BBD" w:rsidP="000D3BBD">
            <w:r>
              <w:rPr>
                <w:rFonts w:hint="eastAsia"/>
                <w:sz w:val="20"/>
                <w:szCs w:val="22"/>
              </w:rPr>
              <w:t>功能</w:t>
            </w:r>
          </w:p>
        </w:tc>
        <w:tc>
          <w:tcPr>
            <w:tcW w:w="1368" w:type="dxa"/>
            <w:shd w:val="clear" w:color="auto" w:fill="F2F2F2" w:themeFill="background1" w:themeFillShade="F2"/>
          </w:tcPr>
          <w:p w14:paraId="4D2C8C25"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41095224" w14:textId="3E2199FA" w:rsidR="000D3BBD" w:rsidRDefault="000D3BBD" w:rsidP="000D3BBD">
            <w:r>
              <w:rPr>
                <w:rFonts w:hint="eastAsia"/>
              </w:rPr>
              <w:t>登录，网络环境良好</w:t>
            </w:r>
          </w:p>
        </w:tc>
      </w:tr>
      <w:tr w:rsidR="000D3BBD" w14:paraId="0269CB09" w14:textId="77777777" w:rsidTr="003F6EF6">
        <w:trPr>
          <w:trHeight w:val="534"/>
        </w:trPr>
        <w:tc>
          <w:tcPr>
            <w:tcW w:w="1447" w:type="dxa"/>
            <w:shd w:val="clear" w:color="auto" w:fill="F2F2F2" w:themeFill="background1" w:themeFillShade="F2"/>
          </w:tcPr>
          <w:p w14:paraId="43E607C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6AC63FA0" w14:textId="77777777" w:rsidR="000D3BBD" w:rsidRDefault="000D3BBD" w:rsidP="000D3BBD">
            <w:r>
              <w:rPr>
                <w:rFonts w:hint="eastAsia"/>
              </w:rPr>
              <w:t>2</w:t>
            </w:r>
          </w:p>
        </w:tc>
        <w:tc>
          <w:tcPr>
            <w:tcW w:w="1368" w:type="dxa"/>
            <w:shd w:val="clear" w:color="auto" w:fill="F2F2F2" w:themeFill="background1" w:themeFillShade="F2"/>
          </w:tcPr>
          <w:p w14:paraId="5283DC8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27AF129D" w14:textId="7CE64E71" w:rsidR="000D3BBD" w:rsidRDefault="000D3BBD" w:rsidP="000D3BBD">
            <w:r>
              <w:rPr>
                <w:rFonts w:hint="eastAsia"/>
              </w:rPr>
              <w:t>李佳宇</w:t>
            </w:r>
          </w:p>
        </w:tc>
      </w:tr>
      <w:tr w:rsidR="000D3BBD" w14:paraId="3EACC2CE" w14:textId="77777777" w:rsidTr="003F6EF6">
        <w:trPr>
          <w:trHeight w:val="550"/>
        </w:trPr>
        <w:tc>
          <w:tcPr>
            <w:tcW w:w="1447" w:type="dxa"/>
            <w:shd w:val="clear" w:color="auto" w:fill="F2F2F2" w:themeFill="background1" w:themeFillShade="F2"/>
          </w:tcPr>
          <w:p w14:paraId="2F9EBC03"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779F8B37" w14:textId="080C2C12" w:rsidR="000D3BBD" w:rsidRDefault="000D3BBD" w:rsidP="000D3BBD">
            <w:r>
              <w:rPr>
                <w:rFonts w:ascii="宋体" w:eastAsia="宋体" w:hAnsi="宋体" w:cs="宋体" w:hint="eastAsia"/>
                <w:color w:val="000000"/>
                <w:kern w:val="0"/>
                <w:sz w:val="20"/>
                <w:szCs w:val="20"/>
                <w:lang w:bidi="ar"/>
              </w:rPr>
              <w:t>夜间模式开启/关闭时应用背景色与亮度无明显差异</w:t>
            </w:r>
          </w:p>
        </w:tc>
      </w:tr>
      <w:tr w:rsidR="000D3BBD" w14:paraId="68906439" w14:textId="77777777" w:rsidTr="003F6EF6">
        <w:trPr>
          <w:trHeight w:val="550"/>
        </w:trPr>
        <w:tc>
          <w:tcPr>
            <w:tcW w:w="1447" w:type="dxa"/>
            <w:shd w:val="clear" w:color="auto" w:fill="F2F2F2" w:themeFill="background1" w:themeFillShade="F2"/>
          </w:tcPr>
          <w:p w14:paraId="04BA1C33"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72D88F51" w14:textId="0E76356F" w:rsidR="000D3BBD" w:rsidRDefault="000D3BBD" w:rsidP="000D3BBD">
            <w:pPr>
              <w:rPr>
                <w:sz w:val="20"/>
                <w:szCs w:val="22"/>
              </w:rPr>
            </w:pPr>
            <w:r>
              <w:rPr>
                <w:rFonts w:hint="eastAsia"/>
                <w:sz w:val="20"/>
                <w:szCs w:val="22"/>
              </w:rPr>
              <w:t>1.</w:t>
            </w:r>
            <w:r>
              <w:rPr>
                <w:rFonts w:hint="eastAsia"/>
                <w:sz w:val="20"/>
                <w:szCs w:val="22"/>
              </w:rPr>
              <w:t>进入设置页</w:t>
            </w:r>
            <w:r>
              <w:rPr>
                <w:rFonts w:hint="eastAsia"/>
                <w:sz w:val="20"/>
                <w:szCs w:val="22"/>
              </w:rPr>
              <w:t xml:space="preserve">          </w:t>
            </w:r>
          </w:p>
          <w:p w14:paraId="78FEF881" w14:textId="03FB8FE0" w:rsidR="000D3BBD" w:rsidRDefault="000D3BBD" w:rsidP="000D3BBD">
            <w:pPr>
              <w:widowControl/>
              <w:jc w:val="left"/>
              <w:textAlignment w:val="center"/>
              <w:rPr>
                <w:rFonts w:ascii="宋体" w:eastAsia="宋体" w:hAnsi="宋体" w:cs="宋体"/>
                <w:color w:val="000000"/>
                <w:sz w:val="20"/>
                <w:szCs w:val="20"/>
              </w:rPr>
            </w:pPr>
            <w:r>
              <w:rPr>
                <w:rFonts w:hint="eastAsia"/>
                <w:sz w:val="20"/>
                <w:szCs w:val="22"/>
              </w:rPr>
              <w:t>2.</w:t>
            </w:r>
            <w:r>
              <w:rPr>
                <w:rFonts w:hint="eastAsia"/>
                <w:sz w:val="20"/>
                <w:szCs w:val="22"/>
              </w:rPr>
              <w:t>打开夜间模式的开关</w:t>
            </w:r>
            <w:r>
              <w:rPr>
                <w:rFonts w:hint="eastAsia"/>
                <w:sz w:val="20"/>
                <w:szCs w:val="22"/>
              </w:rPr>
              <w:t xml:space="preserve">  </w:t>
            </w:r>
          </w:p>
        </w:tc>
      </w:tr>
      <w:tr w:rsidR="000D3BBD" w14:paraId="505116E5" w14:textId="77777777" w:rsidTr="003F6EF6">
        <w:trPr>
          <w:trHeight w:val="550"/>
        </w:trPr>
        <w:tc>
          <w:tcPr>
            <w:tcW w:w="1447" w:type="dxa"/>
            <w:shd w:val="clear" w:color="auto" w:fill="F2F2F2" w:themeFill="background1" w:themeFillShade="F2"/>
          </w:tcPr>
          <w:p w14:paraId="0661C630"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6FFCCCFE" w14:textId="5555EDFA" w:rsidR="000D3BBD" w:rsidRDefault="000D3BBD"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开启夜间模式后页面主题变暗</w:t>
            </w:r>
          </w:p>
        </w:tc>
      </w:tr>
      <w:tr w:rsidR="000D3BBD" w14:paraId="6B7C9979" w14:textId="77777777" w:rsidTr="003F6EF6">
        <w:trPr>
          <w:trHeight w:val="550"/>
        </w:trPr>
        <w:tc>
          <w:tcPr>
            <w:tcW w:w="1447" w:type="dxa"/>
            <w:shd w:val="clear" w:color="auto" w:fill="F2F2F2" w:themeFill="background1" w:themeFillShade="F2"/>
          </w:tcPr>
          <w:p w14:paraId="51E83B50"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55384A06" w14:textId="77E7BB9D" w:rsidR="000D3BBD" w:rsidRDefault="000D3BBD"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开启夜间模式后页面无变化</w:t>
            </w:r>
          </w:p>
        </w:tc>
      </w:tr>
    </w:tbl>
    <w:p w14:paraId="2618BA3C" w14:textId="6EA1CEBC" w:rsidR="000D3BBD" w:rsidRDefault="000D3BBD" w:rsidP="000D3BBD">
      <w:pPr>
        <w:ind w:firstLineChars="900" w:firstLine="2880"/>
        <w:rPr>
          <w:rFonts w:ascii="华文隶书" w:eastAsia="华文隶书" w:hAnsi="华文隶书" w:cs="华文隶书"/>
          <w:sz w:val="32"/>
          <w:szCs w:val="40"/>
        </w:rPr>
      </w:pPr>
      <w:r>
        <w:rPr>
          <w:rFonts w:ascii="华文隶书" w:eastAsia="华文隶书" w:hAnsi="华文隶书" w:cs="华文隶书" w:hint="eastAsia"/>
          <w:sz w:val="32"/>
          <w:szCs w:val="40"/>
        </w:rPr>
        <w:t xml:space="preserve"> 缺陷报告</w:t>
      </w:r>
    </w:p>
    <w:p w14:paraId="1DAD4C44" w14:textId="77777777" w:rsidR="000D3BBD" w:rsidRDefault="000D3BBD" w:rsidP="000D3BBD"/>
    <w:p w14:paraId="1C539696" w14:textId="77777777" w:rsidR="000D3BBD" w:rsidRDefault="000D3BBD" w:rsidP="000D3BBD"/>
    <w:p w14:paraId="4DC4AFB7" w14:textId="77777777" w:rsidR="000D3BBD" w:rsidRDefault="000D3BBD" w:rsidP="000D3BBD"/>
    <w:p w14:paraId="0D95D44D" w14:textId="77777777" w:rsidR="000D3BBD" w:rsidRDefault="000D3BBD" w:rsidP="000D3BBD"/>
    <w:p w14:paraId="47FE5920" w14:textId="77777777" w:rsidR="000D3BBD" w:rsidRDefault="000D3BBD" w:rsidP="000D3BBD"/>
    <w:p w14:paraId="03AE0196" w14:textId="77777777" w:rsidR="000D3BBD" w:rsidRDefault="000D3BBD" w:rsidP="000D3BBD"/>
    <w:p w14:paraId="457F8C9E" w14:textId="77777777" w:rsidR="000D3BBD" w:rsidRDefault="000D3BBD" w:rsidP="000D3BBD"/>
    <w:p w14:paraId="49425AEC" w14:textId="77777777" w:rsidR="000D3BBD" w:rsidRDefault="000D3BBD" w:rsidP="000D3BBD"/>
    <w:p w14:paraId="11A6DB31" w14:textId="77777777" w:rsidR="000D3BBD" w:rsidRDefault="000D3BBD" w:rsidP="000D3BBD"/>
    <w:p w14:paraId="493396E8" w14:textId="77777777" w:rsidR="000D3BBD" w:rsidRDefault="000D3BBD" w:rsidP="000D3BBD"/>
    <w:p w14:paraId="5B310D48" w14:textId="77777777" w:rsidR="000D3BBD" w:rsidRDefault="000D3BBD" w:rsidP="000D3BBD"/>
    <w:p w14:paraId="03D77C8B" w14:textId="77777777" w:rsidR="000D3BBD" w:rsidRDefault="000D3BBD" w:rsidP="000D3BBD"/>
    <w:p w14:paraId="7CD19DDC" w14:textId="77777777" w:rsidR="000D3BBD" w:rsidRDefault="000D3BBD" w:rsidP="000D3BBD"/>
    <w:p w14:paraId="10A1F810" w14:textId="77777777" w:rsidR="000D3BBD" w:rsidRDefault="000D3BBD" w:rsidP="000D3BBD"/>
    <w:p w14:paraId="30B62A19" w14:textId="77777777" w:rsidR="000D3BBD" w:rsidRDefault="000D3BBD" w:rsidP="000D3BBD"/>
    <w:p w14:paraId="5779C1F8" w14:textId="77777777" w:rsidR="000D3BBD" w:rsidRDefault="000D3BBD" w:rsidP="000D3BBD"/>
    <w:p w14:paraId="75132C78" w14:textId="77777777" w:rsidR="000D3BBD" w:rsidRDefault="000D3BBD" w:rsidP="000D3BBD"/>
    <w:p w14:paraId="7B9DEE94" w14:textId="77777777" w:rsidR="000D3BBD" w:rsidRDefault="000D3BBD" w:rsidP="000D3BBD"/>
    <w:p w14:paraId="74D68EAF" w14:textId="77777777" w:rsidR="000D3BBD" w:rsidRDefault="000D3BBD" w:rsidP="000D3BBD"/>
    <w:p w14:paraId="662CD791" w14:textId="77777777" w:rsidR="000D3BBD" w:rsidRDefault="000D3BBD" w:rsidP="000D3BBD"/>
    <w:tbl>
      <w:tblPr>
        <w:tblStyle w:val="a3"/>
        <w:tblpPr w:leftFromText="180" w:rightFromText="180" w:vertAnchor="page" w:horzAnchor="page" w:tblpX="2034" w:tblpY="8578"/>
        <w:tblOverlap w:val="never"/>
        <w:tblW w:w="0" w:type="auto"/>
        <w:tblLook w:val="04A0" w:firstRow="1" w:lastRow="0" w:firstColumn="1" w:lastColumn="0" w:noHBand="0" w:noVBand="1"/>
      </w:tblPr>
      <w:tblGrid>
        <w:gridCol w:w="1447"/>
        <w:gridCol w:w="2148"/>
        <w:gridCol w:w="1368"/>
        <w:gridCol w:w="2196"/>
      </w:tblGrid>
      <w:tr w:rsidR="000D3BBD" w14:paraId="31ACC177" w14:textId="77777777" w:rsidTr="003F6EF6">
        <w:trPr>
          <w:trHeight w:val="572"/>
        </w:trPr>
        <w:tc>
          <w:tcPr>
            <w:tcW w:w="1447" w:type="dxa"/>
            <w:shd w:val="clear" w:color="auto" w:fill="F2F2F2" w:themeFill="background1" w:themeFillShade="F2"/>
          </w:tcPr>
          <w:p w14:paraId="6156C997"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59807F9E" w14:textId="50468FEF" w:rsidR="000D3BBD" w:rsidRDefault="000D3BBD" w:rsidP="000D3BBD">
            <w:r>
              <w:rPr>
                <w:rFonts w:hint="eastAsia"/>
              </w:rPr>
              <w:t>设置</w:t>
            </w:r>
            <w:r w:rsidR="006A305C">
              <w:rPr>
                <w:rFonts w:hint="eastAsia"/>
              </w:rPr>
              <w:t>——账号与安全</w:t>
            </w:r>
          </w:p>
        </w:tc>
      </w:tr>
      <w:tr w:rsidR="000D3BBD" w14:paraId="0585607A" w14:textId="77777777" w:rsidTr="003F6EF6">
        <w:trPr>
          <w:trHeight w:val="534"/>
        </w:trPr>
        <w:tc>
          <w:tcPr>
            <w:tcW w:w="1447" w:type="dxa"/>
            <w:shd w:val="clear" w:color="auto" w:fill="F2F2F2" w:themeFill="background1" w:themeFillShade="F2"/>
          </w:tcPr>
          <w:p w14:paraId="4B86CFB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0DDC79E1" w14:textId="77777777" w:rsidR="000D3BBD" w:rsidRDefault="000D3BBD" w:rsidP="000D3BBD">
            <w:r>
              <w:rPr>
                <w:rFonts w:hint="eastAsia"/>
              </w:rPr>
              <w:t>2</w:t>
            </w:r>
          </w:p>
        </w:tc>
        <w:tc>
          <w:tcPr>
            <w:tcW w:w="1368" w:type="dxa"/>
            <w:shd w:val="clear" w:color="auto" w:fill="F2F2F2" w:themeFill="background1" w:themeFillShade="F2"/>
          </w:tcPr>
          <w:p w14:paraId="5E3C55A6"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4BAEA1E3" w14:textId="0DB9235A" w:rsidR="000D3BBD" w:rsidRDefault="000D3BBD"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修改密码功能缺陷</w:t>
            </w:r>
          </w:p>
        </w:tc>
      </w:tr>
      <w:tr w:rsidR="000D3BBD" w14:paraId="4975ACB5" w14:textId="77777777" w:rsidTr="003F6EF6">
        <w:trPr>
          <w:trHeight w:val="534"/>
        </w:trPr>
        <w:tc>
          <w:tcPr>
            <w:tcW w:w="1447" w:type="dxa"/>
            <w:shd w:val="clear" w:color="auto" w:fill="F2F2F2" w:themeFill="background1" w:themeFillShade="F2"/>
          </w:tcPr>
          <w:p w14:paraId="68D2E815"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7E1E5D91" w14:textId="77777777" w:rsidR="000D3BBD" w:rsidRDefault="000D3BBD" w:rsidP="000D3BBD">
            <w:r>
              <w:rPr>
                <w:rFonts w:hint="eastAsia"/>
                <w:sz w:val="20"/>
                <w:szCs w:val="22"/>
              </w:rPr>
              <w:t>功能</w:t>
            </w:r>
          </w:p>
        </w:tc>
        <w:tc>
          <w:tcPr>
            <w:tcW w:w="1368" w:type="dxa"/>
            <w:shd w:val="clear" w:color="auto" w:fill="F2F2F2" w:themeFill="background1" w:themeFillShade="F2"/>
          </w:tcPr>
          <w:p w14:paraId="6DF8921D"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740A47E9" w14:textId="18A417F5" w:rsidR="000D3BBD" w:rsidRDefault="000D3BBD" w:rsidP="000D3BBD">
            <w:r>
              <w:rPr>
                <w:rFonts w:hint="eastAsia"/>
              </w:rPr>
              <w:t>登录，网络环境良好</w:t>
            </w:r>
          </w:p>
        </w:tc>
      </w:tr>
      <w:tr w:rsidR="000D3BBD" w14:paraId="09439FB0" w14:textId="77777777" w:rsidTr="003F6EF6">
        <w:trPr>
          <w:trHeight w:val="534"/>
        </w:trPr>
        <w:tc>
          <w:tcPr>
            <w:tcW w:w="1447" w:type="dxa"/>
            <w:shd w:val="clear" w:color="auto" w:fill="F2F2F2" w:themeFill="background1" w:themeFillShade="F2"/>
          </w:tcPr>
          <w:p w14:paraId="426F675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46DCF276" w14:textId="77777777" w:rsidR="000D3BBD" w:rsidRDefault="000D3BBD" w:rsidP="000D3BBD">
            <w:r>
              <w:rPr>
                <w:rFonts w:hint="eastAsia"/>
              </w:rPr>
              <w:t>2</w:t>
            </w:r>
          </w:p>
        </w:tc>
        <w:tc>
          <w:tcPr>
            <w:tcW w:w="1368" w:type="dxa"/>
            <w:shd w:val="clear" w:color="auto" w:fill="F2F2F2" w:themeFill="background1" w:themeFillShade="F2"/>
          </w:tcPr>
          <w:p w14:paraId="254E81F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4FDDC10B" w14:textId="1BCB127A" w:rsidR="000D3BBD" w:rsidRDefault="000D3BBD" w:rsidP="000D3BBD">
            <w:r>
              <w:rPr>
                <w:rFonts w:hint="eastAsia"/>
              </w:rPr>
              <w:t>李佳宇</w:t>
            </w:r>
          </w:p>
        </w:tc>
      </w:tr>
      <w:tr w:rsidR="000D3BBD" w14:paraId="20BC637D" w14:textId="77777777" w:rsidTr="003F6EF6">
        <w:trPr>
          <w:trHeight w:val="550"/>
        </w:trPr>
        <w:tc>
          <w:tcPr>
            <w:tcW w:w="1447" w:type="dxa"/>
            <w:shd w:val="clear" w:color="auto" w:fill="F2F2F2" w:themeFill="background1" w:themeFillShade="F2"/>
          </w:tcPr>
          <w:p w14:paraId="0251CA8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16D266BF" w14:textId="3E87743E" w:rsidR="000D3BBD" w:rsidRDefault="000D3BBD" w:rsidP="000D3BBD">
            <w:r>
              <w:rPr>
                <w:rFonts w:hint="eastAsia"/>
              </w:rPr>
              <w:t>修改密码时输入正确的原密码和两次相同且符合规范的新密码后点击确认修改，系统提示两次输入的密码不相同</w:t>
            </w:r>
          </w:p>
        </w:tc>
      </w:tr>
      <w:tr w:rsidR="000D3BBD" w14:paraId="098EBB87" w14:textId="77777777" w:rsidTr="003F6EF6">
        <w:trPr>
          <w:trHeight w:val="550"/>
        </w:trPr>
        <w:tc>
          <w:tcPr>
            <w:tcW w:w="1447" w:type="dxa"/>
            <w:shd w:val="clear" w:color="auto" w:fill="F2F2F2" w:themeFill="background1" w:themeFillShade="F2"/>
          </w:tcPr>
          <w:p w14:paraId="7641826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0A212078" w14:textId="2BD30262" w:rsidR="000D3BBD" w:rsidRDefault="000D3BBD" w:rsidP="000D3BBD">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1.进入设置页</w:t>
            </w:r>
          </w:p>
          <w:p w14:paraId="2A6703CD" w14:textId="65C096F7" w:rsidR="000D3BBD" w:rsidRDefault="000D3BBD" w:rsidP="000D3BBD">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 xml:space="preserve">2.点击账号与安全                </w:t>
            </w:r>
          </w:p>
          <w:p w14:paraId="6479CE3D" w14:textId="357853B3" w:rsidR="000D3BBD" w:rsidRDefault="000D3BBD" w:rsidP="000D3BBD">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 xml:space="preserve">3.点击修改密码        </w:t>
            </w:r>
          </w:p>
          <w:p w14:paraId="0BF2AA29" w14:textId="77777777" w:rsidR="000D3BBD" w:rsidRDefault="000D3BBD" w:rsidP="000D3BBD">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4.输入正确的原密码和两次规范的相同新密码</w:t>
            </w:r>
          </w:p>
          <w:p w14:paraId="4A35B5DD" w14:textId="65A61C71" w:rsidR="000D3BBD" w:rsidRDefault="000D3BBD"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5.点击确认</w:t>
            </w:r>
            <w:r w:rsidR="00A21898">
              <w:rPr>
                <w:rFonts w:ascii="宋体" w:eastAsia="宋体" w:hAnsi="宋体" w:cs="宋体" w:hint="eastAsia"/>
                <w:color w:val="000000"/>
                <w:kern w:val="0"/>
                <w:sz w:val="20"/>
                <w:szCs w:val="20"/>
                <w:lang w:bidi="ar"/>
              </w:rPr>
              <w:t>修改</w:t>
            </w:r>
            <w:r>
              <w:rPr>
                <w:rFonts w:ascii="宋体" w:eastAsia="宋体" w:hAnsi="宋体" w:cs="宋体" w:hint="eastAsia"/>
                <w:color w:val="000000"/>
                <w:kern w:val="0"/>
                <w:sz w:val="20"/>
                <w:szCs w:val="20"/>
                <w:lang w:bidi="ar"/>
              </w:rPr>
              <w:t xml:space="preserve">        </w:t>
            </w:r>
          </w:p>
        </w:tc>
      </w:tr>
      <w:tr w:rsidR="000D3BBD" w14:paraId="0581DFB8" w14:textId="77777777" w:rsidTr="003F6EF6">
        <w:trPr>
          <w:trHeight w:val="550"/>
        </w:trPr>
        <w:tc>
          <w:tcPr>
            <w:tcW w:w="1447" w:type="dxa"/>
            <w:shd w:val="clear" w:color="auto" w:fill="F2F2F2" w:themeFill="background1" w:themeFillShade="F2"/>
          </w:tcPr>
          <w:p w14:paraId="43BCCE29"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3D3DC380" w14:textId="6DA08DCB" w:rsidR="000D3BBD" w:rsidRDefault="00A21898" w:rsidP="000D3BBD">
            <w:pPr>
              <w:widowControl/>
              <w:jc w:val="left"/>
              <w:textAlignment w:val="center"/>
              <w:rPr>
                <w:rFonts w:ascii="宋体" w:eastAsia="宋体" w:hAnsi="宋体" w:cs="宋体" w:hint="eastAsia"/>
                <w:color w:val="000000"/>
                <w:sz w:val="20"/>
                <w:szCs w:val="20"/>
              </w:rPr>
            </w:pPr>
            <w:r>
              <w:rPr>
                <w:rFonts w:ascii="宋体" w:eastAsia="宋体" w:hAnsi="宋体" w:cs="宋体" w:hint="eastAsia"/>
                <w:color w:val="000000"/>
                <w:sz w:val="20"/>
                <w:szCs w:val="20"/>
              </w:rPr>
              <w:t>修改成功</w:t>
            </w:r>
          </w:p>
        </w:tc>
      </w:tr>
      <w:tr w:rsidR="000D3BBD" w14:paraId="21652151" w14:textId="77777777" w:rsidTr="003F6EF6">
        <w:trPr>
          <w:trHeight w:val="550"/>
        </w:trPr>
        <w:tc>
          <w:tcPr>
            <w:tcW w:w="1447" w:type="dxa"/>
            <w:shd w:val="clear" w:color="auto" w:fill="F2F2F2" w:themeFill="background1" w:themeFillShade="F2"/>
          </w:tcPr>
          <w:p w14:paraId="62703DA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06F934A4" w14:textId="4B28A515" w:rsidR="000D3BBD" w:rsidRDefault="00A21898"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修改失败，提示两次输入的密码不相同</w:t>
            </w:r>
          </w:p>
        </w:tc>
      </w:tr>
    </w:tbl>
    <w:p w14:paraId="3FBBDA92" w14:textId="77777777" w:rsidR="000D3BBD" w:rsidRDefault="000D3BBD" w:rsidP="000D3BBD"/>
    <w:p w14:paraId="24BCEB15" w14:textId="77777777" w:rsidR="000D3BBD" w:rsidRDefault="000D3BBD" w:rsidP="000D3BBD">
      <w:pPr>
        <w:tabs>
          <w:tab w:val="left" w:pos="3619"/>
        </w:tabs>
        <w:jc w:val="left"/>
      </w:pPr>
      <w:r>
        <w:rPr>
          <w:rFonts w:hint="eastAsia"/>
        </w:rPr>
        <w:tab/>
      </w:r>
    </w:p>
    <w:p w14:paraId="7E934883" w14:textId="77777777" w:rsidR="000D3BBD" w:rsidRDefault="000D3BBD" w:rsidP="000D3BBD">
      <w:pPr>
        <w:tabs>
          <w:tab w:val="left" w:pos="3619"/>
        </w:tabs>
        <w:jc w:val="left"/>
      </w:pPr>
    </w:p>
    <w:p w14:paraId="7351B928" w14:textId="77777777" w:rsidR="000D3BBD" w:rsidRDefault="000D3BBD" w:rsidP="000D3BBD">
      <w:pPr>
        <w:tabs>
          <w:tab w:val="left" w:pos="3619"/>
        </w:tabs>
        <w:jc w:val="left"/>
      </w:pPr>
    </w:p>
    <w:p w14:paraId="21391F35" w14:textId="77777777" w:rsidR="000D3BBD" w:rsidRDefault="000D3BBD" w:rsidP="000D3BBD">
      <w:pPr>
        <w:tabs>
          <w:tab w:val="left" w:pos="3619"/>
        </w:tabs>
        <w:jc w:val="left"/>
      </w:pPr>
    </w:p>
    <w:p w14:paraId="276EE87B" w14:textId="77777777" w:rsidR="000D3BBD" w:rsidRDefault="000D3BBD" w:rsidP="000D3BBD">
      <w:pPr>
        <w:tabs>
          <w:tab w:val="left" w:pos="3619"/>
        </w:tabs>
        <w:jc w:val="left"/>
      </w:pPr>
    </w:p>
    <w:p w14:paraId="64D9814F" w14:textId="77777777" w:rsidR="000D3BBD" w:rsidRDefault="000D3BBD" w:rsidP="000D3BBD">
      <w:pPr>
        <w:tabs>
          <w:tab w:val="left" w:pos="3619"/>
        </w:tabs>
        <w:jc w:val="left"/>
      </w:pPr>
    </w:p>
    <w:p w14:paraId="0742B09C" w14:textId="77777777" w:rsidR="000D3BBD" w:rsidRDefault="000D3BBD" w:rsidP="000D3BBD">
      <w:pPr>
        <w:tabs>
          <w:tab w:val="left" w:pos="3619"/>
        </w:tabs>
        <w:jc w:val="left"/>
      </w:pPr>
    </w:p>
    <w:p w14:paraId="247DFC48" w14:textId="77777777" w:rsidR="000D3BBD" w:rsidRDefault="000D3BBD" w:rsidP="000D3BBD">
      <w:pPr>
        <w:tabs>
          <w:tab w:val="left" w:pos="3619"/>
        </w:tabs>
        <w:jc w:val="left"/>
      </w:pPr>
    </w:p>
    <w:p w14:paraId="1044250F" w14:textId="77777777" w:rsidR="000D3BBD" w:rsidRDefault="000D3BBD" w:rsidP="000D3BBD">
      <w:pPr>
        <w:tabs>
          <w:tab w:val="left" w:pos="3619"/>
        </w:tabs>
        <w:jc w:val="left"/>
      </w:pPr>
    </w:p>
    <w:p w14:paraId="214E6E31" w14:textId="77777777" w:rsidR="000D3BBD" w:rsidRDefault="000D3BBD" w:rsidP="000D3BBD">
      <w:pPr>
        <w:tabs>
          <w:tab w:val="left" w:pos="3619"/>
        </w:tabs>
        <w:jc w:val="left"/>
      </w:pPr>
    </w:p>
    <w:p w14:paraId="58E61B0D" w14:textId="77777777" w:rsidR="000D3BBD" w:rsidRDefault="000D3BBD" w:rsidP="000D3BBD">
      <w:pPr>
        <w:tabs>
          <w:tab w:val="left" w:pos="3619"/>
        </w:tabs>
        <w:jc w:val="left"/>
      </w:pPr>
    </w:p>
    <w:p w14:paraId="0EA8A5FB" w14:textId="77777777" w:rsidR="000D3BBD" w:rsidRDefault="000D3BBD" w:rsidP="000D3BBD">
      <w:pPr>
        <w:tabs>
          <w:tab w:val="left" w:pos="3619"/>
        </w:tabs>
        <w:jc w:val="left"/>
      </w:pPr>
    </w:p>
    <w:p w14:paraId="76F44301" w14:textId="77777777" w:rsidR="000D3BBD" w:rsidRDefault="000D3BBD" w:rsidP="000D3BBD">
      <w:pPr>
        <w:tabs>
          <w:tab w:val="left" w:pos="3619"/>
        </w:tabs>
        <w:jc w:val="left"/>
      </w:pPr>
    </w:p>
    <w:p w14:paraId="13BB7FBE" w14:textId="77777777" w:rsidR="000D3BBD" w:rsidRDefault="000D3BBD" w:rsidP="000D3BBD">
      <w:pPr>
        <w:tabs>
          <w:tab w:val="left" w:pos="3619"/>
        </w:tabs>
        <w:jc w:val="left"/>
      </w:pPr>
    </w:p>
    <w:p w14:paraId="1B20519A" w14:textId="77777777" w:rsidR="000D3BBD" w:rsidRDefault="000D3BBD" w:rsidP="000D3BBD">
      <w:pPr>
        <w:tabs>
          <w:tab w:val="left" w:pos="3619"/>
        </w:tabs>
        <w:jc w:val="left"/>
      </w:pPr>
    </w:p>
    <w:p w14:paraId="41E72F8D" w14:textId="77777777" w:rsidR="000D3BBD" w:rsidRDefault="000D3BBD" w:rsidP="000D3BBD">
      <w:pPr>
        <w:tabs>
          <w:tab w:val="left" w:pos="3619"/>
        </w:tabs>
        <w:jc w:val="left"/>
      </w:pPr>
    </w:p>
    <w:p w14:paraId="5D180D50" w14:textId="77777777" w:rsidR="000D3BBD" w:rsidRDefault="000D3BBD" w:rsidP="000D3BBD">
      <w:pPr>
        <w:tabs>
          <w:tab w:val="left" w:pos="3619"/>
        </w:tabs>
        <w:jc w:val="left"/>
      </w:pPr>
    </w:p>
    <w:p w14:paraId="7EC38EC6" w14:textId="77777777" w:rsidR="000D3BBD" w:rsidRDefault="000D3BBD" w:rsidP="000D3BBD">
      <w:pPr>
        <w:tabs>
          <w:tab w:val="left" w:pos="3619"/>
        </w:tabs>
        <w:jc w:val="left"/>
      </w:pPr>
    </w:p>
    <w:p w14:paraId="2F494488" w14:textId="77777777" w:rsidR="000D3BBD" w:rsidRDefault="000D3BBD" w:rsidP="000D3BBD">
      <w:pPr>
        <w:tabs>
          <w:tab w:val="left" w:pos="3619"/>
        </w:tabs>
        <w:jc w:val="left"/>
      </w:pPr>
    </w:p>
    <w:p w14:paraId="28D6DFF6" w14:textId="77777777" w:rsidR="000D3BBD" w:rsidRDefault="000D3BBD" w:rsidP="000D3BBD">
      <w:pPr>
        <w:tabs>
          <w:tab w:val="left" w:pos="3619"/>
        </w:tabs>
        <w:jc w:val="left"/>
      </w:pPr>
    </w:p>
    <w:p w14:paraId="565AAFF1" w14:textId="77777777" w:rsidR="000D3BBD" w:rsidRDefault="000D3BBD" w:rsidP="000D3BBD">
      <w:pPr>
        <w:tabs>
          <w:tab w:val="left" w:pos="3619"/>
        </w:tabs>
        <w:jc w:val="left"/>
      </w:pPr>
    </w:p>
    <w:p w14:paraId="11663678" w14:textId="77777777" w:rsidR="000D3BBD" w:rsidRDefault="000D3BBD" w:rsidP="000D3BBD">
      <w:pPr>
        <w:tabs>
          <w:tab w:val="left" w:pos="3619"/>
        </w:tabs>
        <w:jc w:val="left"/>
      </w:pPr>
    </w:p>
    <w:p w14:paraId="19445ADC" w14:textId="77777777" w:rsidR="000D3BBD" w:rsidRDefault="000D3BBD" w:rsidP="000D3BBD">
      <w:pPr>
        <w:tabs>
          <w:tab w:val="left" w:pos="3619"/>
        </w:tabs>
        <w:jc w:val="left"/>
      </w:pPr>
    </w:p>
    <w:tbl>
      <w:tblPr>
        <w:tblStyle w:val="a3"/>
        <w:tblpPr w:leftFromText="180" w:rightFromText="180" w:vertAnchor="page" w:horzAnchor="page" w:tblpX="1969" w:tblpY="2694"/>
        <w:tblOverlap w:val="never"/>
        <w:tblW w:w="0" w:type="auto"/>
        <w:tblLook w:val="04A0" w:firstRow="1" w:lastRow="0" w:firstColumn="1" w:lastColumn="0" w:noHBand="0" w:noVBand="1"/>
      </w:tblPr>
      <w:tblGrid>
        <w:gridCol w:w="1447"/>
        <w:gridCol w:w="2148"/>
        <w:gridCol w:w="1368"/>
        <w:gridCol w:w="2196"/>
      </w:tblGrid>
      <w:tr w:rsidR="006A305C" w14:paraId="6D687255" w14:textId="77777777" w:rsidTr="003F6EF6">
        <w:trPr>
          <w:trHeight w:val="572"/>
        </w:trPr>
        <w:tc>
          <w:tcPr>
            <w:tcW w:w="1447" w:type="dxa"/>
            <w:shd w:val="clear" w:color="auto" w:fill="F2F2F2" w:themeFill="background1" w:themeFillShade="F2"/>
          </w:tcPr>
          <w:p w14:paraId="6E5E656A"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366575E4" w14:textId="1C9A72EA" w:rsidR="006A305C" w:rsidRDefault="006A305C" w:rsidP="006A305C">
            <w:r>
              <w:rPr>
                <w:rFonts w:hint="eastAsia"/>
              </w:rPr>
              <w:t>设置——账号与安全</w:t>
            </w:r>
          </w:p>
        </w:tc>
      </w:tr>
      <w:tr w:rsidR="000D3BBD" w14:paraId="3773DA87" w14:textId="77777777" w:rsidTr="003F6EF6">
        <w:trPr>
          <w:trHeight w:val="534"/>
        </w:trPr>
        <w:tc>
          <w:tcPr>
            <w:tcW w:w="1447" w:type="dxa"/>
            <w:shd w:val="clear" w:color="auto" w:fill="F2F2F2" w:themeFill="background1" w:themeFillShade="F2"/>
          </w:tcPr>
          <w:p w14:paraId="5AF72428"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56330758" w14:textId="77777777" w:rsidR="000D3BBD" w:rsidRDefault="000D3BBD" w:rsidP="000D3BBD">
            <w:r>
              <w:rPr>
                <w:rFonts w:hint="eastAsia"/>
              </w:rPr>
              <w:t>3</w:t>
            </w:r>
          </w:p>
        </w:tc>
        <w:tc>
          <w:tcPr>
            <w:tcW w:w="1368" w:type="dxa"/>
            <w:shd w:val="clear" w:color="auto" w:fill="F2F2F2" w:themeFill="background1" w:themeFillShade="F2"/>
          </w:tcPr>
          <w:p w14:paraId="7EAD9B9F"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65382F1A" w14:textId="0D426AC4" w:rsidR="000D3BBD" w:rsidRDefault="00A21898"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修改密码时的输入可以为空</w:t>
            </w:r>
          </w:p>
        </w:tc>
      </w:tr>
      <w:tr w:rsidR="00A21898" w14:paraId="42D86830" w14:textId="77777777" w:rsidTr="003F6EF6">
        <w:trPr>
          <w:trHeight w:val="534"/>
        </w:trPr>
        <w:tc>
          <w:tcPr>
            <w:tcW w:w="1447" w:type="dxa"/>
            <w:shd w:val="clear" w:color="auto" w:fill="F2F2F2" w:themeFill="background1" w:themeFillShade="F2"/>
          </w:tcPr>
          <w:p w14:paraId="72933DF6" w14:textId="77777777" w:rsidR="00A21898" w:rsidRDefault="00A21898" w:rsidP="00A21898">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15BD0D2B" w14:textId="77777777" w:rsidR="00A21898" w:rsidRDefault="00A21898" w:rsidP="00A21898">
            <w:r>
              <w:rPr>
                <w:rFonts w:hint="eastAsia"/>
                <w:sz w:val="20"/>
                <w:szCs w:val="22"/>
              </w:rPr>
              <w:t>功能</w:t>
            </w:r>
          </w:p>
        </w:tc>
        <w:tc>
          <w:tcPr>
            <w:tcW w:w="1368" w:type="dxa"/>
            <w:shd w:val="clear" w:color="auto" w:fill="F2F2F2" w:themeFill="background1" w:themeFillShade="F2"/>
          </w:tcPr>
          <w:p w14:paraId="10AED569" w14:textId="77777777" w:rsidR="00A21898" w:rsidRDefault="00A21898" w:rsidP="00A21898">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1E3DC5C2" w14:textId="34FBDA19" w:rsidR="00A21898" w:rsidRDefault="00A21898" w:rsidP="00A21898">
            <w:r>
              <w:rPr>
                <w:rFonts w:hint="eastAsia"/>
              </w:rPr>
              <w:t>登录，网络环境良好</w:t>
            </w:r>
          </w:p>
        </w:tc>
      </w:tr>
      <w:tr w:rsidR="000D3BBD" w14:paraId="3CAA39AD" w14:textId="77777777" w:rsidTr="003F6EF6">
        <w:trPr>
          <w:trHeight w:val="534"/>
        </w:trPr>
        <w:tc>
          <w:tcPr>
            <w:tcW w:w="1447" w:type="dxa"/>
            <w:shd w:val="clear" w:color="auto" w:fill="F2F2F2" w:themeFill="background1" w:themeFillShade="F2"/>
          </w:tcPr>
          <w:p w14:paraId="0321C292"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4132194E" w14:textId="39471CC1" w:rsidR="000D3BBD" w:rsidRDefault="004128DB" w:rsidP="000D3BBD">
            <w:r>
              <w:rPr>
                <w:rFonts w:hint="eastAsia"/>
              </w:rPr>
              <w:t>2</w:t>
            </w:r>
          </w:p>
        </w:tc>
        <w:tc>
          <w:tcPr>
            <w:tcW w:w="1368" w:type="dxa"/>
            <w:shd w:val="clear" w:color="auto" w:fill="F2F2F2" w:themeFill="background1" w:themeFillShade="F2"/>
          </w:tcPr>
          <w:p w14:paraId="3A019D0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6AF10DC5" w14:textId="49C772CB" w:rsidR="000D3BBD" w:rsidRDefault="00A21898" w:rsidP="000D3BBD">
            <w:r>
              <w:rPr>
                <w:rFonts w:hint="eastAsia"/>
                <w:sz w:val="20"/>
                <w:szCs w:val="22"/>
              </w:rPr>
              <w:t>李佳宇</w:t>
            </w:r>
          </w:p>
        </w:tc>
      </w:tr>
      <w:tr w:rsidR="000D3BBD" w14:paraId="0CEA798E" w14:textId="77777777" w:rsidTr="003F6EF6">
        <w:trPr>
          <w:trHeight w:val="550"/>
        </w:trPr>
        <w:tc>
          <w:tcPr>
            <w:tcW w:w="1447" w:type="dxa"/>
            <w:shd w:val="clear" w:color="auto" w:fill="F2F2F2" w:themeFill="background1" w:themeFillShade="F2"/>
          </w:tcPr>
          <w:p w14:paraId="6973661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0B2105DC" w14:textId="3296A600" w:rsidR="000D3BBD" w:rsidRDefault="00A21898" w:rsidP="000D3BBD">
            <w:r>
              <w:rPr>
                <w:rFonts w:ascii="宋体" w:eastAsia="宋体" w:hAnsi="宋体" w:cs="宋体" w:hint="eastAsia"/>
                <w:color w:val="000000"/>
                <w:kern w:val="0"/>
                <w:sz w:val="20"/>
                <w:szCs w:val="20"/>
                <w:lang w:bidi="ar"/>
              </w:rPr>
              <w:t>在修改密码时可以输入空值并提交，该操作有时会导致数据库出错</w:t>
            </w:r>
          </w:p>
        </w:tc>
      </w:tr>
      <w:tr w:rsidR="00A21898" w14:paraId="1AAF71E4" w14:textId="77777777" w:rsidTr="003F6EF6">
        <w:trPr>
          <w:trHeight w:val="550"/>
        </w:trPr>
        <w:tc>
          <w:tcPr>
            <w:tcW w:w="1447" w:type="dxa"/>
            <w:shd w:val="clear" w:color="auto" w:fill="F2F2F2" w:themeFill="background1" w:themeFillShade="F2"/>
          </w:tcPr>
          <w:p w14:paraId="1A45EBA5" w14:textId="77777777" w:rsidR="00A21898" w:rsidRDefault="00A21898" w:rsidP="00A21898">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740A2BB0" w14:textId="67468F72" w:rsidR="00A21898" w:rsidRDefault="00A21898" w:rsidP="00A21898">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1.进入设置页</w:t>
            </w:r>
            <w:r w:rsidR="004128DB">
              <w:rPr>
                <w:rFonts w:ascii="宋体" w:eastAsia="宋体" w:hAnsi="宋体" w:cs="宋体" w:hint="eastAsia"/>
                <w:color w:val="000000"/>
                <w:kern w:val="0"/>
                <w:sz w:val="20"/>
                <w:szCs w:val="20"/>
                <w:lang w:bidi="ar"/>
              </w:rPr>
              <w:t xml:space="preserve"> </w:t>
            </w:r>
            <w:r>
              <w:rPr>
                <w:rFonts w:ascii="宋体" w:eastAsia="宋体" w:hAnsi="宋体" w:cs="宋体" w:hint="eastAsia"/>
                <w:color w:val="000000"/>
                <w:kern w:val="0"/>
                <w:sz w:val="20"/>
                <w:szCs w:val="20"/>
                <w:lang w:bidi="ar"/>
              </w:rPr>
              <w:t xml:space="preserve">2.点击账号与安全                </w:t>
            </w:r>
          </w:p>
          <w:p w14:paraId="003BBDC8" w14:textId="303D2D76" w:rsidR="00A21898" w:rsidRDefault="00A21898" w:rsidP="00A21898">
            <w:pPr>
              <w:widowControl/>
              <w:jc w:val="left"/>
              <w:textAlignment w:val="center"/>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3.点击修改密码 4.</w:t>
            </w:r>
            <w:r>
              <w:rPr>
                <w:rFonts w:ascii="宋体" w:eastAsia="宋体" w:hAnsi="宋体" w:cs="宋体" w:hint="eastAsia"/>
                <w:color w:val="000000"/>
                <w:kern w:val="0"/>
                <w:sz w:val="20"/>
                <w:szCs w:val="20"/>
                <w:lang w:bidi="ar"/>
              </w:rPr>
              <w:t>输入空的原密码与新密码</w:t>
            </w:r>
          </w:p>
          <w:p w14:paraId="076DCF1E" w14:textId="0EEC5669" w:rsidR="00A21898" w:rsidRDefault="00A21898" w:rsidP="00A21898">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 xml:space="preserve">5.点击确认修改        </w:t>
            </w:r>
          </w:p>
        </w:tc>
      </w:tr>
      <w:tr w:rsidR="000D3BBD" w14:paraId="17B58857" w14:textId="77777777" w:rsidTr="003F6EF6">
        <w:trPr>
          <w:trHeight w:val="550"/>
        </w:trPr>
        <w:tc>
          <w:tcPr>
            <w:tcW w:w="1447" w:type="dxa"/>
            <w:shd w:val="clear" w:color="auto" w:fill="F2F2F2" w:themeFill="background1" w:themeFillShade="F2"/>
          </w:tcPr>
          <w:p w14:paraId="57B0EFF3"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39F218FE" w14:textId="1252C826" w:rsidR="000D3BBD" w:rsidRDefault="00A21898"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提示输入的密码不能为空</w:t>
            </w:r>
          </w:p>
        </w:tc>
      </w:tr>
      <w:tr w:rsidR="000D3BBD" w14:paraId="3EBB486A" w14:textId="77777777" w:rsidTr="003F6EF6">
        <w:trPr>
          <w:trHeight w:val="550"/>
        </w:trPr>
        <w:tc>
          <w:tcPr>
            <w:tcW w:w="1447" w:type="dxa"/>
            <w:shd w:val="clear" w:color="auto" w:fill="F2F2F2" w:themeFill="background1" w:themeFillShade="F2"/>
          </w:tcPr>
          <w:p w14:paraId="2A3C30B2"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6224F441" w14:textId="2E84B11F" w:rsidR="000D3BBD" w:rsidRDefault="00A21898" w:rsidP="000D3BBD">
            <w:pPr>
              <w:widowControl/>
              <w:jc w:val="left"/>
              <w:textAlignment w:val="center"/>
              <w:rPr>
                <w:rFonts w:ascii="宋体" w:eastAsia="宋体" w:hAnsi="宋体" w:cs="宋体" w:hint="eastAsia"/>
                <w:color w:val="000000"/>
                <w:sz w:val="20"/>
                <w:szCs w:val="20"/>
              </w:rPr>
            </w:pPr>
            <w:r>
              <w:rPr>
                <w:rFonts w:ascii="宋体" w:eastAsia="宋体" w:hAnsi="宋体" w:cs="宋体" w:hint="eastAsia"/>
                <w:color w:val="000000"/>
                <w:sz w:val="20"/>
                <w:szCs w:val="20"/>
              </w:rPr>
              <w:t>修改失败，提示两次输入的密码不相同</w:t>
            </w:r>
          </w:p>
        </w:tc>
      </w:tr>
    </w:tbl>
    <w:p w14:paraId="31D5EC71" w14:textId="77777777" w:rsidR="000D3BBD" w:rsidRDefault="000D3BBD" w:rsidP="000D3BBD">
      <w:pPr>
        <w:tabs>
          <w:tab w:val="left" w:pos="3619"/>
        </w:tabs>
        <w:jc w:val="left"/>
        <w:rPr>
          <w:rFonts w:hint="eastAsia"/>
        </w:rPr>
      </w:pPr>
    </w:p>
    <w:p w14:paraId="76DC6E09" w14:textId="77777777" w:rsidR="000D3BBD" w:rsidRDefault="000D3BBD" w:rsidP="000D3BBD">
      <w:pPr>
        <w:tabs>
          <w:tab w:val="left" w:pos="3619"/>
        </w:tabs>
        <w:jc w:val="left"/>
      </w:pPr>
    </w:p>
    <w:p w14:paraId="017637F3" w14:textId="77777777" w:rsidR="000D3BBD" w:rsidRDefault="000D3BBD" w:rsidP="000D3BBD">
      <w:pPr>
        <w:tabs>
          <w:tab w:val="left" w:pos="3619"/>
        </w:tabs>
        <w:jc w:val="left"/>
      </w:pPr>
    </w:p>
    <w:p w14:paraId="2F4D0F50" w14:textId="77777777" w:rsidR="000D3BBD" w:rsidRDefault="000D3BBD" w:rsidP="000D3BBD">
      <w:pPr>
        <w:tabs>
          <w:tab w:val="left" w:pos="3619"/>
        </w:tabs>
        <w:jc w:val="left"/>
      </w:pPr>
    </w:p>
    <w:p w14:paraId="3A514615" w14:textId="77777777" w:rsidR="000D3BBD" w:rsidRDefault="000D3BBD" w:rsidP="000D3BBD">
      <w:pPr>
        <w:tabs>
          <w:tab w:val="left" w:pos="3619"/>
        </w:tabs>
        <w:jc w:val="left"/>
      </w:pPr>
    </w:p>
    <w:p w14:paraId="5AFA66B0" w14:textId="77777777" w:rsidR="000D3BBD" w:rsidRDefault="000D3BBD" w:rsidP="000D3BBD">
      <w:pPr>
        <w:tabs>
          <w:tab w:val="left" w:pos="3619"/>
        </w:tabs>
        <w:jc w:val="left"/>
      </w:pPr>
    </w:p>
    <w:p w14:paraId="53424202" w14:textId="77777777" w:rsidR="000D3BBD" w:rsidRDefault="000D3BBD" w:rsidP="000D3BBD">
      <w:pPr>
        <w:tabs>
          <w:tab w:val="left" w:pos="3619"/>
        </w:tabs>
        <w:jc w:val="left"/>
      </w:pPr>
    </w:p>
    <w:p w14:paraId="2FEB18ED" w14:textId="77777777" w:rsidR="000D3BBD" w:rsidRDefault="000D3BBD" w:rsidP="000D3BBD">
      <w:pPr>
        <w:tabs>
          <w:tab w:val="left" w:pos="3619"/>
        </w:tabs>
        <w:jc w:val="left"/>
      </w:pPr>
    </w:p>
    <w:p w14:paraId="6927F989" w14:textId="77777777" w:rsidR="000D3BBD" w:rsidRDefault="000D3BBD" w:rsidP="000D3BBD">
      <w:pPr>
        <w:tabs>
          <w:tab w:val="left" w:pos="3619"/>
        </w:tabs>
        <w:jc w:val="left"/>
      </w:pPr>
    </w:p>
    <w:p w14:paraId="3D9CFAE0" w14:textId="77777777" w:rsidR="000D3BBD" w:rsidRDefault="000D3BBD" w:rsidP="000D3BBD">
      <w:pPr>
        <w:tabs>
          <w:tab w:val="left" w:pos="3619"/>
        </w:tabs>
        <w:jc w:val="left"/>
      </w:pPr>
    </w:p>
    <w:p w14:paraId="4A5131C0" w14:textId="77777777" w:rsidR="000D3BBD" w:rsidRDefault="000D3BBD" w:rsidP="000D3BBD">
      <w:pPr>
        <w:tabs>
          <w:tab w:val="left" w:pos="3619"/>
        </w:tabs>
        <w:jc w:val="left"/>
      </w:pPr>
    </w:p>
    <w:p w14:paraId="27EE6C71" w14:textId="77777777" w:rsidR="000D3BBD" w:rsidRDefault="000D3BBD" w:rsidP="000D3BBD">
      <w:pPr>
        <w:tabs>
          <w:tab w:val="left" w:pos="3619"/>
        </w:tabs>
        <w:jc w:val="left"/>
      </w:pPr>
    </w:p>
    <w:p w14:paraId="00C2EECA" w14:textId="77777777" w:rsidR="000D3BBD" w:rsidRDefault="000D3BBD" w:rsidP="000D3BBD">
      <w:pPr>
        <w:tabs>
          <w:tab w:val="left" w:pos="3619"/>
        </w:tabs>
        <w:jc w:val="left"/>
      </w:pPr>
    </w:p>
    <w:p w14:paraId="514F76A6" w14:textId="77777777" w:rsidR="000D3BBD" w:rsidRDefault="000D3BBD" w:rsidP="000D3BBD">
      <w:pPr>
        <w:tabs>
          <w:tab w:val="left" w:pos="3619"/>
        </w:tabs>
        <w:jc w:val="left"/>
      </w:pPr>
    </w:p>
    <w:p w14:paraId="7087B224" w14:textId="77777777" w:rsidR="000D3BBD" w:rsidRDefault="000D3BBD" w:rsidP="000D3BBD">
      <w:pPr>
        <w:tabs>
          <w:tab w:val="left" w:pos="3619"/>
        </w:tabs>
        <w:jc w:val="left"/>
      </w:pPr>
    </w:p>
    <w:p w14:paraId="20CA13B4" w14:textId="77777777" w:rsidR="000D3BBD" w:rsidRDefault="000D3BBD" w:rsidP="000D3BBD">
      <w:pPr>
        <w:tabs>
          <w:tab w:val="left" w:pos="3619"/>
        </w:tabs>
        <w:jc w:val="left"/>
      </w:pPr>
    </w:p>
    <w:p w14:paraId="0362A75A" w14:textId="77777777" w:rsidR="000D3BBD" w:rsidRDefault="000D3BBD" w:rsidP="000D3BBD">
      <w:pPr>
        <w:tabs>
          <w:tab w:val="left" w:pos="3619"/>
        </w:tabs>
        <w:jc w:val="left"/>
      </w:pPr>
    </w:p>
    <w:p w14:paraId="7ABADBB1" w14:textId="77777777" w:rsidR="000D3BBD" w:rsidRDefault="000D3BBD" w:rsidP="000D3BBD">
      <w:pPr>
        <w:tabs>
          <w:tab w:val="left" w:pos="3619"/>
        </w:tabs>
        <w:jc w:val="left"/>
      </w:pPr>
    </w:p>
    <w:p w14:paraId="6D8B17C0" w14:textId="77777777" w:rsidR="000D3BBD" w:rsidRDefault="000D3BBD" w:rsidP="000D3BBD">
      <w:pPr>
        <w:tabs>
          <w:tab w:val="left" w:pos="3619"/>
        </w:tabs>
        <w:jc w:val="left"/>
      </w:pPr>
    </w:p>
    <w:tbl>
      <w:tblPr>
        <w:tblStyle w:val="a3"/>
        <w:tblpPr w:leftFromText="180" w:rightFromText="180" w:vertAnchor="page" w:horzAnchor="page" w:tblpX="2103" w:tblpY="8522"/>
        <w:tblOverlap w:val="never"/>
        <w:tblW w:w="0" w:type="auto"/>
        <w:tblLook w:val="04A0" w:firstRow="1" w:lastRow="0" w:firstColumn="1" w:lastColumn="0" w:noHBand="0" w:noVBand="1"/>
      </w:tblPr>
      <w:tblGrid>
        <w:gridCol w:w="1447"/>
        <w:gridCol w:w="2148"/>
        <w:gridCol w:w="1368"/>
        <w:gridCol w:w="2196"/>
      </w:tblGrid>
      <w:tr w:rsidR="006A305C" w14:paraId="393F1EF7" w14:textId="77777777" w:rsidTr="003F6EF6">
        <w:trPr>
          <w:trHeight w:val="572"/>
        </w:trPr>
        <w:tc>
          <w:tcPr>
            <w:tcW w:w="1447" w:type="dxa"/>
            <w:shd w:val="clear" w:color="auto" w:fill="F2F2F2" w:themeFill="background1" w:themeFillShade="F2"/>
          </w:tcPr>
          <w:p w14:paraId="0C1B03BC"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036AF4D4" w14:textId="3DCA09C7" w:rsidR="006A305C" w:rsidRDefault="006A305C" w:rsidP="006A305C">
            <w:pPr>
              <w:rPr>
                <w:rFonts w:hint="eastAsia"/>
              </w:rPr>
            </w:pPr>
            <w:r>
              <w:rPr>
                <w:rFonts w:hint="eastAsia"/>
              </w:rPr>
              <w:t>设置——账号与安全</w:t>
            </w:r>
          </w:p>
        </w:tc>
      </w:tr>
      <w:tr w:rsidR="000D3BBD" w14:paraId="66887D90" w14:textId="77777777" w:rsidTr="003F6EF6">
        <w:trPr>
          <w:trHeight w:val="534"/>
        </w:trPr>
        <w:tc>
          <w:tcPr>
            <w:tcW w:w="1447" w:type="dxa"/>
            <w:shd w:val="clear" w:color="auto" w:fill="F2F2F2" w:themeFill="background1" w:themeFillShade="F2"/>
          </w:tcPr>
          <w:p w14:paraId="4593BB2D"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4F809832" w14:textId="77777777" w:rsidR="000D3BBD" w:rsidRDefault="000D3BBD" w:rsidP="000D3BBD">
            <w:r>
              <w:rPr>
                <w:rFonts w:hint="eastAsia"/>
              </w:rPr>
              <w:t>4</w:t>
            </w:r>
          </w:p>
        </w:tc>
        <w:tc>
          <w:tcPr>
            <w:tcW w:w="1368" w:type="dxa"/>
            <w:shd w:val="clear" w:color="auto" w:fill="F2F2F2" w:themeFill="background1" w:themeFillShade="F2"/>
          </w:tcPr>
          <w:p w14:paraId="135B90C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3ACD06BE" w14:textId="4953BA35" w:rsidR="000D3BBD" w:rsidRDefault="004128DB" w:rsidP="000D3BBD">
            <w:pPr>
              <w:widowControl/>
              <w:jc w:val="left"/>
              <w:textAlignment w:val="center"/>
              <w:rPr>
                <w:rFonts w:ascii="宋体" w:eastAsia="宋体" w:hAnsi="宋体" w:cs="宋体" w:hint="eastAsia"/>
                <w:color w:val="000000"/>
                <w:sz w:val="20"/>
                <w:szCs w:val="20"/>
              </w:rPr>
            </w:pPr>
            <w:r>
              <w:rPr>
                <w:rFonts w:ascii="宋体" w:eastAsia="宋体" w:hAnsi="宋体" w:cs="宋体" w:hint="eastAsia"/>
                <w:color w:val="000000"/>
                <w:sz w:val="20"/>
                <w:szCs w:val="20"/>
              </w:rPr>
              <w:t>设置安全问题功能未实现，返回键无法点击</w:t>
            </w:r>
          </w:p>
        </w:tc>
      </w:tr>
      <w:tr w:rsidR="004128DB" w14:paraId="4A000DCB" w14:textId="77777777" w:rsidTr="003F6EF6">
        <w:trPr>
          <w:trHeight w:val="534"/>
        </w:trPr>
        <w:tc>
          <w:tcPr>
            <w:tcW w:w="1447" w:type="dxa"/>
            <w:shd w:val="clear" w:color="auto" w:fill="F2F2F2" w:themeFill="background1" w:themeFillShade="F2"/>
          </w:tcPr>
          <w:p w14:paraId="1D45F5A6"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1FEDB035" w14:textId="77777777" w:rsidR="004128DB" w:rsidRDefault="004128DB" w:rsidP="004128DB">
            <w:r>
              <w:rPr>
                <w:rFonts w:hint="eastAsia"/>
                <w:sz w:val="20"/>
                <w:szCs w:val="22"/>
              </w:rPr>
              <w:t>功能</w:t>
            </w:r>
          </w:p>
        </w:tc>
        <w:tc>
          <w:tcPr>
            <w:tcW w:w="1368" w:type="dxa"/>
            <w:shd w:val="clear" w:color="auto" w:fill="F2F2F2" w:themeFill="background1" w:themeFillShade="F2"/>
          </w:tcPr>
          <w:p w14:paraId="7C8D9EFE"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601969E3" w14:textId="52133150" w:rsidR="004128DB" w:rsidRDefault="004128DB" w:rsidP="004128DB">
            <w:r>
              <w:rPr>
                <w:rFonts w:hint="eastAsia"/>
              </w:rPr>
              <w:t>登录，网络环境良好</w:t>
            </w:r>
          </w:p>
        </w:tc>
      </w:tr>
      <w:tr w:rsidR="000D3BBD" w14:paraId="75034D01" w14:textId="77777777" w:rsidTr="003F6EF6">
        <w:trPr>
          <w:trHeight w:val="534"/>
        </w:trPr>
        <w:tc>
          <w:tcPr>
            <w:tcW w:w="1447" w:type="dxa"/>
            <w:shd w:val="clear" w:color="auto" w:fill="F2F2F2" w:themeFill="background1" w:themeFillShade="F2"/>
          </w:tcPr>
          <w:p w14:paraId="7F1E06E6"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3DFBA3CF" w14:textId="305398F4" w:rsidR="000D3BBD" w:rsidRDefault="004128DB" w:rsidP="000D3BBD">
            <w:r>
              <w:rPr>
                <w:rFonts w:hint="eastAsia"/>
              </w:rPr>
              <w:t>1</w:t>
            </w:r>
          </w:p>
        </w:tc>
        <w:tc>
          <w:tcPr>
            <w:tcW w:w="1368" w:type="dxa"/>
            <w:shd w:val="clear" w:color="auto" w:fill="F2F2F2" w:themeFill="background1" w:themeFillShade="F2"/>
          </w:tcPr>
          <w:p w14:paraId="79C81895"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0C640AE9" w14:textId="5D6ECFBE" w:rsidR="000D3BBD" w:rsidRDefault="004128DB" w:rsidP="000D3BBD">
            <w:r>
              <w:rPr>
                <w:rFonts w:hint="eastAsia"/>
                <w:sz w:val="20"/>
                <w:szCs w:val="22"/>
              </w:rPr>
              <w:t>李佳宇</w:t>
            </w:r>
          </w:p>
        </w:tc>
      </w:tr>
      <w:tr w:rsidR="000D3BBD" w14:paraId="2E2E56D3" w14:textId="77777777" w:rsidTr="003F6EF6">
        <w:trPr>
          <w:trHeight w:val="550"/>
        </w:trPr>
        <w:tc>
          <w:tcPr>
            <w:tcW w:w="1447" w:type="dxa"/>
            <w:shd w:val="clear" w:color="auto" w:fill="F2F2F2" w:themeFill="background1" w:themeFillShade="F2"/>
          </w:tcPr>
          <w:p w14:paraId="1AAE20B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2528ED8F" w14:textId="2F167E12" w:rsidR="000D3BBD" w:rsidRDefault="004128DB" w:rsidP="000D3BBD">
            <w:pPr>
              <w:rPr>
                <w:rFonts w:hint="eastAsia"/>
              </w:rPr>
            </w:pPr>
            <w:r>
              <w:rPr>
                <w:rFonts w:hint="eastAsia"/>
              </w:rPr>
              <w:t>设置——账号与安全界面的设置安全问题页面功能未实现，且返回键被手机顶部下拉菜单遮挡，无法点击</w:t>
            </w:r>
          </w:p>
        </w:tc>
      </w:tr>
      <w:tr w:rsidR="000D3BBD" w14:paraId="008B4495" w14:textId="77777777" w:rsidTr="003F6EF6">
        <w:trPr>
          <w:trHeight w:val="550"/>
        </w:trPr>
        <w:tc>
          <w:tcPr>
            <w:tcW w:w="1447" w:type="dxa"/>
            <w:shd w:val="clear" w:color="auto" w:fill="F2F2F2" w:themeFill="background1" w:themeFillShade="F2"/>
          </w:tcPr>
          <w:p w14:paraId="42C5A84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03B8555A" w14:textId="77777777" w:rsidR="004128DB" w:rsidRDefault="000D3BBD" w:rsidP="000D3BBD">
            <w:pPr>
              <w:widowControl/>
              <w:jc w:val="left"/>
              <w:textAlignment w:val="center"/>
              <w:rPr>
                <w:sz w:val="20"/>
                <w:szCs w:val="22"/>
              </w:rPr>
            </w:pPr>
            <w:r>
              <w:rPr>
                <w:rFonts w:hint="eastAsia"/>
                <w:sz w:val="20"/>
                <w:szCs w:val="22"/>
              </w:rPr>
              <w:t>1.</w:t>
            </w:r>
            <w:r w:rsidR="004128DB">
              <w:rPr>
                <w:rFonts w:hint="eastAsia"/>
                <w:sz w:val="20"/>
                <w:szCs w:val="22"/>
              </w:rPr>
              <w:t>进入设置页</w:t>
            </w:r>
            <w:r>
              <w:rPr>
                <w:rFonts w:hint="eastAsia"/>
                <w:sz w:val="20"/>
                <w:szCs w:val="22"/>
              </w:rPr>
              <w:t xml:space="preserve">           </w:t>
            </w:r>
          </w:p>
          <w:p w14:paraId="465A7DD3" w14:textId="626CA382" w:rsidR="004128DB" w:rsidRDefault="000D3BBD" w:rsidP="000D3BBD">
            <w:pPr>
              <w:widowControl/>
              <w:jc w:val="left"/>
              <w:textAlignment w:val="center"/>
              <w:rPr>
                <w:sz w:val="20"/>
                <w:szCs w:val="22"/>
              </w:rPr>
            </w:pPr>
            <w:r>
              <w:rPr>
                <w:rFonts w:hint="eastAsia"/>
                <w:sz w:val="20"/>
                <w:szCs w:val="22"/>
              </w:rPr>
              <w:t>2.</w:t>
            </w:r>
            <w:r w:rsidR="004128DB">
              <w:rPr>
                <w:rFonts w:hint="eastAsia"/>
                <w:sz w:val="20"/>
                <w:szCs w:val="22"/>
              </w:rPr>
              <w:t>点击账号与安全</w:t>
            </w:r>
            <w:r>
              <w:rPr>
                <w:rFonts w:hint="eastAsia"/>
                <w:sz w:val="20"/>
                <w:szCs w:val="22"/>
              </w:rPr>
              <w:t xml:space="preserve">         </w:t>
            </w:r>
          </w:p>
          <w:p w14:paraId="33D4AA05" w14:textId="13123B49" w:rsidR="000D3BBD" w:rsidRDefault="000D3BBD" w:rsidP="000D3BBD">
            <w:pPr>
              <w:widowControl/>
              <w:jc w:val="left"/>
              <w:textAlignment w:val="center"/>
              <w:rPr>
                <w:rFonts w:ascii="宋体" w:eastAsia="宋体" w:hAnsi="宋体" w:cs="宋体"/>
                <w:color w:val="000000"/>
                <w:sz w:val="20"/>
                <w:szCs w:val="20"/>
              </w:rPr>
            </w:pPr>
            <w:r>
              <w:rPr>
                <w:rFonts w:hint="eastAsia"/>
                <w:sz w:val="20"/>
                <w:szCs w:val="22"/>
              </w:rPr>
              <w:t>3.</w:t>
            </w:r>
            <w:r>
              <w:rPr>
                <w:rFonts w:hint="eastAsia"/>
                <w:sz w:val="20"/>
                <w:szCs w:val="22"/>
              </w:rPr>
              <w:t>点击</w:t>
            </w:r>
            <w:r w:rsidR="004128DB">
              <w:rPr>
                <w:rFonts w:hint="eastAsia"/>
                <w:sz w:val="20"/>
                <w:szCs w:val="22"/>
              </w:rPr>
              <w:t>设置安全问题</w:t>
            </w:r>
            <w:r>
              <w:rPr>
                <w:rFonts w:hint="eastAsia"/>
                <w:sz w:val="20"/>
                <w:szCs w:val="22"/>
              </w:rPr>
              <w:t xml:space="preserve">  </w:t>
            </w:r>
          </w:p>
        </w:tc>
      </w:tr>
      <w:tr w:rsidR="000D3BBD" w14:paraId="2C28D30B" w14:textId="77777777" w:rsidTr="003F6EF6">
        <w:trPr>
          <w:trHeight w:val="550"/>
        </w:trPr>
        <w:tc>
          <w:tcPr>
            <w:tcW w:w="1447" w:type="dxa"/>
            <w:shd w:val="clear" w:color="auto" w:fill="F2F2F2" w:themeFill="background1" w:themeFillShade="F2"/>
          </w:tcPr>
          <w:p w14:paraId="79D2B588"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238B2576" w14:textId="64F8DA3B" w:rsidR="000D3BBD" w:rsidRDefault="004128DB"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设置安全问题页面包含相关功能</w:t>
            </w:r>
          </w:p>
        </w:tc>
      </w:tr>
      <w:tr w:rsidR="000D3BBD" w14:paraId="5C6CDB82" w14:textId="77777777" w:rsidTr="003F6EF6">
        <w:trPr>
          <w:trHeight w:val="550"/>
        </w:trPr>
        <w:tc>
          <w:tcPr>
            <w:tcW w:w="1447" w:type="dxa"/>
            <w:shd w:val="clear" w:color="auto" w:fill="F2F2F2" w:themeFill="background1" w:themeFillShade="F2"/>
          </w:tcPr>
          <w:p w14:paraId="35352929"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5378CD67" w14:textId="0C0BDB75" w:rsidR="000D3BBD" w:rsidRDefault="004128DB" w:rsidP="000D3BBD">
            <w:pPr>
              <w:widowControl/>
              <w:jc w:val="left"/>
              <w:textAlignment w:val="center"/>
              <w:rPr>
                <w:rFonts w:ascii="宋体" w:eastAsia="宋体" w:hAnsi="宋体" w:cs="宋体" w:hint="eastAsia"/>
                <w:color w:val="000000"/>
                <w:sz w:val="20"/>
                <w:szCs w:val="20"/>
              </w:rPr>
            </w:pPr>
            <w:r>
              <w:rPr>
                <w:rFonts w:ascii="宋体" w:eastAsia="宋体" w:hAnsi="宋体" w:cs="宋体" w:hint="eastAsia"/>
                <w:color w:val="000000"/>
                <w:sz w:val="20"/>
                <w:szCs w:val="20"/>
              </w:rPr>
              <w:t>相关功能未实现且返回键无法点击</w:t>
            </w:r>
          </w:p>
        </w:tc>
      </w:tr>
    </w:tbl>
    <w:p w14:paraId="572DE411" w14:textId="77777777" w:rsidR="000D3BBD" w:rsidRDefault="000D3BBD" w:rsidP="000D3BBD">
      <w:pPr>
        <w:tabs>
          <w:tab w:val="left" w:pos="3619"/>
        </w:tabs>
        <w:jc w:val="left"/>
      </w:pPr>
    </w:p>
    <w:p w14:paraId="169331DA" w14:textId="19F4ADE1" w:rsidR="000D3BBD" w:rsidRDefault="000D3BBD" w:rsidP="000D3BBD">
      <w:pPr>
        <w:tabs>
          <w:tab w:val="left" w:pos="3619"/>
        </w:tabs>
        <w:jc w:val="left"/>
      </w:pPr>
    </w:p>
    <w:p w14:paraId="5ABF5ED0" w14:textId="77777777" w:rsidR="00A21898" w:rsidRDefault="00A21898" w:rsidP="000D3BBD">
      <w:pPr>
        <w:tabs>
          <w:tab w:val="left" w:pos="3619"/>
        </w:tabs>
        <w:jc w:val="left"/>
        <w:rPr>
          <w:rFonts w:hint="eastAsia"/>
        </w:rPr>
      </w:pPr>
    </w:p>
    <w:p w14:paraId="114ABF5A" w14:textId="7B9B88AE" w:rsidR="00A21898" w:rsidRDefault="00A21898" w:rsidP="000D3BBD">
      <w:pPr>
        <w:tabs>
          <w:tab w:val="left" w:pos="3619"/>
        </w:tabs>
        <w:jc w:val="left"/>
      </w:pPr>
    </w:p>
    <w:p w14:paraId="18D762C4" w14:textId="77777777" w:rsidR="00A21898" w:rsidRDefault="00A21898" w:rsidP="000D3BBD">
      <w:pPr>
        <w:tabs>
          <w:tab w:val="left" w:pos="3619"/>
        </w:tabs>
        <w:jc w:val="left"/>
        <w:rPr>
          <w:rFonts w:hint="eastAsia"/>
        </w:rPr>
      </w:pPr>
    </w:p>
    <w:p w14:paraId="27EC2B39" w14:textId="77777777" w:rsidR="000D3BBD" w:rsidRDefault="000D3BBD" w:rsidP="000D3BBD">
      <w:pPr>
        <w:tabs>
          <w:tab w:val="left" w:pos="3619"/>
        </w:tabs>
        <w:jc w:val="left"/>
      </w:pPr>
    </w:p>
    <w:p w14:paraId="2A42F7EF" w14:textId="77777777" w:rsidR="000D3BBD" w:rsidRDefault="000D3BBD" w:rsidP="000D3BBD">
      <w:pPr>
        <w:tabs>
          <w:tab w:val="left" w:pos="3619"/>
        </w:tabs>
        <w:jc w:val="left"/>
      </w:pPr>
    </w:p>
    <w:p w14:paraId="662E5793" w14:textId="77777777" w:rsidR="000D3BBD" w:rsidRDefault="000D3BBD" w:rsidP="000D3BBD">
      <w:pPr>
        <w:tabs>
          <w:tab w:val="left" w:pos="3619"/>
        </w:tabs>
        <w:jc w:val="left"/>
      </w:pPr>
    </w:p>
    <w:p w14:paraId="1AE294BF" w14:textId="77777777" w:rsidR="000D3BBD" w:rsidRDefault="000D3BBD" w:rsidP="000D3BBD">
      <w:pPr>
        <w:tabs>
          <w:tab w:val="left" w:pos="3619"/>
        </w:tabs>
        <w:jc w:val="left"/>
      </w:pPr>
    </w:p>
    <w:p w14:paraId="01711DE9" w14:textId="77777777" w:rsidR="000D3BBD" w:rsidRDefault="000D3BBD" w:rsidP="000D3BBD">
      <w:pPr>
        <w:tabs>
          <w:tab w:val="left" w:pos="3619"/>
        </w:tabs>
        <w:jc w:val="left"/>
      </w:pPr>
    </w:p>
    <w:p w14:paraId="6B9521CC" w14:textId="77777777" w:rsidR="000D3BBD" w:rsidRDefault="000D3BBD" w:rsidP="000D3BBD">
      <w:pPr>
        <w:tabs>
          <w:tab w:val="left" w:pos="3619"/>
        </w:tabs>
        <w:jc w:val="left"/>
      </w:pPr>
    </w:p>
    <w:p w14:paraId="533E8B1E" w14:textId="77777777" w:rsidR="000D3BBD" w:rsidRDefault="000D3BBD" w:rsidP="000D3BBD">
      <w:pPr>
        <w:tabs>
          <w:tab w:val="left" w:pos="3619"/>
        </w:tabs>
        <w:jc w:val="left"/>
      </w:pPr>
    </w:p>
    <w:p w14:paraId="216BD498" w14:textId="77777777" w:rsidR="000D3BBD" w:rsidRDefault="000D3BBD" w:rsidP="000D3BBD">
      <w:pPr>
        <w:tabs>
          <w:tab w:val="left" w:pos="3619"/>
        </w:tabs>
        <w:jc w:val="left"/>
      </w:pPr>
    </w:p>
    <w:p w14:paraId="40C784C4" w14:textId="77777777" w:rsidR="000D3BBD" w:rsidRDefault="000D3BBD" w:rsidP="000D3BBD">
      <w:pPr>
        <w:tabs>
          <w:tab w:val="left" w:pos="3619"/>
        </w:tabs>
        <w:jc w:val="left"/>
      </w:pPr>
    </w:p>
    <w:p w14:paraId="413D19DC" w14:textId="77777777" w:rsidR="000D3BBD" w:rsidRDefault="000D3BBD" w:rsidP="000D3BBD">
      <w:pPr>
        <w:tabs>
          <w:tab w:val="left" w:pos="3619"/>
        </w:tabs>
        <w:jc w:val="left"/>
      </w:pPr>
    </w:p>
    <w:p w14:paraId="6015F1C6" w14:textId="77777777" w:rsidR="000D3BBD" w:rsidRDefault="000D3BBD" w:rsidP="000D3BBD">
      <w:pPr>
        <w:tabs>
          <w:tab w:val="left" w:pos="3619"/>
        </w:tabs>
        <w:jc w:val="left"/>
      </w:pPr>
    </w:p>
    <w:p w14:paraId="44E92580" w14:textId="77777777" w:rsidR="000D3BBD" w:rsidRDefault="000D3BBD" w:rsidP="000D3BBD">
      <w:pPr>
        <w:tabs>
          <w:tab w:val="left" w:pos="3619"/>
        </w:tabs>
        <w:jc w:val="left"/>
      </w:pPr>
    </w:p>
    <w:p w14:paraId="3F5080E8" w14:textId="77777777" w:rsidR="000D3BBD" w:rsidRDefault="000D3BBD" w:rsidP="000D3BBD">
      <w:pPr>
        <w:tabs>
          <w:tab w:val="left" w:pos="3619"/>
        </w:tabs>
        <w:jc w:val="left"/>
      </w:pPr>
    </w:p>
    <w:p w14:paraId="0E6E2338" w14:textId="77777777" w:rsidR="000D3BBD" w:rsidRDefault="000D3BBD" w:rsidP="000D3BBD">
      <w:pPr>
        <w:tabs>
          <w:tab w:val="left" w:pos="3619"/>
        </w:tabs>
        <w:jc w:val="left"/>
      </w:pPr>
    </w:p>
    <w:p w14:paraId="3249D424" w14:textId="7AA535BD" w:rsidR="000D3BBD" w:rsidRDefault="000D3BBD" w:rsidP="000D3BBD">
      <w:pPr>
        <w:tabs>
          <w:tab w:val="left" w:pos="3619"/>
        </w:tabs>
        <w:jc w:val="left"/>
      </w:pPr>
    </w:p>
    <w:p w14:paraId="2F0B8E3F" w14:textId="695CC0A7" w:rsidR="00A21898" w:rsidRDefault="00A21898" w:rsidP="000D3BBD">
      <w:pPr>
        <w:tabs>
          <w:tab w:val="left" w:pos="3619"/>
        </w:tabs>
        <w:jc w:val="left"/>
      </w:pPr>
    </w:p>
    <w:p w14:paraId="2657C898" w14:textId="77777777" w:rsidR="00A21898" w:rsidRDefault="00A21898" w:rsidP="000D3BBD">
      <w:pPr>
        <w:tabs>
          <w:tab w:val="left" w:pos="3619"/>
        </w:tabs>
        <w:jc w:val="left"/>
        <w:rPr>
          <w:rFonts w:hint="eastAsia"/>
        </w:rPr>
      </w:pPr>
    </w:p>
    <w:p w14:paraId="555C36C7" w14:textId="77777777" w:rsidR="000D3BBD" w:rsidRDefault="000D3BBD" w:rsidP="000D3BBD">
      <w:pPr>
        <w:tabs>
          <w:tab w:val="left" w:pos="3619"/>
        </w:tabs>
        <w:jc w:val="left"/>
      </w:pPr>
    </w:p>
    <w:p w14:paraId="4DAE57FE" w14:textId="77777777" w:rsidR="000D3BBD" w:rsidRDefault="000D3BBD" w:rsidP="000D3BBD">
      <w:pPr>
        <w:tabs>
          <w:tab w:val="left" w:pos="3619"/>
        </w:tabs>
        <w:jc w:val="left"/>
      </w:pPr>
    </w:p>
    <w:p w14:paraId="34729419" w14:textId="77777777" w:rsidR="000D3BBD" w:rsidRDefault="000D3BBD" w:rsidP="000D3BBD">
      <w:pPr>
        <w:tabs>
          <w:tab w:val="left" w:pos="3619"/>
        </w:tabs>
        <w:jc w:val="left"/>
      </w:pPr>
    </w:p>
    <w:p w14:paraId="2AA86158" w14:textId="77777777" w:rsidR="000D3BBD" w:rsidRDefault="000D3BBD" w:rsidP="000D3BBD">
      <w:pPr>
        <w:tabs>
          <w:tab w:val="left" w:pos="3619"/>
        </w:tabs>
        <w:jc w:val="left"/>
      </w:pPr>
    </w:p>
    <w:p w14:paraId="18AB33C7" w14:textId="77777777" w:rsidR="000D3BBD" w:rsidRDefault="000D3BBD" w:rsidP="000D3BBD">
      <w:pPr>
        <w:tabs>
          <w:tab w:val="left" w:pos="3619"/>
        </w:tabs>
        <w:jc w:val="left"/>
      </w:pPr>
    </w:p>
    <w:p w14:paraId="7AEE25B7" w14:textId="77777777" w:rsidR="000D3BBD" w:rsidRDefault="000D3BBD" w:rsidP="000D3BBD">
      <w:pPr>
        <w:tabs>
          <w:tab w:val="left" w:pos="3619"/>
        </w:tabs>
        <w:jc w:val="left"/>
      </w:pPr>
    </w:p>
    <w:p w14:paraId="1D29E82D" w14:textId="77777777" w:rsidR="000D3BBD" w:rsidRDefault="000D3BBD" w:rsidP="000D3BBD">
      <w:pPr>
        <w:tabs>
          <w:tab w:val="left" w:pos="3619"/>
        </w:tabs>
        <w:jc w:val="left"/>
      </w:pPr>
    </w:p>
    <w:p w14:paraId="6BBCC237" w14:textId="77777777" w:rsidR="000D3BBD" w:rsidRDefault="000D3BBD" w:rsidP="000D3BBD">
      <w:pPr>
        <w:tabs>
          <w:tab w:val="left" w:pos="3619"/>
        </w:tabs>
        <w:jc w:val="left"/>
      </w:pPr>
    </w:p>
    <w:p w14:paraId="437396D7" w14:textId="77777777" w:rsidR="000D3BBD" w:rsidRDefault="000D3BBD" w:rsidP="000D3BBD">
      <w:pPr>
        <w:tabs>
          <w:tab w:val="left" w:pos="3619"/>
        </w:tabs>
        <w:jc w:val="left"/>
      </w:pPr>
    </w:p>
    <w:tbl>
      <w:tblPr>
        <w:tblStyle w:val="a3"/>
        <w:tblpPr w:leftFromText="180" w:rightFromText="180" w:vertAnchor="page" w:horzAnchor="page" w:tblpX="1969" w:tblpY="2694"/>
        <w:tblOverlap w:val="never"/>
        <w:tblW w:w="0" w:type="auto"/>
        <w:tblLook w:val="04A0" w:firstRow="1" w:lastRow="0" w:firstColumn="1" w:lastColumn="0" w:noHBand="0" w:noVBand="1"/>
      </w:tblPr>
      <w:tblGrid>
        <w:gridCol w:w="1447"/>
        <w:gridCol w:w="2148"/>
        <w:gridCol w:w="1368"/>
        <w:gridCol w:w="2196"/>
      </w:tblGrid>
      <w:tr w:rsidR="006A305C" w14:paraId="32F6F612" w14:textId="77777777" w:rsidTr="003F6EF6">
        <w:trPr>
          <w:trHeight w:val="572"/>
        </w:trPr>
        <w:tc>
          <w:tcPr>
            <w:tcW w:w="1447" w:type="dxa"/>
            <w:shd w:val="clear" w:color="auto" w:fill="F2F2F2" w:themeFill="background1" w:themeFillShade="F2"/>
          </w:tcPr>
          <w:p w14:paraId="446E8E72"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605B8B2C" w14:textId="26EFD892" w:rsidR="006A305C" w:rsidRDefault="006A305C" w:rsidP="006A305C">
            <w:r>
              <w:rPr>
                <w:rFonts w:hint="eastAsia"/>
              </w:rPr>
              <w:t>设置——账号与安全</w:t>
            </w:r>
          </w:p>
        </w:tc>
      </w:tr>
      <w:tr w:rsidR="000D3BBD" w14:paraId="733427CB" w14:textId="77777777" w:rsidTr="003F6EF6">
        <w:trPr>
          <w:trHeight w:val="534"/>
        </w:trPr>
        <w:tc>
          <w:tcPr>
            <w:tcW w:w="1447" w:type="dxa"/>
            <w:shd w:val="clear" w:color="auto" w:fill="F2F2F2" w:themeFill="background1" w:themeFillShade="F2"/>
          </w:tcPr>
          <w:p w14:paraId="474AD745"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1D315DE4" w14:textId="77777777" w:rsidR="000D3BBD" w:rsidRDefault="000D3BBD" w:rsidP="000D3BBD">
            <w:r>
              <w:rPr>
                <w:rFonts w:hint="eastAsia"/>
              </w:rPr>
              <w:t>5</w:t>
            </w:r>
          </w:p>
        </w:tc>
        <w:tc>
          <w:tcPr>
            <w:tcW w:w="1368" w:type="dxa"/>
            <w:shd w:val="clear" w:color="auto" w:fill="F2F2F2" w:themeFill="background1" w:themeFillShade="F2"/>
          </w:tcPr>
          <w:p w14:paraId="09EBB5E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32AEB3CA" w14:textId="45BACEEC" w:rsidR="000D3BBD" w:rsidRDefault="004128DB" w:rsidP="000D3BBD">
            <w:pPr>
              <w:widowControl/>
              <w:jc w:val="left"/>
              <w:textAlignment w:val="center"/>
              <w:rPr>
                <w:rFonts w:ascii="宋体" w:eastAsia="宋体" w:hAnsi="宋体" w:cs="宋体" w:hint="eastAsia"/>
                <w:color w:val="000000"/>
                <w:sz w:val="20"/>
                <w:szCs w:val="20"/>
              </w:rPr>
            </w:pPr>
            <w:r>
              <w:rPr>
                <w:rFonts w:ascii="宋体" w:eastAsia="宋体" w:hAnsi="宋体" w:cs="宋体" w:hint="eastAsia"/>
                <w:color w:val="000000"/>
                <w:sz w:val="20"/>
                <w:szCs w:val="20"/>
              </w:rPr>
              <w:t>绑定邮箱功能未实现，且返回键无法点击</w:t>
            </w:r>
          </w:p>
        </w:tc>
      </w:tr>
      <w:tr w:rsidR="004128DB" w14:paraId="3828C0C1" w14:textId="77777777" w:rsidTr="003F6EF6">
        <w:trPr>
          <w:trHeight w:val="534"/>
        </w:trPr>
        <w:tc>
          <w:tcPr>
            <w:tcW w:w="1447" w:type="dxa"/>
            <w:shd w:val="clear" w:color="auto" w:fill="F2F2F2" w:themeFill="background1" w:themeFillShade="F2"/>
          </w:tcPr>
          <w:p w14:paraId="32E787AA"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774C5467" w14:textId="77777777" w:rsidR="004128DB" w:rsidRDefault="004128DB" w:rsidP="004128DB">
            <w:r>
              <w:rPr>
                <w:rFonts w:hint="eastAsia"/>
                <w:sz w:val="20"/>
                <w:szCs w:val="22"/>
              </w:rPr>
              <w:t>功能</w:t>
            </w:r>
          </w:p>
        </w:tc>
        <w:tc>
          <w:tcPr>
            <w:tcW w:w="1368" w:type="dxa"/>
            <w:shd w:val="clear" w:color="auto" w:fill="F2F2F2" w:themeFill="background1" w:themeFillShade="F2"/>
          </w:tcPr>
          <w:p w14:paraId="464EF6D8"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5E608705" w14:textId="7757D96D" w:rsidR="004128DB" w:rsidRDefault="004128DB" w:rsidP="004128DB">
            <w:r>
              <w:rPr>
                <w:rFonts w:hint="eastAsia"/>
              </w:rPr>
              <w:t>登录，网络环境良好</w:t>
            </w:r>
          </w:p>
        </w:tc>
      </w:tr>
      <w:tr w:rsidR="000D3BBD" w14:paraId="53E3C673" w14:textId="77777777" w:rsidTr="003F6EF6">
        <w:trPr>
          <w:trHeight w:val="534"/>
        </w:trPr>
        <w:tc>
          <w:tcPr>
            <w:tcW w:w="1447" w:type="dxa"/>
            <w:shd w:val="clear" w:color="auto" w:fill="F2F2F2" w:themeFill="background1" w:themeFillShade="F2"/>
          </w:tcPr>
          <w:p w14:paraId="0E778236"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19CAF9C8" w14:textId="77777777" w:rsidR="000D3BBD" w:rsidRDefault="000D3BBD" w:rsidP="000D3BBD">
            <w:r>
              <w:rPr>
                <w:rFonts w:hint="eastAsia"/>
              </w:rPr>
              <w:t>1</w:t>
            </w:r>
          </w:p>
        </w:tc>
        <w:tc>
          <w:tcPr>
            <w:tcW w:w="1368" w:type="dxa"/>
            <w:shd w:val="clear" w:color="auto" w:fill="F2F2F2" w:themeFill="background1" w:themeFillShade="F2"/>
          </w:tcPr>
          <w:p w14:paraId="1ADD2EEC"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325DCF3B" w14:textId="7093763C" w:rsidR="000D3BBD" w:rsidRDefault="004128DB" w:rsidP="000D3BBD">
            <w:r>
              <w:rPr>
                <w:rFonts w:hint="eastAsia"/>
              </w:rPr>
              <w:t>李佳宇</w:t>
            </w:r>
          </w:p>
        </w:tc>
      </w:tr>
      <w:tr w:rsidR="004128DB" w14:paraId="5104B044" w14:textId="77777777" w:rsidTr="003F6EF6">
        <w:trPr>
          <w:trHeight w:val="550"/>
        </w:trPr>
        <w:tc>
          <w:tcPr>
            <w:tcW w:w="1447" w:type="dxa"/>
            <w:shd w:val="clear" w:color="auto" w:fill="F2F2F2" w:themeFill="background1" w:themeFillShade="F2"/>
          </w:tcPr>
          <w:p w14:paraId="64411692"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300BD55A" w14:textId="32876433" w:rsidR="004128DB" w:rsidRDefault="004128DB" w:rsidP="004128DB">
            <w:r>
              <w:rPr>
                <w:rFonts w:hint="eastAsia"/>
              </w:rPr>
              <w:t>设置——账号与安全界面的</w:t>
            </w:r>
            <w:r>
              <w:rPr>
                <w:rFonts w:hint="eastAsia"/>
              </w:rPr>
              <w:t>绑定邮箱</w:t>
            </w:r>
            <w:r>
              <w:rPr>
                <w:rFonts w:hint="eastAsia"/>
              </w:rPr>
              <w:t>功能未实现，且返回键被手机顶部下拉菜单遮挡，无法点击</w:t>
            </w:r>
          </w:p>
        </w:tc>
      </w:tr>
      <w:tr w:rsidR="000D3BBD" w14:paraId="0CA8759C" w14:textId="77777777" w:rsidTr="003F6EF6">
        <w:trPr>
          <w:trHeight w:val="550"/>
        </w:trPr>
        <w:tc>
          <w:tcPr>
            <w:tcW w:w="1447" w:type="dxa"/>
            <w:shd w:val="clear" w:color="auto" w:fill="F2F2F2" w:themeFill="background1" w:themeFillShade="F2"/>
          </w:tcPr>
          <w:p w14:paraId="3BEB00FD"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0CF23CEB" w14:textId="77777777" w:rsidR="004128DB" w:rsidRDefault="004128DB" w:rsidP="004128DB">
            <w:pPr>
              <w:widowControl/>
              <w:jc w:val="left"/>
              <w:textAlignment w:val="center"/>
              <w:rPr>
                <w:sz w:val="20"/>
                <w:szCs w:val="22"/>
              </w:rPr>
            </w:pPr>
            <w:r>
              <w:rPr>
                <w:rFonts w:hint="eastAsia"/>
                <w:sz w:val="20"/>
                <w:szCs w:val="22"/>
              </w:rPr>
              <w:t>1.</w:t>
            </w:r>
            <w:r>
              <w:rPr>
                <w:rFonts w:hint="eastAsia"/>
                <w:sz w:val="20"/>
                <w:szCs w:val="22"/>
              </w:rPr>
              <w:t>进入设置页</w:t>
            </w:r>
            <w:r>
              <w:rPr>
                <w:rFonts w:hint="eastAsia"/>
                <w:sz w:val="20"/>
                <w:szCs w:val="22"/>
              </w:rPr>
              <w:t xml:space="preserve">           </w:t>
            </w:r>
          </w:p>
          <w:p w14:paraId="4417C9A7" w14:textId="77777777" w:rsidR="004128DB" w:rsidRDefault="004128DB" w:rsidP="004128DB">
            <w:pPr>
              <w:widowControl/>
              <w:jc w:val="left"/>
              <w:textAlignment w:val="center"/>
              <w:rPr>
                <w:sz w:val="20"/>
                <w:szCs w:val="22"/>
              </w:rPr>
            </w:pPr>
            <w:r>
              <w:rPr>
                <w:rFonts w:hint="eastAsia"/>
                <w:sz w:val="20"/>
                <w:szCs w:val="22"/>
              </w:rPr>
              <w:t>2.</w:t>
            </w:r>
            <w:r>
              <w:rPr>
                <w:rFonts w:hint="eastAsia"/>
                <w:sz w:val="20"/>
                <w:szCs w:val="22"/>
              </w:rPr>
              <w:t>点击账号与安全</w:t>
            </w:r>
            <w:r>
              <w:rPr>
                <w:rFonts w:hint="eastAsia"/>
                <w:sz w:val="20"/>
                <w:szCs w:val="22"/>
              </w:rPr>
              <w:t xml:space="preserve">         </w:t>
            </w:r>
          </w:p>
          <w:p w14:paraId="4191AD0C" w14:textId="724D973C" w:rsidR="000D3BBD" w:rsidRDefault="004128DB" w:rsidP="004128DB">
            <w:pPr>
              <w:widowControl/>
              <w:jc w:val="left"/>
              <w:textAlignment w:val="center"/>
              <w:rPr>
                <w:rFonts w:ascii="宋体" w:eastAsia="宋体" w:hAnsi="宋体" w:cs="宋体"/>
                <w:color w:val="000000"/>
                <w:sz w:val="20"/>
                <w:szCs w:val="20"/>
              </w:rPr>
            </w:pPr>
            <w:r>
              <w:rPr>
                <w:rFonts w:hint="eastAsia"/>
                <w:sz w:val="20"/>
                <w:szCs w:val="22"/>
              </w:rPr>
              <w:t>3.</w:t>
            </w:r>
            <w:r>
              <w:rPr>
                <w:rFonts w:hint="eastAsia"/>
                <w:sz w:val="20"/>
                <w:szCs w:val="22"/>
              </w:rPr>
              <w:t>点</w:t>
            </w:r>
            <w:r>
              <w:rPr>
                <w:rFonts w:hint="eastAsia"/>
                <w:sz w:val="20"/>
                <w:szCs w:val="22"/>
              </w:rPr>
              <w:t>击绑定邮箱</w:t>
            </w:r>
          </w:p>
        </w:tc>
      </w:tr>
      <w:tr w:rsidR="000D3BBD" w14:paraId="4DB875A4" w14:textId="77777777" w:rsidTr="003F6EF6">
        <w:trPr>
          <w:trHeight w:val="550"/>
        </w:trPr>
        <w:tc>
          <w:tcPr>
            <w:tcW w:w="1447" w:type="dxa"/>
            <w:shd w:val="clear" w:color="auto" w:fill="F2F2F2" w:themeFill="background1" w:themeFillShade="F2"/>
          </w:tcPr>
          <w:p w14:paraId="35B4A9C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6EE120E9" w14:textId="2F292D63" w:rsidR="000D3BBD" w:rsidRDefault="004128DB"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绑定邮箱页面包含相关功能</w:t>
            </w:r>
          </w:p>
        </w:tc>
      </w:tr>
      <w:tr w:rsidR="000D3BBD" w14:paraId="7EBFD074" w14:textId="77777777" w:rsidTr="003F6EF6">
        <w:trPr>
          <w:trHeight w:val="550"/>
        </w:trPr>
        <w:tc>
          <w:tcPr>
            <w:tcW w:w="1447" w:type="dxa"/>
            <w:shd w:val="clear" w:color="auto" w:fill="F2F2F2" w:themeFill="background1" w:themeFillShade="F2"/>
          </w:tcPr>
          <w:p w14:paraId="3885FD1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074BB733" w14:textId="21BFDC13" w:rsidR="000D3BBD" w:rsidRDefault="004128DB"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相关功能未实现且返回键无法点击</w:t>
            </w:r>
          </w:p>
        </w:tc>
      </w:tr>
    </w:tbl>
    <w:p w14:paraId="1FACE36F" w14:textId="77777777" w:rsidR="000D3BBD" w:rsidRDefault="000D3BBD" w:rsidP="000D3BBD">
      <w:pPr>
        <w:tabs>
          <w:tab w:val="left" w:pos="3619"/>
        </w:tabs>
        <w:jc w:val="left"/>
      </w:pPr>
    </w:p>
    <w:p w14:paraId="469DE560" w14:textId="77777777" w:rsidR="000D3BBD" w:rsidRDefault="000D3BBD" w:rsidP="000D3BBD">
      <w:pPr>
        <w:tabs>
          <w:tab w:val="left" w:pos="3619"/>
        </w:tabs>
        <w:jc w:val="left"/>
      </w:pPr>
    </w:p>
    <w:p w14:paraId="32757BBA" w14:textId="77777777" w:rsidR="000D3BBD" w:rsidRDefault="000D3BBD" w:rsidP="000D3BBD">
      <w:pPr>
        <w:tabs>
          <w:tab w:val="left" w:pos="3619"/>
        </w:tabs>
        <w:jc w:val="left"/>
      </w:pPr>
    </w:p>
    <w:p w14:paraId="60185EF7" w14:textId="77777777" w:rsidR="000D3BBD" w:rsidRDefault="000D3BBD" w:rsidP="000D3BBD">
      <w:pPr>
        <w:tabs>
          <w:tab w:val="left" w:pos="3619"/>
        </w:tabs>
        <w:jc w:val="left"/>
      </w:pPr>
    </w:p>
    <w:p w14:paraId="2200261D" w14:textId="77777777" w:rsidR="000D3BBD" w:rsidRDefault="000D3BBD" w:rsidP="000D3BBD">
      <w:pPr>
        <w:tabs>
          <w:tab w:val="left" w:pos="3619"/>
        </w:tabs>
        <w:jc w:val="left"/>
      </w:pPr>
    </w:p>
    <w:p w14:paraId="7AC2EE17" w14:textId="77777777" w:rsidR="000D3BBD" w:rsidRDefault="000D3BBD" w:rsidP="000D3BBD">
      <w:pPr>
        <w:tabs>
          <w:tab w:val="left" w:pos="3619"/>
        </w:tabs>
        <w:jc w:val="left"/>
      </w:pPr>
    </w:p>
    <w:p w14:paraId="2334D41B" w14:textId="77777777" w:rsidR="000D3BBD" w:rsidRDefault="000D3BBD" w:rsidP="000D3BBD">
      <w:pPr>
        <w:tabs>
          <w:tab w:val="left" w:pos="3619"/>
        </w:tabs>
        <w:jc w:val="left"/>
      </w:pPr>
    </w:p>
    <w:p w14:paraId="3CB9CB14" w14:textId="77777777" w:rsidR="000D3BBD" w:rsidRDefault="000D3BBD" w:rsidP="000D3BBD">
      <w:pPr>
        <w:tabs>
          <w:tab w:val="left" w:pos="3619"/>
        </w:tabs>
        <w:jc w:val="left"/>
      </w:pPr>
    </w:p>
    <w:p w14:paraId="3EB08BBE" w14:textId="77777777" w:rsidR="000D3BBD" w:rsidRDefault="000D3BBD" w:rsidP="000D3BBD">
      <w:pPr>
        <w:tabs>
          <w:tab w:val="left" w:pos="3619"/>
        </w:tabs>
        <w:jc w:val="left"/>
      </w:pPr>
    </w:p>
    <w:p w14:paraId="15EDCAD2" w14:textId="77777777" w:rsidR="000D3BBD" w:rsidRDefault="000D3BBD" w:rsidP="000D3BBD">
      <w:pPr>
        <w:tabs>
          <w:tab w:val="left" w:pos="3619"/>
        </w:tabs>
        <w:jc w:val="left"/>
      </w:pPr>
    </w:p>
    <w:p w14:paraId="5E8AA91D" w14:textId="77777777" w:rsidR="000D3BBD" w:rsidRDefault="000D3BBD" w:rsidP="000D3BBD">
      <w:pPr>
        <w:tabs>
          <w:tab w:val="left" w:pos="3619"/>
        </w:tabs>
        <w:jc w:val="left"/>
      </w:pPr>
    </w:p>
    <w:p w14:paraId="08869AAD" w14:textId="77777777" w:rsidR="000D3BBD" w:rsidRDefault="000D3BBD" w:rsidP="000D3BBD">
      <w:pPr>
        <w:tabs>
          <w:tab w:val="left" w:pos="3619"/>
        </w:tabs>
        <w:jc w:val="left"/>
      </w:pPr>
    </w:p>
    <w:p w14:paraId="2EE889DC" w14:textId="77777777" w:rsidR="000D3BBD" w:rsidRDefault="000D3BBD" w:rsidP="000D3BBD">
      <w:pPr>
        <w:tabs>
          <w:tab w:val="left" w:pos="3619"/>
        </w:tabs>
        <w:jc w:val="left"/>
      </w:pPr>
    </w:p>
    <w:p w14:paraId="29FD7A71" w14:textId="77777777" w:rsidR="000D3BBD" w:rsidRDefault="000D3BBD" w:rsidP="000D3BBD">
      <w:pPr>
        <w:tabs>
          <w:tab w:val="left" w:pos="3619"/>
        </w:tabs>
        <w:jc w:val="left"/>
      </w:pPr>
    </w:p>
    <w:p w14:paraId="7C4EF965" w14:textId="77777777" w:rsidR="000D3BBD" w:rsidRDefault="000D3BBD" w:rsidP="000D3BBD">
      <w:pPr>
        <w:tabs>
          <w:tab w:val="left" w:pos="3619"/>
        </w:tabs>
        <w:jc w:val="left"/>
      </w:pPr>
    </w:p>
    <w:p w14:paraId="7CC2884E" w14:textId="77777777" w:rsidR="000D3BBD" w:rsidRDefault="000D3BBD" w:rsidP="000D3BBD">
      <w:pPr>
        <w:tabs>
          <w:tab w:val="left" w:pos="3619"/>
        </w:tabs>
        <w:jc w:val="left"/>
      </w:pPr>
    </w:p>
    <w:p w14:paraId="4DF418D6" w14:textId="77777777" w:rsidR="000D3BBD" w:rsidRDefault="000D3BBD" w:rsidP="000D3BBD">
      <w:pPr>
        <w:tabs>
          <w:tab w:val="left" w:pos="3619"/>
        </w:tabs>
        <w:jc w:val="left"/>
      </w:pPr>
    </w:p>
    <w:p w14:paraId="2869B75D" w14:textId="77777777" w:rsidR="000D3BBD" w:rsidRDefault="000D3BBD" w:rsidP="000D3BBD">
      <w:pPr>
        <w:tabs>
          <w:tab w:val="left" w:pos="3619"/>
        </w:tabs>
        <w:jc w:val="left"/>
      </w:pPr>
    </w:p>
    <w:tbl>
      <w:tblPr>
        <w:tblStyle w:val="a3"/>
        <w:tblpPr w:leftFromText="180" w:rightFromText="180" w:vertAnchor="page" w:horzAnchor="page" w:tblpX="1968" w:tblpY="8538"/>
        <w:tblOverlap w:val="never"/>
        <w:tblW w:w="0" w:type="auto"/>
        <w:tblLook w:val="04A0" w:firstRow="1" w:lastRow="0" w:firstColumn="1" w:lastColumn="0" w:noHBand="0" w:noVBand="1"/>
      </w:tblPr>
      <w:tblGrid>
        <w:gridCol w:w="1447"/>
        <w:gridCol w:w="2148"/>
        <w:gridCol w:w="1368"/>
        <w:gridCol w:w="2196"/>
      </w:tblGrid>
      <w:tr w:rsidR="006A305C" w14:paraId="5E8B8B1D" w14:textId="77777777" w:rsidTr="00E63C5F">
        <w:trPr>
          <w:trHeight w:val="572"/>
        </w:trPr>
        <w:tc>
          <w:tcPr>
            <w:tcW w:w="1447" w:type="dxa"/>
            <w:shd w:val="clear" w:color="auto" w:fill="F2F2F2" w:themeFill="background1" w:themeFillShade="F2"/>
          </w:tcPr>
          <w:p w14:paraId="7AAC3AA8"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3C5330FF" w14:textId="799E468A" w:rsidR="006A305C" w:rsidRDefault="006A305C" w:rsidP="006A305C">
            <w:pPr>
              <w:widowControl/>
              <w:jc w:val="left"/>
              <w:textAlignment w:val="center"/>
              <w:rPr>
                <w:rFonts w:ascii="宋体" w:eastAsia="宋体" w:hAnsi="宋体" w:cs="宋体"/>
                <w:color w:val="000000"/>
                <w:sz w:val="20"/>
                <w:szCs w:val="20"/>
              </w:rPr>
            </w:pPr>
            <w:r>
              <w:rPr>
                <w:rFonts w:hint="eastAsia"/>
              </w:rPr>
              <w:t>设置——账号与安全</w:t>
            </w:r>
          </w:p>
        </w:tc>
      </w:tr>
      <w:tr w:rsidR="000D3BBD" w14:paraId="4C865A68" w14:textId="77777777" w:rsidTr="003F6EF6">
        <w:trPr>
          <w:trHeight w:val="534"/>
        </w:trPr>
        <w:tc>
          <w:tcPr>
            <w:tcW w:w="1447" w:type="dxa"/>
            <w:shd w:val="clear" w:color="auto" w:fill="F2F2F2" w:themeFill="background1" w:themeFillShade="F2"/>
          </w:tcPr>
          <w:p w14:paraId="2A64C7A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774B3B22" w14:textId="77777777" w:rsidR="000D3BBD" w:rsidRDefault="000D3BBD" w:rsidP="000D3BBD">
            <w:r>
              <w:rPr>
                <w:rFonts w:hint="eastAsia"/>
              </w:rPr>
              <w:t>6</w:t>
            </w:r>
          </w:p>
        </w:tc>
        <w:tc>
          <w:tcPr>
            <w:tcW w:w="1368" w:type="dxa"/>
            <w:shd w:val="clear" w:color="auto" w:fill="F2F2F2" w:themeFill="background1" w:themeFillShade="F2"/>
          </w:tcPr>
          <w:p w14:paraId="1C288AC7"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5A60BED8" w14:textId="48BA136E" w:rsidR="000D3BBD" w:rsidRDefault="004128DB"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注销账号功能未实现</w:t>
            </w:r>
          </w:p>
        </w:tc>
      </w:tr>
      <w:tr w:rsidR="004128DB" w14:paraId="41E3AA0F" w14:textId="77777777" w:rsidTr="003F6EF6">
        <w:trPr>
          <w:trHeight w:val="534"/>
        </w:trPr>
        <w:tc>
          <w:tcPr>
            <w:tcW w:w="1447" w:type="dxa"/>
            <w:shd w:val="clear" w:color="auto" w:fill="F2F2F2" w:themeFill="background1" w:themeFillShade="F2"/>
          </w:tcPr>
          <w:p w14:paraId="59471DDF"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1851E8E7" w14:textId="77777777" w:rsidR="004128DB" w:rsidRDefault="004128DB" w:rsidP="004128DB">
            <w:r>
              <w:rPr>
                <w:rFonts w:hint="eastAsia"/>
                <w:sz w:val="20"/>
                <w:szCs w:val="22"/>
              </w:rPr>
              <w:t>功能</w:t>
            </w:r>
          </w:p>
        </w:tc>
        <w:tc>
          <w:tcPr>
            <w:tcW w:w="1368" w:type="dxa"/>
            <w:shd w:val="clear" w:color="auto" w:fill="F2F2F2" w:themeFill="background1" w:themeFillShade="F2"/>
          </w:tcPr>
          <w:p w14:paraId="1960A72F" w14:textId="77777777" w:rsidR="004128DB" w:rsidRDefault="004128DB" w:rsidP="004128DB">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2BFA7192" w14:textId="4AD4B9BA" w:rsidR="004128DB" w:rsidRDefault="004128DB" w:rsidP="004128DB">
            <w:r>
              <w:rPr>
                <w:rFonts w:hint="eastAsia"/>
              </w:rPr>
              <w:t>登录，网络环境良好</w:t>
            </w:r>
          </w:p>
        </w:tc>
      </w:tr>
      <w:tr w:rsidR="000D3BBD" w14:paraId="10F7378C" w14:textId="77777777" w:rsidTr="003F6EF6">
        <w:trPr>
          <w:trHeight w:val="534"/>
        </w:trPr>
        <w:tc>
          <w:tcPr>
            <w:tcW w:w="1447" w:type="dxa"/>
            <w:shd w:val="clear" w:color="auto" w:fill="F2F2F2" w:themeFill="background1" w:themeFillShade="F2"/>
          </w:tcPr>
          <w:p w14:paraId="55FFC7E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50A3F90D" w14:textId="7890FF1F" w:rsidR="000D3BBD" w:rsidRDefault="004128DB" w:rsidP="000D3BBD">
            <w:r>
              <w:rPr>
                <w:rFonts w:hint="eastAsia"/>
              </w:rPr>
              <w:t>1</w:t>
            </w:r>
          </w:p>
        </w:tc>
        <w:tc>
          <w:tcPr>
            <w:tcW w:w="1368" w:type="dxa"/>
            <w:shd w:val="clear" w:color="auto" w:fill="F2F2F2" w:themeFill="background1" w:themeFillShade="F2"/>
          </w:tcPr>
          <w:p w14:paraId="3D963A4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47472F87" w14:textId="7DBD9915" w:rsidR="000D3BBD" w:rsidRDefault="004128DB" w:rsidP="000D3BBD">
            <w:r>
              <w:rPr>
                <w:rFonts w:hint="eastAsia"/>
                <w:sz w:val="20"/>
                <w:szCs w:val="22"/>
              </w:rPr>
              <w:t>李佳宇</w:t>
            </w:r>
          </w:p>
        </w:tc>
      </w:tr>
      <w:tr w:rsidR="000D3BBD" w14:paraId="6ABD0D8A" w14:textId="77777777" w:rsidTr="003F6EF6">
        <w:trPr>
          <w:trHeight w:val="550"/>
        </w:trPr>
        <w:tc>
          <w:tcPr>
            <w:tcW w:w="1447" w:type="dxa"/>
            <w:shd w:val="clear" w:color="auto" w:fill="F2F2F2" w:themeFill="background1" w:themeFillShade="F2"/>
          </w:tcPr>
          <w:p w14:paraId="771A9FB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536F2A78" w14:textId="3B9D4012" w:rsidR="000D3BBD" w:rsidRDefault="006A305C" w:rsidP="000D3BBD">
            <w:pPr>
              <w:rPr>
                <w:rFonts w:hint="eastAsia"/>
              </w:rPr>
            </w:pPr>
            <w:r>
              <w:rPr>
                <w:rFonts w:hint="eastAsia"/>
              </w:rPr>
              <w:t>点击注销账户页面的确认注销后当前账户并未按预期注销</w:t>
            </w:r>
          </w:p>
        </w:tc>
      </w:tr>
      <w:tr w:rsidR="000D3BBD" w14:paraId="77510E13" w14:textId="77777777" w:rsidTr="003F6EF6">
        <w:trPr>
          <w:trHeight w:val="550"/>
        </w:trPr>
        <w:tc>
          <w:tcPr>
            <w:tcW w:w="1447" w:type="dxa"/>
            <w:shd w:val="clear" w:color="auto" w:fill="F2F2F2" w:themeFill="background1" w:themeFillShade="F2"/>
          </w:tcPr>
          <w:p w14:paraId="71BD6010"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68CD9C34" w14:textId="77777777" w:rsidR="004128DB" w:rsidRDefault="004128DB" w:rsidP="004128DB">
            <w:pPr>
              <w:widowControl/>
              <w:jc w:val="left"/>
              <w:textAlignment w:val="center"/>
              <w:rPr>
                <w:sz w:val="20"/>
                <w:szCs w:val="22"/>
              </w:rPr>
            </w:pPr>
            <w:r>
              <w:rPr>
                <w:rFonts w:hint="eastAsia"/>
                <w:sz w:val="20"/>
                <w:szCs w:val="22"/>
              </w:rPr>
              <w:t>1.</w:t>
            </w:r>
            <w:r>
              <w:rPr>
                <w:rFonts w:hint="eastAsia"/>
                <w:sz w:val="20"/>
                <w:szCs w:val="22"/>
              </w:rPr>
              <w:t>进入设置页</w:t>
            </w:r>
            <w:r>
              <w:rPr>
                <w:rFonts w:hint="eastAsia"/>
                <w:sz w:val="20"/>
                <w:szCs w:val="22"/>
              </w:rPr>
              <w:t xml:space="preserve">           </w:t>
            </w:r>
          </w:p>
          <w:p w14:paraId="3C3B059D" w14:textId="77777777" w:rsidR="000D3BBD" w:rsidRDefault="004128DB" w:rsidP="004128DB">
            <w:pPr>
              <w:widowControl/>
              <w:jc w:val="left"/>
              <w:textAlignment w:val="center"/>
              <w:rPr>
                <w:sz w:val="20"/>
                <w:szCs w:val="22"/>
              </w:rPr>
            </w:pPr>
            <w:r>
              <w:rPr>
                <w:rFonts w:hint="eastAsia"/>
                <w:sz w:val="20"/>
                <w:szCs w:val="22"/>
              </w:rPr>
              <w:t>2.</w:t>
            </w:r>
            <w:r>
              <w:rPr>
                <w:rFonts w:hint="eastAsia"/>
                <w:sz w:val="20"/>
                <w:szCs w:val="22"/>
              </w:rPr>
              <w:t>点击账号与安全</w:t>
            </w:r>
          </w:p>
          <w:p w14:paraId="74D2D382" w14:textId="77777777" w:rsidR="004128DB" w:rsidRDefault="004128DB" w:rsidP="004128DB">
            <w:pPr>
              <w:widowControl/>
              <w:jc w:val="left"/>
              <w:textAlignment w:val="center"/>
              <w:rPr>
                <w:sz w:val="20"/>
                <w:szCs w:val="22"/>
              </w:rPr>
            </w:pPr>
            <w:r>
              <w:rPr>
                <w:rFonts w:hint="eastAsia"/>
                <w:sz w:val="20"/>
                <w:szCs w:val="22"/>
              </w:rPr>
              <w:t>3.</w:t>
            </w:r>
            <w:r>
              <w:rPr>
                <w:rFonts w:hint="eastAsia"/>
                <w:sz w:val="20"/>
                <w:szCs w:val="22"/>
              </w:rPr>
              <w:t>点击注销账户</w:t>
            </w:r>
          </w:p>
          <w:p w14:paraId="091B4C76" w14:textId="329B66D7" w:rsidR="004128DB" w:rsidRDefault="004128DB" w:rsidP="004128DB">
            <w:pPr>
              <w:widowControl/>
              <w:jc w:val="left"/>
              <w:textAlignment w:val="center"/>
              <w:rPr>
                <w:rFonts w:ascii="宋体" w:eastAsia="宋体" w:hAnsi="宋体" w:cs="宋体" w:hint="eastAsia"/>
                <w:color w:val="000000"/>
                <w:sz w:val="20"/>
                <w:szCs w:val="20"/>
              </w:rPr>
            </w:pPr>
            <w:r>
              <w:rPr>
                <w:rFonts w:hint="eastAsia"/>
                <w:sz w:val="20"/>
                <w:szCs w:val="22"/>
              </w:rPr>
              <w:t>4.</w:t>
            </w:r>
            <w:r>
              <w:rPr>
                <w:rFonts w:hint="eastAsia"/>
                <w:sz w:val="20"/>
                <w:szCs w:val="22"/>
              </w:rPr>
              <w:t>点击确认注销</w:t>
            </w:r>
          </w:p>
        </w:tc>
      </w:tr>
      <w:tr w:rsidR="000D3BBD" w14:paraId="6898BDF9" w14:textId="77777777" w:rsidTr="003F6EF6">
        <w:trPr>
          <w:trHeight w:val="550"/>
        </w:trPr>
        <w:tc>
          <w:tcPr>
            <w:tcW w:w="1447" w:type="dxa"/>
            <w:shd w:val="clear" w:color="auto" w:fill="F2F2F2" w:themeFill="background1" w:themeFillShade="F2"/>
          </w:tcPr>
          <w:p w14:paraId="7B95EC7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419E1502" w14:textId="68598D18" w:rsidR="000D3BBD" w:rsidRDefault="004128DB"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当前账号退出登录且再次登录提示账户不存在</w:t>
            </w:r>
          </w:p>
        </w:tc>
      </w:tr>
      <w:tr w:rsidR="000D3BBD" w14:paraId="5F6D4F7A" w14:textId="77777777" w:rsidTr="003F6EF6">
        <w:trPr>
          <w:trHeight w:val="550"/>
        </w:trPr>
        <w:tc>
          <w:tcPr>
            <w:tcW w:w="1447" w:type="dxa"/>
            <w:shd w:val="clear" w:color="auto" w:fill="F2F2F2" w:themeFill="background1" w:themeFillShade="F2"/>
          </w:tcPr>
          <w:p w14:paraId="46BCE7E7"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581958B7" w14:textId="1F9F191C" w:rsidR="000D3BBD" w:rsidRDefault="006A305C"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kern w:val="0"/>
                <w:sz w:val="20"/>
                <w:szCs w:val="20"/>
                <w:lang w:bidi="ar"/>
              </w:rPr>
              <w:t>无响应，且退出登录后该账号依然可以再次登录</w:t>
            </w:r>
          </w:p>
        </w:tc>
      </w:tr>
    </w:tbl>
    <w:p w14:paraId="7F8EE3D7" w14:textId="77777777" w:rsidR="000D3BBD" w:rsidRDefault="000D3BBD" w:rsidP="000D3BBD">
      <w:pPr>
        <w:tabs>
          <w:tab w:val="left" w:pos="3619"/>
        </w:tabs>
        <w:jc w:val="left"/>
      </w:pPr>
    </w:p>
    <w:p w14:paraId="27C7BE38" w14:textId="77777777" w:rsidR="000D3BBD" w:rsidRDefault="000D3BBD" w:rsidP="000D3BBD">
      <w:pPr>
        <w:tabs>
          <w:tab w:val="left" w:pos="3619"/>
        </w:tabs>
        <w:jc w:val="left"/>
      </w:pPr>
    </w:p>
    <w:p w14:paraId="34D941C9" w14:textId="77777777" w:rsidR="000D3BBD" w:rsidRDefault="000D3BBD" w:rsidP="000D3BBD">
      <w:pPr>
        <w:tabs>
          <w:tab w:val="left" w:pos="3619"/>
        </w:tabs>
        <w:jc w:val="left"/>
      </w:pPr>
    </w:p>
    <w:p w14:paraId="0DBD94E3" w14:textId="77777777" w:rsidR="000D3BBD" w:rsidRDefault="000D3BBD" w:rsidP="000D3BBD">
      <w:pPr>
        <w:tabs>
          <w:tab w:val="left" w:pos="3619"/>
        </w:tabs>
        <w:jc w:val="left"/>
      </w:pPr>
    </w:p>
    <w:p w14:paraId="3D058C47" w14:textId="77777777" w:rsidR="000D3BBD" w:rsidRDefault="000D3BBD" w:rsidP="000D3BBD">
      <w:pPr>
        <w:tabs>
          <w:tab w:val="left" w:pos="3619"/>
        </w:tabs>
        <w:jc w:val="left"/>
      </w:pPr>
    </w:p>
    <w:p w14:paraId="18E34208" w14:textId="77777777" w:rsidR="000D3BBD" w:rsidRDefault="000D3BBD" w:rsidP="000D3BBD">
      <w:pPr>
        <w:tabs>
          <w:tab w:val="left" w:pos="3619"/>
        </w:tabs>
        <w:jc w:val="left"/>
      </w:pPr>
    </w:p>
    <w:p w14:paraId="6168F642" w14:textId="77777777" w:rsidR="000D3BBD" w:rsidRDefault="000D3BBD" w:rsidP="000D3BBD">
      <w:pPr>
        <w:tabs>
          <w:tab w:val="left" w:pos="3619"/>
        </w:tabs>
        <w:jc w:val="left"/>
      </w:pPr>
    </w:p>
    <w:p w14:paraId="12BC3B83" w14:textId="77777777" w:rsidR="000D3BBD" w:rsidRDefault="000D3BBD" w:rsidP="000D3BBD">
      <w:pPr>
        <w:tabs>
          <w:tab w:val="left" w:pos="3619"/>
        </w:tabs>
        <w:jc w:val="left"/>
      </w:pPr>
    </w:p>
    <w:p w14:paraId="5A43DBE4" w14:textId="77777777" w:rsidR="000D3BBD" w:rsidRDefault="000D3BBD" w:rsidP="000D3BBD">
      <w:pPr>
        <w:tabs>
          <w:tab w:val="left" w:pos="3619"/>
        </w:tabs>
        <w:jc w:val="left"/>
      </w:pPr>
    </w:p>
    <w:p w14:paraId="7857A8B8" w14:textId="77777777" w:rsidR="000D3BBD" w:rsidRDefault="000D3BBD" w:rsidP="000D3BBD">
      <w:pPr>
        <w:tabs>
          <w:tab w:val="left" w:pos="3619"/>
        </w:tabs>
        <w:jc w:val="left"/>
      </w:pPr>
    </w:p>
    <w:p w14:paraId="55F09474" w14:textId="77777777" w:rsidR="000D3BBD" w:rsidRDefault="000D3BBD" w:rsidP="000D3BBD">
      <w:pPr>
        <w:tabs>
          <w:tab w:val="left" w:pos="3619"/>
        </w:tabs>
        <w:jc w:val="left"/>
      </w:pPr>
    </w:p>
    <w:p w14:paraId="097BF87E" w14:textId="77777777" w:rsidR="000D3BBD" w:rsidRDefault="000D3BBD" w:rsidP="000D3BBD">
      <w:pPr>
        <w:tabs>
          <w:tab w:val="left" w:pos="3619"/>
        </w:tabs>
        <w:jc w:val="left"/>
      </w:pPr>
    </w:p>
    <w:p w14:paraId="73F89EC9" w14:textId="77777777" w:rsidR="000D3BBD" w:rsidRDefault="000D3BBD" w:rsidP="000D3BBD">
      <w:pPr>
        <w:tabs>
          <w:tab w:val="left" w:pos="3619"/>
        </w:tabs>
        <w:jc w:val="left"/>
      </w:pPr>
    </w:p>
    <w:p w14:paraId="23F07AE2" w14:textId="77777777" w:rsidR="000D3BBD" w:rsidRDefault="000D3BBD" w:rsidP="000D3BBD">
      <w:pPr>
        <w:tabs>
          <w:tab w:val="left" w:pos="3619"/>
        </w:tabs>
        <w:jc w:val="left"/>
      </w:pPr>
    </w:p>
    <w:p w14:paraId="5BA6FF4D" w14:textId="77777777" w:rsidR="000D3BBD" w:rsidRDefault="000D3BBD" w:rsidP="000D3BBD">
      <w:pPr>
        <w:tabs>
          <w:tab w:val="left" w:pos="3619"/>
        </w:tabs>
        <w:jc w:val="left"/>
      </w:pPr>
    </w:p>
    <w:p w14:paraId="309D0697" w14:textId="77777777" w:rsidR="000D3BBD" w:rsidRDefault="000D3BBD" w:rsidP="000D3BBD">
      <w:pPr>
        <w:tabs>
          <w:tab w:val="left" w:pos="3619"/>
        </w:tabs>
        <w:jc w:val="left"/>
      </w:pPr>
    </w:p>
    <w:p w14:paraId="13128BA0" w14:textId="77777777" w:rsidR="000D3BBD" w:rsidRDefault="000D3BBD" w:rsidP="000D3BBD">
      <w:pPr>
        <w:tabs>
          <w:tab w:val="left" w:pos="3619"/>
        </w:tabs>
        <w:jc w:val="left"/>
      </w:pPr>
    </w:p>
    <w:p w14:paraId="49833884" w14:textId="77777777" w:rsidR="000D3BBD" w:rsidRDefault="000D3BBD" w:rsidP="000D3BBD">
      <w:pPr>
        <w:tabs>
          <w:tab w:val="left" w:pos="3619"/>
        </w:tabs>
        <w:jc w:val="left"/>
      </w:pPr>
    </w:p>
    <w:p w14:paraId="4A1BED0E" w14:textId="77777777" w:rsidR="000D3BBD" w:rsidRDefault="000D3BBD" w:rsidP="000D3BBD">
      <w:pPr>
        <w:tabs>
          <w:tab w:val="left" w:pos="3619"/>
        </w:tabs>
        <w:jc w:val="left"/>
      </w:pPr>
    </w:p>
    <w:p w14:paraId="2C620868" w14:textId="77777777" w:rsidR="000D3BBD" w:rsidRDefault="000D3BBD" w:rsidP="000D3BBD">
      <w:pPr>
        <w:tabs>
          <w:tab w:val="left" w:pos="3619"/>
        </w:tabs>
        <w:jc w:val="left"/>
      </w:pPr>
    </w:p>
    <w:p w14:paraId="47E93AD9" w14:textId="77777777" w:rsidR="000D3BBD" w:rsidRDefault="000D3BBD" w:rsidP="000D3BBD">
      <w:pPr>
        <w:tabs>
          <w:tab w:val="left" w:pos="3619"/>
        </w:tabs>
        <w:jc w:val="left"/>
      </w:pPr>
    </w:p>
    <w:p w14:paraId="59837218" w14:textId="77777777" w:rsidR="000D3BBD" w:rsidRDefault="000D3BBD" w:rsidP="000D3BBD">
      <w:pPr>
        <w:tabs>
          <w:tab w:val="left" w:pos="3619"/>
        </w:tabs>
        <w:jc w:val="left"/>
      </w:pPr>
    </w:p>
    <w:p w14:paraId="22BCE5B3" w14:textId="77777777" w:rsidR="000D3BBD" w:rsidRDefault="000D3BBD" w:rsidP="000D3BBD">
      <w:pPr>
        <w:tabs>
          <w:tab w:val="left" w:pos="3619"/>
        </w:tabs>
        <w:jc w:val="left"/>
      </w:pPr>
    </w:p>
    <w:p w14:paraId="43C4DBD8" w14:textId="77777777" w:rsidR="000D3BBD" w:rsidRDefault="000D3BBD" w:rsidP="000D3BBD">
      <w:pPr>
        <w:tabs>
          <w:tab w:val="left" w:pos="3619"/>
        </w:tabs>
        <w:jc w:val="left"/>
      </w:pPr>
    </w:p>
    <w:p w14:paraId="7232C2CF" w14:textId="77777777" w:rsidR="000D3BBD" w:rsidRDefault="000D3BBD" w:rsidP="000D3BBD">
      <w:pPr>
        <w:tabs>
          <w:tab w:val="left" w:pos="3619"/>
        </w:tabs>
        <w:jc w:val="left"/>
      </w:pPr>
    </w:p>
    <w:tbl>
      <w:tblPr>
        <w:tblStyle w:val="a3"/>
        <w:tblpPr w:leftFromText="180" w:rightFromText="180" w:vertAnchor="page" w:horzAnchor="page" w:tblpX="2350" w:tblpY="2448"/>
        <w:tblOverlap w:val="never"/>
        <w:tblW w:w="0" w:type="auto"/>
        <w:tblLook w:val="04A0" w:firstRow="1" w:lastRow="0" w:firstColumn="1" w:lastColumn="0" w:noHBand="0" w:noVBand="1"/>
      </w:tblPr>
      <w:tblGrid>
        <w:gridCol w:w="1447"/>
        <w:gridCol w:w="2148"/>
        <w:gridCol w:w="1368"/>
        <w:gridCol w:w="2196"/>
      </w:tblGrid>
      <w:tr w:rsidR="006A305C" w14:paraId="7120CBB7" w14:textId="77777777" w:rsidTr="00BA6769">
        <w:trPr>
          <w:trHeight w:val="572"/>
        </w:trPr>
        <w:tc>
          <w:tcPr>
            <w:tcW w:w="1447" w:type="dxa"/>
            <w:shd w:val="clear" w:color="auto" w:fill="F2F2F2" w:themeFill="background1" w:themeFillShade="F2"/>
          </w:tcPr>
          <w:p w14:paraId="20687B22"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模块名称</w:t>
            </w:r>
          </w:p>
        </w:tc>
        <w:tc>
          <w:tcPr>
            <w:tcW w:w="5712" w:type="dxa"/>
            <w:gridSpan w:val="3"/>
            <w:shd w:val="clear" w:color="auto" w:fill="FFFFFF" w:themeFill="background1"/>
          </w:tcPr>
          <w:p w14:paraId="63488B9C" w14:textId="36D9BBF8" w:rsidR="006A305C" w:rsidRDefault="006A305C" w:rsidP="006A305C">
            <w:pPr>
              <w:widowControl/>
              <w:jc w:val="left"/>
              <w:textAlignment w:val="center"/>
              <w:rPr>
                <w:rFonts w:ascii="宋体" w:eastAsia="宋体" w:hAnsi="宋体" w:cs="宋体"/>
                <w:color w:val="000000"/>
                <w:sz w:val="20"/>
                <w:szCs w:val="20"/>
              </w:rPr>
            </w:pPr>
            <w:r>
              <w:rPr>
                <w:rFonts w:hint="eastAsia"/>
              </w:rPr>
              <w:t>设置——账号与安全</w:t>
            </w:r>
          </w:p>
        </w:tc>
      </w:tr>
      <w:tr w:rsidR="000D3BBD" w14:paraId="374BB9C0" w14:textId="77777777" w:rsidTr="003F6EF6">
        <w:trPr>
          <w:trHeight w:val="534"/>
        </w:trPr>
        <w:tc>
          <w:tcPr>
            <w:tcW w:w="1447" w:type="dxa"/>
            <w:shd w:val="clear" w:color="auto" w:fill="F2F2F2" w:themeFill="background1" w:themeFillShade="F2"/>
          </w:tcPr>
          <w:p w14:paraId="123428D7"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缺陷ID</w:t>
            </w:r>
          </w:p>
        </w:tc>
        <w:tc>
          <w:tcPr>
            <w:tcW w:w="2148" w:type="dxa"/>
            <w:shd w:val="clear" w:color="auto" w:fill="FFFFFF" w:themeFill="background1"/>
          </w:tcPr>
          <w:p w14:paraId="760F6F3B" w14:textId="77777777" w:rsidR="000D3BBD" w:rsidRDefault="000D3BBD" w:rsidP="000D3BBD">
            <w:r>
              <w:rPr>
                <w:rFonts w:hint="eastAsia"/>
              </w:rPr>
              <w:t>7</w:t>
            </w:r>
          </w:p>
        </w:tc>
        <w:tc>
          <w:tcPr>
            <w:tcW w:w="1368" w:type="dxa"/>
            <w:shd w:val="clear" w:color="auto" w:fill="F2F2F2" w:themeFill="background1" w:themeFillShade="F2"/>
          </w:tcPr>
          <w:p w14:paraId="492B344D"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缺陷标题</w:t>
            </w:r>
          </w:p>
        </w:tc>
        <w:tc>
          <w:tcPr>
            <w:tcW w:w="2196" w:type="dxa"/>
            <w:shd w:val="clear" w:color="auto" w:fill="FFFFFF" w:themeFill="background1"/>
            <w:vAlign w:val="center"/>
          </w:tcPr>
          <w:p w14:paraId="19825035" w14:textId="1AAA9406" w:rsidR="000D3BBD" w:rsidRDefault="006A305C"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注销账户时缺少提示</w:t>
            </w:r>
          </w:p>
        </w:tc>
      </w:tr>
      <w:tr w:rsidR="006A305C" w14:paraId="6C0BFCBA" w14:textId="77777777" w:rsidTr="003F6EF6">
        <w:trPr>
          <w:trHeight w:val="534"/>
        </w:trPr>
        <w:tc>
          <w:tcPr>
            <w:tcW w:w="1447" w:type="dxa"/>
            <w:shd w:val="clear" w:color="auto" w:fill="F2F2F2" w:themeFill="background1" w:themeFillShade="F2"/>
          </w:tcPr>
          <w:p w14:paraId="6F21D2F0"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缺陷类型</w:t>
            </w:r>
          </w:p>
        </w:tc>
        <w:tc>
          <w:tcPr>
            <w:tcW w:w="2148" w:type="dxa"/>
            <w:shd w:val="clear" w:color="auto" w:fill="FFFFFF" w:themeFill="background1"/>
          </w:tcPr>
          <w:p w14:paraId="7FA6395E" w14:textId="2B9BCFC6" w:rsidR="006A305C" w:rsidRDefault="006A305C" w:rsidP="006A305C">
            <w:r>
              <w:rPr>
                <w:rFonts w:hint="eastAsia"/>
              </w:rPr>
              <w:t>其他</w:t>
            </w:r>
          </w:p>
        </w:tc>
        <w:tc>
          <w:tcPr>
            <w:tcW w:w="1368" w:type="dxa"/>
            <w:shd w:val="clear" w:color="auto" w:fill="F2F2F2" w:themeFill="background1" w:themeFillShade="F2"/>
          </w:tcPr>
          <w:p w14:paraId="26F3D8D7" w14:textId="77777777" w:rsidR="006A305C" w:rsidRDefault="006A305C" w:rsidP="006A305C">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测试环境</w:t>
            </w:r>
          </w:p>
        </w:tc>
        <w:tc>
          <w:tcPr>
            <w:tcW w:w="2196" w:type="dxa"/>
            <w:shd w:val="clear" w:color="auto" w:fill="FFFFFF" w:themeFill="background1"/>
          </w:tcPr>
          <w:p w14:paraId="73D27629" w14:textId="1CB9325C" w:rsidR="006A305C" w:rsidRDefault="006A305C" w:rsidP="006A305C">
            <w:r>
              <w:rPr>
                <w:rFonts w:hint="eastAsia"/>
              </w:rPr>
              <w:t>登录，网络环境良好</w:t>
            </w:r>
          </w:p>
        </w:tc>
      </w:tr>
      <w:tr w:rsidR="000D3BBD" w14:paraId="3158F70B" w14:textId="77777777" w:rsidTr="003F6EF6">
        <w:trPr>
          <w:trHeight w:val="534"/>
        </w:trPr>
        <w:tc>
          <w:tcPr>
            <w:tcW w:w="1447" w:type="dxa"/>
            <w:shd w:val="clear" w:color="auto" w:fill="F2F2F2" w:themeFill="background1" w:themeFillShade="F2"/>
          </w:tcPr>
          <w:p w14:paraId="22EB52E6"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严重级别</w:t>
            </w:r>
          </w:p>
        </w:tc>
        <w:tc>
          <w:tcPr>
            <w:tcW w:w="2148" w:type="dxa"/>
            <w:shd w:val="clear" w:color="auto" w:fill="FFFFFF" w:themeFill="background1"/>
          </w:tcPr>
          <w:p w14:paraId="38D8079D" w14:textId="11DC6D41" w:rsidR="000D3BBD" w:rsidRDefault="006A305C" w:rsidP="000D3BBD">
            <w:r>
              <w:rPr>
                <w:rFonts w:hint="eastAsia"/>
              </w:rPr>
              <w:t>4</w:t>
            </w:r>
          </w:p>
        </w:tc>
        <w:tc>
          <w:tcPr>
            <w:tcW w:w="1368" w:type="dxa"/>
            <w:shd w:val="clear" w:color="auto" w:fill="F2F2F2" w:themeFill="background1" w:themeFillShade="F2"/>
          </w:tcPr>
          <w:p w14:paraId="52A8E581"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测试人</w:t>
            </w:r>
          </w:p>
        </w:tc>
        <w:tc>
          <w:tcPr>
            <w:tcW w:w="2196" w:type="dxa"/>
            <w:shd w:val="clear" w:color="auto" w:fill="FFFFFF" w:themeFill="background1"/>
          </w:tcPr>
          <w:p w14:paraId="34796D0A" w14:textId="68CAD510" w:rsidR="000D3BBD" w:rsidRDefault="006A305C" w:rsidP="000D3BBD">
            <w:r>
              <w:rPr>
                <w:rFonts w:hint="eastAsia"/>
              </w:rPr>
              <w:t>李佳宇</w:t>
            </w:r>
          </w:p>
        </w:tc>
      </w:tr>
      <w:tr w:rsidR="000D3BBD" w14:paraId="19429C56" w14:textId="77777777" w:rsidTr="003F6EF6">
        <w:trPr>
          <w:trHeight w:val="550"/>
        </w:trPr>
        <w:tc>
          <w:tcPr>
            <w:tcW w:w="1447" w:type="dxa"/>
            <w:shd w:val="clear" w:color="auto" w:fill="F2F2F2" w:themeFill="background1" w:themeFillShade="F2"/>
          </w:tcPr>
          <w:p w14:paraId="3D0A35B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缺陷描述</w:t>
            </w:r>
          </w:p>
        </w:tc>
        <w:tc>
          <w:tcPr>
            <w:tcW w:w="5712" w:type="dxa"/>
            <w:gridSpan w:val="3"/>
            <w:shd w:val="clear" w:color="auto" w:fill="FFFFFF" w:themeFill="background1"/>
          </w:tcPr>
          <w:p w14:paraId="4BBC7E35" w14:textId="0A157FA0" w:rsidR="000D3BBD" w:rsidRDefault="006A305C" w:rsidP="000D3BBD">
            <w:r>
              <w:rPr>
                <w:rFonts w:ascii="宋体" w:eastAsia="宋体" w:hAnsi="宋体" w:cs="宋体" w:hint="eastAsia"/>
                <w:color w:val="000000"/>
                <w:kern w:val="0"/>
                <w:sz w:val="20"/>
                <w:szCs w:val="20"/>
                <w:lang w:bidi="ar"/>
              </w:rPr>
              <w:t>在点击注销账户按钮时没有再次提示用户是否确认注销，容易造成用户误操作</w:t>
            </w:r>
          </w:p>
        </w:tc>
      </w:tr>
      <w:tr w:rsidR="000D3BBD" w14:paraId="7B53CF7B" w14:textId="77777777" w:rsidTr="003F6EF6">
        <w:trPr>
          <w:trHeight w:val="550"/>
        </w:trPr>
        <w:tc>
          <w:tcPr>
            <w:tcW w:w="1447" w:type="dxa"/>
            <w:shd w:val="clear" w:color="auto" w:fill="F2F2F2" w:themeFill="background1" w:themeFillShade="F2"/>
          </w:tcPr>
          <w:p w14:paraId="2B7443FE"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操作步骤</w:t>
            </w:r>
          </w:p>
        </w:tc>
        <w:tc>
          <w:tcPr>
            <w:tcW w:w="5712" w:type="dxa"/>
            <w:gridSpan w:val="3"/>
            <w:shd w:val="clear" w:color="auto" w:fill="FFFFFF" w:themeFill="background1"/>
            <w:vAlign w:val="center"/>
          </w:tcPr>
          <w:p w14:paraId="7A5010A3" w14:textId="77777777" w:rsidR="006A305C" w:rsidRDefault="006A305C" w:rsidP="006A305C">
            <w:pPr>
              <w:widowControl/>
              <w:jc w:val="left"/>
              <w:textAlignment w:val="center"/>
              <w:rPr>
                <w:sz w:val="20"/>
                <w:szCs w:val="22"/>
              </w:rPr>
            </w:pPr>
            <w:r>
              <w:rPr>
                <w:rFonts w:hint="eastAsia"/>
                <w:sz w:val="20"/>
                <w:szCs w:val="22"/>
              </w:rPr>
              <w:t>1.</w:t>
            </w:r>
            <w:r>
              <w:rPr>
                <w:rFonts w:hint="eastAsia"/>
                <w:sz w:val="20"/>
                <w:szCs w:val="22"/>
              </w:rPr>
              <w:t>进入设置页</w:t>
            </w:r>
            <w:r>
              <w:rPr>
                <w:rFonts w:hint="eastAsia"/>
                <w:sz w:val="20"/>
                <w:szCs w:val="22"/>
              </w:rPr>
              <w:t xml:space="preserve">           </w:t>
            </w:r>
          </w:p>
          <w:p w14:paraId="6C9B3B8B" w14:textId="77777777" w:rsidR="006A305C" w:rsidRDefault="006A305C" w:rsidP="006A305C">
            <w:pPr>
              <w:widowControl/>
              <w:jc w:val="left"/>
              <w:textAlignment w:val="center"/>
              <w:rPr>
                <w:sz w:val="20"/>
                <w:szCs w:val="22"/>
              </w:rPr>
            </w:pPr>
            <w:r>
              <w:rPr>
                <w:rFonts w:hint="eastAsia"/>
                <w:sz w:val="20"/>
                <w:szCs w:val="22"/>
              </w:rPr>
              <w:t>2.</w:t>
            </w:r>
            <w:r>
              <w:rPr>
                <w:rFonts w:hint="eastAsia"/>
                <w:sz w:val="20"/>
                <w:szCs w:val="22"/>
              </w:rPr>
              <w:t>点击账号与安全</w:t>
            </w:r>
          </w:p>
          <w:p w14:paraId="1A4826EE" w14:textId="77777777" w:rsidR="006A305C" w:rsidRDefault="006A305C" w:rsidP="006A305C">
            <w:pPr>
              <w:widowControl/>
              <w:jc w:val="left"/>
              <w:textAlignment w:val="center"/>
              <w:rPr>
                <w:sz w:val="20"/>
                <w:szCs w:val="22"/>
              </w:rPr>
            </w:pPr>
            <w:r>
              <w:rPr>
                <w:rFonts w:hint="eastAsia"/>
                <w:sz w:val="20"/>
                <w:szCs w:val="22"/>
              </w:rPr>
              <w:t>3.</w:t>
            </w:r>
            <w:r>
              <w:rPr>
                <w:rFonts w:hint="eastAsia"/>
                <w:sz w:val="20"/>
                <w:szCs w:val="22"/>
              </w:rPr>
              <w:t>点击注销账户</w:t>
            </w:r>
          </w:p>
          <w:p w14:paraId="26613C52" w14:textId="5D0A2D6F" w:rsidR="000D3BBD" w:rsidRDefault="006A305C" w:rsidP="006A305C">
            <w:pPr>
              <w:widowControl/>
              <w:jc w:val="left"/>
              <w:textAlignment w:val="center"/>
              <w:rPr>
                <w:rFonts w:ascii="宋体" w:eastAsia="宋体" w:hAnsi="宋体" w:cs="宋体"/>
                <w:color w:val="000000"/>
                <w:sz w:val="20"/>
                <w:szCs w:val="20"/>
              </w:rPr>
            </w:pPr>
            <w:r>
              <w:rPr>
                <w:rFonts w:hint="eastAsia"/>
                <w:sz w:val="20"/>
                <w:szCs w:val="22"/>
              </w:rPr>
              <w:t>4.</w:t>
            </w:r>
            <w:r>
              <w:rPr>
                <w:rFonts w:hint="eastAsia"/>
                <w:sz w:val="20"/>
                <w:szCs w:val="22"/>
              </w:rPr>
              <w:t>点击确认注销</w:t>
            </w:r>
            <w:r w:rsidR="000D3BBD">
              <w:rPr>
                <w:rFonts w:ascii="宋体" w:eastAsia="宋体" w:hAnsi="宋体" w:cs="宋体" w:hint="eastAsia"/>
                <w:color w:val="000000"/>
                <w:kern w:val="0"/>
                <w:sz w:val="20"/>
                <w:szCs w:val="20"/>
                <w:lang w:bidi="ar"/>
              </w:rPr>
              <w:t xml:space="preserve">   </w:t>
            </w:r>
          </w:p>
        </w:tc>
      </w:tr>
      <w:tr w:rsidR="000D3BBD" w14:paraId="58DA2AA1" w14:textId="77777777" w:rsidTr="003F6EF6">
        <w:trPr>
          <w:trHeight w:val="550"/>
        </w:trPr>
        <w:tc>
          <w:tcPr>
            <w:tcW w:w="1447" w:type="dxa"/>
            <w:shd w:val="clear" w:color="auto" w:fill="F2F2F2" w:themeFill="background1" w:themeFillShade="F2"/>
          </w:tcPr>
          <w:p w14:paraId="594B9CA4"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预期结果</w:t>
            </w:r>
          </w:p>
        </w:tc>
        <w:tc>
          <w:tcPr>
            <w:tcW w:w="5712" w:type="dxa"/>
            <w:gridSpan w:val="3"/>
            <w:shd w:val="clear" w:color="auto" w:fill="FFFFFF" w:themeFill="background1"/>
            <w:vAlign w:val="center"/>
          </w:tcPr>
          <w:p w14:paraId="44C51C44" w14:textId="52EA321A" w:rsidR="000D3BBD" w:rsidRDefault="006A305C" w:rsidP="000D3BBD">
            <w:pPr>
              <w:widowControl/>
              <w:jc w:val="left"/>
              <w:textAlignment w:val="center"/>
              <w:rPr>
                <w:rFonts w:ascii="宋体" w:eastAsia="宋体" w:hAnsi="宋体" w:cs="宋体" w:hint="eastAsia"/>
                <w:color w:val="000000"/>
                <w:sz w:val="20"/>
                <w:szCs w:val="20"/>
              </w:rPr>
            </w:pPr>
            <w:r>
              <w:rPr>
                <w:rFonts w:ascii="宋体" w:eastAsia="宋体" w:hAnsi="宋体" w:cs="宋体" w:hint="eastAsia"/>
                <w:color w:val="000000"/>
                <w:sz w:val="20"/>
                <w:szCs w:val="20"/>
              </w:rPr>
              <w:t>点击确认注销时弹出确认框提示用户</w:t>
            </w:r>
          </w:p>
        </w:tc>
      </w:tr>
      <w:tr w:rsidR="000D3BBD" w14:paraId="79381412" w14:textId="77777777" w:rsidTr="003F6EF6">
        <w:trPr>
          <w:trHeight w:val="550"/>
        </w:trPr>
        <w:tc>
          <w:tcPr>
            <w:tcW w:w="1447" w:type="dxa"/>
            <w:shd w:val="clear" w:color="auto" w:fill="F2F2F2" w:themeFill="background1" w:themeFillShade="F2"/>
          </w:tcPr>
          <w:p w14:paraId="44A238BB" w14:textId="77777777" w:rsidR="000D3BBD" w:rsidRDefault="000D3BBD" w:rsidP="000D3BBD">
            <w:pPr>
              <w:rPr>
                <w:rFonts w:ascii="华文楷体" w:eastAsia="华文楷体" w:hAnsi="华文楷体" w:cs="华文楷体"/>
                <w:b/>
                <w:bCs/>
                <w:sz w:val="22"/>
                <w:szCs w:val="28"/>
              </w:rPr>
            </w:pPr>
            <w:r>
              <w:rPr>
                <w:rFonts w:ascii="华文楷体" w:eastAsia="华文楷体" w:hAnsi="华文楷体" w:cs="华文楷体" w:hint="eastAsia"/>
                <w:b/>
                <w:bCs/>
                <w:sz w:val="22"/>
                <w:szCs w:val="28"/>
              </w:rPr>
              <w:t>实际结果</w:t>
            </w:r>
          </w:p>
        </w:tc>
        <w:tc>
          <w:tcPr>
            <w:tcW w:w="5712" w:type="dxa"/>
            <w:gridSpan w:val="3"/>
            <w:shd w:val="clear" w:color="auto" w:fill="FFFFFF" w:themeFill="background1"/>
            <w:vAlign w:val="center"/>
          </w:tcPr>
          <w:p w14:paraId="1E673A66" w14:textId="47F16415" w:rsidR="000D3BBD" w:rsidRDefault="006A305C" w:rsidP="000D3BBD">
            <w:pPr>
              <w:widowControl/>
              <w:jc w:val="left"/>
              <w:textAlignment w:val="center"/>
              <w:rPr>
                <w:rFonts w:ascii="宋体" w:eastAsia="宋体" w:hAnsi="宋体" w:cs="宋体"/>
                <w:color w:val="000000"/>
                <w:sz w:val="20"/>
                <w:szCs w:val="20"/>
              </w:rPr>
            </w:pPr>
            <w:r>
              <w:rPr>
                <w:rFonts w:ascii="宋体" w:eastAsia="宋体" w:hAnsi="宋体" w:cs="宋体" w:hint="eastAsia"/>
                <w:color w:val="000000"/>
                <w:sz w:val="20"/>
                <w:szCs w:val="20"/>
              </w:rPr>
              <w:t>无响应</w:t>
            </w:r>
          </w:p>
        </w:tc>
      </w:tr>
    </w:tbl>
    <w:p w14:paraId="7766FF81" w14:textId="77777777" w:rsidR="000D3BBD" w:rsidRDefault="000D3BBD" w:rsidP="000D3BBD">
      <w:pPr>
        <w:tabs>
          <w:tab w:val="left" w:pos="3619"/>
        </w:tabs>
        <w:jc w:val="left"/>
      </w:pPr>
    </w:p>
    <w:p w14:paraId="4564F990" w14:textId="77777777" w:rsidR="000D3BBD" w:rsidRDefault="000D3BBD" w:rsidP="000D3BBD">
      <w:pPr>
        <w:tabs>
          <w:tab w:val="left" w:pos="3619"/>
        </w:tabs>
        <w:jc w:val="left"/>
      </w:pPr>
    </w:p>
    <w:p w14:paraId="4DC6F356" w14:textId="77777777" w:rsidR="000D3BBD" w:rsidRDefault="000D3BBD" w:rsidP="000D3BBD">
      <w:pPr>
        <w:tabs>
          <w:tab w:val="left" w:pos="3619"/>
        </w:tabs>
        <w:jc w:val="left"/>
      </w:pPr>
    </w:p>
    <w:p w14:paraId="647204E7" w14:textId="77777777" w:rsidR="000D3BBD" w:rsidRDefault="000D3BBD" w:rsidP="000D3BBD">
      <w:pPr>
        <w:tabs>
          <w:tab w:val="left" w:pos="3619"/>
        </w:tabs>
        <w:jc w:val="left"/>
      </w:pPr>
    </w:p>
    <w:p w14:paraId="053309E2" w14:textId="77777777" w:rsidR="000D3BBD" w:rsidRDefault="000D3BBD" w:rsidP="000D3BBD">
      <w:pPr>
        <w:tabs>
          <w:tab w:val="left" w:pos="3619"/>
        </w:tabs>
        <w:jc w:val="left"/>
      </w:pPr>
    </w:p>
    <w:p w14:paraId="120ECF2A" w14:textId="77777777" w:rsidR="000D3BBD" w:rsidRDefault="000D3BBD" w:rsidP="000D3BBD">
      <w:pPr>
        <w:tabs>
          <w:tab w:val="left" w:pos="3619"/>
        </w:tabs>
        <w:jc w:val="left"/>
      </w:pPr>
    </w:p>
    <w:p w14:paraId="5D2E2A3D" w14:textId="77777777" w:rsidR="000D3BBD" w:rsidRDefault="000D3BBD" w:rsidP="000D3BBD">
      <w:pPr>
        <w:tabs>
          <w:tab w:val="left" w:pos="3619"/>
        </w:tabs>
        <w:jc w:val="left"/>
      </w:pPr>
    </w:p>
    <w:p w14:paraId="4F1757E7" w14:textId="77777777" w:rsidR="000D3BBD" w:rsidRDefault="000D3BBD" w:rsidP="000D3BBD">
      <w:pPr>
        <w:tabs>
          <w:tab w:val="left" w:pos="3619"/>
        </w:tabs>
        <w:jc w:val="left"/>
      </w:pPr>
    </w:p>
    <w:p w14:paraId="4D94086B" w14:textId="77777777" w:rsidR="000D3BBD" w:rsidRDefault="000D3BBD" w:rsidP="000D3BBD">
      <w:pPr>
        <w:tabs>
          <w:tab w:val="left" w:pos="3619"/>
        </w:tabs>
        <w:jc w:val="left"/>
      </w:pPr>
    </w:p>
    <w:p w14:paraId="4313BFFF" w14:textId="77777777" w:rsidR="000D3BBD" w:rsidRDefault="000D3BBD" w:rsidP="000D3BBD">
      <w:pPr>
        <w:tabs>
          <w:tab w:val="left" w:pos="3619"/>
        </w:tabs>
        <w:jc w:val="left"/>
      </w:pPr>
    </w:p>
    <w:p w14:paraId="67B96C48" w14:textId="77777777" w:rsidR="000D3BBD" w:rsidRDefault="000D3BBD" w:rsidP="000D3BBD">
      <w:pPr>
        <w:tabs>
          <w:tab w:val="left" w:pos="3619"/>
        </w:tabs>
        <w:jc w:val="left"/>
      </w:pPr>
    </w:p>
    <w:p w14:paraId="0EAC9797" w14:textId="77777777" w:rsidR="000D3BBD" w:rsidRDefault="000D3BBD" w:rsidP="000D3BBD">
      <w:pPr>
        <w:tabs>
          <w:tab w:val="left" w:pos="3619"/>
        </w:tabs>
        <w:jc w:val="left"/>
        <w:rPr>
          <w:rFonts w:hint="eastAsia"/>
        </w:rPr>
      </w:pPr>
    </w:p>
    <w:p w14:paraId="0E4033E8" w14:textId="77777777" w:rsidR="000D3BBD" w:rsidRDefault="000D3BBD" w:rsidP="000D3BBD">
      <w:pPr>
        <w:tabs>
          <w:tab w:val="left" w:pos="3619"/>
        </w:tabs>
        <w:jc w:val="left"/>
      </w:pPr>
    </w:p>
    <w:p w14:paraId="5013F9A9" w14:textId="77777777" w:rsidR="000D3BBD" w:rsidRDefault="000D3BBD" w:rsidP="000D3BBD">
      <w:pPr>
        <w:tabs>
          <w:tab w:val="left" w:pos="3619"/>
        </w:tabs>
        <w:jc w:val="left"/>
      </w:pPr>
    </w:p>
    <w:p w14:paraId="295DB2F2" w14:textId="77777777" w:rsidR="000D3BBD" w:rsidRDefault="000D3BBD" w:rsidP="000D3BBD">
      <w:pPr>
        <w:tabs>
          <w:tab w:val="left" w:pos="3619"/>
        </w:tabs>
        <w:jc w:val="left"/>
      </w:pPr>
    </w:p>
    <w:p w14:paraId="0AA6ACA2" w14:textId="77777777" w:rsidR="000D3BBD" w:rsidRDefault="000D3BBD" w:rsidP="000D3BBD">
      <w:pPr>
        <w:tabs>
          <w:tab w:val="left" w:pos="3619"/>
        </w:tabs>
        <w:jc w:val="left"/>
      </w:pPr>
    </w:p>
    <w:p w14:paraId="3739779A" w14:textId="77777777" w:rsidR="000D3BBD" w:rsidRDefault="000D3BBD" w:rsidP="000D3BBD">
      <w:pPr>
        <w:tabs>
          <w:tab w:val="left" w:pos="3619"/>
        </w:tabs>
        <w:jc w:val="left"/>
      </w:pPr>
    </w:p>
    <w:p w14:paraId="32AE23FD" w14:textId="77777777" w:rsidR="000D3BBD" w:rsidRDefault="000D3BBD" w:rsidP="000D3BBD">
      <w:pPr>
        <w:tabs>
          <w:tab w:val="left" w:pos="3619"/>
        </w:tabs>
        <w:jc w:val="left"/>
      </w:pPr>
    </w:p>
    <w:p w14:paraId="5DA780F7" w14:textId="77777777" w:rsidR="000D3BBD" w:rsidRDefault="000D3BBD" w:rsidP="000D3BBD">
      <w:pPr>
        <w:tabs>
          <w:tab w:val="left" w:pos="3619"/>
        </w:tabs>
        <w:jc w:val="left"/>
      </w:pPr>
    </w:p>
    <w:p w14:paraId="7E0B7EAF" w14:textId="77777777" w:rsidR="000D3BBD" w:rsidRDefault="000D3BBD" w:rsidP="000D3BBD">
      <w:pPr>
        <w:tabs>
          <w:tab w:val="left" w:pos="3619"/>
        </w:tabs>
        <w:jc w:val="left"/>
      </w:pPr>
    </w:p>
    <w:p w14:paraId="57C69DA0" w14:textId="77777777" w:rsidR="000D3BBD" w:rsidRDefault="000D3BBD" w:rsidP="000D3BBD">
      <w:pPr>
        <w:tabs>
          <w:tab w:val="left" w:pos="3619"/>
        </w:tabs>
        <w:jc w:val="left"/>
      </w:pPr>
    </w:p>
    <w:p w14:paraId="7999D82A" w14:textId="77777777" w:rsidR="000D3BBD" w:rsidRDefault="000D3BBD" w:rsidP="000D3BBD">
      <w:pPr>
        <w:tabs>
          <w:tab w:val="left" w:pos="3619"/>
        </w:tabs>
        <w:jc w:val="left"/>
      </w:pPr>
    </w:p>
    <w:p w14:paraId="1E06C9AE" w14:textId="77777777" w:rsidR="000D3BBD" w:rsidRDefault="000D3BBD" w:rsidP="000D3BBD">
      <w:pPr>
        <w:tabs>
          <w:tab w:val="left" w:pos="3619"/>
        </w:tabs>
        <w:jc w:val="left"/>
      </w:pPr>
    </w:p>
    <w:p w14:paraId="0573ECF5" w14:textId="77777777" w:rsidR="000D3BBD" w:rsidRDefault="000D3BBD" w:rsidP="000D3BBD">
      <w:pPr>
        <w:tabs>
          <w:tab w:val="left" w:pos="3619"/>
        </w:tabs>
        <w:jc w:val="left"/>
      </w:pPr>
    </w:p>
    <w:p w14:paraId="4B563730" w14:textId="77777777" w:rsidR="000D3BBD" w:rsidRDefault="000D3BBD" w:rsidP="000D3BBD">
      <w:pPr>
        <w:tabs>
          <w:tab w:val="left" w:pos="3619"/>
        </w:tabs>
        <w:jc w:val="left"/>
      </w:pPr>
    </w:p>
    <w:p w14:paraId="45901184" w14:textId="77777777" w:rsidR="000D3BBD" w:rsidRDefault="000D3BBD" w:rsidP="000D3BBD">
      <w:pPr>
        <w:tabs>
          <w:tab w:val="left" w:pos="3619"/>
        </w:tabs>
        <w:jc w:val="left"/>
      </w:pPr>
    </w:p>
    <w:p w14:paraId="42FCD011" w14:textId="77777777" w:rsidR="000D3BBD" w:rsidRDefault="000D3BBD" w:rsidP="000D3BBD">
      <w:pPr>
        <w:tabs>
          <w:tab w:val="left" w:pos="3619"/>
        </w:tabs>
        <w:jc w:val="left"/>
      </w:pPr>
    </w:p>
    <w:p w14:paraId="77C6F137" w14:textId="77777777" w:rsidR="000D3BBD" w:rsidRDefault="000D3BBD" w:rsidP="000D3BBD">
      <w:pPr>
        <w:tabs>
          <w:tab w:val="left" w:pos="3619"/>
        </w:tabs>
        <w:jc w:val="left"/>
      </w:pPr>
    </w:p>
    <w:p w14:paraId="2620D167" w14:textId="77777777" w:rsidR="000D3BBD" w:rsidRDefault="000D3BBD" w:rsidP="000D3BBD">
      <w:pPr>
        <w:tabs>
          <w:tab w:val="left" w:pos="3619"/>
        </w:tabs>
        <w:jc w:val="left"/>
      </w:pPr>
    </w:p>
    <w:p w14:paraId="540E3129" w14:textId="77777777" w:rsidR="000D3BBD" w:rsidRDefault="000D3BBD" w:rsidP="000D3BBD">
      <w:pPr>
        <w:tabs>
          <w:tab w:val="left" w:pos="3619"/>
        </w:tabs>
        <w:jc w:val="left"/>
      </w:pPr>
    </w:p>
    <w:p w14:paraId="151CE3C5" w14:textId="311D92F3" w:rsidR="005E06F3" w:rsidRPr="000D3BBD" w:rsidRDefault="005E06F3" w:rsidP="000D3BBD"/>
    <w:sectPr w:rsidR="005E06F3" w:rsidRPr="000D3B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43F3" w14:textId="77777777" w:rsidR="000B08BF" w:rsidRDefault="000B08BF" w:rsidP="000D3BBD">
      <w:r>
        <w:separator/>
      </w:r>
    </w:p>
  </w:endnote>
  <w:endnote w:type="continuationSeparator" w:id="0">
    <w:p w14:paraId="4F90444C" w14:textId="77777777" w:rsidR="000B08BF" w:rsidRDefault="000B08BF" w:rsidP="000D3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隶书">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70D0D" w14:textId="77777777" w:rsidR="000B08BF" w:rsidRDefault="000B08BF" w:rsidP="000D3BBD">
      <w:r>
        <w:separator/>
      </w:r>
    </w:p>
  </w:footnote>
  <w:footnote w:type="continuationSeparator" w:id="0">
    <w:p w14:paraId="0D58C367" w14:textId="77777777" w:rsidR="000B08BF" w:rsidRDefault="000B08BF" w:rsidP="000D3B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6F3"/>
    <w:rsid w:val="00080221"/>
    <w:rsid w:val="000B08BF"/>
    <w:rsid w:val="000D3BBD"/>
    <w:rsid w:val="004128DB"/>
    <w:rsid w:val="005E06F3"/>
    <w:rsid w:val="006A305C"/>
    <w:rsid w:val="00815C4C"/>
    <w:rsid w:val="00A21898"/>
    <w:rsid w:val="00AD4D93"/>
    <w:rsid w:val="117D79B4"/>
    <w:rsid w:val="24B87663"/>
    <w:rsid w:val="7F135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F97CA"/>
  <w15:docId w15:val="{7D1657AD-80F3-49E6-8B9E-67B034354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0D3B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D3BBD"/>
    <w:rPr>
      <w:kern w:val="2"/>
      <w:sz w:val="18"/>
      <w:szCs w:val="18"/>
    </w:rPr>
  </w:style>
  <w:style w:type="paragraph" w:styleId="a6">
    <w:name w:val="footer"/>
    <w:basedOn w:val="a"/>
    <w:link w:val="a7"/>
    <w:rsid w:val="000D3BBD"/>
    <w:pPr>
      <w:tabs>
        <w:tab w:val="center" w:pos="4153"/>
        <w:tab w:val="right" w:pos="8306"/>
      </w:tabs>
      <w:snapToGrid w:val="0"/>
      <w:jc w:val="left"/>
    </w:pPr>
    <w:rPr>
      <w:sz w:val="18"/>
      <w:szCs w:val="18"/>
    </w:rPr>
  </w:style>
  <w:style w:type="character" w:customStyle="1" w:styleId="a7">
    <w:name w:val="页脚 字符"/>
    <w:basedOn w:val="a0"/>
    <w:link w:val="a6"/>
    <w:rsid w:val="000D3BB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314956177@qq.com</cp:lastModifiedBy>
  <cp:revision>4</cp:revision>
  <dcterms:created xsi:type="dcterms:W3CDTF">2014-10-29T12:08:00Z</dcterms:created>
  <dcterms:modified xsi:type="dcterms:W3CDTF">2021-05-18T02:49:00Z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