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0CD12" w14:textId="21C8599E" w:rsidR="0099611A" w:rsidRDefault="0099611A" w:rsidP="0099611A">
      <w:pPr>
        <w:pStyle w:val="3"/>
      </w:pPr>
      <w:r>
        <w:rPr>
          <w:rFonts w:hint="eastAsia"/>
        </w:rPr>
        <w:t>场景一</w:t>
      </w:r>
    </w:p>
    <w:p w14:paraId="31266C73" w14:textId="77777777" w:rsidR="009A33D5" w:rsidRDefault="0099611A" w:rsidP="009A33D5">
      <w:r>
        <w:rPr>
          <w:rFonts w:hint="eastAsia"/>
        </w:rPr>
        <w:t>用户回复一个帖子，发帖子的用户登录查看帖子提醒消息</w:t>
      </w:r>
    </w:p>
    <w:p w14:paraId="70D29D36" w14:textId="77777777" w:rsidR="009A33D5" w:rsidRDefault="009A33D5" w:rsidP="009A33D5"/>
    <w:p w14:paraId="62D3EEC1" w14:textId="2A1B3525" w:rsidR="0099611A" w:rsidRDefault="0099611A" w:rsidP="009A33D5">
      <w:r>
        <w:rPr>
          <w:rFonts w:hint="eastAsia"/>
        </w:rPr>
        <w:t>聚合报告</w:t>
      </w:r>
    </w:p>
    <w:p w14:paraId="777B4970" w14:textId="77777777" w:rsidR="0099611A" w:rsidRDefault="0099611A" w:rsidP="0099611A">
      <w:r>
        <w:rPr>
          <w:noProof/>
        </w:rPr>
        <w:drawing>
          <wp:inline distT="0" distB="0" distL="0" distR="0" wp14:anchorId="34A883AE" wp14:editId="3FD07836">
            <wp:extent cx="5744210" cy="296037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457F" w14:textId="77777777" w:rsidR="0099611A" w:rsidRDefault="0099611A" w:rsidP="0099611A">
      <w:r>
        <w:rPr>
          <w:noProof/>
        </w:rPr>
        <w:drawing>
          <wp:inline distT="0" distB="0" distL="0" distR="0" wp14:anchorId="3BA08CD4" wp14:editId="1947795C">
            <wp:extent cx="5744210" cy="296037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7450" w14:textId="77777777" w:rsidR="009A33D5" w:rsidRDefault="0099611A" w:rsidP="009A33D5">
      <w:r>
        <w:rPr>
          <w:noProof/>
        </w:rPr>
        <w:lastRenderedPageBreak/>
        <w:drawing>
          <wp:inline distT="0" distB="0" distL="0" distR="0" wp14:anchorId="660777D1" wp14:editId="478C6C02">
            <wp:extent cx="5744210" cy="296037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F7E8" w14:textId="77777777" w:rsidR="009A33D5" w:rsidRDefault="009A33D5" w:rsidP="009A33D5"/>
    <w:p w14:paraId="06489502" w14:textId="40EBDB6F" w:rsidR="0099611A" w:rsidRDefault="0099611A" w:rsidP="009A33D5">
      <w:r>
        <w:rPr>
          <w:rFonts w:hint="eastAsia"/>
        </w:rPr>
        <w:t>图形结果报告</w:t>
      </w:r>
    </w:p>
    <w:p w14:paraId="2989343C" w14:textId="77777777" w:rsidR="0099611A" w:rsidRDefault="0099611A" w:rsidP="0099611A">
      <w:r>
        <w:rPr>
          <w:noProof/>
        </w:rPr>
        <w:drawing>
          <wp:inline distT="0" distB="0" distL="0" distR="0" wp14:anchorId="711875D2" wp14:editId="526CE51C">
            <wp:extent cx="5744210" cy="296037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B8B8" w14:textId="77777777" w:rsidR="0099611A" w:rsidRDefault="0099611A" w:rsidP="0099611A">
      <w:r>
        <w:rPr>
          <w:noProof/>
        </w:rPr>
        <w:lastRenderedPageBreak/>
        <w:drawing>
          <wp:inline distT="0" distB="0" distL="0" distR="0" wp14:anchorId="369E4BB3" wp14:editId="71CAD469">
            <wp:extent cx="5744210" cy="296037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B897" w14:textId="77777777" w:rsidR="007023E9" w:rsidRDefault="0099611A" w:rsidP="007023E9">
      <w:r>
        <w:rPr>
          <w:noProof/>
        </w:rPr>
        <w:drawing>
          <wp:inline distT="0" distB="0" distL="0" distR="0" wp14:anchorId="0D43BDCD" wp14:editId="7AD52C79">
            <wp:extent cx="5744210" cy="296037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90D1" w14:textId="77777777" w:rsidR="007023E9" w:rsidRDefault="007023E9" w:rsidP="007023E9"/>
    <w:p w14:paraId="5B5F151E" w14:textId="5DA83B3E" w:rsidR="0099611A" w:rsidRDefault="0099611A" w:rsidP="007023E9">
      <w:r>
        <w:rPr>
          <w:rFonts w:hint="eastAsia"/>
        </w:rPr>
        <w:t>结果分析</w:t>
      </w:r>
    </w:p>
    <w:p w14:paraId="69BA05E0" w14:textId="77777777" w:rsidR="0099611A" w:rsidRDefault="0099611A" w:rsidP="0099611A">
      <w:pPr>
        <w:rPr>
          <w:rFonts w:ascii="Segoe UI" w:hAnsi="Segoe UI" w:cs="Segoe UI"/>
          <w:color w:val="353535"/>
          <w:sz w:val="13"/>
          <w:szCs w:val="13"/>
          <w:shd w:val="clear" w:color="auto" w:fill="FFFFFF"/>
        </w:rPr>
      </w:pP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并发下，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个用户相比：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1.Average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单个请求的平均响应时间：从用户视角来看，用户通过客户端发出业务请求，到客户端展现相应的请求结果，这个总体过程的时间越短越好，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个响应较快，总体</w:t>
      </w:r>
      <w:proofErr w:type="gramStart"/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平均响应</w:t>
      </w:r>
      <w:proofErr w:type="gramEnd"/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不到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0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.2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s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，而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个用户总体平均响应时间是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1.7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s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，用户越多，平均响应时间越长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2.Median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90%line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95%line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99%line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分别代表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90%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95%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99%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的用户响应时间，也就是有百分之多少的请求小于这个值，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用户有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大于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374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毫秒，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用户有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响应时间大于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2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204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毫秒，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用户有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响应时间大于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3569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毫秒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3.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相比最小的响应时间相差不多，但是最大响应时间相差较大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4.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本次测试中出现错误的请求的数量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/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请求的总数，本次测试错误率为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0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默认情况下表示每秒完成的请求数，吞吐量直接体现了软件系统的业务处理能力，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个用户，吞吐量较好，每秒能处理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52.0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个事物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，</w:t>
      </w:r>
      <w:r w:rsidRPr="000C3444">
        <w:rPr>
          <w:rFonts w:ascii="Arial" w:hAnsi="Arial" w:cs="Arial"/>
          <w:color w:val="4F4F4F"/>
          <w:sz w:val="13"/>
          <w:szCs w:val="13"/>
        </w:rPr>
        <w:t>每间隔一秒钟并发的</w:t>
      </w:r>
      <w:proofErr w:type="gramStart"/>
      <w:r w:rsidRPr="000C3444">
        <w:rPr>
          <w:rFonts w:ascii="Arial" w:hAnsi="Arial" w:cs="Arial"/>
          <w:color w:val="4F4F4F"/>
          <w:sz w:val="13"/>
          <w:szCs w:val="13"/>
        </w:rPr>
        <w:t>线程数</w:t>
      </w:r>
      <w:proofErr w:type="gramEnd"/>
      <w:r w:rsidRPr="000C3444">
        <w:rPr>
          <w:rFonts w:ascii="Arial" w:hAnsi="Arial" w:cs="Arial"/>
          <w:color w:val="4F4F4F"/>
          <w:sz w:val="13"/>
          <w:szCs w:val="13"/>
        </w:rPr>
        <w:t>越多，吞吐量先减后增，每秒钟完成的请求数减幅较大。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 xml:space="preserve">6. 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相比较下，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个用户并发性能测试较好，每秒从服务器接收的数据量和从客户端发送请求量较大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7.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相比，如果并发用户数量越多，平均响应时间较长，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Median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90%line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95%line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99%line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响应时间较长，最小响应时间相差不大</w:t>
      </w:r>
    </w:p>
    <w:p w14:paraId="20804462" w14:textId="77777777" w:rsidR="0099611A" w:rsidRPr="000C3444" w:rsidRDefault="0099611A" w:rsidP="0099611A">
      <w:pPr>
        <w:rPr>
          <w:sz w:val="15"/>
          <w:szCs w:val="15"/>
        </w:rPr>
      </w:pP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8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.</w:t>
      </w:r>
      <w:r w:rsidRPr="000C3444">
        <w:rPr>
          <w:rFonts w:ascii="Arial" w:hAnsi="Arial" w:cs="Arial"/>
          <w:color w:val="4F4F4F"/>
          <w:sz w:val="13"/>
          <w:szCs w:val="13"/>
        </w:rPr>
        <w:t>随着发送到服务器的请求数越来越多，偏离数量越来越大，服务器越来越不稳定；发送到服务器的请求数增加，吞吐量（即服务器每分钟处理的服务器的请求）先减少后增加</w:t>
      </w:r>
      <w:r w:rsidRPr="000C3444">
        <w:rPr>
          <w:rFonts w:ascii="Arial" w:hAnsi="Arial" w:cs="Arial"/>
          <w:color w:val="4F4F4F"/>
          <w:sz w:val="15"/>
          <w:szCs w:val="15"/>
        </w:rPr>
        <w:t>。</w:t>
      </w:r>
    </w:p>
    <w:p w14:paraId="73CC2D8E" w14:textId="10E24DF4" w:rsidR="0099611A" w:rsidRDefault="0099611A" w:rsidP="0099611A">
      <w:pPr>
        <w:pStyle w:val="3"/>
      </w:pPr>
      <w:r>
        <w:rPr>
          <w:rFonts w:hint="eastAsia"/>
        </w:rPr>
        <w:lastRenderedPageBreak/>
        <w:t>场景二</w:t>
      </w:r>
    </w:p>
    <w:p w14:paraId="67F4C02F" w14:textId="77777777" w:rsidR="007023E9" w:rsidRDefault="0099611A" w:rsidP="007023E9">
      <w:pPr>
        <w:ind w:firstLine="420"/>
      </w:pPr>
      <w:r>
        <w:rPr>
          <w:rFonts w:hint="eastAsia"/>
        </w:rPr>
        <w:t>用户登录发表一个原贴，然后</w:t>
      </w:r>
      <w:proofErr w:type="gramStart"/>
      <w:r>
        <w:rPr>
          <w:rFonts w:hint="eastAsia"/>
        </w:rPr>
        <w:t>在原贴下发</w:t>
      </w:r>
      <w:proofErr w:type="gramEnd"/>
      <w:r>
        <w:rPr>
          <w:rFonts w:hint="eastAsia"/>
        </w:rPr>
        <w:t>新的回复帖子，其他用户登录发表回复原贴用户的回复帖子</w:t>
      </w:r>
    </w:p>
    <w:p w14:paraId="0DD4052C" w14:textId="77777777" w:rsidR="007023E9" w:rsidRDefault="007023E9" w:rsidP="007023E9"/>
    <w:p w14:paraId="5E210BA3" w14:textId="0A4B8257" w:rsidR="0099611A" w:rsidRDefault="0099611A" w:rsidP="007023E9">
      <w:r>
        <w:rPr>
          <w:rFonts w:hint="eastAsia"/>
        </w:rPr>
        <w:t>聚合报告</w:t>
      </w:r>
    </w:p>
    <w:p w14:paraId="34C84861" w14:textId="77777777" w:rsidR="0099611A" w:rsidRDefault="0099611A" w:rsidP="0099611A">
      <w:r>
        <w:rPr>
          <w:noProof/>
        </w:rPr>
        <w:drawing>
          <wp:inline distT="0" distB="0" distL="0" distR="0" wp14:anchorId="5F181757" wp14:editId="3A444856">
            <wp:extent cx="5743575" cy="2962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74C1" w14:textId="77777777" w:rsidR="0099611A" w:rsidRDefault="0099611A" w:rsidP="0099611A">
      <w:r>
        <w:rPr>
          <w:noProof/>
        </w:rPr>
        <w:drawing>
          <wp:inline distT="0" distB="0" distL="0" distR="0" wp14:anchorId="6897DC03" wp14:editId="24E057F3">
            <wp:extent cx="5743575" cy="2962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7668" w14:textId="77777777" w:rsidR="007023E9" w:rsidRDefault="0099611A" w:rsidP="007023E9">
      <w:r>
        <w:rPr>
          <w:noProof/>
        </w:rPr>
        <w:lastRenderedPageBreak/>
        <w:drawing>
          <wp:inline distT="0" distB="0" distL="0" distR="0" wp14:anchorId="4D9ADE97" wp14:editId="495A347A">
            <wp:extent cx="5743575" cy="2962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7D36" w14:textId="77777777" w:rsidR="007023E9" w:rsidRDefault="007023E9" w:rsidP="007023E9"/>
    <w:p w14:paraId="2099402A" w14:textId="3FFC3BCA" w:rsidR="0099611A" w:rsidRDefault="0099611A" w:rsidP="007023E9">
      <w:r>
        <w:rPr>
          <w:rFonts w:hint="eastAsia"/>
        </w:rPr>
        <w:t>图形结果</w:t>
      </w:r>
    </w:p>
    <w:p w14:paraId="323F4D90" w14:textId="77777777" w:rsidR="0099611A" w:rsidRDefault="0099611A" w:rsidP="0099611A">
      <w:r>
        <w:rPr>
          <w:noProof/>
        </w:rPr>
        <w:drawing>
          <wp:inline distT="0" distB="0" distL="0" distR="0" wp14:anchorId="249BFC32" wp14:editId="0F26D5C5">
            <wp:extent cx="5743575" cy="2962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4E63" w14:textId="77777777" w:rsidR="0099611A" w:rsidRDefault="0099611A" w:rsidP="0099611A">
      <w:r>
        <w:rPr>
          <w:noProof/>
        </w:rPr>
        <w:lastRenderedPageBreak/>
        <w:drawing>
          <wp:inline distT="0" distB="0" distL="0" distR="0" wp14:anchorId="5FE3A49B" wp14:editId="3B2EB76F">
            <wp:extent cx="5743575" cy="2962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8A3D" w14:textId="77777777" w:rsidR="007023E9" w:rsidRDefault="0099611A" w:rsidP="007023E9">
      <w:r>
        <w:rPr>
          <w:noProof/>
        </w:rPr>
        <w:drawing>
          <wp:inline distT="0" distB="0" distL="0" distR="0" wp14:anchorId="0A3FF119" wp14:editId="52110267">
            <wp:extent cx="5743575" cy="2962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38B7" w14:textId="77777777" w:rsidR="007023E9" w:rsidRDefault="007023E9" w:rsidP="007023E9"/>
    <w:p w14:paraId="09C5A099" w14:textId="667B2E75" w:rsidR="0099611A" w:rsidRDefault="0099611A" w:rsidP="007023E9">
      <w:r>
        <w:rPr>
          <w:rFonts w:hint="eastAsia"/>
        </w:rPr>
        <w:t>结果分析</w:t>
      </w:r>
    </w:p>
    <w:p w14:paraId="7DAEBC69" w14:textId="77777777" w:rsidR="0099611A" w:rsidRDefault="0099611A" w:rsidP="0099611A">
      <w:pPr>
        <w:rPr>
          <w:rFonts w:ascii="Segoe UI" w:hAnsi="Segoe UI" w:cs="Segoe UI"/>
          <w:color w:val="353535"/>
          <w:sz w:val="13"/>
          <w:szCs w:val="13"/>
          <w:shd w:val="clear" w:color="auto" w:fill="FFFFFF"/>
        </w:rPr>
      </w:pP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并发下，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个用户相比：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1.Average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单个请求的平均响应时间：从用户视角来看，用户通过客户端发出业务请求，到客户端展现相应的请求结果，这个总体过程的时间越短越好，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个响应较快，总体</w:t>
      </w:r>
      <w:proofErr w:type="gramStart"/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平均响应</w:t>
      </w:r>
      <w:proofErr w:type="gramEnd"/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不到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0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.2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s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，而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个用户总体平均响应时间是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1.7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s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，用户越多，平均响应时间越长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2.Median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90%line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95%line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99%line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分别代表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90%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95%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99%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的用户响应时间，也就是有百分之多少的请求小于这个值，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用户有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大于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322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毫秒，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用户有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响应时间大于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2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637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毫秒，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用户有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响应时间大于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3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608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毫秒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3.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相比最小的响应时间相差不多，但是最大响应时间相差较大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4.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本次测试中出现错误的请求的数量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/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请求的总数，本次测试错误率为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0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默认情况下表示每秒完成的请求数，吞吐量直接体现了软件系统的业务处理能力，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个用户，吞吐量较好，每秒能处理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56.2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个事物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，</w:t>
      </w:r>
      <w:r w:rsidRPr="000C3444">
        <w:rPr>
          <w:rFonts w:ascii="Arial" w:hAnsi="Arial" w:cs="Arial"/>
          <w:color w:val="4F4F4F"/>
          <w:sz w:val="13"/>
          <w:szCs w:val="13"/>
        </w:rPr>
        <w:t>每间隔一秒钟并发的</w:t>
      </w:r>
      <w:proofErr w:type="gramStart"/>
      <w:r w:rsidRPr="000C3444">
        <w:rPr>
          <w:rFonts w:ascii="Arial" w:hAnsi="Arial" w:cs="Arial"/>
          <w:color w:val="4F4F4F"/>
          <w:sz w:val="13"/>
          <w:szCs w:val="13"/>
        </w:rPr>
        <w:t>线程数</w:t>
      </w:r>
      <w:proofErr w:type="gramEnd"/>
      <w:r w:rsidRPr="000C3444">
        <w:rPr>
          <w:rFonts w:ascii="Arial" w:hAnsi="Arial" w:cs="Arial"/>
          <w:color w:val="4F4F4F"/>
          <w:sz w:val="13"/>
          <w:szCs w:val="13"/>
        </w:rPr>
        <w:t>越多，吞吐量先减后增，每秒钟完成的请求数减幅较大。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 xml:space="preserve">6. 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相比较下，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个用户并发性能测试较好，每秒从服务器接收的数据量和从客户端发送请求量较大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7.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相比，如果并发用户数量越多，平均响应时间较长，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Median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90%line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95%line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99%line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响应时间较长，最小响应时间相差不大</w:t>
      </w:r>
    </w:p>
    <w:p w14:paraId="337EF624" w14:textId="77777777" w:rsidR="0099611A" w:rsidRPr="000C3444" w:rsidRDefault="0099611A" w:rsidP="0099611A">
      <w:pPr>
        <w:rPr>
          <w:sz w:val="15"/>
          <w:szCs w:val="15"/>
        </w:rPr>
      </w:pP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8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.</w:t>
      </w:r>
      <w:r w:rsidRPr="000C3444">
        <w:rPr>
          <w:rFonts w:ascii="Arial" w:hAnsi="Arial" w:cs="Arial"/>
          <w:color w:val="4F4F4F"/>
          <w:sz w:val="13"/>
          <w:szCs w:val="13"/>
        </w:rPr>
        <w:t>随着发送到服务器的请求数越来越多，偏离数量越来越大，服务器越来越不稳定；发送到服务器的请求数增加，吞吐量（即服务器每分钟处理的服务器的请求）先减少后增加</w:t>
      </w:r>
      <w:r w:rsidRPr="000C3444">
        <w:rPr>
          <w:rFonts w:ascii="Arial" w:hAnsi="Arial" w:cs="Arial"/>
          <w:color w:val="4F4F4F"/>
          <w:sz w:val="15"/>
          <w:szCs w:val="15"/>
        </w:rPr>
        <w:t>。</w:t>
      </w:r>
    </w:p>
    <w:p w14:paraId="28B58F6F" w14:textId="77777777" w:rsidR="0099611A" w:rsidRPr="000C3444" w:rsidRDefault="0099611A" w:rsidP="0099611A"/>
    <w:p w14:paraId="584C4C52" w14:textId="53FBCCEA" w:rsidR="0099611A" w:rsidRDefault="0099611A" w:rsidP="0099611A">
      <w:pPr>
        <w:pStyle w:val="3"/>
      </w:pPr>
      <w:r>
        <w:rPr>
          <w:rFonts w:hint="eastAsia"/>
        </w:rPr>
        <w:t>场景三</w:t>
      </w:r>
    </w:p>
    <w:p w14:paraId="49631EF1" w14:textId="77777777" w:rsidR="007023E9" w:rsidRDefault="0099611A" w:rsidP="007023E9">
      <w:r>
        <w:rPr>
          <w:rFonts w:hint="eastAsia"/>
        </w:rPr>
        <w:t>不同用户在不同板块发表帖子</w:t>
      </w:r>
    </w:p>
    <w:p w14:paraId="6FC448C6" w14:textId="77777777" w:rsidR="007023E9" w:rsidRDefault="007023E9" w:rsidP="007023E9"/>
    <w:p w14:paraId="0C597FB2" w14:textId="7AA6E5A1" w:rsidR="0099611A" w:rsidRDefault="0099611A" w:rsidP="007023E9">
      <w:r>
        <w:rPr>
          <w:rFonts w:hint="eastAsia"/>
        </w:rPr>
        <w:t>聚合报告</w:t>
      </w:r>
    </w:p>
    <w:p w14:paraId="60848922" w14:textId="77777777" w:rsidR="0099611A" w:rsidRDefault="0099611A" w:rsidP="0099611A">
      <w:r>
        <w:rPr>
          <w:noProof/>
        </w:rPr>
        <w:drawing>
          <wp:inline distT="0" distB="0" distL="0" distR="0" wp14:anchorId="71961DB4" wp14:editId="26FE7F00">
            <wp:extent cx="5743575" cy="2962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DA65" w14:textId="77777777" w:rsidR="0099611A" w:rsidRDefault="0099611A" w:rsidP="0099611A">
      <w:r>
        <w:rPr>
          <w:noProof/>
        </w:rPr>
        <w:drawing>
          <wp:inline distT="0" distB="0" distL="0" distR="0" wp14:anchorId="0C5AD92D" wp14:editId="144A5357">
            <wp:extent cx="5743575" cy="2962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BB28" w14:textId="77777777" w:rsidR="007023E9" w:rsidRDefault="0099611A" w:rsidP="007023E9">
      <w:r>
        <w:rPr>
          <w:noProof/>
        </w:rPr>
        <w:lastRenderedPageBreak/>
        <w:drawing>
          <wp:inline distT="0" distB="0" distL="0" distR="0" wp14:anchorId="026BE8BB" wp14:editId="00CC0349">
            <wp:extent cx="5743575" cy="2962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9868" w14:textId="77777777" w:rsidR="007023E9" w:rsidRDefault="007023E9" w:rsidP="007023E9"/>
    <w:p w14:paraId="3E6416C5" w14:textId="285AC7D2" w:rsidR="0099611A" w:rsidRDefault="0099611A" w:rsidP="007023E9">
      <w:r>
        <w:rPr>
          <w:rFonts w:hint="eastAsia"/>
        </w:rPr>
        <w:t>图形结果</w:t>
      </w:r>
    </w:p>
    <w:p w14:paraId="20CA6533" w14:textId="77777777" w:rsidR="0099611A" w:rsidRDefault="0099611A" w:rsidP="0099611A">
      <w:r>
        <w:rPr>
          <w:noProof/>
        </w:rPr>
        <w:drawing>
          <wp:inline distT="0" distB="0" distL="0" distR="0" wp14:anchorId="2DA6C796" wp14:editId="72439B94">
            <wp:extent cx="5743575" cy="29622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2302" w14:textId="77777777" w:rsidR="0099611A" w:rsidRDefault="0099611A" w:rsidP="0099611A">
      <w:r>
        <w:rPr>
          <w:noProof/>
        </w:rPr>
        <w:lastRenderedPageBreak/>
        <w:drawing>
          <wp:inline distT="0" distB="0" distL="0" distR="0" wp14:anchorId="26B45E83" wp14:editId="709A8C72">
            <wp:extent cx="5743575" cy="2962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E0EA" w14:textId="77777777" w:rsidR="007023E9" w:rsidRDefault="0099611A" w:rsidP="007023E9">
      <w:r>
        <w:rPr>
          <w:noProof/>
        </w:rPr>
        <w:drawing>
          <wp:inline distT="0" distB="0" distL="0" distR="0" wp14:anchorId="740AEED7" wp14:editId="6279B101">
            <wp:extent cx="5743575" cy="29622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28FD" w14:textId="77777777" w:rsidR="007023E9" w:rsidRDefault="007023E9" w:rsidP="007023E9"/>
    <w:p w14:paraId="46D2E3B8" w14:textId="49BA53D7" w:rsidR="0099611A" w:rsidRDefault="0099611A" w:rsidP="007023E9">
      <w:r>
        <w:rPr>
          <w:rFonts w:hint="eastAsia"/>
        </w:rPr>
        <w:t>结果分析</w:t>
      </w:r>
    </w:p>
    <w:p w14:paraId="2376E6FC" w14:textId="77777777" w:rsidR="0099611A" w:rsidRDefault="0099611A" w:rsidP="0099611A">
      <w:pPr>
        <w:rPr>
          <w:rFonts w:ascii="Segoe UI" w:hAnsi="Segoe UI" w:cs="Segoe UI"/>
          <w:color w:val="353535"/>
          <w:sz w:val="13"/>
          <w:szCs w:val="13"/>
          <w:shd w:val="clear" w:color="auto" w:fill="FFFFFF"/>
        </w:rPr>
      </w:pP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并发下，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个用户相比：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1.Average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单个请求的平均响应时间：从用户视角来看，用户通过客户端发出业务请求，到客户端展现相应的请求结果，这个总体过程的时间越短越好，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个响应较快，总体</w:t>
      </w:r>
      <w:proofErr w:type="gramStart"/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平均响应</w:t>
      </w:r>
      <w:proofErr w:type="gramEnd"/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到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0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.1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s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，而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个用户总体平均响应时间是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1.4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s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，用户越多，平均响应时间越长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2.Median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90%line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95%line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99%line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分别代表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90%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95%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99%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的用户响应时间，也就是有百分之多少的请求小于这个值，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用户有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大于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240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毫秒，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用户有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响应时间大于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1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646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毫秒，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100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用户有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1%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响应时间大于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3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393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毫秒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3.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相比最小的响应时间相差不多，但是最大响应时间相差较大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4.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本次测试中出现错误的请求的数量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/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请求的总数，本次测试错误率为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0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默认情况下表示每秒完成的请求数，吞吐量直接体现了软件系统的业务处理能力，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个用户，吞吐量较好，每秒能处理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60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个事物</w:t>
      </w: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，</w:t>
      </w:r>
      <w:r w:rsidRPr="000C3444">
        <w:rPr>
          <w:rFonts w:ascii="Arial" w:hAnsi="Arial" w:cs="Arial"/>
          <w:color w:val="4F4F4F"/>
          <w:sz w:val="13"/>
          <w:szCs w:val="13"/>
        </w:rPr>
        <w:t>每间隔一秒钟并发的</w:t>
      </w:r>
      <w:proofErr w:type="gramStart"/>
      <w:r w:rsidRPr="000C3444">
        <w:rPr>
          <w:rFonts w:ascii="Arial" w:hAnsi="Arial" w:cs="Arial"/>
          <w:color w:val="4F4F4F"/>
          <w:sz w:val="13"/>
          <w:szCs w:val="13"/>
        </w:rPr>
        <w:t>线程数</w:t>
      </w:r>
      <w:proofErr w:type="gramEnd"/>
      <w:r w:rsidRPr="000C3444">
        <w:rPr>
          <w:rFonts w:ascii="Arial" w:hAnsi="Arial" w:cs="Arial"/>
          <w:color w:val="4F4F4F"/>
          <w:sz w:val="13"/>
          <w:szCs w:val="13"/>
        </w:rPr>
        <w:t>越多，吞吐量先减后增，每秒钟完成的请求数减幅较大。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 xml:space="preserve">6. 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相比较下，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50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个用户并发性能测试较好，每秒从服务器接收的数据量和从客户端发送请求量较大</w:t>
      </w:r>
      <w:r w:rsidRPr="002171C0">
        <w:rPr>
          <w:rFonts w:ascii="Segoe UI" w:hAnsi="Segoe UI" w:cs="Segoe UI"/>
          <w:color w:val="353535"/>
          <w:sz w:val="13"/>
          <w:szCs w:val="13"/>
        </w:rPr>
        <w:br/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7.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相比，如果并发用户数量越多，平均响应时间较长，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Median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90%line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95%line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、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99%line</w:t>
      </w:r>
      <w:r w:rsidRPr="002171C0"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响应时间较长，最小响应时间相差不大</w:t>
      </w:r>
    </w:p>
    <w:p w14:paraId="7E45901E" w14:textId="77777777" w:rsidR="007C0D2E" w:rsidRDefault="0099611A" w:rsidP="007C0D2E">
      <w:pPr>
        <w:rPr>
          <w:rFonts w:ascii="Arial" w:hAnsi="Arial" w:cs="Arial"/>
          <w:color w:val="4F4F4F"/>
          <w:sz w:val="15"/>
          <w:szCs w:val="15"/>
        </w:rPr>
      </w:pPr>
      <w:r>
        <w:rPr>
          <w:rFonts w:ascii="Segoe UI" w:hAnsi="Segoe UI" w:cs="Segoe UI" w:hint="eastAsia"/>
          <w:color w:val="353535"/>
          <w:sz w:val="13"/>
          <w:szCs w:val="13"/>
          <w:shd w:val="clear" w:color="auto" w:fill="FFFFFF"/>
        </w:rPr>
        <w:t>8</w:t>
      </w:r>
      <w:r>
        <w:rPr>
          <w:rFonts w:ascii="Segoe UI" w:hAnsi="Segoe UI" w:cs="Segoe UI"/>
          <w:color w:val="353535"/>
          <w:sz w:val="13"/>
          <w:szCs w:val="13"/>
          <w:shd w:val="clear" w:color="auto" w:fill="FFFFFF"/>
        </w:rPr>
        <w:t>.</w:t>
      </w:r>
      <w:r w:rsidRPr="000C3444">
        <w:rPr>
          <w:rFonts w:ascii="Arial" w:hAnsi="Arial" w:cs="Arial"/>
          <w:color w:val="4F4F4F"/>
          <w:sz w:val="13"/>
          <w:szCs w:val="13"/>
        </w:rPr>
        <w:t>随着发送到服务器的请求数越来越多，偏离数量越来越大，服务器越来越不稳定；发送到服务器的请求数增加，吞吐量（即服务器每分钟处理的服务器的请求）先减少后增加</w:t>
      </w:r>
      <w:r w:rsidRPr="000C3444">
        <w:rPr>
          <w:rFonts w:ascii="Arial" w:hAnsi="Arial" w:cs="Arial"/>
          <w:color w:val="4F4F4F"/>
          <w:sz w:val="15"/>
          <w:szCs w:val="15"/>
        </w:rPr>
        <w:t>。</w:t>
      </w:r>
    </w:p>
    <w:p w14:paraId="7C1B6F98" w14:textId="77777777" w:rsidR="00974287" w:rsidRDefault="00974287" w:rsidP="007C0D2E"/>
    <w:p w14:paraId="23185A49" w14:textId="21A6190B" w:rsidR="00C10AB7" w:rsidRPr="007C0D2E" w:rsidRDefault="00C10AB7" w:rsidP="007C0D2E">
      <w:pPr>
        <w:rPr>
          <w:rFonts w:ascii="Arial" w:hAnsi="Arial" w:cs="Arial"/>
          <w:color w:val="4F4F4F"/>
          <w:sz w:val="15"/>
          <w:szCs w:val="15"/>
        </w:rPr>
      </w:pPr>
      <w:r>
        <w:rPr>
          <w:rFonts w:hint="eastAsia"/>
        </w:rPr>
        <w:t>测试结果</w:t>
      </w:r>
      <w:r w:rsidR="007C0D2E">
        <w:rPr>
          <w:rFonts w:hint="eastAsia"/>
        </w:rPr>
        <w:t>总体</w:t>
      </w:r>
      <w:r>
        <w:rPr>
          <w:rFonts w:hint="eastAsia"/>
        </w:rPr>
        <w:t>分析及结论</w:t>
      </w:r>
    </w:p>
    <w:p w14:paraId="784C72C4" w14:textId="77777777" w:rsidR="00C10AB7" w:rsidRPr="00F62215" w:rsidRDefault="00C10AB7" w:rsidP="00C10AB7">
      <w:pPr>
        <w:ind w:firstLineChars="200" w:firstLine="420"/>
      </w:pPr>
      <w:r w:rsidRPr="00F62215">
        <w:rPr>
          <w:rFonts w:ascii="Arial" w:hAnsi="Arial" w:cs="Arial"/>
          <w:color w:val="4F4F4F"/>
        </w:rPr>
        <w:t>一般情况下，当用户能够在</w:t>
      </w:r>
      <w:r w:rsidRPr="00F62215">
        <w:rPr>
          <w:rFonts w:ascii="Arial" w:hAnsi="Arial" w:cs="Arial"/>
          <w:color w:val="4F4F4F"/>
        </w:rPr>
        <w:t>2</w:t>
      </w:r>
      <w:r w:rsidRPr="00F62215">
        <w:rPr>
          <w:rFonts w:ascii="Arial" w:hAnsi="Arial" w:cs="Arial"/>
          <w:color w:val="4F4F4F"/>
        </w:rPr>
        <w:t>秒以内得到响应时，会感觉系统的响应很快；当用户在</w:t>
      </w:r>
      <w:r w:rsidRPr="00F62215">
        <w:rPr>
          <w:rFonts w:ascii="Arial" w:hAnsi="Arial" w:cs="Arial"/>
          <w:color w:val="4F4F4F"/>
        </w:rPr>
        <w:t>2-5</w:t>
      </w:r>
      <w:r w:rsidRPr="00F62215">
        <w:rPr>
          <w:rFonts w:ascii="Arial" w:hAnsi="Arial" w:cs="Arial"/>
          <w:color w:val="4F4F4F"/>
        </w:rPr>
        <w:t>秒之间得到响应时，会感觉系统的响应速度还可以；当用户在</w:t>
      </w:r>
      <w:r w:rsidRPr="00F62215">
        <w:rPr>
          <w:rFonts w:ascii="Arial" w:hAnsi="Arial" w:cs="Arial"/>
          <w:color w:val="4F4F4F"/>
        </w:rPr>
        <w:t>5-10</w:t>
      </w:r>
      <w:r w:rsidRPr="00F62215">
        <w:rPr>
          <w:rFonts w:ascii="Arial" w:hAnsi="Arial" w:cs="Arial"/>
          <w:color w:val="4F4F4F"/>
        </w:rPr>
        <w:t>秒以内得到响应时，会感觉系统的响应速度很慢，但是还可以接受；而当用户在超过</w:t>
      </w:r>
      <w:r w:rsidRPr="00F62215">
        <w:rPr>
          <w:rFonts w:ascii="Arial" w:hAnsi="Arial" w:cs="Arial"/>
          <w:color w:val="4F4F4F"/>
        </w:rPr>
        <w:t>10</w:t>
      </w:r>
      <w:r w:rsidRPr="00F62215">
        <w:rPr>
          <w:rFonts w:ascii="Arial" w:hAnsi="Arial" w:cs="Arial"/>
          <w:color w:val="4F4F4F"/>
        </w:rPr>
        <w:t>秒后仍然无法得到响应时，会感觉系统糟透了，或者认为系统已经失去响应，而选择离开这个站点，或者发起第二次请求。</w:t>
      </w:r>
    </w:p>
    <w:p w14:paraId="27DBB7A6" w14:textId="77777777" w:rsidR="00C10AB7" w:rsidRDefault="00C10AB7" w:rsidP="00C10AB7">
      <w:pPr>
        <w:ind w:firstLineChars="200" w:firstLine="420"/>
      </w:pPr>
      <w:r>
        <w:rPr>
          <w:rFonts w:hint="eastAsia"/>
        </w:rPr>
        <w:t>系统处理</w:t>
      </w:r>
      <w:r>
        <w:rPr>
          <w:rFonts w:hint="eastAsia"/>
        </w:rPr>
        <w:t>10</w:t>
      </w:r>
      <w:r>
        <w:rPr>
          <w:rFonts w:hint="eastAsia"/>
        </w:rPr>
        <w:t>人同时并发使用完全没有问题，响应时间也比较合理，人数如果更多的话论坛可能出现异常。</w:t>
      </w:r>
      <w:r w:rsidRPr="00F62215">
        <w:rPr>
          <w:rFonts w:ascii="Arial" w:hAnsi="Arial" w:cs="Arial"/>
          <w:color w:val="4F4F4F"/>
        </w:rPr>
        <w:t>随着发送到服务器的请求数越来越多，偏离数量越来越大，服务器越来越不稳定</w:t>
      </w:r>
      <w:r>
        <w:rPr>
          <w:rFonts w:ascii="Arial" w:hAnsi="Arial" w:cs="Arial" w:hint="eastAsia"/>
          <w:color w:val="4F4F4F"/>
        </w:rPr>
        <w:t>，响应时间越来越长。</w:t>
      </w:r>
      <w:r>
        <w:rPr>
          <w:rFonts w:hint="eastAsia"/>
        </w:rPr>
        <w:t>随着并发人数的增多，平均响应时间也增大。最小值变化较小，最大值也会随着人数增多而发生变化。当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个用户，平均响应时间多为</w:t>
      </w:r>
      <w:r>
        <w:rPr>
          <w:rFonts w:hint="eastAsia"/>
        </w:rPr>
        <w:t>1</w:t>
      </w:r>
      <w:r>
        <w:t>.7</w:t>
      </w:r>
      <w:r>
        <w:rPr>
          <w:rFonts w:hint="eastAsia"/>
        </w:rPr>
        <w:t>s</w:t>
      </w:r>
      <w:r>
        <w:rPr>
          <w:rFonts w:hint="eastAsia"/>
        </w:rPr>
        <w:t>左右，最大值为</w:t>
      </w:r>
      <w:r>
        <w:rPr>
          <w:rFonts w:hint="eastAsia"/>
        </w:rPr>
        <w:t>3s</w:t>
      </w:r>
      <w:r>
        <w:rPr>
          <w:rFonts w:hint="eastAsia"/>
        </w:rPr>
        <w:t>左右，如果用户更多，响应时间会更长，所以</w:t>
      </w:r>
      <w:proofErr w:type="spellStart"/>
      <w:r>
        <w:rPr>
          <w:rFonts w:hint="eastAsia"/>
        </w:rPr>
        <w:t>discuz</w:t>
      </w:r>
      <w:proofErr w:type="spellEnd"/>
      <w:r>
        <w:rPr>
          <w:rFonts w:hint="eastAsia"/>
        </w:rPr>
        <w:t>论坛应适当优化服务器。</w:t>
      </w:r>
    </w:p>
    <w:p w14:paraId="5AE87689" w14:textId="77777777" w:rsidR="00C10AB7" w:rsidRPr="00C10AB7" w:rsidRDefault="00C10AB7" w:rsidP="0099611A">
      <w:pPr>
        <w:rPr>
          <w:rFonts w:hint="eastAsia"/>
          <w:sz w:val="15"/>
          <w:szCs w:val="15"/>
        </w:rPr>
      </w:pPr>
    </w:p>
    <w:p w14:paraId="13B6FDC2" w14:textId="77777777" w:rsidR="004E1134" w:rsidRPr="0099611A" w:rsidRDefault="006921F7"/>
    <w:sectPr w:rsidR="004E1134" w:rsidRPr="0099611A" w:rsidSect="00CB14F7">
      <w:pgSz w:w="11906" w:h="16838" w:code="9"/>
      <w:pgMar w:top="1418" w:right="1418" w:bottom="1418" w:left="1418" w:header="851" w:footer="992" w:gutter="0"/>
      <w:cols w:space="425"/>
      <w:docGrid w:type="linesAndChar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75D97" w14:textId="77777777" w:rsidR="006921F7" w:rsidRDefault="006921F7" w:rsidP="0099611A">
      <w:r>
        <w:separator/>
      </w:r>
    </w:p>
  </w:endnote>
  <w:endnote w:type="continuationSeparator" w:id="0">
    <w:p w14:paraId="20F14C9A" w14:textId="77777777" w:rsidR="006921F7" w:rsidRDefault="006921F7" w:rsidP="00996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8F929" w14:textId="77777777" w:rsidR="006921F7" w:rsidRDefault="006921F7" w:rsidP="0099611A">
      <w:r>
        <w:separator/>
      </w:r>
    </w:p>
  </w:footnote>
  <w:footnote w:type="continuationSeparator" w:id="0">
    <w:p w14:paraId="6F452FB3" w14:textId="77777777" w:rsidR="006921F7" w:rsidRDefault="006921F7" w:rsidP="009961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0046A"/>
    <w:rsid w:val="00080836"/>
    <w:rsid w:val="0030046A"/>
    <w:rsid w:val="006921F7"/>
    <w:rsid w:val="006D2B5B"/>
    <w:rsid w:val="007023E9"/>
    <w:rsid w:val="007C0D2E"/>
    <w:rsid w:val="00964C9C"/>
    <w:rsid w:val="00974287"/>
    <w:rsid w:val="0099611A"/>
    <w:rsid w:val="009A33D5"/>
    <w:rsid w:val="00C10AB7"/>
    <w:rsid w:val="00CB14F7"/>
    <w:rsid w:val="00E037D1"/>
    <w:rsid w:val="00FD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A5168"/>
  <w15:chartTrackingRefBased/>
  <w15:docId w15:val="{75100451-4BC9-45FB-A38E-4D46F49C2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11A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10A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61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961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61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61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61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611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9611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961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C10AB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387</Words>
  <Characters>2211</Characters>
  <Application>Microsoft Office Word</Application>
  <DocSecurity>0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2021-06-04T08:12:00Z</dcterms:created>
  <dcterms:modified xsi:type="dcterms:W3CDTF">2021-06-04T08:18:00Z</dcterms:modified>
</cp:coreProperties>
</file>