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78CD" w14:textId="30AB11EA" w:rsidR="008C3C1C" w:rsidRPr="00D100CE" w:rsidRDefault="00D100CE" w:rsidP="00D100CE">
      <w:pPr>
        <w:jc w:val="center"/>
        <w:rPr>
          <w:b/>
          <w:bCs/>
          <w:sz w:val="36"/>
          <w:szCs w:val="36"/>
        </w:rPr>
      </w:pPr>
      <w:r w:rsidRPr="00D100CE">
        <w:rPr>
          <w:rFonts w:hint="eastAsia"/>
          <w:b/>
          <w:bCs/>
          <w:sz w:val="36"/>
          <w:szCs w:val="36"/>
        </w:rPr>
        <w:t>Discuz论坛性能测试场景</w:t>
      </w:r>
    </w:p>
    <w:p w14:paraId="2DDB1A3F" w14:textId="3BF640A0" w:rsidR="00D100CE" w:rsidRDefault="00D100CE" w:rsidP="00D100CE">
      <w:pPr>
        <w:jc w:val="center"/>
        <w:rPr>
          <w:sz w:val="24"/>
          <w:szCs w:val="24"/>
        </w:rPr>
      </w:pPr>
      <w:r w:rsidRPr="00D100CE">
        <w:rPr>
          <w:rFonts w:hint="eastAsia"/>
          <w:sz w:val="24"/>
          <w:szCs w:val="24"/>
        </w:rPr>
        <w:t>李佳宇 2018011734</w:t>
      </w:r>
    </w:p>
    <w:p w14:paraId="711A020E" w14:textId="6FAFCD6B" w:rsidR="00D100CE" w:rsidRDefault="00D100CE" w:rsidP="00D100C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2021/5/26</w:t>
      </w:r>
    </w:p>
    <w:tbl>
      <w:tblPr>
        <w:tblStyle w:val="TableNormal"/>
        <w:tblpPr w:leftFromText="180" w:rightFromText="180" w:vertAnchor="page" w:horzAnchor="margin" w:tblpY="279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2235"/>
        <w:gridCol w:w="5010"/>
      </w:tblGrid>
      <w:tr w:rsidR="00D100CE" w14:paraId="7B017159" w14:textId="77777777" w:rsidTr="00D100CE">
        <w:trPr>
          <w:trHeight w:val="924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ACB4E" w14:textId="77777777" w:rsidR="00D100CE" w:rsidRDefault="00D100CE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54063B03" w14:textId="77777777" w:rsidR="00D100CE" w:rsidRDefault="00D100CE">
            <w:pPr>
              <w:pStyle w:val="TableParagraph"/>
              <w:ind w:left="415"/>
              <w:rPr>
                <w:b/>
                <w:sz w:val="21"/>
              </w:rPr>
            </w:pPr>
            <w:r>
              <w:rPr>
                <w:rFonts w:hint="eastAsia"/>
                <w:b/>
                <w:color w:val="333333"/>
                <w:sz w:val="21"/>
              </w:rPr>
              <w:t>场景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CD77" w14:textId="77777777" w:rsidR="00D100CE" w:rsidRDefault="00D100CE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02610CE0" w14:textId="77777777" w:rsidR="00D100CE" w:rsidRDefault="00D100C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rFonts w:hint="eastAsia"/>
                <w:b/>
                <w:color w:val="333333"/>
                <w:sz w:val="21"/>
              </w:rPr>
              <w:t>并发数量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79B28" w14:textId="77777777" w:rsidR="00D100CE" w:rsidRDefault="00D100CE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504826B3" w14:textId="77777777" w:rsidR="00D100CE" w:rsidRDefault="00D100CE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rFonts w:hint="eastAsia"/>
                <w:b/>
                <w:color w:val="333333"/>
                <w:sz w:val="21"/>
              </w:rPr>
              <w:t>测试指标</w:t>
            </w:r>
          </w:p>
        </w:tc>
      </w:tr>
      <w:tr w:rsidR="00D100CE" w14:paraId="718FED34" w14:textId="77777777" w:rsidTr="007D277A">
        <w:trPr>
          <w:trHeight w:val="2108"/>
        </w:trPr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B7E61" w14:textId="4F814273" w:rsidR="00D100CE" w:rsidRDefault="003E0B9E" w:rsidP="003E0B9E">
            <w:pPr>
              <w:jc w:val="center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lang w:eastAsia="zh-CN"/>
              </w:rPr>
              <w:t>用户登录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08A6D" w14:textId="17A21642" w:rsidR="00D100CE" w:rsidRDefault="003E0B9E" w:rsidP="007D277A">
            <w:pPr>
              <w:pStyle w:val="TableParagraph"/>
              <w:jc w:val="center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100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B61D9" w14:textId="77777777" w:rsidR="00D100CE" w:rsidRDefault="00D100CE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064AA1A9" w14:textId="06877366" w:rsidR="00D100CE" w:rsidRDefault="00D100CE" w:rsidP="00D100CE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</w:tabs>
              <w:spacing w:before="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响应时间&lt;=8s</w:t>
            </w:r>
          </w:p>
          <w:p w14:paraId="78289015" w14:textId="1562B8F8" w:rsidR="00D100CE" w:rsidRDefault="00D100CE" w:rsidP="00D100CE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错误率&lt;=0.5%</w:t>
            </w:r>
          </w:p>
          <w:p w14:paraId="472C5E9A" w14:textId="075EBC51" w:rsidR="00D100CE" w:rsidRDefault="00D100CE" w:rsidP="00D100CE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pacing w:val="-3"/>
                <w:sz w:val="21"/>
              </w:rPr>
              <w:t xml:space="preserve">服务器 </w:t>
            </w:r>
            <w:r>
              <w:rPr>
                <w:rFonts w:hint="eastAsia"/>
                <w:color w:val="333333"/>
                <w:sz w:val="21"/>
              </w:rPr>
              <w:t>CPU</w:t>
            </w:r>
            <w:r>
              <w:rPr>
                <w:rFonts w:hint="eastAsia"/>
                <w:color w:val="333333"/>
                <w:spacing w:val="8"/>
                <w:sz w:val="21"/>
              </w:rPr>
              <w:t xml:space="preserve"> 使用率</w:t>
            </w:r>
            <w:r>
              <w:rPr>
                <w:rFonts w:hint="eastAsia"/>
                <w:color w:val="333333"/>
                <w:spacing w:val="8"/>
                <w:sz w:val="21"/>
                <w:lang w:eastAsia="zh-CN"/>
              </w:rPr>
              <w:t>&lt;</w:t>
            </w:r>
            <w:r>
              <w:rPr>
                <w:color w:val="333333"/>
                <w:spacing w:val="8"/>
                <w:sz w:val="21"/>
                <w:lang w:eastAsia="zh-CN"/>
              </w:rPr>
              <w:t>=80%</w:t>
            </w:r>
          </w:p>
          <w:p w14:paraId="257E18F3" w14:textId="586B2812" w:rsidR="00D100CE" w:rsidRDefault="00D100CE" w:rsidP="00D100CE">
            <w:pPr>
              <w:pStyle w:val="TableParagraph"/>
              <w:numPr>
                <w:ilvl w:val="0"/>
                <w:numId w:val="2"/>
              </w:numPr>
              <w:tabs>
                <w:tab w:val="left" w:pos="528"/>
              </w:tabs>
              <w:spacing w:before="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服务器内存使用率</w:t>
            </w:r>
            <w:r>
              <w:rPr>
                <w:rFonts w:hint="eastAsia"/>
                <w:color w:val="333333"/>
                <w:sz w:val="21"/>
                <w:lang w:eastAsia="zh-CN"/>
              </w:rPr>
              <w:t>&lt;</w:t>
            </w:r>
            <w:r>
              <w:rPr>
                <w:color w:val="333333"/>
                <w:sz w:val="21"/>
                <w:lang w:eastAsia="zh-CN"/>
              </w:rPr>
              <w:t>=80%</w:t>
            </w:r>
          </w:p>
        </w:tc>
      </w:tr>
      <w:tr w:rsidR="00D100CE" w14:paraId="12654368" w14:textId="77777777" w:rsidTr="007D277A">
        <w:trPr>
          <w:trHeight w:val="1902"/>
        </w:trPr>
        <w:tc>
          <w:tcPr>
            <w:tcW w:w="1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BD64F" w14:textId="77777777" w:rsidR="00D100CE" w:rsidRDefault="00D100CE">
            <w:pPr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F1FB5" w14:textId="12FE8B50" w:rsidR="00D100CE" w:rsidRDefault="00214743" w:rsidP="007D277A">
            <w:pPr>
              <w:pStyle w:val="TableParagraph"/>
              <w:jc w:val="center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5</w:t>
            </w:r>
            <w:r w:rsidR="003E0B9E">
              <w:rPr>
                <w:rFonts w:hint="eastAsia"/>
                <w:color w:val="333333"/>
                <w:sz w:val="21"/>
                <w:lang w:eastAsia="zh-CN"/>
              </w:rPr>
              <w:t>00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34A6" w14:textId="77777777" w:rsidR="00D100CE" w:rsidRDefault="00D100CE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00863BCC" w14:textId="21ED20AB" w:rsidR="00D100CE" w:rsidRDefault="00D100CE" w:rsidP="00D100CE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before="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响应时间&lt;=8s</w:t>
            </w:r>
          </w:p>
          <w:p w14:paraId="38B0B868" w14:textId="210B09B4" w:rsidR="00D100CE" w:rsidRDefault="00D100CE" w:rsidP="00D100CE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错误率&lt;=0.5%</w:t>
            </w:r>
          </w:p>
          <w:p w14:paraId="6E9F4991" w14:textId="3F80001A" w:rsidR="00D100CE" w:rsidRDefault="00D100CE" w:rsidP="00D100CE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pacing w:val="-3"/>
                <w:sz w:val="21"/>
              </w:rPr>
              <w:t xml:space="preserve">服务器 </w:t>
            </w:r>
            <w:r>
              <w:rPr>
                <w:rFonts w:hint="eastAsia"/>
                <w:color w:val="333333"/>
                <w:sz w:val="21"/>
              </w:rPr>
              <w:t>CPU</w:t>
            </w:r>
            <w:r>
              <w:rPr>
                <w:rFonts w:hint="eastAsia"/>
                <w:color w:val="333333"/>
                <w:spacing w:val="8"/>
                <w:sz w:val="21"/>
              </w:rPr>
              <w:t xml:space="preserve"> 使用率</w:t>
            </w:r>
            <w:r>
              <w:rPr>
                <w:rFonts w:hint="eastAsia"/>
                <w:color w:val="333333"/>
                <w:spacing w:val="8"/>
                <w:sz w:val="21"/>
                <w:lang w:eastAsia="zh-CN"/>
              </w:rPr>
              <w:t>&lt;</w:t>
            </w:r>
            <w:r>
              <w:rPr>
                <w:color w:val="333333"/>
                <w:spacing w:val="8"/>
                <w:sz w:val="21"/>
                <w:lang w:eastAsia="zh-CN"/>
              </w:rPr>
              <w:t>=80%</w:t>
            </w:r>
          </w:p>
          <w:p w14:paraId="29A0A1A0" w14:textId="2C90CAC0" w:rsidR="00D100CE" w:rsidRDefault="00D100CE" w:rsidP="00D100CE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服务器内存使用率</w:t>
            </w:r>
            <w:r>
              <w:rPr>
                <w:rFonts w:hint="eastAsia"/>
                <w:color w:val="333333"/>
                <w:sz w:val="21"/>
                <w:lang w:eastAsia="zh-CN"/>
              </w:rPr>
              <w:t>&lt;</w:t>
            </w:r>
            <w:r>
              <w:rPr>
                <w:color w:val="333333"/>
                <w:sz w:val="21"/>
                <w:lang w:eastAsia="zh-CN"/>
              </w:rPr>
              <w:t>=80%</w:t>
            </w:r>
          </w:p>
        </w:tc>
      </w:tr>
      <w:tr w:rsidR="00D100CE" w14:paraId="5FAE6673" w14:textId="77777777" w:rsidTr="007D277A">
        <w:trPr>
          <w:trHeight w:val="1695"/>
        </w:trPr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6838F" w14:textId="6F57E446" w:rsidR="00D100CE" w:rsidRDefault="00D100CE" w:rsidP="003E0B9E">
            <w:pPr>
              <w:pStyle w:val="TableParagraph"/>
              <w:jc w:val="center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用户发帖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7C47D" w14:textId="0538AA26" w:rsidR="00D100CE" w:rsidRPr="007D277A" w:rsidRDefault="00D100CE" w:rsidP="007D277A">
            <w:pPr>
              <w:pStyle w:val="TableParagraph"/>
              <w:jc w:val="center"/>
              <w:rPr>
                <w:color w:val="333333"/>
                <w:sz w:val="21"/>
                <w:lang w:eastAsia="zh-CN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1</w:t>
            </w:r>
            <w:r w:rsidR="003E0B9E">
              <w:rPr>
                <w:color w:val="333333"/>
                <w:sz w:val="21"/>
                <w:lang w:eastAsia="zh-CN"/>
              </w:rPr>
              <w:t>00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9A776" w14:textId="77777777" w:rsidR="00D100CE" w:rsidRDefault="00D100CE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09F480F" w14:textId="77777777" w:rsidR="004027C6" w:rsidRDefault="004027C6" w:rsidP="004027C6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</w:tabs>
              <w:spacing w:before="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响应时间&lt;=8s</w:t>
            </w:r>
          </w:p>
          <w:p w14:paraId="399C3CCB" w14:textId="77777777" w:rsidR="004027C6" w:rsidRDefault="004027C6" w:rsidP="004027C6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错误率&lt;=0.5%</w:t>
            </w:r>
          </w:p>
          <w:p w14:paraId="39D50D51" w14:textId="77777777" w:rsidR="004027C6" w:rsidRDefault="004027C6" w:rsidP="004027C6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pacing w:val="-3"/>
                <w:sz w:val="21"/>
              </w:rPr>
              <w:t xml:space="preserve">服务器 </w:t>
            </w:r>
            <w:r>
              <w:rPr>
                <w:rFonts w:hint="eastAsia"/>
                <w:color w:val="333333"/>
                <w:sz w:val="21"/>
              </w:rPr>
              <w:t>CPU</w:t>
            </w:r>
            <w:r>
              <w:rPr>
                <w:rFonts w:hint="eastAsia"/>
                <w:color w:val="333333"/>
                <w:spacing w:val="8"/>
                <w:sz w:val="21"/>
              </w:rPr>
              <w:t xml:space="preserve"> 使用率</w:t>
            </w:r>
            <w:r>
              <w:rPr>
                <w:rFonts w:hint="eastAsia"/>
                <w:color w:val="333333"/>
                <w:spacing w:val="8"/>
                <w:sz w:val="21"/>
                <w:lang w:eastAsia="zh-CN"/>
              </w:rPr>
              <w:t>&lt;</w:t>
            </w:r>
            <w:r>
              <w:rPr>
                <w:color w:val="333333"/>
                <w:spacing w:val="8"/>
                <w:sz w:val="21"/>
                <w:lang w:eastAsia="zh-CN"/>
              </w:rPr>
              <w:t>=80%</w:t>
            </w:r>
          </w:p>
          <w:p w14:paraId="37B7E7F9" w14:textId="77777777" w:rsidR="00D100CE" w:rsidRPr="004027C6" w:rsidRDefault="004027C6" w:rsidP="004027C6">
            <w:pPr>
              <w:pStyle w:val="TableParagraph"/>
              <w:numPr>
                <w:ilvl w:val="0"/>
                <w:numId w:val="4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服务器内存使用率</w:t>
            </w:r>
            <w:r>
              <w:rPr>
                <w:rFonts w:hint="eastAsia"/>
                <w:color w:val="333333"/>
                <w:sz w:val="21"/>
                <w:lang w:eastAsia="zh-CN"/>
              </w:rPr>
              <w:t>&lt;</w:t>
            </w:r>
            <w:r>
              <w:rPr>
                <w:color w:val="333333"/>
                <w:sz w:val="21"/>
                <w:lang w:eastAsia="zh-CN"/>
              </w:rPr>
              <w:t>=80%</w:t>
            </w:r>
          </w:p>
          <w:p w14:paraId="2D8EF088" w14:textId="0B5785E2" w:rsidR="004027C6" w:rsidRDefault="004027C6" w:rsidP="004027C6">
            <w:pPr>
              <w:pStyle w:val="TableParagraph"/>
              <w:tabs>
                <w:tab w:val="left" w:pos="528"/>
              </w:tabs>
              <w:ind w:left="527"/>
              <w:rPr>
                <w:sz w:val="21"/>
              </w:rPr>
            </w:pPr>
          </w:p>
        </w:tc>
      </w:tr>
      <w:tr w:rsidR="00D100CE" w14:paraId="1798D362" w14:textId="77777777" w:rsidTr="007D277A">
        <w:trPr>
          <w:trHeight w:val="1695"/>
        </w:trPr>
        <w:tc>
          <w:tcPr>
            <w:tcW w:w="1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D29D6" w14:textId="77777777" w:rsidR="00D100CE" w:rsidRDefault="00D100CE">
            <w:pPr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77EDA" w14:textId="3FB6F523" w:rsidR="00D100CE" w:rsidRDefault="00214743" w:rsidP="007D277A">
            <w:pPr>
              <w:pStyle w:val="TableParagraph"/>
              <w:spacing w:before="9"/>
              <w:jc w:val="center"/>
              <w:rPr>
                <w:b/>
                <w:sz w:val="14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3</w:t>
            </w:r>
            <w:r w:rsidR="003E0B9E">
              <w:rPr>
                <w:color w:val="333333"/>
                <w:sz w:val="21"/>
              </w:rPr>
              <w:t>00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91B81" w14:textId="33300EDA" w:rsidR="004027C6" w:rsidRPr="004027C6" w:rsidRDefault="004027C6" w:rsidP="004027C6">
            <w:pPr>
              <w:pStyle w:val="TableParagraph"/>
              <w:tabs>
                <w:tab w:val="left" w:pos="528"/>
              </w:tabs>
              <w:spacing w:before="1"/>
              <w:rPr>
                <w:sz w:val="21"/>
              </w:rPr>
            </w:pPr>
          </w:p>
          <w:p w14:paraId="24C1189B" w14:textId="77777777" w:rsidR="004027C6" w:rsidRDefault="004027C6" w:rsidP="004027C6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</w:tabs>
              <w:spacing w:before="1"/>
              <w:ind w:hanging="42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响应时间&lt;=8s</w:t>
            </w:r>
          </w:p>
          <w:p w14:paraId="1ED9A5C9" w14:textId="77777777" w:rsidR="004027C6" w:rsidRDefault="004027C6" w:rsidP="004027C6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</w:tabs>
              <w:ind w:hanging="42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错误率&lt;=0.5%</w:t>
            </w:r>
          </w:p>
          <w:p w14:paraId="1EB9E1B2" w14:textId="77777777" w:rsidR="004027C6" w:rsidRDefault="004027C6" w:rsidP="004027C6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</w:tabs>
              <w:rPr>
                <w:sz w:val="21"/>
              </w:rPr>
            </w:pPr>
            <w:r>
              <w:rPr>
                <w:rFonts w:hint="eastAsia"/>
                <w:color w:val="333333"/>
                <w:spacing w:val="-3"/>
                <w:sz w:val="21"/>
              </w:rPr>
              <w:t xml:space="preserve">服务器 </w:t>
            </w:r>
            <w:r>
              <w:rPr>
                <w:rFonts w:hint="eastAsia"/>
                <w:color w:val="333333"/>
                <w:sz w:val="21"/>
              </w:rPr>
              <w:t>CPU</w:t>
            </w:r>
            <w:r>
              <w:rPr>
                <w:rFonts w:hint="eastAsia"/>
                <w:color w:val="333333"/>
                <w:spacing w:val="8"/>
                <w:sz w:val="21"/>
              </w:rPr>
              <w:t xml:space="preserve"> 使用率</w:t>
            </w:r>
            <w:r>
              <w:rPr>
                <w:rFonts w:hint="eastAsia"/>
                <w:color w:val="333333"/>
                <w:spacing w:val="8"/>
                <w:sz w:val="21"/>
                <w:lang w:eastAsia="zh-CN"/>
              </w:rPr>
              <w:t>&lt;</w:t>
            </w:r>
            <w:r>
              <w:rPr>
                <w:color w:val="333333"/>
                <w:spacing w:val="8"/>
                <w:sz w:val="21"/>
                <w:lang w:eastAsia="zh-CN"/>
              </w:rPr>
              <w:t>=80%</w:t>
            </w:r>
          </w:p>
          <w:p w14:paraId="575886CB" w14:textId="77777777" w:rsidR="004027C6" w:rsidRPr="004027C6" w:rsidRDefault="004027C6" w:rsidP="004027C6">
            <w:pPr>
              <w:pStyle w:val="TableParagraph"/>
              <w:numPr>
                <w:ilvl w:val="0"/>
                <w:numId w:val="1"/>
              </w:numPr>
              <w:tabs>
                <w:tab w:val="left" w:pos="528"/>
              </w:tabs>
              <w:ind w:hanging="421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服务器内存使用率</w:t>
            </w:r>
            <w:r>
              <w:rPr>
                <w:rFonts w:hint="eastAsia"/>
                <w:color w:val="333333"/>
                <w:sz w:val="21"/>
                <w:lang w:eastAsia="zh-CN"/>
              </w:rPr>
              <w:t>&lt;</w:t>
            </w:r>
            <w:r>
              <w:rPr>
                <w:color w:val="333333"/>
                <w:sz w:val="21"/>
                <w:lang w:eastAsia="zh-CN"/>
              </w:rPr>
              <w:t>=80%</w:t>
            </w:r>
          </w:p>
          <w:p w14:paraId="1B333C31" w14:textId="0A9D8088" w:rsidR="004027C6" w:rsidRPr="004027C6" w:rsidRDefault="004027C6" w:rsidP="004027C6">
            <w:pPr>
              <w:pStyle w:val="TableParagraph"/>
              <w:tabs>
                <w:tab w:val="left" w:pos="528"/>
              </w:tabs>
              <w:ind w:left="527"/>
              <w:rPr>
                <w:sz w:val="21"/>
              </w:rPr>
            </w:pPr>
          </w:p>
        </w:tc>
      </w:tr>
    </w:tbl>
    <w:p w14:paraId="4E707C4E" w14:textId="77777777" w:rsidR="00D100CE" w:rsidRDefault="00D100CE" w:rsidP="00D100CE">
      <w:pPr>
        <w:widowControl/>
        <w:rPr>
          <w:b/>
          <w:bCs/>
          <w:sz w:val="28"/>
          <w:szCs w:val="28"/>
        </w:rPr>
        <w:sectPr w:rsidR="00D100CE">
          <w:pgSz w:w="11910" w:h="16840"/>
          <w:pgMar w:top="1420" w:right="940" w:bottom="1200" w:left="1260" w:header="1111" w:footer="1015" w:gutter="0"/>
          <w:cols w:space="720"/>
        </w:sectPr>
      </w:pPr>
    </w:p>
    <w:tbl>
      <w:tblPr>
        <w:tblStyle w:val="TableNormal"/>
        <w:tblpPr w:leftFromText="180" w:rightFromText="180" w:vertAnchor="page" w:horzAnchor="margin" w:tblpXSpec="center" w:tblpY="1813"/>
        <w:tblW w:w="97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2"/>
        <w:gridCol w:w="2397"/>
        <w:gridCol w:w="5244"/>
      </w:tblGrid>
      <w:tr w:rsidR="00D100CE" w14:paraId="2A287C98" w14:textId="77777777" w:rsidTr="007D277A">
        <w:trPr>
          <w:trHeight w:val="2727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65E7A4" w14:textId="54F34814" w:rsidR="00D100CE" w:rsidRPr="00D100CE" w:rsidRDefault="00D100CE" w:rsidP="003E0B9E">
            <w:pPr>
              <w:jc w:val="center"/>
              <w:rPr>
                <w:sz w:val="2"/>
                <w:szCs w:val="2"/>
                <w:lang w:eastAsia="zh-CN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lastRenderedPageBreak/>
              <w:t>用户回帖</w:t>
            </w:r>
          </w:p>
          <w:p w14:paraId="4F74411D" w14:textId="77777777" w:rsidR="00D100CE" w:rsidRDefault="00D100CE">
            <w:pPr>
              <w:pStyle w:val="TableParagraph"/>
              <w:ind w:firstLineChars="100" w:firstLine="20"/>
              <w:rPr>
                <w:sz w:val="2"/>
                <w:szCs w:val="2"/>
                <w:lang w:eastAsia="zh-C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F53E4" w14:textId="0836CFBB" w:rsidR="00D100CE" w:rsidRDefault="00D100CE" w:rsidP="007D277A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</w:rPr>
              <w:t>1</w:t>
            </w:r>
            <w:r w:rsidR="003E0B9E">
              <w:rPr>
                <w:color w:val="333333"/>
                <w:sz w:val="21"/>
              </w:rPr>
              <w:t>00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8F85E" w14:textId="77777777" w:rsidR="004027C6" w:rsidRPr="004027C6" w:rsidRDefault="004027C6" w:rsidP="004027C6">
            <w:pPr>
              <w:pStyle w:val="TableParagraph"/>
              <w:tabs>
                <w:tab w:val="left" w:pos="528"/>
              </w:tabs>
              <w:spacing w:before="1"/>
              <w:rPr>
                <w:sz w:val="21"/>
              </w:rPr>
            </w:pPr>
          </w:p>
          <w:p w14:paraId="6296A9BF" w14:textId="77777777" w:rsidR="004027C6" w:rsidRDefault="004027C6" w:rsidP="004027C6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响应时间&lt;=8s</w:t>
            </w:r>
          </w:p>
          <w:p w14:paraId="19FB5E45" w14:textId="68F6E406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>错误率&lt;=0.5%</w:t>
            </w:r>
          </w:p>
          <w:p w14:paraId="5B5C376F" w14:textId="77777777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 xml:space="preserve">服务器 </w:t>
            </w:r>
            <w:r>
              <w:rPr>
                <w:rFonts w:hint="eastAsia"/>
              </w:rPr>
              <w:t>CPU</w:t>
            </w:r>
            <w:r w:rsidRPr="004027C6">
              <w:rPr>
                <w:rFonts w:hint="eastAsia"/>
              </w:rPr>
              <w:t xml:space="preserve"> 使用率&lt;</w:t>
            </w:r>
            <w:r w:rsidRPr="004027C6">
              <w:t>=80%</w:t>
            </w:r>
          </w:p>
          <w:p w14:paraId="7BC78A44" w14:textId="77777777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服务器内存使用率&lt;</w:t>
            </w:r>
            <w:r>
              <w:t>=80%</w:t>
            </w:r>
          </w:p>
          <w:p w14:paraId="6E396018" w14:textId="3D123F08" w:rsidR="00D100CE" w:rsidRDefault="00D100CE" w:rsidP="004027C6">
            <w:pPr>
              <w:pStyle w:val="TableParagraph"/>
              <w:tabs>
                <w:tab w:val="left" w:pos="528"/>
              </w:tabs>
              <w:ind w:left="527"/>
              <w:rPr>
                <w:sz w:val="21"/>
                <w:lang w:eastAsia="zh-CN"/>
              </w:rPr>
            </w:pPr>
          </w:p>
        </w:tc>
      </w:tr>
      <w:tr w:rsidR="00D100CE" w14:paraId="0E0D23AB" w14:textId="77777777" w:rsidTr="007D277A">
        <w:trPr>
          <w:trHeight w:val="2314"/>
        </w:trPr>
        <w:tc>
          <w:tcPr>
            <w:tcW w:w="2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0A111" w14:textId="77777777" w:rsidR="00D100CE" w:rsidRDefault="00D100CE">
            <w:pPr>
              <w:rPr>
                <w:rFonts w:ascii="微软雅黑" w:eastAsia="微软雅黑" w:hAnsi="微软雅黑" w:cs="微软雅黑"/>
                <w:sz w:val="2"/>
                <w:szCs w:val="2"/>
                <w:lang w:eastAsia="zh-C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F524C" w14:textId="04B24F6D" w:rsidR="00D100CE" w:rsidRDefault="00214743" w:rsidP="007D277A">
            <w:pPr>
              <w:pStyle w:val="TableParagraph"/>
              <w:jc w:val="center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3</w:t>
            </w:r>
            <w:r w:rsidR="003E0B9E">
              <w:rPr>
                <w:color w:val="333333"/>
                <w:sz w:val="21"/>
              </w:rPr>
              <w:t>00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08FA" w14:textId="77777777" w:rsidR="004027C6" w:rsidRPr="004027C6" w:rsidRDefault="004027C6" w:rsidP="004027C6">
            <w:pPr>
              <w:pStyle w:val="TableParagraph"/>
              <w:tabs>
                <w:tab w:val="left" w:pos="528"/>
              </w:tabs>
              <w:spacing w:before="1"/>
              <w:rPr>
                <w:sz w:val="21"/>
              </w:rPr>
            </w:pPr>
          </w:p>
          <w:p w14:paraId="46AA1298" w14:textId="77777777" w:rsidR="004027C6" w:rsidRDefault="004027C6" w:rsidP="004027C6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响应时间&lt;=8s</w:t>
            </w:r>
          </w:p>
          <w:p w14:paraId="05983EC5" w14:textId="77777777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>错误率&lt;=0.5%</w:t>
            </w:r>
          </w:p>
          <w:p w14:paraId="3CACAE1C" w14:textId="77777777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 xml:space="preserve">服务器 </w:t>
            </w:r>
            <w:r>
              <w:rPr>
                <w:rFonts w:hint="eastAsia"/>
              </w:rPr>
              <w:t>CPU</w:t>
            </w:r>
            <w:r w:rsidRPr="004027C6">
              <w:rPr>
                <w:rFonts w:hint="eastAsia"/>
              </w:rPr>
              <w:t xml:space="preserve"> 使用率&lt;</w:t>
            </w:r>
            <w:r w:rsidRPr="004027C6">
              <w:t>=80%</w:t>
            </w:r>
          </w:p>
          <w:p w14:paraId="61EFD85C" w14:textId="27B995B0" w:rsidR="004027C6" w:rsidRPr="004027C6" w:rsidRDefault="004027C6" w:rsidP="004027C6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服务器内存使用率&lt;</w:t>
            </w:r>
            <w:r>
              <w:t>=80%</w:t>
            </w:r>
          </w:p>
          <w:p w14:paraId="702672C0" w14:textId="01884C55" w:rsidR="00D100CE" w:rsidRDefault="00D100CE" w:rsidP="004027C6">
            <w:pPr>
              <w:pStyle w:val="TableParagraph"/>
              <w:tabs>
                <w:tab w:val="left" w:pos="528"/>
              </w:tabs>
              <w:spacing w:before="1"/>
              <w:ind w:left="527"/>
              <w:rPr>
                <w:sz w:val="21"/>
              </w:rPr>
            </w:pPr>
          </w:p>
        </w:tc>
      </w:tr>
      <w:tr w:rsidR="00D100CE" w14:paraId="3D0734B5" w14:textId="77777777" w:rsidTr="007D277A">
        <w:trPr>
          <w:trHeight w:val="2982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B5CCD" w14:textId="01745C55" w:rsidR="00D100CE" w:rsidRDefault="00D100CE" w:rsidP="003E0B9E">
            <w:pPr>
              <w:jc w:val="center"/>
              <w:rPr>
                <w:sz w:val="2"/>
                <w:szCs w:val="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用户删帖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3DF5E" w14:textId="623DBBAF" w:rsidR="00D100CE" w:rsidRDefault="00D100CE" w:rsidP="007D277A">
            <w:pPr>
              <w:pStyle w:val="TableParagraph"/>
              <w:jc w:val="center"/>
              <w:rPr>
                <w:sz w:val="21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 w:rsidR="003E0B9E">
              <w:rPr>
                <w:rFonts w:hint="eastAsia"/>
                <w:bCs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E85AB" w14:textId="77777777" w:rsidR="00703BDA" w:rsidRPr="004027C6" w:rsidRDefault="00703BDA" w:rsidP="00703BDA">
            <w:pPr>
              <w:pStyle w:val="TableParagraph"/>
              <w:tabs>
                <w:tab w:val="left" w:pos="528"/>
              </w:tabs>
              <w:spacing w:before="1"/>
              <w:rPr>
                <w:sz w:val="21"/>
              </w:rPr>
            </w:pPr>
          </w:p>
          <w:p w14:paraId="361AD154" w14:textId="77777777" w:rsidR="00703BDA" w:rsidRPr="00703BDA" w:rsidRDefault="00703BDA" w:rsidP="00703BDA">
            <w:pPr>
              <w:pStyle w:val="aa"/>
              <w:numPr>
                <w:ilvl w:val="0"/>
                <w:numId w:val="16"/>
              </w:numPr>
              <w:ind w:firstLineChars="0"/>
            </w:pPr>
            <w:r w:rsidRPr="00703BDA">
              <w:rPr>
                <w:rFonts w:hint="eastAsia"/>
              </w:rPr>
              <w:t>响应时间&lt;=8s</w:t>
            </w:r>
          </w:p>
          <w:p w14:paraId="3DDD660C" w14:textId="77777777" w:rsidR="00703BDA" w:rsidRPr="00703BDA" w:rsidRDefault="00703BDA" w:rsidP="00703BDA">
            <w:pPr>
              <w:pStyle w:val="aa"/>
              <w:numPr>
                <w:ilvl w:val="0"/>
                <w:numId w:val="16"/>
              </w:numPr>
              <w:ind w:firstLineChars="0"/>
            </w:pPr>
            <w:r w:rsidRPr="00703BDA">
              <w:rPr>
                <w:rFonts w:hint="eastAsia"/>
              </w:rPr>
              <w:t>错误率&lt;=0.5%</w:t>
            </w:r>
          </w:p>
          <w:p w14:paraId="71A0AEBA" w14:textId="77777777" w:rsidR="00703BDA" w:rsidRPr="00703BDA" w:rsidRDefault="00703BDA" w:rsidP="00703BDA">
            <w:pPr>
              <w:pStyle w:val="aa"/>
              <w:numPr>
                <w:ilvl w:val="0"/>
                <w:numId w:val="16"/>
              </w:numPr>
              <w:ind w:firstLineChars="0"/>
            </w:pPr>
            <w:r w:rsidRPr="00703BDA">
              <w:rPr>
                <w:rFonts w:hint="eastAsia"/>
              </w:rPr>
              <w:t>服务器 CPU 使用率&lt;</w:t>
            </w:r>
            <w:r w:rsidRPr="00703BDA">
              <w:t>=80%</w:t>
            </w:r>
          </w:p>
          <w:p w14:paraId="520B5A71" w14:textId="692E65D9" w:rsidR="004027C6" w:rsidRPr="00703BDA" w:rsidRDefault="00703BDA" w:rsidP="00703BDA">
            <w:pPr>
              <w:pStyle w:val="aa"/>
              <w:numPr>
                <w:ilvl w:val="0"/>
                <w:numId w:val="16"/>
              </w:numPr>
              <w:ind w:firstLineChars="0"/>
            </w:pPr>
            <w:r w:rsidRPr="00703BDA">
              <w:rPr>
                <w:rFonts w:hint="eastAsia"/>
              </w:rPr>
              <w:t>服务器内存使用率&lt;</w:t>
            </w:r>
            <w:r w:rsidRPr="00703BDA">
              <w:t>=80%</w:t>
            </w:r>
          </w:p>
          <w:p w14:paraId="317DAA9E" w14:textId="5C8A9431" w:rsidR="00D100CE" w:rsidRDefault="00D100CE" w:rsidP="004027C6">
            <w:pPr>
              <w:pStyle w:val="TableParagraph"/>
              <w:tabs>
                <w:tab w:val="left" w:pos="528"/>
              </w:tabs>
              <w:ind w:left="527"/>
              <w:rPr>
                <w:sz w:val="21"/>
              </w:rPr>
            </w:pPr>
          </w:p>
        </w:tc>
      </w:tr>
      <w:tr w:rsidR="00D100CE" w14:paraId="4876E5CA" w14:textId="77777777" w:rsidTr="007D277A">
        <w:trPr>
          <w:trHeight w:val="70"/>
        </w:trPr>
        <w:tc>
          <w:tcPr>
            <w:tcW w:w="2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DDE44" w14:textId="77777777" w:rsidR="00D100CE" w:rsidRDefault="00D100CE">
            <w:pPr>
              <w:rPr>
                <w:rFonts w:ascii="微软雅黑" w:eastAsia="微软雅黑" w:hAnsi="微软雅黑" w:cs="微软雅黑"/>
                <w:sz w:val="2"/>
                <w:szCs w:val="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4C0B9" w14:textId="0902D98D" w:rsidR="00D100CE" w:rsidRDefault="00214743" w:rsidP="007D277A">
            <w:pPr>
              <w:pStyle w:val="TableParagraph"/>
              <w:spacing w:before="11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3</w:t>
            </w:r>
            <w:r w:rsidR="00D100CE">
              <w:rPr>
                <w:rFonts w:hint="eastAsia"/>
                <w:bCs/>
                <w:sz w:val="24"/>
                <w:szCs w:val="24"/>
              </w:rPr>
              <w:t>00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29931" w14:textId="77777777" w:rsidR="00703BDA" w:rsidRPr="004027C6" w:rsidRDefault="00703BDA" w:rsidP="00703BDA">
            <w:pPr>
              <w:pStyle w:val="TableParagraph"/>
              <w:tabs>
                <w:tab w:val="left" w:pos="528"/>
              </w:tabs>
              <w:spacing w:before="1"/>
              <w:rPr>
                <w:sz w:val="21"/>
              </w:rPr>
            </w:pPr>
          </w:p>
          <w:p w14:paraId="3E5BA140" w14:textId="77777777" w:rsidR="00703BDA" w:rsidRDefault="00703BDA" w:rsidP="00703BD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响应时间&lt;=8s</w:t>
            </w:r>
          </w:p>
          <w:p w14:paraId="5C45F3C8" w14:textId="77777777" w:rsidR="00703BDA" w:rsidRPr="004027C6" w:rsidRDefault="00703BDA" w:rsidP="00703BDA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>错误率&lt;=0.5%</w:t>
            </w:r>
          </w:p>
          <w:p w14:paraId="02A63034" w14:textId="77777777" w:rsidR="00703BDA" w:rsidRPr="004027C6" w:rsidRDefault="00703BDA" w:rsidP="00703BDA">
            <w:pPr>
              <w:pStyle w:val="a9"/>
              <w:numPr>
                <w:ilvl w:val="0"/>
                <w:numId w:val="15"/>
              </w:numPr>
            </w:pPr>
            <w:r w:rsidRPr="004027C6">
              <w:rPr>
                <w:rFonts w:hint="eastAsia"/>
              </w:rPr>
              <w:t xml:space="preserve">服务器 </w:t>
            </w:r>
            <w:r>
              <w:rPr>
                <w:rFonts w:hint="eastAsia"/>
              </w:rPr>
              <w:t>CPU</w:t>
            </w:r>
            <w:r w:rsidRPr="004027C6">
              <w:rPr>
                <w:rFonts w:hint="eastAsia"/>
              </w:rPr>
              <w:t xml:space="preserve"> 使用率&lt;</w:t>
            </w:r>
            <w:r w:rsidRPr="004027C6">
              <w:t>=80%</w:t>
            </w:r>
          </w:p>
          <w:p w14:paraId="6BD9F360" w14:textId="345E67CF" w:rsidR="004027C6" w:rsidRPr="00703BDA" w:rsidRDefault="00703BDA" w:rsidP="00703BD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服务器内存使用率&lt;</w:t>
            </w:r>
            <w:r>
              <w:t>=80%</w:t>
            </w:r>
          </w:p>
          <w:p w14:paraId="2E748DF6" w14:textId="77777777" w:rsidR="00D100CE" w:rsidRDefault="00D100CE" w:rsidP="004027C6">
            <w:pPr>
              <w:pStyle w:val="TableParagraph"/>
              <w:tabs>
                <w:tab w:val="left" w:pos="528"/>
              </w:tabs>
              <w:ind w:left="527"/>
              <w:rPr>
                <w:sz w:val="21"/>
              </w:rPr>
            </w:pPr>
          </w:p>
        </w:tc>
      </w:tr>
    </w:tbl>
    <w:p w14:paraId="46686800" w14:textId="7EE611F1" w:rsidR="00D100CE" w:rsidRPr="00D100CE" w:rsidRDefault="00D100CE" w:rsidP="00D100CE">
      <w:pPr>
        <w:rPr>
          <w:sz w:val="24"/>
          <w:szCs w:val="24"/>
        </w:rPr>
      </w:pPr>
    </w:p>
    <w:sectPr w:rsidR="00D100CE" w:rsidRPr="00D1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DD0A" w14:textId="77777777" w:rsidR="0030731F" w:rsidRDefault="0030731F" w:rsidP="00D100CE">
      <w:r>
        <w:separator/>
      </w:r>
    </w:p>
  </w:endnote>
  <w:endnote w:type="continuationSeparator" w:id="0">
    <w:p w14:paraId="11BCCDA2" w14:textId="77777777" w:rsidR="0030731F" w:rsidRDefault="0030731F" w:rsidP="00D1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787D" w14:textId="77777777" w:rsidR="0030731F" w:rsidRDefault="0030731F" w:rsidP="00D100CE">
      <w:r>
        <w:separator/>
      </w:r>
    </w:p>
  </w:footnote>
  <w:footnote w:type="continuationSeparator" w:id="0">
    <w:p w14:paraId="0DCE4271" w14:textId="77777777" w:rsidR="0030731F" w:rsidRDefault="0030731F" w:rsidP="00D1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B92"/>
    <w:multiLevelType w:val="hybridMultilevel"/>
    <w:tmpl w:val="11461CD4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  <w:color w:val="333333"/>
        <w:w w:val="98"/>
        <w:sz w:val="21"/>
        <w:szCs w:val="21"/>
        <w:lang w:val="en-US" w:eastAsia="zh-CN" w:bidi="ar-SA"/>
      </w:rPr>
    </w:lvl>
    <w:lvl w:ilvl="1" w:tplc="63AE83BE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7924DEC6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159A0150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D174D65C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1EF85602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1A6AD22E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CF6841C4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6C14D66A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1" w15:restartNumberingAfterBreak="0">
    <w:nsid w:val="0ACC680F"/>
    <w:multiLevelType w:val="hybridMultilevel"/>
    <w:tmpl w:val="C9FA1EC0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  <w:color w:val="333333"/>
        <w:w w:val="98"/>
        <w:sz w:val="21"/>
        <w:szCs w:val="21"/>
        <w:lang w:val="en-US" w:eastAsia="zh-CN" w:bidi="ar-SA"/>
      </w:rPr>
    </w:lvl>
    <w:lvl w:ilvl="1" w:tplc="DA6275E8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C2B65C62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7652B03A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38A470BC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776CCFCA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1DB641D6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1EAE5100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CE308C4E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2" w15:restartNumberingAfterBreak="0">
    <w:nsid w:val="142D3931"/>
    <w:multiLevelType w:val="hybridMultilevel"/>
    <w:tmpl w:val="AE50A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0D6E99"/>
    <w:multiLevelType w:val="hybridMultilevel"/>
    <w:tmpl w:val="71AC3E68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  <w:color w:val="333333"/>
        <w:w w:val="98"/>
        <w:sz w:val="21"/>
        <w:szCs w:val="21"/>
        <w:lang w:val="en-US" w:eastAsia="zh-CN" w:bidi="ar-SA"/>
      </w:rPr>
    </w:lvl>
    <w:lvl w:ilvl="1" w:tplc="79D2DA70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80D4EA4C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E1EEE222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B1545FA6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BC3000E6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C9C4E140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EB105866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96EC692E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4" w15:restartNumberingAfterBreak="0">
    <w:nsid w:val="240C232B"/>
    <w:multiLevelType w:val="hybridMultilevel"/>
    <w:tmpl w:val="79AAEDB2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  <w:color w:val="333333"/>
        <w:w w:val="98"/>
        <w:sz w:val="21"/>
        <w:szCs w:val="21"/>
        <w:lang w:val="en-US" w:eastAsia="zh-CN" w:bidi="ar-SA"/>
      </w:rPr>
    </w:lvl>
    <w:lvl w:ilvl="1" w:tplc="D38E787E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1C9A9F7C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EE54C0D0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71E0424E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21840CD4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9DD8FE08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FC46BCFE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0164BDFE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5" w15:restartNumberingAfterBreak="0">
    <w:nsid w:val="2E6D3ED1"/>
    <w:multiLevelType w:val="hybridMultilevel"/>
    <w:tmpl w:val="0FF447EE"/>
    <w:lvl w:ilvl="0" w:tplc="08FE3652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617C2EE4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54ACA7F2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899EF7EC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A01CED3C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BB346A46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6824BEE6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0DF23E46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58BA6DB4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6" w15:restartNumberingAfterBreak="0">
    <w:nsid w:val="49062879"/>
    <w:multiLevelType w:val="hybridMultilevel"/>
    <w:tmpl w:val="EE9C94F0"/>
    <w:lvl w:ilvl="0" w:tplc="2B86F7A4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F65CD1BA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78E8B8AA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D786DE1E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B5A4D304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C25CE638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7218A6C4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345E7202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2C980AA4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7" w15:restartNumberingAfterBreak="0">
    <w:nsid w:val="4F7E5055"/>
    <w:multiLevelType w:val="hybridMultilevel"/>
    <w:tmpl w:val="2BEC4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221B9A"/>
    <w:multiLevelType w:val="hybridMultilevel"/>
    <w:tmpl w:val="25FA3C22"/>
    <w:lvl w:ilvl="0" w:tplc="3230C3C8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7B6C54C6">
      <w:numFmt w:val="bullet"/>
      <w:lvlText w:val="•"/>
      <w:lvlJc w:val="left"/>
      <w:pPr>
        <w:ind w:left="968" w:hanging="420"/>
      </w:pPr>
      <w:rPr>
        <w:lang w:val="en-US" w:eastAsia="zh-CN" w:bidi="ar-SA"/>
      </w:rPr>
    </w:lvl>
    <w:lvl w:ilvl="2" w:tplc="CB82AF48">
      <w:numFmt w:val="bullet"/>
      <w:lvlText w:val="•"/>
      <w:lvlJc w:val="left"/>
      <w:pPr>
        <w:ind w:left="1416" w:hanging="420"/>
      </w:pPr>
      <w:rPr>
        <w:lang w:val="en-US" w:eastAsia="zh-CN" w:bidi="ar-SA"/>
      </w:rPr>
    </w:lvl>
    <w:lvl w:ilvl="3" w:tplc="FC3C2DAE">
      <w:numFmt w:val="bullet"/>
      <w:lvlText w:val="•"/>
      <w:lvlJc w:val="left"/>
      <w:pPr>
        <w:ind w:left="1864" w:hanging="420"/>
      </w:pPr>
      <w:rPr>
        <w:lang w:val="en-US" w:eastAsia="zh-CN" w:bidi="ar-SA"/>
      </w:rPr>
    </w:lvl>
    <w:lvl w:ilvl="4" w:tplc="E1261902">
      <w:numFmt w:val="bullet"/>
      <w:lvlText w:val="•"/>
      <w:lvlJc w:val="left"/>
      <w:pPr>
        <w:ind w:left="2312" w:hanging="420"/>
      </w:pPr>
      <w:rPr>
        <w:lang w:val="en-US" w:eastAsia="zh-CN" w:bidi="ar-SA"/>
      </w:rPr>
    </w:lvl>
    <w:lvl w:ilvl="5" w:tplc="B06EFBB4">
      <w:numFmt w:val="bullet"/>
      <w:lvlText w:val="•"/>
      <w:lvlJc w:val="left"/>
      <w:pPr>
        <w:ind w:left="2760" w:hanging="420"/>
      </w:pPr>
      <w:rPr>
        <w:lang w:val="en-US" w:eastAsia="zh-CN" w:bidi="ar-SA"/>
      </w:rPr>
    </w:lvl>
    <w:lvl w:ilvl="6" w:tplc="CCBAB324">
      <w:numFmt w:val="bullet"/>
      <w:lvlText w:val="•"/>
      <w:lvlJc w:val="left"/>
      <w:pPr>
        <w:ind w:left="3208" w:hanging="420"/>
      </w:pPr>
      <w:rPr>
        <w:lang w:val="en-US" w:eastAsia="zh-CN" w:bidi="ar-SA"/>
      </w:rPr>
    </w:lvl>
    <w:lvl w:ilvl="7" w:tplc="2146EE9E">
      <w:numFmt w:val="bullet"/>
      <w:lvlText w:val="•"/>
      <w:lvlJc w:val="left"/>
      <w:pPr>
        <w:ind w:left="3656" w:hanging="420"/>
      </w:pPr>
      <w:rPr>
        <w:lang w:val="en-US" w:eastAsia="zh-CN" w:bidi="ar-SA"/>
      </w:rPr>
    </w:lvl>
    <w:lvl w:ilvl="8" w:tplc="D430D47E">
      <w:numFmt w:val="bullet"/>
      <w:lvlText w:val="•"/>
      <w:lvlJc w:val="left"/>
      <w:pPr>
        <w:ind w:left="4104" w:hanging="420"/>
      </w:pPr>
      <w:rPr>
        <w:lang w:val="en-US" w:eastAsia="zh-CN" w:bidi="ar-SA"/>
      </w:rPr>
    </w:lvl>
  </w:abstractNum>
  <w:abstractNum w:abstractNumId="9" w15:restartNumberingAfterBreak="0">
    <w:nsid w:val="6F461430"/>
    <w:multiLevelType w:val="hybridMultilevel"/>
    <w:tmpl w:val="5D2A9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BE547A"/>
    <w:multiLevelType w:val="hybridMultilevel"/>
    <w:tmpl w:val="24A2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08"/>
    <w:rsid w:val="00214743"/>
    <w:rsid w:val="0030731F"/>
    <w:rsid w:val="003E0B9E"/>
    <w:rsid w:val="004027C6"/>
    <w:rsid w:val="00633752"/>
    <w:rsid w:val="00703BDA"/>
    <w:rsid w:val="007D277A"/>
    <w:rsid w:val="00946CEB"/>
    <w:rsid w:val="00965E08"/>
    <w:rsid w:val="00B3585E"/>
    <w:rsid w:val="00D100CE"/>
    <w:rsid w:val="00D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BBAFD"/>
  <w15:chartTrackingRefBased/>
  <w15:docId w15:val="{E3E16625-0A26-4AF5-B574-686B74A0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0C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100C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100CE"/>
  </w:style>
  <w:style w:type="paragraph" w:customStyle="1" w:styleId="TableParagraph">
    <w:name w:val="Table Paragraph"/>
    <w:basedOn w:val="a"/>
    <w:uiPriority w:val="1"/>
    <w:qFormat/>
    <w:rsid w:val="00D100CE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2"/>
    </w:rPr>
  </w:style>
  <w:style w:type="table" w:customStyle="1" w:styleId="TableNormal">
    <w:name w:val="Table Normal"/>
    <w:uiPriority w:val="2"/>
    <w:semiHidden/>
    <w:qFormat/>
    <w:rsid w:val="00D100CE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 Spacing"/>
    <w:uiPriority w:val="1"/>
    <w:qFormat/>
    <w:rsid w:val="004027C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03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314956177@qq.com</dc:creator>
  <cp:keywords/>
  <dc:description/>
  <cp:lastModifiedBy>314956177@qq.com</cp:lastModifiedBy>
  <cp:revision>5</cp:revision>
  <dcterms:created xsi:type="dcterms:W3CDTF">2021-05-30T07:19:00Z</dcterms:created>
  <dcterms:modified xsi:type="dcterms:W3CDTF">2021-05-30T08:32:00Z</dcterms:modified>
</cp:coreProperties>
</file>